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D85" w:rsidRPr="006121FD" w:rsidRDefault="005F2D85" w:rsidP="005F2D85">
      <w:pPr>
        <w:ind w:left="-567" w:right="-567"/>
        <w:jc w:val="center"/>
        <w:rPr>
          <w:b/>
          <w:bCs/>
          <w:sz w:val="28"/>
          <w:szCs w:val="28"/>
          <w:lang w:val="id-ID"/>
        </w:rPr>
      </w:pPr>
      <w:r w:rsidRPr="006121FD">
        <w:rPr>
          <w:b/>
          <w:bCs/>
          <w:sz w:val="28"/>
          <w:szCs w:val="28"/>
          <w:lang w:val="id-ID"/>
        </w:rPr>
        <w:t xml:space="preserve">ANALISIS </w:t>
      </w:r>
      <w:r w:rsidRPr="006121FD">
        <w:rPr>
          <w:b/>
          <w:bCs/>
          <w:sz w:val="28"/>
          <w:szCs w:val="28"/>
        </w:rPr>
        <w:t xml:space="preserve">FAKTOR YANG </w:t>
      </w:r>
      <w:r w:rsidRPr="006121FD">
        <w:rPr>
          <w:b/>
          <w:bCs/>
          <w:sz w:val="28"/>
          <w:szCs w:val="28"/>
          <w:lang w:val="id-ID"/>
        </w:rPr>
        <w:t>BERPEN</w:t>
      </w:r>
      <w:r w:rsidRPr="006121FD">
        <w:rPr>
          <w:b/>
          <w:bCs/>
          <w:sz w:val="28"/>
          <w:szCs w:val="28"/>
        </w:rPr>
        <w:t>GARUH</w:t>
      </w:r>
      <w:r w:rsidRPr="006121FD">
        <w:rPr>
          <w:b/>
          <w:bCs/>
          <w:sz w:val="28"/>
          <w:szCs w:val="28"/>
          <w:lang w:val="id-ID"/>
        </w:rPr>
        <w:t xml:space="preserve"> TERHADAP PERNIKAHAN DINI DI DESA BALIMBINGAN </w:t>
      </w:r>
    </w:p>
    <w:p w:rsidR="005F2D85" w:rsidRPr="006121FD" w:rsidRDefault="005F2D85" w:rsidP="005F2D85">
      <w:pPr>
        <w:ind w:left="-567" w:right="-567"/>
        <w:jc w:val="center"/>
        <w:rPr>
          <w:b/>
          <w:bCs/>
          <w:sz w:val="28"/>
          <w:szCs w:val="28"/>
          <w:lang w:val="id-ID"/>
        </w:rPr>
      </w:pPr>
      <w:r w:rsidRPr="006121FD">
        <w:rPr>
          <w:b/>
          <w:bCs/>
          <w:sz w:val="28"/>
          <w:szCs w:val="28"/>
          <w:lang w:val="id-ID"/>
        </w:rPr>
        <w:t>KE</w:t>
      </w:r>
      <w:r w:rsidRPr="006121FD">
        <w:rPr>
          <w:b/>
          <w:color w:val="202124"/>
          <w:sz w:val="28"/>
          <w:szCs w:val="28"/>
        </w:rPr>
        <w:t>C</w:t>
      </w:r>
      <w:r w:rsidRPr="006121FD">
        <w:rPr>
          <w:b/>
          <w:bCs/>
          <w:sz w:val="28"/>
          <w:szCs w:val="28"/>
          <w:lang w:val="id-ID"/>
        </w:rPr>
        <w:t>AMATAN TANAH JAWA KABUPATEN</w:t>
      </w:r>
    </w:p>
    <w:p w:rsidR="005F2D85" w:rsidRPr="006121FD" w:rsidRDefault="005F2D85" w:rsidP="005F2D85">
      <w:pPr>
        <w:ind w:left="-567" w:right="-567"/>
        <w:jc w:val="center"/>
        <w:rPr>
          <w:b/>
          <w:bCs/>
          <w:sz w:val="28"/>
          <w:szCs w:val="28"/>
        </w:rPr>
      </w:pPr>
      <w:r w:rsidRPr="006121FD">
        <w:rPr>
          <w:b/>
          <w:bCs/>
          <w:sz w:val="28"/>
          <w:szCs w:val="28"/>
          <w:lang w:val="id-ID"/>
        </w:rPr>
        <w:t xml:space="preserve"> SIMALUNGUN</w:t>
      </w:r>
    </w:p>
    <w:p w:rsidR="005F2D85" w:rsidRPr="004A6254" w:rsidRDefault="005F2D85" w:rsidP="005F2D85">
      <w:pPr>
        <w:ind w:left="-567" w:right="-567"/>
        <w:jc w:val="center"/>
        <w:rPr>
          <w:b/>
          <w:bCs/>
          <w:sz w:val="28"/>
          <w:szCs w:val="28"/>
        </w:rPr>
      </w:pPr>
    </w:p>
    <w:p w:rsidR="005F2D85" w:rsidRPr="00D21AEC" w:rsidRDefault="005F2D85" w:rsidP="005F2D85">
      <w:pPr>
        <w:jc w:val="center"/>
        <w:rPr>
          <w:b/>
          <w:color w:val="000000"/>
          <w:sz w:val="28"/>
          <w:szCs w:val="28"/>
        </w:rPr>
      </w:pPr>
      <w:r w:rsidRPr="00D21AEC">
        <w:rPr>
          <w:b/>
          <w:color w:val="000000"/>
          <w:sz w:val="28"/>
          <w:szCs w:val="28"/>
        </w:rPr>
        <w:t xml:space="preserve"> </w:t>
      </w:r>
    </w:p>
    <w:p w:rsidR="005F2D85" w:rsidRDefault="005F2D85" w:rsidP="005F2D85">
      <w:pPr>
        <w:jc w:val="center"/>
        <w:rPr>
          <w:b/>
          <w:color w:val="000000"/>
          <w:lang w:val="id-ID"/>
        </w:rPr>
      </w:pPr>
    </w:p>
    <w:p w:rsidR="005F2D85" w:rsidRPr="00D21AEC" w:rsidRDefault="005F2D85" w:rsidP="005F2D85">
      <w:pPr>
        <w:jc w:val="center"/>
        <w:rPr>
          <w:b/>
          <w:color w:val="000000"/>
        </w:rPr>
      </w:pPr>
      <w:r w:rsidRPr="00D21AEC">
        <w:rPr>
          <w:b/>
          <w:color w:val="000000"/>
        </w:rPr>
        <w:t xml:space="preserve">   </w:t>
      </w:r>
    </w:p>
    <w:p w:rsidR="005F2D85" w:rsidRDefault="005F2D85" w:rsidP="005F2D85">
      <w:pPr>
        <w:ind w:left="-426" w:right="-426"/>
        <w:jc w:val="center"/>
        <w:rPr>
          <w:b/>
          <w:color w:val="000000"/>
          <w:lang w:val="id-ID"/>
        </w:rPr>
      </w:pPr>
    </w:p>
    <w:p w:rsidR="005F2D85" w:rsidRPr="00807955" w:rsidRDefault="005F2D85" w:rsidP="005F2D85">
      <w:pPr>
        <w:ind w:left="-426" w:right="-426"/>
        <w:jc w:val="center"/>
        <w:rPr>
          <w:b/>
          <w:color w:val="000000"/>
        </w:rPr>
      </w:pPr>
      <w:r>
        <w:rPr>
          <w:b/>
          <w:color w:val="000000"/>
        </w:rPr>
        <w:t>TESIS</w:t>
      </w:r>
    </w:p>
    <w:p w:rsidR="005F2D85" w:rsidRPr="00D21AEC" w:rsidRDefault="005F2D85" w:rsidP="005F2D85">
      <w:pPr>
        <w:jc w:val="center"/>
        <w:rPr>
          <w:b/>
          <w:color w:val="000000"/>
        </w:rPr>
      </w:pPr>
      <w:r w:rsidRPr="00D21AEC">
        <w:rPr>
          <w:b/>
          <w:color w:val="000000"/>
        </w:rPr>
        <w:t xml:space="preserve">  </w:t>
      </w:r>
    </w:p>
    <w:p w:rsidR="005F2D85" w:rsidRPr="00D21AEC" w:rsidRDefault="005F2D85" w:rsidP="005F2D85">
      <w:pPr>
        <w:jc w:val="center"/>
        <w:rPr>
          <w:b/>
          <w:color w:val="000000"/>
          <w:lang w:val="id-ID"/>
        </w:rPr>
      </w:pPr>
    </w:p>
    <w:p w:rsidR="005F2D85" w:rsidRPr="00D21AEC" w:rsidRDefault="005F2D85" w:rsidP="005F2D85">
      <w:pPr>
        <w:rPr>
          <w:b/>
          <w:color w:val="000000"/>
          <w:lang w:val="id-ID"/>
        </w:rPr>
      </w:pPr>
    </w:p>
    <w:p w:rsidR="005F2D85" w:rsidRPr="00D21AEC" w:rsidRDefault="005F2D85" w:rsidP="005F2D85">
      <w:pPr>
        <w:jc w:val="center"/>
        <w:rPr>
          <w:b/>
          <w:color w:val="000000"/>
          <w:lang w:val="id-ID"/>
        </w:rPr>
      </w:pPr>
    </w:p>
    <w:p w:rsidR="005F2D85" w:rsidRPr="00D21AEC" w:rsidRDefault="005F2D85" w:rsidP="005F2D85">
      <w:pPr>
        <w:jc w:val="center"/>
        <w:rPr>
          <w:b/>
          <w:color w:val="000000"/>
          <w:lang w:val="id-ID"/>
        </w:rPr>
      </w:pPr>
    </w:p>
    <w:p w:rsidR="005F2D85" w:rsidRPr="00D21AEC" w:rsidRDefault="005F2D85" w:rsidP="005F2D85">
      <w:pPr>
        <w:ind w:left="-426" w:right="-426"/>
        <w:jc w:val="center"/>
        <w:rPr>
          <w:b/>
          <w:color w:val="000000"/>
          <w:lang w:val="sv-SE"/>
        </w:rPr>
      </w:pPr>
      <w:r w:rsidRPr="00D21AEC">
        <w:rPr>
          <w:b/>
          <w:color w:val="000000"/>
          <w:lang w:val="sv-SE"/>
        </w:rPr>
        <w:t>Oleh :</w:t>
      </w:r>
    </w:p>
    <w:p w:rsidR="005F2D85" w:rsidRPr="00D21AEC" w:rsidRDefault="005F2D85" w:rsidP="005F2D85">
      <w:pPr>
        <w:ind w:left="-426" w:right="-426"/>
        <w:jc w:val="center"/>
        <w:rPr>
          <w:b/>
          <w:color w:val="000000"/>
          <w:lang w:val="sv-SE"/>
        </w:rPr>
      </w:pPr>
    </w:p>
    <w:p w:rsidR="005F2D85" w:rsidRPr="00735A5A" w:rsidRDefault="005F2D85" w:rsidP="005F2D85">
      <w:pPr>
        <w:ind w:left="-426" w:right="-426"/>
        <w:jc w:val="center"/>
        <w:rPr>
          <w:b/>
          <w:color w:val="000000"/>
          <w:lang w:val="id-ID"/>
        </w:rPr>
      </w:pPr>
      <w:r>
        <w:rPr>
          <w:b/>
          <w:color w:val="000000"/>
          <w:lang w:val="id-ID"/>
        </w:rPr>
        <w:t>DOREN LESTARI SAGALA</w:t>
      </w:r>
    </w:p>
    <w:p w:rsidR="005F2D85" w:rsidRPr="00735A5A" w:rsidRDefault="005F2D85" w:rsidP="005F2D85">
      <w:pPr>
        <w:ind w:left="-426" w:right="-426"/>
        <w:jc w:val="center"/>
        <w:rPr>
          <w:b/>
          <w:color w:val="000000"/>
          <w:lang w:val="id-ID"/>
        </w:rPr>
      </w:pPr>
      <w:r>
        <w:rPr>
          <w:b/>
          <w:color w:val="000000"/>
          <w:lang w:val="id-ID"/>
        </w:rPr>
        <w:t>1702012044</w:t>
      </w:r>
    </w:p>
    <w:p w:rsidR="005F2D85" w:rsidRPr="00D21AEC" w:rsidRDefault="005F2D85" w:rsidP="005F2D85">
      <w:pPr>
        <w:jc w:val="center"/>
        <w:rPr>
          <w:b/>
          <w:color w:val="000000"/>
          <w:lang w:val="id-ID"/>
        </w:rPr>
      </w:pPr>
    </w:p>
    <w:p w:rsidR="005F2D85" w:rsidRPr="00D21AEC" w:rsidRDefault="005F2D85" w:rsidP="005F2D85">
      <w:pPr>
        <w:jc w:val="center"/>
        <w:rPr>
          <w:b/>
          <w:color w:val="000000"/>
          <w:lang w:val="id-ID"/>
        </w:rPr>
      </w:pPr>
    </w:p>
    <w:p w:rsidR="005F2D85" w:rsidRDefault="005F2D85" w:rsidP="005F2D85">
      <w:pPr>
        <w:jc w:val="center"/>
        <w:rPr>
          <w:b/>
          <w:color w:val="000000"/>
        </w:rPr>
      </w:pPr>
    </w:p>
    <w:p w:rsidR="005F2D85" w:rsidRPr="004D4002" w:rsidRDefault="005F2D85" w:rsidP="005F2D85">
      <w:pPr>
        <w:jc w:val="center"/>
        <w:rPr>
          <w:b/>
          <w:color w:val="000000"/>
        </w:rPr>
      </w:pPr>
    </w:p>
    <w:p w:rsidR="005F2D85" w:rsidRPr="00D21AEC" w:rsidRDefault="005F2D85" w:rsidP="005F2D85">
      <w:pPr>
        <w:rPr>
          <w:color w:val="000000"/>
        </w:rPr>
      </w:pPr>
    </w:p>
    <w:p w:rsidR="005F2D85" w:rsidRPr="00D21AEC" w:rsidRDefault="005F2D85" w:rsidP="005F2D85">
      <w:pPr>
        <w:jc w:val="center"/>
        <w:rPr>
          <w:color w:val="000000"/>
        </w:rPr>
      </w:pPr>
      <w:r>
        <w:rPr>
          <w:noProof/>
          <w:color w:val="000000"/>
        </w:rPr>
        <w:drawing>
          <wp:anchor distT="0" distB="0" distL="114300" distR="114300" simplePos="0" relativeHeight="251659264" behindDoc="0" locked="0" layoutInCell="1" allowOverlap="1" wp14:anchorId="3B4047B8" wp14:editId="2C0C263A">
            <wp:simplePos x="0" y="0"/>
            <wp:positionH relativeFrom="column">
              <wp:posOffset>1607820</wp:posOffset>
            </wp:positionH>
            <wp:positionV relativeFrom="paragraph">
              <wp:posOffset>4445</wp:posOffset>
            </wp:positionV>
            <wp:extent cx="1781810" cy="1790700"/>
            <wp:effectExtent l="0" t="0" r="8890" b="0"/>
            <wp:wrapNone/>
            <wp:docPr id="2" name="Picture 1" descr="Description: logoSTIKES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STIKES black.jpg"/>
                    <pic:cNvPicPr>
                      <a:picLocks noChangeAspect="1" noChangeArrowheads="1"/>
                    </pic:cNvPicPr>
                  </pic:nvPicPr>
                  <pic:blipFill>
                    <a:blip r:embed="rId9"/>
                    <a:srcRect/>
                    <a:stretch>
                      <a:fillRect/>
                    </a:stretch>
                  </pic:blipFill>
                  <pic:spPr bwMode="auto">
                    <a:xfrm>
                      <a:off x="0" y="0"/>
                      <a:ext cx="1781810" cy="1790700"/>
                    </a:xfrm>
                    <a:prstGeom prst="rect">
                      <a:avLst/>
                    </a:prstGeom>
                    <a:noFill/>
                    <a:ln w="9525">
                      <a:noFill/>
                      <a:miter lim="800000"/>
                      <a:headEnd/>
                      <a:tailEnd/>
                    </a:ln>
                  </pic:spPr>
                </pic:pic>
              </a:graphicData>
            </a:graphic>
          </wp:anchor>
        </w:drawing>
      </w: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tabs>
          <w:tab w:val="left" w:pos="0"/>
        </w:tabs>
        <w:rPr>
          <w:b/>
          <w:color w:val="000000"/>
          <w:sz w:val="28"/>
          <w:szCs w:val="28"/>
          <w:lang w:val="id-ID"/>
        </w:rPr>
      </w:pPr>
    </w:p>
    <w:p w:rsidR="005F2D85" w:rsidRPr="00D21AEC" w:rsidRDefault="005F2D85" w:rsidP="005F2D85">
      <w:pPr>
        <w:tabs>
          <w:tab w:val="left" w:pos="0"/>
        </w:tabs>
        <w:rPr>
          <w:b/>
          <w:color w:val="000000"/>
          <w:sz w:val="28"/>
          <w:szCs w:val="28"/>
          <w:lang w:val="id-ID"/>
        </w:rPr>
      </w:pPr>
    </w:p>
    <w:p w:rsidR="005F2D85" w:rsidRPr="00D21AEC" w:rsidRDefault="005F2D85" w:rsidP="005F2D85">
      <w:pPr>
        <w:tabs>
          <w:tab w:val="left" w:pos="0"/>
        </w:tabs>
        <w:rPr>
          <w:b/>
          <w:color w:val="000000"/>
          <w:sz w:val="28"/>
          <w:szCs w:val="28"/>
          <w:lang w:val="id-ID"/>
        </w:rPr>
      </w:pPr>
    </w:p>
    <w:p w:rsidR="005F2D85" w:rsidRPr="00D21AEC" w:rsidRDefault="005F2D85" w:rsidP="005F2D85">
      <w:pPr>
        <w:tabs>
          <w:tab w:val="left" w:pos="0"/>
        </w:tabs>
        <w:rPr>
          <w:b/>
          <w:color w:val="000000"/>
          <w:sz w:val="28"/>
          <w:szCs w:val="28"/>
          <w:lang w:val="id-ID"/>
        </w:rPr>
      </w:pPr>
    </w:p>
    <w:p w:rsidR="005F2D85" w:rsidRPr="00D21AEC" w:rsidRDefault="005F2D85" w:rsidP="005F2D85">
      <w:pPr>
        <w:tabs>
          <w:tab w:val="left" w:pos="0"/>
        </w:tabs>
        <w:rPr>
          <w:b/>
          <w:color w:val="000000"/>
          <w:sz w:val="28"/>
          <w:szCs w:val="28"/>
        </w:rPr>
      </w:pPr>
    </w:p>
    <w:p w:rsidR="005F2D85" w:rsidRPr="004A6254" w:rsidRDefault="005F2D85" w:rsidP="005F2D85">
      <w:pPr>
        <w:tabs>
          <w:tab w:val="left" w:pos="0"/>
        </w:tabs>
        <w:rPr>
          <w:b/>
          <w:color w:val="000000"/>
          <w:sz w:val="28"/>
          <w:szCs w:val="28"/>
        </w:rPr>
      </w:pPr>
    </w:p>
    <w:p w:rsidR="005F2D85" w:rsidRPr="00EF2AE0" w:rsidRDefault="005F2D85" w:rsidP="005F2D85">
      <w:pPr>
        <w:tabs>
          <w:tab w:val="left" w:pos="0"/>
        </w:tabs>
        <w:rPr>
          <w:b/>
          <w:color w:val="000000"/>
          <w:sz w:val="28"/>
          <w:szCs w:val="28"/>
        </w:rPr>
      </w:pPr>
    </w:p>
    <w:p w:rsidR="005F2D85" w:rsidRPr="00D21AEC" w:rsidRDefault="005F2D85" w:rsidP="005F2D85">
      <w:pPr>
        <w:tabs>
          <w:tab w:val="left" w:pos="0"/>
        </w:tabs>
        <w:jc w:val="center"/>
        <w:rPr>
          <w:b/>
          <w:color w:val="000000"/>
          <w:sz w:val="28"/>
          <w:szCs w:val="28"/>
          <w:lang w:val="id-ID"/>
        </w:rPr>
      </w:pPr>
      <w:r w:rsidRPr="00D21AEC">
        <w:rPr>
          <w:b/>
          <w:color w:val="000000"/>
          <w:sz w:val="28"/>
          <w:szCs w:val="28"/>
        </w:rPr>
        <w:t>PROGRAM STUDI S2 ILMU KESEHATAN MASYARAKAT</w:t>
      </w:r>
      <w:r w:rsidRPr="00D21AEC">
        <w:rPr>
          <w:b/>
          <w:color w:val="000000"/>
          <w:sz w:val="28"/>
          <w:szCs w:val="28"/>
          <w:lang w:val="id-ID"/>
        </w:rPr>
        <w:t xml:space="preserve"> </w:t>
      </w:r>
      <w:r w:rsidRPr="00D21AEC">
        <w:rPr>
          <w:b/>
          <w:color w:val="000000"/>
          <w:sz w:val="28"/>
          <w:szCs w:val="28"/>
        </w:rPr>
        <w:t>FAKULTAS KESEHATAN MASYARAKAT</w:t>
      </w:r>
    </w:p>
    <w:p w:rsidR="005F2D85" w:rsidRPr="00D21AEC" w:rsidRDefault="005F2D85" w:rsidP="005F2D85">
      <w:pPr>
        <w:tabs>
          <w:tab w:val="left" w:pos="0"/>
        </w:tabs>
        <w:jc w:val="center"/>
        <w:rPr>
          <w:b/>
          <w:color w:val="000000"/>
          <w:sz w:val="28"/>
          <w:szCs w:val="28"/>
          <w:lang w:val="id-ID"/>
        </w:rPr>
      </w:pPr>
      <w:r w:rsidRPr="00D21AEC">
        <w:rPr>
          <w:b/>
          <w:color w:val="000000"/>
          <w:sz w:val="28"/>
          <w:szCs w:val="28"/>
        </w:rPr>
        <w:t>INSTITUT KESEHATAN HELVETIA</w:t>
      </w:r>
    </w:p>
    <w:p w:rsidR="005F2D85" w:rsidRPr="00D21AEC" w:rsidRDefault="005F2D85" w:rsidP="005F2D85">
      <w:pPr>
        <w:tabs>
          <w:tab w:val="left" w:pos="0"/>
        </w:tabs>
        <w:jc w:val="center"/>
        <w:rPr>
          <w:b/>
          <w:color w:val="000000"/>
          <w:sz w:val="28"/>
          <w:szCs w:val="28"/>
          <w:lang w:val="id-ID"/>
        </w:rPr>
      </w:pPr>
      <w:r w:rsidRPr="00D21AEC">
        <w:rPr>
          <w:b/>
          <w:color w:val="000000"/>
          <w:sz w:val="28"/>
          <w:szCs w:val="28"/>
        </w:rPr>
        <w:t>MEDAN</w:t>
      </w:r>
    </w:p>
    <w:p w:rsidR="005F2D85" w:rsidRPr="00735A5A" w:rsidRDefault="005F2D85" w:rsidP="005F2D85">
      <w:pPr>
        <w:tabs>
          <w:tab w:val="left" w:pos="0"/>
        </w:tabs>
        <w:jc w:val="center"/>
        <w:rPr>
          <w:b/>
          <w:color w:val="000000"/>
          <w:sz w:val="28"/>
          <w:szCs w:val="28"/>
          <w:lang w:val="id-ID"/>
        </w:rPr>
        <w:sectPr w:rsidR="005F2D85" w:rsidRPr="00735A5A" w:rsidSect="00712B6C">
          <w:headerReference w:type="default" r:id="rId10"/>
          <w:footerReference w:type="default" r:id="rId11"/>
          <w:pgSz w:w="11907" w:h="16840" w:code="9"/>
          <w:pgMar w:top="2268" w:right="1701" w:bottom="1701" w:left="2268" w:header="709" w:footer="709" w:gutter="0"/>
          <w:pgNumType w:fmt="lowerRoman" w:start="1"/>
          <w:cols w:space="720"/>
          <w:docGrid w:linePitch="360"/>
        </w:sectPr>
      </w:pPr>
      <w:r w:rsidRPr="00D21AEC">
        <w:rPr>
          <w:b/>
          <w:color w:val="000000"/>
          <w:sz w:val="28"/>
          <w:szCs w:val="28"/>
        </w:rPr>
        <w:t>20</w:t>
      </w:r>
      <w:r>
        <w:rPr>
          <w:b/>
          <w:color w:val="000000"/>
          <w:sz w:val="28"/>
          <w:szCs w:val="28"/>
          <w:lang w:val="id-ID"/>
        </w:rPr>
        <w:t>23</w:t>
      </w:r>
    </w:p>
    <w:p w:rsidR="005F2D85" w:rsidRDefault="005F2D85" w:rsidP="005F2D85">
      <w:pPr>
        <w:ind w:left="-567" w:right="-567"/>
        <w:jc w:val="center"/>
        <w:rPr>
          <w:b/>
          <w:bCs/>
          <w:sz w:val="28"/>
          <w:szCs w:val="28"/>
          <w:lang w:val="id-ID"/>
        </w:rPr>
      </w:pPr>
      <w:r>
        <w:rPr>
          <w:b/>
          <w:bCs/>
          <w:sz w:val="28"/>
          <w:szCs w:val="28"/>
          <w:lang w:val="id-ID"/>
        </w:rPr>
        <w:lastRenderedPageBreak/>
        <w:t xml:space="preserve">ANALISIS </w:t>
      </w:r>
      <w:r>
        <w:rPr>
          <w:b/>
          <w:bCs/>
          <w:sz w:val="28"/>
          <w:szCs w:val="28"/>
        </w:rPr>
        <w:t xml:space="preserve">FAKTOR </w:t>
      </w:r>
      <w:r w:rsidRPr="000E336E">
        <w:rPr>
          <w:b/>
          <w:bCs/>
          <w:sz w:val="28"/>
          <w:szCs w:val="28"/>
        </w:rPr>
        <w:t xml:space="preserve">YANG </w:t>
      </w:r>
      <w:r>
        <w:rPr>
          <w:b/>
          <w:bCs/>
          <w:sz w:val="28"/>
          <w:szCs w:val="28"/>
          <w:lang w:val="id-ID"/>
        </w:rPr>
        <w:t>BERPEN</w:t>
      </w:r>
      <w:r>
        <w:rPr>
          <w:b/>
          <w:bCs/>
          <w:sz w:val="28"/>
          <w:szCs w:val="28"/>
        </w:rPr>
        <w:t>GARUH</w:t>
      </w:r>
      <w:r>
        <w:rPr>
          <w:b/>
          <w:bCs/>
          <w:sz w:val="28"/>
          <w:szCs w:val="28"/>
          <w:lang w:val="id-ID"/>
        </w:rPr>
        <w:t xml:space="preserve"> TERHADAP PERNIKAHAN DINI DI DESA BALIMBINGAN </w:t>
      </w:r>
    </w:p>
    <w:p w:rsidR="005F2D85" w:rsidRDefault="005F2D85" w:rsidP="005F2D85">
      <w:pPr>
        <w:ind w:left="-567" w:right="-567"/>
        <w:jc w:val="center"/>
        <w:rPr>
          <w:b/>
          <w:bCs/>
          <w:sz w:val="28"/>
          <w:szCs w:val="28"/>
          <w:lang w:val="id-ID"/>
        </w:rPr>
      </w:pPr>
      <w:r>
        <w:rPr>
          <w:b/>
          <w:bCs/>
          <w:sz w:val="28"/>
          <w:szCs w:val="28"/>
          <w:lang w:val="id-ID"/>
        </w:rPr>
        <w:t>KE</w:t>
      </w:r>
      <w:r w:rsidRPr="00762EEB">
        <w:rPr>
          <w:rFonts w:ascii="inherit" w:hAnsi="inherit" w:cs="Courier New"/>
          <w:b/>
          <w:color w:val="202124"/>
        </w:rPr>
        <w:t>C</w:t>
      </w:r>
      <w:r>
        <w:rPr>
          <w:b/>
          <w:bCs/>
          <w:sz w:val="28"/>
          <w:szCs w:val="28"/>
          <w:lang w:val="id-ID"/>
        </w:rPr>
        <w:t>AMATAN TANAH JAWA KABUPATEN</w:t>
      </w:r>
    </w:p>
    <w:p w:rsidR="005F2D85" w:rsidRDefault="005F2D85" w:rsidP="005F2D85">
      <w:pPr>
        <w:ind w:left="-567" w:right="-567"/>
        <w:jc w:val="center"/>
        <w:rPr>
          <w:b/>
          <w:bCs/>
          <w:sz w:val="28"/>
          <w:szCs w:val="28"/>
        </w:rPr>
      </w:pPr>
      <w:r>
        <w:rPr>
          <w:b/>
          <w:bCs/>
          <w:sz w:val="28"/>
          <w:szCs w:val="28"/>
          <w:lang w:val="id-ID"/>
        </w:rPr>
        <w:t xml:space="preserve"> SIMALUNGUN</w:t>
      </w:r>
    </w:p>
    <w:p w:rsidR="005F2D85" w:rsidRDefault="005F2D85" w:rsidP="005F2D85">
      <w:pPr>
        <w:ind w:left="-426" w:right="-426"/>
        <w:jc w:val="center"/>
        <w:rPr>
          <w:b/>
          <w:color w:val="000000"/>
          <w:lang w:val="id-ID"/>
        </w:rPr>
      </w:pPr>
    </w:p>
    <w:p w:rsidR="005F2D85" w:rsidRDefault="005F2D85" w:rsidP="005F2D85">
      <w:pPr>
        <w:ind w:left="-426" w:right="-426"/>
        <w:jc w:val="center"/>
        <w:rPr>
          <w:b/>
          <w:color w:val="000000"/>
          <w:lang w:val="id-ID"/>
        </w:rPr>
      </w:pPr>
    </w:p>
    <w:p w:rsidR="005F2D85" w:rsidRDefault="005F2D85" w:rsidP="005F2D85">
      <w:pPr>
        <w:ind w:left="-426" w:right="-426"/>
        <w:jc w:val="center"/>
        <w:rPr>
          <w:b/>
          <w:color w:val="000000"/>
          <w:lang w:val="id-ID"/>
        </w:rPr>
      </w:pPr>
    </w:p>
    <w:p w:rsidR="005F2D85" w:rsidRPr="00807955" w:rsidRDefault="005F2D85" w:rsidP="005F2D85">
      <w:pPr>
        <w:ind w:left="-426" w:right="-426"/>
        <w:jc w:val="center"/>
        <w:rPr>
          <w:b/>
          <w:color w:val="000000"/>
        </w:rPr>
      </w:pPr>
      <w:r>
        <w:rPr>
          <w:b/>
          <w:color w:val="000000"/>
        </w:rPr>
        <w:t>TESIS</w:t>
      </w:r>
    </w:p>
    <w:p w:rsidR="005F2D85" w:rsidRPr="00D21AEC" w:rsidRDefault="005F2D85" w:rsidP="005F2D85">
      <w:pPr>
        <w:jc w:val="center"/>
        <w:rPr>
          <w:b/>
          <w:color w:val="000000"/>
        </w:rPr>
      </w:pPr>
      <w:r w:rsidRPr="00D21AEC">
        <w:rPr>
          <w:b/>
          <w:color w:val="000000"/>
        </w:rPr>
        <w:t xml:space="preserve">  </w:t>
      </w:r>
    </w:p>
    <w:p w:rsidR="005F2D85" w:rsidRPr="00D21AEC" w:rsidRDefault="005F2D85" w:rsidP="005F2D85">
      <w:pPr>
        <w:jc w:val="center"/>
        <w:rPr>
          <w:color w:val="000000"/>
        </w:rPr>
      </w:pPr>
      <w:r w:rsidRPr="00D21AEC">
        <w:rPr>
          <w:color w:val="000000"/>
        </w:rPr>
        <w:t xml:space="preserve">Diajukan sebagai salah satu syarat </w:t>
      </w:r>
    </w:p>
    <w:p w:rsidR="005F2D85" w:rsidRPr="00D21AEC" w:rsidRDefault="005F2D85" w:rsidP="005F2D85">
      <w:pPr>
        <w:jc w:val="center"/>
        <w:rPr>
          <w:color w:val="000000"/>
        </w:rPr>
      </w:pPr>
      <w:r w:rsidRPr="00D21AEC">
        <w:rPr>
          <w:color w:val="000000"/>
        </w:rPr>
        <w:t>Untuk memeroleh gelar Magister Kesehatan Masyarakat (M.K.M)</w:t>
      </w:r>
    </w:p>
    <w:p w:rsidR="005F2D85" w:rsidRPr="00D21AEC" w:rsidRDefault="005F2D85" w:rsidP="005F2D85">
      <w:pPr>
        <w:jc w:val="center"/>
        <w:rPr>
          <w:color w:val="000000"/>
          <w:lang w:val="id-ID"/>
        </w:rPr>
      </w:pPr>
      <w:r w:rsidRPr="00D21AEC">
        <w:rPr>
          <w:color w:val="000000"/>
        </w:rPr>
        <w:t>pada Program Studi S2 Ilmu Kesehatan Masyarakat</w:t>
      </w:r>
      <w:r w:rsidRPr="00D21AEC">
        <w:rPr>
          <w:color w:val="000000"/>
          <w:lang w:val="id-ID"/>
        </w:rPr>
        <w:t>,</w:t>
      </w:r>
      <w:r w:rsidRPr="00D21AEC">
        <w:rPr>
          <w:color w:val="000000"/>
        </w:rPr>
        <w:t xml:space="preserve"> </w:t>
      </w:r>
    </w:p>
    <w:p w:rsidR="005F2D85" w:rsidRPr="00D21AEC" w:rsidRDefault="005F2D85" w:rsidP="005F2D85">
      <w:pPr>
        <w:jc w:val="center"/>
        <w:rPr>
          <w:color w:val="000000"/>
        </w:rPr>
      </w:pPr>
      <w:r w:rsidRPr="00D21AEC">
        <w:rPr>
          <w:color w:val="000000"/>
        </w:rPr>
        <w:t>minat studi</w:t>
      </w:r>
      <w:r w:rsidRPr="00D21AEC">
        <w:rPr>
          <w:color w:val="000000"/>
          <w:lang w:val="id-ID"/>
        </w:rPr>
        <w:t xml:space="preserve"> </w:t>
      </w:r>
      <w:r>
        <w:rPr>
          <w:rFonts w:eastAsia="Calibri"/>
          <w:color w:val="000000"/>
          <w:lang w:val="id-ID"/>
        </w:rPr>
        <w:t>Kesehatan Reproduksi</w:t>
      </w:r>
      <w:r w:rsidRPr="00D21AEC">
        <w:rPr>
          <w:rFonts w:eastAsia="Calibri"/>
          <w:color w:val="000000"/>
        </w:rPr>
        <w:t xml:space="preserve"> </w:t>
      </w:r>
    </w:p>
    <w:p w:rsidR="005F2D85" w:rsidRPr="00D21AEC" w:rsidRDefault="005F2D85" w:rsidP="005F2D85">
      <w:pPr>
        <w:jc w:val="center"/>
        <w:rPr>
          <w:color w:val="000000"/>
        </w:rPr>
      </w:pPr>
      <w:r w:rsidRPr="00D21AEC">
        <w:rPr>
          <w:color w:val="000000"/>
        </w:rPr>
        <w:t>Fakultas Kesehatan Masyarakat Institut Kesehatan Helvetia</w:t>
      </w:r>
    </w:p>
    <w:p w:rsidR="005F2D85" w:rsidRPr="00D21AEC" w:rsidRDefault="005F2D85" w:rsidP="005F2D85">
      <w:pPr>
        <w:jc w:val="center"/>
        <w:rPr>
          <w:b/>
          <w:color w:val="000000"/>
          <w:lang w:val="id-ID"/>
        </w:rPr>
      </w:pPr>
    </w:p>
    <w:p w:rsidR="005F2D85" w:rsidRPr="00D21AEC" w:rsidRDefault="005F2D85" w:rsidP="005F2D85">
      <w:pPr>
        <w:rPr>
          <w:b/>
          <w:color w:val="000000"/>
          <w:lang w:val="id-ID"/>
        </w:rPr>
      </w:pPr>
    </w:p>
    <w:p w:rsidR="005F2D85" w:rsidRPr="00D21AEC" w:rsidRDefault="005F2D85" w:rsidP="005F2D85">
      <w:pPr>
        <w:jc w:val="center"/>
        <w:rPr>
          <w:b/>
          <w:color w:val="000000"/>
          <w:lang w:val="id-ID"/>
        </w:rPr>
      </w:pPr>
    </w:p>
    <w:p w:rsidR="005F2D85" w:rsidRPr="00D21AEC" w:rsidRDefault="005F2D85" w:rsidP="005F2D85">
      <w:pPr>
        <w:jc w:val="center"/>
        <w:rPr>
          <w:b/>
          <w:color w:val="000000"/>
          <w:lang w:val="id-ID"/>
        </w:rPr>
      </w:pPr>
    </w:p>
    <w:p w:rsidR="005F2D85" w:rsidRPr="00D21AEC" w:rsidRDefault="005F2D85" w:rsidP="005F2D85">
      <w:pPr>
        <w:ind w:left="-426" w:right="-426"/>
        <w:jc w:val="center"/>
        <w:rPr>
          <w:b/>
          <w:color w:val="000000"/>
          <w:lang w:val="sv-SE"/>
        </w:rPr>
      </w:pPr>
      <w:r w:rsidRPr="00D21AEC">
        <w:rPr>
          <w:b/>
          <w:color w:val="000000"/>
          <w:lang w:val="sv-SE"/>
        </w:rPr>
        <w:t>Oleh :</w:t>
      </w:r>
    </w:p>
    <w:p w:rsidR="005F2D85" w:rsidRPr="00D21AEC" w:rsidRDefault="005F2D85" w:rsidP="005F2D85">
      <w:pPr>
        <w:ind w:left="-426" w:right="-426"/>
        <w:jc w:val="center"/>
        <w:rPr>
          <w:b/>
          <w:color w:val="000000"/>
          <w:lang w:val="sv-SE"/>
        </w:rPr>
      </w:pPr>
    </w:p>
    <w:p w:rsidR="005F2D85" w:rsidRPr="00735A5A" w:rsidRDefault="005F2D85" w:rsidP="005F2D85">
      <w:pPr>
        <w:ind w:left="-426" w:right="-426"/>
        <w:jc w:val="center"/>
        <w:rPr>
          <w:b/>
          <w:color w:val="000000"/>
          <w:lang w:val="id-ID"/>
        </w:rPr>
      </w:pPr>
      <w:r>
        <w:rPr>
          <w:b/>
          <w:color w:val="000000"/>
          <w:lang w:val="id-ID"/>
        </w:rPr>
        <w:t>DOREN LESTARI SAGALA</w:t>
      </w:r>
    </w:p>
    <w:p w:rsidR="005F2D85" w:rsidRPr="00735A5A" w:rsidRDefault="005F2D85" w:rsidP="005F2D85">
      <w:pPr>
        <w:ind w:left="-426" w:right="-426"/>
        <w:jc w:val="center"/>
        <w:rPr>
          <w:b/>
          <w:color w:val="000000"/>
          <w:lang w:val="id-ID"/>
        </w:rPr>
      </w:pPr>
      <w:r>
        <w:rPr>
          <w:b/>
          <w:color w:val="000000"/>
          <w:lang w:val="id-ID"/>
        </w:rPr>
        <w:t>1702012044</w:t>
      </w:r>
    </w:p>
    <w:p w:rsidR="005F2D85" w:rsidRPr="00D21AEC" w:rsidRDefault="005F2D85" w:rsidP="005F2D85">
      <w:pPr>
        <w:jc w:val="center"/>
        <w:rPr>
          <w:b/>
          <w:color w:val="000000"/>
          <w:lang w:val="id-ID"/>
        </w:rPr>
      </w:pPr>
    </w:p>
    <w:p w:rsidR="005F2D85" w:rsidRPr="00D21AEC" w:rsidRDefault="005F2D85" w:rsidP="005F2D85">
      <w:pPr>
        <w:jc w:val="center"/>
        <w:rPr>
          <w:b/>
          <w:color w:val="000000"/>
          <w:lang w:val="id-ID"/>
        </w:rPr>
      </w:pPr>
    </w:p>
    <w:p w:rsidR="005F2D85" w:rsidRDefault="005F2D85" w:rsidP="005F2D85">
      <w:pPr>
        <w:jc w:val="center"/>
        <w:rPr>
          <w:b/>
          <w:color w:val="000000"/>
        </w:rPr>
      </w:pPr>
    </w:p>
    <w:p w:rsidR="005F2D85" w:rsidRPr="004D4002" w:rsidRDefault="005F2D85" w:rsidP="005F2D85">
      <w:pPr>
        <w:jc w:val="center"/>
        <w:rPr>
          <w:b/>
          <w:color w:val="000000"/>
        </w:rPr>
      </w:pPr>
    </w:p>
    <w:p w:rsidR="005F2D85" w:rsidRPr="00D21AEC" w:rsidRDefault="005F2D85" w:rsidP="005F2D85">
      <w:pPr>
        <w:rPr>
          <w:color w:val="000000"/>
        </w:rPr>
      </w:pPr>
    </w:p>
    <w:p w:rsidR="005F2D85" w:rsidRPr="00D21AEC" w:rsidRDefault="005F2D85" w:rsidP="005F2D85">
      <w:pPr>
        <w:jc w:val="center"/>
        <w:rPr>
          <w:color w:val="000000"/>
        </w:rPr>
      </w:pPr>
      <w:r>
        <w:rPr>
          <w:noProof/>
          <w:color w:val="000000"/>
        </w:rPr>
        <w:drawing>
          <wp:anchor distT="0" distB="0" distL="114300" distR="114300" simplePos="0" relativeHeight="251660288" behindDoc="0" locked="0" layoutInCell="1" allowOverlap="1" wp14:anchorId="69234460" wp14:editId="090317C1">
            <wp:simplePos x="0" y="0"/>
            <wp:positionH relativeFrom="column">
              <wp:posOffset>1607820</wp:posOffset>
            </wp:positionH>
            <wp:positionV relativeFrom="paragraph">
              <wp:posOffset>4445</wp:posOffset>
            </wp:positionV>
            <wp:extent cx="1781810" cy="1790700"/>
            <wp:effectExtent l="0" t="0" r="8890" b="0"/>
            <wp:wrapNone/>
            <wp:docPr id="38" name="Picture 1" descr="Description: logoSTIKES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STIKES black.jpg"/>
                    <pic:cNvPicPr>
                      <a:picLocks noChangeAspect="1" noChangeArrowheads="1"/>
                    </pic:cNvPicPr>
                  </pic:nvPicPr>
                  <pic:blipFill>
                    <a:blip r:embed="rId9"/>
                    <a:srcRect/>
                    <a:stretch>
                      <a:fillRect/>
                    </a:stretch>
                  </pic:blipFill>
                  <pic:spPr bwMode="auto">
                    <a:xfrm>
                      <a:off x="0" y="0"/>
                      <a:ext cx="1781810" cy="1790700"/>
                    </a:xfrm>
                    <a:prstGeom prst="rect">
                      <a:avLst/>
                    </a:prstGeom>
                    <a:noFill/>
                    <a:ln w="9525">
                      <a:noFill/>
                      <a:miter lim="800000"/>
                      <a:headEnd/>
                      <a:tailEnd/>
                    </a:ln>
                  </pic:spPr>
                </pic:pic>
              </a:graphicData>
            </a:graphic>
          </wp:anchor>
        </w:drawing>
      </w: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rPr>
          <w:color w:val="000000"/>
        </w:rPr>
      </w:pPr>
    </w:p>
    <w:p w:rsidR="005F2D85" w:rsidRPr="00D21AEC" w:rsidRDefault="005F2D85" w:rsidP="005F2D85">
      <w:pPr>
        <w:tabs>
          <w:tab w:val="left" w:pos="0"/>
        </w:tabs>
        <w:rPr>
          <w:b/>
          <w:color w:val="000000"/>
          <w:sz w:val="28"/>
          <w:szCs w:val="28"/>
          <w:lang w:val="id-ID"/>
        </w:rPr>
      </w:pPr>
    </w:p>
    <w:p w:rsidR="005F2D85" w:rsidRPr="00D21AEC" w:rsidRDefault="005F2D85" w:rsidP="005F2D85">
      <w:pPr>
        <w:tabs>
          <w:tab w:val="left" w:pos="0"/>
        </w:tabs>
        <w:rPr>
          <w:b/>
          <w:color w:val="000000"/>
          <w:sz w:val="28"/>
          <w:szCs w:val="28"/>
          <w:lang w:val="id-ID"/>
        </w:rPr>
      </w:pPr>
    </w:p>
    <w:p w:rsidR="005F2D85" w:rsidRPr="00D21AEC" w:rsidRDefault="005F2D85" w:rsidP="005F2D85">
      <w:pPr>
        <w:tabs>
          <w:tab w:val="left" w:pos="0"/>
        </w:tabs>
        <w:rPr>
          <w:b/>
          <w:color w:val="000000"/>
          <w:sz w:val="28"/>
          <w:szCs w:val="28"/>
          <w:lang w:val="id-ID"/>
        </w:rPr>
      </w:pPr>
    </w:p>
    <w:p w:rsidR="005F2D85" w:rsidRPr="00D21AEC" w:rsidRDefault="005F2D85" w:rsidP="005F2D85">
      <w:pPr>
        <w:tabs>
          <w:tab w:val="left" w:pos="0"/>
        </w:tabs>
        <w:rPr>
          <w:b/>
          <w:color w:val="000000"/>
          <w:sz w:val="28"/>
          <w:szCs w:val="28"/>
          <w:lang w:val="id-ID"/>
        </w:rPr>
      </w:pPr>
    </w:p>
    <w:p w:rsidR="005F2D85" w:rsidRPr="00D21AEC" w:rsidRDefault="005F2D85" w:rsidP="005F2D85">
      <w:pPr>
        <w:tabs>
          <w:tab w:val="left" w:pos="0"/>
        </w:tabs>
        <w:jc w:val="center"/>
        <w:rPr>
          <w:b/>
          <w:color w:val="000000"/>
          <w:sz w:val="28"/>
          <w:szCs w:val="28"/>
          <w:lang w:val="id-ID"/>
        </w:rPr>
      </w:pPr>
      <w:r w:rsidRPr="00D21AEC">
        <w:rPr>
          <w:b/>
          <w:color w:val="000000"/>
          <w:sz w:val="28"/>
          <w:szCs w:val="28"/>
        </w:rPr>
        <w:t>PROGRAM STUDI S2 ILMU KESEHATAN MASYARAKAT</w:t>
      </w:r>
      <w:r w:rsidRPr="00D21AEC">
        <w:rPr>
          <w:b/>
          <w:color w:val="000000"/>
          <w:sz w:val="28"/>
          <w:szCs w:val="28"/>
          <w:lang w:val="id-ID"/>
        </w:rPr>
        <w:t xml:space="preserve"> </w:t>
      </w:r>
      <w:r w:rsidRPr="00D21AEC">
        <w:rPr>
          <w:b/>
          <w:color w:val="000000"/>
          <w:sz w:val="28"/>
          <w:szCs w:val="28"/>
        </w:rPr>
        <w:t>FAKULTAS KESEHATAN MASYARAKAT</w:t>
      </w:r>
    </w:p>
    <w:p w:rsidR="005F2D85" w:rsidRPr="00D21AEC" w:rsidRDefault="005F2D85" w:rsidP="005F2D85">
      <w:pPr>
        <w:tabs>
          <w:tab w:val="left" w:pos="0"/>
        </w:tabs>
        <w:jc w:val="center"/>
        <w:rPr>
          <w:b/>
          <w:color w:val="000000"/>
          <w:sz w:val="28"/>
          <w:szCs w:val="28"/>
          <w:lang w:val="id-ID"/>
        </w:rPr>
      </w:pPr>
      <w:r w:rsidRPr="00D21AEC">
        <w:rPr>
          <w:b/>
          <w:color w:val="000000"/>
          <w:sz w:val="28"/>
          <w:szCs w:val="28"/>
        </w:rPr>
        <w:t>INSTITUT KESEHATAN HELVETIA</w:t>
      </w:r>
    </w:p>
    <w:p w:rsidR="005F2D85" w:rsidRPr="00D21AEC" w:rsidRDefault="005F2D85" w:rsidP="005F2D85">
      <w:pPr>
        <w:tabs>
          <w:tab w:val="left" w:pos="0"/>
        </w:tabs>
        <w:jc w:val="center"/>
        <w:rPr>
          <w:b/>
          <w:color w:val="000000"/>
          <w:sz w:val="28"/>
          <w:szCs w:val="28"/>
          <w:lang w:val="id-ID"/>
        </w:rPr>
      </w:pPr>
      <w:r w:rsidRPr="00D21AEC">
        <w:rPr>
          <w:b/>
          <w:color w:val="000000"/>
          <w:sz w:val="28"/>
          <w:szCs w:val="28"/>
        </w:rPr>
        <w:t>MEDAN</w:t>
      </w:r>
    </w:p>
    <w:p w:rsidR="005F2D85" w:rsidRPr="00735A5A" w:rsidRDefault="005F2D85" w:rsidP="005F2D85">
      <w:pPr>
        <w:tabs>
          <w:tab w:val="left" w:pos="0"/>
        </w:tabs>
        <w:jc w:val="center"/>
        <w:rPr>
          <w:b/>
          <w:color w:val="000000"/>
          <w:sz w:val="28"/>
          <w:szCs w:val="28"/>
          <w:lang w:val="id-ID"/>
        </w:rPr>
        <w:sectPr w:rsidR="005F2D85" w:rsidRPr="00735A5A" w:rsidSect="00712B6C">
          <w:footerReference w:type="default" r:id="rId12"/>
          <w:pgSz w:w="11907" w:h="16840" w:code="9"/>
          <w:pgMar w:top="2268" w:right="1701" w:bottom="1701" w:left="2268" w:header="709" w:footer="709" w:gutter="0"/>
          <w:pgNumType w:fmt="lowerRoman" w:start="1"/>
          <w:cols w:space="720"/>
          <w:docGrid w:linePitch="360"/>
        </w:sectPr>
      </w:pPr>
      <w:r w:rsidRPr="00D21AEC">
        <w:rPr>
          <w:b/>
          <w:color w:val="000000"/>
          <w:sz w:val="28"/>
          <w:szCs w:val="28"/>
        </w:rPr>
        <w:t>20</w:t>
      </w:r>
      <w:r>
        <w:rPr>
          <w:b/>
          <w:color w:val="000000"/>
          <w:sz w:val="28"/>
          <w:szCs w:val="28"/>
          <w:lang w:val="id-ID"/>
        </w:rPr>
        <w:t>23</w:t>
      </w:r>
    </w:p>
    <w:p w:rsidR="005F2D85" w:rsidRPr="00F61B16" w:rsidRDefault="00AB24CC" w:rsidP="005F2D85">
      <w:pPr>
        <w:autoSpaceDE w:val="0"/>
        <w:autoSpaceDN w:val="0"/>
        <w:adjustRightInd w:val="0"/>
        <w:rPr>
          <w:b/>
          <w:color w:val="000000"/>
          <w:lang w:val="id-ID"/>
        </w:rPr>
      </w:pPr>
      <w:r w:rsidRPr="00AB24CC">
        <w:rPr>
          <w:b/>
          <w:color w:val="000000"/>
          <w:lang w:val="id-ID"/>
        </w:rPr>
        <w:lastRenderedPageBreak/>
        <w:drawing>
          <wp:inline distT="0" distB="0" distL="0" distR="0" wp14:anchorId="75B688EE" wp14:editId="57D672ED">
            <wp:extent cx="5191150" cy="7970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92282" cy="7972545"/>
                    </a:xfrm>
                    <a:prstGeom prst="rect">
                      <a:avLst/>
                    </a:prstGeom>
                  </pic:spPr>
                </pic:pic>
              </a:graphicData>
            </a:graphic>
          </wp:inline>
        </w:drawing>
      </w:r>
    </w:p>
    <w:p w:rsidR="005F2D85" w:rsidRPr="00D51834" w:rsidRDefault="005F2D85" w:rsidP="005F2D85">
      <w:pPr>
        <w:jc w:val="both"/>
        <w:rPr>
          <w:b/>
          <w:color w:val="000000"/>
          <w:lang w:val="id-ID"/>
        </w:rPr>
      </w:pPr>
      <w:bookmarkStart w:id="0" w:name="_GoBack"/>
      <w:bookmarkEnd w:id="0"/>
      <w:r w:rsidRPr="00D21AEC">
        <w:rPr>
          <w:b/>
          <w:color w:val="000000"/>
        </w:rPr>
        <w:lastRenderedPageBreak/>
        <w:t>Diuji</w:t>
      </w:r>
      <w:r>
        <w:rPr>
          <w:b/>
          <w:color w:val="000000"/>
          <w:lang w:val="id-ID"/>
        </w:rPr>
        <w:t xml:space="preserve"> </w:t>
      </w:r>
      <w:r>
        <w:rPr>
          <w:b/>
          <w:color w:val="000000"/>
        </w:rPr>
        <w:t>Tesis</w:t>
      </w:r>
      <w:r w:rsidRPr="00D21AEC">
        <w:rPr>
          <w:b/>
          <w:color w:val="000000"/>
          <w:lang w:val="id-ID"/>
        </w:rPr>
        <w:t xml:space="preserve"> </w:t>
      </w:r>
      <w:r w:rsidRPr="00D21AEC">
        <w:rPr>
          <w:b/>
          <w:color w:val="000000"/>
        </w:rPr>
        <w:t xml:space="preserve">pada tanggal : </w:t>
      </w:r>
      <w:r>
        <w:rPr>
          <w:b/>
          <w:color w:val="000000"/>
        </w:rPr>
        <w:t xml:space="preserve">   </w:t>
      </w:r>
      <w:r>
        <w:rPr>
          <w:b/>
          <w:color w:val="000000"/>
          <w:lang w:val="id-ID"/>
        </w:rPr>
        <w:t xml:space="preserve">11 November </w:t>
      </w:r>
      <w:r>
        <w:rPr>
          <w:b/>
          <w:color w:val="000000"/>
        </w:rPr>
        <w:t>202</w:t>
      </w:r>
      <w:r>
        <w:rPr>
          <w:b/>
          <w:color w:val="000000"/>
          <w:lang w:val="id-ID"/>
        </w:rPr>
        <w:t>1</w:t>
      </w:r>
    </w:p>
    <w:p w:rsidR="005F2D85" w:rsidRPr="00D21AEC" w:rsidRDefault="005F2D85" w:rsidP="005F2D85">
      <w:pPr>
        <w:jc w:val="both"/>
        <w:rPr>
          <w:b/>
          <w:color w:val="000000"/>
        </w:rPr>
      </w:pPr>
      <w:r>
        <w:rPr>
          <w:b/>
          <w:noProof/>
          <w:color w:val="000000"/>
        </w:rPr>
        <mc:AlternateContent>
          <mc:Choice Requires="wps">
            <w:drawing>
              <wp:anchor distT="4294967294" distB="4294967294" distL="114300" distR="114300" simplePos="0" relativeHeight="251662336" behindDoc="0" locked="0" layoutInCell="1" allowOverlap="1" wp14:anchorId="006F20D2" wp14:editId="424AC459">
                <wp:simplePos x="0" y="0"/>
                <wp:positionH relativeFrom="column">
                  <wp:posOffset>10160</wp:posOffset>
                </wp:positionH>
                <wp:positionV relativeFrom="paragraph">
                  <wp:posOffset>89534</wp:posOffset>
                </wp:positionV>
                <wp:extent cx="5019675" cy="0"/>
                <wp:effectExtent l="0" t="0" r="9525" b="19050"/>
                <wp:wrapNone/>
                <wp:docPr id="6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8pt;margin-top:7.05pt;width:395.2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99IAIAAD0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"/>
            </w:pict>
          </mc:Fallback>
        </mc:AlternateContent>
      </w:r>
      <w:r>
        <w:rPr>
          <w:b/>
          <w:noProof/>
          <w:color w:val="000000"/>
        </w:rPr>
        <mc:AlternateContent>
          <mc:Choice Requires="wps">
            <w:drawing>
              <wp:anchor distT="4294967294" distB="4294967294" distL="114300" distR="114300" simplePos="0" relativeHeight="251663360" behindDoc="0" locked="0" layoutInCell="1" allowOverlap="1" wp14:anchorId="495B5CAE" wp14:editId="50FF560D">
                <wp:simplePos x="0" y="0"/>
                <wp:positionH relativeFrom="column">
                  <wp:posOffset>10160</wp:posOffset>
                </wp:positionH>
                <wp:positionV relativeFrom="paragraph">
                  <wp:posOffset>60959</wp:posOffset>
                </wp:positionV>
                <wp:extent cx="5024120" cy="0"/>
                <wp:effectExtent l="0" t="0" r="24130" b="19050"/>
                <wp:wrapNone/>
                <wp:docPr id="6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41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8pt;margin-top:4.8pt;width:395.6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" strokeweight="1.75pt"/>
            </w:pict>
          </mc:Fallback>
        </mc:AlternateContent>
      </w: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i/>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jc w:val="both"/>
        <w:rPr>
          <w:b/>
          <w:color w:val="000000"/>
        </w:rPr>
      </w:pPr>
    </w:p>
    <w:p w:rsidR="005F2D85" w:rsidRPr="00D21AEC" w:rsidRDefault="005F2D85" w:rsidP="005F2D85">
      <w:pPr>
        <w:jc w:val="both"/>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lang w:val="id-ID"/>
        </w:rPr>
      </w:pPr>
    </w:p>
    <w:p w:rsidR="005F2D85" w:rsidRPr="00D21AEC" w:rsidRDefault="005F2D85" w:rsidP="005F2D85">
      <w:pPr>
        <w:tabs>
          <w:tab w:val="center" w:pos="3968"/>
          <w:tab w:val="left" w:pos="6358"/>
        </w:tabs>
        <w:rPr>
          <w:b/>
          <w:color w:val="000000"/>
          <w:lang w:val="id-ID"/>
        </w:rPr>
      </w:pPr>
    </w:p>
    <w:p w:rsidR="005F2D85" w:rsidRPr="00D21AEC" w:rsidRDefault="005F2D85" w:rsidP="005F2D85">
      <w:pPr>
        <w:tabs>
          <w:tab w:val="left" w:pos="4800"/>
        </w:tabs>
        <w:rPr>
          <w:b/>
          <w:color w:val="000000"/>
          <w:lang w:val="id-ID"/>
        </w:rPr>
      </w:pPr>
      <w:r w:rsidRPr="00D21AEC">
        <w:rPr>
          <w:b/>
          <w:color w:val="000000"/>
          <w:lang w:val="id-ID"/>
        </w:rPr>
        <w:tab/>
      </w:r>
    </w:p>
    <w:p w:rsidR="005F2D85" w:rsidRPr="00D21AEC" w:rsidRDefault="005F2D85" w:rsidP="005F2D85">
      <w:pPr>
        <w:tabs>
          <w:tab w:val="center" w:pos="3968"/>
          <w:tab w:val="left" w:pos="6358"/>
        </w:tabs>
        <w:rPr>
          <w:b/>
          <w:color w:val="000000"/>
          <w:lang w:val="id-ID"/>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p>
    <w:p w:rsidR="005F2D85" w:rsidRPr="00D21AEC" w:rsidRDefault="005F2D85" w:rsidP="005F2D85">
      <w:pPr>
        <w:tabs>
          <w:tab w:val="center" w:pos="3968"/>
          <w:tab w:val="left" w:pos="6358"/>
        </w:tabs>
        <w:rPr>
          <w:b/>
          <w:color w:val="000000"/>
        </w:rPr>
      </w:pPr>
      <w:r w:rsidRPr="00D21AEC">
        <w:rPr>
          <w:b/>
          <w:color w:val="000000"/>
        </w:rPr>
        <w:t xml:space="preserve">PANITIA PENGUJI </w:t>
      </w:r>
      <w:r>
        <w:rPr>
          <w:b/>
          <w:color w:val="000000"/>
        </w:rPr>
        <w:t>TESIS</w:t>
      </w:r>
    </w:p>
    <w:p w:rsidR="005F2D85" w:rsidRPr="00D21AEC" w:rsidRDefault="005F2D85" w:rsidP="005F2D85">
      <w:pPr>
        <w:tabs>
          <w:tab w:val="left" w:pos="1418"/>
          <w:tab w:val="left" w:pos="1701"/>
        </w:tabs>
        <w:rPr>
          <w:b/>
          <w:color w:val="000000"/>
          <w:lang w:val="id-ID"/>
        </w:rPr>
      </w:pPr>
      <w:r w:rsidRPr="00D21AEC">
        <w:rPr>
          <w:b/>
          <w:color w:val="000000"/>
        </w:rPr>
        <w:t>Ketua</w:t>
      </w:r>
      <w:r w:rsidRPr="00D21AEC">
        <w:rPr>
          <w:b/>
          <w:color w:val="000000"/>
        </w:rPr>
        <w:tab/>
        <w:t xml:space="preserve">: Dr. </w:t>
      </w:r>
      <w:r w:rsidRPr="00D21AEC">
        <w:rPr>
          <w:b/>
          <w:color w:val="000000"/>
          <w:lang w:val="id-ID"/>
        </w:rPr>
        <w:t>Mappeaty Nyorong, MPH</w:t>
      </w:r>
    </w:p>
    <w:p w:rsidR="005F2D85" w:rsidRPr="00D21AEC" w:rsidRDefault="005F2D85" w:rsidP="005F2D85">
      <w:pPr>
        <w:tabs>
          <w:tab w:val="left" w:pos="1418"/>
          <w:tab w:val="left" w:pos="1701"/>
        </w:tabs>
        <w:rPr>
          <w:b/>
          <w:color w:val="000000"/>
          <w:lang w:val="id-ID"/>
        </w:rPr>
      </w:pPr>
      <w:r>
        <w:rPr>
          <w:b/>
          <w:color w:val="000000"/>
        </w:rPr>
        <w:t>Anggota</w:t>
      </w:r>
      <w:r>
        <w:rPr>
          <w:b/>
          <w:color w:val="000000"/>
        </w:rPr>
        <w:tab/>
        <w:t xml:space="preserve">: </w:t>
      </w:r>
      <w:r>
        <w:rPr>
          <w:b/>
          <w:color w:val="000000"/>
        </w:rPr>
        <w:tab/>
      </w:r>
      <w:r w:rsidRPr="00D21AEC">
        <w:rPr>
          <w:b/>
          <w:color w:val="000000"/>
        </w:rPr>
        <w:t xml:space="preserve">1. </w:t>
      </w:r>
      <w:r>
        <w:rPr>
          <w:rFonts w:eastAsia="Calibri"/>
          <w:b/>
        </w:rPr>
        <w:t>Endang Mar</w:t>
      </w:r>
      <w:r>
        <w:rPr>
          <w:rFonts w:eastAsia="Calibri"/>
          <w:b/>
          <w:lang w:val="id-ID"/>
        </w:rPr>
        <w:t>y</w:t>
      </w:r>
      <w:r w:rsidRPr="00764A69">
        <w:rPr>
          <w:rFonts w:eastAsia="Calibri"/>
          <w:b/>
        </w:rPr>
        <w:t>a</w:t>
      </w:r>
      <w:r>
        <w:rPr>
          <w:rFonts w:eastAsia="Calibri"/>
          <w:b/>
          <w:lang w:val="id-ID"/>
        </w:rPr>
        <w:t>n</w:t>
      </w:r>
      <w:r w:rsidRPr="00764A69">
        <w:rPr>
          <w:rFonts w:eastAsia="Calibri"/>
          <w:b/>
        </w:rPr>
        <w:t>ti, SKM., M.Si</w:t>
      </w:r>
    </w:p>
    <w:p w:rsidR="005F2D85" w:rsidRPr="00D51834" w:rsidRDefault="005F2D85" w:rsidP="005F2D85">
      <w:pPr>
        <w:tabs>
          <w:tab w:val="left" w:pos="1418"/>
          <w:tab w:val="left" w:pos="1701"/>
        </w:tabs>
        <w:ind w:left="720" w:firstLine="720"/>
        <w:rPr>
          <w:b/>
          <w:i/>
          <w:color w:val="000000"/>
          <w:lang w:val="id-ID"/>
        </w:rPr>
      </w:pPr>
      <w:r w:rsidRPr="00D21AEC">
        <w:rPr>
          <w:rStyle w:val="Emphasis"/>
          <w:b/>
          <w:color w:val="000000"/>
        </w:rPr>
        <w:t xml:space="preserve">   </w:t>
      </w:r>
      <w:r>
        <w:rPr>
          <w:rStyle w:val="Emphasis"/>
          <w:b/>
          <w:color w:val="000000"/>
        </w:rPr>
        <w:t xml:space="preserve"> </w:t>
      </w:r>
      <w:r w:rsidRPr="00D21AEC">
        <w:rPr>
          <w:rStyle w:val="Emphasis"/>
          <w:b/>
          <w:color w:val="000000"/>
        </w:rPr>
        <w:tab/>
      </w:r>
      <w:r w:rsidRPr="00F31C52">
        <w:rPr>
          <w:rStyle w:val="Emphasis"/>
          <w:b/>
          <w:i w:val="0"/>
          <w:color w:val="000000"/>
        </w:rPr>
        <w:t xml:space="preserve">2. </w:t>
      </w:r>
      <w:r w:rsidRPr="008A2197">
        <w:rPr>
          <w:b/>
        </w:rPr>
        <w:t>Prof. Dr</w:t>
      </w:r>
      <w:r>
        <w:rPr>
          <w:b/>
        </w:rPr>
        <w:t>. dr. Sarma Lumban Raja, Sp.OG(</w:t>
      </w:r>
      <w:r>
        <w:rPr>
          <w:b/>
          <w:lang w:val="id-ID"/>
        </w:rPr>
        <w:t>K</w:t>
      </w:r>
      <w:r w:rsidRPr="008A2197">
        <w:rPr>
          <w:b/>
        </w:rPr>
        <w:t>)</w:t>
      </w:r>
    </w:p>
    <w:p w:rsidR="005F2D85" w:rsidRDefault="005F2D85" w:rsidP="005F2D85">
      <w:pPr>
        <w:tabs>
          <w:tab w:val="left" w:pos="1418"/>
          <w:tab w:val="left" w:pos="1701"/>
        </w:tabs>
        <w:ind w:left="720" w:firstLine="720"/>
        <w:rPr>
          <w:b/>
          <w:bCs/>
          <w:color w:val="000000"/>
        </w:rPr>
      </w:pPr>
      <w:r w:rsidRPr="00F31C52">
        <w:rPr>
          <w:b/>
          <w:i/>
          <w:color w:val="000000"/>
        </w:rPr>
        <w:tab/>
      </w:r>
      <w:r w:rsidRPr="00F31C52">
        <w:rPr>
          <w:rStyle w:val="Emphasis"/>
          <w:b/>
          <w:i w:val="0"/>
          <w:color w:val="000000"/>
        </w:rPr>
        <w:t>3</w:t>
      </w:r>
      <w:r w:rsidRPr="00F31C52">
        <w:rPr>
          <w:rStyle w:val="Emphasis"/>
          <w:b/>
          <w:color w:val="000000"/>
        </w:rPr>
        <w:t>.</w:t>
      </w:r>
      <w:r w:rsidRPr="00F31C52">
        <w:rPr>
          <w:b/>
          <w:color w:val="000000"/>
        </w:rPr>
        <w:t xml:space="preserve"> </w:t>
      </w:r>
      <w:r w:rsidRPr="008A2197">
        <w:rPr>
          <w:b/>
        </w:rPr>
        <w:t>Jitasari Tarigan Sibero, SST., S.Pd., M.Kes</w:t>
      </w:r>
    </w:p>
    <w:p w:rsidR="005F2D85" w:rsidRDefault="005F2D85">
      <w:r w:rsidRPr="005F2D85">
        <w:rPr>
          <w:noProof/>
        </w:rPr>
        <w:lastRenderedPageBreak/>
        <w:drawing>
          <wp:inline distT="0" distB="0" distL="0" distR="0" wp14:anchorId="25FB0449" wp14:editId="160DD76A">
            <wp:extent cx="5040630" cy="5009934"/>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0630" cy="5009934"/>
                    </a:xfrm>
                    <a:prstGeom prst="rect">
                      <a:avLst/>
                    </a:prstGeom>
                  </pic:spPr>
                </pic:pic>
              </a:graphicData>
            </a:graphic>
          </wp:inline>
        </w:drawing>
      </w:r>
      <w:r>
        <w:br w:type="page"/>
      </w:r>
    </w:p>
    <w:p w:rsidR="005F2D85" w:rsidRDefault="005F2D85">
      <w:pPr>
        <w:rPr>
          <w:lang w:val="id-ID"/>
        </w:rPr>
      </w:pPr>
    </w:p>
    <w:p w:rsidR="005F2D85" w:rsidRDefault="005F2D85">
      <w:r w:rsidRPr="005F2D85">
        <w:rPr>
          <w:noProof/>
        </w:rPr>
        <w:drawing>
          <wp:inline distT="0" distB="0" distL="0" distR="0" wp14:anchorId="6586CEA3" wp14:editId="716A38BA">
            <wp:extent cx="5040630" cy="7025493"/>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0630" cy="7025493"/>
                    </a:xfrm>
                    <a:prstGeom prst="rect">
                      <a:avLst/>
                    </a:prstGeom>
                  </pic:spPr>
                </pic:pic>
              </a:graphicData>
            </a:graphic>
          </wp:inline>
        </w:drawing>
      </w:r>
      <w:r>
        <w:br w:type="page"/>
      </w:r>
    </w:p>
    <w:p w:rsidR="005F2D85" w:rsidRDefault="005F2D85" w:rsidP="005F2D85">
      <w:pPr>
        <w:pStyle w:val="TOCHeading"/>
        <w:tabs>
          <w:tab w:val="center" w:pos="3969"/>
          <w:tab w:val="left" w:pos="6059"/>
        </w:tabs>
        <w:spacing w:before="0" w:line="240" w:lineRule="auto"/>
        <w:jc w:val="center"/>
        <w:rPr>
          <w:rFonts w:ascii="Times New Roman" w:hAnsi="Times New Roman"/>
          <w:color w:val="000000"/>
          <w:sz w:val="24"/>
          <w:lang w:val="id-ID"/>
        </w:rPr>
      </w:pPr>
      <w:r w:rsidRPr="00D21AEC">
        <w:rPr>
          <w:rFonts w:ascii="Times New Roman" w:hAnsi="Times New Roman"/>
          <w:color w:val="000000"/>
          <w:sz w:val="24"/>
          <w:lang w:val="id-ID"/>
        </w:rPr>
        <w:lastRenderedPageBreak/>
        <w:t>DAFTAR  RIWAYAT  HIDUP</w:t>
      </w:r>
    </w:p>
    <w:p w:rsidR="005F2D85" w:rsidRPr="00707A12" w:rsidRDefault="005F2D85" w:rsidP="005F2D85">
      <w:pPr>
        <w:rPr>
          <w:lang w:val="id-ID" w:eastAsia="ja-JP"/>
        </w:rPr>
      </w:pPr>
    </w:p>
    <w:p w:rsidR="005F2D85" w:rsidRDefault="005F2D85" w:rsidP="005F2D85">
      <w:pPr>
        <w:jc w:val="center"/>
        <w:rPr>
          <w:noProof/>
          <w:lang w:val="id-ID"/>
        </w:rPr>
      </w:pPr>
    </w:p>
    <w:p w:rsidR="005F2D85" w:rsidRPr="00610F65" w:rsidRDefault="005F2D85" w:rsidP="005F2D85">
      <w:pPr>
        <w:jc w:val="center"/>
        <w:rPr>
          <w:lang w:eastAsia="ja-JP"/>
        </w:rPr>
      </w:pPr>
      <w:r>
        <w:rPr>
          <w:noProof/>
        </w:rPr>
        <w:drawing>
          <wp:inline distT="0" distB="0" distL="0" distR="0" wp14:anchorId="5F9172EA" wp14:editId="69F27477">
            <wp:extent cx="1202400" cy="16990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JPG"/>
                    <pic:cNvPicPr/>
                  </pic:nvPicPr>
                  <pic:blipFill rotWithShape="1">
                    <a:blip r:embed="rId16" cstate="print">
                      <a:extLst>
                        <a:ext uri="{28A0092B-C50C-407E-A947-70E740481C1C}">
                          <a14:useLocalDpi xmlns:a14="http://schemas.microsoft.com/office/drawing/2010/main" val="0"/>
                        </a:ext>
                      </a:extLst>
                    </a:blip>
                    <a:srcRect b="6148"/>
                    <a:stretch/>
                  </pic:blipFill>
                  <pic:spPr bwMode="auto">
                    <a:xfrm>
                      <a:off x="0" y="0"/>
                      <a:ext cx="1202400" cy="1699043"/>
                    </a:xfrm>
                    <a:prstGeom prst="rect">
                      <a:avLst/>
                    </a:prstGeom>
                    <a:ln>
                      <a:noFill/>
                    </a:ln>
                    <a:extLst>
                      <a:ext uri="{53640926-AAD7-44D8-BBD7-CCE9431645EC}">
                        <a14:shadowObscured xmlns:a14="http://schemas.microsoft.com/office/drawing/2010/main"/>
                      </a:ext>
                    </a:extLst>
                  </pic:spPr>
                </pic:pic>
              </a:graphicData>
            </a:graphic>
          </wp:inline>
        </w:drawing>
      </w:r>
    </w:p>
    <w:p w:rsidR="005F2D85" w:rsidRPr="00D21AEC" w:rsidRDefault="005F2D85" w:rsidP="005F2D85">
      <w:pPr>
        <w:pStyle w:val="TOCHeading"/>
        <w:spacing w:before="0"/>
        <w:ind w:left="284"/>
        <w:rPr>
          <w:rFonts w:ascii="Times New Roman" w:hAnsi="Times New Roman"/>
          <w:color w:val="000000"/>
          <w:lang w:val="id-ID"/>
        </w:rPr>
      </w:pPr>
    </w:p>
    <w:p w:rsidR="005F2D85" w:rsidRPr="00D21AEC" w:rsidRDefault="005F2D85" w:rsidP="005F2D85">
      <w:pPr>
        <w:pStyle w:val="TOCHeading"/>
        <w:numPr>
          <w:ilvl w:val="0"/>
          <w:numId w:val="1"/>
        </w:numPr>
        <w:spacing w:before="0"/>
        <w:ind w:left="284" w:hanging="284"/>
        <w:rPr>
          <w:rFonts w:ascii="Times New Roman" w:hAnsi="Times New Roman"/>
          <w:color w:val="000000"/>
          <w:lang w:val="id-ID"/>
        </w:rPr>
      </w:pPr>
      <w:r w:rsidRPr="00D21AEC">
        <w:rPr>
          <w:rFonts w:ascii="Times New Roman" w:hAnsi="Times New Roman"/>
          <w:color w:val="000000"/>
          <w:sz w:val="24"/>
          <w:lang w:val="id-ID"/>
        </w:rPr>
        <w:t>DATA PRIBADI</w:t>
      </w:r>
    </w:p>
    <w:p w:rsidR="005F2D85" w:rsidRPr="00D21AEC" w:rsidRDefault="005F2D85" w:rsidP="005F2D85">
      <w:pPr>
        <w:pStyle w:val="TOCHeading"/>
        <w:tabs>
          <w:tab w:val="left" w:pos="2835"/>
        </w:tabs>
        <w:spacing w:before="0"/>
        <w:ind w:left="3119" w:hanging="2835"/>
        <w:rPr>
          <w:rFonts w:ascii="Times New Roman" w:hAnsi="Times New Roman"/>
          <w:color w:val="000000"/>
          <w:lang w:val="id-ID"/>
        </w:rPr>
      </w:pPr>
      <w:r w:rsidRPr="00D21AEC">
        <w:rPr>
          <w:rFonts w:ascii="Times New Roman" w:hAnsi="Times New Roman"/>
          <w:b w:val="0"/>
          <w:color w:val="000000"/>
          <w:sz w:val="24"/>
          <w:lang w:val="id-ID"/>
        </w:rPr>
        <w:t>Nama Lengkap</w:t>
      </w:r>
      <w:r w:rsidRPr="00D21AEC">
        <w:rPr>
          <w:rFonts w:ascii="Times New Roman" w:hAnsi="Times New Roman"/>
          <w:b w:val="0"/>
          <w:color w:val="000000"/>
          <w:sz w:val="24"/>
          <w:lang w:val="id-ID"/>
        </w:rPr>
        <w:tab/>
        <w:t xml:space="preserve">: </w:t>
      </w:r>
      <w:r w:rsidRPr="00D21AEC">
        <w:rPr>
          <w:rFonts w:ascii="Times New Roman" w:hAnsi="Times New Roman"/>
          <w:b w:val="0"/>
          <w:color w:val="000000"/>
          <w:sz w:val="24"/>
          <w:lang w:val="id-ID"/>
        </w:rPr>
        <w:tab/>
      </w:r>
      <w:r w:rsidRPr="00D51834">
        <w:rPr>
          <w:b w:val="0"/>
          <w:color w:val="222222"/>
          <w:szCs w:val="24"/>
        </w:rPr>
        <w:t>DOREN LESTARI SAGALA</w:t>
      </w:r>
    </w:p>
    <w:p w:rsidR="005F2D85" w:rsidRPr="00D21AEC" w:rsidRDefault="005F2D85" w:rsidP="005F2D85">
      <w:pPr>
        <w:pStyle w:val="TOCHeading"/>
        <w:tabs>
          <w:tab w:val="left" w:pos="2835"/>
        </w:tabs>
        <w:spacing w:before="0"/>
        <w:ind w:left="3119" w:hanging="2835"/>
        <w:rPr>
          <w:rFonts w:ascii="Times New Roman" w:hAnsi="Times New Roman"/>
          <w:color w:val="000000"/>
          <w:lang w:val="id-ID"/>
        </w:rPr>
      </w:pPr>
      <w:r w:rsidRPr="00D21AEC">
        <w:rPr>
          <w:rFonts w:ascii="Times New Roman" w:hAnsi="Times New Roman"/>
          <w:b w:val="0"/>
          <w:color w:val="000000"/>
          <w:sz w:val="24"/>
          <w:lang w:val="id-ID"/>
        </w:rPr>
        <w:t>Tempat/Tanggal Lahir</w:t>
      </w:r>
      <w:r w:rsidRPr="00D21AEC">
        <w:rPr>
          <w:rFonts w:ascii="Times New Roman" w:hAnsi="Times New Roman"/>
          <w:b w:val="0"/>
          <w:color w:val="000000"/>
          <w:sz w:val="24"/>
          <w:lang w:val="id-ID"/>
        </w:rPr>
        <w:tab/>
        <w:t xml:space="preserve">: </w:t>
      </w:r>
      <w:r w:rsidRPr="00D21AEC">
        <w:rPr>
          <w:rFonts w:ascii="Times New Roman" w:hAnsi="Times New Roman"/>
          <w:b w:val="0"/>
          <w:color w:val="000000"/>
          <w:sz w:val="24"/>
          <w:lang w:val="id-ID"/>
        </w:rPr>
        <w:tab/>
      </w:r>
      <w:r>
        <w:rPr>
          <w:rFonts w:ascii="Times New Roman" w:hAnsi="Times New Roman"/>
          <w:b w:val="0"/>
          <w:color w:val="000000"/>
          <w:sz w:val="24"/>
          <w:lang w:val="id-ID"/>
        </w:rPr>
        <w:t>Simallopuk</w:t>
      </w:r>
      <w:r>
        <w:rPr>
          <w:rFonts w:ascii="Times New Roman" w:hAnsi="Times New Roman"/>
          <w:b w:val="0"/>
          <w:color w:val="000000"/>
          <w:sz w:val="24"/>
        </w:rPr>
        <w:t xml:space="preserve">, </w:t>
      </w:r>
      <w:r>
        <w:rPr>
          <w:rFonts w:ascii="Times New Roman" w:hAnsi="Times New Roman"/>
          <w:b w:val="0"/>
          <w:color w:val="000000"/>
          <w:sz w:val="24"/>
          <w:lang w:val="id-ID"/>
        </w:rPr>
        <w:t>9</w:t>
      </w:r>
      <w:r>
        <w:rPr>
          <w:rFonts w:ascii="Times New Roman" w:hAnsi="Times New Roman"/>
          <w:b w:val="0"/>
          <w:color w:val="000000"/>
          <w:sz w:val="24"/>
        </w:rPr>
        <w:t xml:space="preserve"> </w:t>
      </w:r>
      <w:r>
        <w:rPr>
          <w:rFonts w:ascii="Times New Roman" w:hAnsi="Times New Roman"/>
          <w:b w:val="0"/>
          <w:color w:val="000000"/>
          <w:sz w:val="24"/>
          <w:lang w:val="id-ID"/>
        </w:rPr>
        <w:t>Maret</w:t>
      </w:r>
      <w:r>
        <w:rPr>
          <w:rFonts w:ascii="Times New Roman" w:hAnsi="Times New Roman"/>
          <w:b w:val="0"/>
          <w:color w:val="000000"/>
          <w:sz w:val="24"/>
        </w:rPr>
        <w:t xml:space="preserve"> 199</w:t>
      </w:r>
      <w:r>
        <w:rPr>
          <w:rFonts w:ascii="Times New Roman" w:hAnsi="Times New Roman"/>
          <w:b w:val="0"/>
          <w:color w:val="000000"/>
          <w:sz w:val="24"/>
          <w:lang w:val="id-ID"/>
        </w:rPr>
        <w:t>4</w:t>
      </w:r>
      <w:r w:rsidRPr="00D21AEC">
        <w:rPr>
          <w:rFonts w:ascii="Times New Roman" w:hAnsi="Times New Roman"/>
          <w:b w:val="0"/>
          <w:color w:val="000000"/>
          <w:sz w:val="24"/>
          <w:lang w:val="id-ID"/>
        </w:rPr>
        <w:t xml:space="preserve">  </w:t>
      </w:r>
    </w:p>
    <w:p w:rsidR="005F2D85" w:rsidRPr="00D21AEC" w:rsidRDefault="005F2D85" w:rsidP="005F2D85">
      <w:pPr>
        <w:pStyle w:val="TOCHeading"/>
        <w:tabs>
          <w:tab w:val="left" w:pos="2835"/>
        </w:tabs>
        <w:spacing w:before="0"/>
        <w:ind w:left="3119" w:hanging="2835"/>
        <w:rPr>
          <w:rFonts w:ascii="Times New Roman" w:hAnsi="Times New Roman"/>
          <w:color w:val="000000"/>
          <w:lang w:val="id-ID"/>
        </w:rPr>
      </w:pPr>
      <w:r>
        <w:rPr>
          <w:rFonts w:ascii="Times New Roman" w:hAnsi="Times New Roman"/>
          <w:b w:val="0"/>
          <w:color w:val="000000"/>
          <w:sz w:val="24"/>
          <w:lang w:val="id-ID"/>
        </w:rPr>
        <w:t>Jenis Kelamin</w:t>
      </w:r>
      <w:r>
        <w:rPr>
          <w:rFonts w:ascii="Times New Roman" w:hAnsi="Times New Roman"/>
          <w:b w:val="0"/>
          <w:color w:val="000000"/>
          <w:sz w:val="24"/>
          <w:lang w:val="id-ID"/>
        </w:rPr>
        <w:tab/>
        <w:t xml:space="preserve">: </w:t>
      </w:r>
      <w:r>
        <w:rPr>
          <w:rFonts w:ascii="Times New Roman" w:hAnsi="Times New Roman"/>
          <w:b w:val="0"/>
          <w:color w:val="000000"/>
          <w:sz w:val="24"/>
          <w:lang w:val="id-ID"/>
        </w:rPr>
        <w:tab/>
        <w:t>Perempuan</w:t>
      </w:r>
      <w:r w:rsidRPr="00D21AEC">
        <w:rPr>
          <w:rFonts w:ascii="Times New Roman" w:hAnsi="Times New Roman"/>
          <w:b w:val="0"/>
          <w:color w:val="000000"/>
          <w:sz w:val="24"/>
          <w:lang w:val="id-ID"/>
        </w:rPr>
        <w:t xml:space="preserve">  </w:t>
      </w:r>
    </w:p>
    <w:p w:rsidR="005F2D85" w:rsidRPr="00D21AEC" w:rsidRDefault="005F2D85" w:rsidP="005F2D85">
      <w:pPr>
        <w:pStyle w:val="TOCHeading"/>
        <w:tabs>
          <w:tab w:val="left" w:pos="2835"/>
        </w:tabs>
        <w:spacing w:before="0"/>
        <w:ind w:left="3119" w:hanging="2835"/>
        <w:rPr>
          <w:rFonts w:ascii="Times New Roman" w:hAnsi="Times New Roman"/>
          <w:color w:val="000000"/>
          <w:lang w:val="id-ID"/>
        </w:rPr>
      </w:pPr>
      <w:r w:rsidRPr="00D21AEC">
        <w:rPr>
          <w:rFonts w:ascii="Times New Roman" w:hAnsi="Times New Roman"/>
          <w:b w:val="0"/>
          <w:color w:val="000000"/>
          <w:sz w:val="24"/>
          <w:lang w:val="id-ID"/>
        </w:rPr>
        <w:t>Anak ke</w:t>
      </w:r>
      <w:r w:rsidRPr="00D21AEC">
        <w:rPr>
          <w:rFonts w:ascii="Times New Roman" w:hAnsi="Times New Roman"/>
          <w:b w:val="0"/>
          <w:color w:val="000000"/>
          <w:sz w:val="24"/>
          <w:lang w:val="id-ID"/>
        </w:rPr>
        <w:tab/>
        <w:t xml:space="preserve">: </w:t>
      </w:r>
      <w:r w:rsidRPr="00D21AEC">
        <w:rPr>
          <w:rFonts w:ascii="Times New Roman" w:hAnsi="Times New Roman"/>
          <w:b w:val="0"/>
          <w:color w:val="000000"/>
          <w:sz w:val="24"/>
          <w:lang w:val="id-ID"/>
        </w:rPr>
        <w:tab/>
      </w:r>
      <w:r>
        <w:rPr>
          <w:rFonts w:ascii="Times New Roman" w:hAnsi="Times New Roman"/>
          <w:b w:val="0"/>
          <w:color w:val="000000"/>
          <w:sz w:val="24"/>
        </w:rPr>
        <w:t>2</w:t>
      </w:r>
      <w:r>
        <w:rPr>
          <w:rFonts w:ascii="Times New Roman" w:hAnsi="Times New Roman"/>
          <w:b w:val="0"/>
          <w:color w:val="000000"/>
          <w:sz w:val="24"/>
          <w:lang w:val="id-ID"/>
        </w:rPr>
        <w:t xml:space="preserve"> dari 7</w:t>
      </w:r>
      <w:r w:rsidRPr="00D21AEC">
        <w:rPr>
          <w:rFonts w:ascii="Times New Roman" w:hAnsi="Times New Roman"/>
          <w:b w:val="0"/>
          <w:color w:val="000000"/>
          <w:sz w:val="24"/>
          <w:lang w:val="id-ID"/>
        </w:rPr>
        <w:t xml:space="preserve"> Bersaudara  </w:t>
      </w:r>
    </w:p>
    <w:p w:rsidR="005F2D85" w:rsidRPr="00D21AEC" w:rsidRDefault="005F2D85" w:rsidP="005F2D85">
      <w:pPr>
        <w:pStyle w:val="TOCHeading"/>
        <w:tabs>
          <w:tab w:val="left" w:pos="2835"/>
        </w:tabs>
        <w:spacing w:before="0"/>
        <w:ind w:left="3119" w:hanging="2835"/>
        <w:rPr>
          <w:rFonts w:ascii="Times New Roman" w:hAnsi="Times New Roman"/>
          <w:color w:val="000000"/>
          <w:lang w:val="id-ID"/>
        </w:rPr>
      </w:pPr>
      <w:r w:rsidRPr="00D21AEC">
        <w:rPr>
          <w:rFonts w:ascii="Times New Roman" w:hAnsi="Times New Roman"/>
          <w:b w:val="0"/>
          <w:color w:val="000000"/>
          <w:sz w:val="24"/>
          <w:lang w:val="id-ID"/>
        </w:rPr>
        <w:t>Suku Bangsa</w:t>
      </w:r>
      <w:r w:rsidRPr="00D21AEC">
        <w:rPr>
          <w:rFonts w:ascii="Times New Roman" w:hAnsi="Times New Roman"/>
          <w:b w:val="0"/>
          <w:color w:val="000000"/>
          <w:sz w:val="24"/>
          <w:lang w:val="id-ID"/>
        </w:rPr>
        <w:tab/>
        <w:t xml:space="preserve">: </w:t>
      </w:r>
      <w:r w:rsidRPr="00D21AEC">
        <w:rPr>
          <w:rFonts w:ascii="Times New Roman" w:hAnsi="Times New Roman"/>
          <w:b w:val="0"/>
          <w:color w:val="000000"/>
          <w:sz w:val="24"/>
          <w:lang w:val="id-ID"/>
        </w:rPr>
        <w:tab/>
      </w:r>
      <w:r>
        <w:rPr>
          <w:rFonts w:ascii="Times New Roman" w:hAnsi="Times New Roman"/>
          <w:b w:val="0"/>
          <w:color w:val="000000"/>
          <w:sz w:val="24"/>
          <w:lang w:val="id-ID"/>
        </w:rPr>
        <w:t>Batak</w:t>
      </w:r>
      <w:r w:rsidRPr="00D21AEC">
        <w:rPr>
          <w:rFonts w:ascii="Times New Roman" w:hAnsi="Times New Roman"/>
          <w:b w:val="0"/>
          <w:color w:val="000000"/>
          <w:sz w:val="24"/>
          <w:lang w:val="id-ID"/>
        </w:rPr>
        <w:t xml:space="preserve">/Indonesia   </w:t>
      </w:r>
    </w:p>
    <w:p w:rsidR="005F2D85" w:rsidRPr="00D21AEC" w:rsidRDefault="005F2D85" w:rsidP="005F2D85">
      <w:pPr>
        <w:pStyle w:val="TOCHeading"/>
        <w:tabs>
          <w:tab w:val="left" w:pos="2835"/>
        </w:tabs>
        <w:spacing w:before="0"/>
        <w:ind w:left="3119" w:hanging="2835"/>
        <w:rPr>
          <w:rFonts w:ascii="Times New Roman" w:hAnsi="Times New Roman"/>
          <w:color w:val="000000"/>
          <w:lang w:val="id-ID"/>
        </w:rPr>
      </w:pPr>
      <w:r w:rsidRPr="00D21AEC">
        <w:rPr>
          <w:rFonts w:ascii="Times New Roman" w:hAnsi="Times New Roman"/>
          <w:b w:val="0"/>
          <w:color w:val="000000"/>
          <w:sz w:val="24"/>
          <w:lang w:val="id-ID"/>
        </w:rPr>
        <w:t>Agama</w:t>
      </w:r>
      <w:r w:rsidRPr="00D21AEC">
        <w:rPr>
          <w:rFonts w:ascii="Times New Roman" w:hAnsi="Times New Roman"/>
          <w:b w:val="0"/>
          <w:color w:val="000000"/>
          <w:sz w:val="24"/>
          <w:lang w:val="id-ID"/>
        </w:rPr>
        <w:tab/>
        <w:t xml:space="preserve">: </w:t>
      </w:r>
      <w:r w:rsidRPr="00D21AEC">
        <w:rPr>
          <w:rFonts w:ascii="Times New Roman" w:hAnsi="Times New Roman"/>
          <w:b w:val="0"/>
          <w:color w:val="000000"/>
          <w:sz w:val="24"/>
          <w:lang w:val="id-ID"/>
        </w:rPr>
        <w:tab/>
      </w:r>
      <w:r>
        <w:rPr>
          <w:rFonts w:ascii="Times New Roman" w:hAnsi="Times New Roman"/>
          <w:b w:val="0"/>
          <w:color w:val="000000"/>
          <w:sz w:val="24"/>
          <w:lang w:val="id-ID"/>
        </w:rPr>
        <w:t>Katolik</w:t>
      </w:r>
      <w:r w:rsidRPr="00D21AEC">
        <w:rPr>
          <w:rFonts w:ascii="Times New Roman" w:hAnsi="Times New Roman"/>
          <w:b w:val="0"/>
          <w:color w:val="000000"/>
          <w:sz w:val="24"/>
          <w:lang w:val="id-ID"/>
        </w:rPr>
        <w:t xml:space="preserve">   </w:t>
      </w:r>
    </w:p>
    <w:p w:rsidR="005F2D85" w:rsidRPr="00D21AEC" w:rsidRDefault="005F2D85" w:rsidP="005F2D85">
      <w:pPr>
        <w:pStyle w:val="TOCHeading"/>
        <w:tabs>
          <w:tab w:val="left" w:pos="2835"/>
        </w:tabs>
        <w:spacing w:before="0"/>
        <w:ind w:left="3119" w:hanging="2835"/>
        <w:rPr>
          <w:rFonts w:ascii="Times New Roman" w:hAnsi="Times New Roman"/>
          <w:color w:val="000000"/>
          <w:lang w:val="id-ID"/>
        </w:rPr>
      </w:pPr>
      <w:r w:rsidRPr="00D21AEC">
        <w:rPr>
          <w:rFonts w:ascii="Times New Roman" w:hAnsi="Times New Roman"/>
          <w:b w:val="0"/>
          <w:color w:val="000000"/>
          <w:sz w:val="24"/>
          <w:lang w:val="id-ID"/>
        </w:rPr>
        <w:t>Nama Ayah</w:t>
      </w:r>
      <w:r w:rsidRPr="00D21AEC">
        <w:rPr>
          <w:rFonts w:ascii="Times New Roman" w:hAnsi="Times New Roman"/>
          <w:b w:val="0"/>
          <w:color w:val="000000"/>
          <w:sz w:val="24"/>
          <w:lang w:val="id-ID"/>
        </w:rPr>
        <w:tab/>
        <w:t xml:space="preserve">: </w:t>
      </w:r>
      <w:r w:rsidRPr="00D21AEC">
        <w:rPr>
          <w:rFonts w:ascii="Times New Roman" w:hAnsi="Times New Roman"/>
          <w:b w:val="0"/>
          <w:color w:val="000000"/>
          <w:sz w:val="24"/>
          <w:lang w:val="id-ID"/>
        </w:rPr>
        <w:tab/>
      </w:r>
      <w:r>
        <w:rPr>
          <w:rFonts w:ascii="Times New Roman" w:hAnsi="Times New Roman"/>
          <w:b w:val="0"/>
          <w:color w:val="000000"/>
          <w:sz w:val="24"/>
          <w:lang w:val="id-ID"/>
        </w:rPr>
        <w:t>Lamres Sagala</w:t>
      </w:r>
      <w:r w:rsidRPr="00D21AEC">
        <w:rPr>
          <w:rFonts w:ascii="Times New Roman" w:hAnsi="Times New Roman"/>
          <w:b w:val="0"/>
          <w:color w:val="000000"/>
          <w:sz w:val="24"/>
          <w:lang w:val="id-ID"/>
        </w:rPr>
        <w:t xml:space="preserve">   </w:t>
      </w:r>
    </w:p>
    <w:p w:rsidR="005F2D85" w:rsidRPr="00D21AEC" w:rsidRDefault="005F2D85" w:rsidP="005F2D85">
      <w:pPr>
        <w:pStyle w:val="TOCHeading"/>
        <w:tabs>
          <w:tab w:val="left" w:pos="2835"/>
        </w:tabs>
        <w:spacing w:before="0"/>
        <w:ind w:left="3119" w:hanging="2835"/>
        <w:rPr>
          <w:rFonts w:ascii="Times New Roman" w:hAnsi="Times New Roman"/>
          <w:color w:val="000000"/>
          <w:lang w:val="id-ID"/>
        </w:rPr>
      </w:pPr>
      <w:r w:rsidRPr="00D21AEC">
        <w:rPr>
          <w:rFonts w:ascii="Times New Roman" w:hAnsi="Times New Roman"/>
          <w:b w:val="0"/>
          <w:color w:val="000000"/>
          <w:sz w:val="24"/>
          <w:lang w:val="id-ID"/>
        </w:rPr>
        <w:t>Nama Ibu</w:t>
      </w:r>
      <w:r w:rsidRPr="00D21AEC">
        <w:rPr>
          <w:rFonts w:ascii="Times New Roman" w:hAnsi="Times New Roman"/>
          <w:b w:val="0"/>
          <w:color w:val="000000"/>
          <w:sz w:val="24"/>
          <w:lang w:val="id-ID"/>
        </w:rPr>
        <w:tab/>
        <w:t xml:space="preserve">: </w:t>
      </w:r>
      <w:r w:rsidRPr="00D21AEC">
        <w:rPr>
          <w:rFonts w:ascii="Times New Roman" w:hAnsi="Times New Roman"/>
          <w:b w:val="0"/>
          <w:color w:val="000000"/>
          <w:sz w:val="24"/>
          <w:lang w:val="id-ID"/>
        </w:rPr>
        <w:tab/>
      </w:r>
      <w:r>
        <w:rPr>
          <w:rFonts w:ascii="Times New Roman" w:hAnsi="Times New Roman"/>
          <w:b w:val="0"/>
          <w:color w:val="000000"/>
          <w:sz w:val="24"/>
          <w:lang w:val="id-ID"/>
        </w:rPr>
        <w:t>Ani Lili</w:t>
      </w:r>
      <w:r w:rsidRPr="00D21AEC">
        <w:rPr>
          <w:rFonts w:ascii="Times New Roman" w:hAnsi="Times New Roman"/>
          <w:b w:val="0"/>
          <w:color w:val="000000"/>
          <w:sz w:val="24"/>
          <w:lang w:val="id-ID"/>
        </w:rPr>
        <w:t>s</w:t>
      </w:r>
      <w:r>
        <w:rPr>
          <w:rFonts w:ascii="Times New Roman" w:hAnsi="Times New Roman"/>
          <w:b w:val="0"/>
          <w:color w:val="000000"/>
          <w:sz w:val="24"/>
          <w:lang w:val="id-ID"/>
        </w:rPr>
        <w:t xml:space="preserve"> </w:t>
      </w:r>
      <w:r w:rsidRPr="00D21AEC">
        <w:rPr>
          <w:rFonts w:ascii="Times New Roman" w:hAnsi="Times New Roman"/>
          <w:b w:val="0"/>
          <w:color w:val="000000"/>
          <w:sz w:val="24"/>
          <w:lang w:val="id-ID"/>
        </w:rPr>
        <w:t>S</w:t>
      </w:r>
      <w:r>
        <w:rPr>
          <w:rFonts w:ascii="Times New Roman" w:hAnsi="Times New Roman"/>
          <w:b w:val="0"/>
          <w:color w:val="000000"/>
          <w:sz w:val="24"/>
          <w:lang w:val="id-ID"/>
        </w:rPr>
        <w:t>itumorang</w:t>
      </w:r>
      <w:r w:rsidRPr="00D21AEC">
        <w:rPr>
          <w:rFonts w:ascii="Times New Roman" w:hAnsi="Times New Roman"/>
          <w:b w:val="0"/>
          <w:color w:val="000000"/>
          <w:sz w:val="24"/>
          <w:lang w:val="id-ID"/>
        </w:rPr>
        <w:t xml:space="preserve">   </w:t>
      </w:r>
    </w:p>
    <w:p w:rsidR="005F2D85" w:rsidRPr="00610F65" w:rsidRDefault="005F2D85" w:rsidP="005F2D85">
      <w:pPr>
        <w:pStyle w:val="TOCHeading"/>
        <w:tabs>
          <w:tab w:val="left" w:pos="2835"/>
        </w:tabs>
        <w:spacing w:before="0"/>
        <w:ind w:left="3119" w:hanging="2835"/>
        <w:rPr>
          <w:rFonts w:ascii="Times New Roman" w:hAnsi="Times New Roman"/>
          <w:b w:val="0"/>
          <w:color w:val="000000"/>
          <w:sz w:val="24"/>
        </w:rPr>
      </w:pPr>
      <w:r w:rsidRPr="00D21AEC">
        <w:rPr>
          <w:rFonts w:ascii="Times New Roman" w:hAnsi="Times New Roman"/>
          <w:b w:val="0"/>
          <w:color w:val="000000"/>
          <w:sz w:val="24"/>
          <w:lang w:val="id-ID"/>
        </w:rPr>
        <w:t>Alamat</w:t>
      </w:r>
      <w:r w:rsidRPr="00D21AEC">
        <w:rPr>
          <w:rFonts w:ascii="Times New Roman" w:hAnsi="Times New Roman"/>
          <w:b w:val="0"/>
          <w:color w:val="000000"/>
          <w:sz w:val="24"/>
          <w:lang w:val="id-ID"/>
        </w:rPr>
        <w:tab/>
        <w:t xml:space="preserve">: </w:t>
      </w:r>
      <w:r w:rsidRPr="00D21AEC">
        <w:rPr>
          <w:rFonts w:ascii="Times New Roman" w:hAnsi="Times New Roman"/>
          <w:b w:val="0"/>
          <w:color w:val="000000"/>
          <w:sz w:val="24"/>
          <w:lang w:val="id-ID"/>
        </w:rPr>
        <w:tab/>
      </w:r>
      <w:r w:rsidRPr="00D51834">
        <w:rPr>
          <w:rFonts w:ascii="Times New Roman" w:hAnsi="Times New Roman"/>
          <w:b w:val="0"/>
          <w:color w:val="auto"/>
          <w:sz w:val="24"/>
          <w:szCs w:val="24"/>
        </w:rPr>
        <w:t>Komplek Perumahan RS Balimbingan</w:t>
      </w:r>
    </w:p>
    <w:p w:rsidR="005F2D85" w:rsidRPr="00D21AEC" w:rsidRDefault="005F2D85" w:rsidP="005F2D85">
      <w:pPr>
        <w:pStyle w:val="TOCHeading"/>
        <w:spacing w:before="0"/>
        <w:ind w:left="284"/>
        <w:rPr>
          <w:rFonts w:ascii="Times New Roman" w:hAnsi="Times New Roman"/>
          <w:color w:val="000000"/>
          <w:lang w:val="id-ID"/>
        </w:rPr>
      </w:pPr>
    </w:p>
    <w:p w:rsidR="005F2D85" w:rsidRDefault="005F2D85" w:rsidP="005F2D85">
      <w:pPr>
        <w:pStyle w:val="TOCHeading"/>
        <w:numPr>
          <w:ilvl w:val="0"/>
          <w:numId w:val="1"/>
        </w:numPr>
        <w:spacing w:before="0"/>
        <w:ind w:left="284" w:hanging="284"/>
        <w:rPr>
          <w:rFonts w:ascii="Times New Roman" w:hAnsi="Times New Roman"/>
          <w:color w:val="000000"/>
          <w:sz w:val="24"/>
          <w:lang w:val="id-ID"/>
        </w:rPr>
      </w:pPr>
      <w:r w:rsidRPr="00D21AEC">
        <w:rPr>
          <w:rFonts w:ascii="Times New Roman" w:hAnsi="Times New Roman"/>
          <w:color w:val="000000"/>
          <w:sz w:val="24"/>
          <w:lang w:val="id-ID"/>
        </w:rPr>
        <w:t>RIWAYAT PENDIDIKAN</w:t>
      </w:r>
    </w:p>
    <w:p w:rsidR="005F2D85" w:rsidRPr="003843A3" w:rsidRDefault="005F2D85" w:rsidP="005F2D85">
      <w:pPr>
        <w:spacing w:line="360" w:lineRule="auto"/>
        <w:ind w:left="360"/>
        <w:jc w:val="both"/>
      </w:pPr>
      <w:r w:rsidRPr="003843A3">
        <w:t xml:space="preserve">Tahun 2000– 2006 </w:t>
      </w:r>
      <w:r w:rsidRPr="00D51834">
        <w:rPr>
          <w:lang w:val="id-ID"/>
        </w:rPr>
        <w:tab/>
      </w:r>
      <w:r w:rsidRPr="003843A3">
        <w:t>: SDN 030298 Simallopuk</w:t>
      </w:r>
    </w:p>
    <w:p w:rsidR="005F2D85" w:rsidRPr="003843A3" w:rsidRDefault="005F2D85" w:rsidP="005F2D85">
      <w:pPr>
        <w:spacing w:line="360" w:lineRule="auto"/>
        <w:ind w:left="360"/>
        <w:jc w:val="both"/>
      </w:pPr>
      <w:r w:rsidRPr="003843A3">
        <w:t>Tahun 2006 – 2009</w:t>
      </w:r>
      <w:r w:rsidRPr="003843A3">
        <w:tab/>
        <w:t>: SMP</w:t>
      </w:r>
      <w:r w:rsidRPr="00D51834">
        <w:rPr>
          <w:lang w:val="id-ID"/>
        </w:rPr>
        <w:t xml:space="preserve">N </w:t>
      </w:r>
      <w:r w:rsidRPr="003843A3">
        <w:t>3 Satu Atap Simallopuk</w:t>
      </w:r>
    </w:p>
    <w:p w:rsidR="005F2D85" w:rsidRPr="003843A3" w:rsidRDefault="005F2D85" w:rsidP="005F2D85">
      <w:pPr>
        <w:spacing w:line="360" w:lineRule="auto"/>
        <w:ind w:left="360"/>
        <w:jc w:val="both"/>
      </w:pPr>
      <w:r w:rsidRPr="003843A3">
        <w:t xml:space="preserve">Tahun 2009 – 2012 </w:t>
      </w:r>
      <w:r w:rsidRPr="003843A3">
        <w:tab/>
        <w:t>: SMA St. Petrus Sidikalang</w:t>
      </w:r>
    </w:p>
    <w:p w:rsidR="005F2D85" w:rsidRPr="003843A3" w:rsidRDefault="005F2D85" w:rsidP="005F2D85">
      <w:pPr>
        <w:spacing w:line="360" w:lineRule="auto"/>
        <w:ind w:left="360"/>
        <w:jc w:val="both"/>
      </w:pPr>
      <w:r w:rsidRPr="003843A3">
        <w:t>Tahun 2012 – 2015</w:t>
      </w:r>
      <w:r w:rsidRPr="00D51834">
        <w:rPr>
          <w:lang w:val="id-ID"/>
        </w:rPr>
        <w:tab/>
      </w:r>
      <w:r w:rsidRPr="003843A3">
        <w:t xml:space="preserve">: </w:t>
      </w:r>
      <w:r w:rsidRPr="00D51834">
        <w:rPr>
          <w:lang w:val="id-ID"/>
        </w:rPr>
        <w:t xml:space="preserve">D-III Kebidanan </w:t>
      </w:r>
      <w:r w:rsidRPr="003843A3">
        <w:t>STIKes St. Elisabeth Medan</w:t>
      </w:r>
    </w:p>
    <w:p w:rsidR="005F2D85" w:rsidRDefault="005F2D85" w:rsidP="005F2D85">
      <w:pPr>
        <w:spacing w:line="360" w:lineRule="auto"/>
        <w:ind w:left="360"/>
        <w:jc w:val="both"/>
        <w:rPr>
          <w:lang w:val="id-ID"/>
        </w:rPr>
      </w:pPr>
      <w:r w:rsidRPr="00D51834">
        <w:rPr>
          <w:lang w:val="id-ID"/>
        </w:rPr>
        <w:t>Tahun 201</w:t>
      </w:r>
      <w:r w:rsidRPr="003843A3">
        <w:t>5</w:t>
      </w:r>
      <w:r w:rsidRPr="00D51834">
        <w:rPr>
          <w:lang w:val="id-ID"/>
        </w:rPr>
        <w:t xml:space="preserve"> </w:t>
      </w:r>
      <w:r>
        <w:rPr>
          <w:lang w:val="id-ID"/>
        </w:rPr>
        <w:t>–</w:t>
      </w:r>
      <w:r w:rsidRPr="00D51834">
        <w:rPr>
          <w:lang w:val="id-ID"/>
        </w:rPr>
        <w:t xml:space="preserve"> 201</w:t>
      </w:r>
      <w:r w:rsidRPr="003843A3">
        <w:t>6</w:t>
      </w:r>
      <w:r>
        <w:rPr>
          <w:lang w:val="id-ID"/>
        </w:rPr>
        <w:tab/>
        <w:t>: D-IV Kebidanan Institut Kesehatan Helvetia </w:t>
      </w:r>
    </w:p>
    <w:p w:rsidR="005F2D85" w:rsidRPr="00D51834" w:rsidRDefault="005F2D85" w:rsidP="005F2D85">
      <w:pPr>
        <w:spacing w:line="360" w:lineRule="auto"/>
        <w:ind w:left="2520" w:firstLine="360"/>
        <w:jc w:val="both"/>
      </w:pPr>
      <w:r>
        <w:rPr>
          <w:lang w:val="id-ID"/>
        </w:rPr>
        <w:t xml:space="preserve">  </w:t>
      </w:r>
      <w:r w:rsidRPr="00D51834">
        <w:rPr>
          <w:lang w:val="id-ID"/>
        </w:rPr>
        <w:t>Medan</w:t>
      </w:r>
    </w:p>
    <w:p w:rsidR="005F2D85" w:rsidRDefault="005F2D85" w:rsidP="005F2D85">
      <w:pPr>
        <w:spacing w:line="360" w:lineRule="auto"/>
        <w:ind w:left="360"/>
        <w:jc w:val="both"/>
        <w:rPr>
          <w:lang w:val="id-ID"/>
        </w:rPr>
      </w:pPr>
      <w:r w:rsidRPr="00D51834">
        <w:rPr>
          <w:lang w:val="id-ID"/>
        </w:rPr>
        <w:t>Tahun 2018 – 202</w:t>
      </w:r>
      <w:r w:rsidRPr="003843A3">
        <w:t>1</w:t>
      </w:r>
      <w:r w:rsidRPr="00D51834">
        <w:rPr>
          <w:lang w:val="id-ID"/>
        </w:rPr>
        <w:tab/>
        <w:t>: Prodi S2 Kesehatan Masyarakat Ins</w:t>
      </w:r>
      <w:r w:rsidRPr="003843A3">
        <w:t>t</w:t>
      </w:r>
      <w:r w:rsidRPr="00D51834">
        <w:rPr>
          <w:lang w:val="id-ID"/>
        </w:rPr>
        <w:t xml:space="preserve">itut </w:t>
      </w:r>
      <w:r w:rsidRPr="003843A3">
        <w:t xml:space="preserve">Kesehatan </w:t>
      </w:r>
    </w:p>
    <w:p w:rsidR="005F2D85" w:rsidRPr="00D51834" w:rsidRDefault="005F2D85" w:rsidP="005F2D85">
      <w:pPr>
        <w:spacing w:line="360" w:lineRule="auto"/>
        <w:ind w:left="2759" w:firstLine="121"/>
        <w:jc w:val="both"/>
      </w:pPr>
      <w:r>
        <w:rPr>
          <w:lang w:val="id-ID"/>
        </w:rPr>
        <w:t xml:space="preserve">  </w:t>
      </w:r>
      <w:r w:rsidRPr="003843A3">
        <w:t>Helvetia Medan</w:t>
      </w:r>
    </w:p>
    <w:p w:rsidR="00712B6C" w:rsidRDefault="00712B6C">
      <w:pPr>
        <w:sectPr w:rsidR="00712B6C" w:rsidSect="005F2D85">
          <w:pgSz w:w="11907" w:h="16840" w:code="9"/>
          <w:pgMar w:top="2268" w:right="1701" w:bottom="1701" w:left="2268" w:header="720" w:footer="720" w:gutter="0"/>
          <w:cols w:space="720"/>
          <w:docGrid w:linePitch="360"/>
        </w:sectPr>
      </w:pPr>
    </w:p>
    <w:p w:rsidR="00712B6C" w:rsidRDefault="00712B6C" w:rsidP="00712B6C">
      <w:pPr>
        <w:jc w:val="center"/>
        <w:rPr>
          <w:b/>
          <w:lang w:val="id-ID"/>
        </w:rPr>
      </w:pPr>
      <w:r w:rsidRPr="00F975FF">
        <w:rPr>
          <w:b/>
        </w:rPr>
        <w:lastRenderedPageBreak/>
        <w:t>ABSTRAK</w:t>
      </w:r>
    </w:p>
    <w:p w:rsidR="00712B6C" w:rsidRPr="00707A12" w:rsidRDefault="00712B6C" w:rsidP="00712B6C">
      <w:pPr>
        <w:jc w:val="center"/>
        <w:rPr>
          <w:b/>
          <w:lang w:val="id-ID"/>
        </w:rPr>
      </w:pPr>
    </w:p>
    <w:p w:rsidR="00712B6C" w:rsidRDefault="00712B6C" w:rsidP="00712B6C">
      <w:pPr>
        <w:jc w:val="center"/>
        <w:rPr>
          <w:b/>
          <w:lang w:val="id-ID"/>
        </w:rPr>
      </w:pPr>
      <w:r w:rsidRPr="00F975FF">
        <w:rPr>
          <w:b/>
        </w:rPr>
        <w:t>ANALISIS F</w:t>
      </w:r>
      <w:r>
        <w:rPr>
          <w:b/>
        </w:rPr>
        <w:t>AKTOR YANG BERPENGARUH TERHADAP</w:t>
      </w:r>
      <w:r>
        <w:rPr>
          <w:b/>
          <w:lang w:val="id-ID"/>
        </w:rPr>
        <w:t xml:space="preserve"> </w:t>
      </w:r>
      <w:r>
        <w:rPr>
          <w:b/>
        </w:rPr>
        <w:t>PERNIKAHAN</w:t>
      </w:r>
      <w:r>
        <w:rPr>
          <w:b/>
          <w:lang w:val="id-ID"/>
        </w:rPr>
        <w:t xml:space="preserve"> </w:t>
      </w:r>
      <w:r w:rsidRPr="00F975FF">
        <w:rPr>
          <w:b/>
        </w:rPr>
        <w:t xml:space="preserve">DINI DI DESA BALIMBINGAN </w:t>
      </w:r>
      <w:r>
        <w:rPr>
          <w:b/>
        </w:rPr>
        <w:t>KECAMATAN TANAH JAWA KABUPATEN</w:t>
      </w:r>
      <w:r>
        <w:rPr>
          <w:b/>
          <w:lang w:val="id-ID"/>
        </w:rPr>
        <w:t xml:space="preserve"> </w:t>
      </w:r>
      <w:r w:rsidRPr="00F975FF">
        <w:rPr>
          <w:b/>
        </w:rPr>
        <w:t>SIMALUNGUN</w:t>
      </w:r>
    </w:p>
    <w:p w:rsidR="00712B6C" w:rsidRPr="00707A12" w:rsidRDefault="00712B6C" w:rsidP="00712B6C">
      <w:pPr>
        <w:jc w:val="center"/>
        <w:rPr>
          <w:b/>
          <w:lang w:val="id-ID"/>
        </w:rPr>
      </w:pPr>
    </w:p>
    <w:p w:rsidR="00712B6C" w:rsidRDefault="00712B6C" w:rsidP="00712B6C">
      <w:pPr>
        <w:jc w:val="center"/>
        <w:rPr>
          <w:b/>
          <w:lang w:val="id-ID"/>
        </w:rPr>
      </w:pPr>
      <w:r>
        <w:rPr>
          <w:b/>
        </w:rPr>
        <w:t>DOREN LESTARI SAGALA</w:t>
      </w:r>
    </w:p>
    <w:p w:rsidR="00712B6C" w:rsidRPr="00707A12" w:rsidRDefault="00712B6C" w:rsidP="00712B6C">
      <w:pPr>
        <w:jc w:val="center"/>
        <w:rPr>
          <w:b/>
          <w:lang w:val="id-ID"/>
        </w:rPr>
      </w:pPr>
      <w:r>
        <w:rPr>
          <w:b/>
          <w:lang w:val="id-ID"/>
        </w:rPr>
        <w:t>1702012044</w:t>
      </w:r>
    </w:p>
    <w:p w:rsidR="00712B6C" w:rsidRPr="00F975FF" w:rsidRDefault="00712B6C" w:rsidP="00712B6C">
      <w:pPr>
        <w:jc w:val="center"/>
        <w:rPr>
          <w:b/>
          <w:bCs/>
        </w:rPr>
      </w:pPr>
    </w:p>
    <w:p w:rsidR="00712B6C" w:rsidRDefault="00712B6C" w:rsidP="00712B6C">
      <w:pPr>
        <w:jc w:val="both"/>
        <w:rPr>
          <w:color w:val="000000"/>
        </w:rPr>
      </w:pPr>
      <w:r w:rsidRPr="00F975FF">
        <w:tab/>
      </w:r>
      <w:r w:rsidRPr="00F975FF">
        <w:rPr>
          <w:color w:val="000000"/>
        </w:rPr>
        <w:t xml:space="preserve">Pernikahan usia dini menurut </w:t>
      </w:r>
      <w:r>
        <w:rPr>
          <w:color w:val="000000"/>
        </w:rPr>
        <w:t>Undang-undang No.16 tahun 2019</w:t>
      </w:r>
      <w:r w:rsidRPr="00F975FF">
        <w:rPr>
          <w:color w:val="000000"/>
        </w:rPr>
        <w:t xml:space="preserve"> adalah pernikahan yang dilakukan oleh perempuan dibawah usia 19 tahun. Tujuan penelitian untuk menganalisis faktor-faktor apa saja yang berpengaruh terhadap pernikahan usia dini di D</w:t>
      </w:r>
      <w:r>
        <w:rPr>
          <w:color w:val="000000"/>
        </w:rPr>
        <w:t>e</w:t>
      </w:r>
      <w:r w:rsidRPr="00F975FF">
        <w:rPr>
          <w:color w:val="000000"/>
        </w:rPr>
        <w:t>sa Balimbingan Kecamatan T</w:t>
      </w:r>
      <w:r>
        <w:rPr>
          <w:color w:val="000000"/>
        </w:rPr>
        <w:t xml:space="preserve">anah Jawa Kabupaten Simalungun. </w:t>
      </w:r>
    </w:p>
    <w:p w:rsidR="00712B6C" w:rsidRDefault="00712B6C" w:rsidP="00712B6C">
      <w:pPr>
        <w:ind w:firstLine="720"/>
        <w:jc w:val="both"/>
        <w:rPr>
          <w:color w:val="000000"/>
        </w:rPr>
      </w:pPr>
      <w:r w:rsidRPr="00F975FF">
        <w:rPr>
          <w:color w:val="000000"/>
        </w:rPr>
        <w:t xml:space="preserve">Jenis penelitian </w:t>
      </w:r>
      <w:r w:rsidRPr="00F975FF">
        <w:t xml:space="preserve">ini dengan pendekatan kuantitatif dan kualitatif </w:t>
      </w:r>
      <w:r w:rsidRPr="00F975FF">
        <w:rPr>
          <w:i/>
        </w:rPr>
        <w:t>(Mixed Methods)</w:t>
      </w:r>
      <w:r w:rsidRPr="00F975FF">
        <w:rPr>
          <w:color w:val="000000"/>
        </w:rPr>
        <w:t xml:space="preserve"> dengan menggunakan desain </w:t>
      </w:r>
      <w:r w:rsidRPr="00F975FF">
        <w:rPr>
          <w:i/>
          <w:iCs/>
          <w:color w:val="000000"/>
        </w:rPr>
        <w:t>case control</w:t>
      </w:r>
      <w:r w:rsidRPr="00F975FF">
        <w:rPr>
          <w:color w:val="000000"/>
        </w:rPr>
        <w:t xml:space="preserve">. Sampel dalam penelitian ini berjumlah </w:t>
      </w:r>
      <w:r>
        <w:rPr>
          <w:color w:val="000000"/>
        </w:rPr>
        <w:t>84 responden. 42 responden kasus dan 42</w:t>
      </w:r>
      <w:r w:rsidRPr="00F975FF">
        <w:rPr>
          <w:color w:val="000000"/>
        </w:rPr>
        <w:t xml:space="preserve"> responden kontrol. Instrumen yang digunakan yaitu kuesioner. Analisis data dilakukan secara univariat dan bivariat dengan uji </w:t>
      </w:r>
      <w:r w:rsidRPr="00F975FF">
        <w:rPr>
          <w:i/>
          <w:iCs/>
          <w:color w:val="000000"/>
        </w:rPr>
        <w:t xml:space="preserve">chi-square, </w:t>
      </w:r>
      <w:r w:rsidRPr="00F975FF">
        <w:rPr>
          <w:rFonts w:eastAsia="TimesNewRoman"/>
        </w:rPr>
        <w:t>dan multivariat dengan uji regresi logistik berganda pada tingkat kepercayaan 95% (</w:t>
      </w:r>
      <w:r>
        <w:rPr>
          <w:rFonts w:eastAsia="TimesNewRoman"/>
        </w:rPr>
        <w:t>α</w:t>
      </w:r>
      <w:r w:rsidRPr="00F975FF">
        <w:rPr>
          <w:rFonts w:eastAsia="TimesNewRoman"/>
        </w:rPr>
        <w:t xml:space="preserve">=0,05). Data kualitatif melalui </w:t>
      </w:r>
      <w:r w:rsidRPr="00F975FF">
        <w:rPr>
          <w:rFonts w:eastAsia="TimesNewRoman"/>
          <w:i/>
        </w:rPr>
        <w:t>data reduction, data display, conclusion drawing</w:t>
      </w:r>
      <w:r w:rsidRPr="00F975FF">
        <w:rPr>
          <w:rFonts w:eastAsia="TimesNewRoman"/>
        </w:rPr>
        <w:t xml:space="preserve">, dan </w:t>
      </w:r>
      <w:r w:rsidRPr="00F975FF">
        <w:rPr>
          <w:rFonts w:eastAsia="TimesNewRoman"/>
          <w:i/>
        </w:rPr>
        <w:t>verification</w:t>
      </w:r>
      <w:r w:rsidRPr="00F975FF">
        <w:rPr>
          <w:rFonts w:eastAsia="TimesNewRoman"/>
        </w:rPr>
        <w:t>.</w:t>
      </w:r>
      <w:r>
        <w:rPr>
          <w:color w:val="000000"/>
        </w:rPr>
        <w:t xml:space="preserve"> </w:t>
      </w:r>
    </w:p>
    <w:p w:rsidR="00712B6C" w:rsidRDefault="00712B6C" w:rsidP="00712B6C">
      <w:pPr>
        <w:ind w:firstLine="720"/>
        <w:jc w:val="both"/>
        <w:rPr>
          <w:color w:val="000000"/>
        </w:rPr>
      </w:pPr>
      <w:r w:rsidRPr="00F975FF">
        <w:rPr>
          <w:color w:val="000000"/>
        </w:rPr>
        <w:t>Hasil penelitian didapatkan bahwa faktor yang berpengaruh dengan pern</w:t>
      </w:r>
      <w:r>
        <w:rPr>
          <w:color w:val="000000"/>
        </w:rPr>
        <w:t xml:space="preserve">ikahan usia dini adalah  faktor </w:t>
      </w:r>
      <w:r w:rsidRPr="00F975FF">
        <w:rPr>
          <w:color w:val="000000"/>
        </w:rPr>
        <w:t>pendidikan responden (</w:t>
      </w:r>
      <w:r w:rsidRPr="00F975FF">
        <w:rPr>
          <w:i/>
          <w:iCs/>
          <w:color w:val="000000"/>
        </w:rPr>
        <w:t xml:space="preserve">p-value= </w:t>
      </w:r>
      <w:r>
        <w:rPr>
          <w:color w:val="000000"/>
        </w:rPr>
        <w:t>0,000</w:t>
      </w:r>
      <w:r w:rsidRPr="00F975FF">
        <w:rPr>
          <w:color w:val="000000"/>
        </w:rPr>
        <w:t xml:space="preserve">) OR= </w:t>
      </w:r>
      <w:r>
        <w:rPr>
          <w:noProof/>
        </w:rPr>
        <w:t>9,</w:t>
      </w:r>
      <w:r w:rsidRPr="00AC25C1">
        <w:rPr>
          <w:noProof/>
        </w:rPr>
        <w:t>342</w:t>
      </w:r>
      <w:r w:rsidRPr="00F975FF">
        <w:rPr>
          <w:color w:val="000000"/>
        </w:rPr>
        <w:t>, faktor pengetahuan (</w:t>
      </w:r>
      <w:r w:rsidRPr="00F975FF">
        <w:rPr>
          <w:i/>
          <w:iCs/>
          <w:color w:val="000000"/>
        </w:rPr>
        <w:t>p-value</w:t>
      </w:r>
      <w:r>
        <w:rPr>
          <w:color w:val="000000"/>
        </w:rPr>
        <w:t>=0,000), OR=3,333</w:t>
      </w:r>
      <w:r w:rsidRPr="00F975FF">
        <w:rPr>
          <w:color w:val="000000"/>
        </w:rPr>
        <w:t>, ekonomi orangtua (</w:t>
      </w:r>
      <w:r w:rsidRPr="00F975FF">
        <w:rPr>
          <w:i/>
          <w:iCs/>
          <w:color w:val="000000"/>
        </w:rPr>
        <w:t>p-value=</w:t>
      </w:r>
      <w:r>
        <w:rPr>
          <w:color w:val="000000"/>
        </w:rPr>
        <w:t>0,000) OR=44,615</w:t>
      </w:r>
      <w:r w:rsidRPr="00F975FF">
        <w:rPr>
          <w:color w:val="000000"/>
        </w:rPr>
        <w:t>, dan faktor yang tidak berpengaruh dengan pernikahan usia dini</w:t>
      </w:r>
      <w:r>
        <w:rPr>
          <w:color w:val="000000"/>
        </w:rPr>
        <w:t xml:space="preserve"> ialah </w:t>
      </w:r>
      <w:r w:rsidRPr="00F975FF">
        <w:rPr>
          <w:color w:val="000000"/>
        </w:rPr>
        <w:t>kepercay</w:t>
      </w:r>
      <w:r>
        <w:rPr>
          <w:color w:val="000000"/>
        </w:rPr>
        <w:t>a</w:t>
      </w:r>
      <w:r w:rsidRPr="00F975FF">
        <w:rPr>
          <w:color w:val="000000"/>
        </w:rPr>
        <w:t>an</w:t>
      </w:r>
      <w:r>
        <w:rPr>
          <w:color w:val="000000"/>
        </w:rPr>
        <w:t xml:space="preserve"> budaya</w:t>
      </w:r>
      <w:r w:rsidRPr="00F975FF">
        <w:rPr>
          <w:color w:val="000000"/>
        </w:rPr>
        <w:t xml:space="preserve"> (</w:t>
      </w:r>
      <w:r w:rsidRPr="00F975FF">
        <w:rPr>
          <w:i/>
          <w:iCs/>
          <w:color w:val="000000"/>
        </w:rPr>
        <w:t>p-value</w:t>
      </w:r>
      <w:r>
        <w:rPr>
          <w:color w:val="000000"/>
        </w:rPr>
        <w:t>= 0,063) OR=6,667</w:t>
      </w:r>
      <w:r w:rsidRPr="00F975FF">
        <w:rPr>
          <w:color w:val="000000"/>
        </w:rPr>
        <w:t xml:space="preserve"> pola asuh (</w:t>
      </w:r>
      <w:r w:rsidRPr="00F975FF">
        <w:rPr>
          <w:i/>
          <w:iCs/>
          <w:color w:val="000000"/>
        </w:rPr>
        <w:t>p-value=</w:t>
      </w:r>
      <w:r>
        <w:rPr>
          <w:color w:val="000000"/>
        </w:rPr>
        <w:t>0,424) OR=3,200</w:t>
      </w:r>
      <w:r w:rsidRPr="00F975FF">
        <w:rPr>
          <w:color w:val="000000"/>
        </w:rPr>
        <w:t xml:space="preserve">. </w:t>
      </w:r>
      <w:r w:rsidRPr="00F975FF">
        <w:t xml:space="preserve">Variabel dominan atau variabel yang paling besar pengaruhnya terhadap pernikahan dini dalam penelitian ini adalah variabel </w:t>
      </w:r>
      <w:r>
        <w:t>ekonomi mempunyai nilai OR = 44,615</w:t>
      </w:r>
      <w:r w:rsidRPr="00F975FF">
        <w:t xml:space="preserve"> artinya </w:t>
      </w:r>
      <w:r w:rsidRPr="00F975FF">
        <w:rPr>
          <w:color w:val="000000"/>
        </w:rPr>
        <w:t xml:space="preserve">maka perempuan yang memiliki orang tua dengan ekonomi rendah berisiko </w:t>
      </w:r>
      <w:r>
        <w:rPr>
          <w:color w:val="000000"/>
        </w:rPr>
        <w:t>44</w:t>
      </w:r>
      <w:r w:rsidRPr="00F975FF">
        <w:rPr>
          <w:color w:val="000000"/>
        </w:rPr>
        <w:t xml:space="preserve"> kali melakukan pernikahan usia dini dibandingkan dengan perempuan yang memiliki ekonomi tinggi.</w:t>
      </w:r>
    </w:p>
    <w:p w:rsidR="00712B6C" w:rsidRPr="00EB34D3" w:rsidRDefault="00712B6C" w:rsidP="00712B6C">
      <w:pPr>
        <w:ind w:firstLine="720"/>
        <w:jc w:val="both"/>
        <w:rPr>
          <w:noProof/>
        </w:rPr>
      </w:pPr>
      <w:r>
        <w:rPr>
          <w:color w:val="000000"/>
        </w:rPr>
        <w:t xml:space="preserve"> </w:t>
      </w:r>
      <w:r w:rsidRPr="00F975FF">
        <w:rPr>
          <w:bCs/>
          <w:lang w:eastAsia="id-ID"/>
        </w:rPr>
        <w:t xml:space="preserve">Kesimpulan penelitian bahwa pendidikan, </w:t>
      </w:r>
      <w:r>
        <w:rPr>
          <w:rFonts w:eastAsia="TimesNewRoman"/>
        </w:rPr>
        <w:t xml:space="preserve">pengetahuan, ekonomi </w:t>
      </w:r>
      <w:r w:rsidRPr="00F975FF">
        <w:rPr>
          <w:rFonts w:eastAsia="TimesNewRoman"/>
        </w:rPr>
        <w:t xml:space="preserve">berpengaruh terhadap pernikahan usai dini. </w:t>
      </w:r>
      <w:r w:rsidRPr="00F975FF">
        <w:t xml:space="preserve">Disarankan kepada </w:t>
      </w:r>
      <w:r w:rsidRPr="00F975FF">
        <w:rPr>
          <w:color w:val="000000"/>
        </w:rPr>
        <w:t>KUA agar memberikan informasi kepada pasangan baru terkait dampak pernikahan usia dini, selain itu untuk masyarakat yaitu pemberian informasi pendidikan kesehatan bagi remaja.</w:t>
      </w:r>
    </w:p>
    <w:p w:rsidR="00712B6C" w:rsidRDefault="00712B6C" w:rsidP="00712B6C">
      <w:pPr>
        <w:jc w:val="both"/>
      </w:pPr>
    </w:p>
    <w:p w:rsidR="00712B6C" w:rsidRPr="00F975FF" w:rsidRDefault="00712B6C" w:rsidP="00712B6C">
      <w:pPr>
        <w:jc w:val="both"/>
        <w:rPr>
          <w:color w:val="000000"/>
        </w:rPr>
      </w:pPr>
    </w:p>
    <w:p w:rsidR="00712B6C" w:rsidRPr="002B3B24" w:rsidRDefault="00712B6C" w:rsidP="00712B6C">
      <w:pPr>
        <w:jc w:val="both"/>
      </w:pPr>
      <w:r w:rsidRPr="00F975FF">
        <w:rPr>
          <w:b/>
          <w:color w:val="000000"/>
        </w:rPr>
        <w:t>Kata Kunci : Pernikahan usia dini, pendidikan, pengetahuan, ekonomi, kepercayaan, pola asuh orangtua</w:t>
      </w:r>
      <w:r w:rsidRPr="002B3B24">
        <w:tab/>
      </w:r>
    </w:p>
    <w:p w:rsidR="00712B6C" w:rsidRDefault="00712B6C" w:rsidP="00712B6C">
      <w:pPr>
        <w:rPr>
          <w:b/>
          <w:color w:val="000000"/>
          <w:lang w:val="id-ID"/>
        </w:rPr>
      </w:pPr>
    </w:p>
    <w:p w:rsidR="00712B6C" w:rsidRDefault="00712B6C" w:rsidP="00712B6C">
      <w:pPr>
        <w:rPr>
          <w:b/>
          <w:color w:val="000000"/>
          <w:lang w:val="id-ID"/>
        </w:rPr>
      </w:pPr>
    </w:p>
    <w:p w:rsidR="00712B6C" w:rsidRDefault="00712B6C" w:rsidP="00712B6C">
      <w:pPr>
        <w:rPr>
          <w:b/>
          <w:color w:val="000000"/>
          <w:lang w:val="id-ID"/>
        </w:rPr>
      </w:pPr>
    </w:p>
    <w:p w:rsidR="00712B6C" w:rsidRDefault="00712B6C" w:rsidP="00712B6C">
      <w:pPr>
        <w:rPr>
          <w:b/>
          <w:color w:val="000000"/>
          <w:lang w:val="id-ID"/>
        </w:rPr>
      </w:pPr>
    </w:p>
    <w:p w:rsidR="00712B6C" w:rsidRDefault="00712B6C" w:rsidP="00712B6C">
      <w:pPr>
        <w:rPr>
          <w:b/>
          <w:color w:val="000000"/>
          <w:lang w:val="id-ID"/>
        </w:rPr>
      </w:pPr>
    </w:p>
    <w:p w:rsidR="00712B6C" w:rsidRDefault="00712B6C" w:rsidP="00712B6C">
      <w:pPr>
        <w:rPr>
          <w:b/>
          <w:color w:val="000000"/>
          <w:lang w:val="id-ID"/>
        </w:rPr>
      </w:pPr>
    </w:p>
    <w:p w:rsidR="00712B6C" w:rsidRDefault="00712B6C" w:rsidP="00712B6C">
      <w:pPr>
        <w:rPr>
          <w:lang w:val="id-ID"/>
        </w:rPr>
      </w:pPr>
      <w:r w:rsidRPr="005F2D85">
        <w:rPr>
          <w:noProof/>
        </w:rPr>
        <w:lastRenderedPageBreak/>
        <w:drawing>
          <wp:inline distT="0" distB="0" distL="0" distR="0" wp14:anchorId="16FEAEBF" wp14:editId="438290CE">
            <wp:extent cx="5040630" cy="6662679"/>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0630" cy="6662679"/>
                    </a:xfrm>
                    <a:prstGeom prst="rect">
                      <a:avLst/>
                    </a:prstGeom>
                  </pic:spPr>
                </pic:pic>
              </a:graphicData>
            </a:graphic>
          </wp:inline>
        </w:drawing>
      </w:r>
      <w:r>
        <w:br w:type="page"/>
      </w:r>
    </w:p>
    <w:p w:rsidR="00712B6C" w:rsidRPr="00764A69" w:rsidRDefault="00712B6C" w:rsidP="00712B6C">
      <w:pPr>
        <w:spacing w:line="480" w:lineRule="auto"/>
        <w:ind w:firstLine="720"/>
        <w:jc w:val="center"/>
        <w:rPr>
          <w:b/>
          <w:bCs/>
        </w:rPr>
      </w:pPr>
      <w:r w:rsidRPr="00764A69">
        <w:rPr>
          <w:b/>
          <w:bCs/>
          <w:lang w:val="en-AU"/>
        </w:rPr>
        <w:lastRenderedPageBreak/>
        <w:t>KATA PENGANTAR</w:t>
      </w:r>
    </w:p>
    <w:p w:rsidR="00712B6C" w:rsidRPr="00F6496D" w:rsidRDefault="00712B6C" w:rsidP="00712B6C">
      <w:pPr>
        <w:jc w:val="both"/>
        <w:rPr>
          <w:b/>
        </w:rPr>
      </w:pPr>
      <w:r w:rsidRPr="00764A69">
        <w:tab/>
      </w:r>
      <w:r w:rsidRPr="00764A69">
        <w:rPr>
          <w:lang w:val="en-AU"/>
        </w:rPr>
        <w:t>P</w:t>
      </w:r>
      <w:r w:rsidRPr="00764A69">
        <w:t xml:space="preserve">uji dan syukur kehadirat </w:t>
      </w:r>
      <w:r w:rsidRPr="00764A69">
        <w:rPr>
          <w:lang w:val="en-AU"/>
        </w:rPr>
        <w:t xml:space="preserve">Tuhan Yang Maha Esa atas segala berkat dan anugerah-Nya </w:t>
      </w:r>
      <w:r w:rsidRPr="00764A69">
        <w:t xml:space="preserve">yang </w:t>
      </w:r>
      <w:r w:rsidRPr="00764A69">
        <w:rPr>
          <w:lang w:val="en-AU"/>
        </w:rPr>
        <w:t xml:space="preserve">berlimpah </w:t>
      </w:r>
      <w:r w:rsidRPr="00764A69">
        <w:t xml:space="preserve"> sehingga penulis dapat menyelesaikan tesis yang berjudul </w:t>
      </w:r>
      <w:r w:rsidRPr="00FF1CC2">
        <w:rPr>
          <w:bCs/>
        </w:rPr>
        <w:t>“</w:t>
      </w:r>
      <w:r w:rsidRPr="00FF1CC2">
        <w:t>Analisis Faktor Yang Berpengaruh Terhadap Pernikahan Dini Di Desa Balimbingan Kecamatan Tanah Jawa Kabupaten Simalungun”</w:t>
      </w:r>
      <w:r>
        <w:rPr>
          <w:lang w:val="id-ID"/>
        </w:rPr>
        <w:t xml:space="preserve"> guna memenuhi salah satu persyaratan untuk memperoleh gelar Magister kesehatan Masyarakat di Institut Kesehatan Helvetia Medan</w:t>
      </w:r>
      <w:r w:rsidRPr="00FF1CC2">
        <w:t>.</w:t>
      </w:r>
    </w:p>
    <w:p w:rsidR="00712B6C" w:rsidRPr="00764A69" w:rsidRDefault="00712B6C" w:rsidP="00712B6C">
      <w:pPr>
        <w:ind w:firstLine="709"/>
        <w:jc w:val="both"/>
      </w:pPr>
      <w:r>
        <w:rPr>
          <w:color w:val="000000"/>
          <w:lang w:val="id-ID"/>
        </w:rPr>
        <w:t xml:space="preserve">Dalam </w:t>
      </w:r>
      <w:r w:rsidRPr="00D21AEC">
        <w:rPr>
          <w:color w:val="000000"/>
        </w:rPr>
        <w:t>proses penyusunan penelitian</w:t>
      </w:r>
      <w:r w:rsidRPr="00D21AEC">
        <w:rPr>
          <w:color w:val="000000"/>
          <w:lang w:val="id-ID"/>
        </w:rPr>
        <w:t xml:space="preserve"> </w:t>
      </w:r>
      <w:r>
        <w:rPr>
          <w:color w:val="000000"/>
        </w:rPr>
        <w:t>tesis</w:t>
      </w:r>
      <w:r w:rsidRPr="00D21AEC">
        <w:rPr>
          <w:color w:val="000000"/>
          <w:lang w:val="id-ID"/>
        </w:rPr>
        <w:t xml:space="preserve"> </w:t>
      </w:r>
      <w:r w:rsidRPr="00D21AEC">
        <w:rPr>
          <w:color w:val="000000"/>
        </w:rPr>
        <w:t>ini penulis banyak mendapat bantuan dan bimbingan serta dukungan dari berbagai pihak, maka pada kesempatan ini penulis menyampaikan ucapan terimakasih yang sebesar-besarnya kepada</w:t>
      </w:r>
      <w:r w:rsidRPr="00764A69">
        <w:t>:</w:t>
      </w:r>
    </w:p>
    <w:p w:rsidR="00712B6C" w:rsidRPr="00764A69" w:rsidRDefault="00712B6C" w:rsidP="00712B6C">
      <w:pPr>
        <w:pStyle w:val="ListParagraph"/>
        <w:numPr>
          <w:ilvl w:val="0"/>
          <w:numId w:val="2"/>
        </w:numPr>
        <w:jc w:val="both"/>
        <w:rPr>
          <w:szCs w:val="24"/>
        </w:rPr>
      </w:pPr>
      <w:r w:rsidRPr="00764A69">
        <w:rPr>
          <w:szCs w:val="24"/>
          <w:lang w:val="id-ID"/>
        </w:rPr>
        <w:t xml:space="preserve">Dr. dr. Hj. </w:t>
      </w:r>
      <w:r w:rsidRPr="00764A69">
        <w:rPr>
          <w:szCs w:val="24"/>
        </w:rPr>
        <w:t>Razia Begum Suroyo, M.Sc., M.Kes., selaku Pembina Yayasan Helvetia Medan.</w:t>
      </w:r>
    </w:p>
    <w:p w:rsidR="00712B6C" w:rsidRPr="00764A69" w:rsidRDefault="00712B6C" w:rsidP="00712B6C">
      <w:pPr>
        <w:pStyle w:val="ListParagraph"/>
        <w:numPr>
          <w:ilvl w:val="0"/>
          <w:numId w:val="2"/>
        </w:numPr>
        <w:jc w:val="both"/>
        <w:rPr>
          <w:szCs w:val="24"/>
        </w:rPr>
      </w:pPr>
      <w:r w:rsidRPr="00764A69">
        <w:rPr>
          <w:szCs w:val="24"/>
        </w:rPr>
        <w:t>Dr. dr. Arifah Devi Fitriani, M.Kes., selaku Ketua Yayasan Helvetia Medan.</w:t>
      </w:r>
    </w:p>
    <w:p w:rsidR="00712B6C" w:rsidRPr="00764A69" w:rsidRDefault="00712B6C" w:rsidP="00712B6C">
      <w:pPr>
        <w:pStyle w:val="ListParagraph"/>
        <w:numPr>
          <w:ilvl w:val="0"/>
          <w:numId w:val="2"/>
        </w:numPr>
        <w:jc w:val="both"/>
        <w:rPr>
          <w:szCs w:val="24"/>
        </w:rPr>
      </w:pPr>
      <w:r w:rsidRPr="00764A69">
        <w:rPr>
          <w:szCs w:val="24"/>
        </w:rPr>
        <w:t>Dr. H. Ismail Efendi, M.Si., selaku Rektor Institut Kesehatan Helvetia.</w:t>
      </w:r>
    </w:p>
    <w:p w:rsidR="00712B6C" w:rsidRPr="00764A69" w:rsidRDefault="00712B6C" w:rsidP="00712B6C">
      <w:pPr>
        <w:pStyle w:val="ListParagraph"/>
        <w:numPr>
          <w:ilvl w:val="0"/>
          <w:numId w:val="2"/>
        </w:numPr>
        <w:jc w:val="both"/>
        <w:rPr>
          <w:szCs w:val="24"/>
        </w:rPr>
      </w:pPr>
      <w:r w:rsidRPr="00764A69">
        <w:rPr>
          <w:szCs w:val="24"/>
        </w:rPr>
        <w:t>Dr. Asriwati, S.Kep., Ns., S,Pd., M,Kes, sebagai Dekan Fakultas Kesehatan Masyarakat Institut Kesehatan Helvetia Medan atas kesempatan yang diberikan kepada penulis untuk mengikuti pendidikan program Magister Kesehatan Masyarakat.</w:t>
      </w:r>
    </w:p>
    <w:p w:rsidR="00712B6C" w:rsidRPr="00764A69" w:rsidRDefault="00712B6C" w:rsidP="00712B6C">
      <w:pPr>
        <w:pStyle w:val="ListParagraph"/>
        <w:numPr>
          <w:ilvl w:val="0"/>
          <w:numId w:val="2"/>
        </w:numPr>
        <w:jc w:val="both"/>
        <w:rPr>
          <w:szCs w:val="24"/>
        </w:rPr>
      </w:pPr>
      <w:r>
        <w:rPr>
          <w:bCs/>
        </w:rPr>
        <w:t>Dr. Nur</w:t>
      </w:r>
      <w:r>
        <w:rPr>
          <w:bCs/>
          <w:lang w:val="id-ID"/>
        </w:rPr>
        <w:t xml:space="preserve"> A</w:t>
      </w:r>
      <w:r w:rsidRPr="001A06D0">
        <w:rPr>
          <w:bCs/>
        </w:rPr>
        <w:t>ini</w:t>
      </w:r>
      <w:r>
        <w:rPr>
          <w:bCs/>
          <w:lang w:val="id-ID"/>
        </w:rPr>
        <w:t>.</w:t>
      </w:r>
      <w:r w:rsidRPr="001A06D0">
        <w:rPr>
          <w:bCs/>
        </w:rPr>
        <w:t>, S.Pd, M.Kes</w:t>
      </w:r>
      <w:r w:rsidRPr="00764A69">
        <w:rPr>
          <w:szCs w:val="24"/>
        </w:rPr>
        <w:t>, sebagai Ketua Program Studi Ilmu Kesehatan Masyarakat Program Magister Fakultas Kesehatan Masyarakat In</w:t>
      </w:r>
      <w:r>
        <w:rPr>
          <w:szCs w:val="24"/>
        </w:rPr>
        <w:t xml:space="preserve">stitut Kesehatan Helvetia Medan dan Pembimbing I </w:t>
      </w:r>
      <w:r w:rsidRPr="00764A69">
        <w:rPr>
          <w:spacing w:val="-4"/>
          <w:szCs w:val="24"/>
        </w:rPr>
        <w:t>yang telah memberikan bimbingan dan mencurahkan waktu</w:t>
      </w:r>
      <w:r w:rsidRPr="00764A69">
        <w:rPr>
          <w:spacing w:val="-4"/>
          <w:szCs w:val="24"/>
          <w:lang w:val="id-ID"/>
        </w:rPr>
        <w:t xml:space="preserve">, </w:t>
      </w:r>
      <w:r w:rsidRPr="00764A69">
        <w:rPr>
          <w:spacing w:val="-4"/>
          <w:szCs w:val="24"/>
        </w:rPr>
        <w:t xml:space="preserve">perhatian, ide, dan motivasi selama penyusunan tesis ini. </w:t>
      </w:r>
    </w:p>
    <w:p w:rsidR="00712B6C" w:rsidRPr="00764A69" w:rsidRDefault="00712B6C" w:rsidP="00712B6C">
      <w:pPr>
        <w:pStyle w:val="ListParagraph"/>
        <w:numPr>
          <w:ilvl w:val="0"/>
          <w:numId w:val="2"/>
        </w:numPr>
        <w:jc w:val="both"/>
        <w:rPr>
          <w:szCs w:val="24"/>
        </w:rPr>
      </w:pPr>
      <w:r>
        <w:t>Endang Mar</w:t>
      </w:r>
      <w:r>
        <w:rPr>
          <w:lang w:val="id-ID"/>
        </w:rPr>
        <w:t>y</w:t>
      </w:r>
      <w:r w:rsidRPr="00764A69">
        <w:t>a</w:t>
      </w:r>
      <w:r>
        <w:rPr>
          <w:lang w:val="id-ID"/>
        </w:rPr>
        <w:t>n</w:t>
      </w:r>
      <w:r w:rsidRPr="00764A69">
        <w:t>ti, SKM., M.Si</w:t>
      </w:r>
      <w:r>
        <w:rPr>
          <w:lang w:val="id-ID"/>
        </w:rPr>
        <w:t xml:space="preserve"> </w:t>
      </w:r>
      <w:r w:rsidRPr="00764A69">
        <w:rPr>
          <w:szCs w:val="24"/>
        </w:rPr>
        <w:t>selaku Pembimbing II</w:t>
      </w:r>
      <w:r w:rsidRPr="00764A69">
        <w:rPr>
          <w:spacing w:val="-4"/>
          <w:szCs w:val="24"/>
        </w:rPr>
        <w:t xml:space="preserve"> yang telah memberikan bimbingan dan mencurahkan waktu</w:t>
      </w:r>
      <w:r w:rsidRPr="00764A69">
        <w:rPr>
          <w:spacing w:val="-4"/>
          <w:szCs w:val="24"/>
          <w:lang w:val="id-ID"/>
        </w:rPr>
        <w:t xml:space="preserve">, </w:t>
      </w:r>
      <w:r w:rsidRPr="00764A69">
        <w:rPr>
          <w:spacing w:val="-4"/>
          <w:szCs w:val="24"/>
        </w:rPr>
        <w:t xml:space="preserve">perhatian, ide, dan motivasi selama penyusunan tesis ini. </w:t>
      </w:r>
    </w:p>
    <w:p w:rsidR="00712B6C" w:rsidRPr="00764A69" w:rsidRDefault="00712B6C" w:rsidP="00712B6C">
      <w:pPr>
        <w:pStyle w:val="ListParagraph"/>
        <w:numPr>
          <w:ilvl w:val="0"/>
          <w:numId w:val="2"/>
        </w:numPr>
        <w:jc w:val="both"/>
        <w:rPr>
          <w:szCs w:val="24"/>
        </w:rPr>
      </w:pPr>
      <w:r>
        <w:rPr>
          <w:szCs w:val="24"/>
        </w:rPr>
        <w:t xml:space="preserve">Prof. Dr. dr. Sarma Lumban Raja, Sp.OG(k), </w:t>
      </w:r>
      <w:r w:rsidRPr="00764A69">
        <w:rPr>
          <w:szCs w:val="24"/>
          <w:lang w:val="id-ID"/>
        </w:rPr>
        <w:t xml:space="preserve">Selaku Dosen Penguji III yang telah memberikan saran dan masukan </w:t>
      </w:r>
    </w:p>
    <w:p w:rsidR="00712B6C" w:rsidRPr="00764A69" w:rsidRDefault="00712B6C" w:rsidP="00712B6C">
      <w:pPr>
        <w:pStyle w:val="ListParagraph"/>
        <w:numPr>
          <w:ilvl w:val="0"/>
          <w:numId w:val="2"/>
        </w:numPr>
        <w:jc w:val="both"/>
        <w:rPr>
          <w:szCs w:val="24"/>
        </w:rPr>
      </w:pPr>
      <w:r>
        <w:rPr>
          <w:szCs w:val="24"/>
        </w:rPr>
        <w:t xml:space="preserve">Jitasari Tarigan Sibero, SST., S.Pd., M.Kes, </w:t>
      </w:r>
      <w:r w:rsidRPr="00764A69">
        <w:rPr>
          <w:szCs w:val="24"/>
          <w:lang w:val="id-ID"/>
        </w:rPr>
        <w:t xml:space="preserve">Selaku Dosen Penguji IV yang telah memberikan saran dan masukan </w:t>
      </w:r>
    </w:p>
    <w:p w:rsidR="00712B6C" w:rsidRPr="00764A69" w:rsidRDefault="00712B6C" w:rsidP="00712B6C">
      <w:pPr>
        <w:pStyle w:val="ListParagraph"/>
        <w:numPr>
          <w:ilvl w:val="0"/>
          <w:numId w:val="2"/>
        </w:numPr>
        <w:jc w:val="both"/>
        <w:rPr>
          <w:szCs w:val="24"/>
        </w:rPr>
      </w:pPr>
      <w:r w:rsidRPr="00764A69">
        <w:rPr>
          <w:szCs w:val="24"/>
        </w:rPr>
        <w:t>Seluruh Dosen Program Studi S2 Ilmu Kesehatan Masyarakat yang telah mendidik dan mengajarkan berbagai ilmu yang bermanfaat bagi penulis.</w:t>
      </w:r>
    </w:p>
    <w:p w:rsidR="00712B6C" w:rsidRPr="00087296" w:rsidRDefault="00712B6C" w:rsidP="00712B6C">
      <w:pPr>
        <w:pStyle w:val="ListParagraph"/>
        <w:numPr>
          <w:ilvl w:val="0"/>
          <w:numId w:val="2"/>
        </w:numPr>
        <w:jc w:val="both"/>
        <w:rPr>
          <w:szCs w:val="24"/>
        </w:rPr>
      </w:pPr>
      <w:r w:rsidRPr="00764A69">
        <w:rPr>
          <w:szCs w:val="24"/>
          <w:lang w:val="id-ID"/>
        </w:rPr>
        <w:t>Teristimewa kepada</w:t>
      </w:r>
      <w:r w:rsidRPr="00764A69">
        <w:rPr>
          <w:szCs w:val="24"/>
        </w:rPr>
        <w:t xml:space="preserve"> orang tua, s</w:t>
      </w:r>
      <w:r w:rsidRPr="00764A69">
        <w:rPr>
          <w:szCs w:val="24"/>
          <w:lang w:val="id-ID"/>
        </w:rPr>
        <w:t xml:space="preserve">uami </w:t>
      </w:r>
      <w:r w:rsidRPr="00764A69">
        <w:rPr>
          <w:szCs w:val="24"/>
        </w:rPr>
        <w:t xml:space="preserve">dan </w:t>
      </w:r>
      <w:r>
        <w:rPr>
          <w:szCs w:val="24"/>
        </w:rPr>
        <w:t>anak</w:t>
      </w:r>
      <w:r w:rsidRPr="00764A69">
        <w:rPr>
          <w:szCs w:val="24"/>
        </w:rPr>
        <w:t xml:space="preserve">, </w:t>
      </w:r>
      <w:r w:rsidRPr="00764A69">
        <w:rPr>
          <w:szCs w:val="24"/>
          <w:lang w:val="id-ID"/>
        </w:rPr>
        <w:t xml:space="preserve">yang telah memberikan </w:t>
      </w:r>
      <w:r w:rsidRPr="00764A69">
        <w:rPr>
          <w:szCs w:val="24"/>
        </w:rPr>
        <w:t>mendukung baik moril maupun materil, mendoakan dan selalu memotivasi penulis dalam penyelesaian tesis ini.</w:t>
      </w:r>
    </w:p>
    <w:p w:rsidR="00712B6C" w:rsidRPr="00605CEB" w:rsidRDefault="00712B6C" w:rsidP="00712B6C">
      <w:pPr>
        <w:pStyle w:val="ListParagraph"/>
        <w:numPr>
          <w:ilvl w:val="0"/>
          <w:numId w:val="2"/>
        </w:numPr>
        <w:jc w:val="both"/>
        <w:rPr>
          <w:color w:val="000000"/>
          <w:szCs w:val="24"/>
        </w:rPr>
      </w:pPr>
      <w:r>
        <w:rPr>
          <w:szCs w:val="24"/>
        </w:rPr>
        <w:t xml:space="preserve">Seluruh </w:t>
      </w:r>
      <w:r w:rsidRPr="00CA081F">
        <w:rPr>
          <w:szCs w:val="24"/>
        </w:rPr>
        <w:t>teman</w:t>
      </w:r>
      <w:r>
        <w:rPr>
          <w:szCs w:val="24"/>
        </w:rPr>
        <w:t xml:space="preserve">-teman </w:t>
      </w:r>
      <w:r w:rsidRPr="00CA081F">
        <w:rPr>
          <w:szCs w:val="24"/>
        </w:rPr>
        <w:t>mahasiswa</w:t>
      </w:r>
      <w:r>
        <w:rPr>
          <w:szCs w:val="24"/>
        </w:rPr>
        <w:t xml:space="preserve"> </w:t>
      </w:r>
      <w:r w:rsidRPr="00CA081F">
        <w:rPr>
          <w:szCs w:val="24"/>
        </w:rPr>
        <w:t>Program</w:t>
      </w:r>
      <w:r>
        <w:rPr>
          <w:szCs w:val="24"/>
        </w:rPr>
        <w:t xml:space="preserve"> Studi </w:t>
      </w:r>
      <w:r w:rsidRPr="00CA081F">
        <w:rPr>
          <w:szCs w:val="24"/>
        </w:rPr>
        <w:t>S2</w:t>
      </w:r>
      <w:r>
        <w:rPr>
          <w:szCs w:val="24"/>
        </w:rPr>
        <w:t xml:space="preserve"> Ilmu Kesehatan Masyarakat </w:t>
      </w:r>
      <w:r w:rsidRPr="00CA081F">
        <w:rPr>
          <w:szCs w:val="24"/>
        </w:rPr>
        <w:t>I</w:t>
      </w:r>
      <w:r>
        <w:rPr>
          <w:szCs w:val="24"/>
        </w:rPr>
        <w:t xml:space="preserve">nstitusi Kesehatan </w:t>
      </w:r>
      <w:r w:rsidRPr="00CA081F">
        <w:rPr>
          <w:szCs w:val="24"/>
        </w:rPr>
        <w:t>Helvetia</w:t>
      </w:r>
      <w:r>
        <w:rPr>
          <w:szCs w:val="24"/>
        </w:rPr>
        <w:t xml:space="preserve"> </w:t>
      </w:r>
      <w:r w:rsidRPr="00CA081F">
        <w:rPr>
          <w:szCs w:val="24"/>
        </w:rPr>
        <w:t>Medan</w:t>
      </w:r>
      <w:r>
        <w:rPr>
          <w:szCs w:val="24"/>
        </w:rPr>
        <w:t xml:space="preserve"> </w:t>
      </w:r>
      <w:r w:rsidRPr="00CA081F">
        <w:rPr>
          <w:szCs w:val="24"/>
        </w:rPr>
        <w:t>yang</w:t>
      </w:r>
      <w:r>
        <w:rPr>
          <w:szCs w:val="24"/>
        </w:rPr>
        <w:t xml:space="preserve"> telah memberi </w:t>
      </w:r>
      <w:r w:rsidRPr="00CA081F">
        <w:rPr>
          <w:szCs w:val="24"/>
        </w:rPr>
        <w:t>dukungan</w:t>
      </w:r>
      <w:r>
        <w:rPr>
          <w:szCs w:val="24"/>
        </w:rPr>
        <w:t xml:space="preserve"> dan </w:t>
      </w:r>
      <w:r w:rsidRPr="00CA081F">
        <w:rPr>
          <w:szCs w:val="24"/>
        </w:rPr>
        <w:t>semangat</w:t>
      </w:r>
      <w:r>
        <w:rPr>
          <w:szCs w:val="24"/>
        </w:rPr>
        <w:t xml:space="preserve"> </w:t>
      </w:r>
      <w:r w:rsidRPr="00CA081F">
        <w:rPr>
          <w:szCs w:val="24"/>
        </w:rPr>
        <w:t xml:space="preserve">dalam menyelesaikan </w:t>
      </w:r>
      <w:r>
        <w:rPr>
          <w:color w:val="000000"/>
        </w:rPr>
        <w:t>tesis</w:t>
      </w:r>
      <w:r w:rsidRPr="00CA081F">
        <w:rPr>
          <w:szCs w:val="24"/>
        </w:rPr>
        <w:t xml:space="preserve"> ini.</w:t>
      </w:r>
    </w:p>
    <w:p w:rsidR="00712B6C" w:rsidRPr="00D21AEC" w:rsidRDefault="00712B6C" w:rsidP="00712B6C">
      <w:pPr>
        <w:pStyle w:val="ListParagraph"/>
        <w:ind w:left="426"/>
        <w:jc w:val="both"/>
        <w:rPr>
          <w:color w:val="000000"/>
          <w:szCs w:val="24"/>
        </w:rPr>
      </w:pPr>
    </w:p>
    <w:p w:rsidR="00712B6C" w:rsidRDefault="00712B6C" w:rsidP="00712B6C">
      <w:pPr>
        <w:pStyle w:val="ListParagraph"/>
        <w:ind w:left="0"/>
        <w:jc w:val="both"/>
        <w:rPr>
          <w:szCs w:val="24"/>
          <w:lang w:val="id-ID"/>
        </w:rPr>
      </w:pPr>
    </w:p>
    <w:p w:rsidR="00712B6C" w:rsidRDefault="00712B6C" w:rsidP="00712B6C">
      <w:pPr>
        <w:pStyle w:val="ListParagraph"/>
        <w:ind w:left="0"/>
        <w:jc w:val="both"/>
        <w:rPr>
          <w:szCs w:val="24"/>
          <w:lang w:val="id-ID"/>
        </w:rPr>
      </w:pPr>
    </w:p>
    <w:p w:rsidR="00712B6C" w:rsidRDefault="00712B6C" w:rsidP="00712B6C">
      <w:pPr>
        <w:pStyle w:val="ListParagraph"/>
        <w:ind w:left="0"/>
        <w:jc w:val="both"/>
        <w:rPr>
          <w:szCs w:val="24"/>
          <w:lang w:val="id-ID"/>
        </w:rPr>
      </w:pPr>
    </w:p>
    <w:p w:rsidR="00712B6C" w:rsidRPr="00087296" w:rsidRDefault="00712B6C" w:rsidP="00712B6C">
      <w:pPr>
        <w:pStyle w:val="ListParagraph"/>
        <w:ind w:left="0"/>
        <w:jc w:val="both"/>
        <w:rPr>
          <w:lang w:val="id-ID"/>
        </w:rPr>
      </w:pPr>
      <w:r w:rsidRPr="00764A69">
        <w:rPr>
          <w:szCs w:val="24"/>
        </w:rPr>
        <w:lastRenderedPageBreak/>
        <w:tab/>
      </w:r>
      <w:r w:rsidRPr="00D21AEC">
        <w:rPr>
          <w:color w:val="000000"/>
          <w:szCs w:val="24"/>
        </w:rPr>
        <w:t xml:space="preserve">Penulis menyadari bahwa di dalam penulisan </w:t>
      </w:r>
      <w:r>
        <w:rPr>
          <w:color w:val="000000"/>
        </w:rPr>
        <w:t>tesis</w:t>
      </w:r>
      <w:r w:rsidRPr="00D21AEC">
        <w:rPr>
          <w:color w:val="000000"/>
          <w:szCs w:val="24"/>
        </w:rPr>
        <w:t xml:space="preserve"> ini masih terdapat kekurangan. Peneliti menerima ap</w:t>
      </w:r>
      <w:r>
        <w:rPr>
          <w:color w:val="000000"/>
          <w:szCs w:val="24"/>
        </w:rPr>
        <w:t xml:space="preserve">abila terdapat kritik dan saran </w:t>
      </w:r>
      <w:r w:rsidRPr="00D21AEC">
        <w:rPr>
          <w:color w:val="000000"/>
          <w:szCs w:val="24"/>
        </w:rPr>
        <w:t>yang membangun. Untuk itu diharapkan saran yang bersifat membangun untuk menyempurnakan</w:t>
      </w:r>
      <w:r w:rsidRPr="00605CEB">
        <w:rPr>
          <w:color w:val="000000"/>
        </w:rPr>
        <w:t xml:space="preserve"> </w:t>
      </w:r>
      <w:r>
        <w:rPr>
          <w:color w:val="000000"/>
        </w:rPr>
        <w:t>tesis</w:t>
      </w:r>
      <w:r w:rsidRPr="00D21AEC">
        <w:rPr>
          <w:color w:val="000000"/>
          <w:szCs w:val="24"/>
        </w:rPr>
        <w:t xml:space="preserve"> ini. Akhir kata, semoga kita semua selalu berada dalam lindungan</w:t>
      </w:r>
      <w:r>
        <w:rPr>
          <w:color w:val="000000"/>
          <w:szCs w:val="24"/>
          <w:lang w:val="id-ID"/>
        </w:rPr>
        <w:t xml:space="preserve"> Tuhan Yang Maha Esa.</w:t>
      </w:r>
    </w:p>
    <w:p w:rsidR="00712B6C" w:rsidRPr="00764A69" w:rsidRDefault="00712B6C" w:rsidP="00712B6C">
      <w:pPr>
        <w:jc w:val="both"/>
      </w:pPr>
    </w:p>
    <w:p w:rsidR="00712B6C" w:rsidRPr="00764A69" w:rsidRDefault="00712B6C" w:rsidP="00712B6C">
      <w:pPr>
        <w:tabs>
          <w:tab w:val="left" w:pos="5103"/>
        </w:tabs>
        <w:jc w:val="right"/>
      </w:pPr>
      <w:r w:rsidRPr="00764A69">
        <w:tab/>
      </w:r>
      <w:r w:rsidRPr="00764A69">
        <w:tab/>
      </w:r>
      <w:r w:rsidRPr="00764A69">
        <w:tab/>
      </w:r>
      <w:r w:rsidRPr="00764A69">
        <w:tab/>
      </w:r>
    </w:p>
    <w:p w:rsidR="00712B6C" w:rsidRPr="0063037D" w:rsidRDefault="00712B6C" w:rsidP="00712B6C">
      <w:pPr>
        <w:tabs>
          <w:tab w:val="left" w:pos="5103"/>
        </w:tabs>
        <w:jc w:val="right"/>
      </w:pPr>
      <w:r>
        <w:rPr>
          <w:lang w:val="id-ID"/>
        </w:rPr>
        <w:t>Balimbingan, 11 November</w:t>
      </w:r>
      <w:r w:rsidRPr="0063037D">
        <w:t xml:space="preserve"> 2021</w:t>
      </w:r>
    </w:p>
    <w:p w:rsidR="00712B6C" w:rsidRPr="0063037D" w:rsidRDefault="00712B6C" w:rsidP="00712B6C">
      <w:pPr>
        <w:tabs>
          <w:tab w:val="left" w:pos="720"/>
          <w:tab w:val="left" w:pos="1440"/>
          <w:tab w:val="left" w:pos="2160"/>
          <w:tab w:val="left" w:pos="2880"/>
          <w:tab w:val="left" w:pos="3600"/>
          <w:tab w:val="left" w:pos="4320"/>
          <w:tab w:val="left" w:pos="4962"/>
        </w:tabs>
        <w:jc w:val="center"/>
      </w:pPr>
      <w:r w:rsidRPr="0063037D">
        <w:tab/>
      </w:r>
      <w:r w:rsidRPr="0063037D">
        <w:tab/>
      </w:r>
      <w:r w:rsidRPr="0063037D">
        <w:tab/>
      </w:r>
      <w:r w:rsidRPr="0063037D">
        <w:tab/>
      </w:r>
      <w:r w:rsidRPr="0063037D">
        <w:tab/>
      </w:r>
      <w:r w:rsidRPr="0063037D">
        <w:tab/>
      </w:r>
      <w:r w:rsidRPr="0063037D">
        <w:tab/>
      </w:r>
      <w:r>
        <w:rPr>
          <w:lang w:val="id-ID"/>
        </w:rPr>
        <w:t xml:space="preserve">         </w:t>
      </w:r>
      <w:r w:rsidRPr="0063037D">
        <w:t>Penulis</w:t>
      </w:r>
      <w:r w:rsidRPr="0063037D">
        <w:tab/>
      </w:r>
      <w:r w:rsidRPr="0063037D">
        <w:tab/>
      </w:r>
    </w:p>
    <w:p w:rsidR="00712B6C" w:rsidRDefault="00712B6C" w:rsidP="00712B6C">
      <w:pPr>
        <w:spacing w:line="480" w:lineRule="auto"/>
        <w:jc w:val="right"/>
        <w:rPr>
          <w:lang w:val="id-ID"/>
        </w:rPr>
      </w:pPr>
    </w:p>
    <w:p w:rsidR="00712B6C" w:rsidRPr="00087296" w:rsidRDefault="00712B6C" w:rsidP="00712B6C">
      <w:pPr>
        <w:spacing w:line="480" w:lineRule="auto"/>
        <w:jc w:val="right"/>
        <w:rPr>
          <w:lang w:val="id-ID"/>
        </w:rPr>
      </w:pPr>
    </w:p>
    <w:p w:rsidR="00712B6C" w:rsidRPr="0063037D" w:rsidRDefault="00712B6C" w:rsidP="00712B6C">
      <w:pPr>
        <w:tabs>
          <w:tab w:val="left" w:pos="5103"/>
        </w:tabs>
        <w:jc w:val="right"/>
      </w:pPr>
      <w:r w:rsidRPr="0063037D">
        <w:t>DOREN LESTARI SAGALA</w:t>
      </w:r>
    </w:p>
    <w:p w:rsidR="00712B6C" w:rsidRPr="00087296" w:rsidRDefault="00712B6C" w:rsidP="00712B6C">
      <w:pPr>
        <w:ind w:left="4320" w:firstLine="720"/>
        <w:jc w:val="center"/>
        <w:rPr>
          <w:lang w:val="id-ID"/>
        </w:rPr>
      </w:pPr>
      <w:r>
        <w:rPr>
          <w:lang w:val="id-ID"/>
        </w:rPr>
        <w:t>1702012044</w:t>
      </w:r>
    </w:p>
    <w:p w:rsidR="00712B6C" w:rsidRDefault="00712B6C" w:rsidP="00712B6C">
      <w:pPr>
        <w:rPr>
          <w:lang w:val="id-ID"/>
        </w:rPr>
      </w:pPr>
    </w:p>
    <w:p w:rsidR="00712B6C" w:rsidRDefault="00712B6C" w:rsidP="00712B6C">
      <w:pPr>
        <w:rPr>
          <w:lang w:val="id-ID"/>
        </w:rPr>
      </w:pPr>
    </w:p>
    <w:p w:rsidR="00712B6C" w:rsidRDefault="00712B6C" w:rsidP="00712B6C">
      <w:pPr>
        <w:rPr>
          <w:lang w:val="id-ID"/>
        </w:rPr>
      </w:pPr>
    </w:p>
    <w:p w:rsidR="00712B6C" w:rsidRDefault="00712B6C" w:rsidP="00712B6C">
      <w:pPr>
        <w:rPr>
          <w:lang w:val="id-ID"/>
        </w:rPr>
      </w:pPr>
    </w:p>
    <w:p w:rsidR="00712B6C" w:rsidRDefault="00712B6C" w:rsidP="00712B6C">
      <w:pPr>
        <w:rPr>
          <w:lang w:val="id-ID"/>
        </w:rPr>
      </w:pPr>
      <w:r>
        <w:rPr>
          <w:lang w:val="id-ID"/>
        </w:rPr>
        <w:br w:type="page"/>
      </w:r>
    </w:p>
    <w:p w:rsidR="00712B6C" w:rsidRPr="00D84C9B" w:rsidRDefault="00712B6C" w:rsidP="00712B6C">
      <w:pPr>
        <w:pStyle w:val="TOCHeading"/>
        <w:tabs>
          <w:tab w:val="center" w:pos="3969"/>
          <w:tab w:val="left" w:pos="6059"/>
        </w:tabs>
        <w:spacing w:before="0" w:line="240" w:lineRule="auto"/>
        <w:jc w:val="center"/>
        <w:rPr>
          <w:rFonts w:ascii="Times New Roman" w:hAnsi="Times New Roman"/>
          <w:color w:val="000000"/>
          <w:sz w:val="24"/>
        </w:rPr>
      </w:pPr>
      <w:r w:rsidRPr="00D84C9B">
        <w:rPr>
          <w:rFonts w:ascii="Times New Roman" w:hAnsi="Times New Roman"/>
          <w:color w:val="000000"/>
          <w:sz w:val="24"/>
          <w:lang w:val="id-ID"/>
        </w:rPr>
        <w:lastRenderedPageBreak/>
        <w:t>DAFTAR ISI</w:t>
      </w:r>
    </w:p>
    <w:p w:rsidR="00712B6C" w:rsidRPr="00D84C9B" w:rsidRDefault="00712B6C" w:rsidP="00712B6C">
      <w:pPr>
        <w:pStyle w:val="TOCHeading"/>
        <w:tabs>
          <w:tab w:val="center" w:pos="3969"/>
          <w:tab w:val="left" w:pos="6059"/>
        </w:tabs>
        <w:spacing w:before="0" w:line="240" w:lineRule="auto"/>
        <w:rPr>
          <w:rFonts w:ascii="Times New Roman" w:hAnsi="Times New Roman"/>
          <w:color w:val="000000"/>
          <w:sz w:val="24"/>
        </w:rPr>
      </w:pPr>
    </w:p>
    <w:p w:rsidR="00712B6C" w:rsidRPr="00D84C9B" w:rsidRDefault="00712B6C" w:rsidP="00712B6C">
      <w:pPr>
        <w:tabs>
          <w:tab w:val="right" w:pos="7938"/>
        </w:tabs>
        <w:rPr>
          <w:color w:val="000000"/>
          <w:lang w:eastAsia="ja-JP"/>
        </w:rPr>
      </w:pPr>
      <w:r w:rsidRPr="00D84C9B">
        <w:rPr>
          <w:b/>
          <w:color w:val="000000"/>
          <w:lang w:val="id-ID" w:eastAsia="ja-JP"/>
        </w:rPr>
        <w:tab/>
      </w:r>
      <w:r w:rsidRPr="00D84C9B">
        <w:rPr>
          <w:b/>
          <w:color w:val="000000"/>
          <w:lang w:eastAsia="ja-JP"/>
        </w:rPr>
        <w:t>Halaman</w:t>
      </w:r>
      <w:r w:rsidRPr="00D84C9B">
        <w:rPr>
          <w:color w:val="000000"/>
          <w:lang w:eastAsia="ja-JP"/>
        </w:rPr>
        <w:t xml:space="preserve"> </w:t>
      </w:r>
    </w:p>
    <w:p w:rsidR="00712B6C" w:rsidRPr="00A10C28" w:rsidRDefault="00712B6C" w:rsidP="00712B6C">
      <w:pPr>
        <w:pStyle w:val="TOC1"/>
        <w:tabs>
          <w:tab w:val="right" w:leader="dot" w:pos="6946"/>
          <w:tab w:val="right" w:pos="7513"/>
        </w:tabs>
        <w:spacing w:after="0"/>
        <w:ind w:right="992"/>
        <w:rPr>
          <w:b/>
          <w:color w:val="000000"/>
        </w:rPr>
      </w:pPr>
      <w:r w:rsidRPr="00A10C28">
        <w:rPr>
          <w:b/>
          <w:color w:val="000000"/>
        </w:rPr>
        <w:t>LEMBAR PENGESAHAN</w:t>
      </w:r>
    </w:p>
    <w:p w:rsidR="00712B6C" w:rsidRPr="00A10C28" w:rsidRDefault="00712B6C" w:rsidP="00712B6C">
      <w:pPr>
        <w:rPr>
          <w:b/>
          <w:color w:val="000000"/>
        </w:rPr>
      </w:pPr>
      <w:r w:rsidRPr="00A10C28">
        <w:rPr>
          <w:b/>
          <w:color w:val="000000"/>
        </w:rPr>
        <w:t>LEMBAR PANITIA PENGUJI TESIS</w:t>
      </w:r>
    </w:p>
    <w:p w:rsidR="00712B6C" w:rsidRPr="00A10C28" w:rsidRDefault="00712B6C" w:rsidP="00712B6C">
      <w:pPr>
        <w:rPr>
          <w:b/>
          <w:color w:val="000000"/>
        </w:rPr>
      </w:pPr>
      <w:r w:rsidRPr="00A10C28">
        <w:rPr>
          <w:b/>
          <w:color w:val="000000"/>
          <w:lang w:val="id-ID"/>
        </w:rPr>
        <w:t>LEMBAR PERNYATAAN</w:t>
      </w:r>
    </w:p>
    <w:p w:rsidR="00712B6C" w:rsidRPr="00A10C28" w:rsidRDefault="00712B6C" w:rsidP="00712B6C">
      <w:pPr>
        <w:rPr>
          <w:b/>
        </w:rPr>
      </w:pPr>
      <w:r w:rsidRPr="00A10C28">
        <w:rPr>
          <w:b/>
          <w:color w:val="000000"/>
          <w:lang w:val="id-ID"/>
        </w:rPr>
        <w:t>LEMBAR PERNYATAAN PUBLIKASI</w:t>
      </w:r>
    </w:p>
    <w:p w:rsidR="00712B6C" w:rsidRPr="00A10C28" w:rsidRDefault="00712B6C" w:rsidP="00712B6C">
      <w:pPr>
        <w:pStyle w:val="TOC1"/>
        <w:tabs>
          <w:tab w:val="right" w:leader="dot" w:pos="6946"/>
          <w:tab w:val="right" w:pos="7938"/>
        </w:tabs>
        <w:spacing w:after="0"/>
        <w:ind w:right="992"/>
        <w:rPr>
          <w:b/>
          <w:color w:val="000000"/>
        </w:rPr>
      </w:pPr>
      <w:r w:rsidRPr="00A10C28">
        <w:rPr>
          <w:b/>
          <w:color w:val="000000"/>
        </w:rPr>
        <w:t>ABSTRAK</w:t>
      </w:r>
      <w:r w:rsidRPr="00A10C28">
        <w:rPr>
          <w:b/>
          <w:color w:val="000000"/>
          <w:lang w:val="id-ID"/>
        </w:rPr>
        <w:t xml:space="preserve"> </w:t>
      </w:r>
      <w:r w:rsidRPr="00A10C28">
        <w:rPr>
          <w:b/>
          <w:color w:val="000000"/>
          <w:lang w:val="id-ID"/>
        </w:rPr>
        <w:tab/>
      </w:r>
      <w:r w:rsidRPr="00A10C28">
        <w:rPr>
          <w:b/>
          <w:color w:val="000000"/>
          <w:lang w:val="id-ID"/>
        </w:rPr>
        <w:tab/>
        <w:t>i</w:t>
      </w:r>
    </w:p>
    <w:p w:rsidR="00712B6C" w:rsidRPr="00A10C28" w:rsidRDefault="00712B6C" w:rsidP="00712B6C">
      <w:pPr>
        <w:pStyle w:val="TOC1"/>
        <w:tabs>
          <w:tab w:val="right" w:leader="dot" w:pos="6946"/>
          <w:tab w:val="right" w:pos="7938"/>
        </w:tabs>
        <w:spacing w:after="0"/>
        <w:ind w:right="992"/>
        <w:rPr>
          <w:b/>
          <w:color w:val="000000"/>
        </w:rPr>
      </w:pPr>
      <w:r w:rsidRPr="00A10C28">
        <w:rPr>
          <w:b/>
          <w:i/>
          <w:szCs w:val="20"/>
          <w:lang w:val="en"/>
        </w:rPr>
        <w:t>ABSTRACT</w:t>
      </w:r>
      <w:r w:rsidRPr="00A10C28">
        <w:rPr>
          <w:b/>
          <w:color w:val="000000"/>
          <w:lang w:val="id-ID"/>
        </w:rPr>
        <w:tab/>
      </w:r>
      <w:r w:rsidRPr="00A10C28">
        <w:rPr>
          <w:b/>
          <w:color w:val="000000"/>
          <w:lang w:val="id-ID"/>
        </w:rPr>
        <w:tab/>
      </w:r>
      <w:r w:rsidRPr="00A10C28">
        <w:rPr>
          <w:b/>
          <w:color w:val="000000"/>
        </w:rPr>
        <w:t>ii</w:t>
      </w:r>
    </w:p>
    <w:p w:rsidR="00712B6C" w:rsidRPr="00A10C28" w:rsidRDefault="00712B6C" w:rsidP="00712B6C">
      <w:pPr>
        <w:pStyle w:val="TOC1"/>
        <w:tabs>
          <w:tab w:val="right" w:leader="dot" w:pos="6946"/>
          <w:tab w:val="right" w:pos="7938"/>
        </w:tabs>
        <w:spacing w:after="0"/>
        <w:ind w:right="992"/>
        <w:rPr>
          <w:b/>
          <w:color w:val="000000"/>
        </w:rPr>
      </w:pPr>
      <w:r w:rsidRPr="00A10C28">
        <w:rPr>
          <w:b/>
          <w:color w:val="000000"/>
          <w:lang w:val="id-ID"/>
        </w:rPr>
        <w:t xml:space="preserve">KATA PENGANTAR </w:t>
      </w:r>
      <w:r w:rsidRPr="00A10C28">
        <w:rPr>
          <w:b/>
          <w:color w:val="000000"/>
          <w:lang w:val="id-ID"/>
        </w:rPr>
        <w:tab/>
      </w:r>
      <w:r w:rsidRPr="00A10C28">
        <w:rPr>
          <w:b/>
          <w:color w:val="000000"/>
          <w:lang w:val="id-ID"/>
        </w:rPr>
        <w:tab/>
        <w:t>i</w:t>
      </w:r>
      <w:r w:rsidRPr="00A10C28">
        <w:rPr>
          <w:b/>
          <w:color w:val="000000"/>
        </w:rPr>
        <w:t>ii</w:t>
      </w:r>
    </w:p>
    <w:p w:rsidR="00712B6C" w:rsidRPr="00A10C28" w:rsidRDefault="00712B6C" w:rsidP="00712B6C">
      <w:pPr>
        <w:pStyle w:val="TOC1"/>
        <w:tabs>
          <w:tab w:val="right" w:leader="dot" w:pos="6946"/>
          <w:tab w:val="right" w:pos="7938"/>
        </w:tabs>
        <w:spacing w:after="0"/>
        <w:ind w:right="992"/>
        <w:rPr>
          <w:b/>
          <w:color w:val="000000"/>
        </w:rPr>
      </w:pPr>
      <w:r w:rsidRPr="00A10C28">
        <w:rPr>
          <w:b/>
          <w:color w:val="000000"/>
          <w:lang w:val="id-ID"/>
        </w:rPr>
        <w:t xml:space="preserve">DAFTAR ISI </w:t>
      </w:r>
      <w:r w:rsidRPr="00A10C28">
        <w:rPr>
          <w:b/>
          <w:color w:val="000000"/>
          <w:lang w:val="id-ID"/>
        </w:rPr>
        <w:tab/>
      </w:r>
      <w:r w:rsidRPr="00A10C28">
        <w:rPr>
          <w:b/>
          <w:color w:val="000000"/>
          <w:lang w:val="id-ID"/>
        </w:rPr>
        <w:tab/>
      </w:r>
      <w:r w:rsidRPr="00A10C28">
        <w:rPr>
          <w:b/>
          <w:color w:val="000000"/>
        </w:rPr>
        <w:t>v</w:t>
      </w:r>
    </w:p>
    <w:p w:rsidR="00712B6C" w:rsidRPr="00514768" w:rsidRDefault="00712B6C" w:rsidP="00712B6C">
      <w:pPr>
        <w:pStyle w:val="TOC1"/>
        <w:tabs>
          <w:tab w:val="right" w:leader="dot" w:pos="6946"/>
          <w:tab w:val="right" w:pos="7938"/>
        </w:tabs>
        <w:spacing w:after="0"/>
        <w:ind w:right="992"/>
        <w:rPr>
          <w:b/>
          <w:color w:val="000000"/>
          <w:lang w:val="id-ID"/>
        </w:rPr>
      </w:pPr>
      <w:r w:rsidRPr="00A10C28">
        <w:rPr>
          <w:b/>
          <w:color w:val="000000"/>
          <w:lang w:val="id-ID"/>
        </w:rPr>
        <w:t xml:space="preserve">DAFTAR GAMBAR </w:t>
      </w:r>
      <w:r w:rsidRPr="00A10C28">
        <w:rPr>
          <w:b/>
          <w:color w:val="000000"/>
          <w:lang w:val="id-ID"/>
        </w:rPr>
        <w:tab/>
      </w:r>
      <w:r w:rsidRPr="00A10C28">
        <w:rPr>
          <w:b/>
          <w:color w:val="000000"/>
          <w:lang w:val="id-ID"/>
        </w:rPr>
        <w:tab/>
        <w:t>v</w:t>
      </w:r>
      <w:r w:rsidRPr="00A10C28">
        <w:rPr>
          <w:b/>
          <w:color w:val="000000"/>
        </w:rPr>
        <w:t>ii</w:t>
      </w:r>
    </w:p>
    <w:p w:rsidR="00712B6C" w:rsidRPr="00760DFD" w:rsidRDefault="00712B6C" w:rsidP="00712B6C">
      <w:pPr>
        <w:pStyle w:val="TOC1"/>
        <w:tabs>
          <w:tab w:val="right" w:leader="dot" w:pos="6946"/>
          <w:tab w:val="right" w:pos="7938"/>
        </w:tabs>
        <w:spacing w:after="0"/>
        <w:ind w:right="992"/>
        <w:rPr>
          <w:b/>
          <w:color w:val="000000"/>
          <w:lang w:val="id-ID"/>
        </w:rPr>
      </w:pPr>
      <w:r w:rsidRPr="00A10C28">
        <w:rPr>
          <w:b/>
          <w:color w:val="000000"/>
          <w:lang w:val="id-ID"/>
        </w:rPr>
        <w:t xml:space="preserve">DAFTAR TABEL </w:t>
      </w:r>
      <w:r w:rsidRPr="00A10C28">
        <w:rPr>
          <w:b/>
          <w:color w:val="000000"/>
          <w:lang w:val="id-ID"/>
        </w:rPr>
        <w:tab/>
      </w:r>
      <w:r w:rsidRPr="00A10C28">
        <w:rPr>
          <w:b/>
          <w:color w:val="000000"/>
          <w:lang w:val="id-ID"/>
        </w:rPr>
        <w:tab/>
      </w:r>
      <w:r>
        <w:rPr>
          <w:b/>
          <w:color w:val="000000"/>
          <w:lang w:val="id-ID"/>
        </w:rPr>
        <w:t>viii</w:t>
      </w:r>
    </w:p>
    <w:p w:rsidR="00712B6C" w:rsidRPr="00A10C28" w:rsidRDefault="00712B6C" w:rsidP="00712B6C">
      <w:pPr>
        <w:pStyle w:val="TOC1"/>
        <w:tabs>
          <w:tab w:val="right" w:leader="dot" w:pos="6946"/>
          <w:tab w:val="right" w:pos="7938"/>
        </w:tabs>
        <w:spacing w:after="0"/>
        <w:ind w:right="992"/>
        <w:rPr>
          <w:b/>
          <w:color w:val="000000"/>
          <w:lang w:val="id-ID"/>
        </w:rPr>
      </w:pPr>
      <w:r w:rsidRPr="00A10C28">
        <w:rPr>
          <w:b/>
          <w:color w:val="000000"/>
        </w:rPr>
        <w:t>DAFTAR LAMPIRAN</w:t>
      </w:r>
      <w:r w:rsidRPr="00A10C28">
        <w:rPr>
          <w:b/>
          <w:color w:val="000000"/>
          <w:lang w:val="id-ID"/>
        </w:rPr>
        <w:tab/>
      </w:r>
      <w:r w:rsidRPr="00A10C28">
        <w:rPr>
          <w:b/>
          <w:color w:val="000000"/>
          <w:lang w:val="id-ID"/>
        </w:rPr>
        <w:tab/>
      </w:r>
      <w:r>
        <w:rPr>
          <w:b/>
          <w:color w:val="000000"/>
          <w:lang w:val="id-ID"/>
        </w:rPr>
        <w:t>ix</w:t>
      </w:r>
      <w:r w:rsidRPr="00A10C28">
        <w:rPr>
          <w:b/>
          <w:color w:val="000000"/>
          <w:lang w:val="id-ID"/>
        </w:rPr>
        <w:tab/>
      </w:r>
    </w:p>
    <w:p w:rsidR="00712B6C" w:rsidRDefault="00712B6C" w:rsidP="00712B6C">
      <w:pPr>
        <w:tabs>
          <w:tab w:val="left" w:pos="993"/>
          <w:tab w:val="center" w:leader="dot" w:pos="7230"/>
          <w:tab w:val="right" w:pos="7938"/>
        </w:tabs>
        <w:rPr>
          <w:b/>
          <w:lang w:val="id-ID"/>
        </w:rPr>
      </w:pPr>
    </w:p>
    <w:p w:rsidR="00712B6C" w:rsidRPr="00764A69" w:rsidRDefault="00712B6C" w:rsidP="00712B6C">
      <w:pPr>
        <w:tabs>
          <w:tab w:val="left" w:pos="993"/>
          <w:tab w:val="center" w:leader="dot" w:pos="7230"/>
          <w:tab w:val="right" w:pos="7938"/>
        </w:tabs>
        <w:rPr>
          <w:b/>
        </w:rPr>
      </w:pPr>
      <w:r w:rsidRPr="00764A69">
        <w:rPr>
          <w:b/>
        </w:rPr>
        <w:t xml:space="preserve">BAB I </w:t>
      </w:r>
      <w:r w:rsidRPr="00764A69">
        <w:rPr>
          <w:b/>
        </w:rPr>
        <w:tab/>
        <w:t>PENDAHULUAN</w:t>
      </w:r>
      <w:r w:rsidRPr="00764A69">
        <w:rPr>
          <w:b/>
        </w:rPr>
        <w:tab/>
      </w:r>
      <w:r w:rsidRPr="00764A69">
        <w:tab/>
      </w:r>
      <w:r w:rsidRPr="00764A69">
        <w:rPr>
          <w:b/>
        </w:rPr>
        <w:t>1</w:t>
      </w:r>
    </w:p>
    <w:p w:rsidR="00712B6C" w:rsidRPr="00764A69" w:rsidRDefault="00712B6C" w:rsidP="00712B6C">
      <w:pPr>
        <w:pStyle w:val="ListParagraph"/>
        <w:numPr>
          <w:ilvl w:val="1"/>
          <w:numId w:val="3"/>
        </w:numPr>
        <w:tabs>
          <w:tab w:val="center" w:leader="dot" w:pos="7230"/>
          <w:tab w:val="right" w:pos="7938"/>
        </w:tabs>
        <w:ind w:left="1418" w:hanging="425"/>
        <w:rPr>
          <w:szCs w:val="24"/>
          <w:lang w:val="id-ID"/>
        </w:rPr>
      </w:pPr>
      <w:r w:rsidRPr="00764A69">
        <w:rPr>
          <w:szCs w:val="24"/>
          <w:lang w:val="id-ID"/>
        </w:rPr>
        <w:t>Latar Belakang</w:t>
      </w:r>
      <w:r w:rsidRPr="00764A69">
        <w:rPr>
          <w:szCs w:val="24"/>
          <w:lang w:val="id-ID"/>
        </w:rPr>
        <w:tab/>
      </w:r>
      <w:r w:rsidRPr="00764A69">
        <w:rPr>
          <w:szCs w:val="24"/>
          <w:lang w:val="id-ID"/>
        </w:rPr>
        <w:tab/>
        <w:t>1</w:t>
      </w:r>
    </w:p>
    <w:p w:rsidR="00712B6C" w:rsidRPr="00764A69" w:rsidRDefault="00712B6C" w:rsidP="00712B6C">
      <w:pPr>
        <w:pStyle w:val="ListParagraph"/>
        <w:numPr>
          <w:ilvl w:val="1"/>
          <w:numId w:val="3"/>
        </w:numPr>
        <w:tabs>
          <w:tab w:val="center" w:leader="dot" w:pos="7230"/>
          <w:tab w:val="right" w:pos="7938"/>
        </w:tabs>
        <w:ind w:left="1418" w:hanging="425"/>
        <w:rPr>
          <w:szCs w:val="24"/>
          <w:lang w:val="id-ID"/>
        </w:rPr>
      </w:pPr>
      <w:r w:rsidRPr="00764A69">
        <w:rPr>
          <w:szCs w:val="24"/>
        </w:rPr>
        <w:t>Rumusan Masalah</w:t>
      </w:r>
      <w:r w:rsidRPr="00764A69">
        <w:rPr>
          <w:szCs w:val="24"/>
          <w:lang w:val="id-ID"/>
        </w:rPr>
        <w:tab/>
      </w:r>
      <w:r w:rsidRPr="00764A69">
        <w:rPr>
          <w:szCs w:val="24"/>
          <w:lang w:val="id-ID"/>
        </w:rPr>
        <w:tab/>
      </w:r>
      <w:r>
        <w:rPr>
          <w:szCs w:val="24"/>
          <w:lang w:val="id-ID"/>
        </w:rPr>
        <w:t>4</w:t>
      </w:r>
    </w:p>
    <w:p w:rsidR="00712B6C" w:rsidRPr="00764A69" w:rsidRDefault="00712B6C" w:rsidP="00712B6C">
      <w:pPr>
        <w:pStyle w:val="ListParagraph"/>
        <w:numPr>
          <w:ilvl w:val="1"/>
          <w:numId w:val="3"/>
        </w:numPr>
        <w:tabs>
          <w:tab w:val="center" w:leader="dot" w:pos="7230"/>
          <w:tab w:val="right" w:pos="7938"/>
        </w:tabs>
        <w:ind w:left="1418" w:hanging="425"/>
        <w:rPr>
          <w:szCs w:val="24"/>
          <w:lang w:val="id-ID"/>
        </w:rPr>
      </w:pPr>
      <w:r w:rsidRPr="00764A69">
        <w:rPr>
          <w:szCs w:val="24"/>
          <w:lang w:val="id-ID"/>
        </w:rPr>
        <w:t>Tujuan Penelitian</w:t>
      </w:r>
      <w:r w:rsidRPr="00764A69">
        <w:rPr>
          <w:szCs w:val="24"/>
          <w:lang w:val="id-ID"/>
        </w:rPr>
        <w:tab/>
      </w:r>
      <w:r w:rsidRPr="00764A69">
        <w:rPr>
          <w:szCs w:val="24"/>
          <w:lang w:val="id-ID"/>
        </w:rPr>
        <w:tab/>
      </w:r>
      <w:r>
        <w:rPr>
          <w:szCs w:val="24"/>
          <w:lang w:val="id-ID"/>
        </w:rPr>
        <w:t>5</w:t>
      </w:r>
    </w:p>
    <w:p w:rsidR="00712B6C" w:rsidRPr="00764A69" w:rsidRDefault="00712B6C" w:rsidP="00712B6C">
      <w:pPr>
        <w:pStyle w:val="ListParagraph"/>
        <w:numPr>
          <w:ilvl w:val="2"/>
          <w:numId w:val="4"/>
        </w:numPr>
        <w:tabs>
          <w:tab w:val="center" w:leader="dot" w:pos="7230"/>
          <w:tab w:val="right" w:pos="7938"/>
        </w:tabs>
        <w:ind w:left="2127"/>
        <w:rPr>
          <w:szCs w:val="24"/>
        </w:rPr>
      </w:pPr>
      <w:r>
        <w:rPr>
          <w:szCs w:val="24"/>
        </w:rPr>
        <w:t>Tujuan Umum</w:t>
      </w:r>
      <w:r>
        <w:rPr>
          <w:szCs w:val="24"/>
        </w:rPr>
        <w:tab/>
      </w:r>
      <w:r>
        <w:rPr>
          <w:szCs w:val="24"/>
        </w:rPr>
        <w:tab/>
      </w:r>
      <w:r>
        <w:rPr>
          <w:szCs w:val="24"/>
          <w:lang w:val="id-ID"/>
        </w:rPr>
        <w:t>5</w:t>
      </w:r>
    </w:p>
    <w:p w:rsidR="00712B6C" w:rsidRPr="00764A69" w:rsidRDefault="00712B6C" w:rsidP="00712B6C">
      <w:pPr>
        <w:pStyle w:val="ListParagraph"/>
        <w:numPr>
          <w:ilvl w:val="2"/>
          <w:numId w:val="4"/>
        </w:numPr>
        <w:tabs>
          <w:tab w:val="center" w:leader="dot" w:pos="7230"/>
          <w:tab w:val="right" w:pos="7938"/>
        </w:tabs>
        <w:ind w:left="2127"/>
        <w:rPr>
          <w:szCs w:val="24"/>
        </w:rPr>
      </w:pPr>
      <w:r>
        <w:rPr>
          <w:szCs w:val="24"/>
        </w:rPr>
        <w:t>Tujuan Khusus</w:t>
      </w:r>
      <w:r>
        <w:rPr>
          <w:szCs w:val="24"/>
        </w:rPr>
        <w:tab/>
      </w:r>
      <w:r>
        <w:rPr>
          <w:szCs w:val="24"/>
        </w:rPr>
        <w:tab/>
      </w:r>
      <w:r>
        <w:rPr>
          <w:szCs w:val="24"/>
          <w:lang w:val="id-ID"/>
        </w:rPr>
        <w:t>5</w:t>
      </w:r>
    </w:p>
    <w:p w:rsidR="00712B6C" w:rsidRPr="00764A69" w:rsidRDefault="00712B6C" w:rsidP="00712B6C">
      <w:pPr>
        <w:pStyle w:val="ListParagraph"/>
        <w:numPr>
          <w:ilvl w:val="1"/>
          <w:numId w:val="4"/>
        </w:numPr>
        <w:tabs>
          <w:tab w:val="center" w:leader="dot" w:pos="7230"/>
          <w:tab w:val="right" w:pos="7938"/>
        </w:tabs>
        <w:ind w:left="1418" w:hanging="425"/>
        <w:contextualSpacing w:val="0"/>
        <w:rPr>
          <w:szCs w:val="24"/>
          <w:lang w:val="id-ID"/>
        </w:rPr>
      </w:pPr>
      <w:r w:rsidRPr="00764A69">
        <w:rPr>
          <w:szCs w:val="24"/>
          <w:lang w:val="id-ID"/>
        </w:rPr>
        <w:t>Manfaat</w:t>
      </w:r>
      <w:r w:rsidRPr="00764A69">
        <w:rPr>
          <w:szCs w:val="24"/>
        </w:rPr>
        <w:t xml:space="preserve"> </w:t>
      </w:r>
      <w:r w:rsidRPr="00764A69">
        <w:rPr>
          <w:szCs w:val="24"/>
          <w:lang w:val="id-ID"/>
        </w:rPr>
        <w:t>Penelitian</w:t>
      </w:r>
      <w:r w:rsidRPr="00764A69">
        <w:rPr>
          <w:szCs w:val="24"/>
          <w:lang w:val="id-ID"/>
        </w:rPr>
        <w:tab/>
      </w:r>
      <w:r w:rsidRPr="00764A69">
        <w:rPr>
          <w:szCs w:val="24"/>
          <w:lang w:val="id-ID"/>
        </w:rPr>
        <w:tab/>
      </w:r>
      <w:r>
        <w:rPr>
          <w:szCs w:val="24"/>
          <w:lang w:val="id-ID"/>
        </w:rPr>
        <w:t>6</w:t>
      </w:r>
    </w:p>
    <w:p w:rsidR="00712B6C" w:rsidRPr="00764A69" w:rsidRDefault="00712B6C" w:rsidP="00712B6C">
      <w:pPr>
        <w:pStyle w:val="ListParagraph"/>
        <w:numPr>
          <w:ilvl w:val="2"/>
          <w:numId w:val="4"/>
        </w:numPr>
        <w:tabs>
          <w:tab w:val="center" w:leader="dot" w:pos="7230"/>
          <w:tab w:val="right" w:pos="7938"/>
        </w:tabs>
        <w:ind w:left="2127"/>
        <w:contextualSpacing w:val="0"/>
        <w:rPr>
          <w:szCs w:val="24"/>
        </w:rPr>
      </w:pPr>
      <w:r>
        <w:rPr>
          <w:szCs w:val="24"/>
        </w:rPr>
        <w:t>Manfaat Teoritis</w:t>
      </w:r>
      <w:r>
        <w:rPr>
          <w:szCs w:val="24"/>
        </w:rPr>
        <w:tab/>
      </w:r>
      <w:r>
        <w:rPr>
          <w:szCs w:val="24"/>
        </w:rPr>
        <w:tab/>
      </w:r>
      <w:r>
        <w:rPr>
          <w:szCs w:val="24"/>
          <w:lang w:val="id-ID"/>
        </w:rPr>
        <w:t>6</w:t>
      </w:r>
    </w:p>
    <w:p w:rsidR="00712B6C" w:rsidRPr="00764A69" w:rsidRDefault="00712B6C" w:rsidP="00712B6C">
      <w:pPr>
        <w:pStyle w:val="ListParagraph"/>
        <w:numPr>
          <w:ilvl w:val="2"/>
          <w:numId w:val="4"/>
        </w:numPr>
        <w:tabs>
          <w:tab w:val="center" w:leader="dot" w:pos="7230"/>
          <w:tab w:val="right" w:pos="7938"/>
        </w:tabs>
        <w:ind w:left="2127"/>
        <w:contextualSpacing w:val="0"/>
        <w:rPr>
          <w:szCs w:val="24"/>
        </w:rPr>
      </w:pPr>
      <w:r>
        <w:rPr>
          <w:szCs w:val="24"/>
        </w:rPr>
        <w:t>Manfaat Praktis</w:t>
      </w:r>
      <w:r>
        <w:rPr>
          <w:szCs w:val="24"/>
        </w:rPr>
        <w:tab/>
      </w:r>
      <w:r>
        <w:rPr>
          <w:szCs w:val="24"/>
        </w:rPr>
        <w:tab/>
      </w:r>
      <w:r>
        <w:rPr>
          <w:szCs w:val="24"/>
          <w:lang w:val="id-ID"/>
        </w:rPr>
        <w:t>6</w:t>
      </w:r>
    </w:p>
    <w:p w:rsidR="00712B6C" w:rsidRPr="00764A69" w:rsidRDefault="00712B6C" w:rsidP="00712B6C">
      <w:pPr>
        <w:tabs>
          <w:tab w:val="center" w:leader="dot" w:pos="7230"/>
          <w:tab w:val="right" w:pos="7938"/>
        </w:tabs>
      </w:pPr>
    </w:p>
    <w:p w:rsidR="00712B6C" w:rsidRPr="00764A69" w:rsidRDefault="00712B6C" w:rsidP="00712B6C">
      <w:pPr>
        <w:pStyle w:val="ListParagraph"/>
        <w:tabs>
          <w:tab w:val="left" w:pos="993"/>
          <w:tab w:val="center" w:leader="dot" w:pos="7230"/>
          <w:tab w:val="right" w:pos="7938"/>
        </w:tabs>
        <w:ind w:left="0"/>
        <w:rPr>
          <w:b/>
          <w:szCs w:val="24"/>
        </w:rPr>
      </w:pPr>
      <w:r w:rsidRPr="00764A69">
        <w:rPr>
          <w:b/>
          <w:szCs w:val="24"/>
          <w:lang w:val="id-ID"/>
        </w:rPr>
        <w:t xml:space="preserve">BAB </w:t>
      </w:r>
      <w:r w:rsidRPr="00764A69">
        <w:rPr>
          <w:b/>
          <w:szCs w:val="24"/>
        </w:rPr>
        <w:t>II</w:t>
      </w:r>
      <w:r w:rsidRPr="00764A69">
        <w:rPr>
          <w:b/>
          <w:szCs w:val="24"/>
        </w:rPr>
        <w:tab/>
        <w:t xml:space="preserve">TINJAUAN </w:t>
      </w:r>
      <w:r w:rsidRPr="00764A69">
        <w:rPr>
          <w:b/>
          <w:szCs w:val="24"/>
          <w:lang w:val="id-ID"/>
        </w:rPr>
        <w:t>PUSTAKA</w:t>
      </w:r>
      <w:r w:rsidRPr="00764A69">
        <w:rPr>
          <w:szCs w:val="24"/>
          <w:lang w:val="id-ID"/>
        </w:rPr>
        <w:tab/>
      </w:r>
      <w:r w:rsidRPr="00764A69">
        <w:rPr>
          <w:szCs w:val="24"/>
          <w:lang w:val="id-ID"/>
        </w:rPr>
        <w:tab/>
      </w:r>
      <w:r>
        <w:rPr>
          <w:szCs w:val="24"/>
          <w:lang w:val="id-ID"/>
        </w:rPr>
        <w:t>7</w:t>
      </w:r>
    </w:p>
    <w:p w:rsidR="00712B6C" w:rsidRPr="00764A69" w:rsidRDefault="00712B6C" w:rsidP="00712B6C">
      <w:pPr>
        <w:pStyle w:val="ListParagraph"/>
        <w:numPr>
          <w:ilvl w:val="1"/>
          <w:numId w:val="5"/>
        </w:numPr>
        <w:tabs>
          <w:tab w:val="center" w:leader="dot" w:pos="7230"/>
          <w:tab w:val="right" w:pos="7938"/>
        </w:tabs>
        <w:ind w:left="1418" w:hanging="425"/>
        <w:rPr>
          <w:szCs w:val="24"/>
          <w:lang w:val="id-ID"/>
        </w:rPr>
      </w:pPr>
      <w:r>
        <w:rPr>
          <w:szCs w:val="24"/>
        </w:rPr>
        <w:t>Penelitian Terdahulu</w:t>
      </w:r>
      <w:r>
        <w:rPr>
          <w:szCs w:val="24"/>
        </w:rPr>
        <w:tab/>
      </w:r>
      <w:r>
        <w:rPr>
          <w:szCs w:val="24"/>
        </w:rPr>
        <w:tab/>
      </w:r>
      <w:r>
        <w:rPr>
          <w:szCs w:val="24"/>
          <w:lang w:val="id-ID"/>
        </w:rPr>
        <w:t>7</w:t>
      </w:r>
    </w:p>
    <w:p w:rsidR="00712B6C" w:rsidRPr="00764A69" w:rsidRDefault="00712B6C" w:rsidP="00712B6C">
      <w:pPr>
        <w:pStyle w:val="ListParagraph"/>
        <w:numPr>
          <w:ilvl w:val="1"/>
          <w:numId w:val="5"/>
        </w:numPr>
        <w:tabs>
          <w:tab w:val="center" w:leader="dot" w:pos="7230"/>
          <w:tab w:val="right" w:pos="7938"/>
        </w:tabs>
        <w:ind w:left="1418" w:hanging="425"/>
        <w:rPr>
          <w:szCs w:val="24"/>
          <w:lang w:val="id-ID"/>
        </w:rPr>
      </w:pPr>
      <w:r>
        <w:rPr>
          <w:szCs w:val="24"/>
          <w:lang w:val="id-ID"/>
        </w:rPr>
        <w:t>Telaah Teori</w:t>
      </w:r>
      <w:r w:rsidRPr="00764A69">
        <w:rPr>
          <w:szCs w:val="24"/>
        </w:rPr>
        <w:t xml:space="preserve"> </w:t>
      </w:r>
      <w:r w:rsidRPr="00764A69">
        <w:rPr>
          <w:szCs w:val="24"/>
          <w:lang w:val="id-ID"/>
        </w:rPr>
        <w:tab/>
      </w:r>
      <w:r w:rsidRPr="00764A69">
        <w:rPr>
          <w:szCs w:val="24"/>
          <w:lang w:val="id-ID"/>
        </w:rPr>
        <w:tab/>
      </w:r>
      <w:r>
        <w:rPr>
          <w:szCs w:val="24"/>
        </w:rPr>
        <w:t>1</w:t>
      </w:r>
      <w:r>
        <w:rPr>
          <w:szCs w:val="24"/>
          <w:lang w:val="id-ID"/>
        </w:rPr>
        <w:t>2</w:t>
      </w:r>
    </w:p>
    <w:p w:rsidR="00712B6C" w:rsidRPr="00764A69" w:rsidRDefault="00712B6C" w:rsidP="00712B6C">
      <w:pPr>
        <w:pStyle w:val="ListParagraph"/>
        <w:numPr>
          <w:ilvl w:val="2"/>
          <w:numId w:val="5"/>
        </w:numPr>
        <w:tabs>
          <w:tab w:val="center" w:leader="dot" w:pos="7230"/>
          <w:tab w:val="right" w:pos="7938"/>
        </w:tabs>
        <w:ind w:left="2127" w:hanging="709"/>
        <w:rPr>
          <w:szCs w:val="24"/>
          <w:lang w:val="id-ID"/>
        </w:rPr>
      </w:pPr>
      <w:r w:rsidRPr="00764A69">
        <w:rPr>
          <w:color w:val="000000" w:themeColor="text1"/>
          <w:szCs w:val="24"/>
        </w:rPr>
        <w:t>Definisi Pernikahan</w:t>
      </w:r>
      <w:r>
        <w:rPr>
          <w:szCs w:val="24"/>
          <w:shd w:val="clear" w:color="auto" w:fill="FFFFFF"/>
          <w:lang w:eastAsia="id-ID"/>
        </w:rPr>
        <w:tab/>
      </w:r>
      <w:r>
        <w:rPr>
          <w:szCs w:val="24"/>
          <w:shd w:val="clear" w:color="auto" w:fill="FFFFFF"/>
          <w:lang w:eastAsia="id-ID"/>
        </w:rPr>
        <w:tab/>
        <w:t>1</w:t>
      </w:r>
      <w:r>
        <w:rPr>
          <w:szCs w:val="24"/>
          <w:shd w:val="clear" w:color="auto" w:fill="FFFFFF"/>
          <w:lang w:val="id-ID" w:eastAsia="id-ID"/>
        </w:rPr>
        <w:t>2</w:t>
      </w:r>
    </w:p>
    <w:p w:rsidR="00712B6C" w:rsidRPr="00764A69" w:rsidRDefault="00712B6C" w:rsidP="00712B6C">
      <w:pPr>
        <w:pStyle w:val="ListParagraph"/>
        <w:numPr>
          <w:ilvl w:val="2"/>
          <w:numId w:val="5"/>
        </w:numPr>
        <w:tabs>
          <w:tab w:val="center" w:leader="dot" w:pos="7230"/>
          <w:tab w:val="right" w:pos="7938"/>
        </w:tabs>
        <w:ind w:left="2127" w:hanging="709"/>
        <w:rPr>
          <w:szCs w:val="24"/>
          <w:lang w:val="id-ID"/>
        </w:rPr>
      </w:pPr>
      <w:r>
        <w:rPr>
          <w:szCs w:val="24"/>
          <w:shd w:val="clear" w:color="auto" w:fill="FFFFFF"/>
          <w:lang w:eastAsia="id-ID"/>
        </w:rPr>
        <w:t xml:space="preserve">Asas Hukum Pernikahan </w:t>
      </w:r>
      <w:r>
        <w:rPr>
          <w:szCs w:val="24"/>
          <w:shd w:val="clear" w:color="auto" w:fill="FFFFFF"/>
          <w:lang w:eastAsia="id-ID"/>
        </w:rPr>
        <w:tab/>
      </w:r>
      <w:r>
        <w:rPr>
          <w:szCs w:val="24"/>
          <w:shd w:val="clear" w:color="auto" w:fill="FFFFFF"/>
          <w:lang w:eastAsia="id-ID"/>
        </w:rPr>
        <w:tab/>
        <w:t>1</w:t>
      </w:r>
      <w:r>
        <w:rPr>
          <w:szCs w:val="24"/>
          <w:shd w:val="clear" w:color="auto" w:fill="FFFFFF"/>
          <w:lang w:val="id-ID" w:eastAsia="id-ID"/>
        </w:rPr>
        <w:t>5</w:t>
      </w:r>
    </w:p>
    <w:p w:rsidR="00712B6C" w:rsidRPr="00764A69" w:rsidRDefault="00712B6C" w:rsidP="00712B6C">
      <w:pPr>
        <w:pStyle w:val="ListParagraph"/>
        <w:numPr>
          <w:ilvl w:val="2"/>
          <w:numId w:val="5"/>
        </w:numPr>
        <w:tabs>
          <w:tab w:val="center" w:leader="dot" w:pos="7230"/>
          <w:tab w:val="right" w:pos="7938"/>
        </w:tabs>
        <w:ind w:left="2127" w:hanging="709"/>
        <w:rPr>
          <w:szCs w:val="24"/>
          <w:lang w:val="id-ID"/>
        </w:rPr>
      </w:pPr>
      <w:r w:rsidRPr="00764A69">
        <w:rPr>
          <w:szCs w:val="24"/>
          <w:shd w:val="clear" w:color="auto" w:fill="FFFFFF"/>
          <w:lang w:eastAsia="id-ID"/>
        </w:rPr>
        <w:t>Faktor-</w:t>
      </w:r>
      <w:r w:rsidRPr="00764A69">
        <w:rPr>
          <w:szCs w:val="24"/>
        </w:rPr>
        <w:t xml:space="preserve"> faktor yang </w:t>
      </w:r>
      <w:r>
        <w:rPr>
          <w:szCs w:val="24"/>
        </w:rPr>
        <w:t>mempengaruhi pernikahan dini</w:t>
      </w:r>
      <w:r>
        <w:rPr>
          <w:szCs w:val="24"/>
        </w:rPr>
        <w:tab/>
      </w:r>
      <w:r>
        <w:rPr>
          <w:szCs w:val="24"/>
        </w:rPr>
        <w:tab/>
        <w:t>1</w:t>
      </w:r>
      <w:r>
        <w:rPr>
          <w:szCs w:val="24"/>
          <w:lang w:val="id-ID"/>
        </w:rPr>
        <w:t>5</w:t>
      </w:r>
    </w:p>
    <w:p w:rsidR="00712B6C" w:rsidRPr="00764A69" w:rsidRDefault="00712B6C" w:rsidP="00712B6C">
      <w:pPr>
        <w:pStyle w:val="ListParagraph"/>
        <w:numPr>
          <w:ilvl w:val="2"/>
          <w:numId w:val="5"/>
        </w:numPr>
        <w:tabs>
          <w:tab w:val="center" w:leader="dot" w:pos="7230"/>
          <w:tab w:val="right" w:pos="7938"/>
        </w:tabs>
        <w:ind w:left="2127" w:hanging="709"/>
        <w:rPr>
          <w:szCs w:val="24"/>
          <w:lang w:val="id-ID"/>
        </w:rPr>
      </w:pPr>
      <w:r w:rsidRPr="00764A69">
        <w:rPr>
          <w:szCs w:val="24"/>
        </w:rPr>
        <w:t>Dampak Pernikahan Dini</w:t>
      </w:r>
      <w:r w:rsidRPr="00764A69">
        <w:rPr>
          <w:szCs w:val="24"/>
        </w:rPr>
        <w:tab/>
      </w:r>
      <w:r w:rsidRPr="00764A69">
        <w:rPr>
          <w:szCs w:val="24"/>
        </w:rPr>
        <w:tab/>
        <w:t>26</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Dampak Positif Pernikahan Dini</w:t>
      </w:r>
      <w:r w:rsidRPr="00764A69">
        <w:rPr>
          <w:szCs w:val="24"/>
        </w:rPr>
        <w:tab/>
      </w:r>
      <w:r w:rsidRPr="00764A69">
        <w:rPr>
          <w:szCs w:val="24"/>
        </w:rPr>
        <w:tab/>
        <w:t>28</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Dampak Negatif Pernikahan Dini</w:t>
      </w:r>
      <w:r w:rsidRPr="00764A69">
        <w:rPr>
          <w:szCs w:val="24"/>
        </w:rPr>
        <w:tab/>
      </w:r>
      <w:r w:rsidRPr="00764A69">
        <w:rPr>
          <w:szCs w:val="24"/>
        </w:rPr>
        <w:tab/>
        <w:t>31</w:t>
      </w:r>
    </w:p>
    <w:p w:rsidR="00712B6C" w:rsidRPr="00764A69" w:rsidRDefault="00712B6C" w:rsidP="00712B6C">
      <w:pPr>
        <w:pStyle w:val="ListParagraph"/>
        <w:numPr>
          <w:ilvl w:val="2"/>
          <w:numId w:val="5"/>
        </w:numPr>
        <w:tabs>
          <w:tab w:val="center" w:leader="dot" w:pos="7230"/>
          <w:tab w:val="right" w:pos="7938"/>
        </w:tabs>
        <w:ind w:left="2127" w:hanging="709"/>
        <w:rPr>
          <w:szCs w:val="24"/>
          <w:lang w:val="id-ID"/>
        </w:rPr>
      </w:pPr>
      <w:r w:rsidRPr="00764A69">
        <w:rPr>
          <w:szCs w:val="24"/>
        </w:rPr>
        <w:t>Kesehatan Reproduksi Remaja</w:t>
      </w:r>
      <w:r w:rsidRPr="00764A69">
        <w:rPr>
          <w:szCs w:val="24"/>
        </w:rPr>
        <w:tab/>
      </w:r>
      <w:r w:rsidRPr="00764A69">
        <w:rPr>
          <w:szCs w:val="24"/>
        </w:rPr>
        <w:tab/>
        <w:t>33</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Tujuan Kesehatan Reproduksi</w:t>
      </w:r>
      <w:r w:rsidRPr="00764A69">
        <w:rPr>
          <w:szCs w:val="24"/>
        </w:rPr>
        <w:tab/>
      </w:r>
      <w:r w:rsidRPr="00764A69">
        <w:rPr>
          <w:szCs w:val="24"/>
        </w:rPr>
        <w:tab/>
        <w:t>34</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Ha</w:t>
      </w:r>
      <w:r>
        <w:rPr>
          <w:szCs w:val="24"/>
          <w:lang w:val="id-ID"/>
        </w:rPr>
        <w:t>k</w:t>
      </w:r>
      <w:r w:rsidRPr="00764A69">
        <w:rPr>
          <w:szCs w:val="24"/>
        </w:rPr>
        <w:t>-hak reproduksi</w:t>
      </w:r>
      <w:r w:rsidRPr="00764A69">
        <w:rPr>
          <w:szCs w:val="24"/>
        </w:rPr>
        <w:tab/>
      </w:r>
      <w:r w:rsidRPr="00764A69">
        <w:rPr>
          <w:szCs w:val="24"/>
        </w:rPr>
        <w:tab/>
        <w:t>35</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Masalah Kesehatan Reproduksi Remaja</w:t>
      </w:r>
      <w:r w:rsidRPr="00764A69">
        <w:rPr>
          <w:szCs w:val="24"/>
        </w:rPr>
        <w:tab/>
      </w:r>
      <w:r w:rsidRPr="00764A69">
        <w:rPr>
          <w:szCs w:val="24"/>
        </w:rPr>
        <w:tab/>
        <w:t>38</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Pe</w:t>
      </w:r>
      <w:r>
        <w:rPr>
          <w:szCs w:val="24"/>
        </w:rPr>
        <w:t>layanan Kesehatan Reproduksi</w:t>
      </w:r>
      <w:r>
        <w:rPr>
          <w:szCs w:val="24"/>
        </w:rPr>
        <w:tab/>
      </w:r>
      <w:r>
        <w:rPr>
          <w:szCs w:val="24"/>
        </w:rPr>
        <w:tab/>
        <w:t>4</w:t>
      </w:r>
      <w:r>
        <w:rPr>
          <w:szCs w:val="24"/>
          <w:lang w:val="id-ID"/>
        </w:rPr>
        <w:t>1</w:t>
      </w:r>
    </w:p>
    <w:p w:rsidR="00712B6C" w:rsidRPr="00764A69" w:rsidRDefault="00712B6C" w:rsidP="00712B6C">
      <w:pPr>
        <w:pStyle w:val="ListParagraph"/>
        <w:numPr>
          <w:ilvl w:val="2"/>
          <w:numId w:val="5"/>
        </w:numPr>
        <w:tabs>
          <w:tab w:val="center" w:leader="dot" w:pos="7230"/>
          <w:tab w:val="right" w:pos="7938"/>
        </w:tabs>
        <w:ind w:left="2127"/>
        <w:rPr>
          <w:szCs w:val="24"/>
        </w:rPr>
      </w:pPr>
      <w:r w:rsidRPr="00764A69">
        <w:rPr>
          <w:szCs w:val="24"/>
        </w:rPr>
        <w:t>Rekomendasi dan Upaya mencegah penikahan dini</w:t>
      </w:r>
      <w:r w:rsidRPr="00764A69">
        <w:rPr>
          <w:szCs w:val="24"/>
        </w:rPr>
        <w:tab/>
      </w:r>
      <w:r w:rsidRPr="00764A69">
        <w:rPr>
          <w:szCs w:val="24"/>
        </w:rPr>
        <w:tab/>
        <w:t>41</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Rekomendasi</w:t>
      </w:r>
      <w:r w:rsidRPr="00764A69">
        <w:rPr>
          <w:szCs w:val="24"/>
        </w:rPr>
        <w:tab/>
      </w:r>
      <w:r w:rsidRPr="00764A69">
        <w:rPr>
          <w:szCs w:val="24"/>
        </w:rPr>
        <w:tab/>
        <w:t>41</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Upaya mencegah penikahan dini</w:t>
      </w:r>
      <w:r w:rsidRPr="00764A69">
        <w:rPr>
          <w:szCs w:val="24"/>
        </w:rPr>
        <w:tab/>
      </w:r>
      <w:r w:rsidRPr="00764A69">
        <w:rPr>
          <w:szCs w:val="24"/>
        </w:rPr>
        <w:tab/>
        <w:t>45</w:t>
      </w:r>
    </w:p>
    <w:p w:rsidR="00712B6C" w:rsidRPr="00764A69" w:rsidRDefault="00712B6C" w:rsidP="00712B6C">
      <w:pPr>
        <w:pStyle w:val="ListParagraph"/>
        <w:numPr>
          <w:ilvl w:val="2"/>
          <w:numId w:val="5"/>
        </w:numPr>
        <w:tabs>
          <w:tab w:val="center" w:leader="dot" w:pos="7230"/>
          <w:tab w:val="right" w:pos="7938"/>
        </w:tabs>
        <w:ind w:left="2127"/>
        <w:rPr>
          <w:szCs w:val="24"/>
        </w:rPr>
      </w:pPr>
      <w:r w:rsidRPr="00764A69">
        <w:rPr>
          <w:szCs w:val="24"/>
        </w:rPr>
        <w:t>Perkembangan Remaja</w:t>
      </w:r>
      <w:r w:rsidRPr="00764A69">
        <w:rPr>
          <w:szCs w:val="24"/>
        </w:rPr>
        <w:tab/>
      </w:r>
      <w:r w:rsidRPr="00764A69">
        <w:rPr>
          <w:szCs w:val="24"/>
        </w:rPr>
        <w:tab/>
        <w:t>45</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Masa pubertas dan masa remaja</w:t>
      </w:r>
      <w:r w:rsidRPr="00764A69">
        <w:rPr>
          <w:szCs w:val="24"/>
        </w:rPr>
        <w:tab/>
      </w:r>
      <w:r w:rsidRPr="00764A69">
        <w:rPr>
          <w:szCs w:val="24"/>
        </w:rPr>
        <w:tab/>
        <w:t>45</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Pertumbuhan dan perkembangan fisik remaja</w:t>
      </w:r>
      <w:r w:rsidRPr="00764A69">
        <w:rPr>
          <w:szCs w:val="24"/>
        </w:rPr>
        <w:tab/>
        <w:t>46</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Perubahan Psikis remaja</w:t>
      </w:r>
      <w:r w:rsidRPr="00764A69">
        <w:rPr>
          <w:szCs w:val="24"/>
        </w:rPr>
        <w:tab/>
      </w:r>
      <w:r w:rsidRPr="00764A69">
        <w:rPr>
          <w:szCs w:val="24"/>
        </w:rPr>
        <w:tab/>
        <w:t>49</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lastRenderedPageBreak/>
        <w:t xml:space="preserve"> Karakteristik perilaku dan perkembangan sosial Remaja</w:t>
      </w:r>
      <w:r w:rsidRPr="00764A69">
        <w:rPr>
          <w:szCs w:val="24"/>
        </w:rPr>
        <w:tab/>
      </w:r>
      <w:r w:rsidRPr="00764A69">
        <w:rPr>
          <w:szCs w:val="24"/>
        </w:rPr>
        <w:tab/>
        <w:t>49</w:t>
      </w:r>
    </w:p>
    <w:p w:rsidR="00712B6C" w:rsidRPr="00764A69" w:rsidRDefault="00712B6C" w:rsidP="00712B6C">
      <w:pPr>
        <w:pStyle w:val="ListParagraph"/>
        <w:numPr>
          <w:ilvl w:val="3"/>
          <w:numId w:val="5"/>
        </w:numPr>
        <w:tabs>
          <w:tab w:val="center" w:leader="dot" w:pos="7230"/>
          <w:tab w:val="right" w:pos="7938"/>
        </w:tabs>
        <w:ind w:left="2835"/>
        <w:rPr>
          <w:szCs w:val="24"/>
        </w:rPr>
      </w:pPr>
      <w:r w:rsidRPr="00764A69">
        <w:rPr>
          <w:szCs w:val="24"/>
        </w:rPr>
        <w:t xml:space="preserve"> Gizi Remaja</w:t>
      </w:r>
      <w:r w:rsidRPr="00764A69">
        <w:rPr>
          <w:szCs w:val="24"/>
        </w:rPr>
        <w:tab/>
      </w:r>
      <w:r w:rsidRPr="00764A69">
        <w:rPr>
          <w:szCs w:val="24"/>
        </w:rPr>
        <w:tab/>
        <w:t>50</w:t>
      </w:r>
    </w:p>
    <w:p w:rsidR="00712B6C" w:rsidRPr="00764A69" w:rsidRDefault="00712B6C" w:rsidP="00712B6C">
      <w:pPr>
        <w:pStyle w:val="ListParagraph"/>
        <w:numPr>
          <w:ilvl w:val="1"/>
          <w:numId w:val="5"/>
        </w:numPr>
        <w:tabs>
          <w:tab w:val="center" w:leader="dot" w:pos="7230"/>
          <w:tab w:val="right" w:pos="7938"/>
        </w:tabs>
        <w:ind w:left="1276"/>
        <w:rPr>
          <w:szCs w:val="24"/>
        </w:rPr>
      </w:pPr>
      <w:r w:rsidRPr="00764A69">
        <w:rPr>
          <w:szCs w:val="24"/>
        </w:rPr>
        <w:t xml:space="preserve"> Landasan Teori</w:t>
      </w:r>
      <w:r w:rsidRPr="00764A69">
        <w:rPr>
          <w:szCs w:val="24"/>
        </w:rPr>
        <w:tab/>
      </w:r>
      <w:r w:rsidRPr="00764A69">
        <w:rPr>
          <w:szCs w:val="24"/>
        </w:rPr>
        <w:tab/>
        <w:t>50</w:t>
      </w:r>
    </w:p>
    <w:p w:rsidR="00712B6C" w:rsidRPr="00764A69" w:rsidRDefault="00712B6C" w:rsidP="00712B6C">
      <w:pPr>
        <w:pStyle w:val="ListParagraph"/>
        <w:numPr>
          <w:ilvl w:val="1"/>
          <w:numId w:val="5"/>
        </w:numPr>
        <w:tabs>
          <w:tab w:val="center" w:leader="dot" w:pos="7230"/>
          <w:tab w:val="right" w:pos="7938"/>
        </w:tabs>
        <w:ind w:left="1276"/>
        <w:rPr>
          <w:szCs w:val="24"/>
        </w:rPr>
      </w:pPr>
      <w:r>
        <w:rPr>
          <w:szCs w:val="24"/>
        </w:rPr>
        <w:t xml:space="preserve"> Kerangka Konsep</w:t>
      </w:r>
      <w:r>
        <w:rPr>
          <w:szCs w:val="24"/>
        </w:rPr>
        <w:tab/>
      </w:r>
      <w:r>
        <w:rPr>
          <w:szCs w:val="24"/>
        </w:rPr>
        <w:tab/>
        <w:t>5</w:t>
      </w:r>
      <w:r>
        <w:rPr>
          <w:szCs w:val="24"/>
          <w:lang w:val="id-ID"/>
        </w:rPr>
        <w:t>1</w:t>
      </w:r>
    </w:p>
    <w:p w:rsidR="00712B6C" w:rsidRPr="00764A69" w:rsidRDefault="00712B6C" w:rsidP="00712B6C">
      <w:pPr>
        <w:pStyle w:val="ListParagraph"/>
        <w:numPr>
          <w:ilvl w:val="1"/>
          <w:numId w:val="5"/>
        </w:numPr>
        <w:tabs>
          <w:tab w:val="center" w:leader="dot" w:pos="7230"/>
          <w:tab w:val="right" w:pos="7938"/>
        </w:tabs>
        <w:ind w:left="1276"/>
        <w:rPr>
          <w:szCs w:val="24"/>
        </w:rPr>
      </w:pPr>
      <w:r w:rsidRPr="00764A69">
        <w:rPr>
          <w:szCs w:val="24"/>
        </w:rPr>
        <w:t xml:space="preserve"> Hipotesis</w:t>
      </w:r>
      <w:r w:rsidRPr="00764A69">
        <w:rPr>
          <w:szCs w:val="24"/>
        </w:rPr>
        <w:tab/>
      </w:r>
      <w:r w:rsidRPr="00764A69">
        <w:rPr>
          <w:szCs w:val="24"/>
        </w:rPr>
        <w:tab/>
        <w:t>52</w:t>
      </w:r>
    </w:p>
    <w:p w:rsidR="00712B6C" w:rsidRPr="00764A69" w:rsidRDefault="00712B6C" w:rsidP="00712B6C">
      <w:pPr>
        <w:tabs>
          <w:tab w:val="center" w:leader="dot" w:pos="7230"/>
          <w:tab w:val="right" w:pos="7938"/>
        </w:tabs>
        <w:ind w:left="1418"/>
        <w:contextualSpacing/>
      </w:pPr>
    </w:p>
    <w:p w:rsidR="00712B6C" w:rsidRPr="00764A69" w:rsidRDefault="00712B6C" w:rsidP="00712B6C">
      <w:pPr>
        <w:pStyle w:val="ListParagraph"/>
        <w:tabs>
          <w:tab w:val="left" w:pos="993"/>
          <w:tab w:val="center" w:leader="dot" w:pos="7230"/>
          <w:tab w:val="right" w:pos="7938"/>
        </w:tabs>
        <w:ind w:left="0"/>
        <w:rPr>
          <w:b/>
          <w:szCs w:val="24"/>
        </w:rPr>
      </w:pPr>
      <w:r w:rsidRPr="00764A69">
        <w:rPr>
          <w:b/>
          <w:szCs w:val="24"/>
          <w:lang w:val="id-ID"/>
        </w:rPr>
        <w:t xml:space="preserve">BAB </w:t>
      </w:r>
      <w:r w:rsidRPr="00764A69">
        <w:rPr>
          <w:b/>
          <w:szCs w:val="24"/>
        </w:rPr>
        <w:t>III</w:t>
      </w:r>
      <w:r w:rsidRPr="00764A69">
        <w:rPr>
          <w:b/>
          <w:szCs w:val="24"/>
        </w:rPr>
        <w:tab/>
        <w:t xml:space="preserve">METODE PENELITIAN </w:t>
      </w:r>
      <w:r w:rsidRPr="00764A69">
        <w:rPr>
          <w:b/>
          <w:szCs w:val="24"/>
          <w:lang w:val="id-ID"/>
        </w:rPr>
        <w:tab/>
      </w:r>
      <w:r w:rsidRPr="00764A69">
        <w:rPr>
          <w:szCs w:val="24"/>
          <w:lang w:val="id-ID"/>
        </w:rPr>
        <w:tab/>
      </w:r>
      <w:r w:rsidRPr="00764A69">
        <w:rPr>
          <w:szCs w:val="24"/>
        </w:rPr>
        <w:t>54</w:t>
      </w:r>
    </w:p>
    <w:p w:rsidR="00712B6C" w:rsidRPr="00764A69" w:rsidRDefault="00712B6C" w:rsidP="00712B6C">
      <w:pPr>
        <w:pStyle w:val="ListParagraph"/>
        <w:numPr>
          <w:ilvl w:val="1"/>
          <w:numId w:val="6"/>
        </w:numPr>
        <w:tabs>
          <w:tab w:val="left" w:pos="1418"/>
          <w:tab w:val="center" w:leader="dot" w:pos="7230"/>
          <w:tab w:val="right" w:pos="7938"/>
        </w:tabs>
        <w:ind w:left="1418" w:hanging="425"/>
        <w:rPr>
          <w:szCs w:val="24"/>
          <w:lang w:val="id-ID"/>
        </w:rPr>
      </w:pPr>
      <w:r w:rsidRPr="00764A69">
        <w:rPr>
          <w:szCs w:val="24"/>
          <w:lang w:val="id-ID"/>
        </w:rPr>
        <w:t>Desain</w:t>
      </w:r>
      <w:r w:rsidRPr="00764A69">
        <w:rPr>
          <w:szCs w:val="24"/>
        </w:rPr>
        <w:t xml:space="preserve"> Penelitian </w:t>
      </w:r>
      <w:r w:rsidRPr="00764A69">
        <w:rPr>
          <w:szCs w:val="24"/>
          <w:lang w:val="id-ID"/>
        </w:rPr>
        <w:tab/>
      </w:r>
      <w:r w:rsidRPr="00764A69">
        <w:rPr>
          <w:szCs w:val="24"/>
          <w:lang w:val="id-ID"/>
        </w:rPr>
        <w:tab/>
      </w:r>
      <w:r w:rsidRPr="00764A69">
        <w:rPr>
          <w:szCs w:val="24"/>
        </w:rPr>
        <w:t>54</w:t>
      </w:r>
    </w:p>
    <w:p w:rsidR="00712B6C" w:rsidRPr="00764A69" w:rsidRDefault="00712B6C" w:rsidP="00712B6C">
      <w:pPr>
        <w:pStyle w:val="ListParagraph"/>
        <w:numPr>
          <w:ilvl w:val="1"/>
          <w:numId w:val="6"/>
        </w:numPr>
        <w:tabs>
          <w:tab w:val="left" w:pos="1418"/>
          <w:tab w:val="center" w:leader="dot" w:pos="7230"/>
          <w:tab w:val="right" w:pos="7938"/>
        </w:tabs>
        <w:ind w:left="1418" w:hanging="425"/>
        <w:rPr>
          <w:szCs w:val="24"/>
          <w:lang w:val="id-ID"/>
        </w:rPr>
      </w:pPr>
      <w:r w:rsidRPr="00764A69">
        <w:rPr>
          <w:szCs w:val="24"/>
        </w:rPr>
        <w:t xml:space="preserve">Lokasi dan Waktu Penelitian </w:t>
      </w:r>
      <w:r w:rsidRPr="00764A69">
        <w:rPr>
          <w:szCs w:val="24"/>
          <w:lang w:val="id-ID"/>
        </w:rPr>
        <w:tab/>
      </w:r>
      <w:r w:rsidRPr="00764A69">
        <w:rPr>
          <w:szCs w:val="24"/>
          <w:lang w:val="id-ID"/>
        </w:rPr>
        <w:tab/>
      </w:r>
      <w:r w:rsidRPr="00764A69">
        <w:rPr>
          <w:szCs w:val="24"/>
        </w:rPr>
        <w:t>55</w:t>
      </w:r>
    </w:p>
    <w:p w:rsidR="00712B6C" w:rsidRPr="00764A69" w:rsidRDefault="00712B6C" w:rsidP="00712B6C">
      <w:pPr>
        <w:pStyle w:val="ListParagraph"/>
        <w:numPr>
          <w:ilvl w:val="2"/>
          <w:numId w:val="6"/>
        </w:numPr>
        <w:tabs>
          <w:tab w:val="left" w:pos="1418"/>
          <w:tab w:val="center" w:leader="dot" w:pos="7230"/>
          <w:tab w:val="right" w:pos="7938"/>
        </w:tabs>
        <w:ind w:left="2127"/>
        <w:rPr>
          <w:szCs w:val="24"/>
          <w:lang w:val="id-ID"/>
        </w:rPr>
      </w:pPr>
      <w:r w:rsidRPr="00764A69">
        <w:rPr>
          <w:szCs w:val="24"/>
          <w:lang w:val="id-ID"/>
        </w:rPr>
        <w:t>Lokasi Penelitian</w:t>
      </w:r>
      <w:r w:rsidRPr="00764A69">
        <w:rPr>
          <w:szCs w:val="24"/>
          <w:lang w:val="id-ID"/>
        </w:rPr>
        <w:tab/>
      </w:r>
      <w:r w:rsidRPr="00764A69">
        <w:rPr>
          <w:szCs w:val="24"/>
          <w:lang w:val="id-ID"/>
        </w:rPr>
        <w:tab/>
      </w:r>
      <w:r w:rsidRPr="00764A69">
        <w:rPr>
          <w:szCs w:val="24"/>
        </w:rPr>
        <w:t>55</w:t>
      </w:r>
    </w:p>
    <w:p w:rsidR="00712B6C" w:rsidRPr="00764A69" w:rsidRDefault="00712B6C" w:rsidP="00712B6C">
      <w:pPr>
        <w:pStyle w:val="ListParagraph"/>
        <w:numPr>
          <w:ilvl w:val="2"/>
          <w:numId w:val="6"/>
        </w:numPr>
        <w:tabs>
          <w:tab w:val="left" w:pos="1418"/>
          <w:tab w:val="center" w:leader="dot" w:pos="7230"/>
          <w:tab w:val="right" w:pos="7938"/>
        </w:tabs>
        <w:ind w:left="2127"/>
        <w:rPr>
          <w:szCs w:val="24"/>
          <w:lang w:val="id-ID"/>
        </w:rPr>
      </w:pPr>
      <w:r w:rsidRPr="00764A69">
        <w:rPr>
          <w:szCs w:val="24"/>
          <w:lang w:val="id-ID"/>
        </w:rPr>
        <w:t>Waktu Penelitian</w:t>
      </w:r>
      <w:r w:rsidRPr="00764A69">
        <w:rPr>
          <w:szCs w:val="24"/>
          <w:lang w:val="id-ID"/>
        </w:rPr>
        <w:tab/>
      </w:r>
      <w:r w:rsidRPr="00764A69">
        <w:rPr>
          <w:szCs w:val="24"/>
          <w:lang w:val="id-ID"/>
        </w:rPr>
        <w:tab/>
      </w:r>
      <w:r w:rsidRPr="00764A69">
        <w:rPr>
          <w:szCs w:val="24"/>
        </w:rPr>
        <w:t>55</w:t>
      </w:r>
    </w:p>
    <w:p w:rsidR="00712B6C" w:rsidRPr="00764A69" w:rsidRDefault="00712B6C" w:rsidP="00712B6C">
      <w:pPr>
        <w:pStyle w:val="ListParagraph"/>
        <w:numPr>
          <w:ilvl w:val="1"/>
          <w:numId w:val="6"/>
        </w:numPr>
        <w:tabs>
          <w:tab w:val="left" w:pos="1418"/>
          <w:tab w:val="center" w:leader="dot" w:pos="7230"/>
          <w:tab w:val="right" w:pos="7938"/>
        </w:tabs>
        <w:ind w:left="1418" w:hanging="425"/>
        <w:rPr>
          <w:szCs w:val="24"/>
          <w:lang w:val="id-ID"/>
        </w:rPr>
      </w:pPr>
      <w:r>
        <w:rPr>
          <w:szCs w:val="24"/>
          <w:lang w:val="id-ID"/>
        </w:rPr>
        <w:t>Populasi dan Sampel</w:t>
      </w:r>
      <w:r w:rsidRPr="00764A69">
        <w:rPr>
          <w:szCs w:val="24"/>
        </w:rPr>
        <w:tab/>
      </w:r>
      <w:r w:rsidRPr="00764A69">
        <w:rPr>
          <w:szCs w:val="24"/>
        </w:rPr>
        <w:tab/>
        <w:t>56</w:t>
      </w:r>
    </w:p>
    <w:p w:rsidR="00712B6C" w:rsidRPr="00764A69" w:rsidRDefault="00712B6C" w:rsidP="00712B6C">
      <w:pPr>
        <w:pStyle w:val="ListParagraph"/>
        <w:numPr>
          <w:ilvl w:val="2"/>
          <w:numId w:val="6"/>
        </w:numPr>
        <w:tabs>
          <w:tab w:val="left" w:pos="1418"/>
          <w:tab w:val="center" w:leader="dot" w:pos="7230"/>
          <w:tab w:val="right" w:pos="7938"/>
        </w:tabs>
        <w:ind w:left="2160"/>
        <w:rPr>
          <w:szCs w:val="24"/>
          <w:lang w:val="id-ID"/>
        </w:rPr>
      </w:pPr>
      <w:r w:rsidRPr="00764A69">
        <w:rPr>
          <w:szCs w:val="24"/>
        </w:rPr>
        <w:t>Populasi</w:t>
      </w:r>
      <w:r w:rsidRPr="00764A69">
        <w:rPr>
          <w:szCs w:val="24"/>
        </w:rPr>
        <w:tab/>
      </w:r>
      <w:r w:rsidRPr="00764A69">
        <w:rPr>
          <w:szCs w:val="24"/>
        </w:rPr>
        <w:tab/>
        <w:t>56</w:t>
      </w:r>
    </w:p>
    <w:p w:rsidR="00712B6C" w:rsidRPr="00764A69" w:rsidRDefault="00712B6C" w:rsidP="00712B6C">
      <w:pPr>
        <w:pStyle w:val="ListParagraph"/>
        <w:numPr>
          <w:ilvl w:val="2"/>
          <w:numId w:val="6"/>
        </w:numPr>
        <w:tabs>
          <w:tab w:val="left" w:pos="1418"/>
          <w:tab w:val="center" w:leader="dot" w:pos="7230"/>
          <w:tab w:val="right" w:pos="7938"/>
        </w:tabs>
        <w:ind w:left="2160"/>
        <w:rPr>
          <w:szCs w:val="24"/>
          <w:lang w:val="id-ID"/>
        </w:rPr>
      </w:pPr>
      <w:r w:rsidRPr="00764A69">
        <w:rPr>
          <w:color w:val="000000" w:themeColor="text1"/>
          <w:szCs w:val="24"/>
        </w:rPr>
        <w:t>Sampel Pendekatan Kuantitatif</w:t>
      </w:r>
      <w:r w:rsidRPr="00764A69">
        <w:rPr>
          <w:szCs w:val="24"/>
        </w:rPr>
        <w:tab/>
      </w:r>
      <w:r w:rsidRPr="00764A69">
        <w:rPr>
          <w:szCs w:val="24"/>
        </w:rPr>
        <w:tab/>
        <w:t>56</w:t>
      </w:r>
    </w:p>
    <w:p w:rsidR="00712B6C" w:rsidRPr="00764A69" w:rsidRDefault="00712B6C" w:rsidP="00712B6C">
      <w:pPr>
        <w:pStyle w:val="ListParagraph"/>
        <w:numPr>
          <w:ilvl w:val="2"/>
          <w:numId w:val="6"/>
        </w:numPr>
        <w:tabs>
          <w:tab w:val="left" w:pos="1418"/>
          <w:tab w:val="center" w:leader="dot" w:pos="7230"/>
          <w:tab w:val="right" w:pos="7938"/>
        </w:tabs>
        <w:ind w:left="2160"/>
        <w:rPr>
          <w:szCs w:val="24"/>
          <w:lang w:val="id-ID"/>
        </w:rPr>
      </w:pPr>
      <w:r w:rsidRPr="00764A69">
        <w:rPr>
          <w:color w:val="000000" w:themeColor="text1"/>
          <w:szCs w:val="24"/>
        </w:rPr>
        <w:t>Sampel Pendekatan Kualitatif</w:t>
      </w:r>
      <w:r w:rsidRPr="00764A69">
        <w:rPr>
          <w:szCs w:val="24"/>
        </w:rPr>
        <w:tab/>
      </w:r>
      <w:r w:rsidRPr="00764A69">
        <w:rPr>
          <w:szCs w:val="24"/>
        </w:rPr>
        <w:tab/>
        <w:t>56</w:t>
      </w:r>
    </w:p>
    <w:p w:rsidR="00712B6C" w:rsidRPr="00764A69" w:rsidRDefault="00712B6C" w:rsidP="00712B6C">
      <w:pPr>
        <w:pStyle w:val="ListParagraph"/>
        <w:numPr>
          <w:ilvl w:val="1"/>
          <w:numId w:val="6"/>
        </w:numPr>
        <w:tabs>
          <w:tab w:val="left" w:pos="1418"/>
          <w:tab w:val="center" w:leader="dot" w:pos="7230"/>
          <w:tab w:val="right" w:pos="7938"/>
        </w:tabs>
        <w:ind w:left="1417" w:hanging="425"/>
        <w:contextualSpacing w:val="0"/>
        <w:rPr>
          <w:szCs w:val="24"/>
          <w:lang w:val="id-ID"/>
        </w:rPr>
      </w:pPr>
      <w:r>
        <w:rPr>
          <w:szCs w:val="24"/>
          <w:lang w:val="id-ID"/>
        </w:rPr>
        <w:t>Metode Pengumpulan Data</w:t>
      </w:r>
      <w:r w:rsidRPr="00764A69">
        <w:rPr>
          <w:szCs w:val="24"/>
        </w:rPr>
        <w:tab/>
      </w:r>
      <w:r w:rsidRPr="00764A69">
        <w:rPr>
          <w:szCs w:val="24"/>
        </w:rPr>
        <w:tab/>
        <w:t>57</w:t>
      </w:r>
    </w:p>
    <w:p w:rsidR="00712B6C" w:rsidRPr="00764A69" w:rsidRDefault="00712B6C" w:rsidP="00712B6C">
      <w:pPr>
        <w:pStyle w:val="ListParagraph"/>
        <w:numPr>
          <w:ilvl w:val="2"/>
          <w:numId w:val="6"/>
        </w:numPr>
        <w:tabs>
          <w:tab w:val="left" w:pos="1418"/>
          <w:tab w:val="center" w:leader="dot" w:pos="7230"/>
          <w:tab w:val="right" w:pos="7938"/>
        </w:tabs>
        <w:ind w:left="2160"/>
        <w:contextualSpacing w:val="0"/>
        <w:rPr>
          <w:szCs w:val="24"/>
          <w:lang w:val="id-ID"/>
        </w:rPr>
      </w:pPr>
      <w:r>
        <w:rPr>
          <w:szCs w:val="24"/>
          <w:lang w:val="id-ID"/>
        </w:rPr>
        <w:t>Jenis Data</w:t>
      </w:r>
      <w:r w:rsidRPr="00764A69">
        <w:rPr>
          <w:szCs w:val="24"/>
        </w:rPr>
        <w:tab/>
      </w:r>
      <w:r w:rsidRPr="00764A69">
        <w:rPr>
          <w:szCs w:val="24"/>
        </w:rPr>
        <w:tab/>
        <w:t>57</w:t>
      </w:r>
    </w:p>
    <w:p w:rsidR="00712B6C" w:rsidRPr="00764A69" w:rsidRDefault="00712B6C" w:rsidP="00712B6C">
      <w:pPr>
        <w:pStyle w:val="ListParagraph"/>
        <w:numPr>
          <w:ilvl w:val="2"/>
          <w:numId w:val="6"/>
        </w:numPr>
        <w:tabs>
          <w:tab w:val="left" w:pos="1418"/>
          <w:tab w:val="center" w:leader="dot" w:pos="7230"/>
          <w:tab w:val="right" w:pos="7938"/>
        </w:tabs>
        <w:ind w:left="2160"/>
        <w:contextualSpacing w:val="0"/>
        <w:rPr>
          <w:szCs w:val="24"/>
          <w:lang w:val="id-ID"/>
        </w:rPr>
      </w:pPr>
      <w:r>
        <w:rPr>
          <w:szCs w:val="24"/>
          <w:lang w:val="id-ID"/>
        </w:rPr>
        <w:t>Teknik Pengumpulan Data</w:t>
      </w:r>
      <w:r>
        <w:rPr>
          <w:szCs w:val="24"/>
        </w:rPr>
        <w:tab/>
      </w:r>
      <w:r>
        <w:rPr>
          <w:szCs w:val="24"/>
        </w:rPr>
        <w:tab/>
        <w:t>5</w:t>
      </w:r>
      <w:r>
        <w:rPr>
          <w:szCs w:val="24"/>
          <w:lang w:val="id-ID"/>
        </w:rPr>
        <w:t>7</w:t>
      </w:r>
    </w:p>
    <w:p w:rsidR="00712B6C" w:rsidRDefault="00712B6C" w:rsidP="00712B6C">
      <w:pPr>
        <w:pStyle w:val="ListParagraph"/>
        <w:numPr>
          <w:ilvl w:val="1"/>
          <w:numId w:val="6"/>
        </w:numPr>
        <w:tabs>
          <w:tab w:val="left" w:pos="1418"/>
          <w:tab w:val="center" w:leader="dot" w:pos="7230"/>
          <w:tab w:val="right" w:pos="7938"/>
        </w:tabs>
        <w:ind w:left="1417" w:hanging="425"/>
        <w:contextualSpacing w:val="0"/>
        <w:rPr>
          <w:szCs w:val="24"/>
          <w:lang w:val="id-ID"/>
        </w:rPr>
      </w:pPr>
      <w:r>
        <w:rPr>
          <w:bCs/>
          <w:szCs w:val="24"/>
          <w:lang w:val="id-ID"/>
        </w:rPr>
        <w:t>Variabel dan Defenisi Operasional</w:t>
      </w:r>
      <w:r>
        <w:rPr>
          <w:szCs w:val="24"/>
        </w:rPr>
        <w:tab/>
      </w:r>
      <w:r>
        <w:rPr>
          <w:szCs w:val="24"/>
        </w:rPr>
        <w:tab/>
        <w:t>5</w:t>
      </w:r>
      <w:r>
        <w:rPr>
          <w:szCs w:val="24"/>
          <w:lang w:val="id-ID"/>
        </w:rPr>
        <w:t>8</w:t>
      </w:r>
    </w:p>
    <w:p w:rsidR="00712B6C" w:rsidRDefault="00712B6C" w:rsidP="00712B6C">
      <w:pPr>
        <w:pStyle w:val="ListParagraph"/>
        <w:numPr>
          <w:ilvl w:val="2"/>
          <w:numId w:val="6"/>
        </w:numPr>
        <w:tabs>
          <w:tab w:val="center" w:leader="dot" w:pos="7230"/>
          <w:tab w:val="right" w:pos="7938"/>
        </w:tabs>
        <w:ind w:left="2127"/>
        <w:contextualSpacing w:val="0"/>
        <w:rPr>
          <w:szCs w:val="24"/>
          <w:lang w:val="id-ID"/>
        </w:rPr>
      </w:pPr>
      <w:r>
        <w:rPr>
          <w:szCs w:val="24"/>
          <w:lang w:val="id-ID"/>
        </w:rPr>
        <w:t>Variabel Penelitian</w:t>
      </w:r>
      <w:r>
        <w:rPr>
          <w:szCs w:val="24"/>
          <w:lang w:val="id-ID"/>
        </w:rPr>
        <w:tab/>
      </w:r>
      <w:r>
        <w:rPr>
          <w:szCs w:val="24"/>
          <w:lang w:val="id-ID"/>
        </w:rPr>
        <w:tab/>
        <w:t>58</w:t>
      </w:r>
    </w:p>
    <w:p w:rsidR="00712B6C" w:rsidRPr="00764A69" w:rsidRDefault="00712B6C" w:rsidP="00712B6C">
      <w:pPr>
        <w:pStyle w:val="ListParagraph"/>
        <w:numPr>
          <w:ilvl w:val="2"/>
          <w:numId w:val="6"/>
        </w:numPr>
        <w:tabs>
          <w:tab w:val="center" w:leader="dot" w:pos="7230"/>
          <w:tab w:val="right" w:pos="7938"/>
        </w:tabs>
        <w:ind w:left="2127"/>
        <w:contextualSpacing w:val="0"/>
        <w:rPr>
          <w:szCs w:val="24"/>
          <w:lang w:val="id-ID"/>
        </w:rPr>
      </w:pPr>
      <w:r>
        <w:rPr>
          <w:szCs w:val="24"/>
          <w:lang w:val="id-ID"/>
        </w:rPr>
        <w:t>Defenisi Operasional</w:t>
      </w:r>
      <w:r>
        <w:rPr>
          <w:szCs w:val="24"/>
          <w:lang w:val="id-ID"/>
        </w:rPr>
        <w:tab/>
      </w:r>
      <w:r>
        <w:rPr>
          <w:szCs w:val="24"/>
          <w:lang w:val="id-ID"/>
        </w:rPr>
        <w:tab/>
        <w:t>58</w:t>
      </w:r>
    </w:p>
    <w:p w:rsidR="00712B6C" w:rsidRPr="00764A69" w:rsidRDefault="00712B6C" w:rsidP="00712B6C">
      <w:pPr>
        <w:pStyle w:val="ListParagraph"/>
        <w:numPr>
          <w:ilvl w:val="1"/>
          <w:numId w:val="6"/>
        </w:numPr>
        <w:tabs>
          <w:tab w:val="left" w:pos="1418"/>
          <w:tab w:val="center" w:leader="dot" w:pos="7230"/>
          <w:tab w:val="right" w:pos="7938"/>
        </w:tabs>
        <w:ind w:left="1418" w:hanging="425"/>
        <w:contextualSpacing w:val="0"/>
        <w:rPr>
          <w:szCs w:val="24"/>
          <w:lang w:val="id-ID"/>
        </w:rPr>
      </w:pPr>
      <w:r>
        <w:rPr>
          <w:szCs w:val="24"/>
          <w:lang w:val="id-ID"/>
        </w:rPr>
        <w:t>Metode Pengukuran</w:t>
      </w:r>
      <w:r>
        <w:rPr>
          <w:szCs w:val="24"/>
        </w:rPr>
        <w:tab/>
      </w:r>
      <w:r>
        <w:rPr>
          <w:szCs w:val="24"/>
        </w:rPr>
        <w:tab/>
      </w:r>
      <w:r>
        <w:rPr>
          <w:szCs w:val="24"/>
          <w:lang w:val="id-ID"/>
        </w:rPr>
        <w:t>59</w:t>
      </w:r>
    </w:p>
    <w:p w:rsidR="00712B6C" w:rsidRPr="00610B57" w:rsidRDefault="00712B6C" w:rsidP="00712B6C">
      <w:pPr>
        <w:pStyle w:val="ListParagraph"/>
        <w:numPr>
          <w:ilvl w:val="1"/>
          <w:numId w:val="6"/>
        </w:numPr>
        <w:tabs>
          <w:tab w:val="left" w:pos="1418"/>
          <w:tab w:val="center" w:leader="dot" w:pos="7230"/>
          <w:tab w:val="right" w:pos="7938"/>
        </w:tabs>
        <w:rPr>
          <w:szCs w:val="24"/>
          <w:lang w:val="id-ID"/>
        </w:rPr>
      </w:pPr>
      <w:r>
        <w:rPr>
          <w:szCs w:val="24"/>
          <w:lang w:val="id-ID"/>
        </w:rPr>
        <w:t xml:space="preserve"> Metode Pengolahan Data</w:t>
      </w:r>
      <w:r>
        <w:rPr>
          <w:szCs w:val="24"/>
          <w:lang w:val="id-ID"/>
        </w:rPr>
        <w:tab/>
      </w:r>
      <w:r>
        <w:rPr>
          <w:szCs w:val="24"/>
          <w:lang w:val="id-ID"/>
        </w:rPr>
        <w:tab/>
        <w:t>60</w:t>
      </w:r>
    </w:p>
    <w:p w:rsidR="00712B6C" w:rsidRPr="00610B57" w:rsidRDefault="00712B6C" w:rsidP="00712B6C">
      <w:pPr>
        <w:tabs>
          <w:tab w:val="left" w:pos="1418"/>
          <w:tab w:val="center" w:leader="dot" w:pos="7230"/>
          <w:tab w:val="right" w:pos="7938"/>
        </w:tabs>
        <w:ind w:left="1440"/>
        <w:rPr>
          <w:lang w:val="id-ID"/>
        </w:rPr>
      </w:pPr>
    </w:p>
    <w:p w:rsidR="00712B6C" w:rsidRPr="00D561C3" w:rsidRDefault="00712B6C" w:rsidP="00712B6C">
      <w:pPr>
        <w:pStyle w:val="ListParagraph"/>
        <w:tabs>
          <w:tab w:val="left" w:pos="993"/>
          <w:tab w:val="left" w:leader="dot" w:pos="7371"/>
          <w:tab w:val="right" w:pos="7938"/>
        </w:tabs>
        <w:ind w:left="0"/>
        <w:rPr>
          <w:szCs w:val="24"/>
          <w:lang w:val="id-ID"/>
        </w:rPr>
      </w:pPr>
      <w:r w:rsidRPr="00764A69">
        <w:rPr>
          <w:b/>
          <w:szCs w:val="24"/>
          <w:lang w:val="id-ID"/>
        </w:rPr>
        <w:t xml:space="preserve">BAB </w:t>
      </w:r>
      <w:r w:rsidRPr="00764A69">
        <w:rPr>
          <w:b/>
          <w:szCs w:val="24"/>
        </w:rPr>
        <w:t>IV</w:t>
      </w:r>
      <w:r w:rsidRPr="00764A69">
        <w:rPr>
          <w:b/>
          <w:szCs w:val="24"/>
        </w:rPr>
        <w:tab/>
        <w:t>HASIL PENELITIAN</w:t>
      </w:r>
      <w:r>
        <w:rPr>
          <w:szCs w:val="24"/>
        </w:rPr>
        <w:t xml:space="preserve"> </w:t>
      </w:r>
      <w:r>
        <w:rPr>
          <w:szCs w:val="24"/>
        </w:rPr>
        <w:tab/>
      </w:r>
      <w:r>
        <w:rPr>
          <w:szCs w:val="24"/>
        </w:rPr>
        <w:tab/>
        <w:t>6</w:t>
      </w:r>
      <w:r>
        <w:rPr>
          <w:szCs w:val="24"/>
          <w:lang w:val="id-ID"/>
        </w:rPr>
        <w:t>2</w:t>
      </w:r>
    </w:p>
    <w:p w:rsidR="00712B6C" w:rsidRPr="00764A69" w:rsidRDefault="00712B6C" w:rsidP="00712B6C">
      <w:pPr>
        <w:pStyle w:val="ListParagraph"/>
        <w:numPr>
          <w:ilvl w:val="1"/>
          <w:numId w:val="7"/>
        </w:numPr>
        <w:tabs>
          <w:tab w:val="left" w:pos="1418"/>
          <w:tab w:val="left" w:leader="dot" w:pos="7371"/>
          <w:tab w:val="right" w:pos="7938"/>
        </w:tabs>
        <w:ind w:left="1418" w:hanging="425"/>
        <w:rPr>
          <w:szCs w:val="24"/>
          <w:lang w:val="id-ID"/>
        </w:rPr>
      </w:pPr>
      <w:r>
        <w:rPr>
          <w:szCs w:val="24"/>
          <w:lang w:val="id-ID"/>
        </w:rPr>
        <w:t>Deskripsi</w:t>
      </w:r>
      <w:r>
        <w:rPr>
          <w:szCs w:val="24"/>
        </w:rPr>
        <w:t xml:space="preserve"> Lokasi Penelitian </w:t>
      </w:r>
      <w:r>
        <w:rPr>
          <w:szCs w:val="24"/>
        </w:rPr>
        <w:tab/>
      </w:r>
      <w:r>
        <w:rPr>
          <w:szCs w:val="24"/>
        </w:rPr>
        <w:tab/>
        <w:t>6</w:t>
      </w:r>
      <w:r>
        <w:rPr>
          <w:szCs w:val="24"/>
          <w:lang w:val="id-ID"/>
        </w:rPr>
        <w:t>2</w:t>
      </w:r>
    </w:p>
    <w:p w:rsidR="00712B6C" w:rsidRPr="00764A69" w:rsidRDefault="00712B6C" w:rsidP="00712B6C">
      <w:pPr>
        <w:pStyle w:val="ListParagraph"/>
        <w:numPr>
          <w:ilvl w:val="1"/>
          <w:numId w:val="7"/>
        </w:numPr>
        <w:tabs>
          <w:tab w:val="left" w:pos="1418"/>
          <w:tab w:val="left" w:leader="dot" w:pos="7371"/>
          <w:tab w:val="right" w:pos="7938"/>
        </w:tabs>
        <w:ind w:left="1418" w:hanging="425"/>
        <w:rPr>
          <w:szCs w:val="24"/>
          <w:lang w:val="id-ID"/>
        </w:rPr>
      </w:pPr>
      <w:r>
        <w:rPr>
          <w:szCs w:val="24"/>
          <w:lang w:val="id-ID"/>
        </w:rPr>
        <w:t>Analisa Data Penelitian</w:t>
      </w:r>
      <w:r>
        <w:rPr>
          <w:szCs w:val="24"/>
        </w:rPr>
        <w:tab/>
      </w:r>
      <w:r>
        <w:rPr>
          <w:szCs w:val="24"/>
        </w:rPr>
        <w:tab/>
        <w:t>6</w:t>
      </w:r>
      <w:r>
        <w:rPr>
          <w:szCs w:val="24"/>
          <w:lang w:val="id-ID"/>
        </w:rPr>
        <w:t>3</w:t>
      </w:r>
    </w:p>
    <w:p w:rsidR="00712B6C" w:rsidRPr="00764A69" w:rsidRDefault="00712B6C" w:rsidP="00712B6C">
      <w:pPr>
        <w:pStyle w:val="ListParagraph"/>
        <w:numPr>
          <w:ilvl w:val="1"/>
          <w:numId w:val="7"/>
        </w:numPr>
        <w:tabs>
          <w:tab w:val="left" w:pos="1418"/>
          <w:tab w:val="left" w:leader="dot" w:pos="7371"/>
          <w:tab w:val="right" w:pos="7938"/>
        </w:tabs>
        <w:ind w:left="1418" w:hanging="425"/>
        <w:rPr>
          <w:szCs w:val="24"/>
          <w:lang w:val="id-ID"/>
        </w:rPr>
      </w:pPr>
      <w:r>
        <w:rPr>
          <w:szCs w:val="24"/>
          <w:lang w:val="id-ID"/>
        </w:rPr>
        <w:t>Pembahasan</w:t>
      </w:r>
      <w:r>
        <w:rPr>
          <w:szCs w:val="24"/>
        </w:rPr>
        <w:tab/>
      </w:r>
      <w:r>
        <w:rPr>
          <w:szCs w:val="24"/>
        </w:rPr>
        <w:tab/>
      </w:r>
      <w:r>
        <w:rPr>
          <w:szCs w:val="24"/>
          <w:lang w:val="id-ID"/>
        </w:rPr>
        <w:t>73</w:t>
      </w:r>
    </w:p>
    <w:p w:rsidR="00712B6C" w:rsidRPr="00764A69" w:rsidRDefault="00712B6C" w:rsidP="00712B6C">
      <w:pPr>
        <w:tabs>
          <w:tab w:val="left" w:pos="1418"/>
          <w:tab w:val="left" w:leader="dot" w:pos="7371"/>
          <w:tab w:val="right" w:pos="7938"/>
        </w:tabs>
        <w:contextualSpacing/>
      </w:pPr>
    </w:p>
    <w:p w:rsidR="00712B6C" w:rsidRPr="003F3ED5" w:rsidRDefault="00712B6C" w:rsidP="00712B6C">
      <w:pPr>
        <w:pStyle w:val="ListParagraph"/>
        <w:tabs>
          <w:tab w:val="left" w:pos="993"/>
          <w:tab w:val="left" w:leader="dot" w:pos="7290"/>
          <w:tab w:val="right" w:pos="7920"/>
        </w:tabs>
        <w:ind w:left="0" w:right="648"/>
        <w:rPr>
          <w:szCs w:val="24"/>
          <w:lang w:val="id-ID"/>
        </w:rPr>
      </w:pPr>
      <w:r w:rsidRPr="00764A69">
        <w:rPr>
          <w:b/>
          <w:szCs w:val="24"/>
          <w:lang w:val="id-ID"/>
        </w:rPr>
        <w:t xml:space="preserve">BAB </w:t>
      </w:r>
      <w:r w:rsidRPr="00764A69">
        <w:rPr>
          <w:b/>
          <w:szCs w:val="24"/>
        </w:rPr>
        <w:t xml:space="preserve"> V</w:t>
      </w:r>
      <w:r w:rsidRPr="00764A69">
        <w:rPr>
          <w:b/>
          <w:szCs w:val="24"/>
        </w:rPr>
        <w:tab/>
        <w:t xml:space="preserve">PEMBAHASAN </w:t>
      </w:r>
      <w:r>
        <w:rPr>
          <w:szCs w:val="24"/>
        </w:rPr>
        <w:tab/>
      </w:r>
      <w:r>
        <w:rPr>
          <w:szCs w:val="24"/>
        </w:rPr>
        <w:tab/>
      </w:r>
      <w:r>
        <w:rPr>
          <w:szCs w:val="24"/>
          <w:lang w:val="id-ID"/>
        </w:rPr>
        <w:t>79</w:t>
      </w:r>
    </w:p>
    <w:p w:rsidR="00712B6C" w:rsidRPr="00764A69" w:rsidRDefault="00712B6C" w:rsidP="00712B6C">
      <w:pPr>
        <w:pStyle w:val="ListParagraph"/>
        <w:numPr>
          <w:ilvl w:val="1"/>
          <w:numId w:val="9"/>
        </w:numPr>
        <w:tabs>
          <w:tab w:val="left" w:pos="1418"/>
          <w:tab w:val="left" w:leader="dot" w:pos="7290"/>
          <w:tab w:val="right" w:pos="7920"/>
        </w:tabs>
        <w:ind w:left="1418" w:right="648" w:hanging="425"/>
        <w:jc w:val="both"/>
        <w:rPr>
          <w:szCs w:val="24"/>
          <w:lang w:val="id-ID"/>
        </w:rPr>
      </w:pPr>
      <w:r w:rsidRPr="00764A69">
        <w:t>Hasil penelitian</w:t>
      </w:r>
      <w:r>
        <w:rPr>
          <w:szCs w:val="24"/>
        </w:rPr>
        <w:tab/>
      </w:r>
      <w:r>
        <w:rPr>
          <w:szCs w:val="24"/>
        </w:rPr>
        <w:tab/>
      </w:r>
      <w:r>
        <w:rPr>
          <w:szCs w:val="24"/>
          <w:lang w:val="id-ID"/>
        </w:rPr>
        <w:t>79</w:t>
      </w:r>
    </w:p>
    <w:p w:rsidR="00712B6C" w:rsidRPr="00764A69" w:rsidRDefault="00712B6C" w:rsidP="00712B6C">
      <w:pPr>
        <w:pStyle w:val="ListParagraph"/>
        <w:numPr>
          <w:ilvl w:val="1"/>
          <w:numId w:val="9"/>
        </w:numPr>
        <w:tabs>
          <w:tab w:val="left" w:pos="1418"/>
          <w:tab w:val="left" w:leader="dot" w:pos="7290"/>
          <w:tab w:val="right" w:pos="7920"/>
        </w:tabs>
        <w:ind w:left="1418" w:right="648" w:hanging="425"/>
        <w:jc w:val="both"/>
        <w:rPr>
          <w:szCs w:val="24"/>
          <w:lang w:val="id-ID"/>
        </w:rPr>
      </w:pPr>
      <w:r w:rsidRPr="00764A69">
        <w:rPr>
          <w:szCs w:val="24"/>
        </w:rPr>
        <w:t>Pendidikan berpengaruh terhadap penikahan dini</w:t>
      </w:r>
      <w:r>
        <w:rPr>
          <w:szCs w:val="24"/>
        </w:rPr>
        <w:tab/>
      </w:r>
      <w:r>
        <w:rPr>
          <w:szCs w:val="24"/>
        </w:rPr>
        <w:tab/>
      </w:r>
      <w:r>
        <w:rPr>
          <w:szCs w:val="24"/>
          <w:lang w:val="id-ID"/>
        </w:rPr>
        <w:t>79</w:t>
      </w:r>
    </w:p>
    <w:p w:rsidR="00712B6C" w:rsidRPr="00764A69" w:rsidRDefault="00712B6C" w:rsidP="00712B6C">
      <w:pPr>
        <w:pStyle w:val="ListParagraph"/>
        <w:numPr>
          <w:ilvl w:val="1"/>
          <w:numId w:val="9"/>
        </w:numPr>
        <w:tabs>
          <w:tab w:val="left" w:pos="1418"/>
          <w:tab w:val="left" w:leader="dot" w:pos="7290"/>
          <w:tab w:val="right" w:pos="7920"/>
        </w:tabs>
        <w:ind w:left="1418" w:right="648" w:hanging="425"/>
        <w:jc w:val="both"/>
        <w:rPr>
          <w:szCs w:val="24"/>
          <w:lang w:val="id-ID"/>
        </w:rPr>
      </w:pPr>
      <w:r w:rsidRPr="002A7F72">
        <w:rPr>
          <w:szCs w:val="24"/>
        </w:rPr>
        <w:t>Pengetahuan berpengaruh terhadap penikahan dini</w:t>
      </w:r>
      <w:r w:rsidRPr="002A7F72">
        <w:rPr>
          <w:szCs w:val="24"/>
        </w:rPr>
        <w:tab/>
      </w:r>
      <w:r>
        <w:rPr>
          <w:szCs w:val="24"/>
        </w:rPr>
        <w:tab/>
      </w:r>
      <w:r>
        <w:rPr>
          <w:szCs w:val="24"/>
          <w:lang w:val="id-ID"/>
        </w:rPr>
        <w:t>81</w:t>
      </w:r>
    </w:p>
    <w:p w:rsidR="00712B6C" w:rsidRPr="002A7F72" w:rsidRDefault="00712B6C" w:rsidP="00712B6C">
      <w:pPr>
        <w:pStyle w:val="ListParagraph"/>
        <w:numPr>
          <w:ilvl w:val="1"/>
          <w:numId w:val="9"/>
        </w:numPr>
        <w:tabs>
          <w:tab w:val="left" w:pos="1418"/>
          <w:tab w:val="left" w:leader="dot" w:pos="7290"/>
          <w:tab w:val="right" w:pos="7920"/>
        </w:tabs>
        <w:ind w:left="1418" w:right="648" w:hanging="425"/>
        <w:jc w:val="both"/>
        <w:rPr>
          <w:szCs w:val="24"/>
          <w:lang w:val="id-ID"/>
        </w:rPr>
      </w:pPr>
      <w:r w:rsidRPr="002A7F72">
        <w:rPr>
          <w:szCs w:val="24"/>
        </w:rPr>
        <w:t>Ekonomi berpenga</w:t>
      </w:r>
      <w:r>
        <w:rPr>
          <w:szCs w:val="24"/>
        </w:rPr>
        <w:t>ruh terhadap pernikahan dini</w:t>
      </w:r>
      <w:r>
        <w:rPr>
          <w:szCs w:val="24"/>
        </w:rPr>
        <w:tab/>
      </w:r>
      <w:r>
        <w:rPr>
          <w:szCs w:val="24"/>
        </w:rPr>
        <w:tab/>
        <w:t>8</w:t>
      </w:r>
      <w:r>
        <w:rPr>
          <w:szCs w:val="24"/>
          <w:lang w:val="id-ID"/>
        </w:rPr>
        <w:t>2</w:t>
      </w:r>
    </w:p>
    <w:p w:rsidR="00712B6C" w:rsidRPr="002A7F72" w:rsidRDefault="00712B6C" w:rsidP="00712B6C">
      <w:pPr>
        <w:pStyle w:val="ListParagraph"/>
        <w:numPr>
          <w:ilvl w:val="1"/>
          <w:numId w:val="9"/>
        </w:numPr>
        <w:tabs>
          <w:tab w:val="left" w:pos="1418"/>
          <w:tab w:val="left" w:leader="dot" w:pos="7290"/>
          <w:tab w:val="right" w:pos="7920"/>
        </w:tabs>
        <w:ind w:left="1418" w:right="648" w:hanging="425"/>
        <w:jc w:val="both"/>
        <w:rPr>
          <w:szCs w:val="24"/>
          <w:lang w:val="id-ID"/>
        </w:rPr>
      </w:pPr>
      <w:r w:rsidRPr="002A7F72">
        <w:rPr>
          <w:szCs w:val="24"/>
        </w:rPr>
        <w:t>Kepercayaan berpenga</w:t>
      </w:r>
      <w:r>
        <w:rPr>
          <w:szCs w:val="24"/>
        </w:rPr>
        <w:t>ruh terhadap pernikahan dini</w:t>
      </w:r>
      <w:r>
        <w:rPr>
          <w:szCs w:val="24"/>
        </w:rPr>
        <w:tab/>
      </w:r>
      <w:r>
        <w:rPr>
          <w:szCs w:val="24"/>
        </w:rPr>
        <w:tab/>
        <w:t>8</w:t>
      </w:r>
      <w:r>
        <w:rPr>
          <w:szCs w:val="24"/>
          <w:lang w:val="id-ID"/>
        </w:rPr>
        <w:t>4</w:t>
      </w:r>
    </w:p>
    <w:p w:rsidR="00712B6C" w:rsidRPr="002A7F72" w:rsidRDefault="00712B6C" w:rsidP="00712B6C">
      <w:pPr>
        <w:pStyle w:val="ListParagraph"/>
        <w:numPr>
          <w:ilvl w:val="1"/>
          <w:numId w:val="9"/>
        </w:numPr>
        <w:tabs>
          <w:tab w:val="left" w:pos="1418"/>
          <w:tab w:val="left" w:leader="dot" w:pos="7290"/>
          <w:tab w:val="right" w:pos="7920"/>
        </w:tabs>
        <w:ind w:left="1418" w:right="648" w:hanging="425"/>
        <w:jc w:val="both"/>
        <w:rPr>
          <w:szCs w:val="24"/>
          <w:lang w:val="id-ID"/>
        </w:rPr>
      </w:pPr>
      <w:r w:rsidRPr="002A7F72">
        <w:rPr>
          <w:szCs w:val="24"/>
        </w:rPr>
        <w:t>Pola asuh tidak berpengaruh terhadap pernikahan dini</w:t>
      </w:r>
      <w:r w:rsidRPr="002A7F72">
        <w:rPr>
          <w:szCs w:val="24"/>
        </w:rPr>
        <w:tab/>
      </w:r>
      <w:r w:rsidRPr="002A7F72">
        <w:rPr>
          <w:szCs w:val="24"/>
        </w:rPr>
        <w:tab/>
      </w:r>
      <w:r>
        <w:rPr>
          <w:szCs w:val="24"/>
        </w:rPr>
        <w:t>8</w:t>
      </w:r>
      <w:r>
        <w:rPr>
          <w:szCs w:val="24"/>
          <w:lang w:val="id-ID"/>
        </w:rPr>
        <w:t>6</w:t>
      </w:r>
    </w:p>
    <w:p w:rsidR="00712B6C" w:rsidRPr="00764A69" w:rsidRDefault="00712B6C" w:rsidP="00712B6C">
      <w:pPr>
        <w:pStyle w:val="ListParagraph"/>
        <w:numPr>
          <w:ilvl w:val="1"/>
          <w:numId w:val="9"/>
        </w:numPr>
        <w:tabs>
          <w:tab w:val="left" w:pos="1418"/>
          <w:tab w:val="left" w:leader="dot" w:pos="7290"/>
          <w:tab w:val="right" w:pos="7920"/>
        </w:tabs>
        <w:ind w:left="1418" w:right="648" w:hanging="425"/>
        <w:jc w:val="both"/>
        <w:rPr>
          <w:szCs w:val="24"/>
          <w:lang w:val="id-ID"/>
        </w:rPr>
      </w:pPr>
      <w:r w:rsidRPr="002A7F72">
        <w:rPr>
          <w:szCs w:val="24"/>
        </w:rPr>
        <w:t>Keterbatasan Penelitian</w:t>
      </w:r>
      <w:r>
        <w:rPr>
          <w:szCs w:val="24"/>
        </w:rPr>
        <w:tab/>
      </w:r>
      <w:r>
        <w:rPr>
          <w:szCs w:val="24"/>
        </w:rPr>
        <w:tab/>
      </w:r>
      <w:r>
        <w:rPr>
          <w:szCs w:val="24"/>
          <w:lang w:val="id-ID"/>
        </w:rPr>
        <w:t>87</w:t>
      </w:r>
    </w:p>
    <w:p w:rsidR="00712B6C" w:rsidRPr="00764A69" w:rsidRDefault="00712B6C" w:rsidP="00712B6C">
      <w:pPr>
        <w:tabs>
          <w:tab w:val="left" w:pos="1418"/>
          <w:tab w:val="left" w:leader="dot" w:pos="7371"/>
          <w:tab w:val="right" w:pos="7938"/>
        </w:tabs>
      </w:pPr>
    </w:p>
    <w:p w:rsidR="00712B6C" w:rsidRPr="00412C32" w:rsidRDefault="00712B6C" w:rsidP="00712B6C">
      <w:pPr>
        <w:pStyle w:val="ListParagraph"/>
        <w:tabs>
          <w:tab w:val="left" w:pos="993"/>
          <w:tab w:val="left" w:leader="dot" w:pos="7371"/>
          <w:tab w:val="right" w:pos="7938"/>
        </w:tabs>
        <w:ind w:left="0"/>
        <w:rPr>
          <w:b/>
          <w:szCs w:val="24"/>
          <w:lang w:val="id-ID"/>
        </w:rPr>
      </w:pPr>
      <w:r w:rsidRPr="00764A69">
        <w:rPr>
          <w:b/>
          <w:szCs w:val="24"/>
          <w:lang w:val="id-ID"/>
        </w:rPr>
        <w:t xml:space="preserve">BAB </w:t>
      </w:r>
      <w:r w:rsidRPr="00764A69">
        <w:rPr>
          <w:b/>
          <w:szCs w:val="24"/>
        </w:rPr>
        <w:t>VI</w:t>
      </w:r>
      <w:r w:rsidRPr="00764A69">
        <w:rPr>
          <w:b/>
          <w:szCs w:val="24"/>
        </w:rPr>
        <w:tab/>
      </w:r>
      <w:r>
        <w:rPr>
          <w:b/>
          <w:szCs w:val="24"/>
          <w:lang w:val="id-ID"/>
        </w:rPr>
        <w:t>KESIMPULAN DAN SARAN</w:t>
      </w:r>
      <w:r w:rsidRPr="00764A69">
        <w:rPr>
          <w:b/>
          <w:szCs w:val="24"/>
        </w:rPr>
        <w:t xml:space="preserve"> </w:t>
      </w:r>
      <w:r w:rsidRPr="00764A69">
        <w:rPr>
          <w:szCs w:val="24"/>
        </w:rPr>
        <w:tab/>
      </w:r>
      <w:r w:rsidRPr="00764A69">
        <w:rPr>
          <w:szCs w:val="24"/>
        </w:rPr>
        <w:tab/>
      </w:r>
      <w:r>
        <w:rPr>
          <w:szCs w:val="24"/>
          <w:lang w:val="id-ID"/>
        </w:rPr>
        <w:t>88</w:t>
      </w:r>
    </w:p>
    <w:p w:rsidR="00712B6C" w:rsidRPr="00764A69" w:rsidRDefault="00712B6C" w:rsidP="00712B6C">
      <w:pPr>
        <w:pStyle w:val="ListParagraph"/>
        <w:numPr>
          <w:ilvl w:val="1"/>
          <w:numId w:val="8"/>
        </w:numPr>
        <w:tabs>
          <w:tab w:val="left" w:pos="1418"/>
          <w:tab w:val="left" w:leader="dot" w:pos="7371"/>
          <w:tab w:val="right" w:pos="7938"/>
        </w:tabs>
        <w:ind w:left="1418" w:hanging="425"/>
        <w:rPr>
          <w:szCs w:val="24"/>
          <w:lang w:val="id-ID"/>
        </w:rPr>
      </w:pPr>
      <w:r w:rsidRPr="00764A69">
        <w:rPr>
          <w:szCs w:val="24"/>
        </w:rPr>
        <w:t xml:space="preserve">Kesimpulan </w:t>
      </w:r>
      <w:r w:rsidRPr="00764A69">
        <w:rPr>
          <w:szCs w:val="24"/>
        </w:rPr>
        <w:tab/>
      </w:r>
      <w:r w:rsidRPr="00764A69">
        <w:rPr>
          <w:szCs w:val="24"/>
        </w:rPr>
        <w:tab/>
      </w:r>
      <w:r>
        <w:rPr>
          <w:szCs w:val="24"/>
          <w:lang w:val="id-ID"/>
        </w:rPr>
        <w:t>88</w:t>
      </w:r>
    </w:p>
    <w:p w:rsidR="00712B6C" w:rsidRPr="00764A69" w:rsidRDefault="00712B6C" w:rsidP="00712B6C">
      <w:pPr>
        <w:pStyle w:val="ListParagraph"/>
        <w:numPr>
          <w:ilvl w:val="1"/>
          <w:numId w:val="8"/>
        </w:numPr>
        <w:tabs>
          <w:tab w:val="left" w:pos="1418"/>
          <w:tab w:val="left" w:leader="dot" w:pos="7371"/>
          <w:tab w:val="right" w:pos="7938"/>
        </w:tabs>
        <w:ind w:left="1418" w:hanging="425"/>
        <w:rPr>
          <w:szCs w:val="24"/>
          <w:lang w:val="id-ID"/>
        </w:rPr>
      </w:pPr>
      <w:r>
        <w:rPr>
          <w:szCs w:val="24"/>
        </w:rPr>
        <w:t xml:space="preserve">Saran </w:t>
      </w:r>
      <w:r>
        <w:rPr>
          <w:szCs w:val="24"/>
        </w:rPr>
        <w:tab/>
      </w:r>
      <w:r>
        <w:rPr>
          <w:szCs w:val="24"/>
        </w:rPr>
        <w:tab/>
      </w:r>
      <w:r>
        <w:rPr>
          <w:szCs w:val="24"/>
          <w:lang w:val="id-ID"/>
        </w:rPr>
        <w:t>89</w:t>
      </w:r>
    </w:p>
    <w:p w:rsidR="00712B6C" w:rsidRPr="00764A69" w:rsidRDefault="00712B6C" w:rsidP="00712B6C">
      <w:pPr>
        <w:tabs>
          <w:tab w:val="left" w:pos="1418"/>
          <w:tab w:val="left" w:leader="dot" w:pos="7371"/>
          <w:tab w:val="right" w:pos="7938"/>
        </w:tabs>
      </w:pPr>
    </w:p>
    <w:p w:rsidR="00712B6C" w:rsidRPr="00AF0495" w:rsidRDefault="00712B6C" w:rsidP="00712B6C">
      <w:pPr>
        <w:tabs>
          <w:tab w:val="left" w:pos="1418"/>
          <w:tab w:val="left" w:leader="dot" w:pos="7371"/>
          <w:tab w:val="right" w:pos="7938"/>
        </w:tabs>
        <w:rPr>
          <w:b/>
          <w:lang w:val="id-ID"/>
        </w:rPr>
      </w:pPr>
      <w:r w:rsidRPr="00764A69">
        <w:rPr>
          <w:b/>
        </w:rPr>
        <w:t>DAFTAR PUSTAKA</w:t>
      </w:r>
      <w:r w:rsidRPr="00764A69">
        <w:rPr>
          <w:b/>
        </w:rPr>
        <w:tab/>
      </w:r>
      <w:r w:rsidRPr="00764A69">
        <w:rPr>
          <w:b/>
        </w:rPr>
        <w:tab/>
      </w:r>
      <w:r>
        <w:rPr>
          <w:b/>
          <w:lang w:val="id-ID"/>
        </w:rPr>
        <w:t>90</w:t>
      </w:r>
    </w:p>
    <w:p w:rsidR="00712B6C" w:rsidRDefault="00712B6C" w:rsidP="00712B6C">
      <w:pPr>
        <w:tabs>
          <w:tab w:val="right" w:leader="dot" w:pos="6946"/>
          <w:tab w:val="right" w:pos="7513"/>
        </w:tabs>
        <w:ind w:right="992"/>
        <w:rPr>
          <w:b/>
        </w:rPr>
      </w:pPr>
      <w:r w:rsidRPr="00764A69">
        <w:rPr>
          <w:b/>
        </w:rPr>
        <w:t>LAMPIRAN</w:t>
      </w:r>
      <w:r>
        <w:rPr>
          <w:b/>
        </w:rPr>
        <w:br w:type="page"/>
      </w:r>
    </w:p>
    <w:p w:rsidR="00712B6C" w:rsidRPr="00764A69" w:rsidRDefault="00712B6C" w:rsidP="00712B6C">
      <w:pPr>
        <w:spacing w:line="480" w:lineRule="auto"/>
        <w:jc w:val="center"/>
        <w:rPr>
          <w:b/>
          <w:lang w:val="sv-SE"/>
        </w:rPr>
      </w:pPr>
      <w:r w:rsidRPr="00764A69">
        <w:rPr>
          <w:b/>
          <w:lang w:val="sv-SE"/>
        </w:rPr>
        <w:lastRenderedPageBreak/>
        <w:t>DAFTAR GAMBAR</w:t>
      </w:r>
    </w:p>
    <w:p w:rsidR="00712B6C" w:rsidRPr="00764A69" w:rsidRDefault="00712B6C" w:rsidP="00712B6C">
      <w:pPr>
        <w:rPr>
          <w:lang w:val="sv-SE"/>
        </w:rPr>
      </w:pPr>
      <w:r w:rsidRPr="00764A69">
        <w:t>Gambar</w:t>
      </w:r>
      <w:r w:rsidRPr="00764A69">
        <w:rPr>
          <w:lang w:val="sv-SE"/>
        </w:rPr>
        <w:tab/>
      </w:r>
      <w:r w:rsidRPr="00764A69">
        <w:rPr>
          <w:lang w:val="sv-SE"/>
        </w:rPr>
        <w:tab/>
      </w:r>
      <w:r w:rsidRPr="00764A69">
        <w:rPr>
          <w:lang w:val="sv-SE"/>
        </w:rPr>
        <w:tab/>
      </w:r>
      <w:r w:rsidRPr="00764A69">
        <w:rPr>
          <w:lang w:val="sv-SE"/>
        </w:rPr>
        <w:tab/>
        <w:t xml:space="preserve">    Judul</w:t>
      </w:r>
      <w:r w:rsidRPr="00764A69">
        <w:rPr>
          <w:lang w:val="sv-SE"/>
        </w:rPr>
        <w:tab/>
      </w:r>
      <w:r w:rsidRPr="00764A69">
        <w:rPr>
          <w:lang w:val="sv-SE"/>
        </w:rPr>
        <w:tab/>
      </w:r>
      <w:r w:rsidRPr="00764A69">
        <w:rPr>
          <w:lang w:val="sv-SE"/>
        </w:rPr>
        <w:tab/>
        <w:t xml:space="preserve">         Halaman</w:t>
      </w:r>
    </w:p>
    <w:p w:rsidR="00712B6C" w:rsidRPr="00764A69" w:rsidRDefault="00712B6C" w:rsidP="00712B6C">
      <w:pPr>
        <w:rPr>
          <w:b/>
          <w:lang w:val="sv-SE"/>
        </w:rPr>
      </w:pPr>
    </w:p>
    <w:p w:rsidR="00712B6C" w:rsidRPr="00610B57" w:rsidRDefault="00712B6C" w:rsidP="00712B6C">
      <w:pPr>
        <w:tabs>
          <w:tab w:val="left" w:pos="851"/>
          <w:tab w:val="left" w:leader="dot" w:pos="7371"/>
          <w:tab w:val="right" w:pos="7938"/>
        </w:tabs>
        <w:spacing w:before="240"/>
        <w:ind w:left="851" w:right="850" w:hanging="851"/>
        <w:jc w:val="both"/>
        <w:rPr>
          <w:rFonts w:eastAsia="Calibri"/>
          <w:lang w:val="id-ID"/>
        </w:rPr>
      </w:pPr>
      <w:r w:rsidRPr="00764A69">
        <w:t>2.1.</w:t>
      </w:r>
      <w:r w:rsidRPr="00764A69">
        <w:tab/>
      </w:r>
      <w:r w:rsidRPr="00764A69">
        <w:rPr>
          <w:rFonts w:eastAsia="Calibri"/>
        </w:rPr>
        <w:t>Kerangka Teori</w:t>
      </w:r>
      <w:r w:rsidRPr="00764A69">
        <w:rPr>
          <w:rFonts w:eastAsia="Calibri"/>
        </w:rPr>
        <w:tab/>
      </w:r>
      <w:r w:rsidRPr="00764A69">
        <w:rPr>
          <w:rFonts w:eastAsia="Calibri"/>
        </w:rPr>
        <w:tab/>
        <w:t>51</w:t>
      </w:r>
    </w:p>
    <w:p w:rsidR="00712B6C" w:rsidRPr="00764A69" w:rsidRDefault="00712B6C" w:rsidP="00712B6C">
      <w:pPr>
        <w:tabs>
          <w:tab w:val="left" w:pos="851"/>
          <w:tab w:val="left" w:leader="dot" w:pos="7371"/>
          <w:tab w:val="right" w:pos="7938"/>
        </w:tabs>
        <w:spacing w:before="240"/>
        <w:ind w:left="851" w:right="850" w:hanging="851"/>
        <w:jc w:val="both"/>
      </w:pPr>
      <w:r>
        <w:t>2.</w:t>
      </w:r>
      <w:r>
        <w:rPr>
          <w:lang w:val="id-ID"/>
        </w:rPr>
        <w:t>2</w:t>
      </w:r>
      <w:r w:rsidRPr="00764A69">
        <w:t>.</w:t>
      </w:r>
      <w:r w:rsidRPr="00764A69">
        <w:tab/>
      </w:r>
      <w:r>
        <w:rPr>
          <w:rFonts w:eastAsia="Calibri"/>
        </w:rPr>
        <w:t>Kerangka Konsep Penelitian</w:t>
      </w:r>
      <w:r>
        <w:rPr>
          <w:rFonts w:eastAsia="Calibri"/>
        </w:rPr>
        <w:tab/>
      </w:r>
      <w:r>
        <w:rPr>
          <w:rFonts w:eastAsia="Calibri"/>
        </w:rPr>
        <w:tab/>
        <w:t>5</w:t>
      </w:r>
      <w:r>
        <w:rPr>
          <w:rFonts w:eastAsia="Calibri"/>
          <w:lang w:val="id-ID"/>
        </w:rPr>
        <w:t>2</w:t>
      </w:r>
      <w:r w:rsidRPr="00764A69">
        <w:rPr>
          <w:rFonts w:eastAsia="Calibri"/>
          <w:b/>
        </w:rPr>
        <w:tab/>
      </w:r>
    </w:p>
    <w:p w:rsidR="00712B6C" w:rsidRDefault="00712B6C" w:rsidP="00712B6C">
      <w:pPr>
        <w:tabs>
          <w:tab w:val="right" w:leader="dot" w:pos="6946"/>
          <w:tab w:val="right" w:pos="7513"/>
        </w:tabs>
        <w:ind w:right="992"/>
        <w:rPr>
          <w:rFonts w:eastAsia="Calibri"/>
        </w:rPr>
      </w:pPr>
      <w:r>
        <w:rPr>
          <w:rFonts w:eastAsia="Calibri"/>
        </w:rPr>
        <w:br w:type="page"/>
      </w:r>
    </w:p>
    <w:p w:rsidR="00712B6C" w:rsidRPr="00764A69" w:rsidRDefault="00712B6C" w:rsidP="00712B6C">
      <w:pPr>
        <w:jc w:val="center"/>
        <w:rPr>
          <w:b/>
          <w:lang w:val="sv-SE"/>
        </w:rPr>
      </w:pPr>
      <w:r w:rsidRPr="00764A69">
        <w:rPr>
          <w:b/>
          <w:lang w:val="sv-SE"/>
        </w:rPr>
        <w:lastRenderedPageBreak/>
        <w:t xml:space="preserve">DAFTAR TABEL </w:t>
      </w:r>
    </w:p>
    <w:p w:rsidR="00712B6C" w:rsidRPr="00764A69" w:rsidRDefault="00712B6C" w:rsidP="00712B6C">
      <w:pPr>
        <w:rPr>
          <w:b/>
          <w:lang w:val="sv-SE"/>
        </w:rPr>
      </w:pPr>
    </w:p>
    <w:p w:rsidR="00712B6C" w:rsidRPr="00764A69" w:rsidRDefault="00712B6C" w:rsidP="00712B6C">
      <w:pPr>
        <w:spacing w:line="360" w:lineRule="auto"/>
        <w:rPr>
          <w:lang w:val="sv-SE"/>
        </w:rPr>
      </w:pPr>
      <w:r w:rsidRPr="00764A69">
        <w:t>Tabel</w:t>
      </w:r>
      <w:r w:rsidRPr="00764A69">
        <w:rPr>
          <w:lang w:val="sv-SE"/>
        </w:rPr>
        <w:tab/>
      </w:r>
      <w:r w:rsidRPr="00764A69">
        <w:rPr>
          <w:lang w:val="sv-SE"/>
        </w:rPr>
        <w:tab/>
      </w:r>
      <w:r w:rsidRPr="00764A69">
        <w:rPr>
          <w:lang w:val="sv-SE"/>
        </w:rPr>
        <w:tab/>
      </w:r>
      <w:r w:rsidRPr="00764A69">
        <w:rPr>
          <w:lang w:val="sv-SE"/>
        </w:rPr>
        <w:tab/>
        <w:t xml:space="preserve">               Judul</w:t>
      </w:r>
      <w:r w:rsidRPr="00764A69">
        <w:rPr>
          <w:lang w:val="sv-SE"/>
        </w:rPr>
        <w:tab/>
      </w:r>
      <w:r w:rsidRPr="00764A69">
        <w:rPr>
          <w:lang w:val="sv-SE"/>
        </w:rPr>
        <w:tab/>
      </w:r>
      <w:r w:rsidRPr="00764A69">
        <w:rPr>
          <w:lang w:val="sv-SE"/>
        </w:rPr>
        <w:tab/>
      </w:r>
      <w:r w:rsidRPr="00764A69">
        <w:rPr>
          <w:lang w:val="sv-SE"/>
        </w:rPr>
        <w:tab/>
        <w:t xml:space="preserve">         Halaman</w:t>
      </w:r>
    </w:p>
    <w:p w:rsidR="00712B6C" w:rsidRPr="00764A69" w:rsidRDefault="00712B6C" w:rsidP="00712B6C">
      <w:pPr>
        <w:tabs>
          <w:tab w:val="left" w:pos="851"/>
          <w:tab w:val="left" w:leader="dot" w:pos="7371"/>
          <w:tab w:val="right" w:pos="7938"/>
        </w:tabs>
        <w:spacing w:before="240"/>
        <w:ind w:left="851" w:right="850" w:hanging="851"/>
        <w:jc w:val="both"/>
        <w:rPr>
          <w:rFonts w:eastAsia="Calibri"/>
        </w:rPr>
      </w:pPr>
      <w:r w:rsidRPr="00764A69">
        <w:t>2.1.</w:t>
      </w:r>
      <w:r w:rsidRPr="00764A69">
        <w:tab/>
        <w:t>Tabel Tinjauan Peneliti Terdahulu</w:t>
      </w:r>
      <w:r w:rsidRPr="00764A69">
        <w:rPr>
          <w:rFonts w:eastAsia="Calibri"/>
        </w:rPr>
        <w:tab/>
      </w:r>
      <w:r w:rsidRPr="00764A69">
        <w:rPr>
          <w:rFonts w:eastAsia="Calibri"/>
        </w:rPr>
        <w:tab/>
        <w:t>7</w:t>
      </w:r>
    </w:p>
    <w:p w:rsidR="00712B6C" w:rsidRPr="00764A69" w:rsidRDefault="00712B6C" w:rsidP="00712B6C">
      <w:pPr>
        <w:tabs>
          <w:tab w:val="left" w:pos="851"/>
          <w:tab w:val="left" w:leader="dot" w:pos="7371"/>
          <w:tab w:val="right" w:pos="7938"/>
        </w:tabs>
        <w:spacing w:before="240"/>
        <w:ind w:left="851" w:right="850" w:hanging="851"/>
        <w:jc w:val="both"/>
        <w:rPr>
          <w:rFonts w:eastAsia="Calibri"/>
        </w:rPr>
      </w:pPr>
      <w:r w:rsidRPr="00764A69">
        <w:rPr>
          <w:rFonts w:eastAsia="Calibri"/>
        </w:rPr>
        <w:t>2.2.</w:t>
      </w:r>
      <w:r w:rsidRPr="00764A69">
        <w:rPr>
          <w:rFonts w:eastAsia="Calibri"/>
        </w:rPr>
        <w:tab/>
      </w:r>
      <w:r w:rsidRPr="00764A69">
        <w:t>Tabel dampak positif dan negatif pola asuh otoriter</w:t>
      </w:r>
      <w:r w:rsidRPr="00764A69">
        <w:rPr>
          <w:rFonts w:eastAsia="Calibri"/>
        </w:rPr>
        <w:tab/>
      </w:r>
      <w:r w:rsidRPr="00764A69">
        <w:rPr>
          <w:rFonts w:eastAsia="Calibri"/>
        </w:rPr>
        <w:tab/>
        <w:t>23</w:t>
      </w:r>
    </w:p>
    <w:p w:rsidR="00712B6C" w:rsidRPr="00764A69" w:rsidRDefault="00712B6C" w:rsidP="00712B6C">
      <w:pPr>
        <w:tabs>
          <w:tab w:val="left" w:pos="851"/>
          <w:tab w:val="left" w:leader="dot" w:pos="7371"/>
          <w:tab w:val="right" w:pos="7938"/>
        </w:tabs>
        <w:spacing w:before="240"/>
        <w:ind w:left="851" w:right="850" w:hanging="851"/>
        <w:jc w:val="both"/>
      </w:pPr>
      <w:r w:rsidRPr="00764A69">
        <w:rPr>
          <w:rFonts w:eastAsia="Calibri"/>
        </w:rPr>
        <w:t>2.3.</w:t>
      </w:r>
      <w:r w:rsidRPr="00764A69">
        <w:rPr>
          <w:rFonts w:eastAsia="Calibri"/>
        </w:rPr>
        <w:tab/>
      </w:r>
      <w:r w:rsidRPr="00764A69">
        <w:t>Tabel dampak positif dan negatif pola asuh permisif</w:t>
      </w:r>
      <w:r w:rsidRPr="00764A69">
        <w:tab/>
      </w:r>
      <w:r w:rsidRPr="00764A69">
        <w:tab/>
        <w:t>24</w:t>
      </w:r>
    </w:p>
    <w:p w:rsidR="00712B6C" w:rsidRPr="00764A69" w:rsidRDefault="00712B6C" w:rsidP="00712B6C">
      <w:pPr>
        <w:tabs>
          <w:tab w:val="left" w:pos="851"/>
          <w:tab w:val="left" w:leader="dot" w:pos="7371"/>
          <w:tab w:val="right" w:pos="7938"/>
        </w:tabs>
        <w:spacing w:before="240"/>
        <w:ind w:left="851" w:right="850" w:hanging="851"/>
        <w:jc w:val="both"/>
      </w:pPr>
      <w:r w:rsidRPr="00764A69">
        <w:t>2.4.</w:t>
      </w:r>
      <w:r w:rsidRPr="00764A69">
        <w:tab/>
        <w:t>Tabel dampak positif dan negatif pola asuh demokratis</w:t>
      </w:r>
      <w:r w:rsidRPr="00764A69">
        <w:tab/>
      </w:r>
      <w:r w:rsidRPr="00764A69">
        <w:tab/>
        <w:t>24</w:t>
      </w:r>
    </w:p>
    <w:p w:rsidR="00712B6C" w:rsidRPr="00610B57" w:rsidRDefault="00712B6C" w:rsidP="00712B6C">
      <w:pPr>
        <w:tabs>
          <w:tab w:val="left" w:pos="851"/>
          <w:tab w:val="left" w:leader="dot" w:pos="7371"/>
          <w:tab w:val="right" w:pos="7938"/>
        </w:tabs>
        <w:spacing w:before="240"/>
        <w:ind w:left="851" w:right="850" w:hanging="851"/>
        <w:jc w:val="both"/>
        <w:rPr>
          <w:highlight w:val="yellow"/>
          <w:lang w:val="id-ID"/>
        </w:rPr>
      </w:pPr>
      <w:r w:rsidRPr="00764A69">
        <w:t>3.1.</w:t>
      </w:r>
      <w:r w:rsidRPr="00764A69">
        <w:tab/>
        <w:t>Aspek Pengukuran Variabel Inde</w:t>
      </w:r>
      <w:r>
        <w:t>penden dan Variabel Dependen</w:t>
      </w:r>
      <w:r>
        <w:tab/>
      </w:r>
      <w:r>
        <w:tab/>
      </w:r>
      <w:r>
        <w:rPr>
          <w:lang w:val="id-ID"/>
        </w:rPr>
        <w:t>59</w:t>
      </w:r>
    </w:p>
    <w:p w:rsidR="00712B6C" w:rsidRPr="00610B57" w:rsidRDefault="00712B6C" w:rsidP="00712B6C">
      <w:pPr>
        <w:tabs>
          <w:tab w:val="left" w:pos="851"/>
          <w:tab w:val="left" w:leader="dot" w:pos="7371"/>
          <w:tab w:val="right" w:pos="7938"/>
        </w:tabs>
        <w:spacing w:before="240"/>
        <w:ind w:left="851" w:right="850" w:hanging="851"/>
        <w:jc w:val="both"/>
        <w:rPr>
          <w:lang w:val="id-ID"/>
        </w:rPr>
      </w:pPr>
      <w:r w:rsidRPr="00764A69">
        <w:t>4.1.</w:t>
      </w:r>
      <w:r w:rsidRPr="00764A69">
        <w:tab/>
      </w:r>
      <w:r w:rsidRPr="00764A69">
        <w:rPr>
          <w:color w:val="000000"/>
        </w:rPr>
        <w:t xml:space="preserve">Distribusi </w:t>
      </w:r>
      <w:r>
        <w:rPr>
          <w:color w:val="000000"/>
        </w:rPr>
        <w:t xml:space="preserve">Usia </w:t>
      </w:r>
      <w:r w:rsidRPr="00764A69">
        <w:rPr>
          <w:color w:val="000000"/>
        </w:rPr>
        <w:t xml:space="preserve">Responden Kasus </w:t>
      </w:r>
      <w:r>
        <w:rPr>
          <w:color w:val="000000"/>
        </w:rPr>
        <w:t>dan Kontrol</w:t>
      </w:r>
      <w:r>
        <w:tab/>
      </w:r>
      <w:r>
        <w:tab/>
        <w:t>6</w:t>
      </w:r>
      <w:r>
        <w:rPr>
          <w:lang w:val="id-ID"/>
        </w:rPr>
        <w:t>3</w:t>
      </w:r>
    </w:p>
    <w:p w:rsidR="00712B6C" w:rsidRPr="00610B57" w:rsidRDefault="00712B6C" w:rsidP="00712B6C">
      <w:pPr>
        <w:tabs>
          <w:tab w:val="left" w:pos="851"/>
          <w:tab w:val="left" w:leader="dot" w:pos="7371"/>
          <w:tab w:val="right" w:pos="7938"/>
        </w:tabs>
        <w:spacing w:before="240"/>
        <w:ind w:left="851" w:right="850" w:hanging="851"/>
        <w:jc w:val="both"/>
        <w:rPr>
          <w:color w:val="000000"/>
          <w:lang w:val="id-ID"/>
        </w:rPr>
      </w:pPr>
      <w:r w:rsidRPr="00764A69">
        <w:t>4.2.</w:t>
      </w:r>
      <w:r w:rsidRPr="00764A69">
        <w:tab/>
      </w:r>
      <w:r w:rsidRPr="00764A69">
        <w:rPr>
          <w:color w:val="000000"/>
        </w:rPr>
        <w:t xml:space="preserve">Distribusi </w:t>
      </w:r>
      <w:r>
        <w:rPr>
          <w:color w:val="000000"/>
        </w:rPr>
        <w:t>Pendidikan</w:t>
      </w:r>
      <w:r w:rsidRPr="00773E3F">
        <w:rPr>
          <w:color w:val="000000"/>
        </w:rPr>
        <w:t xml:space="preserve"> </w:t>
      </w:r>
      <w:r w:rsidRPr="00764A69">
        <w:rPr>
          <w:color w:val="000000"/>
        </w:rPr>
        <w:t xml:space="preserve">Responden Kasus </w:t>
      </w:r>
      <w:r>
        <w:rPr>
          <w:color w:val="000000"/>
        </w:rPr>
        <w:t>dan Kontrol</w:t>
      </w:r>
      <w:r>
        <w:rPr>
          <w:color w:val="000000"/>
        </w:rPr>
        <w:tab/>
      </w:r>
      <w:r>
        <w:rPr>
          <w:color w:val="000000"/>
        </w:rPr>
        <w:tab/>
        <w:t>6</w:t>
      </w:r>
      <w:r>
        <w:rPr>
          <w:color w:val="000000"/>
          <w:lang w:val="id-ID"/>
        </w:rPr>
        <w:t>4</w:t>
      </w:r>
    </w:p>
    <w:p w:rsidR="00712B6C" w:rsidRPr="00610B57" w:rsidRDefault="00712B6C" w:rsidP="00712B6C">
      <w:pPr>
        <w:tabs>
          <w:tab w:val="left" w:pos="851"/>
          <w:tab w:val="left" w:leader="dot" w:pos="7371"/>
          <w:tab w:val="right" w:pos="7938"/>
        </w:tabs>
        <w:spacing w:before="240"/>
        <w:ind w:left="851" w:right="850" w:hanging="851"/>
        <w:jc w:val="both"/>
        <w:rPr>
          <w:color w:val="000000"/>
          <w:lang w:val="id-ID"/>
        </w:rPr>
      </w:pPr>
      <w:r w:rsidRPr="00764A69">
        <w:rPr>
          <w:color w:val="000000"/>
        </w:rPr>
        <w:t>4.3.</w:t>
      </w:r>
      <w:r w:rsidRPr="00764A69">
        <w:rPr>
          <w:color w:val="000000"/>
        </w:rPr>
        <w:tab/>
        <w:t>Distribusi</w:t>
      </w:r>
      <w:r>
        <w:rPr>
          <w:color w:val="000000"/>
        </w:rPr>
        <w:t xml:space="preserve"> Pengetahuan</w:t>
      </w:r>
      <w:r w:rsidRPr="00773E3F">
        <w:rPr>
          <w:color w:val="000000"/>
        </w:rPr>
        <w:t xml:space="preserve"> </w:t>
      </w:r>
      <w:r w:rsidRPr="00764A69">
        <w:rPr>
          <w:color w:val="000000"/>
        </w:rPr>
        <w:t xml:space="preserve">Responden Kasus </w:t>
      </w:r>
      <w:r>
        <w:rPr>
          <w:color w:val="000000"/>
        </w:rPr>
        <w:t>dan Kontrol</w:t>
      </w:r>
      <w:r>
        <w:rPr>
          <w:color w:val="000000"/>
        </w:rPr>
        <w:tab/>
      </w:r>
      <w:r>
        <w:rPr>
          <w:color w:val="000000"/>
        </w:rPr>
        <w:tab/>
        <w:t>6</w:t>
      </w:r>
      <w:r>
        <w:rPr>
          <w:color w:val="000000"/>
          <w:lang w:val="id-ID"/>
        </w:rPr>
        <w:t>4</w:t>
      </w:r>
    </w:p>
    <w:p w:rsidR="00712B6C" w:rsidRPr="007119DF" w:rsidRDefault="00712B6C" w:rsidP="00712B6C">
      <w:pPr>
        <w:tabs>
          <w:tab w:val="left" w:pos="851"/>
          <w:tab w:val="left" w:leader="dot" w:pos="7371"/>
          <w:tab w:val="right" w:pos="7938"/>
        </w:tabs>
        <w:spacing w:before="240"/>
        <w:ind w:left="851" w:right="850" w:hanging="851"/>
        <w:jc w:val="both"/>
        <w:rPr>
          <w:color w:val="000000"/>
          <w:lang w:val="id-ID"/>
        </w:rPr>
      </w:pPr>
      <w:r w:rsidRPr="00764A69">
        <w:rPr>
          <w:color w:val="000000"/>
        </w:rPr>
        <w:t>4.4.</w:t>
      </w:r>
      <w:r w:rsidRPr="00764A69">
        <w:rPr>
          <w:color w:val="000000"/>
        </w:rPr>
        <w:tab/>
        <w:t xml:space="preserve">Distribusi </w:t>
      </w:r>
      <w:r>
        <w:rPr>
          <w:color w:val="000000"/>
        </w:rPr>
        <w:t xml:space="preserve">Ekonomi </w:t>
      </w:r>
      <w:r w:rsidRPr="00764A69">
        <w:rPr>
          <w:color w:val="000000"/>
        </w:rPr>
        <w:t>Responden</w:t>
      </w:r>
      <w:r w:rsidRPr="00773E3F">
        <w:rPr>
          <w:color w:val="000000"/>
        </w:rPr>
        <w:t xml:space="preserve"> </w:t>
      </w:r>
      <w:r w:rsidRPr="00764A69">
        <w:rPr>
          <w:color w:val="000000"/>
        </w:rPr>
        <w:t xml:space="preserve">Responden Kasus </w:t>
      </w:r>
      <w:r>
        <w:rPr>
          <w:color w:val="000000"/>
        </w:rPr>
        <w:t>dan Kontrol</w:t>
      </w:r>
      <w:r>
        <w:rPr>
          <w:color w:val="000000"/>
        </w:rPr>
        <w:tab/>
      </w:r>
      <w:r>
        <w:rPr>
          <w:color w:val="000000"/>
        </w:rPr>
        <w:tab/>
        <w:t>6</w:t>
      </w:r>
      <w:r>
        <w:rPr>
          <w:color w:val="000000"/>
          <w:lang w:val="id-ID"/>
        </w:rPr>
        <w:t>5</w:t>
      </w:r>
    </w:p>
    <w:p w:rsidR="00712B6C" w:rsidRPr="007119DF" w:rsidRDefault="00712B6C" w:rsidP="00712B6C">
      <w:pPr>
        <w:tabs>
          <w:tab w:val="left" w:pos="851"/>
          <w:tab w:val="left" w:leader="dot" w:pos="7371"/>
          <w:tab w:val="right" w:pos="7938"/>
        </w:tabs>
        <w:spacing w:before="240"/>
        <w:ind w:left="851" w:right="850" w:hanging="851"/>
        <w:jc w:val="both"/>
        <w:rPr>
          <w:color w:val="000000"/>
          <w:lang w:val="id-ID"/>
        </w:rPr>
      </w:pPr>
      <w:r w:rsidRPr="00764A69">
        <w:rPr>
          <w:color w:val="000000"/>
        </w:rPr>
        <w:t>4.5</w:t>
      </w:r>
      <w:r w:rsidRPr="00764A69">
        <w:rPr>
          <w:color w:val="000000"/>
        </w:rPr>
        <w:tab/>
        <w:t xml:space="preserve">Distribusi </w:t>
      </w:r>
      <w:r>
        <w:rPr>
          <w:color w:val="000000"/>
        </w:rPr>
        <w:t xml:space="preserve">Kepercayaan </w:t>
      </w:r>
      <w:r w:rsidRPr="00764A69">
        <w:rPr>
          <w:color w:val="000000"/>
        </w:rPr>
        <w:t xml:space="preserve">Responden Kasus </w:t>
      </w:r>
      <w:r>
        <w:rPr>
          <w:color w:val="000000"/>
        </w:rPr>
        <w:t>dan Kontrol</w:t>
      </w:r>
      <w:r>
        <w:rPr>
          <w:color w:val="000000"/>
        </w:rPr>
        <w:tab/>
      </w:r>
      <w:r>
        <w:rPr>
          <w:color w:val="000000"/>
        </w:rPr>
        <w:tab/>
      </w:r>
      <w:r>
        <w:rPr>
          <w:color w:val="000000"/>
          <w:lang w:val="id-ID"/>
        </w:rPr>
        <w:t>65</w:t>
      </w:r>
    </w:p>
    <w:p w:rsidR="00712B6C" w:rsidRPr="007119DF" w:rsidRDefault="00712B6C" w:rsidP="00712B6C">
      <w:pPr>
        <w:tabs>
          <w:tab w:val="left" w:pos="851"/>
          <w:tab w:val="left" w:leader="dot" w:pos="7371"/>
          <w:tab w:val="right" w:pos="7938"/>
        </w:tabs>
        <w:spacing w:before="240"/>
        <w:ind w:left="851" w:right="850" w:hanging="851"/>
        <w:jc w:val="both"/>
        <w:rPr>
          <w:color w:val="000000"/>
          <w:lang w:val="id-ID"/>
        </w:rPr>
      </w:pPr>
      <w:r w:rsidRPr="00764A69">
        <w:rPr>
          <w:color w:val="000000"/>
        </w:rPr>
        <w:t>4.6.</w:t>
      </w:r>
      <w:r w:rsidRPr="00764A69">
        <w:rPr>
          <w:color w:val="000000"/>
        </w:rPr>
        <w:tab/>
        <w:t xml:space="preserve">Distribusi </w:t>
      </w:r>
      <w:r>
        <w:rPr>
          <w:color w:val="000000"/>
        </w:rPr>
        <w:t xml:space="preserve">Pola Asuh Orang tua </w:t>
      </w:r>
      <w:r w:rsidRPr="00764A69">
        <w:rPr>
          <w:color w:val="000000"/>
        </w:rPr>
        <w:t xml:space="preserve">Responden Kasus </w:t>
      </w:r>
      <w:r>
        <w:rPr>
          <w:color w:val="000000"/>
        </w:rPr>
        <w:t>dan Kontrol</w:t>
      </w:r>
      <w:r>
        <w:rPr>
          <w:color w:val="000000"/>
        </w:rPr>
        <w:tab/>
      </w:r>
      <w:r>
        <w:rPr>
          <w:color w:val="000000"/>
        </w:rPr>
        <w:tab/>
      </w:r>
      <w:r>
        <w:rPr>
          <w:color w:val="000000"/>
          <w:lang w:val="id-ID"/>
        </w:rPr>
        <w:t>66</w:t>
      </w:r>
    </w:p>
    <w:p w:rsidR="00712B6C" w:rsidRPr="00377C11" w:rsidRDefault="00712B6C" w:rsidP="00712B6C">
      <w:pPr>
        <w:tabs>
          <w:tab w:val="left" w:pos="851"/>
          <w:tab w:val="left" w:leader="dot" w:pos="7371"/>
          <w:tab w:val="right" w:pos="7938"/>
        </w:tabs>
        <w:spacing w:before="240"/>
        <w:ind w:left="851" w:right="850" w:hanging="851"/>
        <w:jc w:val="both"/>
        <w:rPr>
          <w:lang w:val="id-ID"/>
        </w:rPr>
      </w:pPr>
      <w:r w:rsidRPr="00764A69">
        <w:rPr>
          <w:color w:val="000000"/>
        </w:rPr>
        <w:t>4.7.</w:t>
      </w:r>
      <w:r w:rsidRPr="00764A69">
        <w:rPr>
          <w:color w:val="000000"/>
        </w:rPr>
        <w:tab/>
        <w:t>Cro</w:t>
      </w:r>
      <w:r>
        <w:rPr>
          <w:color w:val="000000"/>
          <w:lang w:val="id-ID"/>
        </w:rPr>
        <w:t>s</w:t>
      </w:r>
      <w:r w:rsidRPr="00764A69">
        <w:rPr>
          <w:color w:val="000000"/>
        </w:rPr>
        <w:t>stab</w:t>
      </w:r>
      <w:r>
        <w:rPr>
          <w:color w:val="000000"/>
          <w:lang w:val="id-ID"/>
        </w:rPr>
        <w:t>s</w:t>
      </w:r>
      <w:r w:rsidRPr="00764A69">
        <w:rPr>
          <w:color w:val="000000"/>
        </w:rPr>
        <w:t xml:space="preserve"> Hubungan antara Pendidikan dengan Pernikahan Usia Dini</w:t>
      </w:r>
      <w:r>
        <w:tab/>
      </w:r>
      <w:r>
        <w:tab/>
      </w:r>
      <w:r>
        <w:rPr>
          <w:lang w:val="id-ID"/>
        </w:rPr>
        <w:t>67</w:t>
      </w:r>
    </w:p>
    <w:p w:rsidR="00712B6C" w:rsidRPr="009C517D" w:rsidRDefault="00712B6C" w:rsidP="00712B6C">
      <w:pPr>
        <w:tabs>
          <w:tab w:val="left" w:pos="851"/>
          <w:tab w:val="left" w:leader="dot" w:pos="7371"/>
          <w:tab w:val="right" w:pos="7938"/>
        </w:tabs>
        <w:spacing w:before="240"/>
        <w:ind w:left="851" w:right="850" w:hanging="851"/>
        <w:jc w:val="both"/>
        <w:rPr>
          <w:color w:val="000000"/>
          <w:lang w:val="id-ID"/>
        </w:rPr>
      </w:pPr>
      <w:r w:rsidRPr="00764A69">
        <w:rPr>
          <w:color w:val="000000"/>
        </w:rPr>
        <w:t>4.8.</w:t>
      </w:r>
      <w:r w:rsidRPr="00764A69">
        <w:rPr>
          <w:color w:val="000000"/>
        </w:rPr>
        <w:tab/>
        <w:t>Cros</w:t>
      </w:r>
      <w:r>
        <w:rPr>
          <w:color w:val="000000"/>
          <w:lang w:val="id-ID"/>
        </w:rPr>
        <w:t>s</w:t>
      </w:r>
      <w:r w:rsidRPr="00764A69">
        <w:rPr>
          <w:color w:val="000000"/>
        </w:rPr>
        <w:t>tab</w:t>
      </w:r>
      <w:r>
        <w:rPr>
          <w:color w:val="000000"/>
          <w:lang w:val="id-ID"/>
        </w:rPr>
        <w:t>s</w:t>
      </w:r>
      <w:r w:rsidRPr="00764A69">
        <w:rPr>
          <w:color w:val="000000"/>
        </w:rPr>
        <w:t xml:space="preserve"> Hubungan antara Pengetahuan dengan Pernikahan Usia Dini</w:t>
      </w:r>
      <w:r>
        <w:tab/>
      </w:r>
      <w:r>
        <w:tab/>
      </w:r>
      <w:r>
        <w:rPr>
          <w:lang w:val="id-ID"/>
        </w:rPr>
        <w:t>67</w:t>
      </w:r>
    </w:p>
    <w:p w:rsidR="00712B6C" w:rsidRPr="009C517D" w:rsidRDefault="00712B6C" w:rsidP="00712B6C">
      <w:pPr>
        <w:tabs>
          <w:tab w:val="left" w:pos="851"/>
          <w:tab w:val="left" w:leader="dot" w:pos="7371"/>
          <w:tab w:val="right" w:pos="7938"/>
        </w:tabs>
        <w:spacing w:before="240"/>
        <w:ind w:left="851" w:right="850" w:hanging="851"/>
        <w:jc w:val="both"/>
        <w:rPr>
          <w:color w:val="000000"/>
          <w:lang w:val="id-ID"/>
        </w:rPr>
      </w:pPr>
      <w:r w:rsidRPr="00764A69">
        <w:rPr>
          <w:color w:val="000000"/>
        </w:rPr>
        <w:t>4.9.</w:t>
      </w:r>
      <w:r w:rsidRPr="00764A69">
        <w:rPr>
          <w:color w:val="000000"/>
        </w:rPr>
        <w:tab/>
        <w:t>Cros</w:t>
      </w:r>
      <w:r>
        <w:rPr>
          <w:color w:val="000000"/>
          <w:lang w:val="id-ID"/>
        </w:rPr>
        <w:t>s</w:t>
      </w:r>
      <w:r w:rsidRPr="00764A69">
        <w:rPr>
          <w:color w:val="000000"/>
        </w:rPr>
        <w:t>tab</w:t>
      </w:r>
      <w:r>
        <w:rPr>
          <w:color w:val="000000"/>
          <w:lang w:val="id-ID"/>
        </w:rPr>
        <w:t>s</w:t>
      </w:r>
      <w:r w:rsidRPr="00764A69">
        <w:rPr>
          <w:color w:val="000000"/>
        </w:rPr>
        <w:t xml:space="preserve"> Hubungan antara ekonomi dengan Pernikahan Usia Dini</w:t>
      </w:r>
      <w:r>
        <w:rPr>
          <w:color w:val="000000"/>
        </w:rPr>
        <w:tab/>
      </w:r>
      <w:r>
        <w:rPr>
          <w:color w:val="000000"/>
        </w:rPr>
        <w:tab/>
      </w:r>
      <w:r>
        <w:rPr>
          <w:color w:val="000000"/>
          <w:lang w:val="id-ID"/>
        </w:rPr>
        <w:t>68</w:t>
      </w:r>
    </w:p>
    <w:p w:rsidR="00712B6C" w:rsidRPr="009C517D" w:rsidRDefault="00712B6C" w:rsidP="00712B6C">
      <w:pPr>
        <w:tabs>
          <w:tab w:val="left" w:pos="851"/>
          <w:tab w:val="left" w:leader="dot" w:pos="7371"/>
          <w:tab w:val="right" w:pos="7938"/>
        </w:tabs>
        <w:spacing w:before="240"/>
        <w:ind w:left="851" w:right="850" w:hanging="851"/>
        <w:jc w:val="both"/>
        <w:rPr>
          <w:color w:val="000000"/>
          <w:lang w:val="id-ID"/>
        </w:rPr>
      </w:pPr>
      <w:r w:rsidRPr="00764A69">
        <w:rPr>
          <w:color w:val="000000"/>
        </w:rPr>
        <w:t>4.10.</w:t>
      </w:r>
      <w:r w:rsidRPr="00764A69">
        <w:rPr>
          <w:color w:val="000000"/>
        </w:rPr>
        <w:tab/>
      </w:r>
      <w:r w:rsidRPr="00764A69">
        <w:t>Cros</w:t>
      </w:r>
      <w:r>
        <w:rPr>
          <w:lang w:val="id-ID"/>
        </w:rPr>
        <w:t>s</w:t>
      </w:r>
      <w:r w:rsidRPr="00764A69">
        <w:rPr>
          <w:color w:val="000000"/>
        </w:rPr>
        <w:t>tab</w:t>
      </w:r>
      <w:r>
        <w:rPr>
          <w:color w:val="000000"/>
          <w:lang w:val="id-ID"/>
        </w:rPr>
        <w:t>s</w:t>
      </w:r>
      <w:r w:rsidRPr="00764A69">
        <w:rPr>
          <w:color w:val="000000"/>
        </w:rPr>
        <w:t xml:space="preserve"> Hubungan antara kepercayaan dengan Pernikahan Usia Dini</w:t>
      </w:r>
      <w:r>
        <w:rPr>
          <w:color w:val="000000"/>
        </w:rPr>
        <w:tab/>
      </w:r>
      <w:r>
        <w:rPr>
          <w:color w:val="000000"/>
        </w:rPr>
        <w:tab/>
      </w:r>
      <w:r>
        <w:rPr>
          <w:color w:val="000000"/>
          <w:lang w:val="id-ID"/>
        </w:rPr>
        <w:t>69</w:t>
      </w:r>
    </w:p>
    <w:p w:rsidR="00712B6C" w:rsidRPr="009C517D" w:rsidRDefault="00712B6C" w:rsidP="00712B6C">
      <w:pPr>
        <w:tabs>
          <w:tab w:val="left" w:pos="851"/>
          <w:tab w:val="left" w:leader="dot" w:pos="7371"/>
          <w:tab w:val="right" w:pos="7938"/>
        </w:tabs>
        <w:spacing w:before="240"/>
        <w:ind w:left="851" w:right="850" w:hanging="851"/>
        <w:jc w:val="both"/>
        <w:rPr>
          <w:lang w:val="id-ID"/>
        </w:rPr>
      </w:pPr>
      <w:r w:rsidRPr="00764A69">
        <w:t>4.11.</w:t>
      </w:r>
      <w:r w:rsidRPr="00764A69">
        <w:tab/>
      </w:r>
      <w:r w:rsidRPr="00764A69">
        <w:rPr>
          <w:color w:val="000000"/>
        </w:rPr>
        <w:t>Cros</w:t>
      </w:r>
      <w:r>
        <w:rPr>
          <w:color w:val="000000"/>
          <w:lang w:val="id-ID"/>
        </w:rPr>
        <w:t>s</w:t>
      </w:r>
      <w:r w:rsidRPr="00764A69">
        <w:rPr>
          <w:color w:val="000000"/>
        </w:rPr>
        <w:t>tab</w:t>
      </w:r>
      <w:r>
        <w:rPr>
          <w:color w:val="000000"/>
          <w:lang w:val="id-ID"/>
        </w:rPr>
        <w:t>s</w:t>
      </w:r>
      <w:r w:rsidRPr="00764A69">
        <w:rPr>
          <w:color w:val="000000"/>
        </w:rPr>
        <w:t xml:space="preserve"> Hubungan antara Pola Asuh Orang Tua dengan Pernikahan Usia Dini</w:t>
      </w:r>
      <w:r>
        <w:tab/>
      </w:r>
      <w:r>
        <w:tab/>
      </w:r>
      <w:r>
        <w:rPr>
          <w:lang w:val="id-ID"/>
        </w:rPr>
        <w:t>70</w:t>
      </w:r>
    </w:p>
    <w:p w:rsidR="00712B6C" w:rsidRPr="007119DF" w:rsidRDefault="00712B6C" w:rsidP="00712B6C">
      <w:pPr>
        <w:tabs>
          <w:tab w:val="left" w:pos="851"/>
          <w:tab w:val="left" w:leader="dot" w:pos="7371"/>
          <w:tab w:val="right" w:pos="7938"/>
        </w:tabs>
        <w:spacing w:before="240"/>
        <w:ind w:left="851" w:right="850" w:hanging="851"/>
        <w:jc w:val="both"/>
        <w:rPr>
          <w:lang w:val="id-ID"/>
        </w:rPr>
      </w:pPr>
      <w:r w:rsidRPr="00764A69">
        <w:t>4.12.</w:t>
      </w:r>
      <w:r w:rsidRPr="00764A69">
        <w:tab/>
      </w:r>
      <w:r w:rsidRPr="00764A69">
        <w:rPr>
          <w:bCs/>
        </w:rPr>
        <w:t>Hasil Uji Regresi Logistik Ganda</w:t>
      </w:r>
      <w:r>
        <w:tab/>
      </w:r>
      <w:r>
        <w:tab/>
        <w:t>7</w:t>
      </w:r>
      <w:r>
        <w:rPr>
          <w:lang w:val="id-ID"/>
        </w:rPr>
        <w:t>2</w:t>
      </w:r>
    </w:p>
    <w:p w:rsidR="00712B6C" w:rsidRPr="007119DF" w:rsidRDefault="00712B6C" w:rsidP="00712B6C">
      <w:pPr>
        <w:tabs>
          <w:tab w:val="left" w:pos="851"/>
          <w:tab w:val="left" w:leader="dot" w:pos="7371"/>
          <w:tab w:val="right" w:pos="7938"/>
        </w:tabs>
        <w:spacing w:before="240"/>
        <w:ind w:left="851" w:right="850" w:hanging="851"/>
        <w:jc w:val="both"/>
        <w:rPr>
          <w:b/>
          <w:lang w:val="id-ID"/>
        </w:rPr>
      </w:pPr>
      <w:r w:rsidRPr="00764A69">
        <w:t>4.13.</w:t>
      </w:r>
      <w:r w:rsidRPr="00764A69">
        <w:tab/>
      </w:r>
      <w:r w:rsidRPr="00773E3F">
        <w:rPr>
          <w:bCs/>
        </w:rPr>
        <w:t>Karakteristik Informan Penelitian</w:t>
      </w:r>
      <w:r>
        <w:rPr>
          <w:color w:val="000000"/>
        </w:rPr>
        <w:tab/>
      </w:r>
      <w:r>
        <w:rPr>
          <w:color w:val="000000"/>
        </w:rPr>
        <w:tab/>
      </w:r>
      <w:r>
        <w:rPr>
          <w:color w:val="000000"/>
          <w:lang w:val="id-ID"/>
        </w:rPr>
        <w:t>74</w:t>
      </w:r>
    </w:p>
    <w:p w:rsidR="00712B6C" w:rsidRPr="007119DF" w:rsidRDefault="00712B6C" w:rsidP="00712B6C">
      <w:pPr>
        <w:tabs>
          <w:tab w:val="left" w:pos="851"/>
          <w:tab w:val="left" w:leader="dot" w:pos="7371"/>
          <w:tab w:val="right" w:pos="7938"/>
        </w:tabs>
        <w:spacing w:before="240"/>
        <w:ind w:left="851" w:right="850" w:hanging="851"/>
        <w:jc w:val="both"/>
        <w:rPr>
          <w:lang w:val="id-ID"/>
        </w:rPr>
      </w:pPr>
      <w:r w:rsidRPr="00764A69">
        <w:t>4.14.</w:t>
      </w:r>
      <w:r w:rsidRPr="00764A69">
        <w:tab/>
        <w:t>Matriks hasil wawancara dengan informan tentang pengetahuan tentang pernikahan dini</w:t>
      </w:r>
      <w:r>
        <w:rPr>
          <w:color w:val="000000"/>
        </w:rPr>
        <w:tab/>
      </w:r>
      <w:r>
        <w:rPr>
          <w:color w:val="000000"/>
        </w:rPr>
        <w:tab/>
      </w:r>
      <w:r>
        <w:rPr>
          <w:color w:val="000000"/>
          <w:lang w:val="id-ID"/>
        </w:rPr>
        <w:t>75</w:t>
      </w:r>
    </w:p>
    <w:p w:rsidR="00712B6C" w:rsidRPr="00764A69" w:rsidRDefault="00712B6C" w:rsidP="00712B6C">
      <w:pPr>
        <w:pStyle w:val="NoSpacing"/>
        <w:jc w:val="center"/>
        <w:rPr>
          <w:b/>
          <w:lang w:val="en-US"/>
        </w:rPr>
      </w:pPr>
      <w:r>
        <w:rPr>
          <w:color w:val="000000"/>
        </w:rPr>
        <w:br w:type="page"/>
      </w:r>
      <w:r w:rsidRPr="00764A69">
        <w:rPr>
          <w:b/>
          <w:lang w:val="en-US"/>
        </w:rPr>
        <w:lastRenderedPageBreak/>
        <w:t xml:space="preserve">DAFTAR LAMPIRAN </w:t>
      </w:r>
    </w:p>
    <w:p w:rsidR="00712B6C" w:rsidRDefault="00712B6C" w:rsidP="00712B6C">
      <w:pPr>
        <w:pStyle w:val="NoSpacing"/>
        <w:jc w:val="center"/>
        <w:rPr>
          <w:b/>
          <w:lang w:val="en-US"/>
        </w:rPr>
      </w:pPr>
    </w:p>
    <w:p w:rsidR="00712B6C" w:rsidRPr="00C747FD" w:rsidRDefault="00712B6C" w:rsidP="00712B6C">
      <w:pPr>
        <w:pStyle w:val="NoSpacing"/>
        <w:jc w:val="center"/>
        <w:rPr>
          <w:b/>
          <w:sz w:val="28"/>
          <w:lang w:val="en-US"/>
        </w:rPr>
      </w:pPr>
    </w:p>
    <w:p w:rsidR="00712B6C" w:rsidRDefault="00712B6C" w:rsidP="00712B6C">
      <w:pPr>
        <w:spacing w:line="360" w:lineRule="auto"/>
        <w:rPr>
          <w:spacing w:val="4"/>
          <w:lang w:val="id-ID"/>
        </w:rPr>
      </w:pPr>
      <w:r>
        <w:t>Lampir</w:t>
      </w:r>
      <w:r>
        <w:rPr>
          <w:lang w:val="id-ID"/>
        </w:rPr>
        <w:t xml:space="preserve">an 1 </w:t>
      </w:r>
      <w:r>
        <w:rPr>
          <w:lang w:val="id-ID"/>
        </w:rPr>
        <w:tab/>
        <w:t xml:space="preserve">  </w:t>
      </w:r>
      <w:r w:rsidRPr="00C747FD">
        <w:rPr>
          <w:spacing w:val="4"/>
        </w:rPr>
        <w:t>Lembar Persetujuan Menjadi Informan</w:t>
      </w:r>
    </w:p>
    <w:p w:rsidR="00712B6C" w:rsidRDefault="00712B6C" w:rsidP="00712B6C">
      <w:pPr>
        <w:spacing w:line="360" w:lineRule="auto"/>
        <w:rPr>
          <w:spacing w:val="4"/>
          <w:lang w:val="id-ID"/>
        </w:rPr>
      </w:pPr>
      <w:r>
        <w:rPr>
          <w:spacing w:val="4"/>
          <w:lang w:val="id-ID"/>
        </w:rPr>
        <w:t>Lampiran 2</w:t>
      </w:r>
      <w:r>
        <w:rPr>
          <w:spacing w:val="4"/>
          <w:lang w:val="id-ID"/>
        </w:rPr>
        <w:tab/>
        <w:t xml:space="preserve">  Lembar </w:t>
      </w:r>
      <w:r w:rsidRPr="00C747FD">
        <w:rPr>
          <w:spacing w:val="4"/>
        </w:rPr>
        <w:t>Kuesioner</w:t>
      </w:r>
    </w:p>
    <w:p w:rsidR="00712B6C" w:rsidRDefault="00712B6C" w:rsidP="00712B6C">
      <w:pPr>
        <w:pStyle w:val="Default"/>
        <w:tabs>
          <w:tab w:val="left" w:leader="dot" w:pos="6946"/>
          <w:tab w:val="right" w:pos="7513"/>
        </w:tabs>
        <w:spacing w:line="360" w:lineRule="auto"/>
        <w:ind w:left="1560" w:right="991" w:hanging="1560"/>
        <w:jc w:val="both"/>
        <w:rPr>
          <w:lang w:val="id-ID"/>
        </w:rPr>
      </w:pPr>
      <w:r>
        <w:t>Lampiran</w:t>
      </w:r>
      <w:r>
        <w:rPr>
          <w:lang w:val="id-ID"/>
        </w:rPr>
        <w:t xml:space="preserve"> </w:t>
      </w:r>
      <w:r>
        <w:t>3</w:t>
      </w:r>
      <w:r>
        <w:rPr>
          <w:lang w:val="id-ID"/>
        </w:rPr>
        <w:tab/>
      </w:r>
      <w:r>
        <w:t>Master Data Penelitian</w:t>
      </w:r>
    </w:p>
    <w:p w:rsidR="00712B6C" w:rsidRDefault="00712B6C" w:rsidP="00712B6C">
      <w:pPr>
        <w:pStyle w:val="Default"/>
        <w:tabs>
          <w:tab w:val="left" w:leader="dot" w:pos="6946"/>
          <w:tab w:val="right" w:pos="7513"/>
        </w:tabs>
        <w:spacing w:line="360" w:lineRule="auto"/>
        <w:ind w:left="1560" w:right="991" w:hanging="1560"/>
        <w:jc w:val="both"/>
        <w:rPr>
          <w:lang w:val="id-ID"/>
        </w:rPr>
      </w:pPr>
      <w:r>
        <w:rPr>
          <w:lang w:val="id-ID"/>
        </w:rPr>
        <w:t>Lampiran 4</w:t>
      </w:r>
      <w:r>
        <w:rPr>
          <w:lang w:val="id-ID"/>
        </w:rPr>
        <w:tab/>
        <w:t>Output Data Penelitian</w:t>
      </w:r>
    </w:p>
    <w:p w:rsidR="00712B6C" w:rsidRPr="002D6002" w:rsidRDefault="00712B6C" w:rsidP="00712B6C">
      <w:pPr>
        <w:pStyle w:val="Default"/>
        <w:tabs>
          <w:tab w:val="left" w:leader="dot" w:pos="6946"/>
          <w:tab w:val="right" w:pos="7513"/>
        </w:tabs>
        <w:spacing w:line="360" w:lineRule="auto"/>
        <w:ind w:left="1560" w:right="991" w:hanging="1560"/>
        <w:jc w:val="both"/>
      </w:pPr>
      <w:r>
        <w:rPr>
          <w:lang w:val="id-ID"/>
        </w:rPr>
        <w:t xml:space="preserve">Lampiran </w:t>
      </w:r>
      <w:r>
        <w:t>6</w:t>
      </w:r>
      <w:r>
        <w:tab/>
      </w:r>
      <w:r w:rsidRPr="00D84C9B">
        <w:rPr>
          <w:lang w:val="id-ID"/>
        </w:rPr>
        <w:t>Pengajuan Judul Tesis</w:t>
      </w:r>
    </w:p>
    <w:p w:rsidR="00712B6C" w:rsidRDefault="00712B6C" w:rsidP="00712B6C">
      <w:pPr>
        <w:pStyle w:val="Default"/>
        <w:tabs>
          <w:tab w:val="left" w:leader="dot" w:pos="6946"/>
          <w:tab w:val="right" w:pos="7513"/>
        </w:tabs>
        <w:spacing w:line="360" w:lineRule="auto"/>
        <w:ind w:left="1560" w:right="991" w:hanging="1560"/>
        <w:jc w:val="both"/>
      </w:pPr>
      <w:r>
        <w:t>Lampiran 7</w:t>
      </w:r>
      <w:r>
        <w:tab/>
        <w:t>Surat Survey Awal</w:t>
      </w:r>
    </w:p>
    <w:p w:rsidR="00712B6C" w:rsidRDefault="00712B6C" w:rsidP="00712B6C">
      <w:pPr>
        <w:pStyle w:val="Default"/>
        <w:tabs>
          <w:tab w:val="left" w:leader="dot" w:pos="6946"/>
          <w:tab w:val="right" w:pos="7513"/>
        </w:tabs>
        <w:spacing w:line="360" w:lineRule="auto"/>
        <w:ind w:left="1560" w:right="991" w:hanging="1560"/>
        <w:jc w:val="both"/>
      </w:pPr>
      <w:r>
        <w:t>Lampiran 8</w:t>
      </w:r>
      <w:r>
        <w:tab/>
        <w:t>Surat Balasan Survey Awal</w:t>
      </w:r>
    </w:p>
    <w:p w:rsidR="00712B6C" w:rsidRDefault="00712B6C" w:rsidP="00712B6C">
      <w:pPr>
        <w:pStyle w:val="Default"/>
        <w:tabs>
          <w:tab w:val="left" w:leader="dot" w:pos="6946"/>
          <w:tab w:val="right" w:pos="7513"/>
        </w:tabs>
        <w:spacing w:line="360" w:lineRule="auto"/>
        <w:ind w:left="1560" w:right="991" w:hanging="1560"/>
        <w:jc w:val="both"/>
        <w:rPr>
          <w:noProof/>
        </w:rPr>
      </w:pPr>
      <w:r>
        <w:t>Lampiran 9</w:t>
      </w:r>
      <w:r>
        <w:tab/>
      </w:r>
      <w:r w:rsidRPr="00D84C9B">
        <w:rPr>
          <w:noProof/>
        </w:rPr>
        <w:t>Lembar Bimbingan Proposal</w:t>
      </w:r>
      <w:r w:rsidRPr="00D84C9B">
        <w:rPr>
          <w:noProof/>
          <w:lang w:val="id-ID"/>
        </w:rPr>
        <w:t xml:space="preserve"> (TESIS)</w:t>
      </w:r>
      <w:r w:rsidRPr="00D84C9B">
        <w:rPr>
          <w:noProof/>
        </w:rPr>
        <w:t xml:space="preserve"> Doping 1 (satu)</w:t>
      </w:r>
    </w:p>
    <w:p w:rsidR="00712B6C" w:rsidRDefault="00712B6C" w:rsidP="00712B6C">
      <w:pPr>
        <w:pStyle w:val="Default"/>
        <w:tabs>
          <w:tab w:val="left" w:leader="dot" w:pos="6946"/>
          <w:tab w:val="right" w:pos="7513"/>
        </w:tabs>
        <w:spacing w:line="360" w:lineRule="auto"/>
        <w:ind w:left="1560" w:right="991" w:hanging="1560"/>
        <w:jc w:val="both"/>
        <w:rPr>
          <w:noProof/>
        </w:rPr>
      </w:pPr>
      <w:r>
        <w:t>Lampiran 10</w:t>
      </w:r>
      <w:r>
        <w:tab/>
      </w:r>
      <w:r w:rsidRPr="00D84C9B">
        <w:rPr>
          <w:noProof/>
        </w:rPr>
        <w:t>Lembar Bimbingan Proposal</w:t>
      </w:r>
      <w:r w:rsidRPr="00D84C9B">
        <w:rPr>
          <w:noProof/>
          <w:lang w:val="id-ID"/>
        </w:rPr>
        <w:t xml:space="preserve"> (TESIS)</w:t>
      </w:r>
      <w:r w:rsidRPr="00D84C9B">
        <w:rPr>
          <w:noProof/>
        </w:rPr>
        <w:t xml:space="preserve"> Doping </w:t>
      </w:r>
      <w:r>
        <w:rPr>
          <w:noProof/>
        </w:rPr>
        <w:t>2 (dua</w:t>
      </w:r>
      <w:r w:rsidRPr="00D84C9B">
        <w:rPr>
          <w:noProof/>
        </w:rPr>
        <w:t>)</w:t>
      </w:r>
    </w:p>
    <w:p w:rsidR="00712B6C" w:rsidRDefault="00712B6C" w:rsidP="00712B6C">
      <w:pPr>
        <w:pStyle w:val="Default"/>
        <w:tabs>
          <w:tab w:val="left" w:leader="dot" w:pos="6946"/>
          <w:tab w:val="right" w:pos="7513"/>
        </w:tabs>
        <w:spacing w:line="360" w:lineRule="auto"/>
        <w:ind w:left="1560" w:right="991" w:hanging="1560"/>
        <w:jc w:val="both"/>
      </w:pPr>
      <w:r>
        <w:t>Lampiran 11</w:t>
      </w:r>
      <w:r>
        <w:tab/>
      </w:r>
      <w:r w:rsidRPr="00D84C9B">
        <w:rPr>
          <w:noProof/>
          <w:lang w:val="id-ID"/>
        </w:rPr>
        <w:t xml:space="preserve">Lembar Perbaikan (Revisi) </w:t>
      </w:r>
      <w:r>
        <w:rPr>
          <w:noProof/>
        </w:rPr>
        <w:t>Proposal</w:t>
      </w:r>
      <w:r w:rsidRPr="00D84C9B">
        <w:rPr>
          <w:noProof/>
          <w:lang w:val="id-ID"/>
        </w:rPr>
        <w:t xml:space="preserve"> (TESIS)</w:t>
      </w:r>
    </w:p>
    <w:p w:rsidR="00712B6C" w:rsidRDefault="00712B6C" w:rsidP="00712B6C">
      <w:pPr>
        <w:pStyle w:val="Default"/>
        <w:tabs>
          <w:tab w:val="left" w:leader="dot" w:pos="6946"/>
          <w:tab w:val="right" w:pos="7513"/>
        </w:tabs>
        <w:spacing w:line="360" w:lineRule="auto"/>
        <w:ind w:left="1560" w:right="991" w:hanging="1560"/>
        <w:jc w:val="both"/>
      </w:pPr>
      <w:r>
        <w:t>Lampiran 1</w:t>
      </w:r>
      <w:r>
        <w:rPr>
          <w:lang w:val="id-ID"/>
        </w:rPr>
        <w:t>2</w:t>
      </w:r>
      <w:r>
        <w:tab/>
        <w:t>Surat Penelitian</w:t>
      </w:r>
    </w:p>
    <w:p w:rsidR="00712B6C" w:rsidRDefault="00712B6C" w:rsidP="00712B6C">
      <w:pPr>
        <w:pStyle w:val="Default"/>
        <w:tabs>
          <w:tab w:val="left" w:leader="dot" w:pos="6946"/>
          <w:tab w:val="right" w:pos="7513"/>
        </w:tabs>
        <w:spacing w:line="360" w:lineRule="auto"/>
        <w:ind w:left="1560" w:right="991" w:hanging="1560"/>
        <w:jc w:val="both"/>
      </w:pPr>
      <w:r>
        <w:rPr>
          <w:lang w:val="id-ID"/>
        </w:rPr>
        <w:t xml:space="preserve">Lampiran </w:t>
      </w:r>
      <w:r>
        <w:t>1</w:t>
      </w:r>
      <w:r>
        <w:rPr>
          <w:lang w:val="id-ID"/>
        </w:rPr>
        <w:t>3</w:t>
      </w:r>
      <w:r>
        <w:rPr>
          <w:lang w:val="id-ID"/>
        </w:rPr>
        <w:tab/>
      </w:r>
      <w:r>
        <w:t>Surat Balasan</w:t>
      </w:r>
      <w:r w:rsidRPr="002D6002">
        <w:t xml:space="preserve"> </w:t>
      </w:r>
      <w:r>
        <w:t>Penelitian</w:t>
      </w:r>
    </w:p>
    <w:p w:rsidR="00712B6C" w:rsidRDefault="00712B6C" w:rsidP="00712B6C">
      <w:pPr>
        <w:pStyle w:val="Default"/>
        <w:tabs>
          <w:tab w:val="left" w:leader="dot" w:pos="6946"/>
          <w:tab w:val="right" w:pos="7513"/>
        </w:tabs>
        <w:spacing w:line="360" w:lineRule="auto"/>
        <w:ind w:left="1560" w:right="991" w:hanging="1560"/>
        <w:jc w:val="both"/>
        <w:rPr>
          <w:noProof/>
        </w:rPr>
      </w:pPr>
      <w:r>
        <w:t>Lampiran 1</w:t>
      </w:r>
      <w:r>
        <w:rPr>
          <w:lang w:val="id-ID"/>
        </w:rPr>
        <w:t>4</w:t>
      </w:r>
      <w:r>
        <w:tab/>
      </w:r>
      <w:r w:rsidRPr="00D84C9B">
        <w:rPr>
          <w:noProof/>
        </w:rPr>
        <w:t xml:space="preserve">Lembar Bimbingan </w:t>
      </w:r>
      <w:r>
        <w:rPr>
          <w:noProof/>
        </w:rPr>
        <w:t xml:space="preserve">Hasil </w:t>
      </w:r>
      <w:r w:rsidRPr="00D84C9B">
        <w:rPr>
          <w:noProof/>
          <w:lang w:val="id-ID"/>
        </w:rPr>
        <w:t>(TESIS)</w:t>
      </w:r>
      <w:r w:rsidRPr="00D84C9B">
        <w:rPr>
          <w:noProof/>
        </w:rPr>
        <w:t xml:space="preserve"> Doping 1 (satu)</w:t>
      </w:r>
    </w:p>
    <w:p w:rsidR="00712B6C" w:rsidRDefault="00712B6C" w:rsidP="00712B6C">
      <w:pPr>
        <w:pStyle w:val="Default"/>
        <w:tabs>
          <w:tab w:val="left" w:leader="dot" w:pos="6946"/>
          <w:tab w:val="right" w:pos="7513"/>
        </w:tabs>
        <w:spacing w:line="360" w:lineRule="auto"/>
        <w:ind w:left="1560" w:right="991" w:hanging="1560"/>
        <w:jc w:val="both"/>
        <w:rPr>
          <w:noProof/>
        </w:rPr>
      </w:pPr>
      <w:r>
        <w:t>Lampiran 1</w:t>
      </w:r>
      <w:r>
        <w:rPr>
          <w:lang w:val="id-ID"/>
        </w:rPr>
        <w:t>5</w:t>
      </w:r>
      <w:r>
        <w:tab/>
      </w:r>
      <w:r w:rsidRPr="00D84C9B">
        <w:rPr>
          <w:noProof/>
        </w:rPr>
        <w:t xml:space="preserve">Lembar Bimbingan </w:t>
      </w:r>
      <w:r>
        <w:rPr>
          <w:noProof/>
        </w:rPr>
        <w:t>Hasil</w:t>
      </w:r>
      <w:r w:rsidRPr="00D84C9B">
        <w:rPr>
          <w:noProof/>
          <w:lang w:val="id-ID"/>
        </w:rPr>
        <w:t xml:space="preserve"> (TESIS)</w:t>
      </w:r>
      <w:r w:rsidRPr="00D84C9B">
        <w:rPr>
          <w:noProof/>
        </w:rPr>
        <w:t xml:space="preserve"> Doping </w:t>
      </w:r>
      <w:r>
        <w:rPr>
          <w:noProof/>
        </w:rPr>
        <w:t>2 (dua</w:t>
      </w:r>
      <w:r w:rsidRPr="00D84C9B">
        <w:rPr>
          <w:noProof/>
        </w:rPr>
        <w:t>)</w:t>
      </w:r>
    </w:p>
    <w:p w:rsidR="00712B6C" w:rsidRDefault="00712B6C" w:rsidP="00712B6C">
      <w:pPr>
        <w:pStyle w:val="Default"/>
        <w:tabs>
          <w:tab w:val="left" w:leader="dot" w:pos="6946"/>
          <w:tab w:val="right" w:pos="7513"/>
        </w:tabs>
        <w:spacing w:line="360" w:lineRule="auto"/>
        <w:ind w:left="1560" w:right="991" w:hanging="1560"/>
        <w:jc w:val="both"/>
      </w:pPr>
      <w:r>
        <w:t>Lampiran 1</w:t>
      </w:r>
      <w:r>
        <w:rPr>
          <w:lang w:val="id-ID"/>
        </w:rPr>
        <w:t>6</w:t>
      </w:r>
      <w:r>
        <w:tab/>
      </w:r>
      <w:r w:rsidRPr="00D84C9B">
        <w:rPr>
          <w:noProof/>
          <w:lang w:val="id-ID"/>
        </w:rPr>
        <w:t xml:space="preserve">Lembar Perbaikan (Revisi) </w:t>
      </w:r>
      <w:r>
        <w:rPr>
          <w:noProof/>
        </w:rPr>
        <w:t>Hasil</w:t>
      </w:r>
      <w:r w:rsidRPr="00D84C9B">
        <w:rPr>
          <w:noProof/>
          <w:lang w:val="id-ID"/>
        </w:rPr>
        <w:t xml:space="preserve"> (TESIS)</w:t>
      </w:r>
    </w:p>
    <w:p w:rsidR="00712B6C" w:rsidRDefault="00712B6C" w:rsidP="00712B6C">
      <w:pPr>
        <w:pStyle w:val="Default"/>
        <w:tabs>
          <w:tab w:val="left" w:leader="dot" w:pos="6946"/>
          <w:tab w:val="right" w:pos="7513"/>
        </w:tabs>
        <w:spacing w:line="360" w:lineRule="auto"/>
        <w:ind w:left="1560" w:right="991" w:hanging="1560"/>
        <w:jc w:val="both"/>
        <w:rPr>
          <w:noProof/>
        </w:rPr>
      </w:pPr>
      <w:r>
        <w:t>Lampiran 1</w:t>
      </w:r>
      <w:r>
        <w:rPr>
          <w:lang w:val="id-ID"/>
        </w:rPr>
        <w:t>7</w:t>
      </w:r>
      <w:r>
        <w:tab/>
      </w:r>
      <w:r w:rsidRPr="00D84C9B">
        <w:rPr>
          <w:noProof/>
        </w:rPr>
        <w:t xml:space="preserve">Lembar Bimbingan </w:t>
      </w:r>
      <w:r>
        <w:rPr>
          <w:noProof/>
        </w:rPr>
        <w:t>Ko</w:t>
      </w:r>
      <w:r>
        <w:rPr>
          <w:noProof/>
          <w:lang w:val="id-ID"/>
        </w:rPr>
        <w:t>m</w:t>
      </w:r>
      <w:r>
        <w:rPr>
          <w:noProof/>
        </w:rPr>
        <w:t xml:space="preserve">prehensif </w:t>
      </w:r>
      <w:r w:rsidRPr="00D84C9B">
        <w:rPr>
          <w:noProof/>
          <w:lang w:val="id-ID"/>
        </w:rPr>
        <w:t>(TESIS)</w:t>
      </w:r>
      <w:r w:rsidRPr="00D84C9B">
        <w:rPr>
          <w:noProof/>
        </w:rPr>
        <w:t xml:space="preserve"> Doping 1 (satu)</w:t>
      </w:r>
    </w:p>
    <w:p w:rsidR="00712B6C" w:rsidRDefault="00712B6C" w:rsidP="00712B6C">
      <w:pPr>
        <w:pStyle w:val="Default"/>
        <w:tabs>
          <w:tab w:val="left" w:leader="dot" w:pos="6946"/>
          <w:tab w:val="right" w:pos="7513"/>
        </w:tabs>
        <w:spacing w:line="360" w:lineRule="auto"/>
        <w:ind w:left="1560" w:right="991" w:hanging="1560"/>
        <w:jc w:val="both"/>
        <w:rPr>
          <w:noProof/>
        </w:rPr>
      </w:pPr>
      <w:r>
        <w:t xml:space="preserve">Lampiran </w:t>
      </w:r>
      <w:r>
        <w:rPr>
          <w:lang w:val="id-ID"/>
        </w:rPr>
        <w:t>18</w:t>
      </w:r>
      <w:r>
        <w:tab/>
      </w:r>
      <w:r w:rsidRPr="00D84C9B">
        <w:rPr>
          <w:noProof/>
        </w:rPr>
        <w:t xml:space="preserve">Lembar Bimbingan </w:t>
      </w:r>
      <w:r>
        <w:rPr>
          <w:noProof/>
        </w:rPr>
        <w:t>Ko</w:t>
      </w:r>
      <w:r>
        <w:rPr>
          <w:noProof/>
          <w:lang w:val="id-ID"/>
        </w:rPr>
        <w:t>m</w:t>
      </w:r>
      <w:r>
        <w:rPr>
          <w:noProof/>
        </w:rPr>
        <w:t>prehensif</w:t>
      </w:r>
      <w:r w:rsidRPr="00D84C9B">
        <w:rPr>
          <w:noProof/>
          <w:lang w:val="id-ID"/>
        </w:rPr>
        <w:t xml:space="preserve"> (TESIS)</w:t>
      </w:r>
      <w:r w:rsidRPr="00D84C9B">
        <w:rPr>
          <w:noProof/>
        </w:rPr>
        <w:t xml:space="preserve"> Doping </w:t>
      </w:r>
      <w:r>
        <w:rPr>
          <w:noProof/>
        </w:rPr>
        <w:t>2 (dua</w:t>
      </w:r>
      <w:r w:rsidRPr="00D84C9B">
        <w:rPr>
          <w:noProof/>
        </w:rPr>
        <w:t>)</w:t>
      </w:r>
    </w:p>
    <w:p w:rsidR="00712B6C" w:rsidRDefault="00712B6C" w:rsidP="00712B6C">
      <w:pPr>
        <w:pStyle w:val="Default"/>
        <w:tabs>
          <w:tab w:val="left" w:leader="dot" w:pos="6946"/>
          <w:tab w:val="right" w:pos="7513"/>
        </w:tabs>
        <w:spacing w:line="360" w:lineRule="auto"/>
        <w:ind w:left="1560" w:right="991" w:hanging="1560"/>
        <w:jc w:val="both"/>
      </w:pPr>
      <w:r>
        <w:t>Lampiran 1</w:t>
      </w:r>
      <w:r>
        <w:rPr>
          <w:lang w:val="id-ID"/>
        </w:rPr>
        <w:t>9</w:t>
      </w:r>
      <w:r>
        <w:tab/>
      </w:r>
      <w:r w:rsidRPr="00D84C9B">
        <w:rPr>
          <w:noProof/>
          <w:lang w:val="id-ID"/>
        </w:rPr>
        <w:t xml:space="preserve">Lembar Perbaikan (Revisi) </w:t>
      </w:r>
      <w:r>
        <w:rPr>
          <w:noProof/>
        </w:rPr>
        <w:t>Ko</w:t>
      </w:r>
      <w:r>
        <w:rPr>
          <w:noProof/>
          <w:lang w:val="id-ID"/>
        </w:rPr>
        <w:t>m</w:t>
      </w:r>
      <w:r>
        <w:rPr>
          <w:noProof/>
        </w:rPr>
        <w:t>prehensif</w:t>
      </w:r>
      <w:r w:rsidRPr="00D84C9B">
        <w:rPr>
          <w:noProof/>
          <w:lang w:val="id-ID"/>
        </w:rPr>
        <w:t xml:space="preserve"> (TESIS)</w:t>
      </w:r>
    </w:p>
    <w:p w:rsidR="00712B6C" w:rsidRDefault="00712B6C" w:rsidP="00712B6C">
      <w:pPr>
        <w:pStyle w:val="Default"/>
        <w:tabs>
          <w:tab w:val="left" w:leader="dot" w:pos="6946"/>
          <w:tab w:val="right" w:pos="7513"/>
        </w:tabs>
        <w:spacing w:line="360" w:lineRule="auto"/>
        <w:ind w:left="1560" w:right="991" w:hanging="1560"/>
        <w:jc w:val="both"/>
      </w:pPr>
      <w:r>
        <w:t xml:space="preserve">Lampiran </w:t>
      </w:r>
      <w:r>
        <w:rPr>
          <w:lang w:val="id-ID"/>
        </w:rPr>
        <w:t>20</w:t>
      </w:r>
      <w:r>
        <w:tab/>
        <w:t>Dokumentasi Penelitian</w:t>
      </w:r>
    </w:p>
    <w:p w:rsidR="00712B6C" w:rsidRPr="00B04AB5" w:rsidRDefault="00712B6C" w:rsidP="00712B6C">
      <w:pPr>
        <w:pStyle w:val="Default"/>
        <w:tabs>
          <w:tab w:val="left" w:leader="dot" w:pos="6946"/>
          <w:tab w:val="right" w:pos="7513"/>
        </w:tabs>
        <w:ind w:left="1560" w:right="991" w:hanging="1560"/>
        <w:jc w:val="both"/>
        <w:rPr>
          <w:lang w:val="id-ID"/>
        </w:rPr>
      </w:pPr>
    </w:p>
    <w:p w:rsidR="00712B6C" w:rsidRPr="00B04AB5" w:rsidRDefault="00712B6C" w:rsidP="00712B6C">
      <w:pPr>
        <w:tabs>
          <w:tab w:val="left" w:pos="939"/>
        </w:tabs>
        <w:rPr>
          <w:spacing w:val="4"/>
          <w:lang w:val="id-ID"/>
        </w:rPr>
      </w:pPr>
      <w:r w:rsidRPr="00764A69">
        <w:rPr>
          <w:noProof/>
        </w:rPr>
        <mc:AlternateContent>
          <mc:Choice Requires="wps">
            <w:drawing>
              <wp:anchor distT="0" distB="0" distL="114300" distR="114300" simplePos="0" relativeHeight="251665408" behindDoc="0" locked="0" layoutInCell="1" allowOverlap="1" wp14:anchorId="262F791B" wp14:editId="0645D867">
                <wp:simplePos x="0" y="0"/>
                <wp:positionH relativeFrom="column">
                  <wp:posOffset>4448810</wp:posOffset>
                </wp:positionH>
                <wp:positionV relativeFrom="paragraph">
                  <wp:posOffset>-952500</wp:posOffset>
                </wp:positionV>
                <wp:extent cx="581660" cy="377825"/>
                <wp:effectExtent l="0" t="0" r="27940" b="2222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377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50.3pt;margin-top:-75pt;width:45.8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" fillcolor="white [3212]" strokecolor="white [3212]" strokeweight="2pt">
                <v:path arrowok="t"/>
              </v:rect>
            </w:pict>
          </mc:Fallback>
        </mc:AlternateContent>
      </w:r>
      <w:r>
        <w:rPr>
          <w:spacing w:val="4"/>
          <w:lang w:val="id-ID"/>
        </w:rPr>
        <w:tab/>
      </w:r>
    </w:p>
    <w:p w:rsidR="00712B6C" w:rsidRDefault="00712B6C" w:rsidP="00712B6C">
      <w:pPr>
        <w:rPr>
          <w:lang w:val="id-ID"/>
        </w:rPr>
        <w:sectPr w:rsidR="00712B6C" w:rsidSect="00712B6C">
          <w:pgSz w:w="11907" w:h="16840" w:code="9"/>
          <w:pgMar w:top="2268" w:right="1701" w:bottom="1701" w:left="2268" w:header="720" w:footer="720" w:gutter="0"/>
          <w:pgNumType w:fmt="lowerRoman" w:start="1"/>
          <w:cols w:space="720"/>
          <w:docGrid w:linePitch="360"/>
        </w:sectPr>
      </w:pPr>
    </w:p>
    <w:p w:rsidR="00712B6C" w:rsidRPr="00764A69" w:rsidRDefault="00712B6C" w:rsidP="00712B6C">
      <w:pPr>
        <w:pStyle w:val="Heading1"/>
        <w:spacing w:before="0"/>
        <w:jc w:val="center"/>
        <w:rPr>
          <w:rFonts w:ascii="Times New Roman" w:hAnsi="Times New Roman" w:cs="Times New Roman"/>
          <w:color w:val="auto"/>
          <w:szCs w:val="24"/>
        </w:rPr>
      </w:pPr>
      <w:r>
        <w:rPr>
          <w:rFonts w:ascii="Times New Roman" w:hAnsi="Times New Roman" w:cs="Times New Roman"/>
          <w:noProof/>
          <w:color w:val="auto"/>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4448810</wp:posOffset>
                </wp:positionH>
                <wp:positionV relativeFrom="paragraph">
                  <wp:posOffset>-952500</wp:posOffset>
                </wp:positionV>
                <wp:extent cx="581660" cy="377825"/>
                <wp:effectExtent l="0" t="0" r="27940" b="2222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377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350.3pt;margin-top:-75pt;width:45.8pt;height: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" fillcolor="white [3212]" strokecolor="white [3212]" strokeweight="2pt">
                <v:path arrowok="t"/>
              </v:rect>
            </w:pict>
          </mc:Fallback>
        </mc:AlternateContent>
      </w:r>
      <w:r w:rsidRPr="00764A69">
        <w:rPr>
          <w:rFonts w:ascii="Times New Roman" w:hAnsi="Times New Roman" w:cs="Times New Roman"/>
          <w:color w:val="auto"/>
          <w:szCs w:val="24"/>
        </w:rPr>
        <w:t>BAB I</w:t>
      </w:r>
    </w:p>
    <w:p w:rsidR="00712B6C" w:rsidRPr="00764A69" w:rsidRDefault="00712B6C" w:rsidP="00712B6C">
      <w:pPr>
        <w:pStyle w:val="Heading1"/>
        <w:spacing w:before="0"/>
        <w:jc w:val="center"/>
        <w:rPr>
          <w:rFonts w:ascii="Times New Roman" w:hAnsi="Times New Roman" w:cs="Times New Roman"/>
          <w:color w:val="auto"/>
          <w:szCs w:val="24"/>
        </w:rPr>
      </w:pPr>
      <w:bookmarkStart w:id="1" w:name="_Toc53685907"/>
      <w:r w:rsidRPr="00764A69">
        <w:rPr>
          <w:rFonts w:ascii="Times New Roman" w:hAnsi="Times New Roman" w:cs="Times New Roman"/>
          <w:color w:val="auto"/>
          <w:szCs w:val="24"/>
        </w:rPr>
        <w:t>PENDAHULUAN</w:t>
      </w:r>
      <w:bookmarkEnd w:id="1"/>
    </w:p>
    <w:p w:rsidR="00712B6C" w:rsidRPr="00764A69" w:rsidRDefault="00712B6C" w:rsidP="00712B6C">
      <w:pPr>
        <w:jc w:val="center"/>
        <w:rPr>
          <w:b/>
          <w:sz w:val="28"/>
        </w:rPr>
      </w:pPr>
    </w:p>
    <w:p w:rsidR="00712B6C" w:rsidRPr="00764A69" w:rsidRDefault="00712B6C" w:rsidP="002F4A43">
      <w:pPr>
        <w:pStyle w:val="Heading2"/>
        <w:numPr>
          <w:ilvl w:val="1"/>
          <w:numId w:val="12"/>
        </w:numPr>
        <w:spacing w:line="480" w:lineRule="auto"/>
        <w:rPr>
          <w:rFonts w:ascii="Times New Roman" w:hAnsi="Times New Roman" w:cs="Times New Roman"/>
          <w:color w:val="auto"/>
          <w:sz w:val="24"/>
        </w:rPr>
      </w:pPr>
      <w:bookmarkStart w:id="2" w:name="_Toc53685908"/>
      <w:r w:rsidRPr="00764A69">
        <w:rPr>
          <w:rFonts w:ascii="Times New Roman" w:hAnsi="Times New Roman" w:cs="Times New Roman"/>
          <w:color w:val="auto"/>
          <w:sz w:val="24"/>
        </w:rPr>
        <w:t>Latar Belakang</w:t>
      </w:r>
      <w:bookmarkEnd w:id="2"/>
    </w:p>
    <w:p w:rsidR="00712B6C" w:rsidRPr="00764A69" w:rsidRDefault="00712B6C" w:rsidP="00712B6C">
      <w:pPr>
        <w:spacing w:line="480" w:lineRule="auto"/>
        <w:ind w:firstLine="851"/>
        <w:jc w:val="both"/>
      </w:pPr>
      <w:r w:rsidRPr="00764A69">
        <w:rPr>
          <w:color w:val="000000"/>
        </w:rPr>
        <w:t xml:space="preserve">Pernikahan adalah ikatan lahir dan batin antara seorang pria dengan seorang wanita sebagai suami-istri dengan tujuan membentuk keluarga yang sejahtera. Keluarga sejahtera diartikan sebagai unit terkecil dalam masyarakat yang terdiri dari suami atau istri dengan anaknya. Tujuan membangun keluarga yang sejahtera yaitu keluarga yang bahagia yang dibentuk berdasarkan atas perkawinan yang sah, dimana keluarga mampu memenuhi kebutuhan hidup spiritual maupun materi yang layak, bertaqwa kepada Tuhan Yang Maha Esa, memiliki hubungan yang serasi, selaras dan seimbang antar anggota dengan masyarakat dan lingkungan </w:t>
      </w:r>
      <w:r w:rsidRPr="00764A69">
        <w:rPr>
          <w:color w:val="000000"/>
        </w:rPr>
        <w:fldChar w:fldCharType="begin" w:fldLock="1"/>
      </w:r>
      <w:r w:rsidRPr="00764A69">
        <w:rPr>
          <w:color w:val="000000"/>
        </w:rPr>
        <w:instrText>ADDIN CSL_CITATION {"citationItems":[{"id":"ITEM-1","itemData":{"author":[{"dropping-particle":"","family":"Badan Koordinasi Keluarga Berencana Nasional","given":"","non-dropping-particle":"","parse-names":false,"suffix":""}],"id":"ITEM-1","issued":{"date-parts":[["2017"]]},"title":"Usia Pernikahan ideal 21-25 tahun","type":"article-journal"},"uris":["http://www.mendeley.com/documents/?uuid=6e209f12-f0f0-403f-82a8-f42cae26685d"]}],"mendeley":{"formattedCitation":"(1)","plainTextFormattedCitation":"(1)","previouslyFormattedCitation":"(1)"},"properties":{"noteIndex":0},"schema":"https://github.com/citation-style-language/schema/raw/master/csl-citation.json"}</w:instrText>
      </w:r>
      <w:r w:rsidRPr="00764A69">
        <w:rPr>
          <w:color w:val="000000"/>
        </w:rPr>
        <w:fldChar w:fldCharType="separate"/>
      </w:r>
      <w:r w:rsidRPr="00764A69">
        <w:rPr>
          <w:noProof/>
          <w:color w:val="000000"/>
        </w:rPr>
        <w:t>(1)</w:t>
      </w:r>
      <w:r w:rsidRPr="00764A69">
        <w:rPr>
          <w:color w:val="000000"/>
        </w:rPr>
        <w:fldChar w:fldCharType="end"/>
      </w:r>
      <w:r w:rsidRPr="00764A69">
        <w:rPr>
          <w:color w:val="000000"/>
        </w:rPr>
        <w:t>.</w:t>
      </w:r>
    </w:p>
    <w:p w:rsidR="00712B6C" w:rsidRPr="00764A69" w:rsidRDefault="00712B6C" w:rsidP="00712B6C">
      <w:pPr>
        <w:spacing w:line="480" w:lineRule="auto"/>
        <w:ind w:firstLine="851"/>
        <w:jc w:val="both"/>
        <w:rPr>
          <w:sz w:val="28"/>
        </w:rPr>
      </w:pPr>
      <w:r>
        <w:rPr>
          <w:noProof/>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3933190</wp:posOffset>
                </wp:positionV>
                <wp:extent cx="5029200" cy="485140"/>
                <wp:effectExtent l="0" t="0" r="19050" b="1016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8514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B6C" w:rsidRPr="00405396" w:rsidRDefault="00712B6C" w:rsidP="00712B6C">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7" type="#_x0000_t202" style="position:absolute;left:0;text-align:left;margin-left:.4pt;margin-top:309.7pt;width:396pt;height:3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" fillcolor="white [3212]" strokecolor="white [3212]" strokeweight=".5pt">
                <v:path arrowok="t"/>
                <v:textbox>
                  <w:txbxContent>
                    <w:p w:rsidR="00712B6C" w:rsidRPr="00405396" w:rsidRDefault="00712B6C" w:rsidP="00712B6C">
                      <w:pPr>
                        <w:jc w:val="center"/>
                      </w:pPr>
                      <w:r>
                        <w:t>1</w:t>
                      </w:r>
                    </w:p>
                  </w:txbxContent>
                </v:textbox>
              </v:shape>
            </w:pict>
          </mc:Fallback>
        </mc:AlternateContent>
      </w:r>
      <w:r w:rsidRPr="00764A69">
        <w:t xml:space="preserve">Menurut Undang-undang No.16 tahun 2019 batasan usia pernikahan yang dilakukan oleh seorang laki-laki dengan usia minimal 19 tahun dan usia minimal wanita 19 tahun </w:t>
      </w:r>
      <w:r w:rsidRPr="00764A69">
        <w:fldChar w:fldCharType="begin" w:fldLock="1"/>
      </w:r>
      <w:r w:rsidRPr="00764A69">
        <w:instrText>ADDIN CSL_CITATION {"citationItems":[{"id":"ITEM-1","itemData":{"author":[{"dropping-particle":"","family":"Sitorus","given":"Iwan Romadhan","non-dropping-particle":"","parse-names":false,"suffix":""}],"id":"ITEM-1","issue":"16","issued":{"date-parts":[["2019"]]},"page":"190-199","title":"Batasan usia perkawinan yang ditetapkan oleh pemerintah Indonesia","type":"article-journal"},"uris":["http://www.mendeley.com/documents/?uuid=3ce28e69-29d4-4c02-86a5-509e12cea881"]}],"mendeley":{"formattedCitation":"(2)","plainTextFormattedCitation":"(2)","previouslyFormattedCitation":"(2)"},"properties":{"noteIndex":0},"schema":"https://github.com/citation-style-language/schema/raw/master/csl-citation.json"}</w:instrText>
      </w:r>
      <w:r w:rsidRPr="00764A69">
        <w:fldChar w:fldCharType="separate"/>
      </w:r>
      <w:r w:rsidRPr="00764A69">
        <w:rPr>
          <w:noProof/>
        </w:rPr>
        <w:t>(2)</w:t>
      </w:r>
      <w:r w:rsidRPr="00764A69">
        <w:fldChar w:fldCharType="end"/>
      </w:r>
      <w:r w:rsidRPr="00764A69">
        <w:t xml:space="preserve">. Namun kenyataannya masih banyak masyarakat yang melakukan pernikahan pada usia dibawah 19 tahun. Faktanya berdasarkan data United Nations Children’s Fund (UNICEF) tahun 2019  terdapat sekitar 115 juta anak laki-laki yang menikah si bawah usia 18 tahun. Satu dari lima anak-anak itu menikah sebelum mereka 15 tahun. UNICEF mengatakan dengan temuan itu, berarti sekarang ada 765 juta anak laki-laki dan perempuan menikah di antara 2,2 miliar anak secara global, tetapi bagi anak perempuan akan ada tambahan resiko masalah kesehatan yang berkaitan dengan kehamilan di usia remaja </w:t>
      </w:r>
      <w:r w:rsidRPr="00764A69">
        <w:fldChar w:fldCharType="begin" w:fldLock="1"/>
      </w:r>
      <w:r w:rsidRPr="00764A69">
        <w:instrText>ADDIN CSL_CITATION {"citationItems":[{"id":"ITEM-1","itemData":{"author":[{"dropping-particle":"","family":"UNICEF","given":"","non-dropping-particle":"","parse-names":false,"suffix":""}],"container-title":"www.data.unicef.org","id":"ITEM-1","issued":{"date-parts":[["2019"]]},"title":"Child marriage is a violation of human rights, but is all too common","type":"webpage"},"uris":["http://www.mendeley.com/documents/?uuid=513f0984-de36-47cd-a317-56d7181e1bb5"]}],"mendeley":{"formattedCitation":"(3)","plainTextFormattedCitation":"(3)","previouslyFormattedCitation":"(3)"},"properties":{"noteIndex":0},"schema":"https://github.com/citation-style-language/schema/raw/master/csl-citation.json"}</w:instrText>
      </w:r>
      <w:r w:rsidRPr="00764A69">
        <w:fldChar w:fldCharType="separate"/>
      </w:r>
      <w:r w:rsidRPr="00764A69">
        <w:rPr>
          <w:noProof/>
        </w:rPr>
        <w:t>(3)</w:t>
      </w:r>
      <w:r w:rsidRPr="00764A69">
        <w:fldChar w:fldCharType="end"/>
      </w:r>
      <w:r w:rsidRPr="00764A69">
        <w:t>.</w:t>
      </w:r>
    </w:p>
    <w:p w:rsidR="00712B6C" w:rsidRPr="00764A69" w:rsidRDefault="00712B6C" w:rsidP="00712B6C">
      <w:pPr>
        <w:spacing w:line="480" w:lineRule="auto"/>
        <w:ind w:firstLine="851"/>
        <w:jc w:val="both"/>
        <w:rPr>
          <w:color w:val="FF0000"/>
        </w:rPr>
      </w:pPr>
      <w:r w:rsidRPr="00764A69">
        <w:lastRenderedPageBreak/>
        <w:t>Penyebab dari pernikahan dini di Indonesia dipengaruhi oleh banyak faktor, antara lain pendidikan yang rendah, kebutuhan ekonomi, kultur nikah muda, sikap seks pranikah dan pemahaman agama</w:t>
      </w:r>
      <w:r w:rsidRPr="00764A69">
        <w:fldChar w:fldCharType="begin" w:fldLock="1"/>
      </w:r>
      <w:r>
        <w:instrText>ADDIN CSL_CITATION {"citationItems":[{"id":"ITEM-1","itemData":{"ISBN":"978-602-6322-70-8","author":[{"dropping-particle":"","family":"Judiasih","given":"Sonny Dewi","non-dropping-particle":"","parse-names":false,"suffix":""}],"editor":[{"dropping-particle":"","family":"Summayah","given":"Dinah","non-dropping-particle":"","parse-names":false,"suffix":""}],"id":"ITEM-1","issued":{"date-parts":[["2018"]]},"publisher":"REFIKA","publisher-place":"Bandung","title":"Pernikahan bawah umur Indonesia","type":"book"},"uris":["http://www.mendeley.com/documents/?uuid=833b9236-e40a-49f4-ac73-626915eb9c4f"]}],"mendeley":{"formattedCitation":"(4)","plainTextFormattedCitation":"(4)","previouslyFormattedCitation":"(4)"},"properties":{"noteIndex":0},"schema":"https://github.com/citation-style-language/schema/raw/master/csl-citation.json"}</w:instrText>
      </w:r>
      <w:r w:rsidRPr="00764A69">
        <w:fldChar w:fldCharType="separate"/>
      </w:r>
      <w:r w:rsidRPr="00764A69">
        <w:rPr>
          <w:noProof/>
        </w:rPr>
        <w:t>(4)</w:t>
      </w:r>
      <w:r w:rsidRPr="00764A69">
        <w:fldChar w:fldCharType="end"/>
      </w:r>
      <w:r w:rsidRPr="00764A69">
        <w:t xml:space="preserve">. </w:t>
      </w:r>
      <w:r w:rsidRPr="00764A69">
        <w:rPr>
          <w:color w:val="000000"/>
        </w:rPr>
        <w:t xml:space="preserve">Penelitian di oleh M.Fadhil (2020) juga menyatakan bahwa faktor yang menyebabkan pernikahan dibawah umur di Desa Jelutih Kecamatan Batin XXIV Kabupaten Batang Hari yakni adanya faktor lingkungan atau kebiasaan menikah muda, adanya kasus hamil diluar nikah, ekonomi karena kurangnya penghasilan yang didapat sehingga banyak anak yang tidak sekolah dan mengharuskan mereka segera menikah </w:t>
      </w:r>
      <w:r w:rsidRPr="00764A69">
        <w:rPr>
          <w:color w:val="000000"/>
        </w:rPr>
        <w:fldChar w:fldCharType="begin" w:fldLock="1"/>
      </w:r>
      <w:r w:rsidRPr="00764A69">
        <w:rPr>
          <w:color w:val="000000"/>
        </w:rPr>
        <w:instrText>ADDIN CSL_CITATION {"citationItems":[{"id":"ITEM-1","itemData":{"author":[{"dropping-particle":"","family":"Fadhil","given":"","non-dropping-particle":"","parse-names":false,"suffix":""}],"id":"ITEM-1","issued":{"date-parts":[["2020"]]},"title":"Faktor Penyebab Pernikahan Di Bawah Umur Terhadap Kelanjutan Pendidikan Di Desa Jelutih Kecamatan Batin XVIV Kabupaten Batang Hari Provinsi Jambi","type":"article-journal"},"uris":["http://www.mendeley.com/documents/?uuid=774e0ec3-7767-4a55-bd25-35c9f80cc572"]}],"mendeley":{"formattedCitation":"(5)","plainTextFormattedCitation":"(5)","previouslyFormattedCitation":"(5)"},"properties":{"noteIndex":0},"schema":"https://github.com/citation-style-language/schema/raw/master/csl-citation.json"}</w:instrText>
      </w:r>
      <w:r w:rsidRPr="00764A69">
        <w:rPr>
          <w:color w:val="000000"/>
        </w:rPr>
        <w:fldChar w:fldCharType="separate"/>
      </w:r>
      <w:r w:rsidRPr="00764A69">
        <w:rPr>
          <w:noProof/>
          <w:color w:val="000000"/>
        </w:rPr>
        <w:t>(5)</w:t>
      </w:r>
      <w:r w:rsidRPr="00764A69">
        <w:rPr>
          <w:color w:val="000000"/>
        </w:rPr>
        <w:fldChar w:fldCharType="end"/>
      </w:r>
      <w:r w:rsidRPr="00764A69">
        <w:rPr>
          <w:color w:val="000000"/>
        </w:rPr>
        <w:t>.</w:t>
      </w:r>
    </w:p>
    <w:p w:rsidR="00712B6C" w:rsidRPr="00764A69" w:rsidRDefault="00712B6C" w:rsidP="00712B6C">
      <w:pPr>
        <w:spacing w:line="480" w:lineRule="auto"/>
        <w:ind w:firstLine="851"/>
        <w:jc w:val="both"/>
        <w:rPr>
          <w:color w:val="000000"/>
        </w:rPr>
      </w:pPr>
      <w:r w:rsidRPr="00764A69">
        <w:t xml:space="preserve">Perkawinan usia remaja berdampak pada rendahnya kualitas keluarga, baik ditinjau dari segi ketidaksiapan secara psikis dalam menghadapi persoalan sosial maupun ekonomi rumah tangga </w:t>
      </w:r>
      <w:r w:rsidRPr="00764A69">
        <w:fldChar w:fldCharType="begin" w:fldLock="1"/>
      </w:r>
      <w:r w:rsidRPr="00764A69">
        <w:instrText>ADDIN CSL_CITATION {"citationItems":[{"id":"ITEM-1","itemData":{"ISBN":"978-602-6322-70-8","author":[{"dropping-particle":"","family":"Judiasih","given":"Sonny Dewi","non-dropping-particle":"","parse-names":false,"suffix":""}],"editor":[{"dropping-particle":"","family":"Summayah","given":"Dinah","non-dropping-particle":"","parse-names":false,"suffix":""}],"id":"ITEM-1","issued":{"date-parts":[["2018"]]},"publisher":"REFIKA","publisher-place":"Bandung","title":"Pernikahan bawah umur Indonesia","type":"book"},"uris":["http://www.mendeley.com/documents/?uuid=ae262f89-fb0f-4f10-983e-414b3d690da2","http://www.mendeley.com/documents/?uuid=833b9236-e40a-49f4-ac73-626915eb9c4f"]}],"mendeley":{"formattedCitation":"(4)","plainTextFormattedCitation":"(4)","previouslyFormattedCitation":"(4)"},"properties":{"noteIndex":0},"schema":"https://github.com/citation-style-language/schema/raw/master/csl-citation.json"}</w:instrText>
      </w:r>
      <w:r w:rsidRPr="00764A69">
        <w:fldChar w:fldCharType="separate"/>
      </w:r>
      <w:r w:rsidRPr="00764A69">
        <w:rPr>
          <w:noProof/>
        </w:rPr>
        <w:t>(4)</w:t>
      </w:r>
      <w:r w:rsidRPr="00764A69">
        <w:fldChar w:fldCharType="end"/>
      </w:r>
      <w:r w:rsidRPr="00764A69">
        <w:t xml:space="preserve">. Serta memicu terjadinya kekerasan dalam rumah tangga </w:t>
      </w:r>
      <w:r w:rsidRPr="00764A69">
        <w:fldChar w:fldCharType="begin" w:fldLock="1"/>
      </w:r>
      <w:r w:rsidRPr="00764A69">
        <w:instrText>ADDIN CSL_CITATION {"citationItems":[{"id":"ITEM-1","itemData":{"ISBN":"978-979-29-3876-0","author":[{"dropping-particle":"","family":"Burns","given":"A. August","non-dropping-particle":"","parse-names":false,"suffix":""}],"edition":"I","editor":[{"dropping-particle":"","family":"Achmad","given":"dr. Januar","non-dropping-particle":"","parse-names":false,"suffix":""}],"id":"ITEM-1","issued":{"date-parts":[["2016"]]},"number-of-pages":"455","publisher":"ANDI","publisher-place":"Yogyakarta","title":"Pemberdayaan Wanita dalam Bidang Kesehatan","type":"book"},"uris":["http://www.mendeley.com/documents/?uuid=b6d417da-fa03-4f86-96ca-d6a432843ef0","http://www.mendeley.com/documents/?uuid=ee4e3096-b738-4194-8084-27f52cd6e2df"]}],"mendeley":{"formattedCitation":"(6)","plainTextFormattedCitation":"(6)","previouslyFormattedCitation":"(6)"},"properties":{"noteIndex":0},"schema":"https://github.com/citation-style-language/schema/raw/master/csl-citation.json"}</w:instrText>
      </w:r>
      <w:r w:rsidRPr="00764A69">
        <w:fldChar w:fldCharType="separate"/>
      </w:r>
      <w:r w:rsidRPr="00764A69">
        <w:rPr>
          <w:noProof/>
        </w:rPr>
        <w:t>(6)</w:t>
      </w:r>
      <w:r w:rsidRPr="00764A69">
        <w:fldChar w:fldCharType="end"/>
      </w:r>
      <w:r w:rsidRPr="00764A69">
        <w:t xml:space="preserve">. Selain itu, pernikahan usia dini berdampak buruk bagi kesehatan ibu sejak hamil sampai melahirkan maupun bayi karena organ reproduksi yang belum sempurna. </w:t>
      </w:r>
      <w:r w:rsidRPr="00764A69">
        <w:rPr>
          <w:color w:val="000000"/>
        </w:rPr>
        <w:t xml:space="preserve">Belum matangnya organ reproduksi menyebabkan perempuan yang menikah usia dini berisiko terhadap berbagai penyakit seperti kanker serviks, perdarahan, keguguran, mudah terjadi infeksi saat hamil, anemia saat hamil, resiko terkena pre eklampsia dan persalinan yang lama dan sulit. Sedangkan dampak pernikahan dini pada bayi berupa premature, Berat Bayi Lahir Rendah (BBLR), cacat bawaan hingga kematian bayi </w:t>
      </w:r>
      <w:r w:rsidRPr="00764A69">
        <w:rPr>
          <w:color w:val="000000"/>
        </w:rPr>
        <w:fldChar w:fldCharType="begin" w:fldLock="1"/>
      </w:r>
      <w:r w:rsidRPr="00764A69">
        <w:rPr>
          <w:color w:val="000000"/>
        </w:rPr>
        <w:instrText>ADDIN CSL_CITATION {"citationItems":[{"id":"ITEM-1","itemData":{"author":[{"dropping-particle":"","family":"Manuaba","given":"Ida Ayu","non-dropping-particle":"","parse-names":false,"suffix":""}],"edition":"Edisi 2","id":"ITEM-1","issued":{"date-parts":[["2009"]]},"publisher":"EGC","publisher-place":"Jakarta","title":"Memahami Kesehatan Reproduksi Wanita","type":"book"},"uris":["http://www.mendeley.com/documents/?uuid=328fd2d0-9ad9-4011-9d01-0eea16951751"]}],"mendeley":{"formattedCitation":"(7)","plainTextFormattedCitation":"(7)","previouslyFormattedCitation":"(7)"},"properties":{"noteIndex":0},"schema":"https://github.com/citation-style-language/schema/raw/master/csl-citation.json"}</w:instrText>
      </w:r>
      <w:r w:rsidRPr="00764A69">
        <w:rPr>
          <w:color w:val="000000"/>
        </w:rPr>
        <w:fldChar w:fldCharType="separate"/>
      </w:r>
      <w:r w:rsidRPr="00764A69">
        <w:rPr>
          <w:noProof/>
          <w:color w:val="000000"/>
        </w:rPr>
        <w:t>(7)</w:t>
      </w:r>
      <w:r w:rsidRPr="00764A69">
        <w:rPr>
          <w:color w:val="000000"/>
        </w:rPr>
        <w:fldChar w:fldCharType="end"/>
      </w:r>
      <w:r w:rsidRPr="00764A69">
        <w:rPr>
          <w:color w:val="000000"/>
        </w:rPr>
        <w:t xml:space="preserve">. Penelitian  oleh </w:t>
      </w:r>
      <w:r w:rsidRPr="00764A69">
        <w:rPr>
          <w:color w:val="231F20"/>
          <w:szCs w:val="20"/>
        </w:rPr>
        <w:t>Bhaskar, dkk</w:t>
      </w:r>
      <w:r w:rsidRPr="00764A69">
        <w:rPr>
          <w:color w:val="000000"/>
        </w:rPr>
        <w:t xml:space="preserve"> (2015) juga menyatakan </w:t>
      </w:r>
      <w:r w:rsidRPr="00764A69">
        <w:rPr>
          <w:color w:val="231F20"/>
          <w:szCs w:val="20"/>
        </w:rPr>
        <w:t xml:space="preserve">faktor risiko yang berhubungan dengan BBLR di Nepal Timur meliputi usia saat pertama hamil, tinggi badan kurang dari 145 cm, pendidikan, nutrisi dari ibu, penyakit selama kehamilan dan hipertensi berpengaruh terhadap BBLR </w:t>
      </w:r>
      <w:r w:rsidRPr="00764A69">
        <w:rPr>
          <w:color w:val="231F20"/>
          <w:szCs w:val="20"/>
        </w:rPr>
        <w:fldChar w:fldCharType="begin" w:fldLock="1"/>
      </w:r>
      <w:r w:rsidRPr="00764A69">
        <w:rPr>
          <w:color w:val="231F20"/>
          <w:szCs w:val="20"/>
        </w:rPr>
        <w:instrText>ADDIN CSL_CITATION {"citationItems":[{"id":"ITEM-1","itemData":{"author":[{"dropping-particle":"","family":"Lestari","given":"Weny","non-dropping-particle":"","parse-names":false,"suffix":""},{"dropping-particle":"","family":"Fitrianti","given":"Yunita","non-dropping-particle":"","parse-names":false,"suffix":""}],"id":"ITEM-1","issue":"17","issued":{"date-parts":[["2017"]]},"page":"59-66","title":"Age Session in Court Phenomena Associated with Low Birth Weight Infants in Sidengok Village , Pejawaran Sub District , Banjarnegara District","type":"article-journal"},"uris":["http://www.mendeley.com/documents/?uuid=ace023d0-c64a-4d46-bc7b-f0d63fb0b0c6"]}],"mendeley":{"formattedCitation":"(8)","plainTextFormattedCitation":"(8)","previouslyFormattedCitation":"(8)"},"properties":{"noteIndex":0},"schema":"https://github.com/citation-style-language/schema/raw/master/csl-citation.json"}</w:instrText>
      </w:r>
      <w:r w:rsidRPr="00764A69">
        <w:rPr>
          <w:color w:val="231F20"/>
          <w:szCs w:val="20"/>
        </w:rPr>
        <w:fldChar w:fldCharType="separate"/>
      </w:r>
      <w:r w:rsidRPr="00764A69">
        <w:rPr>
          <w:noProof/>
          <w:color w:val="231F20"/>
          <w:szCs w:val="20"/>
        </w:rPr>
        <w:t>(8)</w:t>
      </w:r>
      <w:r w:rsidRPr="00764A69">
        <w:rPr>
          <w:color w:val="231F20"/>
          <w:szCs w:val="20"/>
        </w:rPr>
        <w:fldChar w:fldCharType="end"/>
      </w:r>
      <w:r w:rsidRPr="00764A69">
        <w:rPr>
          <w:color w:val="231F20"/>
          <w:szCs w:val="20"/>
        </w:rPr>
        <w:t xml:space="preserve">. </w:t>
      </w:r>
      <w:r w:rsidRPr="00764A69">
        <w:t xml:space="preserve">Pernikahan dini ini akan </w:t>
      </w:r>
      <w:r w:rsidRPr="00764A69">
        <w:lastRenderedPageBreak/>
        <w:t xml:space="preserve">menyebabkan kehamilan tidak diinginkan yang dapat memicu terjadinya praktik aborsi. Secara psikologis, jika remaja mengalami kehamilan sebelum menikah, maka ada kecenderungan untuk mengambil tindakan aborsi, karena dianggap paling mudah, dan umumnya remaja tidak mengetahui resiko dari aborsi </w:t>
      </w:r>
      <w:r w:rsidRPr="00764A69">
        <w:fldChar w:fldCharType="begin" w:fldLock="1"/>
      </w:r>
      <w:r w:rsidRPr="00764A69">
        <w:instrText>ADDIN CSL_CITATION {"citationItems":[{"id":"ITEM-1","itemData":{"ISBN":"978-602-262-368-7","author":[{"dropping-particle":"","family":"Citrawathi","given":"Desak Made","non-dropping-particle":"","parse-names":false,"suffix":""}],"id":"ITEM-1","issued":{"date-parts":[["2014"]]},"number-of-pages":"63","publisher":"Graha Ilmu","publisher-place":"Yogyakarta","title":"Sistem Reproduksi Manusia","type":"book"},"uris":["http://www.mendeley.com/documents/?uuid=cef1eb7f-cbad-46c2-b062-2376db3aa9f0","http://www.mendeley.com/documents/?uuid=2f502742-aaed-4637-a485-66b80e463d16"]}],"mendeley":{"formattedCitation":"(9)","plainTextFormattedCitation":"(9)","previouslyFormattedCitation":"(9)"},"properties":{"noteIndex":0},"schema":"https://github.com/citation-style-language/schema/raw/master/csl-citation.json"}</w:instrText>
      </w:r>
      <w:r w:rsidRPr="00764A69">
        <w:fldChar w:fldCharType="separate"/>
      </w:r>
      <w:r w:rsidRPr="00764A69">
        <w:rPr>
          <w:noProof/>
        </w:rPr>
        <w:t>(9)</w:t>
      </w:r>
      <w:r w:rsidRPr="00764A69">
        <w:fldChar w:fldCharType="end"/>
      </w:r>
      <w:r w:rsidRPr="00764A69">
        <w:t>.</w:t>
      </w:r>
    </w:p>
    <w:p w:rsidR="00712B6C" w:rsidRPr="00764A69" w:rsidRDefault="00712B6C" w:rsidP="00712B6C">
      <w:pPr>
        <w:tabs>
          <w:tab w:val="left" w:pos="567"/>
        </w:tabs>
        <w:spacing w:line="480" w:lineRule="auto"/>
        <w:ind w:firstLine="851"/>
        <w:jc w:val="both"/>
        <w:rPr>
          <w:shd w:val="clear" w:color="auto" w:fill="FFFFFF"/>
        </w:rPr>
      </w:pPr>
      <w:r w:rsidRPr="00764A69">
        <w:t xml:space="preserve">Perkawinan anak juga dapat menghambat perkembangan seorang gadis dengan mengakibatkan kehamilan di usia remaja dan isolasi sosial, mengganggu sekolahnya, membatasi kesempatan untuk karir dan menggapi cita-cita dan menempatkannya pada peningkatan risiko kekerasan dalam rumah tangga </w:t>
      </w:r>
      <w:r w:rsidRPr="00764A69">
        <w:fldChar w:fldCharType="begin" w:fldLock="1"/>
      </w:r>
      <w:r w:rsidRPr="00764A69">
        <w:instrText>ADDIN CSL_CITATION {"citationItems":[{"id":"ITEM-1","itemData":{"ISBN":"978-602-313-219-5","author":[{"dropping-particle":"","family":"Khasanah","given":"Ngiyanatul","non-dropping-particle":"","parse-names":false,"suffix":""}],"id":"ITEM-1","issued":{"date-parts":[["2017"]]},"number-of-pages":"13","publisher":"AR-RUZZ MEDIA","publisher-place":"Yogyakarta","title":"Pernikahan Dini Masalah dan Problematika","type":"book"},"uris":["http://www.mendeley.com/documents/?uuid=50ce4e75-e7fe-4b84-b319-75d5aff2baec"]}],"mendeley":{"formattedCitation":"(10)","plainTextFormattedCitation":"(10)","previouslyFormattedCitation":"(10)"},"properties":{"noteIndex":0},"schema":"https://github.com/citation-style-language/schema/raw/master/csl-citation.json"}</w:instrText>
      </w:r>
      <w:r w:rsidRPr="00764A69">
        <w:fldChar w:fldCharType="separate"/>
      </w:r>
      <w:r w:rsidRPr="00764A69">
        <w:rPr>
          <w:noProof/>
        </w:rPr>
        <w:t>(10)</w:t>
      </w:r>
      <w:r w:rsidRPr="00764A69">
        <w:fldChar w:fldCharType="end"/>
      </w:r>
      <w:r w:rsidRPr="00764A69">
        <w:t xml:space="preserve">. </w:t>
      </w:r>
      <w:r w:rsidRPr="00764A69">
        <w:rPr>
          <w:shd w:val="clear" w:color="auto" w:fill="FFFFFF"/>
        </w:rPr>
        <w:t xml:space="preserve">Faktanya menurut Survei Demografi dan Kesehatan Indoensia (SDKI) 2017 menunjukkan bahwa perempuan muda di Indonesia dengan usia 15-19 tahun menikah pada tahun 2017 sebanyak 9 persen. Hal ini menunjukkan bahwa remaja usia 15-19 tahun sebanyak 2.001.780 melakukan pernikahan dini </w:t>
      </w:r>
      <w:r w:rsidRPr="00764A69">
        <w:rPr>
          <w:shd w:val="clear" w:color="auto" w:fill="FFFFFF"/>
        </w:rPr>
        <w:fldChar w:fldCharType="begin" w:fldLock="1"/>
      </w:r>
      <w:r w:rsidRPr="00764A69">
        <w:rPr>
          <w:shd w:val="clear" w:color="auto" w:fill="FFFFFF"/>
        </w:rPr>
        <w:instrText>ADDIN CSL_CITATION {"citationItems":[{"id":"ITEM-1","itemData":{"author":[{"dropping-particle":"","family":"Priohutomo","given":"Sigit","non-dropping-particle":"","parse-names":false,"suffix":""}],"id":"ITEM-1","issued":{"date-parts":[["2018"]]},"title":"Survei Demografi dan Kesehatan","type":"article-journal"},"uris":["http://www.mendeley.com/documents/?uuid=ae569fe9-ade3-4716-8e45-2fe59ec0012c","http://www.mendeley.com/documents/?uuid=54b0d8e8-a53c-4e7e-9a66-6483b67ed491"]}],"mendeley":{"formattedCitation":"(11)","plainTextFormattedCitation":"(11)","previouslyFormattedCitation":"(11)"},"properties":{"noteIndex":0},"schema":"https://github.com/citation-style-language/schema/raw/master/csl-citation.json"}</w:instrText>
      </w:r>
      <w:r w:rsidRPr="00764A69">
        <w:rPr>
          <w:shd w:val="clear" w:color="auto" w:fill="FFFFFF"/>
        </w:rPr>
        <w:fldChar w:fldCharType="separate"/>
      </w:r>
      <w:r w:rsidRPr="00764A69">
        <w:rPr>
          <w:noProof/>
          <w:shd w:val="clear" w:color="auto" w:fill="FFFFFF"/>
        </w:rPr>
        <w:t>(11)</w:t>
      </w:r>
      <w:r w:rsidRPr="00764A69">
        <w:rPr>
          <w:shd w:val="clear" w:color="auto" w:fill="FFFFFF"/>
        </w:rPr>
        <w:fldChar w:fldCharType="end"/>
      </w:r>
      <w:r w:rsidRPr="00764A69">
        <w:rPr>
          <w:shd w:val="clear" w:color="auto" w:fill="FFFFFF"/>
        </w:rPr>
        <w:t xml:space="preserve">. </w:t>
      </w:r>
      <w:r w:rsidRPr="00764A69">
        <w:t xml:space="preserve">Semakin buruk tingkat kesehatan dan pendidikan seseorang, semakin tinggi pula resiko terhadap kekerasan, kemiskinan, dan kehilangan peluang-peluang untuk pemberdayan, hal-hal tersebut merupakan beberapa konsekuensi dari pernikahan dini </w:t>
      </w:r>
      <w:r w:rsidRPr="00764A69">
        <w:fldChar w:fldCharType="begin" w:fldLock="1"/>
      </w:r>
      <w:r w:rsidRPr="00764A69">
        <w:instrText>ADDIN CSL_CITATION {"citationItems":[{"id":"ITEM-1","itemData":{"ISBN":"978-602-6322-70-8","author":[{"dropping-particle":"","family":"Judiasih","given":"Sonny","non-dropping-particle":"","parse-names":false,"suffix":""}],"editor":[{"dropping-particle":"","family":"Sumayyah","given":"Dinah","non-dropping-particle":"","parse-names":false,"suffix":""}],"id":"ITEM-1","issued":{"date-parts":[["2018"]]},"number-of-pages":"1-2","publisher":"PT Refika Aditama","publisher-place":"Bandung","title":"Perkawinan Bawah Umur di Indonesia","type":"book"},"uris":["http://www.mendeley.com/documents/?uuid=4610d99d-390b-4440-94af-492bfd83353b","http://www.mendeley.com/documents/?uuid=cad429f8-a234-40e6-bbfa-c416c2f8273d"]}],"mendeley":{"formattedCitation":"(12)","plainTextFormattedCitation":"(12)","previouslyFormattedCitation":"(12)"},"properties":{"noteIndex":0},"schema":"https://github.com/citation-style-language/schema/raw/master/csl-citation.json"}</w:instrText>
      </w:r>
      <w:r w:rsidRPr="00764A69">
        <w:fldChar w:fldCharType="separate"/>
      </w:r>
      <w:r w:rsidRPr="00764A69">
        <w:rPr>
          <w:noProof/>
        </w:rPr>
        <w:t>(12)</w:t>
      </w:r>
      <w:r w:rsidRPr="00764A69">
        <w:fldChar w:fldCharType="end"/>
      </w:r>
      <w:r w:rsidRPr="00764A69">
        <w:t>.</w:t>
      </w:r>
    </w:p>
    <w:p w:rsidR="00712B6C" w:rsidRPr="00764A69" w:rsidRDefault="00712B6C" w:rsidP="00712B6C">
      <w:pPr>
        <w:spacing w:line="480" w:lineRule="auto"/>
        <w:ind w:firstLine="720"/>
        <w:jc w:val="both"/>
      </w:pPr>
      <w:r w:rsidRPr="00764A69">
        <w:t xml:space="preserve">Berdasarkan survei awal yang dilakukan oleh peneliti pada tanggal 20 November 2019 di desa Balimbingan Kecamatan Tanah Jawa Kabupaten Simalungun, </w:t>
      </w:r>
      <w:r w:rsidRPr="00764A69">
        <w:rPr>
          <w:color w:val="000000"/>
        </w:rPr>
        <w:t xml:space="preserve">disana banyak anak yang berusia dibawah umur sudah menikah. Hal ini disebabkan karena beberapa faktor diantaranya faktor adat atau kebiasaan, para orang tua beranggapan bahwa pendidikan tidak terlalu penting terutama untuk perempuan karena mereka beranggapan bahwa perempuan pada akhirnya tempatnya didapur juga. Kemudian faktor ekonomi di Desa ini banyak anak yang </w:t>
      </w:r>
      <w:r w:rsidRPr="00764A69">
        <w:rPr>
          <w:color w:val="000000"/>
        </w:rPr>
        <w:lastRenderedPageBreak/>
        <w:t xml:space="preserve">ingin melanjutkan pendidikan kejenjang yang lebih tinggi tetapi terkendala dengan biaya, karena orang tua mereka untuk makan saja susah apa lagi untuk biaya pendidikan. Mereka </w:t>
      </w:r>
      <w:r w:rsidRPr="00764A69">
        <w:t>dinikahkan untuk mencegah terjadinya zinah tetapi mereka juga tidak mengetahui pengaruh pernikahan di usia muda dengan kesehatan terutama kesehatan reproduksi terutama pada remaja putri mereka sehingga mereka memilih untuk menikahkan anaknya pada usia dini.</w:t>
      </w:r>
    </w:p>
    <w:p w:rsidR="00712B6C" w:rsidRPr="00764A69" w:rsidRDefault="00712B6C" w:rsidP="00712B6C">
      <w:pPr>
        <w:spacing w:line="480" w:lineRule="auto"/>
        <w:ind w:firstLine="851"/>
        <w:jc w:val="both"/>
      </w:pPr>
      <w:r w:rsidRPr="00764A69">
        <w:t>Berdasarkan uraian dan data diatas peneliti tertarik melakukan penelitian dengan judul analisis faktor yang berpengaruh terhadap pernikahan dini di desa Balimbingan Kecamatan Tanah Jawa Kabupaten Simalungun Tahun 2019.</w:t>
      </w:r>
    </w:p>
    <w:p w:rsidR="00712B6C" w:rsidRPr="00764A69" w:rsidRDefault="00712B6C" w:rsidP="002F4A43">
      <w:pPr>
        <w:pStyle w:val="Heading2"/>
        <w:numPr>
          <w:ilvl w:val="1"/>
          <w:numId w:val="12"/>
        </w:numPr>
        <w:spacing w:line="480" w:lineRule="auto"/>
        <w:rPr>
          <w:rFonts w:ascii="Times New Roman" w:hAnsi="Times New Roman" w:cs="Times New Roman"/>
          <w:color w:val="auto"/>
          <w:sz w:val="24"/>
          <w:szCs w:val="24"/>
          <w:shd w:val="clear" w:color="auto" w:fill="FFFFFF"/>
        </w:rPr>
      </w:pPr>
      <w:bookmarkStart w:id="3" w:name="_Toc53685909"/>
      <w:r w:rsidRPr="00764A69">
        <w:rPr>
          <w:rFonts w:ascii="Times New Roman" w:hAnsi="Times New Roman" w:cs="Times New Roman"/>
          <w:color w:val="auto"/>
          <w:sz w:val="24"/>
          <w:szCs w:val="24"/>
        </w:rPr>
        <w:t>Rumusan</w:t>
      </w:r>
      <w:r w:rsidRPr="00764A69">
        <w:rPr>
          <w:rFonts w:ascii="Times New Roman" w:hAnsi="Times New Roman" w:cs="Times New Roman"/>
          <w:color w:val="auto"/>
          <w:sz w:val="24"/>
          <w:szCs w:val="24"/>
          <w:shd w:val="clear" w:color="auto" w:fill="FFFFFF"/>
        </w:rPr>
        <w:t xml:space="preserve"> Masalah</w:t>
      </w:r>
      <w:bookmarkEnd w:id="3"/>
    </w:p>
    <w:p w:rsidR="00712B6C" w:rsidRPr="00764A69" w:rsidRDefault="00712B6C" w:rsidP="00712B6C">
      <w:pPr>
        <w:spacing w:line="480" w:lineRule="auto"/>
        <w:ind w:firstLine="851"/>
        <w:jc w:val="both"/>
      </w:pPr>
      <w:r w:rsidRPr="00764A69">
        <w:t xml:space="preserve">Analisis faktor yang berpengaruh terhadap pernikahan dini di desa Balimbingan Kecamatan Tanah Jawa Kabupaten Simalungun Tahun 2019, </w:t>
      </w:r>
      <w:r w:rsidRPr="00764A69">
        <w:rPr>
          <w:shd w:val="clear" w:color="auto" w:fill="FFFFFF"/>
        </w:rPr>
        <w:t>maka rumusan masalah yang diambil adalah sebagai berikut :</w:t>
      </w:r>
    </w:p>
    <w:p w:rsidR="00712B6C" w:rsidRPr="00764A69" w:rsidRDefault="00712B6C" w:rsidP="002F4A43">
      <w:pPr>
        <w:pStyle w:val="ListParagraph"/>
        <w:numPr>
          <w:ilvl w:val="0"/>
          <w:numId w:val="10"/>
        </w:numPr>
        <w:spacing w:line="480" w:lineRule="auto"/>
        <w:ind w:left="709" w:hanging="425"/>
        <w:jc w:val="both"/>
        <w:rPr>
          <w:szCs w:val="24"/>
          <w:shd w:val="clear" w:color="auto" w:fill="FFFFFF"/>
        </w:rPr>
      </w:pPr>
      <w:r w:rsidRPr="00764A69">
        <w:rPr>
          <w:color w:val="000000" w:themeColor="text1"/>
          <w:shd w:val="clear" w:color="auto" w:fill="FFFFFF"/>
        </w:rPr>
        <w:t>Apakah ada pengaruh</w:t>
      </w:r>
      <w:r w:rsidRPr="00764A69">
        <w:rPr>
          <w:szCs w:val="24"/>
          <w:shd w:val="clear" w:color="auto" w:fill="FFFFFF"/>
        </w:rPr>
        <w:t xml:space="preserve"> </w:t>
      </w:r>
      <w:r w:rsidRPr="00764A69">
        <w:rPr>
          <w:szCs w:val="24"/>
        </w:rPr>
        <w:t>pendidikan terhadap pernikahan dini pada remaja di desa Balimbingan Kecamatan Tanah Jawa Kabupaten Simalungun Tahun 2019</w:t>
      </w:r>
    </w:p>
    <w:p w:rsidR="00712B6C" w:rsidRPr="00764A69" w:rsidRDefault="00712B6C" w:rsidP="002F4A43">
      <w:pPr>
        <w:pStyle w:val="ListParagraph"/>
        <w:numPr>
          <w:ilvl w:val="0"/>
          <w:numId w:val="10"/>
        </w:numPr>
        <w:spacing w:line="480" w:lineRule="auto"/>
        <w:ind w:left="709" w:hanging="425"/>
        <w:jc w:val="both"/>
        <w:rPr>
          <w:szCs w:val="24"/>
          <w:shd w:val="clear" w:color="auto" w:fill="FFFFFF"/>
        </w:rPr>
      </w:pPr>
      <w:r w:rsidRPr="00764A69">
        <w:rPr>
          <w:color w:val="000000" w:themeColor="text1"/>
          <w:shd w:val="clear" w:color="auto" w:fill="FFFFFF"/>
        </w:rPr>
        <w:t>Apakah ada pengaruh</w:t>
      </w:r>
      <w:r w:rsidRPr="00764A69">
        <w:rPr>
          <w:szCs w:val="24"/>
          <w:shd w:val="clear" w:color="auto" w:fill="FFFFFF"/>
        </w:rPr>
        <w:t xml:space="preserve"> </w:t>
      </w:r>
      <w:r w:rsidRPr="00764A69">
        <w:rPr>
          <w:szCs w:val="24"/>
        </w:rPr>
        <w:t>pengetahuan terhadap pernikahan dini pada remaja di desa Balimbingan Kecamatan Tanah Jawa Kabupaten Simalungun Tahun 2019</w:t>
      </w:r>
    </w:p>
    <w:p w:rsidR="00712B6C" w:rsidRPr="00764A69" w:rsidRDefault="00712B6C" w:rsidP="002F4A43">
      <w:pPr>
        <w:pStyle w:val="ListParagraph"/>
        <w:numPr>
          <w:ilvl w:val="0"/>
          <w:numId w:val="10"/>
        </w:numPr>
        <w:spacing w:line="480" w:lineRule="auto"/>
        <w:ind w:left="709" w:hanging="425"/>
        <w:jc w:val="both"/>
        <w:rPr>
          <w:szCs w:val="24"/>
          <w:shd w:val="clear" w:color="auto" w:fill="FFFFFF"/>
        </w:rPr>
      </w:pPr>
      <w:r w:rsidRPr="00764A69">
        <w:rPr>
          <w:szCs w:val="24"/>
          <w:shd w:val="clear" w:color="auto" w:fill="FFFFFF"/>
        </w:rPr>
        <w:t xml:space="preserve">Apakah ada pengaruh </w:t>
      </w:r>
      <w:r w:rsidRPr="00764A69">
        <w:rPr>
          <w:szCs w:val="24"/>
        </w:rPr>
        <w:t>ekonomi terhadap pernikahan dini pada remaja di desa Balimbingan Kecamatan Tanah Jawa Kabupaten Simalungun Tahun 2019</w:t>
      </w:r>
    </w:p>
    <w:p w:rsidR="00712B6C" w:rsidRPr="00764A69" w:rsidRDefault="00712B6C" w:rsidP="002F4A43">
      <w:pPr>
        <w:pStyle w:val="ListParagraph"/>
        <w:numPr>
          <w:ilvl w:val="0"/>
          <w:numId w:val="10"/>
        </w:numPr>
        <w:spacing w:line="480" w:lineRule="auto"/>
        <w:ind w:left="709" w:hanging="425"/>
        <w:jc w:val="both"/>
        <w:rPr>
          <w:szCs w:val="24"/>
          <w:shd w:val="clear" w:color="auto" w:fill="FFFFFF"/>
        </w:rPr>
      </w:pPr>
      <w:r w:rsidRPr="00764A69">
        <w:rPr>
          <w:szCs w:val="24"/>
          <w:shd w:val="clear" w:color="auto" w:fill="FFFFFF"/>
        </w:rPr>
        <w:lastRenderedPageBreak/>
        <w:t xml:space="preserve">Apakah ada pengaruh </w:t>
      </w:r>
      <w:r w:rsidRPr="00764A69">
        <w:rPr>
          <w:szCs w:val="24"/>
        </w:rPr>
        <w:t>kepercayaan</w:t>
      </w:r>
      <w:r>
        <w:rPr>
          <w:szCs w:val="24"/>
        </w:rPr>
        <w:t xml:space="preserve"> budaya</w:t>
      </w:r>
      <w:r w:rsidRPr="00764A69">
        <w:rPr>
          <w:szCs w:val="24"/>
          <w:shd w:val="clear" w:color="auto" w:fill="FFFFFF"/>
        </w:rPr>
        <w:t xml:space="preserve"> </w:t>
      </w:r>
      <w:r w:rsidRPr="00764A69">
        <w:rPr>
          <w:szCs w:val="24"/>
        </w:rPr>
        <w:t>terhadap pernikahan dini pada remaja di desa Balimbingan Kecamatan Tanah Jawa Kabupaten Simalungun Tahun 2019.</w:t>
      </w:r>
    </w:p>
    <w:p w:rsidR="00712B6C" w:rsidRPr="00764A69" w:rsidRDefault="00712B6C" w:rsidP="002F4A43">
      <w:pPr>
        <w:pStyle w:val="ListParagraph"/>
        <w:numPr>
          <w:ilvl w:val="0"/>
          <w:numId w:val="10"/>
        </w:numPr>
        <w:spacing w:line="480" w:lineRule="auto"/>
        <w:ind w:left="709" w:hanging="425"/>
        <w:jc w:val="both"/>
        <w:rPr>
          <w:szCs w:val="24"/>
          <w:shd w:val="clear" w:color="auto" w:fill="FFFFFF"/>
        </w:rPr>
      </w:pPr>
      <w:r w:rsidRPr="00764A69">
        <w:rPr>
          <w:szCs w:val="24"/>
          <w:shd w:val="clear" w:color="auto" w:fill="FFFFFF"/>
        </w:rPr>
        <w:t xml:space="preserve">Apakah ada pengaruh pola asuh orang tua </w:t>
      </w:r>
      <w:r w:rsidRPr="00764A69">
        <w:rPr>
          <w:szCs w:val="24"/>
        </w:rPr>
        <w:t>terhadap pernikahan dini pada remaja desa Balimbingan Kecamatan Tanah Jawa Kabupaten Simalungun Tahun 2019.</w:t>
      </w:r>
    </w:p>
    <w:p w:rsidR="00712B6C" w:rsidRPr="00764A69" w:rsidRDefault="00712B6C" w:rsidP="002F4A43">
      <w:pPr>
        <w:pStyle w:val="Heading2"/>
        <w:numPr>
          <w:ilvl w:val="1"/>
          <w:numId w:val="12"/>
        </w:numPr>
        <w:spacing w:line="276" w:lineRule="auto"/>
        <w:rPr>
          <w:rFonts w:ascii="Times New Roman" w:hAnsi="Times New Roman" w:cs="Times New Roman"/>
          <w:color w:val="auto"/>
          <w:sz w:val="24"/>
          <w:szCs w:val="24"/>
          <w:shd w:val="clear" w:color="auto" w:fill="FFFFFF"/>
        </w:rPr>
      </w:pPr>
      <w:bookmarkStart w:id="4" w:name="_Toc53685910"/>
      <w:r w:rsidRPr="00764A69">
        <w:rPr>
          <w:rFonts w:ascii="Times New Roman" w:hAnsi="Times New Roman" w:cs="Times New Roman"/>
          <w:color w:val="auto"/>
          <w:sz w:val="24"/>
          <w:szCs w:val="24"/>
          <w:shd w:val="clear" w:color="auto" w:fill="FFFFFF"/>
        </w:rPr>
        <w:t xml:space="preserve">Tujuan </w:t>
      </w:r>
      <w:r w:rsidRPr="00764A69">
        <w:rPr>
          <w:rFonts w:ascii="Times New Roman" w:hAnsi="Times New Roman" w:cs="Times New Roman"/>
          <w:color w:val="auto"/>
          <w:sz w:val="24"/>
          <w:szCs w:val="24"/>
        </w:rPr>
        <w:t>Penelitian</w:t>
      </w:r>
      <w:bookmarkEnd w:id="4"/>
    </w:p>
    <w:p w:rsidR="00712B6C" w:rsidRPr="00764A69" w:rsidRDefault="00712B6C" w:rsidP="002F4A43">
      <w:pPr>
        <w:pStyle w:val="Heading3"/>
        <w:numPr>
          <w:ilvl w:val="2"/>
          <w:numId w:val="12"/>
        </w:numPr>
        <w:spacing w:line="480" w:lineRule="auto"/>
        <w:rPr>
          <w:rFonts w:ascii="Times New Roman" w:hAnsi="Times New Roman" w:cs="Times New Roman"/>
          <w:color w:val="auto"/>
          <w:shd w:val="clear" w:color="auto" w:fill="FFFFFF"/>
        </w:rPr>
      </w:pPr>
      <w:bookmarkStart w:id="5" w:name="_Toc53685911"/>
      <w:r w:rsidRPr="00764A69">
        <w:rPr>
          <w:rFonts w:ascii="Times New Roman" w:hAnsi="Times New Roman" w:cs="Times New Roman"/>
          <w:color w:val="auto"/>
          <w:shd w:val="clear" w:color="auto" w:fill="FFFFFF"/>
        </w:rPr>
        <w:t>Tujuan umum</w:t>
      </w:r>
      <w:bookmarkEnd w:id="5"/>
      <w:r w:rsidRPr="00764A69">
        <w:rPr>
          <w:rFonts w:ascii="Times New Roman" w:hAnsi="Times New Roman" w:cs="Times New Roman"/>
          <w:color w:val="auto"/>
          <w:shd w:val="clear" w:color="auto" w:fill="FFFFFF"/>
        </w:rPr>
        <w:t xml:space="preserve"> </w:t>
      </w:r>
    </w:p>
    <w:p w:rsidR="00712B6C" w:rsidRPr="00764A69" w:rsidRDefault="00712B6C" w:rsidP="00712B6C">
      <w:pPr>
        <w:pStyle w:val="ListParagraph"/>
        <w:spacing w:line="480" w:lineRule="auto"/>
        <w:ind w:left="0" w:firstLine="851"/>
        <w:jc w:val="both"/>
        <w:rPr>
          <w:szCs w:val="24"/>
        </w:rPr>
      </w:pPr>
      <w:r w:rsidRPr="00764A69">
        <w:rPr>
          <w:szCs w:val="24"/>
          <w:shd w:val="clear" w:color="auto" w:fill="FFFFFF"/>
        </w:rPr>
        <w:t xml:space="preserve">Tujuan umum penelitian ini adalah adalah untuk menganalisis </w:t>
      </w:r>
      <w:r w:rsidRPr="00764A69">
        <w:rPr>
          <w:szCs w:val="24"/>
        </w:rPr>
        <w:t>faktor yang berpengaruh terhadap pernikahan dini di desa Balimbingan Kecamatan Tanah Jawa Kabupaten Simalungun Tahun 2019.</w:t>
      </w:r>
    </w:p>
    <w:p w:rsidR="00712B6C" w:rsidRPr="00764A69" w:rsidRDefault="00712B6C" w:rsidP="002F4A43">
      <w:pPr>
        <w:pStyle w:val="Heading3"/>
        <w:numPr>
          <w:ilvl w:val="2"/>
          <w:numId w:val="12"/>
        </w:numPr>
        <w:spacing w:line="480" w:lineRule="auto"/>
        <w:rPr>
          <w:rFonts w:ascii="Times New Roman" w:hAnsi="Times New Roman" w:cs="Times New Roman"/>
          <w:color w:val="auto"/>
          <w:shd w:val="clear" w:color="auto" w:fill="FFFFFF"/>
        </w:rPr>
      </w:pPr>
      <w:bookmarkStart w:id="6" w:name="_Toc53685912"/>
      <w:r w:rsidRPr="00764A69">
        <w:rPr>
          <w:rFonts w:ascii="Times New Roman" w:hAnsi="Times New Roman" w:cs="Times New Roman"/>
          <w:color w:val="auto"/>
          <w:shd w:val="clear" w:color="auto" w:fill="FFFFFF"/>
        </w:rPr>
        <w:t>Tujuan Khusus</w:t>
      </w:r>
      <w:bookmarkEnd w:id="6"/>
    </w:p>
    <w:p w:rsidR="00712B6C" w:rsidRPr="00764A69" w:rsidRDefault="00712B6C" w:rsidP="00712B6C">
      <w:pPr>
        <w:pStyle w:val="ListParagraph"/>
        <w:spacing w:line="480" w:lineRule="auto"/>
        <w:ind w:left="567" w:firstLine="284"/>
        <w:jc w:val="both"/>
        <w:rPr>
          <w:szCs w:val="24"/>
          <w:shd w:val="clear" w:color="auto" w:fill="FFFFFF"/>
        </w:rPr>
      </w:pPr>
      <w:r w:rsidRPr="00764A69">
        <w:rPr>
          <w:szCs w:val="24"/>
          <w:shd w:val="clear" w:color="auto" w:fill="FFFFFF"/>
        </w:rPr>
        <w:t>Tujuan khusus penelitian ini antara lain :</w:t>
      </w:r>
    </w:p>
    <w:p w:rsidR="00712B6C" w:rsidRPr="00764A69" w:rsidRDefault="00712B6C" w:rsidP="002F4A43">
      <w:pPr>
        <w:pStyle w:val="ListParagraph"/>
        <w:numPr>
          <w:ilvl w:val="0"/>
          <w:numId w:val="11"/>
        </w:numPr>
        <w:spacing w:line="480" w:lineRule="auto"/>
        <w:ind w:left="851" w:hanging="425"/>
        <w:jc w:val="both"/>
        <w:rPr>
          <w:szCs w:val="24"/>
          <w:shd w:val="clear" w:color="auto" w:fill="FFFFFF"/>
        </w:rPr>
      </w:pPr>
      <w:r w:rsidRPr="00764A69">
        <w:rPr>
          <w:szCs w:val="24"/>
          <w:shd w:val="clear" w:color="auto" w:fill="FFFFFF"/>
        </w:rPr>
        <w:t xml:space="preserve">Menganalisis pengaruh </w:t>
      </w:r>
      <w:r w:rsidRPr="00764A69">
        <w:rPr>
          <w:szCs w:val="24"/>
        </w:rPr>
        <w:t>pendidikan yang rendah terhadap pernikahan dini pada remaja di desa Balimbingan Kecamatan Tanah Jawa Kabupaten Simalungun Tahun 2019</w:t>
      </w:r>
    </w:p>
    <w:p w:rsidR="00712B6C" w:rsidRPr="00764A69" w:rsidRDefault="00712B6C" w:rsidP="002F4A43">
      <w:pPr>
        <w:pStyle w:val="ListParagraph"/>
        <w:numPr>
          <w:ilvl w:val="0"/>
          <w:numId w:val="11"/>
        </w:numPr>
        <w:spacing w:line="360" w:lineRule="auto"/>
        <w:ind w:left="851" w:hanging="425"/>
        <w:jc w:val="both"/>
        <w:rPr>
          <w:szCs w:val="24"/>
          <w:shd w:val="clear" w:color="auto" w:fill="FFFFFF"/>
        </w:rPr>
      </w:pPr>
      <w:r w:rsidRPr="00764A69">
        <w:rPr>
          <w:szCs w:val="24"/>
          <w:shd w:val="clear" w:color="auto" w:fill="FFFFFF"/>
        </w:rPr>
        <w:t xml:space="preserve">Menganalisis pengaruh pengetahuan terhadap </w:t>
      </w:r>
      <w:r w:rsidRPr="00764A69">
        <w:rPr>
          <w:szCs w:val="24"/>
        </w:rPr>
        <w:t>pernikahan dini pada remaja di desa Balimbingan Kecamatan Tanah Jawa Kabupaten Simalungun Tahun 2019</w:t>
      </w:r>
    </w:p>
    <w:p w:rsidR="00712B6C" w:rsidRPr="00764A69" w:rsidRDefault="00712B6C" w:rsidP="002F4A43">
      <w:pPr>
        <w:pStyle w:val="ListParagraph"/>
        <w:numPr>
          <w:ilvl w:val="0"/>
          <w:numId w:val="11"/>
        </w:numPr>
        <w:spacing w:line="360" w:lineRule="auto"/>
        <w:ind w:left="851" w:hanging="425"/>
        <w:jc w:val="both"/>
        <w:rPr>
          <w:szCs w:val="24"/>
          <w:shd w:val="clear" w:color="auto" w:fill="FFFFFF"/>
        </w:rPr>
      </w:pPr>
      <w:r w:rsidRPr="00764A69">
        <w:rPr>
          <w:szCs w:val="24"/>
          <w:shd w:val="clear" w:color="auto" w:fill="FFFFFF"/>
        </w:rPr>
        <w:t xml:space="preserve">Menganalisis pengaruh </w:t>
      </w:r>
      <w:r w:rsidRPr="00764A69">
        <w:rPr>
          <w:szCs w:val="24"/>
        </w:rPr>
        <w:t xml:space="preserve">ekonomi </w:t>
      </w:r>
      <w:r w:rsidRPr="00764A69">
        <w:rPr>
          <w:szCs w:val="24"/>
          <w:shd w:val="clear" w:color="auto" w:fill="FFFFFF"/>
        </w:rPr>
        <w:t xml:space="preserve">terhadap </w:t>
      </w:r>
      <w:r w:rsidRPr="00764A69">
        <w:rPr>
          <w:szCs w:val="24"/>
        </w:rPr>
        <w:t>pernikahan dini pada remaja di desa Balimbingan Kecamatan Tanah Jawa Kabupaten Simalungun Tahun 2019</w:t>
      </w:r>
    </w:p>
    <w:p w:rsidR="00712B6C" w:rsidRPr="00764A69" w:rsidRDefault="00712B6C" w:rsidP="002F4A43">
      <w:pPr>
        <w:pStyle w:val="ListParagraph"/>
        <w:numPr>
          <w:ilvl w:val="0"/>
          <w:numId w:val="11"/>
        </w:numPr>
        <w:spacing w:line="360" w:lineRule="auto"/>
        <w:ind w:left="851" w:hanging="425"/>
        <w:jc w:val="both"/>
        <w:rPr>
          <w:szCs w:val="24"/>
          <w:shd w:val="clear" w:color="auto" w:fill="FFFFFF"/>
        </w:rPr>
      </w:pPr>
      <w:r w:rsidRPr="00764A69">
        <w:rPr>
          <w:szCs w:val="24"/>
          <w:shd w:val="clear" w:color="auto" w:fill="FFFFFF"/>
        </w:rPr>
        <w:t xml:space="preserve">Menganalisis pengaruh kepercayaan </w:t>
      </w:r>
      <w:r>
        <w:rPr>
          <w:szCs w:val="24"/>
          <w:shd w:val="clear" w:color="auto" w:fill="FFFFFF"/>
        </w:rPr>
        <w:t xml:space="preserve"> budaya </w:t>
      </w:r>
      <w:r w:rsidRPr="00764A69">
        <w:rPr>
          <w:szCs w:val="24"/>
          <w:shd w:val="clear" w:color="auto" w:fill="FFFFFF"/>
        </w:rPr>
        <w:t xml:space="preserve">terhadap </w:t>
      </w:r>
      <w:r w:rsidRPr="00764A69">
        <w:rPr>
          <w:szCs w:val="24"/>
        </w:rPr>
        <w:t>pernikahan dini pada remaja di desa Balimbingan Kecamatan Tanah Jawa Kabupaten Simalungun Tahun 2019</w:t>
      </w:r>
    </w:p>
    <w:p w:rsidR="00712B6C" w:rsidRPr="00764A69" w:rsidRDefault="00712B6C" w:rsidP="002F4A43">
      <w:pPr>
        <w:pStyle w:val="ListParagraph"/>
        <w:numPr>
          <w:ilvl w:val="0"/>
          <w:numId w:val="11"/>
        </w:numPr>
        <w:spacing w:line="360" w:lineRule="auto"/>
        <w:ind w:left="851" w:hanging="425"/>
        <w:jc w:val="both"/>
        <w:rPr>
          <w:szCs w:val="24"/>
          <w:shd w:val="clear" w:color="auto" w:fill="FFFFFF"/>
        </w:rPr>
      </w:pPr>
      <w:r w:rsidRPr="00764A69">
        <w:rPr>
          <w:szCs w:val="24"/>
          <w:shd w:val="clear" w:color="auto" w:fill="FFFFFF"/>
        </w:rPr>
        <w:lastRenderedPageBreak/>
        <w:t xml:space="preserve">Menganalisis pola asuh orang tua terhadap </w:t>
      </w:r>
      <w:r w:rsidRPr="00764A69">
        <w:rPr>
          <w:szCs w:val="24"/>
        </w:rPr>
        <w:t>pernikahan dini pada remaja di desa Balimbingan Kecamatan Tanah Jawa Kabupaten Simalungun Tahun 2019</w:t>
      </w:r>
    </w:p>
    <w:p w:rsidR="00712B6C" w:rsidRPr="00764A69" w:rsidRDefault="00712B6C" w:rsidP="002F4A43">
      <w:pPr>
        <w:pStyle w:val="Heading2"/>
        <w:numPr>
          <w:ilvl w:val="1"/>
          <w:numId w:val="12"/>
        </w:numPr>
        <w:spacing w:line="480" w:lineRule="auto"/>
        <w:rPr>
          <w:rFonts w:ascii="Times New Roman" w:hAnsi="Times New Roman" w:cs="Times New Roman"/>
          <w:color w:val="auto"/>
          <w:sz w:val="24"/>
          <w:szCs w:val="24"/>
          <w:shd w:val="clear" w:color="auto" w:fill="FFFFFF"/>
        </w:rPr>
      </w:pPr>
      <w:bookmarkStart w:id="7" w:name="_Toc53685913"/>
      <w:r w:rsidRPr="00764A69">
        <w:rPr>
          <w:rFonts w:ascii="Times New Roman" w:hAnsi="Times New Roman" w:cs="Times New Roman"/>
          <w:color w:val="auto"/>
          <w:sz w:val="24"/>
          <w:szCs w:val="24"/>
        </w:rPr>
        <w:t>Manfaat</w:t>
      </w:r>
      <w:r w:rsidRPr="00764A69">
        <w:rPr>
          <w:rFonts w:ascii="Times New Roman" w:hAnsi="Times New Roman" w:cs="Times New Roman"/>
          <w:color w:val="auto"/>
          <w:sz w:val="24"/>
          <w:szCs w:val="24"/>
          <w:shd w:val="clear" w:color="auto" w:fill="FFFFFF"/>
        </w:rPr>
        <w:t xml:space="preserve"> </w:t>
      </w:r>
      <w:r w:rsidRPr="00764A69">
        <w:rPr>
          <w:rFonts w:ascii="Times New Roman" w:hAnsi="Times New Roman" w:cs="Times New Roman"/>
          <w:color w:val="auto"/>
          <w:sz w:val="24"/>
          <w:szCs w:val="24"/>
        </w:rPr>
        <w:t>Penelitian</w:t>
      </w:r>
      <w:bookmarkEnd w:id="7"/>
      <w:r w:rsidRPr="00764A69">
        <w:rPr>
          <w:rFonts w:ascii="Times New Roman" w:hAnsi="Times New Roman" w:cs="Times New Roman"/>
          <w:color w:val="auto"/>
          <w:sz w:val="24"/>
          <w:szCs w:val="24"/>
          <w:shd w:val="clear" w:color="auto" w:fill="FFFFFF"/>
        </w:rPr>
        <w:t xml:space="preserve"> </w:t>
      </w:r>
    </w:p>
    <w:p w:rsidR="00712B6C" w:rsidRPr="00764A69" w:rsidRDefault="00712B6C" w:rsidP="002F4A43">
      <w:pPr>
        <w:pStyle w:val="ListParagraph"/>
        <w:numPr>
          <w:ilvl w:val="2"/>
          <w:numId w:val="12"/>
        </w:numPr>
        <w:spacing w:line="480" w:lineRule="auto"/>
        <w:contextualSpacing w:val="0"/>
        <w:jc w:val="both"/>
        <w:rPr>
          <w:szCs w:val="24"/>
          <w:shd w:val="clear" w:color="auto" w:fill="FFFFFF"/>
        </w:rPr>
      </w:pPr>
      <w:r w:rsidRPr="00764A69">
        <w:rPr>
          <w:szCs w:val="24"/>
          <w:shd w:val="clear" w:color="auto" w:fill="FFFFFF"/>
        </w:rPr>
        <w:t>Manfaat Teoritis</w:t>
      </w:r>
    </w:p>
    <w:p w:rsidR="00712B6C" w:rsidRPr="00764A69" w:rsidRDefault="00712B6C" w:rsidP="00712B6C">
      <w:pPr>
        <w:spacing w:line="480" w:lineRule="auto"/>
        <w:ind w:firstLine="851"/>
        <w:jc w:val="both"/>
        <w:rPr>
          <w:shd w:val="clear" w:color="auto" w:fill="FFFFFF"/>
        </w:rPr>
      </w:pPr>
      <w:r w:rsidRPr="00764A69">
        <w:rPr>
          <w:shd w:val="clear" w:color="auto" w:fill="FFFFFF"/>
        </w:rPr>
        <w:t xml:space="preserve">Secara teoritis, dalam hal akademis diharapkan dapat memberi masukan  tambahan literatur bagi pendidikan di Fakultas Kesehatan Masyarakat terutama  peminatan Kesehatan Reproduksi mengenai analisis </w:t>
      </w:r>
      <w:r w:rsidRPr="00764A69">
        <w:t>faktor yang berpengaruh terhadap pernikahan dini di desa Balimbingan Kecamatan Tanah Jawa Kabupaten Simalungun Tahun 2019.</w:t>
      </w:r>
    </w:p>
    <w:p w:rsidR="00712B6C" w:rsidRPr="00764A69" w:rsidRDefault="00712B6C" w:rsidP="002F4A43">
      <w:pPr>
        <w:pStyle w:val="ListParagraph"/>
        <w:numPr>
          <w:ilvl w:val="2"/>
          <w:numId w:val="12"/>
        </w:numPr>
        <w:spacing w:line="480" w:lineRule="auto"/>
        <w:contextualSpacing w:val="0"/>
        <w:jc w:val="both"/>
        <w:rPr>
          <w:szCs w:val="24"/>
          <w:shd w:val="clear" w:color="auto" w:fill="FFFFFF"/>
        </w:rPr>
      </w:pPr>
      <w:r w:rsidRPr="00764A69">
        <w:rPr>
          <w:szCs w:val="24"/>
          <w:shd w:val="clear" w:color="auto" w:fill="FFFFFF"/>
        </w:rPr>
        <w:t>Manfaat secara praktis</w:t>
      </w:r>
    </w:p>
    <w:p w:rsidR="00712B6C" w:rsidRPr="00764A69" w:rsidRDefault="00712B6C" w:rsidP="00712B6C">
      <w:pPr>
        <w:spacing w:line="480" w:lineRule="auto"/>
        <w:ind w:firstLine="720"/>
        <w:jc w:val="both"/>
        <w:rPr>
          <w:shd w:val="clear" w:color="auto" w:fill="FFFFFF"/>
        </w:rPr>
      </w:pPr>
      <w:r w:rsidRPr="00764A69">
        <w:rPr>
          <w:shd w:val="clear" w:color="auto" w:fill="FFFFFF"/>
        </w:rPr>
        <w:t xml:space="preserve">Manfaat secara praktis diharapkan dapat memberikan masukan bermanfaat bagi pemerintah Balimbingan  </w:t>
      </w:r>
      <w:r w:rsidRPr="00764A69">
        <w:t xml:space="preserve">Tanah Jawa </w:t>
      </w:r>
      <w:r w:rsidRPr="00764A69">
        <w:rPr>
          <w:shd w:val="clear" w:color="auto" w:fill="FFFFFF"/>
        </w:rPr>
        <w:t xml:space="preserve">mengenai distribusi frekuensi dan hasil analisis faktor-faktor penyebab pernikahan dini.  Dinas Kesejahteraan Sosial, Badan Kependudukan Keluarga Berencana Nasional (BKKBN) dan Dinas Pendidikan diharapkan mampu bekerja sama dengan masyarakat dan tokoh agama untuk memberi bimbingan dan penyuluhan kepada remaja serta orang tua masyarakat, dalam hal pembentukan pola pikir yang lebih maju serta kejelasan tentang </w:t>
      </w:r>
      <w:r w:rsidRPr="00764A69">
        <w:rPr>
          <w:i/>
          <w:shd w:val="clear" w:color="auto" w:fill="FFFFFF"/>
        </w:rPr>
        <w:t>sex education</w:t>
      </w:r>
      <w:r w:rsidRPr="00764A69">
        <w:rPr>
          <w:shd w:val="clear" w:color="auto" w:fill="FFFFFF"/>
        </w:rPr>
        <w:t>.</w:t>
      </w:r>
    </w:p>
    <w:p w:rsidR="00712B6C" w:rsidRPr="00764A69" w:rsidRDefault="00712B6C" w:rsidP="00712B6C">
      <w:pPr>
        <w:pStyle w:val="Heading1"/>
        <w:spacing w:before="0"/>
        <w:jc w:val="center"/>
        <w:rPr>
          <w:rFonts w:ascii="Times New Roman" w:hAnsi="Times New Roman" w:cs="Times New Roman"/>
          <w:color w:val="auto"/>
        </w:rPr>
      </w:pPr>
      <w:r w:rsidRPr="00764A69">
        <w:rPr>
          <w:rFonts w:ascii="Times New Roman" w:hAnsi="Times New Roman" w:cs="Times New Roman"/>
          <w:sz w:val="24"/>
        </w:rPr>
        <w:br w:type="page"/>
      </w:r>
      <w:bookmarkStart w:id="8" w:name="_Toc53685914"/>
      <w:r w:rsidRPr="00764A69">
        <w:rPr>
          <w:rFonts w:ascii="Times New Roman" w:hAnsi="Times New Roman" w:cs="Times New Roman"/>
          <w:color w:val="auto"/>
        </w:rPr>
        <w:lastRenderedPageBreak/>
        <w:t>BAB II</w:t>
      </w:r>
      <w:bookmarkEnd w:id="8"/>
    </w:p>
    <w:bookmarkStart w:id="9" w:name="_Toc53685915"/>
    <w:p w:rsidR="00712B6C" w:rsidRPr="00764A69" w:rsidRDefault="00712B6C" w:rsidP="00712B6C">
      <w:pPr>
        <w:pStyle w:val="Heading1"/>
        <w:spacing w:before="0"/>
        <w:jc w:val="center"/>
        <w:rPr>
          <w:rFonts w:ascii="Times New Roman" w:hAnsi="Times New Roman" w:cs="Times New Roman"/>
          <w:color w:val="auto"/>
        </w:rPr>
      </w:pPr>
      <w:r>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simplePos x="0" y="0"/>
                <wp:positionH relativeFrom="column">
                  <wp:posOffset>4617085</wp:posOffset>
                </wp:positionH>
                <wp:positionV relativeFrom="paragraph">
                  <wp:posOffset>-1263015</wp:posOffset>
                </wp:positionV>
                <wp:extent cx="561975" cy="438150"/>
                <wp:effectExtent l="0" t="0" r="28575" b="190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4381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712B6C" w:rsidRPr="009B0F70" w:rsidRDefault="00712B6C" w:rsidP="00712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8" style="position:absolute;left:0;text-align:left;margin-left:363.55pt;margin-top:-99.45pt;width:44.2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" fillcolor="white [3212]" strokecolor="white [3212]" strokeweight="2pt">
                <v:path arrowok="t"/>
                <v:textbox>
                  <w:txbxContent>
                    <w:p w:rsidR="00712B6C" w:rsidRPr="009B0F70" w:rsidRDefault="00712B6C" w:rsidP="00712B6C">
                      <w:pPr>
                        <w:jc w:val="center"/>
                      </w:pPr>
                    </w:p>
                  </w:txbxContent>
                </v:textbox>
              </v:rect>
            </w:pict>
          </mc:Fallback>
        </mc:AlternateContent>
      </w:r>
      <w:r w:rsidRPr="00764A69">
        <w:rPr>
          <w:rFonts w:ascii="Times New Roman" w:hAnsi="Times New Roman" w:cs="Times New Roman"/>
          <w:color w:val="auto"/>
        </w:rPr>
        <w:t>TINJAUAN PUSTAKA</w:t>
      </w:r>
      <w:bookmarkEnd w:id="9"/>
    </w:p>
    <w:p w:rsidR="00712B6C" w:rsidRPr="00764A69" w:rsidRDefault="00712B6C" w:rsidP="00712B6C">
      <w:pPr>
        <w:jc w:val="center"/>
        <w:rPr>
          <w:b/>
          <w:sz w:val="28"/>
        </w:rPr>
      </w:pPr>
    </w:p>
    <w:p w:rsidR="00712B6C" w:rsidRPr="00764A69" w:rsidRDefault="00712B6C" w:rsidP="002F4A43">
      <w:pPr>
        <w:pStyle w:val="Heading2"/>
        <w:numPr>
          <w:ilvl w:val="1"/>
          <w:numId w:val="13"/>
        </w:numPr>
        <w:spacing w:line="480" w:lineRule="auto"/>
        <w:rPr>
          <w:rFonts w:ascii="Times New Roman" w:hAnsi="Times New Roman" w:cs="Times New Roman"/>
          <w:color w:val="auto"/>
          <w:sz w:val="24"/>
          <w:szCs w:val="24"/>
        </w:rPr>
      </w:pPr>
      <w:bookmarkStart w:id="10" w:name="_Toc53685916"/>
      <w:r w:rsidRPr="00764A69">
        <w:rPr>
          <w:rFonts w:ascii="Times New Roman" w:hAnsi="Times New Roman" w:cs="Times New Roman"/>
          <w:color w:val="auto"/>
          <w:sz w:val="24"/>
          <w:szCs w:val="24"/>
        </w:rPr>
        <w:t>Tinjauan Peneliti Terdahulu</w:t>
      </w:r>
      <w:bookmarkEnd w:id="10"/>
    </w:p>
    <w:p w:rsidR="00712B6C" w:rsidRPr="00764A69" w:rsidRDefault="00712B6C" w:rsidP="00712B6C">
      <w:pPr>
        <w:spacing w:line="480" w:lineRule="auto"/>
        <w:ind w:firstLine="720"/>
        <w:jc w:val="both"/>
      </w:pPr>
      <w:r w:rsidRPr="00764A69">
        <w:t>Penelitian ini berdasarkan dari penelitian sejenis yang telah dilakukan sebelumnya, berikut ini adalah hasil penelitian terdahulu yang berkaitan dengan pernikahan dini yang terangkum sebagai berikut :</w:t>
      </w:r>
    </w:p>
    <w:p w:rsidR="00712B6C" w:rsidRPr="00764A69" w:rsidRDefault="00712B6C" w:rsidP="00712B6C">
      <w:pPr>
        <w:spacing w:line="480" w:lineRule="auto"/>
        <w:rPr>
          <w:b/>
        </w:rPr>
      </w:pPr>
      <w:r w:rsidRPr="00764A69">
        <w:rPr>
          <w:b/>
        </w:rPr>
        <w:t>Tabel 2.1. Tabel Tinjauan Peneliti Terdahulu</w:t>
      </w: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1"/>
        <w:gridCol w:w="1049"/>
        <w:gridCol w:w="1559"/>
        <w:gridCol w:w="1417"/>
        <w:gridCol w:w="993"/>
        <w:gridCol w:w="2409"/>
      </w:tblGrid>
      <w:tr w:rsidR="00712B6C" w:rsidRPr="00764A69" w:rsidTr="00712B6C">
        <w:trPr>
          <w:tblHeader/>
        </w:trPr>
        <w:tc>
          <w:tcPr>
            <w:tcW w:w="511" w:type="dxa"/>
            <w:vAlign w:val="center"/>
          </w:tcPr>
          <w:p w:rsidR="00712B6C" w:rsidRPr="00764A69" w:rsidRDefault="00712B6C" w:rsidP="00712B6C">
            <w:pPr>
              <w:jc w:val="center"/>
              <w:rPr>
                <w:b/>
              </w:rPr>
            </w:pPr>
            <w:r w:rsidRPr="00764A69">
              <w:rPr>
                <w:b/>
              </w:rPr>
              <w:t>No</w:t>
            </w:r>
          </w:p>
        </w:tc>
        <w:tc>
          <w:tcPr>
            <w:tcW w:w="1049" w:type="dxa"/>
            <w:vAlign w:val="center"/>
          </w:tcPr>
          <w:p w:rsidR="00712B6C" w:rsidRPr="00764A69" w:rsidRDefault="00712B6C" w:rsidP="00712B6C">
            <w:pPr>
              <w:jc w:val="center"/>
              <w:rPr>
                <w:b/>
              </w:rPr>
            </w:pPr>
            <w:r w:rsidRPr="00764A69">
              <w:rPr>
                <w:b/>
              </w:rPr>
              <w:t>Peneliti (Tahun dan Sumber jurnal)</w:t>
            </w:r>
          </w:p>
        </w:tc>
        <w:tc>
          <w:tcPr>
            <w:tcW w:w="1559" w:type="dxa"/>
            <w:vAlign w:val="center"/>
          </w:tcPr>
          <w:p w:rsidR="00712B6C" w:rsidRPr="00764A69" w:rsidRDefault="00712B6C" w:rsidP="00712B6C">
            <w:pPr>
              <w:jc w:val="center"/>
              <w:rPr>
                <w:b/>
              </w:rPr>
            </w:pPr>
            <w:r w:rsidRPr="00764A69">
              <w:rPr>
                <w:b/>
              </w:rPr>
              <w:t>Judul jurnal</w:t>
            </w:r>
          </w:p>
        </w:tc>
        <w:tc>
          <w:tcPr>
            <w:tcW w:w="1417" w:type="dxa"/>
            <w:vAlign w:val="center"/>
          </w:tcPr>
          <w:p w:rsidR="00712B6C" w:rsidRPr="00764A69" w:rsidRDefault="00712B6C" w:rsidP="00712B6C">
            <w:pPr>
              <w:jc w:val="center"/>
              <w:rPr>
                <w:b/>
              </w:rPr>
            </w:pPr>
            <w:r w:rsidRPr="00764A69">
              <w:rPr>
                <w:b/>
              </w:rPr>
              <w:t>Desain penelitian</w:t>
            </w:r>
          </w:p>
        </w:tc>
        <w:tc>
          <w:tcPr>
            <w:tcW w:w="993" w:type="dxa"/>
            <w:vAlign w:val="center"/>
          </w:tcPr>
          <w:p w:rsidR="00712B6C" w:rsidRPr="00764A69" w:rsidRDefault="00712B6C" w:rsidP="00712B6C">
            <w:pPr>
              <w:jc w:val="center"/>
              <w:rPr>
                <w:b/>
              </w:rPr>
            </w:pPr>
            <w:r w:rsidRPr="00764A69">
              <w:rPr>
                <w:b/>
              </w:rPr>
              <w:t>Sampel</w:t>
            </w:r>
          </w:p>
        </w:tc>
        <w:tc>
          <w:tcPr>
            <w:tcW w:w="2409" w:type="dxa"/>
            <w:vAlign w:val="center"/>
          </w:tcPr>
          <w:p w:rsidR="00712B6C" w:rsidRPr="00764A69" w:rsidRDefault="00712B6C" w:rsidP="00712B6C">
            <w:pPr>
              <w:jc w:val="center"/>
              <w:rPr>
                <w:b/>
              </w:rPr>
            </w:pPr>
            <w:r w:rsidRPr="00764A69">
              <w:rPr>
                <w:b/>
              </w:rPr>
              <w:t>Temuan</w:t>
            </w:r>
          </w:p>
        </w:tc>
      </w:tr>
      <w:tr w:rsidR="00712B6C" w:rsidRPr="00764A69" w:rsidTr="00712B6C">
        <w:tc>
          <w:tcPr>
            <w:tcW w:w="511" w:type="dxa"/>
          </w:tcPr>
          <w:p w:rsidR="00712B6C" w:rsidRPr="00764A69" w:rsidRDefault="00712B6C" w:rsidP="00712B6C">
            <w:pPr>
              <w:spacing w:line="276" w:lineRule="auto"/>
              <w:jc w:val="both"/>
            </w:pPr>
            <w:r>
              <w:rPr>
                <w:noProof/>
              </w:rPr>
              <mc:AlternateContent>
                <mc:Choice Requires="wps">
                  <w:drawing>
                    <wp:anchor distT="0" distB="0" distL="114300" distR="114300" simplePos="0" relativeHeight="251680768" behindDoc="0" locked="0" layoutInCell="1" allowOverlap="1" wp14:anchorId="41BFA396" wp14:editId="6FF382A3">
                      <wp:simplePos x="0" y="0"/>
                      <wp:positionH relativeFrom="column">
                        <wp:posOffset>-189865</wp:posOffset>
                      </wp:positionH>
                      <wp:positionV relativeFrom="paragraph">
                        <wp:posOffset>4918075</wp:posOffset>
                      </wp:positionV>
                      <wp:extent cx="5019675" cy="352425"/>
                      <wp:effectExtent l="0" t="0" r="28575" b="285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9675" cy="3524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712B6C" w:rsidRPr="009B0F70" w:rsidRDefault="00712B6C" w:rsidP="00712B6C">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6" o:spid="_x0000_s1029" style="position:absolute;left:0;text-align:left;margin-left:-14.95pt;margin-top:387.25pt;width:395.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" fillcolor="white [3212]" strokecolor="white [3212]" strokeweight="2pt">
                      <v:path arrowok="t"/>
                      <v:textbox>
                        <w:txbxContent>
                          <w:p w:rsidR="00712B6C" w:rsidRPr="009B0F70" w:rsidRDefault="00712B6C" w:rsidP="00712B6C">
                            <w:pPr>
                              <w:jc w:val="center"/>
                            </w:pPr>
                            <w:r>
                              <w:t>7</w:t>
                            </w:r>
                          </w:p>
                        </w:txbxContent>
                      </v:textbox>
                    </v:rect>
                  </w:pict>
                </mc:Fallback>
              </mc:AlternateContent>
            </w:r>
            <w:r w:rsidRPr="00764A69">
              <w:t>1.</w:t>
            </w:r>
          </w:p>
        </w:tc>
        <w:tc>
          <w:tcPr>
            <w:tcW w:w="1049" w:type="dxa"/>
          </w:tcPr>
          <w:p w:rsidR="00712B6C" w:rsidRPr="00764A69" w:rsidRDefault="00712B6C" w:rsidP="006D4D47">
            <w:pPr>
              <w:jc w:val="both"/>
            </w:pPr>
            <w:r w:rsidRPr="00764A69">
              <w:rPr>
                <w:bCs/>
              </w:rPr>
              <w:t>Eka Wulandari Sultina Sarita,SKM, M.Kes,Feryani,S.Si.T, MPH</w:t>
            </w:r>
          </w:p>
        </w:tc>
        <w:tc>
          <w:tcPr>
            <w:tcW w:w="1559" w:type="dxa"/>
          </w:tcPr>
          <w:p w:rsidR="00712B6C" w:rsidRPr="00764A69" w:rsidRDefault="00712B6C" w:rsidP="006D4D47">
            <w:pPr>
              <w:autoSpaceDE w:val="0"/>
              <w:autoSpaceDN w:val="0"/>
              <w:adjustRightInd w:val="0"/>
              <w:jc w:val="both"/>
              <w:rPr>
                <w:bCs/>
              </w:rPr>
            </w:pPr>
            <w:r w:rsidRPr="00764A69">
              <w:rPr>
                <w:bCs/>
              </w:rPr>
              <w:t>Analisis faktor yang berhubungan dengan</w:t>
            </w:r>
          </w:p>
          <w:p w:rsidR="00712B6C" w:rsidRPr="00764A69" w:rsidRDefault="00712B6C" w:rsidP="006D4D47">
            <w:pPr>
              <w:autoSpaceDE w:val="0"/>
              <w:autoSpaceDN w:val="0"/>
              <w:adjustRightInd w:val="0"/>
              <w:jc w:val="both"/>
              <w:rPr>
                <w:bCs/>
              </w:rPr>
            </w:pPr>
            <w:r w:rsidRPr="00764A69">
              <w:rPr>
                <w:bCs/>
              </w:rPr>
              <w:t>Pernikahan usia dini di desa.torobulu</w:t>
            </w:r>
          </w:p>
          <w:p w:rsidR="00712B6C" w:rsidRPr="00764A69" w:rsidRDefault="00712B6C" w:rsidP="006D4D47">
            <w:pPr>
              <w:autoSpaceDE w:val="0"/>
              <w:autoSpaceDN w:val="0"/>
              <w:adjustRightInd w:val="0"/>
              <w:jc w:val="both"/>
              <w:rPr>
                <w:bCs/>
              </w:rPr>
            </w:pPr>
            <w:r w:rsidRPr="00764A69">
              <w:rPr>
                <w:bCs/>
              </w:rPr>
              <w:t>Kec. Laeya kab. Konawe selatan</w:t>
            </w:r>
          </w:p>
          <w:p w:rsidR="00712B6C" w:rsidRPr="00764A69" w:rsidRDefault="00712B6C" w:rsidP="006D4D47">
            <w:pPr>
              <w:jc w:val="both"/>
            </w:pPr>
            <w:r w:rsidRPr="00764A69">
              <w:rPr>
                <w:bCs/>
              </w:rPr>
              <w:t>Tahun 2015-2017</w:t>
            </w:r>
          </w:p>
        </w:tc>
        <w:tc>
          <w:tcPr>
            <w:tcW w:w="1417" w:type="dxa"/>
          </w:tcPr>
          <w:p w:rsidR="00712B6C" w:rsidRPr="00764A69" w:rsidRDefault="00712B6C" w:rsidP="006D4D47">
            <w:pPr>
              <w:jc w:val="both"/>
            </w:pPr>
            <w:r w:rsidRPr="00764A69">
              <w:rPr>
                <w:i/>
                <w:iCs/>
              </w:rPr>
              <w:t>observasional analitik</w:t>
            </w:r>
          </w:p>
        </w:tc>
        <w:tc>
          <w:tcPr>
            <w:tcW w:w="993" w:type="dxa"/>
          </w:tcPr>
          <w:p w:rsidR="00712B6C" w:rsidRPr="00764A69" w:rsidRDefault="00712B6C" w:rsidP="006D4D47">
            <w:pPr>
              <w:autoSpaceDE w:val="0"/>
              <w:autoSpaceDN w:val="0"/>
              <w:adjustRightInd w:val="0"/>
              <w:jc w:val="both"/>
            </w:pPr>
            <w:r w:rsidRPr="00764A69">
              <w:t xml:space="preserve">59 orang </w:t>
            </w:r>
          </w:p>
          <w:p w:rsidR="00712B6C" w:rsidRPr="00764A69" w:rsidRDefault="00712B6C" w:rsidP="006D4D47">
            <w:pPr>
              <w:autoSpaceDE w:val="0"/>
              <w:autoSpaceDN w:val="0"/>
              <w:adjustRightInd w:val="0"/>
              <w:jc w:val="both"/>
            </w:pPr>
          </w:p>
        </w:tc>
        <w:tc>
          <w:tcPr>
            <w:tcW w:w="2409" w:type="dxa"/>
          </w:tcPr>
          <w:p w:rsidR="00712B6C" w:rsidRPr="00764A69" w:rsidRDefault="00712B6C" w:rsidP="006D4D47">
            <w:pPr>
              <w:autoSpaceDE w:val="0"/>
              <w:autoSpaceDN w:val="0"/>
              <w:adjustRightInd w:val="0"/>
              <w:jc w:val="both"/>
            </w:pPr>
            <w:r w:rsidRPr="00764A69">
              <w:t>Ada hubungan antara media massa dengan pernikahan usia dini (pvalue =</w:t>
            </w:r>
          </w:p>
          <w:p w:rsidR="00712B6C" w:rsidRPr="00764A69" w:rsidRDefault="00712B6C" w:rsidP="006D4D47">
            <w:pPr>
              <w:autoSpaceDE w:val="0"/>
              <w:autoSpaceDN w:val="0"/>
              <w:adjustRightInd w:val="0"/>
              <w:jc w:val="both"/>
            </w:pPr>
            <w:r w:rsidRPr="00764A69">
              <w:t>0,042), ada hubungan antara pendidikan dengan pernikahan usia dini (pvalue = 0,020), ada</w:t>
            </w:r>
          </w:p>
          <w:p w:rsidR="00712B6C" w:rsidRPr="00764A69" w:rsidRDefault="00712B6C" w:rsidP="006D4D47">
            <w:pPr>
              <w:autoSpaceDE w:val="0"/>
              <w:autoSpaceDN w:val="0"/>
              <w:adjustRightInd w:val="0"/>
              <w:jc w:val="both"/>
            </w:pPr>
            <w:r w:rsidRPr="00764A69">
              <w:t>hubunganantara lingkungan sosial dengan pernikahan usia dini (pvalue = 0,013), ada</w:t>
            </w:r>
          </w:p>
          <w:p w:rsidR="00712B6C" w:rsidRPr="00764A69" w:rsidRDefault="00712B6C" w:rsidP="006D4D47">
            <w:pPr>
              <w:autoSpaceDE w:val="0"/>
              <w:autoSpaceDN w:val="0"/>
              <w:adjustRightInd w:val="0"/>
              <w:jc w:val="both"/>
            </w:pPr>
            <w:r w:rsidRPr="00764A69">
              <w:t>hubunganyang budaya dengan pernikaha usia dini (pvalue = 0,034), dan tidak ada</w:t>
            </w:r>
          </w:p>
          <w:p w:rsidR="00712B6C" w:rsidRPr="00764A69" w:rsidRDefault="00712B6C" w:rsidP="006D4D47">
            <w:pPr>
              <w:jc w:val="both"/>
            </w:pPr>
            <w:r w:rsidRPr="00764A69">
              <w:t xml:space="preserve">hubungan antara pendapatan orang tua dengan pernikahan usia dini (pvalue = 0,311) </w:t>
            </w:r>
            <w:r w:rsidRPr="00764A69">
              <w:fldChar w:fldCharType="begin" w:fldLock="1"/>
            </w:r>
            <w:r w:rsidRPr="00764A69">
              <w:instrText>ADDIN CSL_CITATION {"citationItems":[{"id":"ITEM-1","itemData":{"author":[{"dropping-particle":"","family":"Wulandari","given":"Eka","non-dropping-particle":"","parse-names":false,"suffix":""}],"id":"ITEM-1","issue":"01","issued":{"date-parts":[["2019"]]},"page":"30-44","title":"Analysis Of Factors Related to early Marriage in Torobulu Village Kec. Laeya","type":"article-journal","volume":"14"},"uris":["http://www.mendeley.com/documents/?uuid=5b9df181-5347-4044-a5ce-4320496cae70","http://www.mendeley.com/documents/?uuid=e09190b7-5edb-433d-a62e-ca527b89ce60"]}],"mendeley":{"formattedCitation":"(13)","plainTextFormattedCitation":"(13)","previouslyFormattedCitation":"(13)"},"properties":{"noteIndex":0},"schema":"https://github.com/citation-style-language/schema/raw/master/csl-citation.json"}</w:instrText>
            </w:r>
            <w:r w:rsidRPr="00764A69">
              <w:fldChar w:fldCharType="separate"/>
            </w:r>
            <w:r w:rsidRPr="00764A69">
              <w:rPr>
                <w:noProof/>
              </w:rPr>
              <w:t>(13)</w:t>
            </w:r>
            <w:r w:rsidRPr="00764A69">
              <w:fldChar w:fldCharType="end"/>
            </w:r>
            <w:r w:rsidRPr="00764A69">
              <w:t>.</w:t>
            </w:r>
          </w:p>
        </w:tc>
      </w:tr>
      <w:tr w:rsidR="00712B6C" w:rsidRPr="00764A69" w:rsidTr="00712B6C">
        <w:tc>
          <w:tcPr>
            <w:tcW w:w="511" w:type="dxa"/>
          </w:tcPr>
          <w:p w:rsidR="00712B6C" w:rsidRPr="00764A69" w:rsidRDefault="00712B6C" w:rsidP="00712B6C">
            <w:pPr>
              <w:jc w:val="both"/>
            </w:pPr>
            <w:r w:rsidRPr="00764A69">
              <w:t>2.</w:t>
            </w:r>
          </w:p>
        </w:tc>
        <w:tc>
          <w:tcPr>
            <w:tcW w:w="1049" w:type="dxa"/>
          </w:tcPr>
          <w:p w:rsidR="00712B6C" w:rsidRPr="00764A69" w:rsidRDefault="00712B6C" w:rsidP="00712B6C">
            <w:pPr>
              <w:jc w:val="both"/>
            </w:pPr>
            <w:r w:rsidRPr="00764A69">
              <w:rPr>
                <w:bCs/>
              </w:rPr>
              <w:t>Kumaidi, Yuliati Ampera</w:t>
            </w:r>
            <w:r w:rsidRPr="00764A69">
              <w:rPr>
                <w:bCs/>
              </w:rPr>
              <w:lastRenderedPageBreak/>
              <w:t>ningsih</w:t>
            </w:r>
          </w:p>
        </w:tc>
        <w:tc>
          <w:tcPr>
            <w:tcW w:w="1559" w:type="dxa"/>
          </w:tcPr>
          <w:p w:rsidR="00712B6C" w:rsidRPr="00764A69" w:rsidRDefault="00712B6C" w:rsidP="00712B6C">
            <w:pPr>
              <w:autoSpaceDE w:val="0"/>
              <w:autoSpaceDN w:val="0"/>
              <w:adjustRightInd w:val="0"/>
              <w:jc w:val="both"/>
              <w:rPr>
                <w:bCs/>
              </w:rPr>
            </w:pPr>
            <w:r w:rsidRPr="00764A69">
              <w:rPr>
                <w:bCs/>
              </w:rPr>
              <w:lastRenderedPageBreak/>
              <w:t xml:space="preserve">Hubungan sikap dan status ekonomi </w:t>
            </w:r>
            <w:r w:rsidRPr="00764A69">
              <w:rPr>
                <w:bCs/>
              </w:rPr>
              <w:lastRenderedPageBreak/>
              <w:t>dengan</w:t>
            </w:r>
          </w:p>
          <w:p w:rsidR="00712B6C" w:rsidRPr="00764A69" w:rsidRDefault="00712B6C" w:rsidP="00712B6C">
            <w:pPr>
              <w:jc w:val="both"/>
            </w:pPr>
            <w:r w:rsidRPr="00764A69">
              <w:rPr>
                <w:bCs/>
              </w:rPr>
              <w:t>Pernikahan dini pada remaja putri</w:t>
            </w:r>
          </w:p>
        </w:tc>
        <w:tc>
          <w:tcPr>
            <w:tcW w:w="1417" w:type="dxa"/>
          </w:tcPr>
          <w:p w:rsidR="00712B6C" w:rsidRPr="00764A69" w:rsidRDefault="00712B6C" w:rsidP="00712B6C">
            <w:pPr>
              <w:jc w:val="both"/>
            </w:pPr>
            <w:r w:rsidRPr="00764A69">
              <w:lastRenderedPageBreak/>
              <w:t>Analitik</w:t>
            </w:r>
          </w:p>
        </w:tc>
        <w:tc>
          <w:tcPr>
            <w:tcW w:w="993" w:type="dxa"/>
          </w:tcPr>
          <w:p w:rsidR="00712B6C" w:rsidRPr="00764A69" w:rsidRDefault="00712B6C" w:rsidP="00712B6C">
            <w:pPr>
              <w:jc w:val="both"/>
            </w:pPr>
            <w:r w:rsidRPr="00764A69">
              <w:t xml:space="preserve"> 89 orang.</w:t>
            </w:r>
          </w:p>
          <w:p w:rsidR="00712B6C" w:rsidRPr="00764A69" w:rsidRDefault="00712B6C" w:rsidP="00712B6C">
            <w:pPr>
              <w:jc w:val="both"/>
            </w:pPr>
          </w:p>
          <w:p w:rsidR="00712B6C" w:rsidRPr="00764A69" w:rsidRDefault="00712B6C" w:rsidP="00712B6C">
            <w:pPr>
              <w:jc w:val="both"/>
            </w:pPr>
          </w:p>
        </w:tc>
        <w:tc>
          <w:tcPr>
            <w:tcW w:w="2409" w:type="dxa"/>
          </w:tcPr>
          <w:p w:rsidR="00712B6C" w:rsidRPr="00764A69" w:rsidRDefault="00712B6C" w:rsidP="00712B6C">
            <w:pPr>
              <w:autoSpaceDE w:val="0"/>
              <w:autoSpaceDN w:val="0"/>
              <w:adjustRightInd w:val="0"/>
              <w:jc w:val="both"/>
            </w:pPr>
            <w:r w:rsidRPr="00764A69">
              <w:t xml:space="preserve">Hasil uji </w:t>
            </w:r>
            <w:r w:rsidRPr="00764A69">
              <w:rPr>
                <w:i/>
                <w:iCs/>
              </w:rPr>
              <w:t xml:space="preserve">Chi square </w:t>
            </w:r>
            <w:r w:rsidRPr="00764A69">
              <w:t xml:space="preserve">didapat ada hubungan sikap dengan pernikahan dini pada </w:t>
            </w:r>
            <w:r w:rsidRPr="00764A69">
              <w:lastRenderedPageBreak/>
              <w:t xml:space="preserve">remaja putri </w:t>
            </w:r>
            <w:r w:rsidRPr="00764A69">
              <w:rPr>
                <w:i/>
                <w:iCs/>
              </w:rPr>
              <w:t>(pvalue</w:t>
            </w:r>
            <w:r w:rsidRPr="00764A69">
              <w:t>=</w:t>
            </w:r>
          </w:p>
          <w:p w:rsidR="00712B6C" w:rsidRPr="00764A69" w:rsidRDefault="00712B6C" w:rsidP="00712B6C">
            <w:pPr>
              <w:autoSpaceDE w:val="0"/>
              <w:autoSpaceDN w:val="0"/>
              <w:adjustRightInd w:val="0"/>
              <w:jc w:val="both"/>
            </w:pPr>
            <w:r w:rsidRPr="00764A69">
              <w:t>0,004 &lt; 0,05), ada hubungan status ekonomi keluarga dengan pernikahan dini putri (</w:t>
            </w:r>
            <w:r w:rsidRPr="00764A69">
              <w:rPr>
                <w:i/>
                <w:iCs/>
              </w:rPr>
              <w:t>pvalue</w:t>
            </w:r>
            <w:r w:rsidRPr="00764A69">
              <w:t>=</w:t>
            </w:r>
          </w:p>
          <w:p w:rsidR="00712B6C" w:rsidRPr="00764A69" w:rsidRDefault="00712B6C" w:rsidP="00712B6C">
            <w:pPr>
              <w:autoSpaceDE w:val="0"/>
              <w:autoSpaceDN w:val="0"/>
              <w:adjustRightInd w:val="0"/>
              <w:jc w:val="both"/>
            </w:pPr>
            <w:r w:rsidRPr="00764A69">
              <w:t>0,002 &lt; 0,05). Diharapkan Puskesmas Karta Raharja Kabupaten Tulang Bawang Barat dengan</w:t>
            </w:r>
          </w:p>
          <w:p w:rsidR="00712B6C" w:rsidRPr="00764A69" w:rsidRDefault="00712B6C" w:rsidP="00712B6C">
            <w:pPr>
              <w:jc w:val="both"/>
            </w:pPr>
            <w:r w:rsidRPr="00764A69">
              <w:t xml:space="preserve">mensosialisasikan waktu </w:t>
            </w:r>
            <w:r w:rsidRPr="00764A69">
              <w:fldChar w:fldCharType="begin" w:fldLock="1"/>
            </w:r>
            <w:r w:rsidRPr="00764A69">
              <w:instrText>ADDIN CSL_CITATION {"citationItems":[{"id":"ITEM-1","itemData":{"author":[{"dropping-particle":"","family":"Kumaidi","given":"","non-dropping-particle":"","parse-names":false,"suffix":""}],"id":"ITEM-1","issue":"1","issued":{"date-parts":[["2015"]]},"page":"75-80","title":"Hubungan sikap dan status ekonomi dengan pernikahan dini pada remaja putri","type":"article-journal","volume":"XI"},"uris":["http://www.mendeley.com/documents/?uuid=39fe9218-8d2e-4a9c-84eb-d9e898069c99","http://www.mendeley.com/documents/?uuid=76281590-27cf-4270-8c8c-b5e3a204ea93"]}],"mendeley":{"formattedCitation":"(14)","plainTextFormattedCitation":"(14)","previouslyFormattedCitation":"(14)"},"properties":{"noteIndex":0},"schema":"https://github.com/citation-style-language/schema/raw/master/csl-citation.json"}</w:instrText>
            </w:r>
            <w:r w:rsidRPr="00764A69">
              <w:fldChar w:fldCharType="separate"/>
            </w:r>
            <w:r w:rsidRPr="00764A69">
              <w:rPr>
                <w:noProof/>
              </w:rPr>
              <w:t>(14)</w:t>
            </w:r>
            <w:r w:rsidRPr="00764A69">
              <w:fldChar w:fldCharType="end"/>
            </w:r>
            <w:r w:rsidRPr="00764A69">
              <w:t>.</w:t>
            </w:r>
          </w:p>
        </w:tc>
      </w:tr>
      <w:tr w:rsidR="00712B6C" w:rsidRPr="00764A69" w:rsidTr="00712B6C">
        <w:tc>
          <w:tcPr>
            <w:tcW w:w="511" w:type="dxa"/>
          </w:tcPr>
          <w:p w:rsidR="00712B6C" w:rsidRPr="00764A69" w:rsidRDefault="00712B6C" w:rsidP="00712B6C">
            <w:pPr>
              <w:jc w:val="both"/>
            </w:pPr>
            <w:r w:rsidRPr="00764A69">
              <w:lastRenderedPageBreak/>
              <w:t>3.</w:t>
            </w:r>
          </w:p>
        </w:tc>
        <w:tc>
          <w:tcPr>
            <w:tcW w:w="1049" w:type="dxa"/>
          </w:tcPr>
          <w:p w:rsidR="00712B6C" w:rsidRPr="00764A69" w:rsidRDefault="00712B6C" w:rsidP="00712B6C">
            <w:pPr>
              <w:jc w:val="both"/>
            </w:pPr>
            <w:r w:rsidRPr="00764A69">
              <w:rPr>
                <w:bCs/>
              </w:rPr>
              <w:t>Tuti Meihartati, SST., M.Kes</w:t>
            </w:r>
          </w:p>
        </w:tc>
        <w:tc>
          <w:tcPr>
            <w:tcW w:w="1559" w:type="dxa"/>
          </w:tcPr>
          <w:p w:rsidR="00712B6C" w:rsidRPr="00764A69" w:rsidRDefault="00712B6C" w:rsidP="00712B6C">
            <w:pPr>
              <w:jc w:val="both"/>
            </w:pPr>
            <w:r w:rsidRPr="00764A69">
              <w:rPr>
                <w:bCs/>
              </w:rPr>
              <w:t>Hubungan kehamilan usia dini dengan kejadian persalinan prematur di ruang bersalin rumah sakit ibu</w:t>
            </w:r>
          </w:p>
        </w:tc>
        <w:tc>
          <w:tcPr>
            <w:tcW w:w="1417" w:type="dxa"/>
          </w:tcPr>
          <w:p w:rsidR="00712B6C" w:rsidRPr="00764A69" w:rsidRDefault="00712B6C" w:rsidP="00712B6C">
            <w:pPr>
              <w:jc w:val="both"/>
            </w:pPr>
            <w:r w:rsidRPr="00764A69">
              <w:t xml:space="preserve"> analitik observasional.</w:t>
            </w:r>
          </w:p>
        </w:tc>
        <w:tc>
          <w:tcPr>
            <w:tcW w:w="993" w:type="dxa"/>
          </w:tcPr>
          <w:p w:rsidR="00712B6C" w:rsidRPr="00764A69" w:rsidRDefault="00712B6C" w:rsidP="00712B6C">
            <w:pPr>
              <w:jc w:val="both"/>
            </w:pPr>
            <w:r w:rsidRPr="00764A69">
              <w:t>65 orang</w:t>
            </w:r>
          </w:p>
        </w:tc>
        <w:tc>
          <w:tcPr>
            <w:tcW w:w="2409" w:type="dxa"/>
          </w:tcPr>
          <w:p w:rsidR="00712B6C" w:rsidRPr="00764A69" w:rsidRDefault="00712B6C" w:rsidP="00712B6C">
            <w:pPr>
              <w:jc w:val="both"/>
            </w:pPr>
            <w:r w:rsidRPr="00764A69">
              <w:t xml:space="preserve">Dari hasil peneltian uji </w:t>
            </w:r>
            <w:r w:rsidRPr="00764A69">
              <w:rPr>
                <w:i/>
                <w:iCs/>
              </w:rPr>
              <w:t xml:space="preserve">Chi Square </w:t>
            </w:r>
            <w:r w:rsidRPr="00764A69">
              <w:t xml:space="preserve">menunjukkan nilai </w:t>
            </w:r>
            <w:r w:rsidRPr="00764A69">
              <w:rPr>
                <w:i/>
                <w:iCs/>
              </w:rPr>
              <w:t>PersonChi-Square</w:t>
            </w:r>
            <w:r w:rsidRPr="00764A69">
              <w:t xml:space="preserve">hitung sebesar 9,032 , sedangkan nilai </w:t>
            </w:r>
            <w:r w:rsidRPr="00764A69">
              <w:rPr>
                <w:i/>
                <w:iCs/>
              </w:rPr>
              <w:t>Chi-Square</w:t>
            </w:r>
            <w:r w:rsidRPr="00764A69">
              <w:t xml:space="preserve">tabel pada taraf signifikansi 0.05 adalah 3.841sehingga </w:t>
            </w:r>
            <w:r w:rsidRPr="00764A69">
              <w:rPr>
                <w:i/>
                <w:iCs/>
              </w:rPr>
              <w:t>Chi-Square</w:t>
            </w:r>
            <w:r w:rsidRPr="00764A69">
              <w:t xml:space="preserve">hitung&gt; </w:t>
            </w:r>
            <w:r w:rsidRPr="00764A69">
              <w:rPr>
                <w:i/>
                <w:iCs/>
              </w:rPr>
              <w:t>Chi-Square</w:t>
            </w:r>
            <w:r w:rsidRPr="00764A69">
              <w:t xml:space="preserve">tabel dapat dijelaskan bahwa ada hubungan kehamilan usia dini (13- 19 tahun) dengan persalinan prematur. Maka dapat disimpulkan bahwa usia ibu saat melahirkan merupakan salah satu faktor risiko terhadap kelahiran prematur </w:t>
            </w:r>
            <w:r w:rsidRPr="00764A69">
              <w:fldChar w:fldCharType="begin" w:fldLock="1"/>
            </w:r>
            <w:r w:rsidRPr="00764A69">
              <w:instrText>ADDIN CSL_CITATION {"citationItems":[{"id":"ITEM-1","itemData":{"author":[{"dropping-particle":"","family":"Tuti Meihartati","given":"","non-dropping-particle":"","parse-names":false,"suffix":""}],"id":"ITEM-1","issue":"1","issued":{"date-parts":[["2017"]]},"page":"66-70","title":"Hubungan kehamilan usia dini dengan kejadian persalinan prematur di ruang persalinan rumah sakit ibu dan anak pardise tahun 2015","type":"article-journal","volume":"2"},"uris":["http://www.mendeley.com/documents/?uuid=0f5f52bd-ede6-480a-a5c3-e193df686ec3","http://www.mendeley.com/documents/?uuid=8c873a2f-6647-4f6a-a329-64d288cfcc0c"]}],"mendeley":{"formattedCitation":"(15)","plainTextFormattedCitation":"(15)","previouslyFormattedCitation":"(15)"},"properties":{"noteIndex":0},"schema":"https://github.com/citation-style-language/schema/raw/master/csl-citation.json"}</w:instrText>
            </w:r>
            <w:r w:rsidRPr="00764A69">
              <w:fldChar w:fldCharType="separate"/>
            </w:r>
            <w:r w:rsidRPr="00764A69">
              <w:rPr>
                <w:noProof/>
              </w:rPr>
              <w:t>(15)</w:t>
            </w:r>
            <w:r w:rsidRPr="00764A69">
              <w:fldChar w:fldCharType="end"/>
            </w:r>
            <w:r w:rsidRPr="00764A69">
              <w:t>.</w:t>
            </w:r>
          </w:p>
          <w:p w:rsidR="00712B6C" w:rsidRPr="00764A69" w:rsidRDefault="00712B6C" w:rsidP="00712B6C">
            <w:pPr>
              <w:jc w:val="both"/>
            </w:pPr>
          </w:p>
          <w:p w:rsidR="00712B6C" w:rsidRPr="00764A69" w:rsidRDefault="00712B6C" w:rsidP="00712B6C">
            <w:pPr>
              <w:jc w:val="both"/>
            </w:pPr>
          </w:p>
        </w:tc>
      </w:tr>
      <w:tr w:rsidR="00712B6C" w:rsidRPr="00764A69" w:rsidTr="00712B6C">
        <w:tc>
          <w:tcPr>
            <w:tcW w:w="511" w:type="dxa"/>
          </w:tcPr>
          <w:p w:rsidR="00712B6C" w:rsidRPr="00764A69" w:rsidRDefault="00712B6C" w:rsidP="00712B6C">
            <w:pPr>
              <w:jc w:val="both"/>
            </w:pPr>
            <w:r w:rsidRPr="00764A69">
              <w:lastRenderedPageBreak/>
              <w:t>4.</w:t>
            </w:r>
          </w:p>
        </w:tc>
        <w:tc>
          <w:tcPr>
            <w:tcW w:w="1049" w:type="dxa"/>
          </w:tcPr>
          <w:p w:rsidR="00712B6C" w:rsidRPr="00764A69" w:rsidRDefault="00712B6C" w:rsidP="00712B6C">
            <w:pPr>
              <w:jc w:val="both"/>
            </w:pPr>
            <w:r w:rsidRPr="00764A69">
              <w:t>Reza Riyady Pragita, Retno Purwandari, Lantin Sulistyorini</w:t>
            </w:r>
          </w:p>
        </w:tc>
        <w:tc>
          <w:tcPr>
            <w:tcW w:w="1559" w:type="dxa"/>
          </w:tcPr>
          <w:p w:rsidR="00712B6C" w:rsidRPr="00764A69" w:rsidRDefault="00712B6C" w:rsidP="00712B6C">
            <w:pPr>
              <w:jc w:val="both"/>
            </w:pPr>
            <w:r w:rsidRPr="00764A69">
              <w:rPr>
                <w:bCs/>
              </w:rPr>
              <w:t xml:space="preserve">Pengaruh pendidikan kesehatan metode </w:t>
            </w:r>
            <w:r w:rsidRPr="00764A69">
              <w:rPr>
                <w:bCs/>
                <w:i/>
                <w:iCs/>
              </w:rPr>
              <w:t xml:space="preserve">stratagem </w:t>
            </w:r>
            <w:r w:rsidRPr="00764A69">
              <w:rPr>
                <w:bCs/>
              </w:rPr>
              <w:t xml:space="preserve">dengan media </w:t>
            </w:r>
            <w:r w:rsidRPr="00764A69">
              <w:rPr>
                <w:bCs/>
                <w:i/>
                <w:iCs/>
              </w:rPr>
              <w:t xml:space="preserve">audiovisual </w:t>
            </w:r>
            <w:r w:rsidRPr="00764A69">
              <w:rPr>
                <w:bCs/>
              </w:rPr>
              <w:t>terhadap pengetahuan kesehatan reproduksi remaja</w:t>
            </w:r>
          </w:p>
          <w:p w:rsidR="00712B6C" w:rsidRPr="00764A69" w:rsidRDefault="00712B6C" w:rsidP="00712B6C">
            <w:pPr>
              <w:jc w:val="center"/>
            </w:pPr>
          </w:p>
        </w:tc>
        <w:tc>
          <w:tcPr>
            <w:tcW w:w="1417" w:type="dxa"/>
          </w:tcPr>
          <w:p w:rsidR="00712B6C" w:rsidRPr="00764A69" w:rsidRDefault="00712B6C" w:rsidP="00712B6C">
            <w:pPr>
              <w:jc w:val="both"/>
            </w:pPr>
            <w:r w:rsidRPr="00764A69">
              <w:t>Eksperimental</w:t>
            </w:r>
          </w:p>
        </w:tc>
        <w:tc>
          <w:tcPr>
            <w:tcW w:w="993" w:type="dxa"/>
          </w:tcPr>
          <w:p w:rsidR="00712B6C" w:rsidRPr="00764A69" w:rsidRDefault="00712B6C" w:rsidP="00712B6C">
            <w:pPr>
              <w:jc w:val="both"/>
            </w:pPr>
            <w:r w:rsidRPr="00764A69">
              <w:t>15 orang</w:t>
            </w:r>
          </w:p>
        </w:tc>
        <w:tc>
          <w:tcPr>
            <w:tcW w:w="2409" w:type="dxa"/>
          </w:tcPr>
          <w:p w:rsidR="00712B6C" w:rsidRPr="00764A69" w:rsidRDefault="00712B6C" w:rsidP="00712B6C">
            <w:pPr>
              <w:jc w:val="both"/>
            </w:pPr>
            <w:r w:rsidRPr="00764A69">
              <w:t xml:space="preserve">Hasil data yang p nilai 0,014 dan 0,016 (α &lt;0,05). Hasil penelitian ini menyatakan bahwa ada pengaruh yang signifikan antara pendidikan kesehatan melalui metode stratagem media audiovisual pada pengetahuan remaja mengenai kesehatan reproduksi dan terdapat perbedaan pengaruh dalam pendidikan kesehatan melalui metode stratagem media audiovisual dan metode konvensional ceramah. Kesimpulan dari penelitian ini bahwa metode straragem mampu meingkatka pengetahuan remaja tentang kesehatan reproduksi </w:t>
            </w:r>
          </w:p>
        </w:tc>
      </w:tr>
      <w:tr w:rsidR="00712B6C" w:rsidRPr="00764A69" w:rsidTr="00712B6C">
        <w:tc>
          <w:tcPr>
            <w:tcW w:w="511" w:type="dxa"/>
          </w:tcPr>
          <w:p w:rsidR="00712B6C" w:rsidRPr="00764A69" w:rsidRDefault="00712B6C" w:rsidP="00712B6C">
            <w:r w:rsidRPr="00764A69">
              <w:t>5.</w:t>
            </w:r>
          </w:p>
        </w:tc>
        <w:tc>
          <w:tcPr>
            <w:tcW w:w="1049" w:type="dxa"/>
          </w:tcPr>
          <w:p w:rsidR="00712B6C" w:rsidRPr="00764A69" w:rsidRDefault="00712B6C" w:rsidP="00712B6C">
            <w:r w:rsidRPr="00764A69">
              <w:t>Kanella Ayu Wulanuari, Anggi Napida A, Suparman</w:t>
            </w:r>
          </w:p>
        </w:tc>
        <w:tc>
          <w:tcPr>
            <w:tcW w:w="1559" w:type="dxa"/>
          </w:tcPr>
          <w:p w:rsidR="00712B6C" w:rsidRPr="00764A69" w:rsidRDefault="00712B6C" w:rsidP="00712B6C">
            <w:pPr>
              <w:jc w:val="center"/>
            </w:pPr>
            <w:r w:rsidRPr="00764A69">
              <w:rPr>
                <w:bCs/>
              </w:rPr>
              <w:t>Faktor-Faktor yang Berhubungan dengan Pernikahan Dini pada Wanita</w:t>
            </w:r>
          </w:p>
        </w:tc>
        <w:tc>
          <w:tcPr>
            <w:tcW w:w="1417" w:type="dxa"/>
          </w:tcPr>
          <w:p w:rsidR="00712B6C" w:rsidRPr="00764A69" w:rsidRDefault="00712B6C" w:rsidP="00712B6C">
            <w:r w:rsidRPr="00764A69">
              <w:rPr>
                <w:i/>
                <w:iCs/>
              </w:rPr>
              <w:t>kuantitatif observasional,</w:t>
            </w:r>
          </w:p>
        </w:tc>
        <w:tc>
          <w:tcPr>
            <w:tcW w:w="993" w:type="dxa"/>
          </w:tcPr>
          <w:p w:rsidR="00712B6C" w:rsidRPr="00764A69" w:rsidRDefault="00712B6C" w:rsidP="00712B6C">
            <w:r w:rsidRPr="00764A69">
              <w:t>53 orang</w:t>
            </w:r>
          </w:p>
        </w:tc>
        <w:tc>
          <w:tcPr>
            <w:tcW w:w="2409" w:type="dxa"/>
          </w:tcPr>
          <w:p w:rsidR="00712B6C" w:rsidRPr="00764A69" w:rsidRDefault="00712B6C" w:rsidP="00712B6C">
            <w:pPr>
              <w:autoSpaceDE w:val="0"/>
              <w:autoSpaceDN w:val="0"/>
              <w:adjustRightInd w:val="0"/>
              <w:rPr>
                <w:iCs/>
              </w:rPr>
            </w:pPr>
            <w:r w:rsidRPr="00764A69">
              <w:rPr>
                <w:iCs/>
              </w:rPr>
              <w:t>Hasil uji chi-square pada penelitian ini menunjukkan variabel yang memiliki hubungan</w:t>
            </w:r>
          </w:p>
          <w:p w:rsidR="00712B6C" w:rsidRPr="00764A69" w:rsidRDefault="00712B6C" w:rsidP="00712B6C">
            <w:pPr>
              <w:autoSpaceDE w:val="0"/>
              <w:autoSpaceDN w:val="0"/>
              <w:adjustRightInd w:val="0"/>
              <w:rPr>
                <w:iCs/>
              </w:rPr>
            </w:pPr>
            <w:r w:rsidRPr="00764A69">
              <w:rPr>
                <w:iCs/>
              </w:rPr>
              <w:t>dengan pernikahan dini yaitu variabel pendidikan responden (p=0,035), pendapatan responden (p=0,000),</w:t>
            </w:r>
          </w:p>
          <w:p w:rsidR="00712B6C" w:rsidRPr="00764A69" w:rsidRDefault="00712B6C" w:rsidP="00712B6C">
            <w:pPr>
              <w:autoSpaceDE w:val="0"/>
              <w:autoSpaceDN w:val="0"/>
              <w:adjustRightInd w:val="0"/>
              <w:rPr>
                <w:iCs/>
              </w:rPr>
            </w:pPr>
            <w:r w:rsidRPr="00764A69">
              <w:rPr>
                <w:iCs/>
              </w:rPr>
              <w:t xml:space="preserve">dan hubungan biologis (p=0,006). Sedangkan </w:t>
            </w:r>
            <w:r w:rsidRPr="00764A69">
              <w:rPr>
                <w:iCs/>
              </w:rPr>
              <w:lastRenderedPageBreak/>
              <w:t>yang tidak memiliki hubungan dengan pernikahan dini yaitu</w:t>
            </w:r>
          </w:p>
          <w:p w:rsidR="00712B6C" w:rsidRPr="00764A69" w:rsidRDefault="00712B6C" w:rsidP="00712B6C">
            <w:pPr>
              <w:autoSpaceDE w:val="0"/>
              <w:autoSpaceDN w:val="0"/>
              <w:adjustRightInd w:val="0"/>
              <w:rPr>
                <w:iCs/>
              </w:rPr>
            </w:pPr>
            <w:r w:rsidRPr="00764A69">
              <w:rPr>
                <w:iCs/>
              </w:rPr>
              <w:t>pendidikan ayah (p=0,436), pendidikan ibu (p=0,290), pendapatan orang tua (p=0,356), dan religiusitas</w:t>
            </w:r>
          </w:p>
          <w:p w:rsidR="00712B6C" w:rsidRPr="00764A69" w:rsidRDefault="00712B6C" w:rsidP="00712B6C">
            <w:pPr>
              <w:autoSpaceDE w:val="0"/>
              <w:autoSpaceDN w:val="0"/>
              <w:adjustRightInd w:val="0"/>
              <w:rPr>
                <w:iCs/>
              </w:rPr>
            </w:pPr>
            <w:r w:rsidRPr="00764A69">
              <w:rPr>
                <w:iCs/>
              </w:rPr>
              <w:t>(p=0,489). Hasil uji regresi logistik menunjukkan bahwa variabel pendapatan responden memiliki hubungan</w:t>
            </w:r>
          </w:p>
          <w:p w:rsidR="00712B6C" w:rsidRPr="00764A69" w:rsidRDefault="00712B6C" w:rsidP="00712B6C">
            <w:pPr>
              <w:rPr>
                <w:iCs/>
              </w:rPr>
            </w:pPr>
            <w:r w:rsidRPr="00764A69">
              <w:rPr>
                <w:iCs/>
              </w:rPr>
              <w:t xml:space="preserve">paling dominan dengan pernikahan dini </w:t>
            </w:r>
          </w:p>
        </w:tc>
      </w:tr>
      <w:tr w:rsidR="00712B6C" w:rsidRPr="00764A69" w:rsidTr="00712B6C">
        <w:tc>
          <w:tcPr>
            <w:tcW w:w="511" w:type="dxa"/>
          </w:tcPr>
          <w:p w:rsidR="00712B6C" w:rsidRPr="00764A69" w:rsidRDefault="00712B6C" w:rsidP="00712B6C">
            <w:r w:rsidRPr="00764A69">
              <w:lastRenderedPageBreak/>
              <w:t>6.</w:t>
            </w:r>
          </w:p>
        </w:tc>
        <w:tc>
          <w:tcPr>
            <w:tcW w:w="1049" w:type="dxa"/>
          </w:tcPr>
          <w:p w:rsidR="00712B6C" w:rsidRPr="00764A69" w:rsidRDefault="00712B6C" w:rsidP="00712B6C">
            <w:r w:rsidRPr="00764A69">
              <w:rPr>
                <w:bCs/>
              </w:rPr>
              <w:t>Dr. Dedi, M.Ag</w:t>
            </w:r>
          </w:p>
        </w:tc>
        <w:tc>
          <w:tcPr>
            <w:tcW w:w="1559" w:type="dxa"/>
          </w:tcPr>
          <w:p w:rsidR="00712B6C" w:rsidRPr="00764A69" w:rsidRDefault="00712B6C" w:rsidP="00712B6C">
            <w:pPr>
              <w:autoSpaceDE w:val="0"/>
              <w:autoSpaceDN w:val="0"/>
              <w:adjustRightInd w:val="0"/>
              <w:rPr>
                <w:color w:val="000000"/>
              </w:rPr>
            </w:pPr>
            <w:r w:rsidRPr="00764A69">
              <w:rPr>
                <w:bCs/>
                <w:color w:val="000000"/>
              </w:rPr>
              <w:t xml:space="preserve">Upaya tokoh masyarakat dalam menanggulangi perkawinan pada usia dini </w:t>
            </w:r>
          </w:p>
          <w:p w:rsidR="00712B6C" w:rsidRPr="00764A69" w:rsidRDefault="00712B6C" w:rsidP="00712B6C">
            <w:r w:rsidRPr="00764A69">
              <w:rPr>
                <w:bCs/>
                <w:color w:val="000000"/>
              </w:rPr>
              <w:t>(studi kasus kecamatan kawalu tasikmalaya)</w:t>
            </w:r>
          </w:p>
        </w:tc>
        <w:tc>
          <w:tcPr>
            <w:tcW w:w="1417" w:type="dxa"/>
          </w:tcPr>
          <w:p w:rsidR="00712B6C" w:rsidRPr="00764A69" w:rsidRDefault="00712B6C" w:rsidP="00712B6C">
            <w:r w:rsidRPr="00764A69">
              <w:t>Deskriptif</w:t>
            </w:r>
          </w:p>
        </w:tc>
        <w:tc>
          <w:tcPr>
            <w:tcW w:w="993" w:type="dxa"/>
          </w:tcPr>
          <w:p w:rsidR="00712B6C" w:rsidRPr="00764A69" w:rsidRDefault="00712B6C" w:rsidP="00712B6C">
            <w:r w:rsidRPr="00764A69">
              <w:t>20 orang</w:t>
            </w:r>
          </w:p>
        </w:tc>
        <w:tc>
          <w:tcPr>
            <w:tcW w:w="2409" w:type="dxa"/>
          </w:tcPr>
          <w:p w:rsidR="00712B6C" w:rsidRPr="00764A69" w:rsidRDefault="00712B6C" w:rsidP="00712B6C">
            <w:pPr>
              <w:rPr>
                <w:iCs/>
              </w:rPr>
            </w:pPr>
            <w:r w:rsidRPr="00764A69">
              <w:rPr>
                <w:iCs/>
              </w:rPr>
              <w:t>Upaya tokoh masyarakat dalam menanggulangi perkawinan usia dini di Kelurahan Cilamajang Kecamatan Kawalu Kota Tasikmalaya diketahui adanya pembinaan melalui penyuluhan melalui kegiatan remaja tergolong cukup, meskipun melalui penyebaran media masih kurang dan secara keseluruhan masih dianggap kurang dan perlu peningkatan.</w:t>
            </w:r>
          </w:p>
          <w:p w:rsidR="00712B6C" w:rsidRPr="00764A69" w:rsidRDefault="00712B6C" w:rsidP="00712B6C">
            <w:pPr>
              <w:rPr>
                <w:iCs/>
              </w:rPr>
            </w:pPr>
          </w:p>
          <w:p w:rsidR="00712B6C" w:rsidRPr="00764A69" w:rsidRDefault="00712B6C" w:rsidP="00712B6C">
            <w:pPr>
              <w:rPr>
                <w:iCs/>
              </w:rPr>
            </w:pPr>
          </w:p>
          <w:p w:rsidR="00712B6C" w:rsidRPr="00764A69" w:rsidRDefault="00712B6C" w:rsidP="00712B6C">
            <w:pPr>
              <w:rPr>
                <w:iCs/>
              </w:rPr>
            </w:pPr>
          </w:p>
        </w:tc>
      </w:tr>
      <w:tr w:rsidR="00712B6C" w:rsidRPr="00764A69" w:rsidTr="00712B6C">
        <w:tc>
          <w:tcPr>
            <w:tcW w:w="511" w:type="dxa"/>
          </w:tcPr>
          <w:p w:rsidR="00712B6C" w:rsidRPr="00764A69" w:rsidRDefault="00712B6C" w:rsidP="00712B6C">
            <w:pPr>
              <w:spacing w:line="276" w:lineRule="auto"/>
            </w:pPr>
            <w:r w:rsidRPr="00764A69">
              <w:lastRenderedPageBreak/>
              <w:t>7.</w:t>
            </w:r>
          </w:p>
        </w:tc>
        <w:tc>
          <w:tcPr>
            <w:tcW w:w="1049" w:type="dxa"/>
          </w:tcPr>
          <w:p w:rsidR="00712B6C" w:rsidRPr="00764A69" w:rsidRDefault="00712B6C" w:rsidP="00712B6C">
            <w:r w:rsidRPr="00764A69">
              <w:t>Eka Radiyani, Fatehah Rahma Agustin, Nandito Mapian Magai, Sigit Ambar Widyawati, Widya Hary Cahyati</w:t>
            </w:r>
          </w:p>
        </w:tc>
        <w:tc>
          <w:tcPr>
            <w:tcW w:w="1559" w:type="dxa"/>
          </w:tcPr>
          <w:p w:rsidR="00712B6C" w:rsidRPr="00764A69" w:rsidRDefault="00712B6C" w:rsidP="00712B6C">
            <w:r w:rsidRPr="00764A69">
              <w:rPr>
                <w:color w:val="000000"/>
              </w:rPr>
              <w:t>Pengetahuan Risiko pernikahan dini pada remaja umur 13-19 tahun di Kelurahan Pudak Payung Kota semarang</w:t>
            </w:r>
          </w:p>
        </w:tc>
        <w:tc>
          <w:tcPr>
            <w:tcW w:w="1417" w:type="dxa"/>
          </w:tcPr>
          <w:p w:rsidR="00712B6C" w:rsidRPr="00764A69" w:rsidRDefault="00712B6C" w:rsidP="00712B6C">
            <w:r w:rsidRPr="00764A69">
              <w:t>Deskriptif kuantitatif</w:t>
            </w:r>
          </w:p>
        </w:tc>
        <w:tc>
          <w:tcPr>
            <w:tcW w:w="993" w:type="dxa"/>
          </w:tcPr>
          <w:p w:rsidR="00712B6C" w:rsidRPr="00764A69" w:rsidRDefault="00712B6C" w:rsidP="00712B6C">
            <w:r w:rsidRPr="00764A69">
              <w:t>30 orang</w:t>
            </w:r>
          </w:p>
        </w:tc>
        <w:tc>
          <w:tcPr>
            <w:tcW w:w="2409" w:type="dxa"/>
          </w:tcPr>
          <w:p w:rsidR="00712B6C" w:rsidRPr="00764A69" w:rsidRDefault="00712B6C" w:rsidP="00712B6C">
            <w:r w:rsidRPr="00764A69">
              <w:rPr>
                <w:color w:val="000000"/>
              </w:rPr>
              <w:t>Hasil penelitian menunjukan bahwa responden yang berpengetahuan baik sebanyak 2 responden ( 8%), cukup sebanyak 23 responden (78%), dan kurang sebanyak 5 responden (14%). Simpulan dari penelitian ini adalah tingkat pengetahuan remaja usia 13-19 tahun di Kelurahan Pudak Payung mayoritas tergolong berpengetahuan cukup dengan presentase 78%, dipengaruhi oleh rendahnya pendidikan remaja dan pemahaman dari remaja yang minim.</w:t>
            </w:r>
          </w:p>
        </w:tc>
      </w:tr>
      <w:tr w:rsidR="00712B6C" w:rsidRPr="00764A69" w:rsidTr="00712B6C">
        <w:tc>
          <w:tcPr>
            <w:tcW w:w="511" w:type="dxa"/>
          </w:tcPr>
          <w:p w:rsidR="00712B6C" w:rsidRPr="00764A69" w:rsidRDefault="00712B6C" w:rsidP="00712B6C">
            <w:r w:rsidRPr="00764A69">
              <w:t>8.</w:t>
            </w:r>
          </w:p>
        </w:tc>
        <w:tc>
          <w:tcPr>
            <w:tcW w:w="1049" w:type="dxa"/>
          </w:tcPr>
          <w:p w:rsidR="00712B6C" w:rsidRPr="00764A69" w:rsidRDefault="00712B6C" w:rsidP="00712B6C">
            <w:r w:rsidRPr="00764A69">
              <w:rPr>
                <w:bCs/>
                <w:iCs/>
              </w:rPr>
              <w:t xml:space="preserve">Yanti , Hamidah, Wiwita </w:t>
            </w:r>
          </w:p>
        </w:tc>
        <w:tc>
          <w:tcPr>
            <w:tcW w:w="1559" w:type="dxa"/>
          </w:tcPr>
          <w:p w:rsidR="00712B6C" w:rsidRPr="00764A69" w:rsidRDefault="00712B6C" w:rsidP="00712B6C">
            <w:pPr>
              <w:pStyle w:val="Default"/>
            </w:pPr>
            <w:r w:rsidRPr="00764A69">
              <w:rPr>
                <w:bCs/>
              </w:rPr>
              <w:t xml:space="preserve">Analisis faktor penyebab dan dampak pernikahan dini </w:t>
            </w:r>
          </w:p>
          <w:p w:rsidR="00712B6C" w:rsidRPr="00764A69" w:rsidRDefault="00712B6C" w:rsidP="00712B6C">
            <w:r w:rsidRPr="00764A69">
              <w:rPr>
                <w:bCs/>
              </w:rPr>
              <w:t>Di kecamatan kandis kabupaten siak</w:t>
            </w:r>
          </w:p>
        </w:tc>
        <w:tc>
          <w:tcPr>
            <w:tcW w:w="1417" w:type="dxa"/>
          </w:tcPr>
          <w:p w:rsidR="00712B6C" w:rsidRPr="00764A69" w:rsidRDefault="00712B6C" w:rsidP="00712B6C">
            <w:r w:rsidRPr="00764A69">
              <w:t>deskriptif analitik</w:t>
            </w:r>
          </w:p>
        </w:tc>
        <w:tc>
          <w:tcPr>
            <w:tcW w:w="993" w:type="dxa"/>
          </w:tcPr>
          <w:p w:rsidR="00712B6C" w:rsidRPr="00764A69" w:rsidRDefault="00712B6C" w:rsidP="00712B6C">
            <w:r w:rsidRPr="00764A69">
              <w:t>17 orang</w:t>
            </w:r>
          </w:p>
        </w:tc>
        <w:tc>
          <w:tcPr>
            <w:tcW w:w="2409" w:type="dxa"/>
          </w:tcPr>
          <w:p w:rsidR="00712B6C" w:rsidRPr="00764A69" w:rsidRDefault="00712B6C" w:rsidP="00712B6C">
            <w:r w:rsidRPr="00764A69">
              <w:t>Hasil penelitian menunjukkan bahwa yang menjadi faktor dominan pernikahan dini adalah hamil di luar nikah, faktor lingkungan, faktor orang tua, faktor pendidikan, faktor ekonomi, faktor individu, faktor media sosial sedangkan dampak negatifnya adalah kematangan psikologis belum tercapai.</w:t>
            </w:r>
          </w:p>
          <w:p w:rsidR="00712B6C" w:rsidRPr="00764A69" w:rsidRDefault="00712B6C" w:rsidP="00712B6C"/>
        </w:tc>
      </w:tr>
      <w:tr w:rsidR="00712B6C" w:rsidRPr="00764A69" w:rsidTr="00712B6C">
        <w:tc>
          <w:tcPr>
            <w:tcW w:w="511" w:type="dxa"/>
          </w:tcPr>
          <w:p w:rsidR="00712B6C" w:rsidRPr="00764A69" w:rsidRDefault="00712B6C" w:rsidP="00712B6C">
            <w:r w:rsidRPr="00764A69">
              <w:lastRenderedPageBreak/>
              <w:t>9.</w:t>
            </w:r>
          </w:p>
        </w:tc>
        <w:tc>
          <w:tcPr>
            <w:tcW w:w="1049" w:type="dxa"/>
          </w:tcPr>
          <w:p w:rsidR="00712B6C" w:rsidRPr="00764A69" w:rsidRDefault="00712B6C" w:rsidP="00712B6C">
            <w:r w:rsidRPr="00764A69">
              <w:t xml:space="preserve"> </w:t>
            </w:r>
            <w:r w:rsidRPr="00764A69">
              <w:rPr>
                <w:bCs/>
              </w:rPr>
              <w:t>Abdul Karim</w:t>
            </w:r>
          </w:p>
        </w:tc>
        <w:tc>
          <w:tcPr>
            <w:tcW w:w="1559" w:type="dxa"/>
          </w:tcPr>
          <w:p w:rsidR="00712B6C" w:rsidRPr="00764A69" w:rsidRDefault="00712B6C" w:rsidP="00712B6C">
            <w:pPr>
              <w:pStyle w:val="Default"/>
            </w:pPr>
            <w:r w:rsidRPr="00764A69">
              <w:rPr>
                <w:bCs/>
              </w:rPr>
              <w:t xml:space="preserve">Pengaruh tingkat pendidikan terhadap pernikahan usia dini di kelurahan beji kecamatan ungaran timur </w:t>
            </w:r>
          </w:p>
          <w:p w:rsidR="00712B6C" w:rsidRPr="00764A69" w:rsidRDefault="00712B6C" w:rsidP="00712B6C">
            <w:r w:rsidRPr="00764A69">
              <w:rPr>
                <w:bCs/>
              </w:rPr>
              <w:t>Kabupaten semarang</w:t>
            </w:r>
          </w:p>
        </w:tc>
        <w:tc>
          <w:tcPr>
            <w:tcW w:w="1417" w:type="dxa"/>
          </w:tcPr>
          <w:p w:rsidR="00712B6C" w:rsidRPr="00764A69" w:rsidRDefault="00712B6C" w:rsidP="00712B6C">
            <w:r w:rsidRPr="00764A69">
              <w:t xml:space="preserve">Deskriptif kualitatif </w:t>
            </w:r>
          </w:p>
        </w:tc>
        <w:tc>
          <w:tcPr>
            <w:tcW w:w="993" w:type="dxa"/>
          </w:tcPr>
          <w:p w:rsidR="00712B6C" w:rsidRPr="00764A69" w:rsidRDefault="00712B6C" w:rsidP="00712B6C">
            <w:r w:rsidRPr="00764A69">
              <w:t>5 pasang suami istri</w:t>
            </w:r>
          </w:p>
        </w:tc>
        <w:tc>
          <w:tcPr>
            <w:tcW w:w="2409" w:type="dxa"/>
          </w:tcPr>
          <w:p w:rsidR="00712B6C" w:rsidRPr="00764A69" w:rsidRDefault="00712B6C" w:rsidP="00712B6C">
            <w:r w:rsidRPr="00764A69">
              <w:t xml:space="preserve">Hal ini dapat disimpulkan bahwa tingkat pendidikan berpengaruh terhadap terjadinya pernikahan usia dini di Kelurahan Beji Kecamatan Ungaran Timur Kabupaten Semarang </w:t>
            </w:r>
          </w:p>
        </w:tc>
      </w:tr>
      <w:tr w:rsidR="00712B6C" w:rsidRPr="00764A69" w:rsidTr="00712B6C">
        <w:tc>
          <w:tcPr>
            <w:tcW w:w="511" w:type="dxa"/>
          </w:tcPr>
          <w:p w:rsidR="00712B6C" w:rsidRPr="00764A69" w:rsidRDefault="00712B6C" w:rsidP="00712B6C">
            <w:r w:rsidRPr="00764A69">
              <w:t>10.</w:t>
            </w:r>
          </w:p>
        </w:tc>
        <w:tc>
          <w:tcPr>
            <w:tcW w:w="1049" w:type="dxa"/>
          </w:tcPr>
          <w:p w:rsidR="00712B6C" w:rsidRPr="00764A69" w:rsidRDefault="00712B6C" w:rsidP="00712B6C">
            <w:r w:rsidRPr="00764A69">
              <w:rPr>
                <w:bCs/>
              </w:rPr>
              <w:t>Eka Khaparistia dan Edward</w:t>
            </w:r>
          </w:p>
        </w:tc>
        <w:tc>
          <w:tcPr>
            <w:tcW w:w="1559" w:type="dxa"/>
          </w:tcPr>
          <w:p w:rsidR="00712B6C" w:rsidRPr="00764A69" w:rsidRDefault="00712B6C" w:rsidP="00712B6C">
            <w:pPr>
              <w:pStyle w:val="Default"/>
            </w:pPr>
            <w:r w:rsidRPr="00764A69">
              <w:rPr>
                <w:bCs/>
              </w:rPr>
              <w:t xml:space="preserve">Faktor-Faktor Penyebab Terjadinya Pernikahan Usia Muda </w:t>
            </w:r>
          </w:p>
          <w:p w:rsidR="00712B6C" w:rsidRPr="00764A69" w:rsidRDefault="00712B6C" w:rsidP="00712B6C">
            <w:r w:rsidRPr="00764A69">
              <w:rPr>
                <w:bCs/>
              </w:rPr>
              <w:t>Studi Kasus di Kelurahan Sawit Seberang Kecamatan Sawit Seberang Kabupaten Langkat</w:t>
            </w:r>
          </w:p>
        </w:tc>
        <w:tc>
          <w:tcPr>
            <w:tcW w:w="1417" w:type="dxa"/>
          </w:tcPr>
          <w:p w:rsidR="00712B6C" w:rsidRPr="00764A69" w:rsidRDefault="00712B6C" w:rsidP="00712B6C">
            <w:r w:rsidRPr="00764A69">
              <w:t>Deskriptif</w:t>
            </w:r>
          </w:p>
        </w:tc>
        <w:tc>
          <w:tcPr>
            <w:tcW w:w="993" w:type="dxa"/>
          </w:tcPr>
          <w:p w:rsidR="00712B6C" w:rsidRPr="00764A69" w:rsidRDefault="00712B6C" w:rsidP="00712B6C">
            <w:r w:rsidRPr="00764A69">
              <w:t>4 orang</w:t>
            </w:r>
          </w:p>
        </w:tc>
        <w:tc>
          <w:tcPr>
            <w:tcW w:w="2409" w:type="dxa"/>
          </w:tcPr>
          <w:p w:rsidR="00712B6C" w:rsidRPr="00764A69" w:rsidRDefault="00712B6C" w:rsidP="00712B6C">
            <w:r w:rsidRPr="00764A69">
              <w:t xml:space="preserve"> Hasil penelitian menunjukkan bahwa terdapat beragam faktor yang mempengaruhi pernikahan usia muda. Factor utama pe</w:t>
            </w:r>
            <w:r>
              <w:t>nyebabnya adalah faktor ekonomi</w:t>
            </w:r>
            <w:r>
              <w:rPr>
                <w:lang w:val="id-ID"/>
              </w:rPr>
              <w:t>.</w:t>
            </w:r>
            <w:r w:rsidRPr="00764A69">
              <w:t>dan faktor pendukung lainn</w:t>
            </w:r>
            <w:r>
              <w:t>ya adalah pengaruh teman sebaya</w:t>
            </w:r>
            <w:r>
              <w:rPr>
                <w:lang w:val="id-ID"/>
              </w:rPr>
              <w:t>.</w:t>
            </w:r>
            <w:r w:rsidRPr="00764A69">
              <w:t xml:space="preserve"> </w:t>
            </w:r>
          </w:p>
        </w:tc>
      </w:tr>
    </w:tbl>
    <w:p w:rsidR="00712B6C" w:rsidRPr="006A64AC" w:rsidRDefault="00712B6C" w:rsidP="002F4A43">
      <w:pPr>
        <w:pStyle w:val="Heading2"/>
        <w:numPr>
          <w:ilvl w:val="1"/>
          <w:numId w:val="13"/>
        </w:numPr>
        <w:spacing w:line="276" w:lineRule="auto"/>
        <w:rPr>
          <w:rFonts w:ascii="Times New Roman" w:hAnsi="Times New Roman" w:cs="Times New Roman"/>
          <w:color w:val="auto"/>
          <w:sz w:val="24"/>
          <w:szCs w:val="24"/>
        </w:rPr>
      </w:pPr>
      <w:bookmarkStart w:id="11" w:name="_Toc53685918"/>
      <w:r>
        <w:rPr>
          <w:rFonts w:ascii="Times New Roman" w:hAnsi="Times New Roman" w:cs="Times New Roman"/>
          <w:color w:val="auto"/>
          <w:sz w:val="24"/>
          <w:szCs w:val="24"/>
        </w:rPr>
        <w:t>Telaah Teori</w:t>
      </w:r>
    </w:p>
    <w:bookmarkEnd w:id="11"/>
    <w:p w:rsidR="00712B6C" w:rsidRPr="00764A69" w:rsidRDefault="00712B6C" w:rsidP="002F4A43">
      <w:pPr>
        <w:pStyle w:val="ListParagraph"/>
        <w:numPr>
          <w:ilvl w:val="2"/>
          <w:numId w:val="13"/>
        </w:numPr>
        <w:spacing w:line="480" w:lineRule="auto"/>
        <w:jc w:val="both"/>
        <w:rPr>
          <w:b/>
          <w:szCs w:val="24"/>
        </w:rPr>
      </w:pPr>
      <w:r>
        <w:rPr>
          <w:b/>
          <w:szCs w:val="24"/>
        </w:rPr>
        <w:t>Definisi Pernikahan</w:t>
      </w:r>
    </w:p>
    <w:p w:rsidR="00712B6C" w:rsidRPr="00764A69" w:rsidRDefault="00712B6C" w:rsidP="00712B6C">
      <w:pPr>
        <w:spacing w:line="480" w:lineRule="auto"/>
        <w:ind w:firstLine="420"/>
        <w:jc w:val="both"/>
      </w:pPr>
      <w:r w:rsidRPr="00764A69">
        <w:t>Pernikahan adalah ikatan lahir batin antara seorang pria dan seorang wanita sebagai suami istri dengan tujuan memben</w:t>
      </w:r>
      <w:r>
        <w:t>tuk keluarga atau rumah tangga y</w:t>
      </w:r>
      <w:r w:rsidRPr="00764A69">
        <w:t xml:space="preserve">ang bahagia dan kekal berdasarkan Ketuhanan Yang Maha Esa </w:t>
      </w:r>
      <w:r w:rsidRPr="00764A69">
        <w:fldChar w:fldCharType="begin" w:fldLock="1"/>
      </w:r>
      <w:r w:rsidRPr="00764A69">
        <w:instrText>ADDIN CSL_CITATION {"citationItems":[{"id":"ITEM-1","itemData":{"author":[{"dropping-particle":"","family":"Isnaeni","given":"H. Moch","non-dropping-particle":"","parse-names":false,"suffix":""}],"id":"ITEM-1","issued":{"date-parts":[["2016"]]},"number-of-pages":"38","title":"Hukum perkawinan Indonesia","type":"book"},"uris":["http://www.mendeley.com/documents/?uuid=1731eb87-59b9-4746-b7fe-0ab145b93591","http://www.mendeley.com/documents/?uuid=49acc382-ada2-4f2a-8ef3-b952963e5a66"]}],"mendeley":{"formattedCitation":"(16)","plainTextFormattedCitation":"(16)","previouslyFormattedCitation":"(16)"},"properties":{"noteIndex":0},"schema":"https://github.com/citation-style-language/schema/raw/master/csl-citation.json"}</w:instrText>
      </w:r>
      <w:r w:rsidRPr="00764A69">
        <w:fldChar w:fldCharType="separate"/>
      </w:r>
      <w:r w:rsidRPr="00764A69">
        <w:rPr>
          <w:noProof/>
        </w:rPr>
        <w:t>(16)</w:t>
      </w:r>
      <w:r w:rsidRPr="00764A69">
        <w:fldChar w:fldCharType="end"/>
      </w:r>
      <w:r w:rsidRPr="00764A69">
        <w:t>.</w:t>
      </w:r>
    </w:p>
    <w:p w:rsidR="00712B6C" w:rsidRPr="00764A69" w:rsidRDefault="00712B6C" w:rsidP="00712B6C">
      <w:pPr>
        <w:spacing w:line="480" w:lineRule="auto"/>
        <w:jc w:val="both"/>
      </w:pPr>
      <w:r w:rsidRPr="00764A69">
        <w:t xml:space="preserve">Pernikahan adalah suatu ikatan yang melahirkan keluarga sebagai salah satu unsur dalam kehidupan bermasyarakat dan bernegara, yang diatur </w:t>
      </w:r>
      <w:r>
        <w:t>oleh</w:t>
      </w:r>
      <w:r w:rsidRPr="00764A69">
        <w:t xml:space="preserve"> aturan hukum </w:t>
      </w:r>
      <w:r w:rsidRPr="00764A69">
        <w:lastRenderedPageBreak/>
        <w:t xml:space="preserve">dalam hukum tertulis (hukum negara) maupun hukum tidak tertulis (hukum adat) </w:t>
      </w:r>
      <w:r w:rsidRPr="00764A69">
        <w:fldChar w:fldCharType="begin" w:fldLock="1"/>
      </w:r>
      <w:r w:rsidRPr="00764A69">
        <w:instrText>ADDIN CSL_CITATION {"citationItems":[{"id":"ITEM-1","itemData":{"ISBN":"978-602-313-100-6","author":[{"dropping-particle":"","family":"Khasanah","given":"Nginayatul","non-dropping-particle":"","parse-names":false,"suffix":""}],"editor":[{"dropping-particle":"","family":"KR","given":"Rose","non-dropping-particle":"","parse-names":false,"suffix":""}],"id":"ITEM-1","issued":{"date-parts":[["2017"]]},"publisher":"AR-Ruzz Media","publisher-place":"Yogyakarta","title":"Pernikahan dini","type":"book"},"uris":["http://www.mendeley.com/documents/?uuid=8a30623e-bc5e-4318-864e-ed94f2d7ed0b","http://www.mendeley.com/documents/?uuid=354f95e0-3f34-4bef-8b6f-6f9b4b2ff187"]}],"mendeley":{"formattedCitation":"(17)","plainTextFormattedCitation":"(17)","previouslyFormattedCitation":"(17)"},"properties":{"noteIndex":0},"schema":"https://github.com/citation-style-language/schema/raw/master/csl-citation.json"}</w:instrText>
      </w:r>
      <w:r w:rsidRPr="00764A69">
        <w:fldChar w:fldCharType="separate"/>
      </w:r>
      <w:r w:rsidRPr="00764A69">
        <w:rPr>
          <w:noProof/>
        </w:rPr>
        <w:t>(17)</w:t>
      </w:r>
      <w:r w:rsidRPr="00764A69">
        <w:fldChar w:fldCharType="end"/>
      </w:r>
      <w:r w:rsidRPr="00764A69">
        <w:t>.</w:t>
      </w:r>
    </w:p>
    <w:p w:rsidR="00712B6C" w:rsidRPr="006A64AC" w:rsidRDefault="00712B6C" w:rsidP="00712B6C">
      <w:pPr>
        <w:spacing w:line="480" w:lineRule="auto"/>
        <w:jc w:val="both"/>
        <w:rPr>
          <w:sz w:val="12"/>
          <w:lang w:val="id-ID"/>
        </w:rPr>
      </w:pPr>
    </w:p>
    <w:p w:rsidR="00712B6C" w:rsidRPr="00764A69" w:rsidRDefault="00712B6C" w:rsidP="00712B6C">
      <w:pPr>
        <w:spacing w:line="480" w:lineRule="auto"/>
        <w:jc w:val="both"/>
      </w:pPr>
      <w:r w:rsidRPr="00764A69">
        <w:t>Ada sejumlah definisi pernikahan dini dipandang dari beberapa aspek antara lain :</w:t>
      </w:r>
    </w:p>
    <w:p w:rsidR="00712B6C" w:rsidRPr="00764A69" w:rsidRDefault="00712B6C" w:rsidP="002F4A43">
      <w:pPr>
        <w:pStyle w:val="ListParagraph"/>
        <w:numPr>
          <w:ilvl w:val="6"/>
          <w:numId w:val="10"/>
        </w:numPr>
        <w:spacing w:line="480" w:lineRule="auto"/>
        <w:ind w:left="426"/>
        <w:jc w:val="both"/>
        <w:rPr>
          <w:szCs w:val="24"/>
        </w:rPr>
      </w:pPr>
      <w:r w:rsidRPr="00764A69">
        <w:rPr>
          <w:szCs w:val="24"/>
        </w:rPr>
        <w:t>Menurut Negara</w:t>
      </w:r>
    </w:p>
    <w:p w:rsidR="00712B6C" w:rsidRPr="00764A69" w:rsidRDefault="00712B6C" w:rsidP="00712B6C">
      <w:pPr>
        <w:spacing w:line="480" w:lineRule="auto"/>
        <w:ind w:firstLine="720"/>
        <w:jc w:val="both"/>
      </w:pPr>
      <w:r w:rsidRPr="00764A69">
        <w:t xml:space="preserve">Pernikahan dini yaitu </w:t>
      </w:r>
      <w:r w:rsidRPr="00764A69">
        <w:rPr>
          <w:color w:val="000000"/>
        </w:rPr>
        <w:t xml:space="preserve">perkawinan dengan batas minimal umur bagi pria dan wanita yaitu 19 (sembilan belas) tahun. Batas usia dimaksud dinilai telah matang jiwa raganya untuk dapat melangsungkan perkawinan agar dapat mewujudkan tujuan perkawinan secara baik tanpa berakhir pada perceraian dan mendapat keturunan yang sehat dan berkualitas </w:t>
      </w:r>
      <w:r w:rsidRPr="00764A69">
        <w:rPr>
          <w:color w:val="000000"/>
        </w:rPr>
        <w:fldChar w:fldCharType="begin" w:fldLock="1"/>
      </w:r>
      <w:r w:rsidRPr="00764A69">
        <w:rPr>
          <w:color w:val="000000"/>
        </w:rPr>
        <w:instrText>ADDIN CSL_CITATION {"citationItems":[{"id":"ITEM-1","itemData":{"author":[{"dropping-particle":"","family":"Sitorus","given":"Iwan Romadhan","non-dropping-particle":"","parse-names":false,"suffix":""}],"id":"ITEM-1","issue":"16","issued":{"date-parts":[["2019"]]},"page":"190-199","title":"Batasan usia perkawinan yang ditetapkan oleh pemerintah Indonesia","type":"article-journal"},"uris":["http://www.mendeley.com/documents/?uuid=3ce28e69-29d4-4c02-86a5-509e12cea881"]}],"mendeley":{"formattedCitation":"(2)","plainTextFormattedCitation":"(2)","previouslyFormattedCitation":"(2)"},"properties":{"noteIndex":0},"schema":"https://github.com/citation-style-language/schema/raw/master/csl-citation.json"}</w:instrText>
      </w:r>
      <w:r w:rsidRPr="00764A69">
        <w:rPr>
          <w:color w:val="000000"/>
        </w:rPr>
        <w:fldChar w:fldCharType="separate"/>
      </w:r>
      <w:r w:rsidRPr="00764A69">
        <w:rPr>
          <w:noProof/>
          <w:color w:val="000000"/>
        </w:rPr>
        <w:t>(2)</w:t>
      </w:r>
      <w:r w:rsidRPr="00764A69">
        <w:rPr>
          <w:color w:val="000000"/>
        </w:rPr>
        <w:fldChar w:fldCharType="end"/>
      </w:r>
      <w:r w:rsidRPr="00764A69">
        <w:rPr>
          <w:color w:val="000000"/>
        </w:rPr>
        <w:t>.</w:t>
      </w:r>
    </w:p>
    <w:p w:rsidR="00712B6C" w:rsidRPr="00764A69" w:rsidRDefault="00712B6C" w:rsidP="002F4A43">
      <w:pPr>
        <w:pStyle w:val="ListParagraph"/>
        <w:numPr>
          <w:ilvl w:val="6"/>
          <w:numId w:val="10"/>
        </w:numPr>
        <w:spacing w:after="200" w:line="480" w:lineRule="auto"/>
        <w:ind w:left="426"/>
        <w:jc w:val="both"/>
        <w:rPr>
          <w:szCs w:val="24"/>
        </w:rPr>
      </w:pPr>
      <w:r w:rsidRPr="00764A69">
        <w:rPr>
          <w:szCs w:val="24"/>
        </w:rPr>
        <w:t>Menurut Islam</w:t>
      </w:r>
    </w:p>
    <w:p w:rsidR="00712B6C" w:rsidRDefault="00712B6C" w:rsidP="00712B6C">
      <w:pPr>
        <w:spacing w:line="480" w:lineRule="auto"/>
        <w:jc w:val="both"/>
        <w:rPr>
          <w:color w:val="000000"/>
          <w:lang w:val="id-ID"/>
        </w:rPr>
      </w:pPr>
      <w:r w:rsidRPr="00764A69">
        <w:tab/>
        <w:t xml:space="preserve">Islam tidak </w:t>
      </w:r>
      <w:r w:rsidRPr="00764A69">
        <w:rPr>
          <w:color w:val="000000"/>
        </w:rPr>
        <w:t xml:space="preserve">memberikan ketentuan yang pasti mengenai usia menikah dalam bentuk umur, yang dalam terminologi fiqh sering disebut nikah </w:t>
      </w:r>
      <w:r w:rsidRPr="00764A69">
        <w:rPr>
          <w:i/>
          <w:iCs/>
          <w:color w:val="000000"/>
        </w:rPr>
        <w:t>saghir</w:t>
      </w:r>
      <w:r w:rsidRPr="00764A69">
        <w:rPr>
          <w:color w:val="000000"/>
        </w:rPr>
        <w:t xml:space="preserve">, hanya saja untuk dijadikan landasan kesiapannya adalah </w:t>
      </w:r>
      <w:r w:rsidRPr="00764A69">
        <w:rPr>
          <w:i/>
          <w:iCs/>
          <w:color w:val="000000"/>
        </w:rPr>
        <w:t>balig</w:t>
      </w:r>
      <w:r w:rsidRPr="00764A69">
        <w:rPr>
          <w:color w:val="000000"/>
        </w:rPr>
        <w:t xml:space="preserve">. </w:t>
      </w:r>
      <w:r w:rsidRPr="00764A69">
        <w:rPr>
          <w:i/>
          <w:iCs/>
          <w:color w:val="000000"/>
        </w:rPr>
        <w:t>Balig</w:t>
      </w:r>
      <w:r w:rsidRPr="00764A69">
        <w:rPr>
          <w:color w:val="000000"/>
        </w:rPr>
        <w:t xml:space="preserve"> dalam perspektif fiqh bagi laki-laki adalah ketika mengalami </w:t>
      </w:r>
      <w:r w:rsidRPr="00764A69">
        <w:rPr>
          <w:i/>
          <w:iCs/>
          <w:color w:val="000000"/>
        </w:rPr>
        <w:t>ihtilam</w:t>
      </w:r>
      <w:r w:rsidRPr="00764A69">
        <w:rPr>
          <w:color w:val="000000"/>
        </w:rPr>
        <w:t xml:space="preserve">, dan bagi perempuan adalah apabila sudah mengalami </w:t>
      </w:r>
      <w:r w:rsidRPr="00764A69">
        <w:rPr>
          <w:i/>
          <w:iCs/>
          <w:color w:val="000000"/>
        </w:rPr>
        <w:t>haid</w:t>
      </w:r>
      <w:r w:rsidRPr="00764A69">
        <w:rPr>
          <w:color w:val="000000"/>
        </w:rPr>
        <w:t xml:space="preserve">. Dari sisi usia, bagi laki-laki menurut Abu Hanifah adalah 18 tahun dan bagi perempuan adalah 17 tahun. Sementara menurut Imam Syafi’i adalah 15 tahun bagi laki-laki dan perempuan.Oleh karena itu Allah SWT tidak menentukan kapan usia yang baik atau usia yang ideal bagi seorang wanita untuk melangsungkan perkawinan, karena yang demikian bukanlah menjadi urusan Allah, akan tetapi masuk atau sebagai urusan manusia dalam menyelesaikan problematika hidupnya </w:t>
      </w:r>
      <w:r w:rsidRPr="00764A69">
        <w:rPr>
          <w:color w:val="000000"/>
        </w:rPr>
        <w:fldChar w:fldCharType="begin" w:fldLock="1"/>
      </w:r>
      <w:r w:rsidRPr="00764A69">
        <w:rPr>
          <w:color w:val="000000"/>
        </w:rPr>
        <w:instrText>ADDIN CSL_CITATION {"citationItems":[{"id":"ITEM-1","itemData":{"author":[{"dropping-particle":"","family":"Sitorus","given":"Iwan Romadhan","non-dropping-particle":"","parse-names":false,"suffix":""}],"id":"ITEM-1","issue":"16","issued":{"date-parts":[["2019"]]},"page":"190-199","title":"Batasan usia perkawinan yang ditetapkan oleh pemerintah Indonesia","type":"article-journal"},"uris":["http://www.mendeley.com/documents/?uuid=3ce28e69-29d4-4c02-86a5-509e12cea881"]}],"mendeley":{"formattedCitation":"(2)","plainTextFormattedCitation":"(2)","previouslyFormattedCitation":"(2)"},"properties":{"noteIndex":0},"schema":"https://github.com/citation-style-language/schema/raw/master/csl-citation.json"}</w:instrText>
      </w:r>
      <w:r w:rsidRPr="00764A69">
        <w:rPr>
          <w:color w:val="000000"/>
        </w:rPr>
        <w:fldChar w:fldCharType="separate"/>
      </w:r>
      <w:r w:rsidRPr="00764A69">
        <w:rPr>
          <w:noProof/>
          <w:color w:val="000000"/>
        </w:rPr>
        <w:t>(2)</w:t>
      </w:r>
      <w:r w:rsidRPr="00764A69">
        <w:rPr>
          <w:color w:val="000000"/>
        </w:rPr>
        <w:fldChar w:fldCharType="end"/>
      </w:r>
      <w:r w:rsidRPr="00764A69">
        <w:rPr>
          <w:color w:val="000000"/>
        </w:rPr>
        <w:t>.</w:t>
      </w:r>
    </w:p>
    <w:p w:rsidR="00712B6C" w:rsidRPr="00A109D4" w:rsidRDefault="00712B6C" w:rsidP="00712B6C">
      <w:pPr>
        <w:spacing w:line="480" w:lineRule="auto"/>
        <w:jc w:val="both"/>
        <w:rPr>
          <w:lang w:val="id-ID"/>
        </w:rPr>
      </w:pPr>
    </w:p>
    <w:p w:rsidR="00712B6C" w:rsidRPr="00764A69" w:rsidRDefault="00712B6C" w:rsidP="002F4A43">
      <w:pPr>
        <w:pStyle w:val="ListParagraph"/>
        <w:numPr>
          <w:ilvl w:val="6"/>
          <w:numId w:val="10"/>
        </w:numPr>
        <w:tabs>
          <w:tab w:val="left" w:pos="851"/>
        </w:tabs>
        <w:spacing w:after="200" w:line="480" w:lineRule="auto"/>
        <w:ind w:left="426"/>
        <w:jc w:val="both"/>
        <w:rPr>
          <w:szCs w:val="24"/>
        </w:rPr>
      </w:pPr>
      <w:r w:rsidRPr="00764A69">
        <w:rPr>
          <w:szCs w:val="24"/>
        </w:rPr>
        <w:lastRenderedPageBreak/>
        <w:t>Menurut agama Kristen</w:t>
      </w:r>
    </w:p>
    <w:p w:rsidR="00712B6C" w:rsidRPr="00764A69" w:rsidRDefault="00712B6C" w:rsidP="00712B6C">
      <w:pPr>
        <w:spacing w:line="480" w:lineRule="auto"/>
        <w:ind w:firstLine="720"/>
        <w:jc w:val="both"/>
      </w:pPr>
      <w:r w:rsidRPr="00764A69">
        <w:t>Pernikahan yang berlandaskan kepada kebenaran firman Tuhan yaitu memilih pasangan yang seimbang da</w:t>
      </w:r>
      <w:r>
        <w:rPr>
          <w:lang w:val="id-ID"/>
        </w:rPr>
        <w:t>r</w:t>
      </w:r>
      <w:r w:rsidRPr="00764A69">
        <w:t xml:space="preserve">i segi kepercayaan, iman dan pengharapan kepada Kristus dan hidup dalam kebenaran firman Tuhan </w:t>
      </w:r>
      <w:r w:rsidRPr="00764A69">
        <w:fldChar w:fldCharType="begin" w:fldLock="1"/>
      </w:r>
      <w:r w:rsidRPr="00764A69">
        <w:instrText>ADDIN CSL_CITATION {"citationItems":[{"id":"ITEM-1","itemData":{"author":[{"dropping-particle":"","family":"Marisi","given":"Candra Gunawan","non-dropping-particle":"","parse-names":false,"suffix":""},{"dropping-particle":"","family":"Heeng","given":"Go","non-dropping-particle":"","parse-names":false,"suffix":""},{"dropping-particle":"","family":"Hutagalung","given":"Masran P","non-dropping-particle":"","parse-names":false,"suffix":""}],"id":"ITEM-1","issue":"1","issued":{"date-parts":[["2020"]]},"page":"14-15","title":"Konsep Memilih Pasangan Hidup Menurut 2 Korintus 6 : 14-15 Dan Aplikasinya Terhadap Pencegahan Perkawinan Beda Agama","type":"article-journal","volume":"5"},"uris":["http://www.mendeley.com/documents/?uuid=cc91e48c-cbd4-436c-835c-10dc7242b28e"]}],"mendeley":{"formattedCitation":"(18)","plainTextFormattedCitation":"(18)","previouslyFormattedCitation":"(18)"},"properties":{"noteIndex":0},"schema":"https://github.com/citation-style-language/schema/raw/master/csl-citation.json"}</w:instrText>
      </w:r>
      <w:r w:rsidRPr="00764A69">
        <w:fldChar w:fldCharType="separate"/>
      </w:r>
      <w:r w:rsidRPr="00764A69">
        <w:rPr>
          <w:noProof/>
        </w:rPr>
        <w:t>(18)</w:t>
      </w:r>
      <w:r w:rsidRPr="00764A69">
        <w:fldChar w:fldCharType="end"/>
      </w:r>
      <w:r w:rsidRPr="00764A69">
        <w:t>.</w:t>
      </w:r>
    </w:p>
    <w:p w:rsidR="00712B6C" w:rsidRPr="00764A69" w:rsidRDefault="00712B6C" w:rsidP="002F4A43">
      <w:pPr>
        <w:pStyle w:val="ListParagraph"/>
        <w:numPr>
          <w:ilvl w:val="6"/>
          <w:numId w:val="10"/>
        </w:numPr>
        <w:spacing w:after="200" w:line="480" w:lineRule="auto"/>
        <w:ind w:left="426"/>
        <w:jc w:val="both"/>
        <w:rPr>
          <w:szCs w:val="24"/>
        </w:rPr>
      </w:pPr>
      <w:r w:rsidRPr="00764A69">
        <w:rPr>
          <w:szCs w:val="24"/>
        </w:rPr>
        <w:t>Menurut kedokteran</w:t>
      </w:r>
    </w:p>
    <w:p w:rsidR="00712B6C" w:rsidRPr="00764A69" w:rsidRDefault="00712B6C" w:rsidP="00712B6C">
      <w:pPr>
        <w:spacing w:line="480" w:lineRule="auto"/>
        <w:ind w:firstLine="720"/>
        <w:jc w:val="both"/>
      </w:pPr>
      <w:r w:rsidRPr="00764A69">
        <w:t xml:space="preserve">Dikatakan pernikahan dini apabila pernikahan tersebut dilakukan sebelum kedua atau satu mempelai memiliki kematangan fisik untuk menikah. Misalnya perempuan di bawah umur yang organ-organ reproduksinya sebelum siap dan matang </w:t>
      </w:r>
      <w:r w:rsidRPr="00764A69">
        <w:fldChar w:fldCharType="begin" w:fldLock="1"/>
      </w:r>
      <w:r w:rsidRPr="00764A69">
        <w:instrText>ADDIN CSL_CITATION {"citationItems":[{"id":"ITEM-1","itemData":{"author":[{"dropping-particle":"","family":"Sitorus","given":"Iwan Romadhan","non-dropping-particle":"","parse-names":false,"suffix":""}],"id":"ITEM-1","issue":"16","issued":{"date-parts":[["2019"]]},"page":"190-199","title":"Batasan usia perkawinan yang ditetapkan oleh pemerintah Indonesia","type":"article-journal"},"uris":["http://www.mendeley.com/documents/?uuid=3ce28e69-29d4-4c02-86a5-509e12cea881"]}],"mendeley":{"formattedCitation":"(2)","plainTextFormattedCitation":"(2)","previouslyFormattedCitation":"(2)"},"properties":{"noteIndex":0},"schema":"https://github.com/citation-style-language/schema/raw/master/csl-citation.json"}</w:instrText>
      </w:r>
      <w:r w:rsidRPr="00764A69">
        <w:fldChar w:fldCharType="separate"/>
      </w:r>
      <w:r w:rsidRPr="00764A69">
        <w:rPr>
          <w:noProof/>
        </w:rPr>
        <w:t>(2)</w:t>
      </w:r>
      <w:r w:rsidRPr="00764A69">
        <w:fldChar w:fldCharType="end"/>
      </w:r>
      <w:r w:rsidRPr="00764A69">
        <w:t>.</w:t>
      </w:r>
    </w:p>
    <w:p w:rsidR="00712B6C" w:rsidRPr="00764A69" w:rsidRDefault="00712B6C" w:rsidP="002F4A43">
      <w:pPr>
        <w:pStyle w:val="ListParagraph"/>
        <w:numPr>
          <w:ilvl w:val="6"/>
          <w:numId w:val="10"/>
        </w:numPr>
        <w:spacing w:after="200" w:line="480" w:lineRule="auto"/>
        <w:ind w:left="426"/>
        <w:jc w:val="both"/>
        <w:rPr>
          <w:szCs w:val="24"/>
        </w:rPr>
      </w:pPr>
      <w:r w:rsidRPr="00764A69">
        <w:rPr>
          <w:szCs w:val="24"/>
        </w:rPr>
        <w:t>Menurut BKKBN</w:t>
      </w:r>
    </w:p>
    <w:p w:rsidR="00712B6C" w:rsidRPr="00764A69" w:rsidRDefault="00712B6C" w:rsidP="00712B6C">
      <w:pPr>
        <w:spacing w:line="480" w:lineRule="auto"/>
        <w:ind w:firstLine="720"/>
        <w:jc w:val="both"/>
      </w:pPr>
      <w:r w:rsidRPr="00764A69">
        <w:t xml:space="preserve">Pernikahan dini ialah pernikahan di bawah umur yang disebabkan oleh faktor sosial, pendidikan, ekonomi, budaya, orang tua, diri sendiri, dan tempat tinggal </w:t>
      </w:r>
      <w:r w:rsidRPr="00764A69">
        <w:fldChar w:fldCharType="begin" w:fldLock="1"/>
      </w:r>
      <w:r w:rsidRPr="00764A69">
        <w:instrText>ADDIN CSL_CITATION {"citationItems":[{"id":"ITEM-1","itemData":{"author":[{"dropping-particle":"","family":"Sitorus","given":"Iwan Romadhan","non-dropping-particle":"","parse-names":false,"suffix":""}],"id":"ITEM-1","issue":"16","issued":{"date-parts":[["2019"]]},"page":"190-199","title":"Batasan usia perkawinan yang ditetapkan oleh pemerintah Indonesia","type":"article-journal"},"uris":["http://www.mendeley.com/documents/?uuid=3ce28e69-29d4-4c02-86a5-509e12cea881"]}],"mendeley":{"formattedCitation":"(2)","plainTextFormattedCitation":"(2)","previouslyFormattedCitation":"(2)"},"properties":{"noteIndex":0},"schema":"https://github.com/citation-style-language/schema/raw/master/csl-citation.json"}</w:instrText>
      </w:r>
      <w:r w:rsidRPr="00764A69">
        <w:fldChar w:fldCharType="separate"/>
      </w:r>
      <w:r w:rsidRPr="00764A69">
        <w:rPr>
          <w:noProof/>
        </w:rPr>
        <w:t>(2)</w:t>
      </w:r>
      <w:r w:rsidRPr="00764A69">
        <w:fldChar w:fldCharType="end"/>
      </w:r>
      <w:r w:rsidRPr="00764A69">
        <w:t>.</w:t>
      </w:r>
    </w:p>
    <w:p w:rsidR="00712B6C" w:rsidRPr="00764A69" w:rsidRDefault="00712B6C" w:rsidP="002F4A43">
      <w:pPr>
        <w:pStyle w:val="ListParagraph"/>
        <w:numPr>
          <w:ilvl w:val="6"/>
          <w:numId w:val="10"/>
        </w:numPr>
        <w:spacing w:after="200" w:line="480" w:lineRule="auto"/>
        <w:ind w:left="426"/>
        <w:jc w:val="both"/>
        <w:rPr>
          <w:szCs w:val="24"/>
        </w:rPr>
      </w:pPr>
      <w:r w:rsidRPr="00764A69">
        <w:rPr>
          <w:szCs w:val="24"/>
        </w:rPr>
        <w:t>Menurut psikologi</w:t>
      </w:r>
    </w:p>
    <w:p w:rsidR="00712B6C" w:rsidRDefault="00712B6C" w:rsidP="00712B6C">
      <w:pPr>
        <w:spacing w:line="480" w:lineRule="auto"/>
        <w:ind w:firstLine="720"/>
        <w:jc w:val="both"/>
      </w:pPr>
      <w:r w:rsidRPr="00764A69">
        <w:t xml:space="preserve">Disebut pernikahan dini apabila kedua mempelai berada di bawah usia standard pernikahan sehingga belum memiliki kematangan emosi dan cara berpikir </w:t>
      </w:r>
      <w:r w:rsidRPr="00764A69">
        <w:fldChar w:fldCharType="begin" w:fldLock="1"/>
      </w:r>
      <w:r w:rsidRPr="00764A69">
        <w:instrText>ADDIN CSL_CITATION {"citationItems":[{"id":"ITEM-1","itemData":{"author":[{"dropping-particle":"","family":"Sitorus","given":"Iwan Romadhan","non-dropping-particle":"","parse-names":false,"suffix":""}],"id":"ITEM-1","issue":"16","issued":{"date-parts":[["2019"]]},"page":"190-199","title":"Batasan usia perkawinan yang ditetapkan oleh pemerintah Indonesia","type":"article-journal"},"uris":["http://www.mendeley.com/documents/?uuid=3ce28e69-29d4-4c02-86a5-509e12cea881"]}],"mendeley":{"formattedCitation":"(2)","plainTextFormattedCitation":"(2)","previouslyFormattedCitation":"(2)"},"properties":{"noteIndex":0},"schema":"https://github.com/citation-style-language/schema/raw/master/csl-citation.json"}</w:instrText>
      </w:r>
      <w:r w:rsidRPr="00764A69">
        <w:fldChar w:fldCharType="separate"/>
      </w:r>
      <w:r w:rsidRPr="00764A69">
        <w:rPr>
          <w:noProof/>
        </w:rPr>
        <w:t>(2)</w:t>
      </w:r>
      <w:r w:rsidRPr="00764A69">
        <w:fldChar w:fldCharType="end"/>
      </w:r>
      <w:r w:rsidRPr="00764A69">
        <w:t>.</w:t>
      </w:r>
    </w:p>
    <w:p w:rsidR="00712B6C" w:rsidRPr="00764A69" w:rsidRDefault="00712B6C" w:rsidP="002F4A43">
      <w:pPr>
        <w:pStyle w:val="ListParagraph"/>
        <w:numPr>
          <w:ilvl w:val="6"/>
          <w:numId w:val="10"/>
        </w:numPr>
        <w:spacing w:after="200" w:line="480" w:lineRule="auto"/>
        <w:ind w:left="426"/>
        <w:jc w:val="both"/>
        <w:rPr>
          <w:szCs w:val="24"/>
        </w:rPr>
      </w:pPr>
      <w:r w:rsidRPr="00764A69">
        <w:rPr>
          <w:szCs w:val="24"/>
        </w:rPr>
        <w:t>Menurut Undang-undang perlindungan anak No. 23 tahun 2012</w:t>
      </w:r>
    </w:p>
    <w:p w:rsidR="00712B6C" w:rsidRPr="00764A69" w:rsidRDefault="00712B6C" w:rsidP="00712B6C">
      <w:pPr>
        <w:spacing w:line="480" w:lineRule="auto"/>
        <w:ind w:firstLine="720"/>
        <w:jc w:val="both"/>
      </w:pPr>
      <w:r w:rsidRPr="00764A69">
        <w:t xml:space="preserve">Pernikahan dini adalah pernikahan yang dilakukan oleh mereka yang belum berusia delapan belas tahun. Maka, siapa pun yang menikah di bawah batas usia tersebut bisa dibilang sebagai pelaku pernikahan dini </w:t>
      </w:r>
      <w:r w:rsidRPr="00764A69">
        <w:fldChar w:fldCharType="begin" w:fldLock="1"/>
      </w:r>
      <w:r w:rsidRPr="00764A69">
        <w:instrText>ADDIN CSL_CITATION {"citationItems":[{"id":"ITEM-1","itemData":{"ISBN":"978-602-313-097-9","author":[{"dropping-particle":"","family":"Kiwe","given":"Lauma","non-dropping-particle":"","parse-names":false,"suffix":""}],"editor":[{"dropping-particle":"","family":"Swaesti","given":"Eista","non-dropping-particle":"","parse-names":false,"suffix":""}],"id":"ITEM-1","issued":{"date-parts":[["2017"]]},"publisher":"AR-Ruzz Media","publisher-place":"Jogjakarta","title":"Mencegah pernikahan dini","type":"book"},"uris":["http://www.mendeley.com/documents/?uuid=94763b71-592a-4abd-a322-6a7890732d4c","http://www.mendeley.com/documents/?uuid=677a030e-4b30-4ecf-ac8e-568d91dade8a"]}],"mendeley":{"formattedCitation":"(19)","plainTextFormattedCitation":"(19)","previouslyFormattedCitation":"(19)"},"properties":{"noteIndex":0},"schema":"https://github.com/citation-style-language/schema/raw/master/csl-citation.json"}</w:instrText>
      </w:r>
      <w:r w:rsidRPr="00764A69">
        <w:fldChar w:fldCharType="separate"/>
      </w:r>
      <w:r w:rsidRPr="00764A69">
        <w:rPr>
          <w:noProof/>
        </w:rPr>
        <w:t>(19)</w:t>
      </w:r>
      <w:r w:rsidRPr="00764A69">
        <w:fldChar w:fldCharType="end"/>
      </w:r>
      <w:r w:rsidRPr="00764A69">
        <w:t>.</w:t>
      </w:r>
    </w:p>
    <w:p w:rsidR="00712B6C" w:rsidRPr="00764A69" w:rsidRDefault="00712B6C" w:rsidP="00712B6C">
      <w:pPr>
        <w:spacing w:line="480" w:lineRule="auto"/>
        <w:ind w:firstLine="851"/>
        <w:jc w:val="both"/>
      </w:pPr>
      <w:r w:rsidRPr="00764A69">
        <w:lastRenderedPageBreak/>
        <w:t>Pernikahan dini adalah pernikahan atau akad yang bisa menjamin seorang laki-laki dan perempuan saling memiliki dan bisa melakukan hubungan suami istri, dan pernikahan itu dilaksanakan oleh seseorang (calon suami/calon istri) yang usianya belum mencapai umur yang telah ditentukan oleh undang-undang yang sedang berlaku di Indonesia yang telah ditetapkan oleh pemerintah </w:t>
      </w:r>
      <w:r w:rsidRPr="00764A69">
        <w:fldChar w:fldCharType="begin" w:fldLock="1"/>
      </w:r>
      <w:r w:rsidRPr="00764A69">
        <w:instrText>ADDIN CSL_CITATION {"citationItems":[{"id":"ITEM-1","itemData":{"ISBN":"978-602-6322-70-8","author":[{"dropping-particle":"","family":"Judiasih","given":"Sonny Dewi","non-dropping-particle":"","parse-names":false,"suffix":""}],"editor":[{"dropping-particle":"","family":"Summayah","given":"Dinah","non-dropping-particle":"","parse-names":false,"suffix":""}],"id":"ITEM-1","issued":{"date-parts":[["2018"]]},"publisher":"REFIKA","publisher-place":"Bandung","title":"Pernikahan bawah umur Indonesia","type":"book"},"uris":["http://www.mendeley.com/documents/?uuid=833b9236-e40a-49f4-ac73-626915eb9c4f","http://www.mendeley.com/documents/?uuid=ae262f89-fb0f-4f10-983e-414b3d690da2"]}],"mendeley":{"formattedCitation":"(4)","plainTextFormattedCitation":"(4)","previouslyFormattedCitation":"(4)"},"properties":{"noteIndex":0},"schema":"https://github.com/citation-style-language/schema/raw/master/csl-citation.json"}</w:instrText>
      </w:r>
      <w:r w:rsidRPr="00764A69">
        <w:fldChar w:fldCharType="separate"/>
      </w:r>
      <w:r w:rsidRPr="00764A69">
        <w:rPr>
          <w:noProof/>
        </w:rPr>
        <w:t>(4)</w:t>
      </w:r>
      <w:r w:rsidRPr="00764A69">
        <w:fldChar w:fldCharType="end"/>
      </w:r>
      <w:r w:rsidRPr="00764A69">
        <w:t>.</w:t>
      </w:r>
    </w:p>
    <w:p w:rsidR="00712B6C" w:rsidRPr="00764A69" w:rsidRDefault="00712B6C" w:rsidP="00712B6C">
      <w:pPr>
        <w:spacing w:line="480" w:lineRule="auto"/>
        <w:ind w:firstLine="851"/>
        <w:jc w:val="both"/>
      </w:pPr>
      <w:r w:rsidRPr="00764A69">
        <w:t xml:space="preserve">Istilah pernikahan dini dikaitkan dengan waktu dan usia pernikahan. Maka, pernikahan yang dilakukan oleh pasangan yang memiliki usia di bawah umur (kedua-duanya atau salah satunya) dikatakan sebagai pernikahan dini </w:t>
      </w:r>
      <w:r w:rsidRPr="00764A69">
        <w:fldChar w:fldCharType="begin" w:fldLock="1"/>
      </w:r>
      <w:r w:rsidRPr="00764A69">
        <w:instrText>ADDIN CSL_CITATION {"citationItems":[{"id":"ITEM-1","itemData":{"ISBN":"978-602-313-100-6","author":[{"dropping-particle":"","family":"Khasanah","given":"Nginayatul","non-dropping-particle":"","parse-names":false,"suffix":""}],"editor":[{"dropping-particle":"","family":"KR","given":"Rose","non-dropping-particle":"","parse-names":false,"suffix":""}],"id":"ITEM-1","issued":{"date-parts":[["2017"]]},"publisher":"AR-Ruzz Media","publisher-place":"Yogyakarta","title":"Pernikahan dini","type":"book"},"uris":["http://www.mendeley.com/documents/?uuid=354f95e0-3f34-4bef-8b6f-6f9b4b2ff187","http://www.mendeley.com/documents/?uuid=8a30623e-bc5e-4318-864e-ed94f2d7ed0b"]}],"mendeley":{"formattedCitation":"(17)","plainTextFormattedCitation":"(17)","previouslyFormattedCitation":"(17)"},"properties":{"noteIndex":0},"schema":"https://github.com/citation-style-language/schema/raw/master/csl-citation.json"}</w:instrText>
      </w:r>
      <w:r w:rsidRPr="00764A69">
        <w:fldChar w:fldCharType="separate"/>
      </w:r>
      <w:r w:rsidRPr="00764A69">
        <w:rPr>
          <w:noProof/>
        </w:rPr>
        <w:t>(17)</w:t>
      </w:r>
      <w:r w:rsidRPr="00764A69">
        <w:fldChar w:fldCharType="end"/>
      </w:r>
      <w:r w:rsidRPr="00764A69">
        <w:t>.</w:t>
      </w:r>
    </w:p>
    <w:p w:rsidR="00712B6C" w:rsidRPr="00764A69" w:rsidRDefault="00712B6C" w:rsidP="002F4A43">
      <w:pPr>
        <w:pStyle w:val="Heading3"/>
        <w:numPr>
          <w:ilvl w:val="2"/>
          <w:numId w:val="13"/>
        </w:numPr>
        <w:spacing w:line="480" w:lineRule="auto"/>
        <w:rPr>
          <w:rFonts w:ascii="Times New Roman" w:hAnsi="Times New Roman" w:cs="Times New Roman"/>
          <w:color w:val="auto"/>
        </w:rPr>
      </w:pPr>
      <w:bookmarkStart w:id="12" w:name="_Toc53685919"/>
      <w:r w:rsidRPr="00764A69">
        <w:rPr>
          <w:rFonts w:ascii="Times New Roman" w:hAnsi="Times New Roman" w:cs="Times New Roman"/>
          <w:color w:val="auto"/>
        </w:rPr>
        <w:t>Asas Hukum Pernikahan</w:t>
      </w:r>
      <w:bookmarkEnd w:id="12"/>
    </w:p>
    <w:p w:rsidR="00712B6C" w:rsidRPr="00764A69" w:rsidRDefault="00712B6C" w:rsidP="00712B6C">
      <w:pPr>
        <w:spacing w:line="480" w:lineRule="auto"/>
        <w:ind w:firstLine="851"/>
        <w:jc w:val="both"/>
      </w:pPr>
      <w:r w:rsidRPr="00764A69">
        <w:t xml:space="preserve">Hukum Negara yang mengatur tentang pernikahan adalah </w:t>
      </w:r>
      <w:r w:rsidRPr="00764A69">
        <w:rPr>
          <w:shd w:val="clear" w:color="auto" w:fill="FFFFFF"/>
        </w:rPr>
        <w:t xml:space="preserve">UU No.16 Tahun 2019. </w:t>
      </w:r>
      <w:r w:rsidRPr="00764A69">
        <w:t>Perkawinan hanya diizinkan apabila pria dan wanita sudah mencapai umur 19 (sembilan belas) tahun (pasal 7, ayat 1). Dalam hal terjadi penyimpangan terhadap ketentuan umur sebagaimana dimaksud pada ayat (1), orang tua pihak pria dan/atau orang tua pihak wanita d</w:t>
      </w:r>
      <w:r>
        <w:t>apat meminta dispensasi kepada p</w:t>
      </w:r>
      <w:r w:rsidRPr="00764A69">
        <w:t xml:space="preserve">engadilan dengan alasan sangat mendesak disertai bukti-bukti pendukung yang cukup (ayat 2). Pemberian dispensasi oleh Pengadilan sebagaimana dimaksud pada ayat (2) wajib mendengarkan pendapat kedua belah calon mempelai yang akan melangsungkan perkawinan. </w:t>
      </w:r>
    </w:p>
    <w:p w:rsidR="00712B6C" w:rsidRPr="00764A69" w:rsidRDefault="00712B6C" w:rsidP="002F4A43">
      <w:pPr>
        <w:pStyle w:val="Heading3"/>
        <w:numPr>
          <w:ilvl w:val="2"/>
          <w:numId w:val="13"/>
        </w:numPr>
        <w:spacing w:line="480" w:lineRule="auto"/>
        <w:rPr>
          <w:rFonts w:ascii="Times New Roman" w:eastAsia="Times New Roman" w:hAnsi="Times New Roman" w:cs="Times New Roman"/>
          <w:color w:val="auto"/>
        </w:rPr>
      </w:pPr>
      <w:bookmarkStart w:id="13" w:name="_Toc53685920"/>
      <w:r w:rsidRPr="00764A69">
        <w:rPr>
          <w:rFonts w:ascii="Times New Roman" w:eastAsia="Times New Roman" w:hAnsi="Times New Roman" w:cs="Times New Roman"/>
          <w:color w:val="auto"/>
        </w:rPr>
        <w:t>Faktor-faktor yang mempengaruhi pernikahan dini</w:t>
      </w:r>
      <w:bookmarkEnd w:id="13"/>
    </w:p>
    <w:p w:rsidR="00712B6C" w:rsidRDefault="00712B6C" w:rsidP="00712B6C">
      <w:pPr>
        <w:spacing w:line="480" w:lineRule="auto"/>
        <w:ind w:firstLine="851"/>
        <w:jc w:val="both"/>
        <w:rPr>
          <w:lang w:val="id-ID"/>
        </w:rPr>
      </w:pPr>
      <w:r w:rsidRPr="00764A69">
        <w:t>Menurut Notoadmojo, faktor yang mempengar</w:t>
      </w:r>
      <w:r>
        <w:t xml:space="preserve">uhi </w:t>
      </w:r>
      <w:r w:rsidRPr="00764A69">
        <w:t>pernikahan dini yang sering dijumpai di lingkungan masyarakat kita yaitu :</w:t>
      </w:r>
    </w:p>
    <w:p w:rsidR="00712B6C" w:rsidRPr="00A109D4" w:rsidRDefault="00712B6C" w:rsidP="00712B6C">
      <w:pPr>
        <w:spacing w:line="480" w:lineRule="auto"/>
        <w:ind w:firstLine="851"/>
        <w:jc w:val="both"/>
        <w:rPr>
          <w:lang w:val="id-ID"/>
        </w:rPr>
      </w:pPr>
    </w:p>
    <w:p w:rsidR="00712B6C" w:rsidRPr="00764A69" w:rsidRDefault="00712B6C" w:rsidP="002F4A43">
      <w:pPr>
        <w:pStyle w:val="ListParagraph"/>
        <w:numPr>
          <w:ilvl w:val="0"/>
          <w:numId w:val="24"/>
        </w:numPr>
        <w:spacing w:line="480" w:lineRule="auto"/>
        <w:ind w:left="0" w:firstLine="0"/>
        <w:jc w:val="both"/>
        <w:rPr>
          <w:szCs w:val="24"/>
        </w:rPr>
      </w:pPr>
      <w:r w:rsidRPr="00764A69">
        <w:rPr>
          <w:szCs w:val="24"/>
        </w:rPr>
        <w:lastRenderedPageBreak/>
        <w:t>Faktor pengetahuan</w:t>
      </w:r>
    </w:p>
    <w:p w:rsidR="00712B6C" w:rsidRPr="00764A69" w:rsidRDefault="00712B6C" w:rsidP="00712B6C">
      <w:pPr>
        <w:spacing w:line="480" w:lineRule="auto"/>
        <w:ind w:firstLine="851"/>
        <w:jc w:val="both"/>
      </w:pPr>
      <w:r w:rsidRPr="00764A69">
        <w:t xml:space="preserve">Pengetahuan adalah hasil dari tahu dan ini terjadi setelah orang melakukan penginderaan terhadap suatu objek tertentu. Penginderaan terjadi melalui panca indera manusia. Pengetahuan atau kognitif merupakan domain yang sangat penting untuk terbentuknya tindakan seseorang </w:t>
      </w:r>
      <w:r w:rsidRPr="00764A69">
        <w:fldChar w:fldCharType="begin" w:fldLock="1"/>
      </w:r>
      <w:r w:rsidRPr="00764A69">
        <w:instrText>ADDIN CSL_CITATION {"citationItems":[{"id":"ITEM-1","itemData":{"author":[{"dropping-particle":"","family":"Isyana","given":"Nur","non-dropping-particle":"","parse-names":false,"suffix":""},{"dropping-particle":"","family":"Puspitasari","given":"Nunik","non-dropping-particle":"","parse-names":false,"suffix":""}],"id":"ITEM-1","issued":{"date-parts":[["0"]]},"page":"35-42","title":"Faktor yang Mempengaruhi Tingkat Kecemasan pada Wanita Perimenopause","type":"article-journal"},"uris":["http://www.mendeley.com/documents/?uuid=1591943b-b168-402f-85d8-3317cf6f6c23","http://www.mendeley.com/documents/?uuid=2be661fc-9ec0-4826-8a24-4abbf46f9ca0"]}],"mendeley":{"formattedCitation":"(20)","plainTextFormattedCitation":"(20)","previouslyFormattedCitation":"(20)"},"properties":{"noteIndex":0},"schema":"https://github.com/citation-style-language/schema/raw/master/csl-citation.json"}</w:instrText>
      </w:r>
      <w:r w:rsidRPr="00764A69">
        <w:fldChar w:fldCharType="separate"/>
      </w:r>
      <w:r w:rsidRPr="00764A69">
        <w:rPr>
          <w:noProof/>
        </w:rPr>
        <w:t>(20)</w:t>
      </w:r>
      <w:r w:rsidRPr="00764A69">
        <w:fldChar w:fldCharType="end"/>
      </w:r>
      <w:r w:rsidRPr="00764A69">
        <w:t>.</w:t>
      </w:r>
    </w:p>
    <w:p w:rsidR="00712B6C" w:rsidRPr="00764A69" w:rsidRDefault="00712B6C" w:rsidP="00712B6C">
      <w:pPr>
        <w:spacing w:line="480" w:lineRule="auto"/>
        <w:ind w:firstLine="851"/>
        <w:jc w:val="both"/>
      </w:pPr>
      <w:r w:rsidRPr="00764A69">
        <w:t>Tingkat pengetahuan  seseorang didalam domain kognitif mempunyai enam tingkatan :</w:t>
      </w:r>
    </w:p>
    <w:p w:rsidR="00712B6C" w:rsidRPr="00764A69" w:rsidRDefault="00712B6C" w:rsidP="002F4A43">
      <w:pPr>
        <w:pStyle w:val="ListParagraph"/>
        <w:numPr>
          <w:ilvl w:val="0"/>
          <w:numId w:val="47"/>
        </w:numPr>
        <w:spacing w:line="480" w:lineRule="auto"/>
        <w:ind w:left="426" w:hanging="426"/>
        <w:jc w:val="both"/>
        <w:rPr>
          <w:i/>
          <w:szCs w:val="24"/>
        </w:rPr>
      </w:pPr>
      <w:r w:rsidRPr="00764A69">
        <w:rPr>
          <w:szCs w:val="24"/>
        </w:rPr>
        <w:t xml:space="preserve">Tahu </w:t>
      </w:r>
      <w:r w:rsidRPr="00764A69">
        <w:rPr>
          <w:i/>
          <w:szCs w:val="24"/>
        </w:rPr>
        <w:t>(Know)</w:t>
      </w:r>
    </w:p>
    <w:p w:rsidR="00712B6C" w:rsidRPr="00764A69" w:rsidRDefault="00712B6C" w:rsidP="00712B6C">
      <w:pPr>
        <w:spacing w:line="480" w:lineRule="auto"/>
        <w:jc w:val="both"/>
      </w:pPr>
      <w:r w:rsidRPr="00764A69">
        <w:t xml:space="preserve">Tahu diartikan hanya sebagai </w:t>
      </w:r>
      <w:r>
        <w:t>mengingat suatu materi yang tel</w:t>
      </w:r>
      <w:r w:rsidRPr="00764A69">
        <w:t>ah dipelajari sebelumnya. Termasuk ke dalam pengetahuan ini adalah mengingat kembali terhadap suatu yang spesifik dari seluruh bahan yang di pelajari arau rangsa</w:t>
      </w:r>
      <w:r>
        <w:t>n</w:t>
      </w:r>
      <w:r w:rsidRPr="00764A69">
        <w:t>gan yang telah diterima.</w:t>
      </w:r>
    </w:p>
    <w:p w:rsidR="00712B6C" w:rsidRPr="00764A69" w:rsidRDefault="00712B6C" w:rsidP="002F4A43">
      <w:pPr>
        <w:pStyle w:val="ListParagraph"/>
        <w:numPr>
          <w:ilvl w:val="0"/>
          <w:numId w:val="47"/>
        </w:numPr>
        <w:spacing w:line="480" w:lineRule="auto"/>
        <w:ind w:left="426" w:hanging="426"/>
        <w:jc w:val="both"/>
        <w:rPr>
          <w:szCs w:val="24"/>
        </w:rPr>
      </w:pPr>
      <w:r w:rsidRPr="00764A69">
        <w:rPr>
          <w:szCs w:val="24"/>
        </w:rPr>
        <w:t>Memahami (Comprehension)</w:t>
      </w:r>
    </w:p>
    <w:p w:rsidR="00712B6C" w:rsidRDefault="00712B6C" w:rsidP="00712B6C">
      <w:pPr>
        <w:spacing w:line="480" w:lineRule="auto"/>
        <w:ind w:firstLine="426"/>
        <w:contextualSpacing/>
        <w:jc w:val="both"/>
      </w:pPr>
      <w:r w:rsidRPr="00764A69">
        <w:t>Memahami diartikan sebagai suatu kemampuan menjelaskan secara benar tentang objek yang diketahui dan dapat menginterpretasi materi secara benar. Seseorang dikatakan paham harus dapat menjelaskan, menyebutkan, menyimpulkan, meramalkan dan sebagainya.</w:t>
      </w:r>
    </w:p>
    <w:p w:rsidR="00712B6C" w:rsidRPr="00764A69" w:rsidRDefault="00712B6C" w:rsidP="002F4A43">
      <w:pPr>
        <w:pStyle w:val="ListParagraph"/>
        <w:numPr>
          <w:ilvl w:val="0"/>
          <w:numId w:val="47"/>
        </w:numPr>
        <w:spacing w:line="480" w:lineRule="auto"/>
        <w:ind w:left="426" w:hanging="426"/>
        <w:jc w:val="both"/>
        <w:rPr>
          <w:szCs w:val="24"/>
        </w:rPr>
      </w:pPr>
      <w:r w:rsidRPr="00764A69">
        <w:rPr>
          <w:szCs w:val="24"/>
        </w:rPr>
        <w:t>Aplikasi (Aplication)</w:t>
      </w:r>
    </w:p>
    <w:p w:rsidR="00712B6C" w:rsidRDefault="00712B6C" w:rsidP="00712B6C">
      <w:pPr>
        <w:spacing w:line="480" w:lineRule="auto"/>
        <w:ind w:firstLine="426"/>
        <w:contextualSpacing/>
        <w:jc w:val="both"/>
        <w:rPr>
          <w:lang w:val="id-ID"/>
        </w:rPr>
      </w:pPr>
      <w:r w:rsidRPr="00764A69">
        <w:t>Aplikasi diartikan sebagai kemampuan untuk menggunakan materi yang telah dipelajari pada situasi dan kondisi yang real (sebenarnya).</w:t>
      </w:r>
    </w:p>
    <w:p w:rsidR="00712B6C" w:rsidRDefault="00712B6C" w:rsidP="00712B6C">
      <w:pPr>
        <w:spacing w:line="480" w:lineRule="auto"/>
        <w:ind w:firstLine="426"/>
        <w:contextualSpacing/>
        <w:jc w:val="both"/>
        <w:rPr>
          <w:lang w:val="id-ID"/>
        </w:rPr>
      </w:pPr>
    </w:p>
    <w:p w:rsidR="00712B6C" w:rsidRDefault="00712B6C" w:rsidP="00712B6C">
      <w:pPr>
        <w:spacing w:line="480" w:lineRule="auto"/>
        <w:ind w:firstLine="426"/>
        <w:contextualSpacing/>
        <w:jc w:val="both"/>
        <w:rPr>
          <w:lang w:val="id-ID"/>
        </w:rPr>
      </w:pPr>
    </w:p>
    <w:p w:rsidR="00712B6C" w:rsidRPr="00DB124D" w:rsidRDefault="00712B6C" w:rsidP="00712B6C">
      <w:pPr>
        <w:spacing w:line="480" w:lineRule="auto"/>
        <w:ind w:firstLine="426"/>
        <w:contextualSpacing/>
        <w:jc w:val="both"/>
        <w:rPr>
          <w:lang w:val="id-ID"/>
        </w:rPr>
      </w:pPr>
    </w:p>
    <w:p w:rsidR="00712B6C" w:rsidRPr="00764A69" w:rsidRDefault="00712B6C" w:rsidP="002F4A43">
      <w:pPr>
        <w:pStyle w:val="ListParagraph"/>
        <w:numPr>
          <w:ilvl w:val="0"/>
          <w:numId w:val="47"/>
        </w:numPr>
        <w:spacing w:line="480" w:lineRule="auto"/>
        <w:ind w:left="426" w:hanging="426"/>
        <w:jc w:val="both"/>
        <w:rPr>
          <w:szCs w:val="24"/>
        </w:rPr>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-21503005</wp:posOffset>
                </wp:positionV>
                <wp:extent cx="5019675" cy="372110"/>
                <wp:effectExtent l="0" t="0" r="28575" b="2794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9675" cy="37211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712B6C" w:rsidRPr="009B0F70" w:rsidRDefault="00712B6C" w:rsidP="00712B6C">
                            <w:pPr>
                              <w:jc w:val="center"/>
                            </w:pPr>
                            <w:r w:rsidRPr="009B0F70">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5" o:spid="_x0000_s1030" style="position:absolute;left:0;text-align:left;margin-left:.45pt;margin-top:-1693.15pt;width:395.25pt;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" fillcolor="white [3212]" strokecolor="white [3212]" strokeweight="2pt">
                <v:path arrowok="t"/>
                <v:textbox>
                  <w:txbxContent>
                    <w:p w:rsidR="00712B6C" w:rsidRPr="009B0F70" w:rsidRDefault="00712B6C" w:rsidP="00712B6C">
                      <w:pPr>
                        <w:jc w:val="center"/>
                      </w:pPr>
                      <w:r w:rsidRPr="009B0F70">
                        <w:t>1</w:t>
                      </w:r>
                    </w:p>
                  </w:txbxContent>
                </v:textbox>
              </v:rect>
            </w:pict>
          </mc:Fallback>
        </mc:AlternateContent>
      </w:r>
      <w:r w:rsidRPr="00764A69">
        <w:rPr>
          <w:szCs w:val="24"/>
        </w:rPr>
        <w:t>Analisis (analysis)</w:t>
      </w:r>
    </w:p>
    <w:p w:rsidR="00712B6C" w:rsidRDefault="00712B6C" w:rsidP="00712B6C">
      <w:pPr>
        <w:spacing w:line="480" w:lineRule="auto"/>
        <w:ind w:firstLine="426"/>
        <w:contextualSpacing/>
        <w:jc w:val="both"/>
        <w:rPr>
          <w:lang w:val="id-ID"/>
        </w:rPr>
      </w:pPr>
      <w:r w:rsidRPr="00764A69">
        <w:t>Analisis adalah suatu kemampuan untuk menjabarkan materi atau suatu objek kedalam komponen-komponen, tetapi masih didalam struktur organisasi tersebut dan masih ada kaitannya satu sama lain.</w:t>
      </w:r>
    </w:p>
    <w:p w:rsidR="00712B6C" w:rsidRPr="00764A69" w:rsidRDefault="00712B6C" w:rsidP="002F4A43">
      <w:pPr>
        <w:pStyle w:val="ListParagraph"/>
        <w:numPr>
          <w:ilvl w:val="0"/>
          <w:numId w:val="47"/>
        </w:numPr>
        <w:spacing w:line="480" w:lineRule="auto"/>
        <w:ind w:left="426" w:hanging="426"/>
        <w:jc w:val="both"/>
        <w:rPr>
          <w:szCs w:val="24"/>
        </w:rPr>
      </w:pPr>
      <w:r w:rsidRPr="00764A69">
        <w:rPr>
          <w:szCs w:val="24"/>
        </w:rPr>
        <w:t>Evaluasi (evaluation)</w:t>
      </w:r>
    </w:p>
    <w:p w:rsidR="00712B6C" w:rsidRPr="00764A69" w:rsidRDefault="00712B6C" w:rsidP="00712B6C">
      <w:pPr>
        <w:spacing w:line="480" w:lineRule="auto"/>
        <w:ind w:firstLine="426"/>
        <w:contextualSpacing/>
        <w:jc w:val="both"/>
      </w:pPr>
      <w:r w:rsidRPr="00764A69">
        <w:t>Evaluasi berkaitan dengan kemampuan untuk melakukan penilaian suatu materi atau objek sesuai kriteria-kriteria yang ada.</w:t>
      </w:r>
    </w:p>
    <w:p w:rsidR="00712B6C" w:rsidRPr="00764A69" w:rsidRDefault="00712B6C" w:rsidP="002F4A43">
      <w:pPr>
        <w:pStyle w:val="ListParagraph"/>
        <w:numPr>
          <w:ilvl w:val="0"/>
          <w:numId w:val="24"/>
        </w:numPr>
        <w:spacing w:line="480" w:lineRule="auto"/>
        <w:ind w:left="0" w:firstLine="0"/>
        <w:jc w:val="both"/>
        <w:rPr>
          <w:szCs w:val="24"/>
        </w:rPr>
      </w:pPr>
      <w:r w:rsidRPr="00764A69">
        <w:rPr>
          <w:szCs w:val="24"/>
        </w:rPr>
        <w:t>Faktor pendidikan</w:t>
      </w:r>
    </w:p>
    <w:p w:rsidR="00712B6C" w:rsidRPr="00764A69" w:rsidRDefault="00712B6C" w:rsidP="00712B6C">
      <w:pPr>
        <w:spacing w:line="480" w:lineRule="auto"/>
        <w:ind w:firstLine="851"/>
        <w:jc w:val="both"/>
        <w:rPr>
          <w:i/>
        </w:rPr>
      </w:pPr>
      <w:r w:rsidRPr="00764A69">
        <w:t>Pendidikan merupakan  pembentukan perilaku yang menguntungkan bagi individu dan orang lain beberapa waktu yang akan datang. Perilaku pada akhirya akan diperkuat melalui banyak cara; sementara penguatan diatur oleh agensi pendidikan untuk tujuan pengondisian. Penguat-penguat yang digunakan bersifat antifisial seperti terungkap dalam ungkapan-ungkapan seperti pendalaman (</w:t>
      </w:r>
      <w:r w:rsidRPr="00764A69">
        <w:rPr>
          <w:i/>
        </w:rPr>
        <w:t xml:space="preserve">drill), </w:t>
      </w:r>
      <w:r w:rsidRPr="00764A69">
        <w:t>latihan (</w:t>
      </w:r>
      <w:r w:rsidRPr="00764A69">
        <w:rPr>
          <w:i/>
        </w:rPr>
        <w:t xml:space="preserve">exercise), </w:t>
      </w:r>
      <w:r w:rsidRPr="00764A69">
        <w:t>dan praktik (</w:t>
      </w:r>
      <w:r w:rsidRPr="00764A69">
        <w:rPr>
          <w:i/>
        </w:rPr>
        <w:t xml:space="preserve">practice) </w:t>
      </w:r>
      <w:r w:rsidRPr="00764A69">
        <w:rPr>
          <w:i/>
        </w:rPr>
        <w:fldChar w:fldCharType="begin" w:fldLock="1"/>
      </w:r>
      <w:r w:rsidRPr="00764A69">
        <w:rPr>
          <w:i/>
        </w:rPr>
        <w:instrText>ADDIN CSL_CITATION {"citationItems":[{"id":"ITEM-1","itemData":{"author":[{"dropping-particle":"","family":"B. F. Skinner","given":"","non-dropping-particle":"","parse-names":false,"suffix":""}],"id":"ITEM-1","issued":{"date-parts":[["2013"]]},"number-of-pages":"615","publisher":"Pustaka Pelajar","publisher-place":"Yogyakarta","title":"Ilmu pengetahuan dan perilaku manusia","type":"book"},"uris":["http://www.mendeley.com/documents/?uuid=4ec69357-824a-437c-990e-fbb6df69a157","http://www.mendeley.com/documents/?uuid=1c5256de-0741-470f-bcb0-d069cd9c6763"]}],"mendeley":{"formattedCitation":"(21)","plainTextFormattedCitation":"(21)","previouslyFormattedCitation":"(21)"},"properties":{"noteIndex":0},"schema":"https://github.com/citation-style-language/schema/raw/master/csl-citation.json"}</w:instrText>
      </w:r>
      <w:r w:rsidRPr="00764A69">
        <w:rPr>
          <w:i/>
        </w:rPr>
        <w:fldChar w:fldCharType="separate"/>
      </w:r>
      <w:r w:rsidRPr="00764A69">
        <w:rPr>
          <w:noProof/>
        </w:rPr>
        <w:t>(21)</w:t>
      </w:r>
      <w:r w:rsidRPr="00764A69">
        <w:rPr>
          <w:i/>
        </w:rPr>
        <w:fldChar w:fldCharType="end"/>
      </w:r>
      <w:r w:rsidRPr="00764A69">
        <w:rPr>
          <w:i/>
        </w:rPr>
        <w:t>.</w:t>
      </w:r>
    </w:p>
    <w:p w:rsidR="00712B6C" w:rsidRPr="00764A69" w:rsidRDefault="00712B6C" w:rsidP="00712B6C">
      <w:pPr>
        <w:spacing w:line="480" w:lineRule="auto"/>
        <w:ind w:firstLine="851"/>
        <w:jc w:val="both"/>
      </w:pPr>
      <w:r w:rsidRPr="00764A69">
        <w:t>Pendidikan adalah usaha sadar dan terencana untuk mewujudkan suasana belaj</w:t>
      </w:r>
      <w:r>
        <w:t>ar dan proses pembelajaran agar</w:t>
      </w:r>
      <w:r w:rsidRPr="00764A69">
        <w:t xml:space="preserve"> peserta didik secara aktif mengembangkan potensi dirinya untuk memiliki kekuatan spiritual keagamaan, pengendalian diri, kepribadian, kecerdasan, akhlak mulia serta keterampilan yang diperlukan </w:t>
      </w:r>
      <w:r>
        <w:t>dirinya masyarakat, bangsa dan n</w:t>
      </w:r>
      <w:r w:rsidRPr="00764A69">
        <w:t>egara. Pendidik</w:t>
      </w:r>
      <w:r>
        <w:t>an secara umum dapat didefenisi</w:t>
      </w:r>
      <w:r w:rsidRPr="00764A69">
        <w:t xml:space="preserve">kan </w:t>
      </w:r>
      <w:r>
        <w:t>adalah suatu usaha pem</w:t>
      </w:r>
      <w:r w:rsidRPr="00764A69">
        <w:t xml:space="preserve">belajaran yang direncanakan untuk mengetahui individu ataupun kelompok sehingga mau melaksanakan tindakan-tindakan untuk menghadapi masalah-masalah dan meningkatkan kesehatannya. Berkaitan dengan </w:t>
      </w:r>
      <w:r w:rsidRPr="00764A69">
        <w:lastRenderedPageBreak/>
        <w:t>defenisi tersebut maka pendidikan dibedak</w:t>
      </w:r>
      <w:r>
        <w:t>a</w:t>
      </w:r>
      <w:r w:rsidRPr="00764A69">
        <w:t xml:space="preserve">n atas 3 yaitu pendidikan formal, pendidikan informal, dan pendidikan non formal </w:t>
      </w:r>
      <w:r w:rsidRPr="00764A69">
        <w:fldChar w:fldCharType="begin" w:fldLock="1"/>
      </w:r>
      <w:r w:rsidRPr="00764A69">
        <w:instrText>ADDIN CSL_CITATION {"citationItems":[{"id":"ITEM-1","itemData":{"author":[{"dropping-particle":"","family":"SY Astuty","given":"","non-dropping-particle":"","parse-names":false,"suffix":""}],"id":"ITEM-1","issued":{"date-parts":[["2015"]]},"title":"Faktor-faktor penyebab terjadinya perkawinan usia muda dikalangan remaja di desa tembung kecamatan percut sei tuan kabupaten deli serdang","type":"article-journal"},"uris":["http://www.mendeley.com/documents/?uuid=94213d57-3e15-4a93-a530-99888a373652","http://www.mendeley.com/documents/?uuid=5a4c2468-f02f-4c21-b344-3bc9457cb5df"]}],"mendeley":{"formattedCitation":"(22)","plainTextFormattedCitation":"(22)","previouslyFormattedCitation":"(22)"},"properties":{"noteIndex":0},"schema":"https://github.com/citation-style-language/schema/raw/master/csl-citation.json"}</w:instrText>
      </w:r>
      <w:r w:rsidRPr="00764A69">
        <w:fldChar w:fldCharType="separate"/>
      </w:r>
      <w:r w:rsidRPr="00764A69">
        <w:rPr>
          <w:noProof/>
        </w:rPr>
        <w:t>(22)</w:t>
      </w:r>
      <w:r w:rsidRPr="00764A69">
        <w:fldChar w:fldCharType="end"/>
      </w:r>
      <w:r w:rsidRPr="00764A69">
        <w:t>.</w:t>
      </w:r>
    </w:p>
    <w:p w:rsidR="00712B6C" w:rsidRPr="00764A69" w:rsidRDefault="00712B6C" w:rsidP="00712B6C">
      <w:pPr>
        <w:spacing w:line="480" w:lineRule="auto"/>
        <w:ind w:firstLine="851"/>
        <w:jc w:val="both"/>
      </w:pPr>
      <w:r w:rsidRPr="00764A69">
        <w:t>Putus sekolah atau bahwa tidak sekolah sama sekali memil</w:t>
      </w:r>
      <w:r>
        <w:t>i</w:t>
      </w:r>
      <w:r w:rsidRPr="00764A69">
        <w:t xml:space="preserve">ki korelasi positif menikah pada usia muda. Sebaliknya, bersekolah dan mengeyam tingkat pendidikan tinggi akan melindungi anak perempuan dari pernikahan dini. Dibanyak negara menyebabkan anak perempuan bukanlah merupakan suatu prioritas dibandingkan untuk menyekolahkan anak laki-laki. Ketika peran paling penting yang diemban seorang wanita adalah menjadi istri dan ibu yang baik, menyekolahkan dan mempersiapkan mereka untuk bekerja bukanlah suatu pilihan yang strategis. Bahkan, ketika keluarga miskin ingin menyekolahkan anak perempuan mereka, mereka kesulitan untuk mencari sekolah yang berkualitas di sekitar tempat tinggal mereka serta kesulitan untuk membayar biaya sekolah. Biasanya lebih aman dan ekonomis untuk menyekolahkan anak laki-laki dibandingkan anak perempuan. Hal ini menyudutkan keluarga-keluarga miskin untuk memilih pilihan terakhir, yaitu menikahkan anak perempuan mereka </w:t>
      </w:r>
      <w:r w:rsidRPr="00764A69">
        <w:fldChar w:fldCharType="begin" w:fldLock="1"/>
      </w:r>
      <w:r w:rsidRPr="00764A69">
        <w:instrText>ADDIN CSL_CITATION {"citationItems":[{"id":"ITEM-1","itemData":{"ISBN":"978-602-6322-70-8","author":[{"dropping-particle":"","family":"Judiasih","given":"Sonny","non-dropping-particle":"","parse-names":false,"suffix":""}],"editor":[{"dropping-particle":"","family":"Sumayyah","given":"Dinah","non-dropping-particle":"","parse-names":false,"suffix":""}],"id":"ITEM-1","issued":{"date-parts":[["2018"]]},"number-of-pages":"1-2","publisher":"PT Refika Aditama","publisher-place":"Bandung","title":"Perkawinan Bawah Umur di Indonesia","type":"book"},"uris":["http://www.mendeley.com/documents/?uuid=cad429f8-a234-40e6-bbfa-c416c2f8273d","http://www.mendeley.com/documents/?uuid=4610d99d-390b-4440-94af-492bfd83353b"]}],"mendeley":{"formattedCitation":"(12)","plainTextFormattedCitation":"(12)","previouslyFormattedCitation":"(12)"},"properties":{"noteIndex":0},"schema":"https://github.com/citation-style-language/schema/raw/master/csl-citation.json"}</w:instrText>
      </w:r>
      <w:r w:rsidRPr="00764A69">
        <w:fldChar w:fldCharType="separate"/>
      </w:r>
      <w:r w:rsidRPr="00764A69">
        <w:rPr>
          <w:noProof/>
        </w:rPr>
        <w:t>(12)</w:t>
      </w:r>
      <w:r w:rsidRPr="00764A69">
        <w:fldChar w:fldCharType="end"/>
      </w:r>
      <w:r w:rsidRPr="00764A69">
        <w:t>.</w:t>
      </w:r>
    </w:p>
    <w:p w:rsidR="00712B6C" w:rsidRDefault="00712B6C" w:rsidP="00712B6C">
      <w:pPr>
        <w:spacing w:line="480" w:lineRule="auto"/>
        <w:ind w:firstLine="851"/>
        <w:jc w:val="both"/>
      </w:pPr>
      <w:r w:rsidRPr="00764A69">
        <w:t xml:space="preserve">Rendahnya tingkat pendidikan maupun pengetahuan orang tua, anak dan masyarakat, menyebabkan adanya kecenderungan untuk menikahkan anaknya yang masih dibawah umur dan tidak dibarengi dengan pemikiran yang panjang tentang akibat dan dampak permasalahan yang dihadapi </w:t>
      </w:r>
      <w:r w:rsidRPr="00764A69">
        <w:fldChar w:fldCharType="begin" w:fldLock="1"/>
      </w:r>
      <w:r w:rsidRPr="00764A69">
        <w:instrText>ADDIN CSL_CITATION {"citationItems":[{"id":"ITEM-1","itemData":{"author":[{"dropping-particle":"","family":"Sardi","given":"Beteq","non-dropping-particle":"","parse-names":false,"suffix":""}],"id":"ITEM-1","issued":{"date-parts":[["2016"]]},"title":"Faktor-faktor pendorong pernikahan dini dan dampaknya di desa mahak baru kecamatan sungai boh kabupaten malinau","type":"article-journal"},"uris":["http://www.mendeley.com/documents/?uuid=47dad140-faad-4d01-b220-b314b55a01e8","http://www.mendeley.com/documents/?uuid=d0c6b2aa-bb86-4ff3-8bbd-2a01bb0634ad"]}],"mendeley":{"formattedCitation":"(23)","plainTextFormattedCitation":"(23)","previouslyFormattedCitation":"(23)"},"properties":{"noteIndex":0},"schema":"https://github.com/citation-style-language/schema/raw/master/csl-citation.json"}</w:instrText>
      </w:r>
      <w:r w:rsidRPr="00764A69">
        <w:fldChar w:fldCharType="separate"/>
      </w:r>
      <w:r w:rsidRPr="00764A69">
        <w:rPr>
          <w:noProof/>
        </w:rPr>
        <w:t>(23)</w:t>
      </w:r>
      <w:r w:rsidRPr="00764A69">
        <w:fldChar w:fldCharType="end"/>
      </w:r>
      <w:r w:rsidRPr="00764A69">
        <w:t>.</w:t>
      </w:r>
    </w:p>
    <w:p w:rsidR="00712B6C" w:rsidRPr="00764A69" w:rsidRDefault="00712B6C" w:rsidP="002F4A43">
      <w:pPr>
        <w:pStyle w:val="ListParagraph"/>
        <w:numPr>
          <w:ilvl w:val="0"/>
          <w:numId w:val="24"/>
        </w:numPr>
        <w:spacing w:line="480" w:lineRule="auto"/>
        <w:ind w:left="0" w:firstLine="0"/>
        <w:jc w:val="both"/>
        <w:rPr>
          <w:szCs w:val="24"/>
        </w:rPr>
      </w:pPr>
      <w:r w:rsidRPr="00764A69">
        <w:rPr>
          <w:szCs w:val="24"/>
        </w:rPr>
        <w:t>Faktor Ekonomi</w:t>
      </w:r>
    </w:p>
    <w:p w:rsidR="00712B6C" w:rsidRPr="00764A69" w:rsidRDefault="00712B6C" w:rsidP="00712B6C">
      <w:pPr>
        <w:spacing w:line="480" w:lineRule="auto"/>
        <w:ind w:firstLine="851"/>
        <w:jc w:val="both"/>
      </w:pPr>
      <w:r w:rsidRPr="00764A69">
        <w:t xml:space="preserve">Motif ekonomi tercapainya keamanan sosial dan finansial setelah menikah menyebabkan banyak orangtua menyetujui pernikahan dini. Secara umum, pernikahan anak lebih sering dijumpai dikalangan keluarga miskin </w:t>
      </w:r>
      <w:r w:rsidRPr="00764A69">
        <w:lastRenderedPageBreak/>
        <w:t>meskipun terjadi pula di kalangan k</w:t>
      </w:r>
      <w:r>
        <w:t>eluarga ekonomi atas. Dibanyak n</w:t>
      </w:r>
      <w:r w:rsidRPr="00764A69">
        <w:t xml:space="preserve">egara pernikahan anak seringkali terkait dengan kemiskinan. Sayangnya, pernikahan gadis ini juga menikah dengan pria berstatus sekonomi tak jauh berbeda, sehingga menimbulkan kemiskinan baru </w:t>
      </w:r>
      <w:r w:rsidRPr="00764A69">
        <w:fldChar w:fldCharType="begin" w:fldLock="1"/>
      </w:r>
      <w:r w:rsidRPr="00764A69">
        <w:instrText>ADDIN CSL_CITATION {"citationItems":[{"id":"ITEM-1","itemData":{"ISBN":"978-602-6322-70-8","author":[{"dropping-particle":"","family":"Judiasih","given":"Sonny","non-dropping-particle":"","parse-names":false,"suffix":""}],"editor":[{"dropping-particle":"","family":"Sumayyah","given":"Dinah","non-dropping-particle":"","parse-names":false,"suffix":""}],"id":"ITEM-1","issued":{"date-parts":[["2018"]]},"number-of-pages":"1-2","publisher":"PT Refika Aditama","publisher-place":"Bandung","title":"Perkawinan Bawah Umur di Indonesia","type":"book"},"uris":["http://www.mendeley.com/documents/?uuid=cad429f8-a234-40e6-bbfa-c416c2f8273d","http://www.mendeley.com/documents/?uuid=4610d99d-390b-4440-94af-492bfd83353b"]}],"mendeley":{"formattedCitation":"(12)","plainTextFormattedCitation":"(12)","previouslyFormattedCitation":"(12)"},"properties":{"noteIndex":0},"schema":"https://github.com/citation-style-language/schema/raw/master/csl-citation.json"}</w:instrText>
      </w:r>
      <w:r w:rsidRPr="00764A69">
        <w:fldChar w:fldCharType="separate"/>
      </w:r>
      <w:r w:rsidRPr="00764A69">
        <w:rPr>
          <w:noProof/>
        </w:rPr>
        <w:t>(12)</w:t>
      </w:r>
      <w:r w:rsidRPr="00764A69">
        <w:fldChar w:fldCharType="end"/>
      </w:r>
      <w:r w:rsidRPr="00764A69">
        <w:t>.</w:t>
      </w:r>
    </w:p>
    <w:p w:rsidR="00712B6C" w:rsidRPr="00764A69" w:rsidRDefault="00712B6C" w:rsidP="00712B6C">
      <w:pPr>
        <w:spacing w:line="480" w:lineRule="auto"/>
        <w:ind w:firstLine="851"/>
        <w:jc w:val="both"/>
      </w:pPr>
      <w:r w:rsidRPr="00764A69">
        <w:t>Para orangtua yang menikahkan anaknya pada usia muda menganggap bahwa dengan menikahkan anaknya maka beban ekonomi keluarga akan berkurang satu. Hal ini disebabkan jika anak sudah menikah, maka akan menjadi tanggungjawab suaminya. Bahkan para orangtua juga berharap jika anaknya sudah menikah, maka akan dapat membantu kehidupan ekonomi orangtuanya </w:t>
      </w:r>
      <w:r w:rsidRPr="00764A69">
        <w:fldChar w:fldCharType="begin" w:fldLock="1"/>
      </w:r>
      <w:r w:rsidRPr="00764A69">
        <w:instrText>ADDIN CSL_CITATION {"citationItems":[{"id":"ITEM-1","itemData":{"ISBN":"978-602-313-219-5","author":[{"dropping-particle":"","family":"Khasanah","given":"Ngiyanatul","non-dropping-particle":"","parse-names":false,"suffix":""}],"id":"ITEM-1","issued":{"date-parts":[["2017"]]},"number-of-pages":"13","publisher":"AR-RUZZ MEDIA","publisher-place":"Yogyakarta","title":"Pernikahan Dini Masalah dan Problematika","type":"book"},"uris":["http://www.mendeley.com/documents/?uuid=50ce4e75-e7fe-4b84-b319-75d5aff2baec","http://www.mendeley.com/documents/?uuid=6c9a07fd-4409-4d14-937e-44123b2b3012"]}],"mendeley":{"formattedCitation":"(10)","plainTextFormattedCitation":"(10)","previouslyFormattedCitation":"(10)"},"properties":{"noteIndex":0},"schema":"https://github.com/citation-style-language/schema/raw/master/csl-citation.json"}</w:instrText>
      </w:r>
      <w:r w:rsidRPr="00764A69">
        <w:fldChar w:fldCharType="separate"/>
      </w:r>
      <w:r w:rsidRPr="00764A69">
        <w:rPr>
          <w:noProof/>
        </w:rPr>
        <w:t>(10)</w:t>
      </w:r>
      <w:r w:rsidRPr="00764A69">
        <w:fldChar w:fldCharType="end"/>
      </w:r>
      <w:r w:rsidRPr="00764A69">
        <w:t>.</w:t>
      </w:r>
    </w:p>
    <w:p w:rsidR="00712B6C" w:rsidRPr="00764A69" w:rsidRDefault="00712B6C" w:rsidP="00712B6C">
      <w:pPr>
        <w:spacing w:line="480" w:lineRule="auto"/>
        <w:ind w:firstLine="851"/>
        <w:jc w:val="both"/>
      </w:pPr>
      <w:r w:rsidRPr="00764A69">
        <w:t>Kemiskinan adalah faktor utama yang menyebabkan timbulnya pernikahan dini. Ketika kemiskinan semakin tinggi remaja putri yang dianggap menjadi beban ekonomi keluarga akan dinikahkan dengan pria yang lebih tua darinya dan bahkan sangat jauh jarak usianya. Hal ini adalah salah satu strategi bertahan sebuah keluarga.</w:t>
      </w:r>
      <w:r w:rsidRPr="00764A69">
        <w:fldChar w:fldCharType="begin" w:fldLock="1"/>
      </w:r>
      <w:r w:rsidRPr="00764A69">
        <w:instrText>ADDIN CSL_CITATION {"citationItems":[{"id":"ITEM-1","itemData":{"ISBN":"978-602-313-219-5","author":[{"dropping-particle":"","family":"Khasanah","given":"Ngiyanatul","non-dropping-particle":"","parse-names":false,"suffix":""}],"id":"ITEM-1","issued":{"date-parts":[["2017"]]},"number-of-pages":"13","publisher":"AR-RUZZ MEDIA","publisher-place":"Yogyakarta","title":"Pernikahan Dini Masalah dan Problematika","type":"book"},"uris":["http://www.mendeley.com/documents/?uuid=50ce4e75-e7fe-4b84-b319-75d5aff2baec","http://www.mendeley.com/documents/?uuid=6c9a07fd-4409-4d14-937e-44123b2b3012"]}],"mendeley":{"formattedCitation":"(10)","plainTextFormattedCitation":"(10)","previouslyFormattedCitation":"(10)"},"properties":{"noteIndex":0},"schema":"https://github.com/citation-style-language/schema/raw/master/csl-citation.json"}</w:instrText>
      </w:r>
      <w:r w:rsidRPr="00764A69">
        <w:fldChar w:fldCharType="separate"/>
      </w:r>
      <w:r w:rsidRPr="00764A69">
        <w:rPr>
          <w:noProof/>
        </w:rPr>
        <w:t>(10)</w:t>
      </w:r>
      <w:r w:rsidRPr="00764A69">
        <w:fldChar w:fldCharType="end"/>
      </w:r>
      <w:r w:rsidRPr="00764A69">
        <w:t xml:space="preserve"> Bagian dari perilaku pekerja yang berada di bawah kendali ekonomi menimbulkan stimulus aversif dari sifat pekerjaan itu sendiri atau dari kenyataan bahwa ia mencegah pekerja terlihat dalam aktivitas-aktivitas  yang akan menguatakan dengan cara lain </w:t>
      </w:r>
      <w:r w:rsidRPr="00764A69">
        <w:fldChar w:fldCharType="begin" w:fldLock="1"/>
      </w:r>
      <w:r w:rsidRPr="00764A69">
        <w:instrText>ADDIN CSL_CITATION {"citationItems":[{"id":"ITEM-1","itemData":{"author":[{"dropping-particle":"","family":"B. F. Skinner","given":"","non-dropping-particle":"","parse-names":false,"suffix":""}],"id":"ITEM-1","issued":{"date-parts":[["2013"]]},"number-of-pages":"615","publisher":"Pustaka Pelajar","publisher-place":"Yogyakarta","title":"Ilmu pengetahuan dan perilaku manusia","type":"book"},"uris":["http://www.mendeley.com/documents/?uuid=1c5256de-0741-470f-bcb0-d069cd9c6763","http://www.mendeley.com/documents/?uuid=4ec69357-824a-437c-990e-fbb6df69a157"]}],"mendeley":{"formattedCitation":"(21)","plainTextFormattedCitation":"(21)","previouslyFormattedCitation":"(21)"},"properties":{"noteIndex":0},"schema":"https://github.com/citation-style-language/schema/raw/master/csl-citation.json"}</w:instrText>
      </w:r>
      <w:r w:rsidRPr="00764A69">
        <w:fldChar w:fldCharType="separate"/>
      </w:r>
      <w:r w:rsidRPr="00764A69">
        <w:rPr>
          <w:noProof/>
        </w:rPr>
        <w:t>(21)</w:t>
      </w:r>
      <w:r w:rsidRPr="00764A69">
        <w:fldChar w:fldCharType="end"/>
      </w:r>
      <w:r w:rsidRPr="00764A69">
        <w:t>.</w:t>
      </w:r>
    </w:p>
    <w:p w:rsidR="00712B6C" w:rsidRPr="00764A69" w:rsidRDefault="00712B6C" w:rsidP="00712B6C">
      <w:pPr>
        <w:spacing w:line="480" w:lineRule="auto"/>
        <w:ind w:firstLine="851"/>
        <w:jc w:val="both"/>
      </w:pPr>
      <w:r w:rsidRPr="00764A69">
        <w:t xml:space="preserve">Kemiskinan juga merupakan faktor utama yang menggarisbawahi praktik-praktik CEFM di kawasan Asia Pasifik. Di keluarga-keluarga dengan pendapatan rendah, anak-anak, terutama anak perempuan, dapat diaggap sebagai beban ekonomi, dan pernikahan dini merupakan solusi yang nyaman. Perencanaan </w:t>
      </w:r>
      <w:r w:rsidRPr="00764A69">
        <w:lastRenderedPageBreak/>
        <w:t xml:space="preserve">dan penetapan pernikahan juga dapat menjadi penyelesaian sengketa atau hutang keluarga, atau untuk mengamankan aliran ekonomi, sosial serta politik </w:t>
      </w:r>
      <w:r w:rsidRPr="00764A69">
        <w:fldChar w:fldCharType="begin" w:fldLock="1"/>
      </w:r>
      <w:r w:rsidRPr="00764A69">
        <w:instrText>ADDIN CSL_CITATION {"citationItems":[{"id":"ITEM-1","itemData":{"ISBN":"978-602-6322-70-8","author":[{"dropping-particle":"","family":"Judiasih","given":"Sonny","non-dropping-particle":"","parse-names":false,"suffix":""}],"editor":[{"dropping-particle":"","family":"Sumayyah","given":"Dinah","non-dropping-particle":"","parse-names":false,"suffix":""}],"id":"ITEM-1","issued":{"date-parts":[["2018"]]},"number-of-pages":"1-2","publisher":"PT Refika Aditama","publisher-place":"Bandung","title":"Perkawinan Bawah Umur di Indonesia","type":"book"},"uris":["http://www.mendeley.com/documents/?uuid=cad429f8-a234-40e6-bbfa-c416c2f8273d","http://www.mendeley.com/documents/?uuid=4610d99d-390b-4440-94af-492bfd83353b"]}],"mendeley":{"formattedCitation":"(12)","plainTextFormattedCitation":"(12)","previouslyFormattedCitation":"(12)"},"properties":{"noteIndex":0},"schema":"https://github.com/citation-style-language/schema/raw/master/csl-citation.json"}</w:instrText>
      </w:r>
      <w:r w:rsidRPr="00764A69">
        <w:fldChar w:fldCharType="separate"/>
      </w:r>
      <w:r w:rsidRPr="00764A69">
        <w:rPr>
          <w:noProof/>
        </w:rPr>
        <w:t>(12)</w:t>
      </w:r>
      <w:r w:rsidRPr="00764A69">
        <w:fldChar w:fldCharType="end"/>
      </w:r>
      <w:r w:rsidRPr="00764A69">
        <w:t>.</w:t>
      </w:r>
    </w:p>
    <w:p w:rsidR="00712B6C" w:rsidRPr="00764A69" w:rsidRDefault="00712B6C" w:rsidP="00712B6C">
      <w:pPr>
        <w:spacing w:line="480" w:lineRule="auto"/>
        <w:ind w:firstLine="851"/>
        <w:jc w:val="both"/>
      </w:pPr>
      <w:r w:rsidRPr="00764A69">
        <w:t xml:space="preserve">Beban ekonomi pada keluarga sering kali mendorong orang tua untuk cepat-cepat menikahkan anaknya dengan harapan beban ekonomi keluarga akan berkurang, karena anak perempuan yang sudah nikah menjadi tanggung jawab suami. Hal ini banyak kita jumpai dipedesaan, tanpa peduli umur anaknya masih muda, apalagi kalau yang melamar dari pihak kaya, dengan harapan dapat meningkatkan derajatnya </w:t>
      </w:r>
      <w:r w:rsidRPr="00764A69">
        <w:fldChar w:fldCharType="begin" w:fldLock="1"/>
      </w:r>
      <w:r w:rsidRPr="00764A69">
        <w:instrText>ADDIN CSL_CITATION {"citationItems":[{"id":"ITEM-1","itemData":{"author":[{"dropping-particle":"","family":"Sardi","given":"Beteq","non-dropping-particle":"","parse-names":false,"suffix":""}],"id":"ITEM-1","issued":{"date-parts":[["2016"]]},"title":"Faktor-faktor pendorong pernikahan dini dan dampaknya di desa mahak baru kecamatan sungai boh kabupaten malinau","type":"article-journal"},"uris":["http://www.mendeley.com/documents/?uuid=d0c6b2aa-bb86-4ff3-8bbd-2a01bb0634ad","http://www.mendeley.com/documents/?uuid=47dad140-faad-4d01-b220-b314b55a01e8"]}],"mendeley":{"formattedCitation":"(23)","plainTextFormattedCitation":"(23)","previouslyFormattedCitation":"(23)"},"properties":{"noteIndex":0},"schema":"https://github.com/citation-style-language/schema/raw/master/csl-citation.json"}</w:instrText>
      </w:r>
      <w:r w:rsidRPr="00764A69">
        <w:fldChar w:fldCharType="separate"/>
      </w:r>
      <w:r w:rsidRPr="00764A69">
        <w:rPr>
          <w:noProof/>
        </w:rPr>
        <w:t>(23)</w:t>
      </w:r>
      <w:r w:rsidRPr="00764A69">
        <w:fldChar w:fldCharType="end"/>
      </w:r>
      <w:r w:rsidRPr="00764A69">
        <w:t>.</w:t>
      </w:r>
    </w:p>
    <w:p w:rsidR="00712B6C" w:rsidRPr="00764A69" w:rsidRDefault="00712B6C" w:rsidP="002F4A43">
      <w:pPr>
        <w:pStyle w:val="ListParagraph"/>
        <w:numPr>
          <w:ilvl w:val="0"/>
          <w:numId w:val="24"/>
        </w:numPr>
        <w:spacing w:line="480" w:lineRule="auto"/>
        <w:ind w:left="0" w:firstLine="0"/>
        <w:jc w:val="both"/>
        <w:rPr>
          <w:szCs w:val="24"/>
        </w:rPr>
      </w:pPr>
      <w:r w:rsidRPr="00764A69">
        <w:rPr>
          <w:szCs w:val="24"/>
        </w:rPr>
        <w:t>Kepercayaan</w:t>
      </w:r>
    </w:p>
    <w:p w:rsidR="00712B6C" w:rsidRPr="00764A69" w:rsidRDefault="00712B6C" w:rsidP="00712B6C">
      <w:pPr>
        <w:spacing w:line="480" w:lineRule="auto"/>
        <w:ind w:firstLine="851"/>
        <w:jc w:val="both"/>
      </w:pPr>
      <w:r w:rsidRPr="00764A69">
        <w:t xml:space="preserve">Budaya adalah satu kesatuan yang kompleks, termasuk didalamnya pengetahuan, kepercayaan, seni, moral, adat, dan kesanggupan serta kebiasaan yang diperoleh manusia sebagai anggota masyarakat. Latar belakang budaya mempunyai pengaruh yaitu penting terhadap aspek kehidupan manusia yaitu kepercayaan, tanggapan, emosi, bahasa, agama, bentuk keluarga, diet, pakaian dan bahasa tubuh </w:t>
      </w:r>
      <w:r w:rsidRPr="00764A69">
        <w:fldChar w:fldCharType="begin" w:fldLock="1"/>
      </w:r>
      <w:r w:rsidRPr="00764A69">
        <w:instrText>ADDIN CSL_CITATION {"citationItems":[{"id":"ITEM-1","itemData":{"ISBN":"978-602-313-219-5","author":[{"dropping-particle":"","family":"Khasanah","given":"Ngiyanatul","non-dropping-particle":"","parse-names":false,"suffix":""}],"id":"ITEM-1","issued":{"date-parts":[["2017"]]},"number-of-pages":"13","publisher":"AR-RUZZ MEDIA","publisher-place":"Yogyakarta","title":"Pernikahan Dini Masalah dan Problematika","type":"book"},"uris":["http://www.mendeley.com/documents/?uuid=50ce4e75-e7fe-4b84-b319-75d5aff2baec","http://www.mendeley.com/documents/?uuid=6c9a07fd-4409-4d14-937e-44123b2b3012"]}],"mendeley":{"formattedCitation":"(10)","plainTextFormattedCitation":"(10)","previouslyFormattedCitation":"(10)"},"properties":{"noteIndex":0},"schema":"https://github.com/citation-style-language/schema/raw/master/csl-citation.json"}</w:instrText>
      </w:r>
      <w:r w:rsidRPr="00764A69">
        <w:fldChar w:fldCharType="separate"/>
      </w:r>
      <w:r w:rsidRPr="00764A69">
        <w:rPr>
          <w:noProof/>
        </w:rPr>
        <w:t>(10)</w:t>
      </w:r>
      <w:r w:rsidRPr="00764A69">
        <w:fldChar w:fldCharType="end"/>
      </w:r>
      <w:r w:rsidRPr="00764A69">
        <w:t>.</w:t>
      </w:r>
    </w:p>
    <w:p w:rsidR="00712B6C" w:rsidRPr="00764A69" w:rsidRDefault="00712B6C" w:rsidP="00712B6C">
      <w:pPr>
        <w:spacing w:line="480" w:lineRule="auto"/>
        <w:ind w:firstLine="851"/>
        <w:jc w:val="both"/>
      </w:pPr>
      <w:r w:rsidRPr="00764A69">
        <w:t>Budaya dapat melekat pada diri orangtua menyebabkan orangtua mneikahkan anaknya pada udia dini. Daladm budaya ini terdapat dua indikator yang memepengaruhi orangtua menikahkan anak perempuannya di usia muda antara lain :</w:t>
      </w:r>
    </w:p>
    <w:p w:rsidR="00712B6C" w:rsidRPr="00764A69" w:rsidRDefault="00712B6C" w:rsidP="002F4A43">
      <w:pPr>
        <w:pStyle w:val="ListParagraph"/>
        <w:numPr>
          <w:ilvl w:val="1"/>
          <w:numId w:val="25"/>
        </w:numPr>
        <w:spacing w:line="480" w:lineRule="auto"/>
        <w:ind w:left="426" w:hanging="426"/>
        <w:jc w:val="both"/>
        <w:rPr>
          <w:szCs w:val="24"/>
        </w:rPr>
      </w:pPr>
      <w:r w:rsidRPr="00764A69">
        <w:rPr>
          <w:szCs w:val="24"/>
        </w:rPr>
        <w:t xml:space="preserve">Lingkungan dalam masyarakat yang sangat berpengaruh terjadinya suatu kebiasaan atau tradisi. </w:t>
      </w:r>
    </w:p>
    <w:p w:rsidR="00712B6C" w:rsidRPr="00764A69" w:rsidRDefault="00712B6C" w:rsidP="002F4A43">
      <w:pPr>
        <w:pStyle w:val="ListParagraph"/>
        <w:numPr>
          <w:ilvl w:val="1"/>
          <w:numId w:val="25"/>
        </w:numPr>
        <w:spacing w:line="480" w:lineRule="auto"/>
        <w:ind w:left="426" w:hanging="426"/>
        <w:jc w:val="both"/>
        <w:rPr>
          <w:szCs w:val="24"/>
        </w:rPr>
      </w:pPr>
      <w:r w:rsidRPr="00764A69">
        <w:rPr>
          <w:szCs w:val="24"/>
        </w:rPr>
        <w:lastRenderedPageBreak/>
        <w:t xml:space="preserve">Adanya anggapan dalam masyarakat bahwa anak perempuan yang telah berusia remaja dan belum menikah maka akan dianggap perawan tua dan tidak laku </w:t>
      </w:r>
      <w:r w:rsidRPr="00764A69">
        <w:rPr>
          <w:szCs w:val="24"/>
        </w:rPr>
        <w:fldChar w:fldCharType="begin" w:fldLock="1"/>
      </w:r>
      <w:r w:rsidRPr="00764A69">
        <w:rPr>
          <w:szCs w:val="24"/>
        </w:rPr>
        <w:instrText>ADDIN CSL_CITATION {"citationItems":[{"id":"ITEM-1","itemData":{"author":[{"dropping-particle":"","family":"SY Astuty","given":"","non-dropping-particle":"","parse-names":false,"suffix":""}],"id":"ITEM-1","issued":{"date-parts":[["2015"]]},"title":"Faktor-faktor penyebab terjadinya perkawinan usia muda dikalangan remaja di desa tembung kecamatan percut sei tuan kabupaten deli serdang","type":"article-journal"},"uris":["http://www.mendeley.com/documents/?uuid=5a4c2468-f02f-4c21-b344-3bc9457cb5df","http://www.mendeley.com/documents/?uuid=94213d57-3e15-4a93-a530-99888a373652"]}],"mendeley":{"formattedCitation":"(22)","plainTextFormattedCitation":"(22)","previouslyFormattedCitation":"(22)"},"properties":{"noteIndex":0},"schema":"https://github.com/citation-style-language/schema/raw/master/csl-citation.json"}</w:instrText>
      </w:r>
      <w:r w:rsidRPr="00764A69">
        <w:rPr>
          <w:szCs w:val="24"/>
        </w:rPr>
        <w:fldChar w:fldCharType="separate"/>
      </w:r>
      <w:r w:rsidRPr="00764A69">
        <w:rPr>
          <w:szCs w:val="24"/>
        </w:rPr>
        <w:t>(22)</w:t>
      </w:r>
      <w:r w:rsidRPr="00764A69">
        <w:rPr>
          <w:szCs w:val="24"/>
        </w:rPr>
        <w:fldChar w:fldCharType="end"/>
      </w:r>
      <w:r w:rsidRPr="00764A69">
        <w:rPr>
          <w:szCs w:val="24"/>
        </w:rPr>
        <w:t>.</w:t>
      </w:r>
    </w:p>
    <w:p w:rsidR="00712B6C" w:rsidRPr="00764A69" w:rsidRDefault="00712B6C" w:rsidP="00712B6C">
      <w:pPr>
        <w:spacing w:line="480" w:lineRule="auto"/>
        <w:ind w:firstLine="851"/>
        <w:jc w:val="both"/>
      </w:pPr>
      <w:r w:rsidRPr="00764A69">
        <w:t xml:space="preserve">Individu memperoleh repertoar yang luas berupa tata karma (manners) dan adat istiadat (customs) dari kelompok. Perilaku mulai mneyesuaikan dengan standar-standar komunitas tertentu ketika respons-respons tertentu diperkuat dan respons-respons orang lain dibiarkan dan tidak diperkuat atau dihukum. Komunitas berfungsi sebagai lingkungan penguat tempat di mana sejumlah jenis tertentu perilaku diperkuat sementara sejumlah jenis yang lain dihukum, tetapi hal tersebut dipertahankan melalui manfaat balik lainnya </w:t>
      </w:r>
      <w:r w:rsidRPr="00764A69">
        <w:fldChar w:fldCharType="begin" w:fldLock="1"/>
      </w:r>
      <w:r w:rsidRPr="00764A69">
        <w:instrText>ADDIN CSL_CITATION {"citationItems":[{"id":"ITEM-1","itemData":{"author":[{"dropping-particle":"","family":"B. F. Skinner","given":"","non-dropping-particle":"","parse-names":false,"suffix":""}],"id":"ITEM-1","issued":{"date-parts":[["2013"]]},"number-of-pages":"615","publisher":"Pustaka Pelajar","publisher-place":"Yogyakarta","title":"Ilmu pengetahuan dan perilaku manusia","type":"book"},"uris":["http://www.mendeley.com/documents/?uuid=1c5256de-0741-470f-bcb0-d069cd9c6763","http://www.mendeley.com/documents/?uuid=4ec69357-824a-437c-990e-fbb6df69a157"]}],"mendeley":{"formattedCitation":"(21)","plainTextFormattedCitation":"(21)","previouslyFormattedCitation":"(21)"},"properties":{"noteIndex":0},"schema":"https://github.com/citation-style-language/schema/raw/master/csl-citation.json"}</w:instrText>
      </w:r>
      <w:r w:rsidRPr="00764A69">
        <w:fldChar w:fldCharType="separate"/>
      </w:r>
      <w:r w:rsidRPr="00764A69">
        <w:rPr>
          <w:noProof/>
        </w:rPr>
        <w:t>(21)</w:t>
      </w:r>
      <w:r w:rsidRPr="00764A69">
        <w:fldChar w:fldCharType="end"/>
      </w:r>
      <w:r w:rsidRPr="00764A69">
        <w:t>.</w:t>
      </w:r>
    </w:p>
    <w:p w:rsidR="00712B6C" w:rsidRPr="00764A69" w:rsidRDefault="00712B6C" w:rsidP="00712B6C">
      <w:pPr>
        <w:spacing w:line="480" w:lineRule="auto"/>
        <w:ind w:firstLine="851"/>
        <w:jc w:val="both"/>
      </w:pPr>
      <w:r w:rsidRPr="00764A69">
        <w:t>Pernikahan dini merupakan gejala so</w:t>
      </w:r>
      <w:r>
        <w:t>s</w:t>
      </w:r>
      <w:r w:rsidRPr="00764A69">
        <w:t>ial masyarakat yang dipengaruhi oleh kebudayaan yang</w:t>
      </w:r>
      <w:r>
        <w:t xml:space="preserve"> mereka anut yaitu hasil pola piki</w:t>
      </w:r>
      <w:r w:rsidRPr="00764A69">
        <w:t>r masyarakat setempat, yang sifatnya dapat mengakar kuat pada kepe</w:t>
      </w:r>
      <w:r>
        <w:t>rcayaan masyarakat. Ada tiga fak</w:t>
      </w:r>
      <w:r w:rsidRPr="00764A69">
        <w:t>tor pernikahan usia dini merupakan tradisi turun temurun yang menganggap bahwa pernikahan usia dini merupakan hal yang wajar. Ciri-ciri kebudayaan diantaranya:</w:t>
      </w:r>
    </w:p>
    <w:p w:rsidR="00712B6C" w:rsidRPr="00764A69" w:rsidRDefault="00712B6C" w:rsidP="002F4A43">
      <w:pPr>
        <w:pStyle w:val="ListParagraph"/>
        <w:numPr>
          <w:ilvl w:val="0"/>
          <w:numId w:val="48"/>
        </w:numPr>
        <w:spacing w:line="480" w:lineRule="auto"/>
        <w:contextualSpacing w:val="0"/>
        <w:jc w:val="both"/>
        <w:rPr>
          <w:szCs w:val="24"/>
        </w:rPr>
      </w:pPr>
      <w:r w:rsidRPr="00764A69">
        <w:rPr>
          <w:szCs w:val="24"/>
        </w:rPr>
        <w:t>Kebudayaan adalah produk manusia, dapat diartikan pola kebudayaan adalah ciptaan manusia, manusia adalah pelaku sejarah dan kebudayaan.</w:t>
      </w:r>
    </w:p>
    <w:p w:rsidR="00712B6C" w:rsidRPr="00764A69" w:rsidRDefault="00712B6C" w:rsidP="002F4A43">
      <w:pPr>
        <w:pStyle w:val="ListParagraph"/>
        <w:numPr>
          <w:ilvl w:val="0"/>
          <w:numId w:val="48"/>
        </w:numPr>
        <w:spacing w:line="480" w:lineRule="auto"/>
        <w:contextualSpacing w:val="0"/>
        <w:jc w:val="both"/>
        <w:rPr>
          <w:szCs w:val="24"/>
        </w:rPr>
      </w:pPr>
      <w:r w:rsidRPr="00764A69">
        <w:rPr>
          <w:szCs w:val="24"/>
        </w:rPr>
        <w:t xml:space="preserve">Kebudayaan selalu bersifat sosial. Artinya kebudayaan tidak pernah dihasilkan secara individu, melainkan oleh manusia secara bersama-sama, dengan demikian kebudayaan </w:t>
      </w:r>
      <w:r>
        <w:rPr>
          <w:szCs w:val="24"/>
        </w:rPr>
        <w:t>merupakan</w:t>
      </w:r>
      <w:r w:rsidRPr="00764A69">
        <w:rPr>
          <w:szCs w:val="24"/>
        </w:rPr>
        <w:t xml:space="preserve"> karya bersama, bukan karya perorangan.</w:t>
      </w:r>
    </w:p>
    <w:p w:rsidR="00712B6C" w:rsidRPr="00764A69" w:rsidRDefault="00712B6C" w:rsidP="002F4A43">
      <w:pPr>
        <w:pStyle w:val="ListParagraph"/>
        <w:numPr>
          <w:ilvl w:val="0"/>
          <w:numId w:val="48"/>
        </w:numPr>
        <w:spacing w:line="480" w:lineRule="auto"/>
        <w:contextualSpacing w:val="0"/>
        <w:jc w:val="both"/>
        <w:rPr>
          <w:szCs w:val="24"/>
        </w:rPr>
      </w:pPr>
      <w:r w:rsidRPr="00764A69">
        <w:rPr>
          <w:szCs w:val="24"/>
        </w:rPr>
        <w:t xml:space="preserve">Kebudayaan diteruskan lewat proses belajar, artinya kebudayaan itu diwariskan dengan generasi selanjutnya melalui suatu proses belajar </w:t>
      </w:r>
      <w:r w:rsidRPr="00764A69">
        <w:rPr>
          <w:szCs w:val="24"/>
        </w:rPr>
        <w:fldChar w:fldCharType="begin" w:fldLock="1"/>
      </w:r>
      <w:r w:rsidRPr="00764A69">
        <w:rPr>
          <w:szCs w:val="24"/>
        </w:rPr>
        <w:instrText>ADDIN CSL_CITATION {"citationItems":[{"id":"ITEM-1","itemData":{"author":[{"dropping-particle":"","family":"Sulistiani","given":"","non-dropping-particle":"","parse-names":false,"suffix":""}],"id":"ITEM-1","issued":{"date-parts":[["2021"]]},"title":"Determinan Perkawinan pada Anak di Kecamatan Wonomulyo Kabupaten Polewali Mandar Tahun 2020","type":"article-journal"},"uris":["http://www.mendeley.com/documents/?uuid=f9abbf76-4d8c-440d-a612-36488ff58b56"]}],"mendeley":{"formattedCitation":"(24)","plainTextFormattedCitation":"(24)","previouslyFormattedCitation":"(24)"},"properties":{"noteIndex":0},"schema":"https://github.com/citation-style-language/schema/raw/master/csl-citation.json"}</w:instrText>
      </w:r>
      <w:r w:rsidRPr="00764A69">
        <w:rPr>
          <w:szCs w:val="24"/>
        </w:rPr>
        <w:fldChar w:fldCharType="separate"/>
      </w:r>
      <w:r w:rsidRPr="00764A69">
        <w:rPr>
          <w:szCs w:val="24"/>
        </w:rPr>
        <w:t>(24)</w:t>
      </w:r>
      <w:r w:rsidRPr="00764A69">
        <w:rPr>
          <w:szCs w:val="24"/>
        </w:rPr>
        <w:fldChar w:fldCharType="end"/>
      </w:r>
      <w:r w:rsidRPr="00764A69">
        <w:rPr>
          <w:szCs w:val="24"/>
        </w:rPr>
        <w:t>.</w:t>
      </w:r>
    </w:p>
    <w:p w:rsidR="00712B6C" w:rsidRPr="00764A69" w:rsidRDefault="00712B6C" w:rsidP="002F4A43">
      <w:pPr>
        <w:pStyle w:val="ListParagraph"/>
        <w:numPr>
          <w:ilvl w:val="0"/>
          <w:numId w:val="24"/>
        </w:numPr>
        <w:spacing w:line="480" w:lineRule="auto"/>
        <w:ind w:left="0" w:firstLine="0"/>
        <w:jc w:val="both"/>
        <w:rPr>
          <w:szCs w:val="24"/>
        </w:rPr>
      </w:pPr>
      <w:r w:rsidRPr="00764A69">
        <w:rPr>
          <w:szCs w:val="24"/>
        </w:rPr>
        <w:lastRenderedPageBreak/>
        <w:t>Pola asuh orang tua</w:t>
      </w:r>
    </w:p>
    <w:p w:rsidR="00712B6C" w:rsidRPr="00764A69" w:rsidRDefault="00712B6C" w:rsidP="00712B6C">
      <w:pPr>
        <w:spacing w:line="480" w:lineRule="auto"/>
        <w:ind w:firstLine="851"/>
        <w:jc w:val="both"/>
      </w:pPr>
      <w:r w:rsidRPr="00764A69">
        <w:t xml:space="preserve">Memperoleh sejumlah norma-norma dan nilai-nilai sebagai pedoman dan pandangan hidup untuk masa depan terutama dalam hubungannya dengan Tuhan, anggota masyarakat, dan alam sekitarnya. Berarti pendidikan agama dan akhlak kepada anak diberikan sejak dini di dalam keluarga oleh orang tua. Pendidikan agama dapat juga membantu, karena dalam ilmu agama diajarkan untuk saling mengasihi, sehingga apa yang diberikan kepada hambanya  itu merupakan hal yang harus diterima dan sabar </w:t>
      </w:r>
      <w:r w:rsidRPr="00764A69">
        <w:fldChar w:fldCharType="begin" w:fldLock="1"/>
      </w:r>
      <w:r w:rsidRPr="00764A69">
        <w:instrText>ADDIN CSL_CITATION {"citationItems":[{"id":"ITEM-1","itemData":{"ISBN":"979-8433-27-8","author":[{"dropping-particle":"","family":"Sofyan S. Willis","given":"","non-dropping-particle":"","parse-names":false,"suffix":""}],"id":"ITEM-1","issued":{"date-parts":[["2014"]]},"publisher":"Penerbit Alfabeta","publisher-place":"Bandung","title":"Remaja dan Masalahnya","type":"book"},"uris":["http://www.mendeley.com/documents/?uuid=6dde1f46-155b-4926-a5af-97bd52ef944f","http://www.mendeley.com/documents/?uuid=7cac727b-9dfd-47c6-a8a2-e47383c67a2f"]}],"mendeley":{"formattedCitation":"(25)","plainTextFormattedCitation":"(25)","previouslyFormattedCitation":"(25)"},"properties":{"noteIndex":0},"schema":"https://github.com/citation-style-language/schema/raw/master/csl-citation.json"}</w:instrText>
      </w:r>
      <w:r w:rsidRPr="00764A69">
        <w:fldChar w:fldCharType="separate"/>
      </w:r>
      <w:r w:rsidRPr="00764A69">
        <w:rPr>
          <w:noProof/>
        </w:rPr>
        <w:t>(25)</w:t>
      </w:r>
      <w:r w:rsidRPr="00764A69">
        <w:fldChar w:fldCharType="end"/>
      </w:r>
      <w:r w:rsidRPr="00764A69">
        <w:t>.</w:t>
      </w:r>
    </w:p>
    <w:p w:rsidR="00712B6C" w:rsidRPr="00764A69" w:rsidRDefault="00712B6C" w:rsidP="00712B6C">
      <w:pPr>
        <w:spacing w:line="480" w:lineRule="auto"/>
        <w:ind w:firstLine="851"/>
        <w:jc w:val="both"/>
      </w:pPr>
      <w:r w:rsidRPr="00764A69">
        <w:t xml:space="preserve">Di banyak wilayah, orang tua sering mengalami tekanan untuk menikahkan anak perempuan mereka secepat mungkin untuk menghindari mereka menjadi wanita yang aktif secara seksual sebelum mereka menikah. Wanita yang di ‘cap’ seperti itu akan menjatuhkan martabat keluarga dan warga disekitar. Karena di banyak masyarakat, pernikahan sering menentukan status sosial wanita, orang tua juga khawatir jika meraka tidak menikahkan anak perempuan mereka sesuai dengan ekspektasi-ekspektasi sosial, mereka tidak akan dapat menikahkan anak perempuan mereka sama sekali. Pernikahan anak juga merupakan salah satu upaya untuk mempersatukan dua keluarga, marga, ataupun suku, serta menyelesaikan sengketa dan hutang </w:t>
      </w:r>
      <w:r w:rsidRPr="00764A69">
        <w:fldChar w:fldCharType="begin" w:fldLock="1"/>
      </w:r>
      <w:r w:rsidRPr="00764A69">
        <w:instrText>ADDIN CSL_CITATION {"citationItems":[{"id":"ITEM-1","itemData":{"ISBN":"978-602-6322-70-8","author":[{"dropping-particle":"","family":"Judiasih","given":"Sonny","non-dropping-particle":"","parse-names":false,"suffix":""}],"editor":[{"dropping-particle":"","family":"Sumayyah","given":"Dinah","non-dropping-particle":"","parse-names":false,"suffix":""}],"id":"ITEM-1","issued":{"date-parts":[["2018"]]},"number-of-pages":"1-2","publisher":"PT Refika Aditama","publisher-place":"Bandung","title":"Perkawinan Bawah Umur di Indonesia","type":"book"},"uris":["http://www.mendeley.com/documents/?uuid=cad429f8-a234-40e6-bbfa-c416c2f8273d","http://www.mendeley.com/documents/?uuid=4610d99d-390b-4440-94af-492bfd83353b"]}],"mendeley":{"formattedCitation":"(12)","plainTextFormattedCitation":"(12)","previouslyFormattedCitation":"(12)"},"properties":{"noteIndex":0},"schema":"https://github.com/citation-style-language/schema/raw/master/csl-citation.json"}</w:instrText>
      </w:r>
      <w:r w:rsidRPr="00764A69">
        <w:fldChar w:fldCharType="separate"/>
      </w:r>
      <w:r w:rsidRPr="00764A69">
        <w:rPr>
          <w:noProof/>
        </w:rPr>
        <w:t>(12)</w:t>
      </w:r>
      <w:r w:rsidRPr="00764A69">
        <w:fldChar w:fldCharType="end"/>
      </w:r>
      <w:r w:rsidRPr="00764A69">
        <w:t>.</w:t>
      </w:r>
    </w:p>
    <w:p w:rsidR="00712B6C" w:rsidRDefault="00712B6C" w:rsidP="00712B6C">
      <w:pPr>
        <w:spacing w:line="480" w:lineRule="auto"/>
        <w:ind w:firstLine="851"/>
        <w:jc w:val="both"/>
        <w:rPr>
          <w:color w:val="000000"/>
          <w:lang w:val="id-ID"/>
        </w:rPr>
      </w:pPr>
      <w:r w:rsidRPr="00764A69">
        <w:rPr>
          <w:color w:val="000000"/>
        </w:rPr>
        <w:t xml:space="preserve">Pola asuh adalah proses pemeliharaan anak dengan menggunakan teknik dan metode yang menitikberatkan pada kasih sayang dan ketulusan cinta dari kedua orang tua. Pola asuh merupakan upaya yang persisten dan konsisten dalam menjaga dan membimbing anak dari mulai dilahirkan hingga remaja. Pola asuh dalam keluarga merupakan cara orangtua, yaitu ayah dan ibu dalam memberikan </w:t>
      </w:r>
      <w:r w:rsidRPr="00764A69">
        <w:rPr>
          <w:color w:val="000000"/>
        </w:rPr>
        <w:lastRenderedPageBreak/>
        <w:t xml:space="preserve">kasih sayang dalam mengasuh yang mempunyai pengaruh yang besar kepada anak untuk beradaptasi dengan dirinya dan lingkungannya. Bentuk pola asuh orangtua akan mempengaruhi pembentukan kepribadian anak setelah ia menjadi dewasa. Tipe-tipe pola asuh orangtua dalam keluarga antara lain : </w:t>
      </w:r>
    </w:p>
    <w:p w:rsidR="00712B6C" w:rsidRPr="00764A69" w:rsidRDefault="00712B6C" w:rsidP="002F4A43">
      <w:pPr>
        <w:pStyle w:val="ListParagraph"/>
        <w:numPr>
          <w:ilvl w:val="0"/>
          <w:numId w:val="49"/>
        </w:numPr>
        <w:spacing w:line="480" w:lineRule="auto"/>
        <w:ind w:left="426" w:hanging="426"/>
        <w:contextualSpacing w:val="0"/>
        <w:jc w:val="both"/>
        <w:rPr>
          <w:szCs w:val="24"/>
        </w:rPr>
      </w:pPr>
      <w:r w:rsidRPr="00764A69">
        <w:rPr>
          <w:color w:val="000000"/>
        </w:rPr>
        <w:t xml:space="preserve">Pola Asuh Otoriter </w:t>
      </w:r>
    </w:p>
    <w:p w:rsidR="00712B6C" w:rsidRPr="00764A69" w:rsidRDefault="00712B6C" w:rsidP="00712B6C">
      <w:pPr>
        <w:spacing w:line="480" w:lineRule="auto"/>
        <w:ind w:firstLine="720"/>
        <w:jc w:val="both"/>
        <w:rPr>
          <w:color w:val="000000"/>
        </w:rPr>
      </w:pPr>
      <w:r w:rsidRPr="00764A69">
        <w:rPr>
          <w:color w:val="000000"/>
        </w:rPr>
        <w:t>Pola asuh otoriter adalah pola asuh ya</w:t>
      </w:r>
      <w:r>
        <w:rPr>
          <w:color w:val="000000"/>
        </w:rPr>
        <w:t>ng meletakkan orangtua sebagai k</w:t>
      </w:r>
      <w:r w:rsidRPr="00764A69">
        <w:rPr>
          <w:color w:val="000000"/>
        </w:rPr>
        <w:t>ontrol dari segala kegiatan anak. Anak akan selalu dibawah kont</w:t>
      </w:r>
      <w:r>
        <w:rPr>
          <w:color w:val="000000"/>
        </w:rPr>
        <w:t>r</w:t>
      </w:r>
      <w:r w:rsidRPr="00764A69">
        <w:rPr>
          <w:color w:val="000000"/>
        </w:rPr>
        <w:t xml:space="preserve">ol orangtua. Anak tidak akan diberikan kebebasan untuk melakukan segala sesuatu yang anak inginkan. Supaya taat, orangtua tidak segan-segan menerapkan peraturan yang keras kepada anak. Orangtua beranggapan agara aturan itu stabil dan tak berubah, maka seringkali orangtua tak menyukai tindakan anak yang memprotes, mengkritik, atau membantahnya </w:t>
      </w:r>
      <w:r w:rsidRPr="00764A69">
        <w:rPr>
          <w:color w:val="000000"/>
        </w:rPr>
        <w:fldChar w:fldCharType="begin" w:fldLock="1"/>
      </w:r>
      <w:r w:rsidRPr="00764A69">
        <w:rPr>
          <w:color w:val="000000"/>
        </w:rPr>
        <w:instrText>ADDIN CSL_CITATION {"citationItems":[{"id":"ITEM-1","itemData":{"ISBN":"978-602-72845-4-8","author":[{"dropping-particle":"","family":"Lestari","given":"Titik","non-dropping-particle":"","parse-names":false,"suffix":""}],"id":"ITEM-1","issued":{"date-parts":[["2016"]]},"publisher":"Psikosain","publisher-place":"Yogyakarta","title":"Verbal Abuse Dampak Buruk dan Solusi Penanganannya pada Anak","type":"book"},"uris":["http://www.mendeley.com/documents/?uuid=8fbcb3af-bd2f-45fc-a572-e9d01889e0cc"]}],"mendeley":{"formattedCitation":"(26)","plainTextFormattedCitation":"(26)","previouslyFormattedCitation":"(26)"},"properties":{"noteIndex":0},"schema":"https://github.com/citation-style-language/schema/raw/master/csl-citation.json"}</w:instrText>
      </w:r>
      <w:r w:rsidRPr="00764A69">
        <w:rPr>
          <w:color w:val="000000"/>
        </w:rPr>
        <w:fldChar w:fldCharType="separate"/>
      </w:r>
      <w:r w:rsidRPr="00764A69">
        <w:rPr>
          <w:noProof/>
          <w:color w:val="000000"/>
        </w:rPr>
        <w:t>(26)</w:t>
      </w:r>
      <w:r w:rsidRPr="00764A69">
        <w:rPr>
          <w:color w:val="000000"/>
        </w:rPr>
        <w:fldChar w:fldCharType="end"/>
      </w:r>
      <w:r w:rsidRPr="00764A69">
        <w:rPr>
          <w:color w:val="000000"/>
        </w:rPr>
        <w:t>.</w:t>
      </w:r>
    </w:p>
    <w:p w:rsidR="00712B6C" w:rsidRPr="00764A69" w:rsidRDefault="00712B6C" w:rsidP="00712B6C">
      <w:pPr>
        <w:ind w:firstLine="720"/>
        <w:jc w:val="both"/>
      </w:pPr>
      <w:r w:rsidRPr="00764A69">
        <w:t xml:space="preserve">Tabel 2.2. Tabel dampak positif dan negatif pola asuh otoriter </w:t>
      </w:r>
      <w:r w:rsidRPr="00764A69">
        <w:fldChar w:fldCharType="begin" w:fldLock="1"/>
      </w:r>
      <w:r w:rsidRPr="00764A69">
        <w:instrText>ADDIN CSL_CITATION {"citationItems":[{"id":"ITEM-1","itemData":{"ISBN":"978-602-72845-4-8","author":[{"dropping-particle":"","family":"Lestari","given":"Titik","non-dropping-particle":"","parse-names":false,"suffix":""}],"id":"ITEM-1","issued":{"date-parts":[["2016"]]},"publisher":"Psikosain","publisher-place":"Yogyakarta","title":"Verbal Abuse Dampak Buruk dan Solusi Penanganannya pada Anak","type":"book"},"uris":["http://www.mendeley.com/documents/?uuid=8fbcb3af-bd2f-45fc-a572-e9d01889e0cc"]}],"mendeley":{"formattedCitation":"(26)","plainTextFormattedCitation":"(26)","previouslyFormattedCitation":"(26)"},"properties":{"noteIndex":0},"schema":"https://github.com/citation-style-language/schema/raw/master/csl-citation.json"}</w:instrText>
      </w:r>
      <w:r w:rsidRPr="00764A69">
        <w:fldChar w:fldCharType="separate"/>
      </w:r>
      <w:r w:rsidRPr="00764A69">
        <w:rPr>
          <w:noProof/>
        </w:rPr>
        <w:t>(26)</w:t>
      </w:r>
      <w:r w:rsidRPr="00764A69">
        <w:fldChar w:fldCharType="end"/>
      </w:r>
      <w:r w:rsidRPr="00764A69">
        <w:t>.</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969"/>
        <w:gridCol w:w="3969"/>
      </w:tblGrid>
      <w:tr w:rsidR="00712B6C" w:rsidRPr="00764A69" w:rsidTr="00712B6C">
        <w:tc>
          <w:tcPr>
            <w:tcW w:w="3969" w:type="dxa"/>
          </w:tcPr>
          <w:p w:rsidR="00712B6C" w:rsidRPr="00764A69" w:rsidRDefault="00712B6C" w:rsidP="00712B6C">
            <w:pPr>
              <w:spacing w:line="480" w:lineRule="auto"/>
              <w:jc w:val="center"/>
            </w:pPr>
            <w:r w:rsidRPr="00764A69">
              <w:t>Dampak positif</w:t>
            </w:r>
          </w:p>
        </w:tc>
        <w:tc>
          <w:tcPr>
            <w:tcW w:w="3969" w:type="dxa"/>
          </w:tcPr>
          <w:p w:rsidR="00712B6C" w:rsidRPr="00764A69" w:rsidRDefault="00712B6C" w:rsidP="00712B6C">
            <w:pPr>
              <w:spacing w:line="480" w:lineRule="auto"/>
              <w:jc w:val="center"/>
            </w:pPr>
            <w:r w:rsidRPr="00764A69">
              <w:t>Dampak negative</w:t>
            </w:r>
          </w:p>
        </w:tc>
      </w:tr>
      <w:tr w:rsidR="00712B6C" w:rsidRPr="00764A69" w:rsidTr="00712B6C">
        <w:tc>
          <w:tcPr>
            <w:tcW w:w="3969" w:type="dxa"/>
          </w:tcPr>
          <w:p w:rsidR="00712B6C" w:rsidRPr="00764A69" w:rsidRDefault="00712B6C" w:rsidP="00712B6C">
            <w:pPr>
              <w:jc w:val="both"/>
            </w:pPr>
            <w:r w:rsidRPr="00764A69">
              <w:t>Anak akan lebih disiplin karena orangtua bersikap keras dan memerintah. Orangtua akan lebih mudah mengasuh anak karena anak takkan memiliki masalah di bidang pelajaran dan tidak akan terjerumus ke dalam kenakalan remaja atau pergaulan bebas.</w:t>
            </w:r>
          </w:p>
        </w:tc>
        <w:tc>
          <w:tcPr>
            <w:tcW w:w="3969" w:type="dxa"/>
          </w:tcPr>
          <w:p w:rsidR="00712B6C" w:rsidRPr="00764A69" w:rsidRDefault="00712B6C" w:rsidP="00712B6C">
            <w:pPr>
              <w:jc w:val="both"/>
            </w:pPr>
            <w:r w:rsidRPr="00764A69">
              <w:t>Anak cenderung tumbuh berkembang menjadi pribadi yang suka membantah, memberontak, dan berani melawan arus terhadap lingkungan sosial.</w:t>
            </w:r>
          </w:p>
        </w:tc>
      </w:tr>
    </w:tbl>
    <w:p w:rsidR="00712B6C" w:rsidRDefault="00712B6C" w:rsidP="00712B6C">
      <w:pPr>
        <w:spacing w:line="480" w:lineRule="auto"/>
        <w:ind w:firstLine="720"/>
        <w:jc w:val="both"/>
        <w:rPr>
          <w:sz w:val="10"/>
        </w:rPr>
      </w:pPr>
    </w:p>
    <w:p w:rsidR="00712B6C" w:rsidRPr="00764A69" w:rsidRDefault="00712B6C" w:rsidP="002F4A43">
      <w:pPr>
        <w:pStyle w:val="ListParagraph"/>
        <w:numPr>
          <w:ilvl w:val="0"/>
          <w:numId w:val="49"/>
        </w:numPr>
        <w:spacing w:line="480" w:lineRule="auto"/>
        <w:ind w:left="426" w:hanging="426"/>
        <w:contextualSpacing w:val="0"/>
        <w:jc w:val="both"/>
        <w:rPr>
          <w:szCs w:val="24"/>
        </w:rPr>
      </w:pPr>
      <w:r w:rsidRPr="00764A69">
        <w:rPr>
          <w:color w:val="000000"/>
        </w:rPr>
        <w:t xml:space="preserve"> Pola Asuh Permisif </w:t>
      </w:r>
    </w:p>
    <w:p w:rsidR="00712B6C" w:rsidRDefault="00712B6C" w:rsidP="00712B6C">
      <w:pPr>
        <w:spacing w:line="480" w:lineRule="auto"/>
        <w:ind w:firstLine="720"/>
        <w:jc w:val="both"/>
        <w:rPr>
          <w:color w:val="000000"/>
          <w:lang w:val="id-ID"/>
        </w:rPr>
      </w:pPr>
      <w:r w:rsidRPr="00764A69">
        <w:rPr>
          <w:color w:val="000000"/>
        </w:rPr>
        <w:t xml:space="preserve">Pola asuh </w:t>
      </w:r>
      <w:r>
        <w:rPr>
          <w:color w:val="000000"/>
        </w:rPr>
        <w:t>p</w:t>
      </w:r>
      <w:r w:rsidRPr="00764A69">
        <w:rPr>
          <w:color w:val="000000"/>
        </w:rPr>
        <w:t xml:space="preserve">ermisif adalah memberikan kebebasan yang berlebihan kepada anak. Orang tua cenderung tidak melarang dan tidak mewajibkan apapun. Pola asuh ini sangat berlawanan dengan pola asuh otoriter. Orang tua hanya bertindak sebagai “polisi” yang mengawasi, menegur, dan mungkin memarahi. Orang tua </w:t>
      </w:r>
      <w:r w:rsidRPr="00764A69">
        <w:rPr>
          <w:color w:val="000000"/>
        </w:rPr>
        <w:lastRenderedPageBreak/>
        <w:t>tidak biasa bergaul d</w:t>
      </w:r>
      <w:r>
        <w:rPr>
          <w:color w:val="000000"/>
        </w:rPr>
        <w:t>engan anak, hubungan tidak akrab</w:t>
      </w:r>
      <w:r w:rsidRPr="00764A69">
        <w:rPr>
          <w:color w:val="000000"/>
        </w:rPr>
        <w:t xml:space="preserve"> dan merasa anak harus tahu sendiri </w:t>
      </w:r>
      <w:r w:rsidRPr="00764A69">
        <w:rPr>
          <w:color w:val="000000"/>
        </w:rPr>
        <w:fldChar w:fldCharType="begin" w:fldLock="1"/>
      </w:r>
      <w:r w:rsidRPr="00764A69">
        <w:rPr>
          <w:color w:val="000000"/>
        </w:rPr>
        <w:instrText>ADDIN CSL_CITATION {"citationItems":[{"id":"ITEM-1","itemData":{"ISBN":"978-602-72845-4-8","author":[{"dropping-particle":"","family":"Lestari","given":"Titik","non-dropping-particle":"","parse-names":false,"suffix":""}],"id":"ITEM-1","issued":{"date-parts":[["2016"]]},"publisher":"Psikosain","publisher-place":"Yogyakarta","title":"Verbal Abuse Dampak Buruk dan Solusi Penanganannya pada Anak","type":"book"},"uris":["http://www.mendeley.com/documents/?uuid=8fbcb3af-bd2f-45fc-a572-e9d01889e0cc"]}],"mendeley":{"formattedCitation":"(26)","plainTextFormattedCitation":"(26)","previouslyFormattedCitation":"(26)"},"properties":{"noteIndex":0},"schema":"https://github.com/citation-style-language/schema/raw/master/csl-citation.json"}</w:instrText>
      </w:r>
      <w:r w:rsidRPr="00764A69">
        <w:rPr>
          <w:color w:val="000000"/>
        </w:rPr>
        <w:fldChar w:fldCharType="separate"/>
      </w:r>
      <w:r w:rsidRPr="00764A69">
        <w:rPr>
          <w:noProof/>
          <w:color w:val="000000"/>
        </w:rPr>
        <w:t>(26)</w:t>
      </w:r>
      <w:r w:rsidRPr="00764A69">
        <w:rPr>
          <w:color w:val="000000"/>
        </w:rPr>
        <w:fldChar w:fldCharType="end"/>
      </w:r>
      <w:r w:rsidRPr="00764A69">
        <w:rPr>
          <w:color w:val="000000"/>
        </w:rPr>
        <w:t>.</w:t>
      </w:r>
    </w:p>
    <w:p w:rsidR="00712B6C" w:rsidRPr="00764A69" w:rsidRDefault="00712B6C" w:rsidP="00712B6C">
      <w:pPr>
        <w:jc w:val="both"/>
      </w:pPr>
      <w:r w:rsidRPr="00764A69">
        <w:t xml:space="preserve">Tabel 2.3. Tabel dampak positif dan negatif pola asuh permisif </w:t>
      </w:r>
      <w:r w:rsidRPr="00764A69">
        <w:fldChar w:fldCharType="begin" w:fldLock="1"/>
      </w:r>
      <w:r w:rsidRPr="00764A69">
        <w:instrText>ADDIN CSL_CITATION {"citationItems":[{"id":"ITEM-1","itemData":{"ISBN":"978-602-72845-4-8","author":[{"dropping-particle":"","family":"Lestari","given":"Titik","non-dropping-particle":"","parse-names":false,"suffix":""}],"id":"ITEM-1","issued":{"date-parts":[["2016"]]},"publisher":"Psikosain","publisher-place":"Yogyakarta","title":"Verbal Abuse Dampak Buruk dan Solusi Penanganannya pada Anak","type":"book"},"uris":["http://www.mendeley.com/documents/?uuid=8fbcb3af-bd2f-45fc-a572-e9d01889e0cc"]}],"mendeley":{"formattedCitation":"(26)","plainTextFormattedCitation":"(26)","previouslyFormattedCitation":"(26)"},"properties":{"noteIndex":0},"schema":"https://github.com/citation-style-language/schema/raw/master/csl-citation.json"}</w:instrText>
      </w:r>
      <w:r w:rsidRPr="00764A69">
        <w:fldChar w:fldCharType="separate"/>
      </w:r>
      <w:r w:rsidRPr="00764A69">
        <w:rPr>
          <w:noProof/>
        </w:rPr>
        <w:t>(26)</w:t>
      </w:r>
      <w:r w:rsidRPr="00764A69">
        <w:fldChar w:fldCharType="end"/>
      </w:r>
      <w:r w:rsidRPr="00764A69">
        <w:t>.</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969"/>
        <w:gridCol w:w="4077"/>
      </w:tblGrid>
      <w:tr w:rsidR="00712B6C" w:rsidRPr="00764A69" w:rsidTr="00712B6C">
        <w:tc>
          <w:tcPr>
            <w:tcW w:w="3969" w:type="dxa"/>
          </w:tcPr>
          <w:p w:rsidR="00712B6C" w:rsidRPr="00764A69" w:rsidRDefault="00712B6C" w:rsidP="00712B6C">
            <w:pPr>
              <w:spacing w:line="480" w:lineRule="auto"/>
              <w:jc w:val="center"/>
            </w:pPr>
            <w:r w:rsidRPr="00764A69">
              <w:t>Dampak positif</w:t>
            </w:r>
          </w:p>
        </w:tc>
        <w:tc>
          <w:tcPr>
            <w:tcW w:w="4077" w:type="dxa"/>
          </w:tcPr>
          <w:p w:rsidR="00712B6C" w:rsidRPr="00764A69" w:rsidRDefault="00712B6C" w:rsidP="00712B6C">
            <w:pPr>
              <w:spacing w:line="480" w:lineRule="auto"/>
              <w:jc w:val="center"/>
            </w:pPr>
            <w:r w:rsidRPr="00764A69">
              <w:t xml:space="preserve">Dampak </w:t>
            </w:r>
            <w:r>
              <w:t>negatif</w:t>
            </w:r>
          </w:p>
        </w:tc>
      </w:tr>
      <w:tr w:rsidR="00712B6C" w:rsidRPr="00764A69" w:rsidTr="00712B6C">
        <w:tc>
          <w:tcPr>
            <w:tcW w:w="3969" w:type="dxa"/>
          </w:tcPr>
          <w:p w:rsidR="00712B6C" w:rsidRPr="00764A69" w:rsidRDefault="00712B6C" w:rsidP="00712B6C">
            <w:pPr>
              <w:jc w:val="both"/>
            </w:pPr>
            <w:r w:rsidRPr="00764A69">
              <w:t>Orang tua akan lebih m</w:t>
            </w:r>
            <w:r>
              <w:t>udah mengasuh anak karena kurang</w:t>
            </w:r>
            <w:r w:rsidRPr="00764A69">
              <w:t xml:space="preserve">nya </w:t>
            </w:r>
            <w:r>
              <w:t>k</w:t>
            </w:r>
            <w:r w:rsidRPr="00764A69">
              <w:t>ontrol terhadap anak. Bila anak mampu mengatur seluruh pemikiran, sikap, dan tindakannya dengan baik, kemungkinan kebebasan yang diberikan oleh orangtua dapat dipergunakan untuk mengembangkan kretivitas dan bakatnya, sehingga ia menjadi individu yang dewasa, inisiatif, dan kreatif.</w:t>
            </w:r>
          </w:p>
        </w:tc>
        <w:tc>
          <w:tcPr>
            <w:tcW w:w="4077" w:type="dxa"/>
          </w:tcPr>
          <w:p w:rsidR="00712B6C" w:rsidRPr="00764A69" w:rsidRDefault="00712B6C" w:rsidP="00712B6C">
            <w:pPr>
              <w:jc w:val="both"/>
            </w:pPr>
            <w:r w:rsidRPr="00764A69">
              <w:t>Anak akan tumbuh menjadi remaja yang tidak terkontrol. Anak memil</w:t>
            </w:r>
            <w:r>
              <w:t>i</w:t>
            </w:r>
            <w:r w:rsidRPr="00764A69">
              <w:t>ki kesempatan utnuk melakukan hal-hal yang berkaitan dengan pergaulan bebas yang pada akhirn</w:t>
            </w:r>
            <w:r>
              <w:t>y</w:t>
            </w:r>
            <w:r w:rsidRPr="00764A69">
              <w:t>a merugikan pihak anak dan orangtua.</w:t>
            </w:r>
          </w:p>
        </w:tc>
      </w:tr>
    </w:tbl>
    <w:p w:rsidR="00712B6C" w:rsidRPr="00764A69" w:rsidRDefault="00712B6C" w:rsidP="00712B6C">
      <w:pPr>
        <w:spacing w:line="480" w:lineRule="auto"/>
        <w:ind w:firstLine="720"/>
        <w:jc w:val="both"/>
        <w:rPr>
          <w:color w:val="000000"/>
          <w:sz w:val="10"/>
        </w:rPr>
      </w:pPr>
    </w:p>
    <w:p w:rsidR="00712B6C" w:rsidRPr="00764A69" w:rsidRDefault="00712B6C" w:rsidP="002F4A43">
      <w:pPr>
        <w:pStyle w:val="ListParagraph"/>
        <w:numPr>
          <w:ilvl w:val="0"/>
          <w:numId w:val="49"/>
        </w:numPr>
        <w:spacing w:line="480" w:lineRule="auto"/>
        <w:ind w:left="426" w:hanging="426"/>
        <w:contextualSpacing w:val="0"/>
        <w:jc w:val="both"/>
        <w:rPr>
          <w:sz w:val="28"/>
          <w:szCs w:val="24"/>
        </w:rPr>
      </w:pPr>
      <w:r w:rsidRPr="00764A69">
        <w:rPr>
          <w:color w:val="000000"/>
        </w:rPr>
        <w:t xml:space="preserve">Pola Asuh Demokratis </w:t>
      </w:r>
    </w:p>
    <w:p w:rsidR="00712B6C" w:rsidRPr="00764A69" w:rsidRDefault="00712B6C" w:rsidP="00712B6C">
      <w:pPr>
        <w:spacing w:line="480" w:lineRule="auto"/>
        <w:ind w:firstLine="720"/>
        <w:jc w:val="both"/>
      </w:pPr>
      <w:r w:rsidRPr="00764A69">
        <w:t xml:space="preserve">Pola asuh demokratis ialah gabungan antara pola permisif dan otoriter dengan tujuan untuk menyeimbangkan pemikiran, sikap dan tindakan antara anak dan orang tua. Baik orang tua maupun anak mempunyai kesempatan yang sama untuk menyampaikan suatu gagasan, ide atau pendapat untuk mencapai suatu keputusan. Karena hubungan komunikasi antara orang tua dan anak menyenangkan, maka terjadi perkembangan kepribadian yang mantap pada diri anak </w:t>
      </w:r>
      <w:r w:rsidRPr="00764A69">
        <w:fldChar w:fldCharType="begin" w:fldLock="1"/>
      </w:r>
      <w:r w:rsidRPr="00764A69">
        <w:instrText>ADDIN CSL_CITATION {"citationItems":[{"id":"ITEM-1","itemData":{"ISBN":"978-602-72845-4-8","author":[{"dropping-particle":"","family":"Lestari","given":"Titik","non-dropping-particle":"","parse-names":false,"suffix":""}],"id":"ITEM-1","issued":{"date-parts":[["2016"]]},"publisher":"Psikosain","publisher-place":"Yogyakarta","title":"Verbal Abuse Dampak Buruk dan Solusi Penanganannya pada Anak","type":"book"},"uris":["http://www.mendeley.com/documents/?uuid=8fbcb3af-bd2f-45fc-a572-e9d01889e0cc"]}],"mendeley":{"formattedCitation":"(26)","plainTextFormattedCitation":"(26)","previouslyFormattedCitation":"(26)"},"properties":{"noteIndex":0},"schema":"https://github.com/citation-style-language/schema/raw/master/csl-citation.json"}</w:instrText>
      </w:r>
      <w:r w:rsidRPr="00764A69">
        <w:fldChar w:fldCharType="separate"/>
      </w:r>
      <w:r w:rsidRPr="00764A69">
        <w:rPr>
          <w:noProof/>
        </w:rPr>
        <w:t>(26)</w:t>
      </w:r>
      <w:r w:rsidRPr="00764A69">
        <w:fldChar w:fldCharType="end"/>
      </w:r>
      <w:r w:rsidRPr="00764A69">
        <w:t>.</w:t>
      </w:r>
    </w:p>
    <w:p w:rsidR="00712B6C" w:rsidRPr="00764A69" w:rsidRDefault="00712B6C" w:rsidP="00712B6C">
      <w:pPr>
        <w:ind w:firstLine="720"/>
        <w:jc w:val="both"/>
      </w:pPr>
      <w:r w:rsidRPr="00764A69">
        <w:t xml:space="preserve">Tabel 2.4. Tabel dampak positif dan negatif pola asuh demokratis </w:t>
      </w:r>
      <w:r w:rsidRPr="00764A69">
        <w:fldChar w:fldCharType="begin" w:fldLock="1"/>
      </w:r>
      <w:r w:rsidRPr="00764A69">
        <w:instrText>ADDIN CSL_CITATION {"citationItems":[{"id":"ITEM-1","itemData":{"ISBN":"978-602-72845-4-8","author":[{"dropping-particle":"","family":"Lestari","given":"Titik","non-dropping-particle":"","parse-names":false,"suffix":""}],"id":"ITEM-1","issued":{"date-parts":[["2016"]]},"publisher":"Psikosain","publisher-place":"Yogyakarta","title":"Verbal Abuse Dampak Buruk dan Solusi Penanganannya pada Anak","type":"book"},"uris":["http://www.mendeley.com/documents/?uuid=8fbcb3af-bd2f-45fc-a572-e9d01889e0cc"]}],"mendeley":{"formattedCitation":"(26)","plainTextFormattedCitation":"(26)","previouslyFormattedCitation":"(26)"},"properties":{"noteIndex":0},"schema":"https://github.com/citation-style-language/schema/raw/master/csl-citation.json"}</w:instrText>
      </w:r>
      <w:r w:rsidRPr="00764A69">
        <w:fldChar w:fldCharType="separate"/>
      </w:r>
      <w:r w:rsidRPr="00764A69">
        <w:rPr>
          <w:noProof/>
        </w:rPr>
        <w:t>(26)</w:t>
      </w:r>
      <w:r w:rsidRPr="00764A69">
        <w:fldChar w:fldCharType="end"/>
      </w:r>
      <w:r w:rsidRPr="00764A69">
        <w:t>.</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969"/>
        <w:gridCol w:w="4077"/>
      </w:tblGrid>
      <w:tr w:rsidR="00712B6C" w:rsidRPr="00764A69" w:rsidTr="00712B6C">
        <w:tc>
          <w:tcPr>
            <w:tcW w:w="3969" w:type="dxa"/>
          </w:tcPr>
          <w:p w:rsidR="00712B6C" w:rsidRPr="00764A69" w:rsidRDefault="00712B6C" w:rsidP="00712B6C">
            <w:pPr>
              <w:spacing w:line="480" w:lineRule="auto"/>
              <w:jc w:val="center"/>
            </w:pPr>
            <w:r w:rsidRPr="00764A69">
              <w:t>Dampak positif</w:t>
            </w:r>
          </w:p>
        </w:tc>
        <w:tc>
          <w:tcPr>
            <w:tcW w:w="4077" w:type="dxa"/>
          </w:tcPr>
          <w:p w:rsidR="00712B6C" w:rsidRPr="00764A69" w:rsidRDefault="00712B6C" w:rsidP="00712B6C">
            <w:pPr>
              <w:spacing w:line="480" w:lineRule="auto"/>
              <w:jc w:val="center"/>
            </w:pPr>
            <w:r w:rsidRPr="00764A69">
              <w:t xml:space="preserve">Dampak </w:t>
            </w:r>
            <w:r>
              <w:t>negatif</w:t>
            </w:r>
          </w:p>
        </w:tc>
      </w:tr>
      <w:tr w:rsidR="00712B6C" w:rsidRPr="00764A69" w:rsidTr="00712B6C">
        <w:tc>
          <w:tcPr>
            <w:tcW w:w="3969" w:type="dxa"/>
          </w:tcPr>
          <w:p w:rsidR="00712B6C" w:rsidRPr="00764A69" w:rsidRDefault="00712B6C" w:rsidP="00712B6C">
            <w:pPr>
              <w:jc w:val="both"/>
            </w:pPr>
            <w:r w:rsidRPr="00764A69">
              <w:t>Anak akan leboh kompeten bersosialisasi, maupun bergantung pada dirinya sendiri dan bertanggung jawab secara sosial. Anak pun memiliki kebebasan berpendapat dan kebebasan untuk mengembangkan kreatifitas.</w:t>
            </w:r>
          </w:p>
        </w:tc>
        <w:tc>
          <w:tcPr>
            <w:tcW w:w="4077" w:type="dxa"/>
          </w:tcPr>
          <w:p w:rsidR="00712B6C" w:rsidRPr="00764A69" w:rsidRDefault="00712B6C" w:rsidP="00712B6C">
            <w:pPr>
              <w:jc w:val="both"/>
            </w:pPr>
            <w:r w:rsidRPr="00764A69">
              <w:t>Terkadang juga dapat menimbulkan masalah apabila anak atau orang tua kurang memilki waktu untuk komunikasi.</w:t>
            </w:r>
          </w:p>
        </w:tc>
      </w:tr>
    </w:tbl>
    <w:p w:rsidR="00712B6C" w:rsidRDefault="00712B6C" w:rsidP="00712B6C">
      <w:pPr>
        <w:spacing w:line="480" w:lineRule="auto"/>
        <w:ind w:firstLine="720"/>
        <w:jc w:val="both"/>
        <w:rPr>
          <w:sz w:val="10"/>
          <w:lang w:val="id-ID"/>
        </w:rPr>
      </w:pPr>
    </w:p>
    <w:p w:rsidR="00712B6C" w:rsidRDefault="00712B6C" w:rsidP="00712B6C">
      <w:pPr>
        <w:spacing w:line="480" w:lineRule="auto"/>
        <w:jc w:val="both"/>
        <w:rPr>
          <w:sz w:val="10"/>
        </w:rPr>
      </w:pPr>
    </w:p>
    <w:p w:rsidR="00712B6C" w:rsidRDefault="00712B6C" w:rsidP="00712B6C">
      <w:pPr>
        <w:spacing w:line="480" w:lineRule="auto"/>
        <w:jc w:val="both"/>
        <w:rPr>
          <w:sz w:val="10"/>
        </w:rPr>
      </w:pPr>
    </w:p>
    <w:p w:rsidR="00712B6C" w:rsidRDefault="00712B6C" w:rsidP="00712B6C">
      <w:pPr>
        <w:spacing w:line="480" w:lineRule="auto"/>
        <w:jc w:val="both"/>
        <w:rPr>
          <w:sz w:val="10"/>
        </w:rPr>
      </w:pPr>
    </w:p>
    <w:p w:rsidR="00712B6C" w:rsidRDefault="00712B6C" w:rsidP="00712B6C">
      <w:pPr>
        <w:spacing w:line="480" w:lineRule="auto"/>
        <w:jc w:val="both"/>
        <w:rPr>
          <w:sz w:val="10"/>
        </w:rPr>
      </w:pPr>
    </w:p>
    <w:p w:rsidR="00712B6C" w:rsidRPr="00E91A5C" w:rsidRDefault="00712B6C" w:rsidP="00712B6C">
      <w:pPr>
        <w:spacing w:line="480" w:lineRule="auto"/>
        <w:jc w:val="both"/>
        <w:rPr>
          <w:sz w:val="10"/>
        </w:rPr>
      </w:pPr>
    </w:p>
    <w:p w:rsidR="00712B6C" w:rsidRPr="00764A69" w:rsidRDefault="00712B6C" w:rsidP="002F4A43">
      <w:pPr>
        <w:pStyle w:val="ListParagraph"/>
        <w:numPr>
          <w:ilvl w:val="0"/>
          <w:numId w:val="24"/>
        </w:numPr>
        <w:spacing w:line="480" w:lineRule="auto"/>
        <w:ind w:left="0" w:firstLine="0"/>
        <w:jc w:val="both"/>
        <w:rPr>
          <w:szCs w:val="24"/>
        </w:rPr>
      </w:pPr>
      <w:r w:rsidRPr="00764A69">
        <w:rPr>
          <w:szCs w:val="24"/>
        </w:rPr>
        <w:t>Ketidakamanan karena konflik dan perang</w:t>
      </w:r>
    </w:p>
    <w:p w:rsidR="00712B6C" w:rsidRPr="00764A69" w:rsidRDefault="00712B6C" w:rsidP="00712B6C">
      <w:pPr>
        <w:spacing w:line="480" w:lineRule="auto"/>
        <w:ind w:firstLine="851"/>
        <w:jc w:val="both"/>
      </w:pPr>
      <w:r w:rsidRPr="00764A69">
        <w:t>Ketika hidup dalam situasi yang tidak aman, para orang tua kerap berpikir bahwa menikahkan anak perempuannya merupakan langkah yang paling strategis untuk melindungi mereka dari marabahaya. Di wilayah-wilayah yang mengalami konflik ataupu</w:t>
      </w:r>
      <w:r>
        <w:t>n</w:t>
      </w:r>
      <w:r w:rsidRPr="00764A69">
        <w:t xml:space="preserve"> perang seperti Afganistan, Burundi, Uganda Utara, atau Somalia</w:t>
      </w:r>
      <w:r>
        <w:t>, contohnya seorang anak peremp</w:t>
      </w:r>
      <w:r w:rsidRPr="00764A69">
        <w:t xml:space="preserve">uan mungkin yang mampu memastikan bahwa anak dan keluarganya akan selamat. Di Republik Demokrasi Kongo dan daerah lainnya, banyak anak perempuan yang diculik dan direkrut oleh sekelompok bersenjata untuk dijadikan selir pejuang-pejuang atau komandan di sana </w:t>
      </w:r>
      <w:r w:rsidRPr="00764A69">
        <w:fldChar w:fldCharType="begin" w:fldLock="1"/>
      </w:r>
      <w:r w:rsidRPr="00764A69">
        <w:instrText>ADDIN CSL_CITATION {"citationItems":[{"id":"ITEM-1","itemData":{"ISBN":"978-602-6322-70-8","author":[{"dropping-particle":"","family":"Judiasih","given":"Sonny","non-dropping-particle":"","parse-names":false,"suffix":""}],"editor":[{"dropping-particle":"","family":"Sumayyah","given":"Dinah","non-dropping-particle":"","parse-names":false,"suffix":""}],"id":"ITEM-1","issued":{"date-parts":[["2018"]]},"number-of-pages":"1-2","publisher":"PT Refika Aditama","publisher-place":"Bandung","title":"Perkawinan Bawah Umur di Indonesia","type":"book"},"uris":["http://www.mendeley.com/documents/?uuid=cad429f8-a234-40e6-bbfa-c416c2f8273d","http://www.mendeley.com/documents/?uuid=4610d99d-390b-4440-94af-492bfd83353b"]}],"mendeley":{"formattedCitation":"(12)","plainTextFormattedCitation":"(12)","previouslyFormattedCitation":"(12)"},"properties":{"noteIndex":0},"schema":"https://github.com/citation-style-language/schema/raw/master/csl-citation.json"}</w:instrText>
      </w:r>
      <w:r w:rsidRPr="00764A69">
        <w:fldChar w:fldCharType="separate"/>
      </w:r>
      <w:r w:rsidRPr="00764A69">
        <w:rPr>
          <w:noProof/>
        </w:rPr>
        <w:t>(12)</w:t>
      </w:r>
      <w:r w:rsidRPr="00764A69">
        <w:fldChar w:fldCharType="end"/>
      </w:r>
      <w:r w:rsidRPr="00764A69">
        <w:t>.</w:t>
      </w:r>
    </w:p>
    <w:p w:rsidR="00712B6C" w:rsidRPr="00764A69" w:rsidRDefault="00712B6C" w:rsidP="002F4A43">
      <w:pPr>
        <w:pStyle w:val="ListParagraph"/>
        <w:numPr>
          <w:ilvl w:val="0"/>
          <w:numId w:val="24"/>
        </w:numPr>
        <w:spacing w:line="480" w:lineRule="auto"/>
        <w:ind w:left="0" w:firstLine="0"/>
        <w:jc w:val="both"/>
        <w:rPr>
          <w:szCs w:val="24"/>
        </w:rPr>
      </w:pPr>
      <w:r w:rsidRPr="00764A69">
        <w:rPr>
          <w:szCs w:val="24"/>
        </w:rPr>
        <w:t>Faktor Reproduksi</w:t>
      </w:r>
    </w:p>
    <w:p w:rsidR="00712B6C" w:rsidRPr="00764A69" w:rsidRDefault="00712B6C" w:rsidP="00712B6C">
      <w:pPr>
        <w:spacing w:line="480" w:lineRule="auto"/>
        <w:ind w:firstLine="851"/>
        <w:jc w:val="both"/>
      </w:pPr>
      <w:r w:rsidRPr="00764A69">
        <w:t xml:space="preserve">Perempuan yang menikah dibawah umur 20 tahun mempunyai resiko alat reproduksinya karena pada masa remaja ini alat reproduksi belum matang untuk melakukan fungsinya rahim (uterus baru siap melakukan fungsinya setelah umur diatas 20 tahun sampai 35 tahun, karena pada masa ini fungsi hormonal melewati masa yang maksimal pada usia 14-17 tahun </w:t>
      </w:r>
      <w:r w:rsidRPr="00764A69">
        <w:fldChar w:fldCharType="begin" w:fldLock="1"/>
      </w:r>
      <w:r w:rsidRPr="00764A69">
        <w:instrText>ADDIN CSL_CITATION {"citationItems":[{"id":"ITEM-1","itemData":{"author":[{"dropping-particle":"","family":"SY Astuty","given":"","non-dropping-particle":"","parse-names":false,"suffix":""}],"id":"ITEM-1","issued":{"date-parts":[["2015"]]},"title":"Faktor-faktor penyebab terjadinya perkawinan usia muda dikalangan remaja di desa tembung kecamatan percut sei tuan kabupaten deli serdang","type":"article-journal"},"uris":["http://www.mendeley.com/documents/?uuid=5a4c2468-f02f-4c21-b344-3bc9457cb5df","http://www.mendeley.com/documents/?uuid=94213d57-3e15-4a93-a530-99888a373652"]}],"mendeley":{"formattedCitation":"(22)","plainTextFormattedCitation":"(22)","previouslyFormattedCitation":"(22)"},"properties":{"noteIndex":0},"schema":"https://github.com/citation-style-language/schema/raw/master/csl-citation.json"}</w:instrText>
      </w:r>
      <w:r w:rsidRPr="00764A69">
        <w:fldChar w:fldCharType="separate"/>
      </w:r>
      <w:r w:rsidRPr="00764A69">
        <w:rPr>
          <w:noProof/>
        </w:rPr>
        <w:t>(22)</w:t>
      </w:r>
      <w:r w:rsidRPr="00764A69">
        <w:fldChar w:fldCharType="end"/>
      </w:r>
      <w:r w:rsidRPr="00764A69">
        <w:t>.</w:t>
      </w:r>
    </w:p>
    <w:p w:rsidR="00712B6C" w:rsidRDefault="00712B6C" w:rsidP="00712B6C">
      <w:pPr>
        <w:spacing w:line="480" w:lineRule="auto"/>
        <w:ind w:firstLine="851"/>
        <w:jc w:val="both"/>
        <w:rPr>
          <w:lang w:val="id-ID"/>
        </w:rPr>
      </w:pPr>
      <w:r w:rsidRPr="00764A69">
        <w:t xml:space="preserve">Menurut </w:t>
      </w:r>
      <w:r>
        <w:t>Departemen kesehatan Republik Indonesia (Depkes RI)</w:t>
      </w:r>
      <w:r w:rsidRPr="00764A69">
        <w:t>, kesehatan reproduksi adalah  suatu keadaan sehat,</w:t>
      </w:r>
      <w:r>
        <w:t xml:space="preserve"> </w:t>
      </w:r>
      <w:r w:rsidRPr="00764A69">
        <w:t>secara menyeluruh mencakup fisik, mental dan kedudukan sosial yang</w:t>
      </w:r>
      <w:r>
        <w:t xml:space="preserve"> </w:t>
      </w:r>
      <w:r w:rsidRPr="00764A69">
        <w:t xml:space="preserve">berkaitan dengan alat, fungsi serta proses reproduksi, dan pemikiran kesehatan reproduksi bukan hanya kondisi yang bebas dari penyakit, melainkan juga bagaimana seseorang dapat memiliki seksual yang aman dan memuaskan sebelum dan sudah menikah </w:t>
      </w:r>
      <w:r w:rsidRPr="00764A69">
        <w:fldChar w:fldCharType="begin" w:fldLock="1"/>
      </w:r>
      <w:r w:rsidRPr="00764A69">
        <w:instrText>ADDIN CSL_CITATION {"citationItems":[{"id":"ITEM-1","itemData":{"ISBN":"978-602-8570-91-6","author":[{"dropping-particle":"","family":"Kumalasari","given":"Intan","non-dropping-particle":"","parse-names":false,"suffix":""}],"editor":[{"dropping-particle":"","family":"SUslia","given":"Aklia","non-dropping-particle":"","parse-names":false,"suffix":""}],"id":"ITEM-1","issued":{"date-parts":[["2012"]]},"number-of-pages":"3","publisher":"Salemba Medika","publisher-place":"Jakarta","title":"Kesehatan Reproduksi","type":"book"},"uris":["http://www.mendeley.com/documents/?uuid=b313885c-3a10-4bb7-9d05-67d670594da7","http://www.mendeley.com/documents/?uuid=3944947d-935d-4c35-a650-fec26901241a"]}],"mendeley":{"formattedCitation":"(27)","plainTextFormattedCitation":"(27)","previouslyFormattedCitation":"(27)"},"properties":{"noteIndex":0},"schema":"https://github.com/citation-style-language/schema/raw/master/csl-citation.json"}</w:instrText>
      </w:r>
      <w:r w:rsidRPr="00764A69">
        <w:fldChar w:fldCharType="separate"/>
      </w:r>
      <w:r w:rsidRPr="00764A69">
        <w:rPr>
          <w:noProof/>
        </w:rPr>
        <w:t>(27)</w:t>
      </w:r>
      <w:r w:rsidRPr="00764A69">
        <w:fldChar w:fldCharType="end"/>
      </w:r>
      <w:r w:rsidRPr="00764A69">
        <w:t>.</w:t>
      </w:r>
    </w:p>
    <w:p w:rsidR="00712B6C" w:rsidRPr="00AE0148" w:rsidRDefault="00712B6C" w:rsidP="00712B6C">
      <w:pPr>
        <w:spacing w:line="480" w:lineRule="auto"/>
        <w:ind w:firstLine="851"/>
        <w:jc w:val="both"/>
        <w:rPr>
          <w:lang w:val="id-ID"/>
        </w:rPr>
      </w:pPr>
    </w:p>
    <w:p w:rsidR="00712B6C" w:rsidRPr="00764A69" w:rsidRDefault="00712B6C" w:rsidP="002F4A43">
      <w:pPr>
        <w:pStyle w:val="ListParagraph"/>
        <w:numPr>
          <w:ilvl w:val="0"/>
          <w:numId w:val="24"/>
        </w:numPr>
        <w:spacing w:line="480" w:lineRule="auto"/>
        <w:ind w:left="0" w:firstLine="0"/>
        <w:jc w:val="both"/>
        <w:rPr>
          <w:szCs w:val="24"/>
        </w:rPr>
      </w:pPr>
      <w:r w:rsidRPr="00764A69">
        <w:rPr>
          <w:szCs w:val="24"/>
        </w:rPr>
        <w:t xml:space="preserve">Media massa </w:t>
      </w:r>
    </w:p>
    <w:p w:rsidR="00712B6C" w:rsidRPr="00764A69" w:rsidRDefault="00712B6C" w:rsidP="00712B6C">
      <w:pPr>
        <w:spacing w:line="480" w:lineRule="auto"/>
        <w:ind w:firstLine="851"/>
        <w:jc w:val="both"/>
      </w:pPr>
      <w:r w:rsidRPr="00764A69">
        <w:t>Gencarnya ekspos seks di media massa menyebabkan remaja modern kian  permisif terhadap seks. Faktor media massa banyak menyajikan adanya pernikahan usia remaja saat ini. Adanya seks atau kenakalan remaja lainnya seringkali disebabkan oleh kurang adanya kemampuan remaja untuk mengarahkan emosinya secara positif. Berkurangnya kemampuan remaja ini berawal dari kurangnya dukungan yang posi</w:t>
      </w:r>
      <w:r>
        <w:t>tif</w:t>
      </w:r>
      <w:r w:rsidRPr="00764A69">
        <w:t xml:space="preserve">. Selain itu, dipengaruhi lingkungan teerdekat remaja itu sendiri, termasuk orang tuanya sendiri </w:t>
      </w:r>
      <w:r w:rsidRPr="00764A69">
        <w:fldChar w:fldCharType="begin" w:fldLock="1"/>
      </w:r>
      <w:r w:rsidRPr="00764A69">
        <w:instrText>ADDIN CSL_CITATION {"citationItems":[{"id":"ITEM-1","itemData":{"ISBN":"978-979-518-228-3","author":[{"dropping-particle":"","family":"Sudarsono","given":"","non-dropping-particle":"","parse-names":false,"suffix":""}],"id":"ITEM-1","issued":{"date-parts":[["2018"]]},"publisher":"Rineka Cipta","publisher-place":"Jakarta","title":"Kenakalan Remaja","type":"book"},"uris":["http://www.mendeley.com/documents/?uuid=4b344b1d-e27b-413d-b46a-8f037366e557","http://www.mendeley.com/documents/?uuid=efaf48b4-2402-4426-bf15-ccc082be0534"]}],"mendeley":{"formattedCitation":"(28)","plainTextFormattedCitation":"(28)","previouslyFormattedCitation":"(28)"},"properties":{"noteIndex":0},"schema":"https://github.com/citation-style-language/schema/raw/master/csl-citation.json"}</w:instrText>
      </w:r>
      <w:r w:rsidRPr="00764A69">
        <w:fldChar w:fldCharType="separate"/>
      </w:r>
      <w:r w:rsidRPr="00764A69">
        <w:rPr>
          <w:noProof/>
        </w:rPr>
        <w:t>(28)</w:t>
      </w:r>
      <w:r w:rsidRPr="00764A69">
        <w:fldChar w:fldCharType="end"/>
      </w:r>
      <w:r w:rsidRPr="00764A69">
        <w:t>.</w:t>
      </w:r>
    </w:p>
    <w:p w:rsidR="00712B6C" w:rsidRPr="00764A69" w:rsidRDefault="00712B6C" w:rsidP="002F4A43">
      <w:pPr>
        <w:pStyle w:val="Heading3"/>
        <w:numPr>
          <w:ilvl w:val="2"/>
          <w:numId w:val="13"/>
        </w:numPr>
        <w:spacing w:line="480" w:lineRule="auto"/>
        <w:rPr>
          <w:rFonts w:ascii="Times New Roman" w:eastAsia="Times New Roman" w:hAnsi="Times New Roman" w:cs="Times New Roman"/>
          <w:color w:val="auto"/>
        </w:rPr>
      </w:pPr>
      <w:r w:rsidRPr="00764A69">
        <w:rPr>
          <w:rFonts w:ascii="Times New Roman" w:eastAsia="Times New Roman" w:hAnsi="Times New Roman" w:cs="Times New Roman"/>
          <w:color w:val="auto"/>
        </w:rPr>
        <w:t xml:space="preserve"> </w:t>
      </w:r>
      <w:bookmarkStart w:id="14" w:name="_Toc53685921"/>
      <w:r w:rsidRPr="00764A69">
        <w:rPr>
          <w:rFonts w:ascii="Times New Roman" w:eastAsia="Times New Roman" w:hAnsi="Times New Roman" w:cs="Times New Roman"/>
          <w:color w:val="auto"/>
        </w:rPr>
        <w:t>Dampak Pernikahan Dini</w:t>
      </w:r>
      <w:bookmarkEnd w:id="14"/>
    </w:p>
    <w:p w:rsidR="00712B6C" w:rsidRPr="00764A69" w:rsidRDefault="00712B6C" w:rsidP="00712B6C">
      <w:pPr>
        <w:spacing w:line="480" w:lineRule="auto"/>
        <w:ind w:firstLine="851"/>
        <w:jc w:val="both"/>
      </w:pPr>
      <w:r w:rsidRPr="00764A69">
        <w:t>Dampak yang diakibatkan pernikahan dini, diantaranya anak yang menikah di usia dini sering mendapatkan kekerasan dari orangtua dan keluarga bila menolak untuk dinikahkan. Orangtua melakukan keke</w:t>
      </w:r>
      <w:r>
        <w:t>rasan fisik seperti memukul, men</w:t>
      </w:r>
      <w:r w:rsidRPr="00764A69">
        <w:t>endang, sehingga anak keluar dari rumah, semakin meningkatnya perceraian faktor ekonomi sehingga</w:t>
      </w:r>
      <w:r>
        <w:t xml:space="preserve"> </w:t>
      </w:r>
      <w:r w:rsidRPr="00764A69">
        <w:t>kemiskinan meningkat karena belum siap secara ekonomi dan kebebasan anak dari orangtua meningkat karena telah menikah mereka akan keluar dari desanya mencari pekerjaan, beberapa kasus menyebutkan mereka bekerja sebagai pembantu rumah tangga atau sebagai penjaga toko.</w:t>
      </w:r>
    </w:p>
    <w:p w:rsidR="00712B6C" w:rsidRPr="00764A69" w:rsidRDefault="00712B6C" w:rsidP="00712B6C">
      <w:pPr>
        <w:spacing w:line="480" w:lineRule="auto"/>
        <w:ind w:firstLine="851"/>
        <w:jc w:val="both"/>
      </w:pPr>
      <w:r w:rsidRPr="00764A69">
        <w:t>Dari segi kesehatan yang terjadi, biasanya terjadi pada pasangan remaja saat mengalami kehamilan dan persalinan. Keh</w:t>
      </w:r>
      <w:r>
        <w:t>amilan mempunyai dampak negatif</w:t>
      </w:r>
      <w:r w:rsidRPr="00764A69">
        <w:t xml:space="preserve"> terhadap kesehatan karena keadaan, ia terpaksa menerima kehamilan dengan resiko.</w:t>
      </w:r>
    </w:p>
    <w:p w:rsidR="00712B6C" w:rsidRPr="00764A69" w:rsidRDefault="00712B6C" w:rsidP="00712B6C">
      <w:pPr>
        <w:spacing w:line="480" w:lineRule="auto"/>
        <w:ind w:firstLine="851"/>
        <w:jc w:val="both"/>
      </w:pPr>
      <w:r w:rsidRPr="00764A69">
        <w:lastRenderedPageBreak/>
        <w:t>Dari segi mental/jiwa pasangan usia muda belum sia</w:t>
      </w:r>
      <w:r>
        <w:t>p</w:t>
      </w:r>
      <w:r w:rsidRPr="00764A69">
        <w:t xml:space="preserve"> bertanggungjawab secara moral pada setiap apa saja yang merupakan tanggungjawab mereka sehingga sering mengalami kegoncangan mental, karena masih memiliki sikap mental yang lebih dan belum matang secara emosionalnya. Segi pendidikan pendewasaan usia menikah ada kaitannya dengan usaha memperoleh peringkat pendidikan lebih tinggi dan persiapan yang sempurna dalam mengarungi bahtera hidup </w:t>
      </w:r>
      <w:r w:rsidRPr="00764A69">
        <w:fldChar w:fldCharType="begin" w:fldLock="1"/>
      </w:r>
      <w:r w:rsidRPr="00764A69">
        <w:instrText>ADDIN CSL_CITATION {"citationItems":[{"id":"ITEM-1","itemData":{"author":[{"dropping-particle":"","family":"Kumalasari","given":"","non-dropping-particle":"","parse-names":false,"suffix":""}],"id":"ITEM-1","issued":{"date-parts":[["2012"]]},"publisher":"Salemba Medika","publisher-place":"Jakarta","title":"kesehatan reproduksi untuk mahasiswa kebidanan dan keperawatan","type":"book"},"uris":["http://www.mendeley.com/documents/?uuid=2536544d-5522-4add-a141-3cd8d3d50a3f","http://www.mendeley.com/documents/?uuid=e7067760-7d4b-462a-ad3b-c6f75b490f7a"]}],"mendeley":{"formattedCitation":"(29)","plainTextFormattedCitation":"(29)","previouslyFormattedCitation":"(29)"},"properties":{"noteIndex":0},"schema":"https://github.com/citation-style-language/schema/raw/master/csl-citation.json"}</w:instrText>
      </w:r>
      <w:r w:rsidRPr="00764A69">
        <w:fldChar w:fldCharType="separate"/>
      </w:r>
      <w:r w:rsidRPr="00764A69">
        <w:rPr>
          <w:noProof/>
        </w:rPr>
        <w:t>(29)</w:t>
      </w:r>
      <w:r w:rsidRPr="00764A69">
        <w:fldChar w:fldCharType="end"/>
      </w:r>
      <w:r w:rsidRPr="00764A69">
        <w:t>.</w:t>
      </w:r>
    </w:p>
    <w:p w:rsidR="00712B6C" w:rsidRPr="00764A69" w:rsidRDefault="00712B6C" w:rsidP="00712B6C">
      <w:pPr>
        <w:spacing w:line="480" w:lineRule="auto"/>
        <w:ind w:firstLine="851"/>
        <w:jc w:val="both"/>
      </w:pPr>
      <w:r w:rsidRPr="00764A69">
        <w:t>Menurut Lenteralm, pernikahan dini memiliki beberapa dampak antara lain  sebagai berikut :</w:t>
      </w:r>
    </w:p>
    <w:p w:rsidR="00712B6C" w:rsidRPr="00764A69" w:rsidRDefault="00712B6C" w:rsidP="002F4A43">
      <w:pPr>
        <w:pStyle w:val="ListParagraph"/>
        <w:numPr>
          <w:ilvl w:val="0"/>
          <w:numId w:val="15"/>
        </w:numPr>
        <w:tabs>
          <w:tab w:val="clear" w:pos="720"/>
        </w:tabs>
        <w:spacing w:line="480" w:lineRule="auto"/>
        <w:ind w:left="426" w:hanging="426"/>
        <w:jc w:val="both"/>
        <w:rPr>
          <w:szCs w:val="24"/>
        </w:rPr>
      </w:pPr>
      <w:r w:rsidRPr="00764A69">
        <w:rPr>
          <w:szCs w:val="24"/>
        </w:rPr>
        <w:t>Kesehatan perempuan</w:t>
      </w:r>
    </w:p>
    <w:p w:rsidR="00712B6C" w:rsidRPr="00764A69" w:rsidRDefault="00712B6C" w:rsidP="002F4A43">
      <w:pPr>
        <w:pStyle w:val="ListParagraph"/>
        <w:numPr>
          <w:ilvl w:val="1"/>
          <w:numId w:val="26"/>
        </w:numPr>
        <w:spacing w:line="480" w:lineRule="auto"/>
        <w:ind w:left="567" w:hanging="141"/>
        <w:jc w:val="both"/>
        <w:rPr>
          <w:szCs w:val="24"/>
        </w:rPr>
      </w:pPr>
      <w:r w:rsidRPr="00764A69">
        <w:rPr>
          <w:szCs w:val="24"/>
        </w:rPr>
        <w:t>Kehamilan dini dan kurang terpenuhinya gizi bagi dirinya sendiri</w:t>
      </w:r>
    </w:p>
    <w:p w:rsidR="00712B6C" w:rsidRPr="00764A69" w:rsidRDefault="00712B6C" w:rsidP="002F4A43">
      <w:pPr>
        <w:pStyle w:val="ListParagraph"/>
        <w:numPr>
          <w:ilvl w:val="1"/>
          <w:numId w:val="26"/>
        </w:numPr>
        <w:spacing w:line="480" w:lineRule="auto"/>
        <w:ind w:left="567" w:hanging="141"/>
        <w:jc w:val="both"/>
        <w:rPr>
          <w:szCs w:val="24"/>
        </w:rPr>
      </w:pPr>
      <w:r w:rsidRPr="00764A69">
        <w:rPr>
          <w:szCs w:val="24"/>
        </w:rPr>
        <w:t>Resiko anemia dan meningkatnya angka kejadian depresi</w:t>
      </w:r>
    </w:p>
    <w:p w:rsidR="00712B6C" w:rsidRPr="00764A69" w:rsidRDefault="00712B6C" w:rsidP="002F4A43">
      <w:pPr>
        <w:pStyle w:val="ListParagraph"/>
        <w:numPr>
          <w:ilvl w:val="1"/>
          <w:numId w:val="26"/>
        </w:numPr>
        <w:spacing w:line="480" w:lineRule="auto"/>
        <w:ind w:left="567" w:hanging="141"/>
        <w:jc w:val="both"/>
        <w:rPr>
          <w:szCs w:val="24"/>
        </w:rPr>
      </w:pPr>
      <w:r w:rsidRPr="00764A69">
        <w:rPr>
          <w:szCs w:val="24"/>
        </w:rPr>
        <w:t>Resiko pada kematian usia dini</w:t>
      </w:r>
    </w:p>
    <w:p w:rsidR="00712B6C" w:rsidRPr="00764A69" w:rsidRDefault="00712B6C" w:rsidP="002F4A43">
      <w:pPr>
        <w:pStyle w:val="ListParagraph"/>
        <w:numPr>
          <w:ilvl w:val="1"/>
          <w:numId w:val="26"/>
        </w:numPr>
        <w:spacing w:line="480" w:lineRule="auto"/>
        <w:ind w:left="567" w:hanging="141"/>
        <w:jc w:val="both"/>
        <w:rPr>
          <w:szCs w:val="24"/>
        </w:rPr>
      </w:pPr>
      <w:r>
        <w:rPr>
          <w:szCs w:val="24"/>
        </w:rPr>
        <w:t>Meningkatkan Angka Kematian I</w:t>
      </w:r>
      <w:r w:rsidRPr="00764A69">
        <w:rPr>
          <w:szCs w:val="24"/>
        </w:rPr>
        <w:t>bu (AKI)</w:t>
      </w:r>
    </w:p>
    <w:p w:rsidR="00712B6C" w:rsidRDefault="00712B6C" w:rsidP="002F4A43">
      <w:pPr>
        <w:pStyle w:val="ListParagraph"/>
        <w:numPr>
          <w:ilvl w:val="1"/>
          <w:numId w:val="26"/>
        </w:numPr>
        <w:spacing w:line="480" w:lineRule="auto"/>
        <w:ind w:left="567" w:hanging="141"/>
        <w:jc w:val="both"/>
        <w:rPr>
          <w:szCs w:val="24"/>
        </w:rPr>
      </w:pPr>
      <w:r w:rsidRPr="00764A69">
        <w:rPr>
          <w:szCs w:val="24"/>
        </w:rPr>
        <w:t>Resiko terkena penyakit menular seksual</w:t>
      </w:r>
    </w:p>
    <w:p w:rsidR="00712B6C" w:rsidRPr="00764A69" w:rsidRDefault="00712B6C" w:rsidP="002F4A43">
      <w:pPr>
        <w:pStyle w:val="ListParagraph"/>
        <w:numPr>
          <w:ilvl w:val="0"/>
          <w:numId w:val="26"/>
        </w:numPr>
        <w:tabs>
          <w:tab w:val="clear" w:pos="720"/>
        </w:tabs>
        <w:spacing w:line="480" w:lineRule="auto"/>
        <w:ind w:left="426" w:hanging="426"/>
        <w:jc w:val="both"/>
        <w:rPr>
          <w:szCs w:val="24"/>
        </w:rPr>
      </w:pPr>
      <w:r w:rsidRPr="00764A69">
        <w:rPr>
          <w:szCs w:val="24"/>
        </w:rPr>
        <w:t>Kualitas anak</w:t>
      </w:r>
    </w:p>
    <w:p w:rsidR="00712B6C" w:rsidRPr="00764A69" w:rsidRDefault="00712B6C" w:rsidP="002F4A43">
      <w:pPr>
        <w:pStyle w:val="ListParagraph"/>
        <w:numPr>
          <w:ilvl w:val="1"/>
          <w:numId w:val="27"/>
        </w:numPr>
        <w:spacing w:line="480" w:lineRule="auto"/>
        <w:ind w:left="709" w:hanging="283"/>
        <w:jc w:val="both"/>
        <w:rPr>
          <w:szCs w:val="24"/>
        </w:rPr>
      </w:pPr>
      <w:r>
        <w:rPr>
          <w:szCs w:val="24"/>
        </w:rPr>
        <w:t>Bayi Berat Lahir R</w:t>
      </w:r>
      <w:r w:rsidRPr="00764A69">
        <w:rPr>
          <w:szCs w:val="24"/>
        </w:rPr>
        <w:t>endah (BBLR) sangat tinggi, adanya kebutuhan nutrisi yang harus lebih banyak untuk kehamilannya di kebutuhan pertumbuhan ibu sendiri</w:t>
      </w:r>
    </w:p>
    <w:p w:rsidR="00712B6C" w:rsidRPr="00A109D4" w:rsidRDefault="00712B6C" w:rsidP="002F4A43">
      <w:pPr>
        <w:pStyle w:val="ListParagraph"/>
        <w:numPr>
          <w:ilvl w:val="1"/>
          <w:numId w:val="27"/>
        </w:numPr>
        <w:spacing w:line="480" w:lineRule="auto"/>
        <w:ind w:left="709" w:hanging="283"/>
        <w:jc w:val="both"/>
        <w:rPr>
          <w:szCs w:val="24"/>
        </w:rPr>
      </w:pPr>
      <w:r w:rsidRPr="00764A69">
        <w:rPr>
          <w:szCs w:val="24"/>
        </w:rPr>
        <w:t>Bayi-bayi yang dilahirkan dari ibu yang dibawah 17 tahun rata-rata lebih kecil dan bayi dengan BBLR memilki kemungkinan 5-30 x lebih tinggi untuk meninggal</w:t>
      </w:r>
      <w:r>
        <w:rPr>
          <w:szCs w:val="24"/>
          <w:lang w:val="id-ID"/>
        </w:rPr>
        <w:t>.</w:t>
      </w:r>
    </w:p>
    <w:p w:rsidR="00712B6C" w:rsidRPr="00A109D4" w:rsidRDefault="00712B6C" w:rsidP="00712B6C">
      <w:pPr>
        <w:spacing w:line="480" w:lineRule="auto"/>
        <w:ind w:left="360"/>
        <w:jc w:val="both"/>
      </w:pPr>
    </w:p>
    <w:p w:rsidR="00712B6C" w:rsidRPr="00764A69" w:rsidRDefault="00712B6C" w:rsidP="002F4A43">
      <w:pPr>
        <w:pStyle w:val="ListParagraph"/>
        <w:numPr>
          <w:ilvl w:val="0"/>
          <w:numId w:val="26"/>
        </w:numPr>
        <w:tabs>
          <w:tab w:val="clear" w:pos="720"/>
        </w:tabs>
        <w:spacing w:line="480" w:lineRule="auto"/>
        <w:ind w:left="426" w:hanging="426"/>
        <w:jc w:val="both"/>
        <w:rPr>
          <w:szCs w:val="24"/>
        </w:rPr>
      </w:pPr>
      <w:r w:rsidRPr="00764A69">
        <w:rPr>
          <w:szCs w:val="24"/>
        </w:rPr>
        <w:lastRenderedPageBreak/>
        <w:t>Keharmonisan keluarga dan perceraian</w:t>
      </w:r>
    </w:p>
    <w:p w:rsidR="00712B6C" w:rsidRPr="00764A69" w:rsidRDefault="00712B6C" w:rsidP="002F4A43">
      <w:pPr>
        <w:pStyle w:val="ListParagraph"/>
        <w:numPr>
          <w:ilvl w:val="1"/>
          <w:numId w:val="28"/>
        </w:numPr>
        <w:spacing w:line="480" w:lineRule="auto"/>
        <w:ind w:left="709" w:hanging="283"/>
        <w:jc w:val="both"/>
        <w:rPr>
          <w:szCs w:val="24"/>
        </w:rPr>
      </w:pPr>
      <w:r w:rsidRPr="00764A69">
        <w:rPr>
          <w:szCs w:val="24"/>
        </w:rPr>
        <w:t>Banyaknya pernikahan usia muda berbanding lurus dengan tingginya angka perceraian</w:t>
      </w:r>
    </w:p>
    <w:p w:rsidR="00712B6C" w:rsidRPr="00764A69" w:rsidRDefault="00712B6C" w:rsidP="002F4A43">
      <w:pPr>
        <w:pStyle w:val="ListParagraph"/>
        <w:numPr>
          <w:ilvl w:val="1"/>
          <w:numId w:val="28"/>
        </w:numPr>
        <w:spacing w:line="480" w:lineRule="auto"/>
        <w:ind w:left="709" w:hanging="283"/>
        <w:jc w:val="both"/>
        <w:rPr>
          <w:szCs w:val="24"/>
        </w:rPr>
      </w:pPr>
      <w:r w:rsidRPr="00764A69">
        <w:rPr>
          <w:szCs w:val="24"/>
        </w:rPr>
        <w:t>Ego remaja yang masih tinggi</w:t>
      </w:r>
    </w:p>
    <w:p w:rsidR="00712B6C" w:rsidRPr="00764A69" w:rsidRDefault="00712B6C" w:rsidP="002F4A43">
      <w:pPr>
        <w:pStyle w:val="ListParagraph"/>
        <w:numPr>
          <w:ilvl w:val="1"/>
          <w:numId w:val="28"/>
        </w:numPr>
        <w:spacing w:line="480" w:lineRule="auto"/>
        <w:ind w:left="709" w:hanging="283"/>
        <w:jc w:val="both"/>
        <w:rPr>
          <w:szCs w:val="24"/>
        </w:rPr>
      </w:pPr>
      <w:r w:rsidRPr="00764A69">
        <w:rPr>
          <w:szCs w:val="24"/>
        </w:rPr>
        <w:t>Banyaknya kasus perceraian merupakan dampak dari mudanya usia pasangan bercerai ketika memutuskan untuk menikah</w:t>
      </w:r>
    </w:p>
    <w:p w:rsidR="00712B6C" w:rsidRPr="00764A69" w:rsidRDefault="00712B6C" w:rsidP="002F4A43">
      <w:pPr>
        <w:pStyle w:val="ListParagraph"/>
        <w:numPr>
          <w:ilvl w:val="1"/>
          <w:numId w:val="28"/>
        </w:numPr>
        <w:spacing w:line="480" w:lineRule="auto"/>
        <w:ind w:left="709" w:hanging="283"/>
        <w:jc w:val="both"/>
        <w:rPr>
          <w:szCs w:val="24"/>
        </w:rPr>
      </w:pPr>
      <w:r w:rsidRPr="00764A69">
        <w:rPr>
          <w:szCs w:val="24"/>
        </w:rPr>
        <w:t>Perselingkuhan</w:t>
      </w:r>
    </w:p>
    <w:p w:rsidR="00712B6C" w:rsidRPr="00764A69" w:rsidRDefault="00712B6C" w:rsidP="002F4A43">
      <w:pPr>
        <w:pStyle w:val="ListParagraph"/>
        <w:numPr>
          <w:ilvl w:val="1"/>
          <w:numId w:val="28"/>
        </w:numPr>
        <w:spacing w:line="480" w:lineRule="auto"/>
        <w:ind w:left="709" w:hanging="283"/>
        <w:jc w:val="both"/>
        <w:rPr>
          <w:szCs w:val="24"/>
        </w:rPr>
      </w:pPr>
      <w:r w:rsidRPr="00764A69">
        <w:rPr>
          <w:szCs w:val="24"/>
        </w:rPr>
        <w:t>Ketidakcocokan hubungan dengan orangtua maupun mertua</w:t>
      </w:r>
    </w:p>
    <w:p w:rsidR="00712B6C" w:rsidRPr="00764A69" w:rsidRDefault="00712B6C" w:rsidP="002F4A43">
      <w:pPr>
        <w:pStyle w:val="ListParagraph"/>
        <w:numPr>
          <w:ilvl w:val="1"/>
          <w:numId w:val="28"/>
        </w:numPr>
        <w:spacing w:line="480" w:lineRule="auto"/>
        <w:ind w:left="709" w:hanging="283"/>
        <w:jc w:val="both"/>
        <w:rPr>
          <w:szCs w:val="24"/>
        </w:rPr>
      </w:pPr>
      <w:r w:rsidRPr="00764A69">
        <w:rPr>
          <w:szCs w:val="24"/>
        </w:rPr>
        <w:t>Psikologi yang belum matang sehingga cenderung labil dan emosional</w:t>
      </w:r>
    </w:p>
    <w:p w:rsidR="00712B6C" w:rsidRPr="00764A69" w:rsidRDefault="00712B6C" w:rsidP="002F4A43">
      <w:pPr>
        <w:pStyle w:val="ListParagraph"/>
        <w:numPr>
          <w:ilvl w:val="1"/>
          <w:numId w:val="28"/>
        </w:numPr>
        <w:spacing w:line="480" w:lineRule="auto"/>
        <w:ind w:left="709" w:hanging="283"/>
        <w:jc w:val="both"/>
        <w:rPr>
          <w:szCs w:val="24"/>
        </w:rPr>
      </w:pPr>
      <w:r w:rsidRPr="00764A69">
        <w:rPr>
          <w:szCs w:val="24"/>
        </w:rPr>
        <w:t xml:space="preserve">Kurang mampu untuk bersosialisasi dan adaptasi </w:t>
      </w:r>
      <w:r w:rsidRPr="00764A69">
        <w:rPr>
          <w:szCs w:val="24"/>
        </w:rPr>
        <w:fldChar w:fldCharType="begin" w:fldLock="1"/>
      </w:r>
      <w:r w:rsidRPr="00764A69">
        <w:rPr>
          <w:szCs w:val="24"/>
        </w:rPr>
        <w:instrText>ADDIN CSL_CITATION {"citationItems":[{"id":"ITEM-1","itemData":{"author":[{"dropping-particle":"","family":"Kamban","given":"","non-dropping-particle":"","parse-names":false,"suffix":""}],"id":"ITEM-1","issued":{"date-parts":[["2012"]]},"title":"Perkawinan Usia Muda (Studi Kasus Di Desa Sapan, Kecamatan Pana, Kabupaten Mamasa)","type":"article-journal"},"uris":["http://www.mendeley.com/documents/?uuid=53a8230f-a001-4e6e-bcce-3135d02614e5","http://www.mendeley.com/documents/?uuid=b820eb9d-ca59-43a0-b97d-7484603fae7f"]}],"mendeley":{"formattedCitation":"(30)","plainTextFormattedCitation":"(30)","previouslyFormattedCitation":"(30)"},"properties":{"noteIndex":0},"schema":"https://github.com/citation-style-language/schema/raw/master/csl-citation.json"}</w:instrText>
      </w:r>
      <w:r w:rsidRPr="00764A69">
        <w:rPr>
          <w:szCs w:val="24"/>
        </w:rPr>
        <w:fldChar w:fldCharType="separate"/>
      </w:r>
      <w:r w:rsidRPr="00764A69">
        <w:rPr>
          <w:szCs w:val="24"/>
        </w:rPr>
        <w:t>(30)</w:t>
      </w:r>
      <w:r w:rsidRPr="00764A69">
        <w:rPr>
          <w:szCs w:val="24"/>
        </w:rPr>
        <w:fldChar w:fldCharType="end"/>
      </w:r>
      <w:r w:rsidRPr="00764A69">
        <w:rPr>
          <w:szCs w:val="24"/>
        </w:rPr>
        <w:t>.</w:t>
      </w:r>
    </w:p>
    <w:p w:rsidR="00712B6C" w:rsidRPr="00764A69" w:rsidRDefault="00712B6C" w:rsidP="002F4A43">
      <w:pPr>
        <w:pStyle w:val="Heading4"/>
        <w:numPr>
          <w:ilvl w:val="3"/>
          <w:numId w:val="13"/>
        </w:numPr>
        <w:spacing w:line="480" w:lineRule="auto"/>
        <w:rPr>
          <w:rFonts w:ascii="Times New Roman" w:hAnsi="Times New Roman" w:cs="Times New Roman"/>
          <w:i w:val="0"/>
        </w:rPr>
      </w:pPr>
      <w:bookmarkStart w:id="15" w:name="_Toc53685922"/>
      <w:r w:rsidRPr="00764A69">
        <w:rPr>
          <w:rFonts w:ascii="Times New Roman" w:hAnsi="Times New Roman" w:cs="Times New Roman"/>
          <w:i w:val="0"/>
          <w:color w:val="auto"/>
        </w:rPr>
        <w:t>Dampak Positif Pernikahan Dini</w:t>
      </w:r>
      <w:bookmarkEnd w:id="15"/>
      <w:r w:rsidRPr="00764A69">
        <w:rPr>
          <w:rFonts w:ascii="Times New Roman" w:hAnsi="Times New Roman" w:cs="Times New Roman"/>
          <w:i w:val="0"/>
          <w:color w:val="auto"/>
        </w:rPr>
        <w:t xml:space="preserve">  </w:t>
      </w:r>
    </w:p>
    <w:p w:rsidR="00712B6C" w:rsidRPr="00764A69" w:rsidRDefault="00712B6C" w:rsidP="00712B6C">
      <w:pPr>
        <w:spacing w:line="480" w:lineRule="auto"/>
        <w:ind w:firstLine="851"/>
        <w:jc w:val="both"/>
      </w:pPr>
      <w:r w:rsidRPr="00764A69">
        <w:t xml:space="preserve">Pernikahan dini membawa efek negatif terhadap kelangsungan hidup berumah tangga, tetapi selain itu pernikahan dini juga memiliki efek positif diantaranya :  </w:t>
      </w:r>
    </w:p>
    <w:p w:rsidR="00712B6C" w:rsidRPr="00764A69" w:rsidRDefault="00712B6C" w:rsidP="002F4A43">
      <w:pPr>
        <w:pStyle w:val="ListParagraph"/>
        <w:numPr>
          <w:ilvl w:val="4"/>
          <w:numId w:val="16"/>
        </w:numPr>
        <w:spacing w:line="480" w:lineRule="auto"/>
        <w:ind w:left="709" w:hanging="283"/>
        <w:jc w:val="both"/>
      </w:pPr>
      <w:r w:rsidRPr="00764A69">
        <w:t>Pernikahan dini akan meminimalisir terjadinya perbuatan asusila dan perilaku menyimpang dikalangan muda-mudi. Presentase hubungan diluar nikah (zina) dan perilaku homoseksual di daerah-daerah pedesaan, lebih kecil dibandingkan dengan daerah-daerah perkotaan. Ini merupakan sebuah fakta yang begitu nyata. Pernikahan dini sudah menjadi hal yang biasa di desa-desa. Anak-anak muda yang melakukan liwath (hubungan sesama jenis), kebanyakan disebabkan oleh adanya faktor yang menghalangi mereka untuk me</w:t>
      </w:r>
      <w:r>
        <w:t>nikah secara dini, seperti nilai</w:t>
      </w:r>
      <w:r w:rsidRPr="00764A69">
        <w:t xml:space="preserve"> mahar yang tinggi dan sebagainya. </w:t>
      </w:r>
    </w:p>
    <w:p w:rsidR="00712B6C" w:rsidRPr="00764A69" w:rsidRDefault="00712B6C" w:rsidP="002F4A43">
      <w:pPr>
        <w:pStyle w:val="ListParagraph"/>
        <w:numPr>
          <w:ilvl w:val="4"/>
          <w:numId w:val="16"/>
        </w:numPr>
        <w:spacing w:after="200" w:line="480" w:lineRule="auto"/>
        <w:ind w:left="709" w:hanging="283"/>
        <w:jc w:val="both"/>
      </w:pPr>
      <w:r w:rsidRPr="00764A69">
        <w:lastRenderedPageBreak/>
        <w:t xml:space="preserve">Dekatnya jarak usia antara orang tua dan anak sehingga perbedaan umur di antara mereka tidak terlalu jauh. Dengan begitu, orang tua masih cukup kuat memperhatikan dan merawat anak-anak, sebagaimana anak-anak itu pun nanti dapat mengurus dan melayani mereka. Carell yang mengkritik peradaban materialistik berat melalui buku tersebut mengatakan : “semakin dekat jarak waktu yang memisahkan antara dua generasi, semakin kuat pengaruh moral orang tua terhadap anak-anak. Oleh karena itu, para wanita seharusnya menjadi ibu di usia muda, agar mereka tidak terpisahkan dari anak-anak mereka oleh jurang begitu lebar yang tidak mungkin ditutup sekalipun dengan cinta.”  </w:t>
      </w:r>
    </w:p>
    <w:p w:rsidR="00712B6C" w:rsidRPr="00764A69" w:rsidRDefault="00712B6C" w:rsidP="002F4A43">
      <w:pPr>
        <w:pStyle w:val="ListParagraph"/>
        <w:numPr>
          <w:ilvl w:val="4"/>
          <w:numId w:val="16"/>
        </w:numPr>
        <w:spacing w:after="200" w:line="480" w:lineRule="auto"/>
        <w:ind w:left="709" w:hanging="283"/>
        <w:jc w:val="both"/>
      </w:pPr>
      <w:r w:rsidRPr="00764A69">
        <w:t>Saat belum mampu menikah, anak-anak muda akan senantiasa dihinggapi lintasan-lintasan pemikiran yang mengganggu. Pelampiasan nafsu akan menjadi maksud dan tujuan yang paling penting. Apalagi saat mereka keluar bersama teman-teman sepergaulan yang tidak baik, ditambah keadaaan perilaku mereka sendiri yang buruk. Hal ini akan berdampak negatif terhadap agama mereka. Dan bekas dari dampak negatif ini akan tetap ada sekalipun mereka telah menikah. Ada sebagian dari mereka yang belum juga dapat mengatasi sisa dampak negatif tersebut. Sedangan pernikahan dini akan menghindarkan mereka dari dampak dampak negatif itu dan memalingkan perhatian mereka  kepada hal-hal yang lebih utama untuk diri mereka sendiri. Oleh</w:t>
      </w:r>
      <w:r>
        <w:t xml:space="preserve"> </w:t>
      </w:r>
      <w:r w:rsidRPr="00764A69">
        <w:t>karena itu, banyak ditemukan anak-anak muda belia dari pedesaan yang datang ke kota untuk berusaha dan bekerja keras, mereka memeras keringa</w:t>
      </w:r>
      <w:r>
        <w:t>t</w:t>
      </w:r>
      <w:r w:rsidRPr="00764A69">
        <w:t xml:space="preserve"> dan membanting tulang agar dapat </w:t>
      </w:r>
      <w:r w:rsidRPr="00764A69">
        <w:lastRenderedPageBreak/>
        <w:t xml:space="preserve">mengirimkan uang kepada istri, anak, dan orang tuanya di kampung. Disamping itu, juga ditemukan anak-anak muda perkotaan yang lebih tinggi usianya, menghabiskan waktu berjam-jam di depan internet, menjalin hubungan dengan perempuan, disaat mereka sendiri masih menjadi beban tanggungan orang tua. </w:t>
      </w:r>
    </w:p>
    <w:p w:rsidR="00712B6C" w:rsidRPr="00764A69" w:rsidRDefault="00712B6C" w:rsidP="002F4A43">
      <w:pPr>
        <w:pStyle w:val="ListParagraph"/>
        <w:numPr>
          <w:ilvl w:val="4"/>
          <w:numId w:val="16"/>
        </w:numPr>
        <w:spacing w:after="200" w:line="480" w:lineRule="auto"/>
        <w:ind w:left="709" w:hanging="283"/>
        <w:jc w:val="both"/>
      </w:pPr>
      <w:r w:rsidRPr="00764A69">
        <w:t xml:space="preserve">Memiliki tingkat kemungkinan hamil yang tinggi. Kehamilan pada masa menikah bagi perempuan di usia dini lebih tinggi kemungkinannnya dibandingkan pada usia lain sebagaimana yang dapat dilihat nanti dari keterangan para dokter. </w:t>
      </w:r>
    </w:p>
    <w:p w:rsidR="00712B6C" w:rsidRPr="00764A69" w:rsidRDefault="00712B6C" w:rsidP="002F4A43">
      <w:pPr>
        <w:pStyle w:val="ListParagraph"/>
        <w:numPr>
          <w:ilvl w:val="4"/>
          <w:numId w:val="16"/>
        </w:numPr>
        <w:spacing w:after="200" w:line="480" w:lineRule="auto"/>
        <w:ind w:left="709" w:hanging="283"/>
        <w:jc w:val="both"/>
      </w:pPr>
      <w:r w:rsidRPr="00764A69">
        <w:t xml:space="preserve">Meningkatkan jumlah populasi suatu umat. Umat yang kaum mudanya melakukan pernikahan dini, akan mengalami peningkatan jumlah populasi yang lebih besar dari umat lain. </w:t>
      </w:r>
    </w:p>
    <w:p w:rsidR="00712B6C" w:rsidRPr="00764A69" w:rsidRDefault="00712B6C" w:rsidP="002F4A43">
      <w:pPr>
        <w:pStyle w:val="ListParagraph"/>
        <w:numPr>
          <w:ilvl w:val="4"/>
          <w:numId w:val="16"/>
        </w:numPr>
        <w:spacing w:after="200" w:line="480" w:lineRule="auto"/>
        <w:ind w:left="709" w:hanging="283"/>
        <w:jc w:val="both"/>
      </w:pPr>
      <w:r w:rsidRPr="00764A69">
        <w:t xml:space="preserve">Meringankan beban para ayah yang dianggap fakir, dan menyalurkan hasrat sang suami dengan cara yang syar’i. </w:t>
      </w:r>
    </w:p>
    <w:p w:rsidR="00712B6C" w:rsidRPr="00764A69" w:rsidRDefault="00712B6C" w:rsidP="002F4A43">
      <w:pPr>
        <w:pStyle w:val="ListParagraph"/>
        <w:numPr>
          <w:ilvl w:val="4"/>
          <w:numId w:val="16"/>
        </w:numPr>
        <w:spacing w:after="200" w:line="480" w:lineRule="auto"/>
        <w:ind w:left="709" w:hanging="283"/>
        <w:jc w:val="both"/>
      </w:pPr>
      <w:r w:rsidRPr="00764A69">
        <w:t xml:space="preserve">Memenuhi kebutuhan sebagian keluarga, misalnya akan keberadaan seorang perempuan yang mengurus dan menangani keperluan rumah tangga mereka. </w:t>
      </w:r>
    </w:p>
    <w:p w:rsidR="00712B6C" w:rsidRPr="009D68A3" w:rsidRDefault="00712B6C" w:rsidP="002F4A43">
      <w:pPr>
        <w:pStyle w:val="ListParagraph"/>
        <w:numPr>
          <w:ilvl w:val="4"/>
          <w:numId w:val="16"/>
        </w:numPr>
        <w:spacing w:after="200" w:line="480" w:lineRule="auto"/>
        <w:ind w:left="709" w:hanging="283"/>
        <w:jc w:val="both"/>
      </w:pPr>
      <w:r w:rsidRPr="00764A69">
        <w:t xml:space="preserve">Kemandirian kedua suami istri dalam memikul tanggung jawab, dengan tidak bergantung kepada orang lain </w:t>
      </w:r>
      <w:r w:rsidRPr="00764A69">
        <w:fldChar w:fldCharType="begin" w:fldLock="1"/>
      </w:r>
      <w:r w:rsidRPr="00764A69">
        <w:instrText>ADDIN CSL_CITATION {"citationItems":[{"id":"ITEM-1","itemData":{"ISBN":"978-602-6322-70-8","author":[{"dropping-particle":"","family":"Judiasih","given":"Sonny Dewi","non-dropping-particle":"","parse-names":false,"suffix":""}],"editor":[{"dropping-particle":"","family":"Summayah","given":"Dinah","non-dropping-particle":"","parse-names":false,"suffix":""}],"id":"ITEM-1","issued":{"date-parts":[["2018"]]},"publisher":"REFIKA","publisher-place":"Bandung","title":"Pernikahan bawah umur Indonesia","type":"book"},"uris":["http://www.mendeley.com/documents/?uuid=833b9236-e40a-49f4-ac73-626915eb9c4f","http://www.mendeley.com/documents/?uuid=ae262f89-fb0f-4f10-983e-414b3d690da2"]}],"mendeley":{"formattedCitation":"(4)","plainTextFormattedCitation":"(4)","previouslyFormattedCitation":"(4)"},"properties":{"noteIndex":0},"schema":"https://github.com/citation-style-language/schema/raw/master/csl-citation.json"}</w:instrText>
      </w:r>
      <w:r w:rsidRPr="00764A69">
        <w:fldChar w:fldCharType="separate"/>
      </w:r>
      <w:r w:rsidRPr="00764A69">
        <w:t>(4)</w:t>
      </w:r>
      <w:r w:rsidRPr="00764A69">
        <w:fldChar w:fldCharType="end"/>
      </w:r>
      <w:r w:rsidRPr="00764A69">
        <w:t>.</w:t>
      </w:r>
    </w:p>
    <w:p w:rsidR="00712B6C" w:rsidRDefault="00712B6C" w:rsidP="00712B6C">
      <w:pPr>
        <w:spacing w:after="200" w:line="480" w:lineRule="auto"/>
        <w:jc w:val="both"/>
        <w:rPr>
          <w:lang w:val="id-ID"/>
        </w:rPr>
      </w:pPr>
    </w:p>
    <w:p w:rsidR="00712B6C" w:rsidRPr="009D68A3" w:rsidRDefault="00712B6C" w:rsidP="00712B6C">
      <w:pPr>
        <w:spacing w:after="200" w:line="480" w:lineRule="auto"/>
        <w:jc w:val="both"/>
        <w:rPr>
          <w:lang w:val="id-ID"/>
        </w:rPr>
      </w:pPr>
    </w:p>
    <w:p w:rsidR="00712B6C" w:rsidRPr="00764A69" w:rsidRDefault="00712B6C" w:rsidP="002F4A43">
      <w:pPr>
        <w:pStyle w:val="Heading4"/>
        <w:numPr>
          <w:ilvl w:val="3"/>
          <w:numId w:val="13"/>
        </w:numPr>
        <w:spacing w:line="480" w:lineRule="auto"/>
        <w:rPr>
          <w:rFonts w:ascii="Times New Roman" w:hAnsi="Times New Roman" w:cs="Times New Roman"/>
          <w:i w:val="0"/>
          <w:color w:val="auto"/>
        </w:rPr>
      </w:pPr>
      <w:bookmarkStart w:id="16" w:name="_Toc53685923"/>
      <w:r>
        <w:rPr>
          <w:rFonts w:ascii="Times New Roman" w:hAnsi="Times New Roman" w:cs="Times New Roman"/>
          <w:i w:val="0"/>
          <w:color w:val="auto"/>
        </w:rPr>
        <w:lastRenderedPageBreak/>
        <w:t xml:space="preserve">Dampak </w:t>
      </w:r>
      <w:r w:rsidRPr="00764A69">
        <w:rPr>
          <w:rFonts w:ascii="Times New Roman" w:hAnsi="Times New Roman" w:cs="Times New Roman"/>
          <w:i w:val="0"/>
          <w:color w:val="auto"/>
        </w:rPr>
        <w:t>Negatif Pernikahan Dini</w:t>
      </w:r>
      <w:bookmarkEnd w:id="16"/>
      <w:r w:rsidRPr="00764A69">
        <w:rPr>
          <w:rFonts w:ascii="Times New Roman" w:hAnsi="Times New Roman" w:cs="Times New Roman"/>
          <w:i w:val="0"/>
          <w:color w:val="auto"/>
        </w:rPr>
        <w:t xml:space="preserve"> </w:t>
      </w:r>
    </w:p>
    <w:p w:rsidR="00712B6C" w:rsidRDefault="00712B6C" w:rsidP="00712B6C">
      <w:pPr>
        <w:spacing w:line="480" w:lineRule="auto"/>
        <w:ind w:firstLine="851"/>
        <w:jc w:val="both"/>
        <w:rPr>
          <w:lang w:val="id-ID"/>
        </w:rPr>
      </w:pPr>
      <w:r>
        <w:t>Dampak negatif pernikahan dini dapat dilihat dari berbagai segi, antara lain</w:t>
      </w:r>
      <w:r w:rsidRPr="00764A69">
        <w:t xml:space="preserve">:  </w:t>
      </w:r>
    </w:p>
    <w:p w:rsidR="00712B6C" w:rsidRPr="00BA52CE" w:rsidRDefault="00712B6C" w:rsidP="00712B6C">
      <w:pPr>
        <w:spacing w:line="480" w:lineRule="auto"/>
        <w:ind w:firstLine="851"/>
        <w:jc w:val="both"/>
        <w:rPr>
          <w:lang w:val="id-ID"/>
        </w:rPr>
      </w:pPr>
    </w:p>
    <w:p w:rsidR="00712B6C" w:rsidRPr="00764A69" w:rsidRDefault="00712B6C" w:rsidP="002F4A43">
      <w:pPr>
        <w:pStyle w:val="ListParagraph"/>
        <w:numPr>
          <w:ilvl w:val="2"/>
          <w:numId w:val="28"/>
        </w:numPr>
        <w:tabs>
          <w:tab w:val="clear" w:pos="2160"/>
        </w:tabs>
        <w:spacing w:line="480" w:lineRule="auto"/>
        <w:ind w:left="851" w:hanging="425"/>
        <w:jc w:val="both"/>
        <w:rPr>
          <w:szCs w:val="24"/>
        </w:rPr>
      </w:pPr>
      <w:r w:rsidRPr="00764A69">
        <w:rPr>
          <w:szCs w:val="24"/>
        </w:rPr>
        <w:t xml:space="preserve">Segi Kesehatan </w:t>
      </w:r>
    </w:p>
    <w:p w:rsidR="00712B6C" w:rsidRPr="00764A69" w:rsidRDefault="00712B6C" w:rsidP="00712B6C">
      <w:pPr>
        <w:spacing w:line="480" w:lineRule="auto"/>
        <w:ind w:left="851"/>
        <w:jc w:val="both"/>
      </w:pPr>
      <w:r w:rsidRPr="00764A69">
        <w:t xml:space="preserve">Dilihat dari segi kesehatan, pasangan usia muda dapat berpengaruh pada tingginya angka kematian ibu yang melahirkan, kematian bayi serta berpengaruh pada rendahnya derajat kesehatan ibu dan anak. Menurut ilmu kesehatan, bahwa usia yang kecil resikonya dalam melahirkan adalah antara usia 20-35 tahun, artinya melahirkan pada usia kurang dari 20 tahun dan lebih dari 35 tahun mengandung resiko tinggi. Ibu hamil usia 20 tahun kebawah sering mengalami prematuritas (lahir sebelum waktunya) besar kemungkinan cacat bawaan, fisik maupun mental, kebutaan dan ketulian. </w:t>
      </w:r>
    </w:p>
    <w:p w:rsidR="00712B6C" w:rsidRPr="00764A69" w:rsidRDefault="00712B6C" w:rsidP="002F4A43">
      <w:pPr>
        <w:pStyle w:val="ListParagraph"/>
        <w:numPr>
          <w:ilvl w:val="2"/>
          <w:numId w:val="28"/>
        </w:numPr>
        <w:tabs>
          <w:tab w:val="clear" w:pos="2160"/>
        </w:tabs>
        <w:spacing w:line="480" w:lineRule="auto"/>
        <w:ind w:left="851" w:hanging="425"/>
        <w:jc w:val="both"/>
        <w:rPr>
          <w:szCs w:val="24"/>
        </w:rPr>
      </w:pPr>
      <w:r w:rsidRPr="00764A69">
        <w:rPr>
          <w:szCs w:val="24"/>
        </w:rPr>
        <w:t xml:space="preserve">Segi Fisik  </w:t>
      </w:r>
    </w:p>
    <w:p w:rsidR="00712B6C" w:rsidRDefault="00712B6C" w:rsidP="00712B6C">
      <w:pPr>
        <w:pStyle w:val="ListParagraph"/>
        <w:spacing w:line="480" w:lineRule="auto"/>
        <w:ind w:left="851"/>
        <w:jc w:val="both"/>
        <w:rPr>
          <w:szCs w:val="24"/>
          <w:lang w:val="id-ID"/>
        </w:rPr>
      </w:pPr>
      <w:r w:rsidRPr="00764A69">
        <w:rPr>
          <w:szCs w:val="24"/>
        </w:rPr>
        <w:t xml:space="preserve">Pasangan usia muda belum mampu dibebani suatu pekerjaan yang memerlukan keterampila fisik, untuk mendatangkan penghasilan baginya, dan mencukupi kebutuhan keluarganya. Faktor ekonomi adalah salah satu faktor yang berperan dalam mewujudkan kesejahteraan dan kebahagiaan rumah tangga. Generasi muda tidak boleh berspekulasi apa kata nanti, utamanya bagi pria, rasa ketergantungan kepada orangtua harus dihindari. </w:t>
      </w:r>
    </w:p>
    <w:p w:rsidR="00712B6C" w:rsidRPr="00764A69" w:rsidRDefault="00712B6C" w:rsidP="002F4A43">
      <w:pPr>
        <w:pStyle w:val="ListParagraph"/>
        <w:numPr>
          <w:ilvl w:val="2"/>
          <w:numId w:val="28"/>
        </w:numPr>
        <w:tabs>
          <w:tab w:val="clear" w:pos="2160"/>
        </w:tabs>
        <w:spacing w:line="480" w:lineRule="auto"/>
        <w:ind w:left="851" w:hanging="425"/>
        <w:jc w:val="both"/>
        <w:rPr>
          <w:szCs w:val="24"/>
        </w:rPr>
      </w:pPr>
      <w:r w:rsidRPr="00764A69">
        <w:rPr>
          <w:szCs w:val="24"/>
        </w:rPr>
        <w:t xml:space="preserve">Segi Mental/Jiwa </w:t>
      </w:r>
    </w:p>
    <w:p w:rsidR="00712B6C" w:rsidRPr="00764A69" w:rsidRDefault="00712B6C" w:rsidP="00712B6C">
      <w:pPr>
        <w:pStyle w:val="ListParagraph"/>
        <w:spacing w:line="480" w:lineRule="auto"/>
        <w:ind w:left="851"/>
        <w:jc w:val="both"/>
        <w:rPr>
          <w:szCs w:val="24"/>
        </w:rPr>
      </w:pPr>
      <w:r w:rsidRPr="00764A69">
        <w:rPr>
          <w:szCs w:val="24"/>
        </w:rPr>
        <w:lastRenderedPageBreak/>
        <w:t>Pasangan usia muda belum siap bertangggung jawap secara moral, pada setiap apa saja yang merupakan tanggung jawabnya. Mereka sering mengalami kegoncangan mental, karena masih memiliki sikap mental yang labil dan belum matang emosinya.  Secara psikis anak juga belum siap dan mengerti tentang hubungan seks, sehingga akan menimbulkan trauma psikis berkepanjangan dalam jiwa anak yang sulit disembuhkan. Anak akan murung dan menyesali hidupnya yang berakhir pada perkawinan yang dia sendiri tidak mengerti atas keputusan hidupnya. Selain itu, ikatan perkawinan akan menghilangkan hak ana</w:t>
      </w:r>
      <w:r>
        <w:rPr>
          <w:szCs w:val="24"/>
        </w:rPr>
        <w:t>k untuk memperoleh pendidikan (w</w:t>
      </w:r>
      <w:r w:rsidRPr="00764A69">
        <w:rPr>
          <w:szCs w:val="24"/>
        </w:rPr>
        <w:t>ajar 9 tahun), hak bermain dan menikmati waktu luangnya serta hak-hak lainnya yang melekat dalam diri anak.</w:t>
      </w:r>
    </w:p>
    <w:p w:rsidR="00712B6C" w:rsidRPr="00764A69" w:rsidRDefault="00712B6C" w:rsidP="002F4A43">
      <w:pPr>
        <w:pStyle w:val="ListParagraph"/>
        <w:numPr>
          <w:ilvl w:val="2"/>
          <w:numId w:val="28"/>
        </w:numPr>
        <w:tabs>
          <w:tab w:val="clear" w:pos="2160"/>
        </w:tabs>
        <w:spacing w:line="480" w:lineRule="auto"/>
        <w:ind w:left="851" w:hanging="425"/>
        <w:jc w:val="both"/>
        <w:rPr>
          <w:szCs w:val="24"/>
        </w:rPr>
      </w:pPr>
      <w:r w:rsidRPr="00764A69">
        <w:rPr>
          <w:szCs w:val="24"/>
        </w:rPr>
        <w:t xml:space="preserve">Segi Pendidikan </w:t>
      </w:r>
    </w:p>
    <w:p w:rsidR="00712B6C" w:rsidRPr="00764A69" w:rsidRDefault="00712B6C" w:rsidP="00712B6C">
      <w:pPr>
        <w:pStyle w:val="ListParagraph"/>
        <w:spacing w:line="480" w:lineRule="auto"/>
        <w:ind w:left="851"/>
        <w:jc w:val="both"/>
        <w:rPr>
          <w:szCs w:val="24"/>
        </w:rPr>
      </w:pPr>
      <w:r w:rsidRPr="00764A69">
        <w:rPr>
          <w:szCs w:val="24"/>
        </w:rPr>
        <w:t xml:space="preserve">Pendewasaan usia kawin ada kaitannya dengan usaha memperoleh tingkat pendidikan yang lebih tinggi dan persiapan yang sempurna dalam mengurangi bahtera hidup. </w:t>
      </w:r>
    </w:p>
    <w:p w:rsidR="00712B6C" w:rsidRPr="00764A69" w:rsidRDefault="00712B6C" w:rsidP="002F4A43">
      <w:pPr>
        <w:pStyle w:val="ListParagraph"/>
        <w:numPr>
          <w:ilvl w:val="2"/>
          <w:numId w:val="28"/>
        </w:numPr>
        <w:tabs>
          <w:tab w:val="clear" w:pos="2160"/>
        </w:tabs>
        <w:spacing w:line="480" w:lineRule="auto"/>
        <w:ind w:left="851" w:hanging="425"/>
        <w:jc w:val="both"/>
        <w:rPr>
          <w:szCs w:val="24"/>
        </w:rPr>
      </w:pPr>
      <w:r w:rsidRPr="00764A69">
        <w:rPr>
          <w:szCs w:val="24"/>
        </w:rPr>
        <w:t xml:space="preserve">Segi Kependudukan </w:t>
      </w:r>
    </w:p>
    <w:p w:rsidR="00712B6C" w:rsidRDefault="00712B6C" w:rsidP="00712B6C">
      <w:pPr>
        <w:pStyle w:val="ListParagraph"/>
        <w:spacing w:line="480" w:lineRule="auto"/>
        <w:ind w:left="851"/>
        <w:jc w:val="both"/>
        <w:rPr>
          <w:szCs w:val="24"/>
          <w:lang w:val="id-ID"/>
        </w:rPr>
      </w:pPr>
      <w:r w:rsidRPr="00764A69">
        <w:rPr>
          <w:szCs w:val="24"/>
        </w:rPr>
        <w:t>Perkawinan usia muda ditinjau dari segi kependudukan mempunyai tingkat fertilitas (kesuburan) yang tinggi, sehingga kurang mendukung pembangunan di bidang kesejahteraan. Fenomena sosial ini berkaitan dengan faktor sosial budaya dalam masya</w:t>
      </w:r>
      <w:r>
        <w:rPr>
          <w:szCs w:val="24"/>
        </w:rPr>
        <w:t>ra</w:t>
      </w:r>
      <w:r w:rsidRPr="00764A69">
        <w:rPr>
          <w:szCs w:val="24"/>
        </w:rPr>
        <w:t xml:space="preserve">kat patriarki yang bias jender, yang menempatkan perempuan pada posisi yang rendah dan hanya dianggap pelengkap seks laki-laki saja. Kondisi ini sangat bertentangan dengan ajaran agama apapun termasuk agama Islam yang sangat </w:t>
      </w:r>
      <w:r w:rsidRPr="00764A69">
        <w:rPr>
          <w:szCs w:val="24"/>
        </w:rPr>
        <w:lastRenderedPageBreak/>
        <w:t>menghormati perempuan (Rahmata lil Alamin). Kondisi ini hanya akan melestarikan budaya patriarki yang  bias gender yang akan melahirkan kekerasan</w:t>
      </w:r>
      <w:r>
        <w:rPr>
          <w:szCs w:val="24"/>
        </w:rPr>
        <w:t xml:space="preserve"> </w:t>
      </w:r>
      <w:r w:rsidRPr="00764A69">
        <w:rPr>
          <w:szCs w:val="24"/>
        </w:rPr>
        <w:t xml:space="preserve">terhadap perempuan. </w:t>
      </w:r>
    </w:p>
    <w:p w:rsidR="00712B6C" w:rsidRPr="00A109D4" w:rsidRDefault="00712B6C" w:rsidP="002F4A43">
      <w:pPr>
        <w:pStyle w:val="ListParagraph"/>
        <w:numPr>
          <w:ilvl w:val="2"/>
          <w:numId w:val="28"/>
        </w:numPr>
        <w:tabs>
          <w:tab w:val="clear" w:pos="2160"/>
        </w:tabs>
        <w:spacing w:line="480" w:lineRule="auto"/>
        <w:ind w:left="851" w:hanging="425"/>
        <w:jc w:val="both"/>
        <w:rPr>
          <w:szCs w:val="24"/>
        </w:rPr>
      </w:pPr>
      <w:r w:rsidRPr="00A109D4">
        <w:rPr>
          <w:szCs w:val="24"/>
        </w:rPr>
        <w:t xml:space="preserve">Segi Kelangsungan Rumah </w:t>
      </w:r>
    </w:p>
    <w:p w:rsidR="00712B6C" w:rsidRPr="00A109D4" w:rsidRDefault="00712B6C" w:rsidP="002F4A43">
      <w:pPr>
        <w:pStyle w:val="ListParagraph"/>
        <w:numPr>
          <w:ilvl w:val="2"/>
          <w:numId w:val="28"/>
        </w:numPr>
        <w:tabs>
          <w:tab w:val="clear" w:pos="2160"/>
        </w:tabs>
        <w:spacing w:line="480" w:lineRule="auto"/>
        <w:ind w:left="851" w:hanging="425"/>
        <w:jc w:val="both"/>
        <w:rPr>
          <w:szCs w:val="24"/>
        </w:rPr>
      </w:pPr>
      <w:r w:rsidRPr="00A109D4">
        <w:rPr>
          <w:szCs w:val="24"/>
        </w:rPr>
        <w:t xml:space="preserve">Perkawinan usia muda adalah perkawinan yang masih rawan dan belum stabil, tingkat kemandiriannya masih rendah serta menyebabkan banyak terjadinya perceraian. Kehamilan di kalangan remaja berimplikasi negatif terhadap tingkat pendidikan yang dicapai oleh wanita, posisi ekonomi di kemudian hari dan partisipasi angkatan kerja. Konsekuensi yang diakibatkan oleh pernikahan usia dini pada anak perempuan adalah penolakan terhadap pendidikan, anak perempuan cenderung tidak melanjutkan sekolah setelah menikah sehingga mendorong terjadinya kemiskinan, mengalami masalah kesehatan termasuk kehamilan remaja (adolescent pregnancy), dan terisolasi secara sosial </w:t>
      </w:r>
      <w:r w:rsidRPr="00A109D4">
        <w:rPr>
          <w:szCs w:val="24"/>
        </w:rPr>
        <w:fldChar w:fldCharType="begin" w:fldLock="1"/>
      </w:r>
      <w:r w:rsidRPr="00A109D4">
        <w:rPr>
          <w:szCs w:val="24"/>
        </w:rPr>
        <w:instrText>ADDIN CSL_CITATION {"citationItems":[{"id":"ITEM-1","itemData":{"ISBN":"978-602-6322-70-8","author":[{"dropping-particle":"","family":"Judiasih","given":"Sonny Dewi","non-dropping-particle":"","parse-names":false,"suffix":""}],"editor":[{"dropping-particle":"","family":"Summayah","given":"Dinah","non-dropping-particle":"","parse-names":false,"suffix":""}],"id":"ITEM-1","issued":{"date-parts":[["2018"]]},"publisher":"REFIKA","publisher-place":"Bandung","title":"Pernikahan bawah umur Indonesia","type":"book"},"uris":["http://www.mendeley.com/documents/?uuid=833b9236-e40a-49f4-ac73-626915eb9c4f","http://www.mendeley.com/documents/?uuid=ae262f89-fb0f-4f10-983e-414b3d690da2"]}],"mendeley":{"formattedCitation":"(4)","plainTextFormattedCitation":"(4)","previouslyFormattedCitation":"(4)"},"properties":{"noteIndex":0},"schema":"https://github.com/citation-style-language/schema/raw/master/csl-citation.json"}</w:instrText>
      </w:r>
      <w:r w:rsidRPr="00A109D4">
        <w:rPr>
          <w:szCs w:val="24"/>
        </w:rPr>
        <w:fldChar w:fldCharType="separate"/>
      </w:r>
      <w:r w:rsidRPr="00A109D4">
        <w:rPr>
          <w:szCs w:val="24"/>
        </w:rPr>
        <w:t>(4)</w:t>
      </w:r>
      <w:r w:rsidRPr="00A109D4">
        <w:rPr>
          <w:szCs w:val="24"/>
        </w:rPr>
        <w:fldChar w:fldCharType="end"/>
      </w:r>
      <w:r w:rsidRPr="00A109D4">
        <w:rPr>
          <w:szCs w:val="24"/>
        </w:rPr>
        <w:t>.</w:t>
      </w:r>
    </w:p>
    <w:p w:rsidR="00712B6C" w:rsidRPr="00764A69" w:rsidRDefault="00712B6C" w:rsidP="002F4A43">
      <w:pPr>
        <w:pStyle w:val="Heading3"/>
        <w:numPr>
          <w:ilvl w:val="2"/>
          <w:numId w:val="13"/>
        </w:numPr>
        <w:spacing w:line="480" w:lineRule="auto"/>
        <w:rPr>
          <w:rFonts w:ascii="Times New Roman" w:hAnsi="Times New Roman" w:cs="Times New Roman"/>
          <w:color w:val="auto"/>
        </w:rPr>
      </w:pPr>
      <w:bookmarkStart w:id="17" w:name="_Toc53685924"/>
      <w:r w:rsidRPr="00764A69">
        <w:rPr>
          <w:rFonts w:ascii="Times New Roman" w:hAnsi="Times New Roman" w:cs="Times New Roman"/>
          <w:color w:val="auto"/>
        </w:rPr>
        <w:t>Kesehatan Reproduksi Remaja</w:t>
      </w:r>
      <w:bookmarkEnd w:id="17"/>
      <w:r w:rsidRPr="00764A69">
        <w:rPr>
          <w:rFonts w:ascii="Times New Roman" w:hAnsi="Times New Roman" w:cs="Times New Roman"/>
          <w:color w:val="auto"/>
        </w:rPr>
        <w:t xml:space="preserve"> </w:t>
      </w:r>
    </w:p>
    <w:p w:rsidR="00712B6C" w:rsidRPr="00764A69" w:rsidRDefault="00712B6C" w:rsidP="00712B6C">
      <w:pPr>
        <w:spacing w:line="480" w:lineRule="auto"/>
        <w:ind w:firstLine="851"/>
        <w:jc w:val="both"/>
      </w:pPr>
      <w:r w:rsidRPr="00764A69">
        <w:t>Kesehatan reproduksi remaja adalah suatu kondisi sehat yang menyangkut sistem, fungsi dan proses reproduksi yang dimiliki oleh remaja</w:t>
      </w:r>
      <w:r w:rsidRPr="00764A69">
        <w:rPr>
          <w:sz w:val="20"/>
          <w:szCs w:val="20"/>
          <w:shd w:val="clear" w:color="auto" w:fill="EFEFDF"/>
        </w:rPr>
        <w:t xml:space="preserve">. </w:t>
      </w:r>
      <w:r w:rsidRPr="00764A69">
        <w:t>Pengertian sehat tidak semata-mata berarti bebas penyakit atau bebas dari kecac</w:t>
      </w:r>
      <w:r>
        <w:t>a</w:t>
      </w:r>
      <w:r w:rsidRPr="00764A69">
        <w:t>tan namun juga sehat secara mental serta sosial kultural. Remaja perlu mengetahui kesehatan reproduksi agar memil</w:t>
      </w:r>
      <w:r>
        <w:t>i</w:t>
      </w:r>
      <w:r w:rsidRPr="00764A69">
        <w:t xml:space="preserve">ki informasi yang benar mengenai proses reproduksi serta berbagai faktor yang berhubungan. Dengan informasi yang benar, diharapkan remaja memiliki sikap dan tingkah laku yang bertanggung </w:t>
      </w:r>
      <w:r w:rsidRPr="00764A69">
        <w:lastRenderedPageBreak/>
        <w:t>jawab mengenai proses reproduksi. Pengetahuan dasar yang perlu diberikan kepada remaja antara lain :</w:t>
      </w:r>
    </w:p>
    <w:p w:rsidR="00712B6C" w:rsidRPr="00764A69" w:rsidRDefault="00712B6C" w:rsidP="002F4A43">
      <w:pPr>
        <w:pStyle w:val="ListParagraph"/>
        <w:numPr>
          <w:ilvl w:val="3"/>
          <w:numId w:val="29"/>
        </w:numPr>
        <w:spacing w:line="480" w:lineRule="auto"/>
        <w:ind w:left="851"/>
        <w:jc w:val="both"/>
        <w:rPr>
          <w:szCs w:val="24"/>
        </w:rPr>
      </w:pPr>
      <w:r>
        <w:rPr>
          <w:szCs w:val="24"/>
        </w:rPr>
        <w:t>Pengenalan men</w:t>
      </w:r>
      <w:r w:rsidRPr="00764A69">
        <w:rPr>
          <w:szCs w:val="24"/>
        </w:rPr>
        <w:t>genai sistem, proses dan fungsi alat reproduksi (aspek tumbuh kembang remaja) mengapa remaja perlu mendewasakan usia kawin serta bagaimana merencanakan kehamilan agar sesuai dengan keinginannya dan pasangannya.</w:t>
      </w:r>
    </w:p>
    <w:p w:rsidR="00712B6C" w:rsidRPr="00764A69" w:rsidRDefault="00712B6C" w:rsidP="002F4A43">
      <w:pPr>
        <w:pStyle w:val="ListParagraph"/>
        <w:numPr>
          <w:ilvl w:val="3"/>
          <w:numId w:val="29"/>
        </w:numPr>
        <w:spacing w:line="480" w:lineRule="auto"/>
        <w:ind w:left="851"/>
        <w:jc w:val="both"/>
        <w:rPr>
          <w:szCs w:val="24"/>
        </w:rPr>
      </w:pPr>
      <w:r w:rsidRPr="00764A69">
        <w:rPr>
          <w:szCs w:val="24"/>
        </w:rPr>
        <w:t xml:space="preserve">Penyakit menular seksual dan </w:t>
      </w:r>
      <w:r w:rsidRPr="007113AE">
        <w:rPr>
          <w:i/>
          <w:szCs w:val="24"/>
        </w:rPr>
        <w:t>Human Immunodeficienci Virus</w:t>
      </w:r>
      <w:r>
        <w:rPr>
          <w:szCs w:val="24"/>
        </w:rPr>
        <w:t>/</w:t>
      </w:r>
      <w:r>
        <w:rPr>
          <w:i/>
          <w:szCs w:val="24"/>
        </w:rPr>
        <w:t>Acquired immune Deficiency Syndrome (</w:t>
      </w:r>
      <w:r w:rsidRPr="00764A69">
        <w:rPr>
          <w:szCs w:val="24"/>
        </w:rPr>
        <w:t>HIV/AIDS</w:t>
      </w:r>
      <w:r>
        <w:rPr>
          <w:szCs w:val="24"/>
        </w:rPr>
        <w:t>)</w:t>
      </w:r>
      <w:r w:rsidRPr="00764A69">
        <w:rPr>
          <w:szCs w:val="24"/>
        </w:rPr>
        <w:t xml:space="preserve"> serta dampaknya terhadap kondisi kesehatan reproduksi</w:t>
      </w:r>
    </w:p>
    <w:p w:rsidR="00712B6C" w:rsidRPr="00764A69" w:rsidRDefault="00712B6C" w:rsidP="002F4A43">
      <w:pPr>
        <w:pStyle w:val="ListParagraph"/>
        <w:numPr>
          <w:ilvl w:val="3"/>
          <w:numId w:val="29"/>
        </w:numPr>
        <w:spacing w:line="480" w:lineRule="auto"/>
        <w:ind w:left="851"/>
        <w:jc w:val="both"/>
        <w:rPr>
          <w:szCs w:val="24"/>
        </w:rPr>
      </w:pPr>
      <w:r w:rsidRPr="00764A69">
        <w:rPr>
          <w:szCs w:val="24"/>
        </w:rPr>
        <w:t>Bahaya penggunaan obatan/narkoba pada kesehatan reproduksi</w:t>
      </w:r>
    </w:p>
    <w:p w:rsidR="00712B6C" w:rsidRPr="00764A69" w:rsidRDefault="00712B6C" w:rsidP="002F4A43">
      <w:pPr>
        <w:pStyle w:val="ListParagraph"/>
        <w:numPr>
          <w:ilvl w:val="3"/>
          <w:numId w:val="29"/>
        </w:numPr>
        <w:spacing w:line="480" w:lineRule="auto"/>
        <w:ind w:left="851"/>
        <w:jc w:val="both"/>
        <w:rPr>
          <w:szCs w:val="24"/>
        </w:rPr>
      </w:pPr>
      <w:r w:rsidRPr="00764A69">
        <w:rPr>
          <w:szCs w:val="24"/>
        </w:rPr>
        <w:t>Pengaruh sosial dan media terhadap perilaku seksual</w:t>
      </w:r>
    </w:p>
    <w:p w:rsidR="00712B6C" w:rsidRPr="00764A69" w:rsidRDefault="00712B6C" w:rsidP="002F4A43">
      <w:pPr>
        <w:pStyle w:val="ListParagraph"/>
        <w:numPr>
          <w:ilvl w:val="3"/>
          <w:numId w:val="29"/>
        </w:numPr>
        <w:spacing w:line="480" w:lineRule="auto"/>
        <w:ind w:left="851"/>
        <w:jc w:val="both"/>
        <w:rPr>
          <w:szCs w:val="24"/>
        </w:rPr>
      </w:pPr>
      <w:r w:rsidRPr="00764A69">
        <w:rPr>
          <w:szCs w:val="24"/>
        </w:rPr>
        <w:t>Kekerasan seksual dan bagaimana menghindarinya</w:t>
      </w:r>
    </w:p>
    <w:p w:rsidR="00712B6C" w:rsidRPr="00764A69" w:rsidRDefault="00712B6C" w:rsidP="002F4A43">
      <w:pPr>
        <w:pStyle w:val="ListParagraph"/>
        <w:numPr>
          <w:ilvl w:val="3"/>
          <w:numId w:val="29"/>
        </w:numPr>
        <w:spacing w:line="480" w:lineRule="auto"/>
        <w:ind w:left="851"/>
        <w:jc w:val="both"/>
        <w:rPr>
          <w:szCs w:val="24"/>
        </w:rPr>
      </w:pPr>
      <w:r w:rsidRPr="00764A69">
        <w:rPr>
          <w:szCs w:val="24"/>
        </w:rPr>
        <w:t>Mengembangkan kemampuan berkomunikasi termasuk memperkuat kepercayaan diri agar mampu menagkal hal-hal yang bersifat negatif</w:t>
      </w:r>
    </w:p>
    <w:p w:rsidR="00712B6C" w:rsidRPr="00764A69" w:rsidRDefault="00712B6C" w:rsidP="002F4A43">
      <w:pPr>
        <w:pStyle w:val="ListParagraph"/>
        <w:numPr>
          <w:ilvl w:val="3"/>
          <w:numId w:val="29"/>
        </w:numPr>
        <w:spacing w:line="480" w:lineRule="auto"/>
        <w:ind w:left="851"/>
        <w:jc w:val="both"/>
        <w:rPr>
          <w:szCs w:val="24"/>
        </w:rPr>
      </w:pPr>
      <w:r w:rsidRPr="00764A69">
        <w:rPr>
          <w:szCs w:val="24"/>
        </w:rPr>
        <w:t xml:space="preserve">Hak-hak reproduksi </w:t>
      </w:r>
      <w:r w:rsidRPr="00764A69">
        <w:rPr>
          <w:szCs w:val="24"/>
        </w:rPr>
        <w:fldChar w:fldCharType="begin" w:fldLock="1"/>
      </w:r>
      <w:r w:rsidRPr="00764A69">
        <w:rPr>
          <w:szCs w:val="24"/>
        </w:rPr>
        <w:instrText>ADDIN CSL_CITATION {"citationItems":[{"id":"ITEM-1","itemData":{"author":[{"dropping-particle":"","family":"IDAI","given":"","non-dropping-particle":"","parse-names":false,"suffix":""}],"id":"ITEM-1","issued":{"date-parts":[["0"]]},"title":"Kesehatan Reproduksi Remaja Dalam Aspek Sosial","type":"article-journal"},"uris":["http://www.mendeley.com/documents/?uuid=ed0cf2cf-4769-4773-a660-f347d34bf990","http://www.mendeley.com/documents/?uuid=9131c7ec-c3a7-4cfb-b185-53e74a6b8087"]}],"mendeley":{"formattedCitation":"(31)","plainTextFormattedCitation":"(31)","previouslyFormattedCitation":"(31)"},"properties":{"noteIndex":0},"schema":"https://github.com/citation-style-language/schema/raw/master/csl-citation.json"}</w:instrText>
      </w:r>
      <w:r w:rsidRPr="00764A69">
        <w:rPr>
          <w:szCs w:val="24"/>
        </w:rPr>
        <w:fldChar w:fldCharType="separate"/>
      </w:r>
      <w:r w:rsidRPr="00764A69">
        <w:rPr>
          <w:szCs w:val="24"/>
        </w:rPr>
        <w:t>(31)</w:t>
      </w:r>
      <w:r w:rsidRPr="00764A69">
        <w:rPr>
          <w:szCs w:val="24"/>
        </w:rPr>
        <w:fldChar w:fldCharType="end"/>
      </w:r>
      <w:r w:rsidRPr="00764A69">
        <w:rPr>
          <w:szCs w:val="24"/>
        </w:rPr>
        <w:t>.</w:t>
      </w:r>
    </w:p>
    <w:p w:rsidR="00712B6C" w:rsidRPr="00764A69" w:rsidRDefault="00712B6C" w:rsidP="002F4A43">
      <w:pPr>
        <w:pStyle w:val="Heading4"/>
        <w:numPr>
          <w:ilvl w:val="3"/>
          <w:numId w:val="13"/>
        </w:numPr>
        <w:spacing w:line="480" w:lineRule="auto"/>
        <w:rPr>
          <w:rFonts w:ascii="Times New Roman" w:hAnsi="Times New Roman" w:cs="Times New Roman"/>
          <w:i w:val="0"/>
        </w:rPr>
      </w:pPr>
      <w:bookmarkStart w:id="18" w:name="_Toc53685925"/>
      <w:r w:rsidRPr="00764A69">
        <w:rPr>
          <w:rFonts w:ascii="Times New Roman" w:hAnsi="Times New Roman" w:cs="Times New Roman"/>
          <w:i w:val="0"/>
          <w:color w:val="auto"/>
        </w:rPr>
        <w:t>Tujuan Kesehatan Reproduksi</w:t>
      </w:r>
      <w:bookmarkEnd w:id="18"/>
      <w:r w:rsidRPr="00764A69">
        <w:rPr>
          <w:rFonts w:ascii="Times New Roman" w:hAnsi="Times New Roman" w:cs="Times New Roman"/>
          <w:i w:val="0"/>
          <w:color w:val="auto"/>
        </w:rPr>
        <w:t xml:space="preserve"> </w:t>
      </w:r>
    </w:p>
    <w:p w:rsidR="00712B6C" w:rsidRPr="00764A69" w:rsidRDefault="00712B6C" w:rsidP="002F4A43">
      <w:pPr>
        <w:pStyle w:val="ListParagraph"/>
        <w:numPr>
          <w:ilvl w:val="4"/>
          <w:numId w:val="30"/>
        </w:numPr>
        <w:spacing w:line="480" w:lineRule="auto"/>
        <w:ind w:left="851" w:hanging="284"/>
        <w:jc w:val="both"/>
        <w:rPr>
          <w:szCs w:val="24"/>
        </w:rPr>
      </w:pPr>
      <w:r w:rsidRPr="00764A69">
        <w:rPr>
          <w:szCs w:val="24"/>
        </w:rPr>
        <w:t xml:space="preserve">Meningkatnya kemandirian wanita dalam memutuskan peran dan fungsi reproduksinya. Termasuk kehidupan seksualitasnya, sehingga hak-hak reproduksinya dapat terpenuhi yang pada akhirnya menuju peningkatan kualitas hidup.  </w:t>
      </w:r>
    </w:p>
    <w:p w:rsidR="00712B6C" w:rsidRPr="00764A69" w:rsidRDefault="00712B6C" w:rsidP="002F4A43">
      <w:pPr>
        <w:pStyle w:val="ListParagraph"/>
        <w:numPr>
          <w:ilvl w:val="4"/>
          <w:numId w:val="30"/>
        </w:numPr>
        <w:spacing w:line="480" w:lineRule="auto"/>
        <w:ind w:left="851" w:hanging="284"/>
        <w:jc w:val="both"/>
        <w:rPr>
          <w:szCs w:val="24"/>
        </w:rPr>
      </w:pPr>
      <w:r w:rsidRPr="00764A69">
        <w:rPr>
          <w:szCs w:val="24"/>
        </w:rPr>
        <w:t xml:space="preserve">Meningkatnya hak dan tanggung jawab sosial wanita dalam menentukan kapan hamil, jumlah dan jarak kehamilan. </w:t>
      </w:r>
    </w:p>
    <w:p w:rsidR="00712B6C" w:rsidRPr="00764A69" w:rsidRDefault="00712B6C" w:rsidP="002F4A43">
      <w:pPr>
        <w:pStyle w:val="ListParagraph"/>
        <w:numPr>
          <w:ilvl w:val="4"/>
          <w:numId w:val="30"/>
        </w:numPr>
        <w:spacing w:line="480" w:lineRule="auto"/>
        <w:ind w:left="851" w:hanging="284"/>
        <w:jc w:val="both"/>
        <w:rPr>
          <w:szCs w:val="24"/>
        </w:rPr>
      </w:pPr>
      <w:r w:rsidRPr="00764A69">
        <w:rPr>
          <w:szCs w:val="24"/>
        </w:rPr>
        <w:lastRenderedPageBreak/>
        <w:t xml:space="preserve">Meningkatnya peran dan tanggung jawab sosial pria terhadap akibat dari perilaku seksual dan fertilitasnya kepada kesehatan dan kesejahteraan pasangan dan anak-anaknya. </w:t>
      </w:r>
    </w:p>
    <w:p w:rsidR="00712B6C" w:rsidRPr="00764A69" w:rsidRDefault="00712B6C" w:rsidP="002F4A43">
      <w:pPr>
        <w:pStyle w:val="ListParagraph"/>
        <w:numPr>
          <w:ilvl w:val="4"/>
          <w:numId w:val="30"/>
        </w:numPr>
        <w:spacing w:line="480" w:lineRule="auto"/>
        <w:ind w:left="851" w:hanging="284"/>
        <w:jc w:val="both"/>
        <w:rPr>
          <w:szCs w:val="24"/>
        </w:rPr>
      </w:pPr>
      <w:r w:rsidRPr="00764A69">
        <w:rPr>
          <w:szCs w:val="24"/>
        </w:rPr>
        <w:t xml:space="preserve">Dukungan yang menunjang wanita untuk membuat keputusan yang berkaitan dengan proses reproduksi, berupa pengadaan informasi dan pelayanan yang dapat memenuhi kebutuhan untuk mencapai kesehatan reproduksi secara optimal. </w:t>
      </w:r>
    </w:p>
    <w:p w:rsidR="00712B6C" w:rsidRPr="00764A69" w:rsidRDefault="00712B6C" w:rsidP="00712B6C">
      <w:pPr>
        <w:pStyle w:val="Heading4"/>
        <w:spacing w:line="480" w:lineRule="auto"/>
        <w:rPr>
          <w:rFonts w:ascii="Times New Roman" w:hAnsi="Times New Roman" w:cs="Times New Roman"/>
          <w:i w:val="0"/>
          <w:color w:val="auto"/>
        </w:rPr>
      </w:pPr>
      <w:bookmarkStart w:id="19" w:name="_Toc53685926"/>
      <w:r w:rsidRPr="00764A69">
        <w:rPr>
          <w:rFonts w:ascii="Times New Roman" w:hAnsi="Times New Roman" w:cs="Times New Roman"/>
          <w:i w:val="0"/>
          <w:color w:val="auto"/>
        </w:rPr>
        <w:t>2.5.5.2. Hal-hak reproduksi</w:t>
      </w:r>
      <w:bookmarkEnd w:id="19"/>
    </w:p>
    <w:p w:rsidR="00712B6C" w:rsidRPr="00764A69" w:rsidRDefault="00712B6C" w:rsidP="00712B6C">
      <w:pPr>
        <w:spacing w:line="480" w:lineRule="auto"/>
        <w:ind w:firstLine="851"/>
        <w:jc w:val="both"/>
      </w:pPr>
      <w:r w:rsidRPr="00764A69">
        <w:t>Hak reproduksi adalah hak setiap individu dan pasangan untuk menentukan kapan mempunyai anak, berapa jumlah anak, dan jarak anak yang dikehendaki. Dalam hal ini hak r</w:t>
      </w:r>
      <w:r>
        <w:t>eproduksi terkait erat dengan si</w:t>
      </w:r>
      <w:r w:rsidRPr="00764A69">
        <w:t xml:space="preserve">stem, fungsi, dan proses produksi </w:t>
      </w:r>
      <w:r w:rsidRPr="00764A69">
        <w:fldChar w:fldCharType="begin" w:fldLock="1"/>
      </w:r>
      <w:r w:rsidRPr="00764A69">
        <w:instrText>ADDIN CSL_CITATION {"citationItems":[{"id":"ITEM-1","itemData":{"ISBN":"978-602-8570-91-6","author":[{"dropping-particle":"","family":"Kumalasari","given":"Intan","non-dropping-particle":"","parse-names":false,"suffix":""}],"editor":[{"dropping-particle":"","family":"SUslia","given":"Aklia","non-dropping-particle":"","parse-names":false,"suffix":""}],"id":"ITEM-1","issued":{"date-parts":[["2012"]]},"number-of-pages":"3","publisher":"Salemba Medika","publisher-place":"Jakarta","title":"Kesehatan Reproduksi","type":"book"},"uris":["http://www.mendeley.com/documents/?uuid=3944947d-935d-4c35-a650-fec26901241a","http://www.mendeley.com/documents/?uuid=b313885c-3a10-4bb7-9d05-67d670594da7"]}],"mendeley":{"formattedCitation":"(27)","plainTextFormattedCitation":"(27)","previouslyFormattedCitation":"(27)"},"properties":{"noteIndex":0},"schema":"https://github.com/citation-style-language/schema/raw/master/csl-citation.json"}</w:instrText>
      </w:r>
      <w:r w:rsidRPr="00764A69">
        <w:fldChar w:fldCharType="separate"/>
      </w:r>
      <w:r w:rsidRPr="00764A69">
        <w:rPr>
          <w:noProof/>
        </w:rPr>
        <w:t>(27)</w:t>
      </w:r>
      <w:r w:rsidRPr="00764A69">
        <w:fldChar w:fldCharType="end"/>
      </w:r>
      <w:r w:rsidRPr="00764A69">
        <w:t>.</w:t>
      </w:r>
    </w:p>
    <w:p w:rsidR="00712B6C" w:rsidRPr="00764A69" w:rsidRDefault="00712B6C" w:rsidP="00712B6C">
      <w:pPr>
        <w:spacing w:line="480" w:lineRule="auto"/>
        <w:jc w:val="both"/>
      </w:pPr>
      <w:r w:rsidRPr="00764A69">
        <w:t>Berikut adalah hak-hak reproduksi remaja antara lain :</w:t>
      </w:r>
    </w:p>
    <w:p w:rsidR="00712B6C" w:rsidRPr="00764A69" w:rsidRDefault="00712B6C" w:rsidP="002F4A43">
      <w:pPr>
        <w:pStyle w:val="ListParagraph"/>
        <w:numPr>
          <w:ilvl w:val="0"/>
          <w:numId w:val="31"/>
        </w:numPr>
        <w:spacing w:line="480" w:lineRule="auto"/>
        <w:ind w:left="426" w:hanging="426"/>
        <w:jc w:val="both"/>
        <w:rPr>
          <w:szCs w:val="24"/>
        </w:rPr>
      </w:pPr>
      <w:r w:rsidRPr="00764A69">
        <w:rPr>
          <w:szCs w:val="24"/>
        </w:rPr>
        <w:t>Hak untuk menjadi diri sendiri membuat keputusan, mengekspresikan diri, menjadi aman, menikmati seksualitas dan memutuskan apakah akan menikah atau tidak</w:t>
      </w:r>
    </w:p>
    <w:p w:rsidR="00712B6C" w:rsidRPr="00764A69" w:rsidRDefault="00712B6C" w:rsidP="002F4A43">
      <w:pPr>
        <w:pStyle w:val="ListParagraph"/>
        <w:numPr>
          <w:ilvl w:val="0"/>
          <w:numId w:val="31"/>
        </w:numPr>
        <w:spacing w:line="480" w:lineRule="auto"/>
        <w:ind w:left="426" w:hanging="426"/>
        <w:jc w:val="both"/>
        <w:rPr>
          <w:szCs w:val="24"/>
        </w:rPr>
      </w:pPr>
      <w:r w:rsidRPr="00764A69">
        <w:rPr>
          <w:szCs w:val="24"/>
        </w:rPr>
        <w:t>Hak untuk tahu mengenai hak reproduksi dan seksual termasuk infeksi menular seksual dan HIV/AIDS</w:t>
      </w:r>
    </w:p>
    <w:p w:rsidR="00712B6C" w:rsidRPr="00764A69" w:rsidRDefault="00712B6C" w:rsidP="002F4A43">
      <w:pPr>
        <w:pStyle w:val="ListParagraph"/>
        <w:numPr>
          <w:ilvl w:val="0"/>
          <w:numId w:val="31"/>
        </w:numPr>
        <w:spacing w:line="480" w:lineRule="auto"/>
        <w:ind w:left="426" w:hanging="426"/>
        <w:jc w:val="both"/>
        <w:rPr>
          <w:szCs w:val="24"/>
        </w:rPr>
      </w:pPr>
      <w:r w:rsidRPr="00764A69">
        <w:rPr>
          <w:szCs w:val="24"/>
        </w:rPr>
        <w:t>Hak untuk dilindungi dan melindungi diri dari kehamilan yang tidak direncanakan, aborsi tidak aman, infeksi menular seksual, HIV/AIDS dan kekerasan seksual</w:t>
      </w:r>
    </w:p>
    <w:p w:rsidR="00712B6C" w:rsidRPr="00764A69" w:rsidRDefault="00712B6C" w:rsidP="002F4A43">
      <w:pPr>
        <w:pStyle w:val="ListParagraph"/>
        <w:numPr>
          <w:ilvl w:val="0"/>
          <w:numId w:val="31"/>
        </w:numPr>
        <w:spacing w:line="480" w:lineRule="auto"/>
        <w:ind w:left="426" w:hanging="426"/>
        <w:jc w:val="both"/>
        <w:rPr>
          <w:szCs w:val="24"/>
        </w:rPr>
      </w:pPr>
      <w:r w:rsidRPr="00764A69">
        <w:rPr>
          <w:szCs w:val="24"/>
        </w:rPr>
        <w:t>Hak untuk mendapatkan pelayanan kesehatan secara bersahabat, menyenangkan, akurat, berkualitas dan dengan menghormati hak remaja</w:t>
      </w:r>
    </w:p>
    <w:p w:rsidR="00712B6C" w:rsidRPr="00764A69" w:rsidRDefault="00712B6C" w:rsidP="002F4A43">
      <w:pPr>
        <w:pStyle w:val="ListParagraph"/>
        <w:numPr>
          <w:ilvl w:val="0"/>
          <w:numId w:val="31"/>
        </w:numPr>
        <w:spacing w:line="480" w:lineRule="auto"/>
        <w:ind w:left="426" w:hanging="426"/>
        <w:jc w:val="both"/>
        <w:rPr>
          <w:szCs w:val="24"/>
        </w:rPr>
      </w:pPr>
      <w:r w:rsidRPr="00764A69">
        <w:rPr>
          <w:szCs w:val="24"/>
        </w:rPr>
        <w:lastRenderedPageBreak/>
        <w:t>Hak untuk terlibat dalam perencanaa</w:t>
      </w:r>
      <w:r>
        <w:rPr>
          <w:szCs w:val="24"/>
        </w:rPr>
        <w:t>n</w:t>
      </w:r>
      <w:r w:rsidRPr="00764A69">
        <w:rPr>
          <w:szCs w:val="24"/>
        </w:rPr>
        <w:t xml:space="preserve">, pelaksanaan, monitoring dan evaluasi program remaja serta membantu dan memberi pengaruh kepada pemerintah dalam pembuatan kebijakan remaja </w:t>
      </w:r>
      <w:r w:rsidRPr="00764A69">
        <w:rPr>
          <w:szCs w:val="24"/>
        </w:rPr>
        <w:fldChar w:fldCharType="begin" w:fldLock="1"/>
      </w:r>
      <w:r w:rsidRPr="00764A69">
        <w:rPr>
          <w:szCs w:val="24"/>
        </w:rPr>
        <w:instrText>ADDIN CSL_CITATION {"citationItems":[{"id":"ITEM-1","itemData":{"author":[{"dropping-particle":"","family":"Andika","given":"","non-dropping-particle":"","parse-names":false,"suffix":""}],"id":"ITEM-1","issued":{"date-parts":[["2010"]]},"publisher":"Pustaka Gratama","publisher-place":"Yogyakarta","title":"Cara cerdas Mendidik Anak Tentang Seks","type":"book"},"uris":["http://www.mendeley.com/documents/?uuid=0470952b-1d14-41e6-8a1f-f665d7c92a5d","http://www.mendeley.com/documents/?uuid=f8ff6234-2585-44b5-b040-704be3d8e5a8"]}],"mendeley":{"formattedCitation":"(32)","plainTextFormattedCitation":"(32)","previouslyFormattedCitation":"(32)"},"properties":{"noteIndex":0},"schema":"https://github.com/citation-style-language/schema/raw/master/csl-citation.json"}</w:instrText>
      </w:r>
      <w:r w:rsidRPr="00764A69">
        <w:rPr>
          <w:szCs w:val="24"/>
        </w:rPr>
        <w:fldChar w:fldCharType="separate"/>
      </w:r>
      <w:r w:rsidRPr="00764A69">
        <w:rPr>
          <w:szCs w:val="24"/>
        </w:rPr>
        <w:t>(32)</w:t>
      </w:r>
      <w:r w:rsidRPr="00764A69">
        <w:rPr>
          <w:szCs w:val="24"/>
        </w:rPr>
        <w:fldChar w:fldCharType="end"/>
      </w:r>
      <w:r w:rsidRPr="00764A69">
        <w:rPr>
          <w:szCs w:val="24"/>
        </w:rPr>
        <w:t>.</w:t>
      </w:r>
    </w:p>
    <w:p w:rsidR="00712B6C" w:rsidRPr="00764A69" w:rsidRDefault="00712B6C" w:rsidP="00712B6C">
      <w:pPr>
        <w:spacing w:line="480" w:lineRule="auto"/>
        <w:ind w:firstLine="851"/>
        <w:jc w:val="both"/>
      </w:pPr>
      <w:r w:rsidRPr="00764A69">
        <w:t xml:space="preserve">Agar dapat melaksanakan fungsi reproduksi secara sehat, dalam pengertian fisik, dan mental diperlukan beberapa syarat  diantaranya : </w:t>
      </w:r>
    </w:p>
    <w:p w:rsidR="00712B6C" w:rsidRPr="00764A69" w:rsidRDefault="00712B6C" w:rsidP="002F4A43">
      <w:pPr>
        <w:pStyle w:val="ListParagraph"/>
        <w:numPr>
          <w:ilvl w:val="1"/>
          <w:numId w:val="32"/>
        </w:numPr>
        <w:spacing w:line="480" w:lineRule="auto"/>
        <w:ind w:left="567" w:hanging="425"/>
        <w:jc w:val="both"/>
        <w:rPr>
          <w:szCs w:val="24"/>
        </w:rPr>
      </w:pPr>
      <w:r w:rsidRPr="00764A69">
        <w:rPr>
          <w:szCs w:val="24"/>
        </w:rPr>
        <w:t>Agar tidak ada kelainan anatomis dan fisiologis baik pada perempuan maupun laki-laki. Kelainan anatomis dan fisiologis dimaksud antara lain seorang perempuan harus memiliki rongga pinggul yang cukup besar untuk mempermudah kelahiran bayinya kelak. Ia juga harus memiliki kelenjar-kelenjar pengha</w:t>
      </w:r>
      <w:r>
        <w:rPr>
          <w:szCs w:val="24"/>
        </w:rPr>
        <w:t>sil yang mampu memproduksi hormo</w:t>
      </w:r>
      <w:r w:rsidRPr="00764A69">
        <w:rPr>
          <w:szCs w:val="24"/>
        </w:rPr>
        <w:t xml:space="preserve">n yang diperlukan untuk memfasilitasi pertumbuhan fisik dan fungsi dari organ reproduksinya. Perkembangan-perkembangan tersebut sudah berlangsung sejak usia yang sangat muda. Tulang pinggul berkembang sejak anak belum menginjak remaja dan berhenti ketika anak itu mencapai usia 20 tahun. Agar semua pertumbuhan itu berlangsung dengan baik, ia memerlukan makanan dengan mutu gizi yang baik dan seimbang. Hal ini juga berlaku bagi laki-laki. Seorang laki laki memerlukan gizi yang baik agar dapat berkembang menjadi laki-laki dewasa yang sehat. </w:t>
      </w:r>
    </w:p>
    <w:p w:rsidR="00712B6C" w:rsidRPr="00764A69" w:rsidRDefault="00712B6C" w:rsidP="002F4A43">
      <w:pPr>
        <w:pStyle w:val="ListParagraph"/>
        <w:numPr>
          <w:ilvl w:val="1"/>
          <w:numId w:val="32"/>
        </w:numPr>
        <w:spacing w:line="480" w:lineRule="auto"/>
        <w:ind w:left="567" w:hanging="425"/>
        <w:jc w:val="both"/>
        <w:rPr>
          <w:szCs w:val="24"/>
        </w:rPr>
      </w:pPr>
      <w:r w:rsidRPr="00764A69">
        <w:rPr>
          <w:szCs w:val="24"/>
        </w:rPr>
        <w:t xml:space="preserve">Baik laki-laki maupun perempuan memerlukan landasan psikis yang memadai agar perkembangan emosinya berlangsung dengan baik.  Hal ini harus dimulai sejak anak-anak, bahkan sejak bayi. Sentuhan pada kulitnya melalui rabaan dan usapan yang hangat, terutama sewaktu menyusu ibunya, akan memberikan rasa terima kasih, tenang, aman dan kepuasan yang tidak </w:t>
      </w:r>
      <w:r w:rsidRPr="00764A69">
        <w:rPr>
          <w:szCs w:val="24"/>
        </w:rPr>
        <w:lastRenderedPageBreak/>
        <w:t>akan ia lupakan sampai ia besar kelak. Perasaan semacam itu akan menjadi dasar kematangan emosinya dimasa yang akan datang.</w:t>
      </w:r>
    </w:p>
    <w:p w:rsidR="00712B6C" w:rsidRPr="00764A69" w:rsidRDefault="00712B6C" w:rsidP="002F4A43">
      <w:pPr>
        <w:pStyle w:val="ListParagraph"/>
        <w:numPr>
          <w:ilvl w:val="1"/>
          <w:numId w:val="32"/>
        </w:numPr>
        <w:spacing w:line="480" w:lineRule="auto"/>
        <w:ind w:left="567" w:hanging="425"/>
        <w:jc w:val="both"/>
        <w:rPr>
          <w:szCs w:val="24"/>
        </w:rPr>
      </w:pPr>
      <w:r w:rsidRPr="00764A69">
        <w:rPr>
          <w:szCs w:val="24"/>
        </w:rPr>
        <w:t>Setiap orang hendaknya terbebas dari kelainan atau penyakit, baik langsung maupun tidak langsung mengenai organ reproduksinya. Setiap kelainan atau penyakit pada organ reproduksi, akan dapat pula mengganggu kemampuan seseorang dalam menjalankan tugas reproduksinya. Termasuk disini adalah penyakit yang ditularkan melalui hubungan seksual-misalnya AIDS dan Hepatitis B,</w:t>
      </w:r>
      <w:r>
        <w:rPr>
          <w:szCs w:val="24"/>
        </w:rPr>
        <w:t xml:space="preserve"> </w:t>
      </w:r>
      <w:r w:rsidRPr="00764A69">
        <w:rPr>
          <w:szCs w:val="24"/>
        </w:rPr>
        <w:t>infeksi lain pada organ reproduksi, infeksi lain yang mempengaruhi perkembangan janin, dampak pencemaran lingkungan, tumor atau kanker pada organ reproduksi, dan gang</w:t>
      </w:r>
      <w:r>
        <w:rPr>
          <w:szCs w:val="24"/>
        </w:rPr>
        <w:t>g</w:t>
      </w:r>
      <w:r w:rsidRPr="00764A69">
        <w:rPr>
          <w:szCs w:val="24"/>
        </w:rPr>
        <w:t xml:space="preserve">uan hormonal terutama hormon seksual.  </w:t>
      </w:r>
    </w:p>
    <w:p w:rsidR="00712B6C" w:rsidRPr="00764A69" w:rsidRDefault="00712B6C" w:rsidP="002F4A43">
      <w:pPr>
        <w:pStyle w:val="ListParagraph"/>
        <w:numPr>
          <w:ilvl w:val="1"/>
          <w:numId w:val="32"/>
        </w:numPr>
        <w:spacing w:line="480" w:lineRule="auto"/>
        <w:ind w:left="567" w:hanging="425"/>
        <w:jc w:val="both"/>
        <w:rPr>
          <w:szCs w:val="24"/>
        </w:rPr>
      </w:pPr>
      <w:r w:rsidRPr="00764A69">
        <w:rPr>
          <w:szCs w:val="24"/>
        </w:rPr>
        <w:t xml:space="preserve">Seorang perempuan hamil memerlukan jaminan bahwa ia akan dapat melewati masa tersebut dengan aman.  Kehamilan bukanlah penyakit atau kelainan. Kehamilan adalah sebuah proses fisiologis. Meskipun demikian, kehamilan dapat pula mencelakai atau mengganggu kesehatan perempuan yang mengalaminya. Kehamilan dapat menimbulkan kenaikan tekanan darah tinggi, pendarahan, dan bahkan kematian. Meskipun ia menginginkan datangnya kehamilan tersebut, tetap saja pikirannya penuh dengan kecemasan apakah kehamilan itu akan mengubah penampilan tubuhnya dan dapat menimbulkan perasaan bahwa dirinya tidak menarik lagi bagi suaminya. Ia juga merasa cemas akan menghadapi rasa sakit ketika melahirkan, dan cemas tentang apa yang terjadi pada bayinya. Adakah bayinya akan lahir cacat, atau lahir dengan selamat atau hidup. Perawatan </w:t>
      </w:r>
      <w:r w:rsidRPr="00764A69">
        <w:rPr>
          <w:szCs w:val="24"/>
        </w:rPr>
        <w:lastRenderedPageBreak/>
        <w:t xml:space="preserve">kehamilan yang baik seharusnya dilengkapi dengan konseling yang dapat menjawab berbagai kecemasan tersebut. </w:t>
      </w:r>
    </w:p>
    <w:p w:rsidR="00712B6C" w:rsidRPr="00764A69" w:rsidRDefault="00712B6C" w:rsidP="00712B6C">
      <w:pPr>
        <w:spacing w:line="480" w:lineRule="auto"/>
        <w:ind w:firstLine="567"/>
        <w:jc w:val="both"/>
      </w:pPr>
      <w:r>
        <w:t>Faktor-faktor yang m</w:t>
      </w:r>
      <w:r w:rsidRPr="00764A69">
        <w:t>em</w:t>
      </w:r>
      <w:r>
        <w:t>pengaruhi  kesehatan   reproduksi s</w:t>
      </w:r>
      <w:r w:rsidRPr="00764A69">
        <w:t xml:space="preserve">ecara garis besar dapat dikelompokkan empat faktor yang mempengaruhi  kesehatan reproduksi yaitu: </w:t>
      </w:r>
    </w:p>
    <w:p w:rsidR="00712B6C" w:rsidRPr="00764A69" w:rsidRDefault="00712B6C" w:rsidP="002F4A43">
      <w:pPr>
        <w:pStyle w:val="ListParagraph"/>
        <w:numPr>
          <w:ilvl w:val="0"/>
          <w:numId w:val="33"/>
        </w:numPr>
        <w:spacing w:line="480" w:lineRule="auto"/>
        <w:jc w:val="both"/>
        <w:rPr>
          <w:szCs w:val="24"/>
        </w:rPr>
      </w:pPr>
      <w:r w:rsidRPr="00764A69">
        <w:rPr>
          <w:szCs w:val="24"/>
        </w:rPr>
        <w:t xml:space="preserve">Faktor sosial-ekonomi dan demografi, terutama kemiskinan, tingkat pendidikan yang rendah dan ketidaktahuan tentang perkembangan seksual dan proses reproduksi, serta lokasi tempat tinggal. </w:t>
      </w:r>
    </w:p>
    <w:p w:rsidR="00712B6C" w:rsidRPr="00764A69" w:rsidRDefault="00712B6C" w:rsidP="002F4A43">
      <w:pPr>
        <w:pStyle w:val="ListParagraph"/>
        <w:numPr>
          <w:ilvl w:val="0"/>
          <w:numId w:val="33"/>
        </w:numPr>
        <w:spacing w:line="480" w:lineRule="auto"/>
        <w:jc w:val="both"/>
        <w:rPr>
          <w:szCs w:val="24"/>
        </w:rPr>
      </w:pPr>
      <w:r w:rsidRPr="00764A69">
        <w:rPr>
          <w:szCs w:val="24"/>
        </w:rPr>
        <w:t>Faktor budaya dan lingkungan, misalnya praktek tradisional yang berdampak buruk pada kesehatan reproduksi, kepercayaan banyak anak banyak rezeki, informasi tentang fungsi reproduksi yang membingungkan anak dan remaja karena saling berlawanan satu dengan yang lain,</w:t>
      </w:r>
      <w:r>
        <w:rPr>
          <w:szCs w:val="24"/>
        </w:rPr>
        <w:t xml:space="preserve"> </w:t>
      </w:r>
      <w:r w:rsidRPr="00764A69">
        <w:rPr>
          <w:szCs w:val="24"/>
        </w:rPr>
        <w:t xml:space="preserve">dan sebagainya.  </w:t>
      </w:r>
    </w:p>
    <w:p w:rsidR="00712B6C" w:rsidRPr="00764A69" w:rsidRDefault="00712B6C" w:rsidP="002F4A43">
      <w:pPr>
        <w:pStyle w:val="ListParagraph"/>
        <w:numPr>
          <w:ilvl w:val="0"/>
          <w:numId w:val="33"/>
        </w:numPr>
        <w:spacing w:line="480" w:lineRule="auto"/>
        <w:jc w:val="both"/>
        <w:rPr>
          <w:szCs w:val="24"/>
        </w:rPr>
      </w:pPr>
      <w:r w:rsidRPr="00764A69">
        <w:rPr>
          <w:szCs w:val="24"/>
        </w:rPr>
        <w:t xml:space="preserve">Faktor psikologis, dampak pada keretakan orang tua dan remaja, depresi karena ketidakseimbangan hormonal, rasa tidak berharga wanita terhadap pria yang memberi kebebasan secara materi.  </w:t>
      </w:r>
    </w:p>
    <w:p w:rsidR="00712B6C" w:rsidRPr="00764A69" w:rsidRDefault="00712B6C" w:rsidP="002F4A43">
      <w:pPr>
        <w:pStyle w:val="ListParagraph"/>
        <w:numPr>
          <w:ilvl w:val="0"/>
          <w:numId w:val="33"/>
        </w:numPr>
        <w:spacing w:line="480" w:lineRule="auto"/>
        <w:jc w:val="both"/>
        <w:rPr>
          <w:szCs w:val="24"/>
        </w:rPr>
      </w:pPr>
      <w:r w:rsidRPr="00764A69">
        <w:rPr>
          <w:szCs w:val="24"/>
        </w:rPr>
        <w:t>Faktor biologis, yaitu  cacat sejak lahir  pada saluran reproduksi, pasca penyakit menular seksual.</w:t>
      </w:r>
    </w:p>
    <w:p w:rsidR="00712B6C" w:rsidRPr="00764A69" w:rsidRDefault="00712B6C" w:rsidP="002F4A43">
      <w:pPr>
        <w:pStyle w:val="Heading4"/>
        <w:numPr>
          <w:ilvl w:val="3"/>
          <w:numId w:val="39"/>
        </w:numPr>
        <w:spacing w:line="480" w:lineRule="auto"/>
        <w:rPr>
          <w:rFonts w:ascii="Times New Roman" w:hAnsi="Times New Roman" w:cs="Times New Roman"/>
          <w:i w:val="0"/>
        </w:rPr>
      </w:pPr>
      <w:bookmarkStart w:id="20" w:name="_Toc53685927"/>
      <w:r w:rsidRPr="00764A69">
        <w:rPr>
          <w:rFonts w:ascii="Times New Roman" w:hAnsi="Times New Roman" w:cs="Times New Roman"/>
          <w:i w:val="0"/>
          <w:color w:val="auto"/>
        </w:rPr>
        <w:t>Masalah Kesehatan Reproduksi Remaja</w:t>
      </w:r>
      <w:bookmarkEnd w:id="20"/>
    </w:p>
    <w:p w:rsidR="00712B6C" w:rsidRDefault="00712B6C" w:rsidP="00712B6C">
      <w:pPr>
        <w:spacing w:line="480" w:lineRule="auto"/>
        <w:ind w:firstLine="851"/>
        <w:jc w:val="both"/>
        <w:rPr>
          <w:lang w:val="id-ID"/>
        </w:rPr>
      </w:pPr>
      <w:r w:rsidRPr="00764A69">
        <w:t>Masalah terkait seksualitas dan kesehatan reproduksi masih banyak dihadapi oleh remaja. Masalah-masalah tersebut antara lain :</w:t>
      </w:r>
    </w:p>
    <w:p w:rsidR="00712B6C" w:rsidRPr="00764A69" w:rsidRDefault="00712B6C" w:rsidP="002F4A43">
      <w:pPr>
        <w:pStyle w:val="ListParagraph"/>
        <w:numPr>
          <w:ilvl w:val="1"/>
          <w:numId w:val="33"/>
        </w:numPr>
        <w:spacing w:line="480" w:lineRule="auto"/>
        <w:ind w:left="567" w:hanging="567"/>
        <w:jc w:val="both"/>
        <w:rPr>
          <w:szCs w:val="24"/>
        </w:rPr>
      </w:pPr>
      <w:r w:rsidRPr="00764A69">
        <w:rPr>
          <w:szCs w:val="24"/>
        </w:rPr>
        <w:t>Perkosaaan</w:t>
      </w:r>
    </w:p>
    <w:p w:rsidR="00712B6C" w:rsidRDefault="00712B6C" w:rsidP="00712B6C">
      <w:pPr>
        <w:pStyle w:val="ListParagraph"/>
        <w:spacing w:line="480" w:lineRule="auto"/>
        <w:ind w:left="567"/>
        <w:jc w:val="both"/>
        <w:rPr>
          <w:szCs w:val="24"/>
          <w:lang w:val="id-ID"/>
        </w:rPr>
      </w:pPr>
      <w:r w:rsidRPr="00764A69">
        <w:rPr>
          <w:szCs w:val="24"/>
        </w:rPr>
        <w:lastRenderedPageBreak/>
        <w:t>Kejahatan perkosaan ini biasanya banyak sekali modusnya. Korban tidak hanya remaja perempuan. Tetapi juga laki-laki. Remaja perempuan rentan mengalami perkosaan oleh sang pacar, karena dibujuk dengan atasan untuk menunjukkan bukti cinta.</w:t>
      </w:r>
    </w:p>
    <w:p w:rsidR="00712B6C" w:rsidRPr="00764A69" w:rsidRDefault="00712B6C" w:rsidP="002F4A43">
      <w:pPr>
        <w:pStyle w:val="ListParagraph"/>
        <w:numPr>
          <w:ilvl w:val="1"/>
          <w:numId w:val="33"/>
        </w:numPr>
        <w:spacing w:line="480" w:lineRule="auto"/>
        <w:ind w:left="567" w:hanging="567"/>
        <w:jc w:val="both"/>
        <w:rPr>
          <w:szCs w:val="24"/>
        </w:rPr>
      </w:pPr>
      <w:r w:rsidRPr="00764A69">
        <w:rPr>
          <w:i/>
          <w:szCs w:val="24"/>
        </w:rPr>
        <w:t>Free sex</w:t>
      </w:r>
    </w:p>
    <w:p w:rsidR="00712B6C" w:rsidRPr="00764A69" w:rsidRDefault="00712B6C" w:rsidP="00712B6C">
      <w:pPr>
        <w:pStyle w:val="ListParagraph"/>
        <w:spacing w:line="480" w:lineRule="auto"/>
        <w:ind w:left="567"/>
        <w:jc w:val="both"/>
        <w:rPr>
          <w:szCs w:val="24"/>
        </w:rPr>
      </w:pPr>
      <w:r w:rsidRPr="00764A69">
        <w:rPr>
          <w:szCs w:val="24"/>
        </w:rPr>
        <w:t>Seks bebas dilakukan dengan pasangan atau pacar yang berganti-ganti. Seks bebas pada remaja secara medis selain memperbesar kemungkinan terkena infeksi menular seksual (IMS) dan virus HIV, juga dapat merangsang tumbuhnya sel kanker pada Rahim remaja perempuan. Sebab, remaja perempuan 12-17 tahun mengalami perubahan aktif pada sel dalam mulut rahimnya. Selain itu, seks bebas biasanya juga dibarengi dengan penggunaan obat-obatan terlarang di kalangan remaja. Sehingga hal</w:t>
      </w:r>
      <w:r>
        <w:rPr>
          <w:szCs w:val="24"/>
        </w:rPr>
        <w:t xml:space="preserve"> </w:t>
      </w:r>
      <w:r w:rsidRPr="00764A69">
        <w:rPr>
          <w:szCs w:val="24"/>
        </w:rPr>
        <w:t>ini akan semakin memperparah persoalan yang dihadapi remaja terkait kesehatan reproduksi ini.</w:t>
      </w:r>
    </w:p>
    <w:p w:rsidR="00712B6C" w:rsidRPr="00764A69" w:rsidRDefault="00712B6C" w:rsidP="002F4A43">
      <w:pPr>
        <w:pStyle w:val="ListParagraph"/>
        <w:numPr>
          <w:ilvl w:val="1"/>
          <w:numId w:val="33"/>
        </w:numPr>
        <w:spacing w:line="480" w:lineRule="auto"/>
        <w:ind w:left="567" w:hanging="567"/>
        <w:jc w:val="both"/>
        <w:rPr>
          <w:szCs w:val="24"/>
        </w:rPr>
      </w:pPr>
      <w:r w:rsidRPr="00764A69">
        <w:rPr>
          <w:szCs w:val="24"/>
        </w:rPr>
        <w:t>Kehamilan tidak diinginkan (KTD)</w:t>
      </w:r>
    </w:p>
    <w:p w:rsidR="00712B6C" w:rsidRDefault="00712B6C" w:rsidP="00712B6C">
      <w:pPr>
        <w:pStyle w:val="ListParagraph"/>
        <w:spacing w:line="480" w:lineRule="auto"/>
        <w:ind w:left="567"/>
        <w:jc w:val="both"/>
        <w:rPr>
          <w:szCs w:val="24"/>
          <w:lang w:val="id-ID"/>
        </w:rPr>
      </w:pPr>
      <w:r w:rsidRPr="00764A69">
        <w:rPr>
          <w:szCs w:val="24"/>
        </w:rPr>
        <w:t>Hubungan seks pranikah di kalangan remaja didasari oleh mitos-mitos seputar masalah seksualitas. Misalnya saja mitos berhubungan seksual dengan pacar merupakan bukti cinta. Atau mitos bahwa berhubungan seksual hanya sekali tidak aka</w:t>
      </w:r>
      <w:r>
        <w:rPr>
          <w:szCs w:val="24"/>
        </w:rPr>
        <w:t>n</w:t>
      </w:r>
      <w:r w:rsidRPr="00764A69">
        <w:rPr>
          <w:szCs w:val="24"/>
        </w:rPr>
        <w:t xml:space="preserve"> menyebabkan kehamilan. Padahal hubungan seks sekalipun hanya sekali juga dapat menyebabkan kehamilan selama si remaja perempuan dalam masa subur.</w:t>
      </w:r>
    </w:p>
    <w:p w:rsidR="00712B6C" w:rsidRDefault="00712B6C" w:rsidP="00712B6C">
      <w:pPr>
        <w:pStyle w:val="ListParagraph"/>
        <w:spacing w:line="480" w:lineRule="auto"/>
        <w:ind w:left="567"/>
        <w:jc w:val="both"/>
        <w:rPr>
          <w:szCs w:val="24"/>
          <w:lang w:val="id-ID"/>
        </w:rPr>
      </w:pPr>
    </w:p>
    <w:p w:rsidR="00712B6C" w:rsidRPr="009D68A3" w:rsidRDefault="00712B6C" w:rsidP="00712B6C">
      <w:pPr>
        <w:pStyle w:val="ListParagraph"/>
        <w:spacing w:line="480" w:lineRule="auto"/>
        <w:ind w:left="567"/>
        <w:jc w:val="both"/>
        <w:rPr>
          <w:szCs w:val="24"/>
          <w:lang w:val="id-ID"/>
        </w:rPr>
      </w:pPr>
    </w:p>
    <w:p w:rsidR="00712B6C" w:rsidRPr="00764A69" w:rsidRDefault="00712B6C" w:rsidP="002F4A43">
      <w:pPr>
        <w:pStyle w:val="ListParagraph"/>
        <w:numPr>
          <w:ilvl w:val="1"/>
          <w:numId w:val="33"/>
        </w:numPr>
        <w:spacing w:line="480" w:lineRule="auto"/>
        <w:ind w:left="567" w:hanging="567"/>
        <w:jc w:val="both"/>
        <w:rPr>
          <w:szCs w:val="24"/>
        </w:rPr>
      </w:pPr>
      <w:r w:rsidRPr="00764A69">
        <w:rPr>
          <w:szCs w:val="24"/>
        </w:rPr>
        <w:lastRenderedPageBreak/>
        <w:t>Aborsi</w:t>
      </w:r>
    </w:p>
    <w:p w:rsidR="00712B6C" w:rsidRDefault="00712B6C" w:rsidP="00712B6C">
      <w:pPr>
        <w:pStyle w:val="ListParagraph"/>
        <w:spacing w:line="480" w:lineRule="auto"/>
        <w:ind w:left="567"/>
        <w:jc w:val="both"/>
        <w:rPr>
          <w:szCs w:val="24"/>
          <w:lang w:val="id-ID"/>
        </w:rPr>
      </w:pPr>
      <w:r w:rsidRPr="00764A69">
        <w:rPr>
          <w:szCs w:val="24"/>
        </w:rPr>
        <w:t>Aborsi merupakan keluarnya embrio atau janin dalam kandungan sebelum waktunya. Aborsi pada remaja terkait KTD biasanya tergolong dalam kategori aborsi provokatus, atau pengguguran kandungan yang sengaja dilakukan.</w:t>
      </w:r>
    </w:p>
    <w:p w:rsidR="00712B6C" w:rsidRPr="00764A69" w:rsidRDefault="00712B6C" w:rsidP="002F4A43">
      <w:pPr>
        <w:pStyle w:val="ListParagraph"/>
        <w:numPr>
          <w:ilvl w:val="1"/>
          <w:numId w:val="33"/>
        </w:numPr>
        <w:spacing w:line="480" w:lineRule="auto"/>
        <w:ind w:left="567" w:hanging="567"/>
        <w:jc w:val="both"/>
        <w:rPr>
          <w:szCs w:val="24"/>
        </w:rPr>
      </w:pPr>
      <w:r w:rsidRPr="00764A69">
        <w:rPr>
          <w:szCs w:val="24"/>
        </w:rPr>
        <w:t>Perkawinan dan kehamilan dini</w:t>
      </w:r>
    </w:p>
    <w:p w:rsidR="00712B6C" w:rsidRPr="00764A69" w:rsidRDefault="00712B6C" w:rsidP="00712B6C">
      <w:pPr>
        <w:pStyle w:val="ListParagraph"/>
        <w:spacing w:line="480" w:lineRule="auto"/>
        <w:ind w:left="567"/>
        <w:jc w:val="both"/>
        <w:rPr>
          <w:szCs w:val="24"/>
        </w:rPr>
      </w:pPr>
      <w:r w:rsidRPr="00764A69">
        <w:rPr>
          <w:szCs w:val="24"/>
        </w:rPr>
        <w:t>Nikah dini ini khususnya di daerah pedesaan. Di beberapa daerah, dominasi orang tua biasanya masih kuat dalam menentukan perkawinan anak dalam hal ini remaja perempuan. Alasan dari pernikahan dini ini adalah pergaulan bebas seperti hamil di luar pernikahan dan alasan ekonomi. Remaja yang menikah dini, baik secara fisik maupun biologis belum cukup matang untuk memiliki anak sehingga rentan menyebabkan kematian anak dan ibu pada saat melahirkan.</w:t>
      </w:r>
    </w:p>
    <w:p w:rsidR="00712B6C" w:rsidRPr="00764A69" w:rsidRDefault="00712B6C" w:rsidP="002F4A43">
      <w:pPr>
        <w:pStyle w:val="ListParagraph"/>
        <w:numPr>
          <w:ilvl w:val="1"/>
          <w:numId w:val="32"/>
        </w:numPr>
        <w:spacing w:line="480" w:lineRule="auto"/>
        <w:ind w:left="567" w:hanging="567"/>
        <w:jc w:val="both"/>
        <w:rPr>
          <w:szCs w:val="24"/>
        </w:rPr>
      </w:pPr>
      <w:r w:rsidRPr="00764A69">
        <w:rPr>
          <w:szCs w:val="24"/>
        </w:rPr>
        <w:t>Infeksi Menular Seksual (IMS) atau Penyakit Menular Seksual (PMS) dan HIV/AIDS</w:t>
      </w:r>
    </w:p>
    <w:p w:rsidR="00712B6C" w:rsidRPr="00764A69" w:rsidRDefault="00712B6C" w:rsidP="00712B6C">
      <w:pPr>
        <w:spacing w:line="480" w:lineRule="auto"/>
        <w:ind w:firstLine="720"/>
        <w:jc w:val="both"/>
      </w:pPr>
      <w:r w:rsidRPr="00764A69">
        <w:t>IMS sering disebut juga penyakit kelamin atau penyakit yang ditularkan melaui hubungan seksual. Sebab IMS dan HIV sebagian besar menular melalui hubungan seksual baik melaui vagina, mulut, maupun dubur. Untuk HIV sendir</w:t>
      </w:r>
      <w:r>
        <w:t>i dapat menular sengan transfusi</w:t>
      </w:r>
      <w:r w:rsidRPr="00764A69">
        <w:t xml:space="preserve"> darah, dan dari ibu kepada janin yang </w:t>
      </w:r>
      <w:r>
        <w:t>d</w:t>
      </w:r>
      <w:r w:rsidRPr="00764A69">
        <w:t xml:space="preserve">ikandungnya. Dampak yang ditimbulkan sangat besar, mulai dari gangguan orang reproduksi. Keguguran, kemandulan, kanker leher </w:t>
      </w:r>
      <w:r>
        <w:t>r</w:t>
      </w:r>
      <w:r w:rsidRPr="00764A69">
        <w:t xml:space="preserve">ahim, hingga cacat pada bayi dan kematian </w:t>
      </w:r>
      <w:r w:rsidRPr="00764A69">
        <w:fldChar w:fldCharType="begin" w:fldLock="1"/>
      </w:r>
      <w:r w:rsidRPr="00764A69">
        <w:instrText>ADDIN CSL_CITATION {"citationItems":[{"id":"ITEM-1","itemData":{"author":[{"dropping-particle":"","family":"Marmi","given":"","non-dropping-particle":"","parse-names":false,"suffix":""}],"id":"ITEM-1","issued":{"date-parts":[["2013"]]},"publisher":"Pustaka Pelajar","publisher-place":"Yogyakarta","title":"Kesehatan Reproduksi","type":"book"},"uris":["http://www.mendeley.com/documents/?uuid=d5b21bca-002d-4538-87b3-91808b45d2a2","http://www.mendeley.com/documents/?uuid=58920ea8-aae1-4fad-a308-33ae4ad2c4d6"]}],"mendeley":{"formattedCitation":"(33)","plainTextFormattedCitation":"(33)","previouslyFormattedCitation":"(33)"},"properties":{"noteIndex":0},"schema":"https://github.com/citation-style-language/schema/raw/master/csl-citation.json"}</w:instrText>
      </w:r>
      <w:r w:rsidRPr="00764A69">
        <w:fldChar w:fldCharType="separate"/>
      </w:r>
      <w:r w:rsidRPr="00764A69">
        <w:rPr>
          <w:noProof/>
        </w:rPr>
        <w:t>(33)</w:t>
      </w:r>
      <w:r w:rsidRPr="00764A69">
        <w:fldChar w:fldCharType="end"/>
      </w:r>
      <w:r w:rsidRPr="00764A69">
        <w:t>.</w:t>
      </w:r>
    </w:p>
    <w:p w:rsidR="00712B6C" w:rsidRPr="00764A69" w:rsidRDefault="00712B6C" w:rsidP="002F4A43">
      <w:pPr>
        <w:pStyle w:val="Heading4"/>
        <w:numPr>
          <w:ilvl w:val="3"/>
          <w:numId w:val="39"/>
        </w:numPr>
        <w:spacing w:line="480" w:lineRule="auto"/>
        <w:rPr>
          <w:rFonts w:ascii="Times New Roman" w:hAnsi="Times New Roman" w:cs="Times New Roman"/>
          <w:i w:val="0"/>
          <w:color w:val="auto"/>
        </w:rPr>
      </w:pPr>
      <w:bookmarkStart w:id="21" w:name="_Toc53685928"/>
      <w:r w:rsidRPr="00764A69">
        <w:rPr>
          <w:rFonts w:ascii="Times New Roman" w:hAnsi="Times New Roman" w:cs="Times New Roman"/>
          <w:i w:val="0"/>
          <w:color w:val="auto"/>
        </w:rPr>
        <w:lastRenderedPageBreak/>
        <w:t>Pelayanan Kesehatan Reproduksi</w:t>
      </w:r>
      <w:bookmarkEnd w:id="21"/>
    </w:p>
    <w:p w:rsidR="00712B6C" w:rsidRPr="00764A69" w:rsidRDefault="00712B6C" w:rsidP="00712B6C">
      <w:pPr>
        <w:spacing w:line="480" w:lineRule="auto"/>
        <w:ind w:firstLine="720"/>
        <w:jc w:val="both"/>
      </w:pPr>
      <w:r w:rsidRPr="00764A69">
        <w:t>Pelayanan kesehatan reproduksi remaja dilakukan oleh tenaga kesehatan puskesmas dalam program PKPR (Pelayanan Kesehatan Peduli Remaja) adalah sebagai ujung tombak pemberi pelayanan kesehatan di masyarakat termasuk remaja. Berbagai manfaat yang dirasakan oleh remaja dari adanya program PKPR ini adalah:</w:t>
      </w:r>
    </w:p>
    <w:p w:rsidR="00712B6C" w:rsidRPr="00764A69" w:rsidRDefault="00712B6C" w:rsidP="00712B6C">
      <w:pPr>
        <w:spacing w:line="480" w:lineRule="auto"/>
        <w:jc w:val="both"/>
      </w:pPr>
      <w:r w:rsidRPr="00764A69">
        <w:t>1) Mendapatkan informasi yang benar mengenai kesehatan remaja;</w:t>
      </w:r>
    </w:p>
    <w:p w:rsidR="00712B6C" w:rsidRPr="00764A69" w:rsidRDefault="00712B6C" w:rsidP="00712B6C">
      <w:pPr>
        <w:spacing w:line="480" w:lineRule="auto"/>
        <w:jc w:val="both"/>
      </w:pPr>
      <w:r w:rsidRPr="00764A69">
        <w:t xml:space="preserve">2) Mendapatkan informasi mengenai cara menjaga kesehatan reproduksi; </w:t>
      </w:r>
    </w:p>
    <w:p w:rsidR="00712B6C" w:rsidRPr="00764A69" w:rsidRDefault="00712B6C" w:rsidP="00712B6C">
      <w:pPr>
        <w:spacing w:line="480" w:lineRule="auto"/>
        <w:jc w:val="both"/>
      </w:pPr>
      <w:r w:rsidRPr="00764A69">
        <w:t>3) Tempat berkonsultasi mengenai berbagai permasalahan remaja sehingga tida</w:t>
      </w:r>
      <w:r>
        <w:t>k terjerumus ke hal yang negatif</w:t>
      </w:r>
      <w:r w:rsidRPr="00764A69">
        <w:t>;</w:t>
      </w:r>
    </w:p>
    <w:p w:rsidR="00712B6C" w:rsidRPr="00764A69" w:rsidRDefault="00712B6C" w:rsidP="00712B6C">
      <w:pPr>
        <w:spacing w:line="480" w:lineRule="auto"/>
        <w:jc w:val="both"/>
      </w:pPr>
      <w:r w:rsidRPr="00764A69">
        <w:t>4) Sebagai tempat berbagi dengan remaja lain khususnya mengenai kesehatan;</w:t>
      </w:r>
    </w:p>
    <w:p w:rsidR="00712B6C" w:rsidRPr="00764A69" w:rsidRDefault="00712B6C" w:rsidP="00712B6C">
      <w:pPr>
        <w:spacing w:line="480" w:lineRule="auto"/>
        <w:jc w:val="both"/>
      </w:pPr>
      <w:r w:rsidRPr="00764A69">
        <w:t xml:space="preserve"> 5) Teman dan pengalaman di bidang kesehatan remaja bertambah </w:t>
      </w:r>
      <w:r w:rsidRPr="00764A69">
        <w:fldChar w:fldCharType="begin" w:fldLock="1"/>
      </w:r>
      <w:r w:rsidRPr="00764A69">
        <w:instrText>ADDIN CSL_CITATION {"citationItems":[{"id":"ITEM-1","itemData":{"author":[{"dropping-particle":"","family":"Arsani","given":"Ni Luh Kadek Alit","non-dropping-particle":"","parse-names":false,"suffix":""},{"dropping-particle":"","family":"Agustini","given":"Ni Nyoman Mestri","non-dropping-particle":"","parse-names":false,"suffix":""},{"dropping-particle":"","family":"Purnomo","given":"I Ketut Indra","non-dropping-particle":"","parse-names":false,"suffix":""}],"id":"ITEM-1","issue":"1","issued":{"date-parts":[["2013"]]},"page":"129-137","title":"Peranan Program Pkpr ( Pelayanan Kesehatan Peduli Remaja ) Terhadap Kesehatan Reproduksi Remaja Di Kecamatan Buleleng","type":"article-journal","volume":"2"},"uris":["http://www.mendeley.com/documents/?uuid=77e54c62-59cd-482f-8d72-39d7f8bd9bed"]}],"mendeley":{"formattedCitation":"(34)","plainTextFormattedCitation":"(34)","previouslyFormattedCitation":"(34)"},"properties":{"noteIndex":0},"schema":"https://github.com/citation-style-language/schema/raw/master/csl-citation.json"}</w:instrText>
      </w:r>
      <w:r w:rsidRPr="00764A69">
        <w:fldChar w:fldCharType="separate"/>
      </w:r>
      <w:r w:rsidRPr="00764A69">
        <w:rPr>
          <w:noProof/>
        </w:rPr>
        <w:t>(34)</w:t>
      </w:r>
      <w:r w:rsidRPr="00764A69">
        <w:fldChar w:fldCharType="end"/>
      </w:r>
      <w:r w:rsidRPr="00764A69">
        <w:t>.</w:t>
      </w:r>
    </w:p>
    <w:p w:rsidR="00712B6C" w:rsidRPr="00764A69" w:rsidRDefault="00712B6C" w:rsidP="002F4A43">
      <w:pPr>
        <w:pStyle w:val="Heading3"/>
        <w:numPr>
          <w:ilvl w:val="2"/>
          <w:numId w:val="13"/>
        </w:numPr>
        <w:spacing w:line="480" w:lineRule="auto"/>
        <w:rPr>
          <w:rFonts w:ascii="Times New Roman" w:eastAsia="Times New Roman" w:hAnsi="Times New Roman" w:cs="Times New Roman"/>
          <w:color w:val="auto"/>
        </w:rPr>
      </w:pPr>
      <w:bookmarkStart w:id="22" w:name="_Toc53685929"/>
      <w:r w:rsidRPr="00764A69">
        <w:rPr>
          <w:rFonts w:ascii="Times New Roman" w:eastAsia="Times New Roman" w:hAnsi="Times New Roman" w:cs="Times New Roman"/>
          <w:color w:val="auto"/>
        </w:rPr>
        <w:t>Rekomendasi dan Upaya mencegah penikahan dini</w:t>
      </w:r>
      <w:bookmarkEnd w:id="22"/>
    </w:p>
    <w:p w:rsidR="00712B6C" w:rsidRPr="00764A69" w:rsidRDefault="00712B6C" w:rsidP="002F4A43">
      <w:pPr>
        <w:pStyle w:val="Heading4"/>
        <w:numPr>
          <w:ilvl w:val="3"/>
          <w:numId w:val="13"/>
        </w:numPr>
        <w:spacing w:line="480" w:lineRule="auto"/>
        <w:rPr>
          <w:rFonts w:ascii="Times New Roman" w:eastAsia="Times New Roman" w:hAnsi="Times New Roman" w:cs="Times New Roman"/>
          <w:i w:val="0"/>
        </w:rPr>
      </w:pPr>
      <w:bookmarkStart w:id="23" w:name="_Toc53685930"/>
      <w:r w:rsidRPr="00764A69">
        <w:rPr>
          <w:rFonts w:ascii="Times New Roman" w:eastAsia="Times New Roman" w:hAnsi="Times New Roman" w:cs="Times New Roman"/>
          <w:i w:val="0"/>
          <w:color w:val="auto"/>
        </w:rPr>
        <w:t>Rekomendasi</w:t>
      </w:r>
      <w:bookmarkEnd w:id="23"/>
      <w:r w:rsidRPr="00764A69">
        <w:rPr>
          <w:rFonts w:ascii="Times New Roman" w:eastAsia="Times New Roman" w:hAnsi="Times New Roman" w:cs="Times New Roman"/>
          <w:i w:val="0"/>
          <w:color w:val="auto"/>
        </w:rPr>
        <w:t xml:space="preserve"> </w:t>
      </w:r>
      <w:r w:rsidRPr="00764A69">
        <w:rPr>
          <w:rFonts w:ascii="Times New Roman" w:eastAsia="Times New Roman" w:hAnsi="Times New Roman" w:cs="Times New Roman"/>
          <w:i w:val="0"/>
        </w:rPr>
        <w:tab/>
      </w:r>
    </w:p>
    <w:p w:rsidR="00712B6C" w:rsidRPr="00764A69" w:rsidRDefault="00712B6C" w:rsidP="00712B6C">
      <w:pPr>
        <w:spacing w:line="480" w:lineRule="auto"/>
        <w:ind w:firstLine="851"/>
        <w:jc w:val="both"/>
      </w:pPr>
      <w:r>
        <w:t>Indonesia sebagai salah satu n</w:t>
      </w:r>
      <w:r w:rsidRPr="00764A69">
        <w:t xml:space="preserve">egara anggota Perserikatan Bangsa-Bangsa </w:t>
      </w:r>
      <w:r>
        <w:t xml:space="preserve">(PBB) </w:t>
      </w:r>
      <w:r w:rsidRPr="00764A69">
        <w:t>terikat untuk melaksanakan program</w:t>
      </w:r>
      <w:r>
        <w:t xml:space="preserve"> </w:t>
      </w:r>
      <w:r w:rsidRPr="001112DA">
        <w:rPr>
          <w:i/>
        </w:rPr>
        <w:t>Sustainable Development Goals</w:t>
      </w:r>
      <w:r w:rsidRPr="001112DA">
        <w:t xml:space="preserve"> </w:t>
      </w:r>
      <w:r>
        <w:t>(</w:t>
      </w:r>
      <w:r w:rsidRPr="00764A69">
        <w:t>SDG’s</w:t>
      </w:r>
      <w:r>
        <w:t>)</w:t>
      </w:r>
      <w:r w:rsidRPr="00764A69">
        <w:t xml:space="preserve"> yang di</w:t>
      </w:r>
      <w:r>
        <w:t>rancang</w:t>
      </w:r>
      <w:r w:rsidRPr="00764A69">
        <w:t xml:space="preserve"> oleh PBB yang harus ditindaklanjuti oleh setiap </w:t>
      </w:r>
      <w:r>
        <w:t>n</w:t>
      </w:r>
      <w:r w:rsidRPr="00764A69">
        <w:t xml:space="preserve">egara anggota. Tujuan dari </w:t>
      </w:r>
      <w:r w:rsidRPr="001112DA">
        <w:t>SDG’s</w:t>
      </w:r>
      <w:r w:rsidRPr="00764A69">
        <w:t xml:space="preserve"> antara lain untuk mengakhiri kemiskinan, kelaparan, meningkatkan kesehatan dan pendidikan, serta untuk menghapus praktik perkawinan bawah umur.</w:t>
      </w:r>
    </w:p>
    <w:p w:rsidR="00712B6C" w:rsidRPr="00764A69" w:rsidRDefault="00712B6C" w:rsidP="00712B6C">
      <w:pPr>
        <w:spacing w:line="480" w:lineRule="auto"/>
        <w:ind w:firstLine="851"/>
        <w:jc w:val="both"/>
      </w:pPr>
      <w:r w:rsidRPr="00764A69">
        <w:t>Beberapa rekomendasi yang dihasilakan untuk menekan praktik perkawinan bawah umur di Indonesia adalah sebagai berikut :</w:t>
      </w:r>
    </w:p>
    <w:p w:rsidR="00712B6C" w:rsidRPr="00764A69" w:rsidRDefault="00712B6C" w:rsidP="002F4A43">
      <w:pPr>
        <w:pStyle w:val="ListParagraph"/>
        <w:numPr>
          <w:ilvl w:val="0"/>
          <w:numId w:val="34"/>
        </w:numPr>
        <w:spacing w:line="480" w:lineRule="auto"/>
        <w:ind w:left="567" w:hanging="567"/>
        <w:jc w:val="both"/>
        <w:rPr>
          <w:szCs w:val="24"/>
        </w:rPr>
      </w:pPr>
      <w:r w:rsidRPr="00764A69">
        <w:rPr>
          <w:szCs w:val="24"/>
        </w:rPr>
        <w:lastRenderedPageBreak/>
        <w:t>Perlunya penguatan pendidikan kesehatan reproduksi dan seksual untuk remaja secara komprehensif sejak dini untuk memberikan pemahaman untuk remaja</w:t>
      </w:r>
    </w:p>
    <w:p w:rsidR="00712B6C" w:rsidRPr="00764A69" w:rsidRDefault="00712B6C" w:rsidP="002F4A43">
      <w:pPr>
        <w:pStyle w:val="ListParagraph"/>
        <w:numPr>
          <w:ilvl w:val="0"/>
          <w:numId w:val="34"/>
        </w:numPr>
        <w:spacing w:line="480" w:lineRule="auto"/>
        <w:ind w:left="567" w:hanging="567"/>
        <w:jc w:val="both"/>
        <w:rPr>
          <w:szCs w:val="24"/>
        </w:rPr>
      </w:pPr>
      <w:r w:rsidRPr="00764A69">
        <w:rPr>
          <w:szCs w:val="24"/>
        </w:rPr>
        <w:t>Perlunya sinergi masyarakat, organisasi masyarakat, dan lembaga pemerintah</w:t>
      </w:r>
    </w:p>
    <w:p w:rsidR="00712B6C" w:rsidRPr="00764A69" w:rsidRDefault="00712B6C" w:rsidP="002F4A43">
      <w:pPr>
        <w:pStyle w:val="ListParagraph"/>
        <w:numPr>
          <w:ilvl w:val="0"/>
          <w:numId w:val="34"/>
        </w:numPr>
        <w:spacing w:line="480" w:lineRule="auto"/>
        <w:ind w:left="567" w:hanging="567"/>
        <w:jc w:val="both"/>
        <w:rPr>
          <w:szCs w:val="24"/>
        </w:rPr>
      </w:pPr>
      <w:r w:rsidRPr="00764A69">
        <w:rPr>
          <w:szCs w:val="24"/>
        </w:rPr>
        <w:t>Penguatan peran tokoh masyarakat, organisasi masyarakat, dan lembaga pemerintah</w:t>
      </w:r>
    </w:p>
    <w:p w:rsidR="00712B6C" w:rsidRPr="00764A69" w:rsidRDefault="00712B6C" w:rsidP="002F4A43">
      <w:pPr>
        <w:pStyle w:val="ListParagraph"/>
        <w:numPr>
          <w:ilvl w:val="0"/>
          <w:numId w:val="34"/>
        </w:numPr>
        <w:spacing w:line="480" w:lineRule="auto"/>
        <w:ind w:left="567" w:hanging="567"/>
        <w:jc w:val="both"/>
        <w:rPr>
          <w:szCs w:val="24"/>
        </w:rPr>
      </w:pPr>
      <w:r w:rsidRPr="00764A69">
        <w:rPr>
          <w:szCs w:val="24"/>
        </w:rPr>
        <w:t>Penguatan peran tokoh adat dan agama</w:t>
      </w:r>
    </w:p>
    <w:p w:rsidR="00712B6C" w:rsidRPr="00764A69" w:rsidRDefault="00712B6C" w:rsidP="002F4A43">
      <w:pPr>
        <w:pStyle w:val="ListParagraph"/>
        <w:numPr>
          <w:ilvl w:val="0"/>
          <w:numId w:val="34"/>
        </w:numPr>
        <w:spacing w:line="480" w:lineRule="auto"/>
        <w:ind w:left="567" w:hanging="567"/>
        <w:jc w:val="both"/>
        <w:rPr>
          <w:szCs w:val="24"/>
        </w:rPr>
      </w:pPr>
      <w:r w:rsidRPr="00764A69">
        <w:rPr>
          <w:szCs w:val="24"/>
        </w:rPr>
        <w:t xml:space="preserve">Memberikan pemahaman mengenai legalitas perkawinan untuk jangka panjang </w:t>
      </w:r>
      <w:r w:rsidRPr="00764A69">
        <w:rPr>
          <w:szCs w:val="24"/>
        </w:rPr>
        <w:fldChar w:fldCharType="begin" w:fldLock="1"/>
      </w:r>
      <w:r w:rsidRPr="00764A69">
        <w:rPr>
          <w:szCs w:val="24"/>
        </w:rPr>
        <w:instrText>ADDIN CSL_CITATION {"citationItems":[{"id":"ITEM-1","itemData":{"ISBN":"978-602-6322-70-8","author":[{"dropping-particle":"","family":"Judiasih","given":"Sonny","non-dropping-particle":"","parse-names":false,"suffix":""}],"editor":[{"dropping-particle":"","family":"Sumayyah","given":"Dinah","non-dropping-particle":"","parse-names":false,"suffix":""}],"id":"ITEM-1","issued":{"date-parts":[["2018"]]},"number-of-pages":"1-2","publisher":"PT Refika Aditama","publisher-place":"Bandung","title":"Perkawinan Bawah Umur di Indonesia","type":"book"},"uris":["http://www.mendeley.com/documents/?uuid=cad429f8-a234-40e6-bbfa-c416c2f8273d","http://www.mendeley.com/documents/?uuid=4610d99d-390b-4440-94af-492bfd83353b"]}],"mendeley":{"formattedCitation":"(12)","plainTextFormattedCitation":"(12)","previouslyFormattedCitation":"(12)"},"properties":{"noteIndex":0},"schema":"https://github.com/citation-style-language/schema/raw/master/csl-citation.json"}</w:instrText>
      </w:r>
      <w:r w:rsidRPr="00764A69">
        <w:rPr>
          <w:szCs w:val="24"/>
        </w:rPr>
        <w:fldChar w:fldCharType="separate"/>
      </w:r>
      <w:r w:rsidRPr="00764A69">
        <w:rPr>
          <w:szCs w:val="24"/>
        </w:rPr>
        <w:t>(12)</w:t>
      </w:r>
      <w:r w:rsidRPr="00764A69">
        <w:rPr>
          <w:szCs w:val="24"/>
        </w:rPr>
        <w:fldChar w:fldCharType="end"/>
      </w:r>
      <w:r w:rsidRPr="00764A69">
        <w:rPr>
          <w:szCs w:val="24"/>
        </w:rPr>
        <w:t>.</w:t>
      </w:r>
    </w:p>
    <w:p w:rsidR="00712B6C" w:rsidRPr="00764A69" w:rsidRDefault="00712B6C" w:rsidP="00712B6C">
      <w:pPr>
        <w:spacing w:line="480" w:lineRule="auto"/>
        <w:ind w:firstLine="851"/>
        <w:jc w:val="both"/>
      </w:pPr>
      <w:r w:rsidRPr="00764A69">
        <w:t>Prinsip-prinsip penting untuk mengurangi perkawinan anak dapat dilakukan anata lain dengan cara sebagai berikut :</w:t>
      </w:r>
    </w:p>
    <w:p w:rsidR="00712B6C" w:rsidRPr="00764A69" w:rsidRDefault="00712B6C" w:rsidP="002F4A43">
      <w:pPr>
        <w:pStyle w:val="ListParagraph"/>
        <w:numPr>
          <w:ilvl w:val="0"/>
          <w:numId w:val="35"/>
        </w:numPr>
        <w:spacing w:line="480" w:lineRule="auto"/>
        <w:ind w:left="426"/>
        <w:jc w:val="both"/>
        <w:rPr>
          <w:szCs w:val="24"/>
        </w:rPr>
      </w:pPr>
      <w:r>
        <w:rPr>
          <w:szCs w:val="24"/>
        </w:rPr>
        <w:t>Memobi</w:t>
      </w:r>
      <w:r w:rsidRPr="00764A69">
        <w:rPr>
          <w:szCs w:val="24"/>
        </w:rPr>
        <w:t>lisasi warga untuk mengubah norma yang mengabadikan pernikahan anak. Sering kali  pernikahan anak dianggap sebagai urusan privat suatu keluarga, yang diatur oleh agama dan kebudayaan. Di beberapa kasu</w:t>
      </w:r>
      <w:r>
        <w:rPr>
          <w:szCs w:val="24"/>
        </w:rPr>
        <w:t>s pernikahan anak dilakukan ole</w:t>
      </w:r>
      <w:r w:rsidRPr="00764A69">
        <w:rPr>
          <w:szCs w:val="24"/>
        </w:rPr>
        <w:t>h keluarga-keluarga karena dianggap sebagai bentuk perintah dari keadaan sosial dan ekonomi. Pada kejadian lain, pernikahan anak dilakukan untuk menyatukan dan mempererat hubungan dua keluarga, mengamankan perjanji</w:t>
      </w:r>
      <w:r>
        <w:rPr>
          <w:szCs w:val="24"/>
        </w:rPr>
        <w:t>an jual-beli tanah atau properti</w:t>
      </w:r>
      <w:r w:rsidRPr="00764A69">
        <w:rPr>
          <w:szCs w:val="24"/>
        </w:rPr>
        <w:t xml:space="preserve"> lainnya, atau bahkan sebagai penyelesaian sengketa. Pada waktu yang berbeda, keluarga-keluarga menikahkan anak perempuan mereka untuk menghindari kekerasan seksual atau hubungan seks yang mungkin terjadi diluar pernikahan, termasuk </w:t>
      </w:r>
      <w:r w:rsidRPr="00764A69">
        <w:rPr>
          <w:szCs w:val="24"/>
        </w:rPr>
        <w:lastRenderedPageBreak/>
        <w:t>agar anak perempuan mereka tidak menjadi ibu tanpa suami yang takutnya nanti akan diasingkan oleh masyarakat.</w:t>
      </w:r>
    </w:p>
    <w:p w:rsidR="00712B6C" w:rsidRPr="00764A69" w:rsidRDefault="00712B6C" w:rsidP="002F4A43">
      <w:pPr>
        <w:pStyle w:val="ListParagraph"/>
        <w:numPr>
          <w:ilvl w:val="0"/>
          <w:numId w:val="35"/>
        </w:numPr>
        <w:spacing w:line="480" w:lineRule="auto"/>
        <w:ind w:left="426"/>
        <w:jc w:val="both"/>
        <w:rPr>
          <w:szCs w:val="24"/>
        </w:rPr>
      </w:pPr>
      <w:r w:rsidRPr="00764A69">
        <w:rPr>
          <w:szCs w:val="24"/>
        </w:rPr>
        <w:t>Bekerja bersama dengan orang tua juga penting, karena pernikahan anak acapkali merupakan konsekuensi dari paksaaan dan tekanan dari keluarga</w:t>
      </w:r>
      <w:r>
        <w:rPr>
          <w:szCs w:val="24"/>
        </w:rPr>
        <w:t xml:space="preserve"> </w:t>
      </w:r>
      <w:r w:rsidRPr="00764A69">
        <w:rPr>
          <w:szCs w:val="24"/>
        </w:rPr>
        <w:t>karena faktor kemiskinan ataupun tekanan masyarakat.</w:t>
      </w:r>
    </w:p>
    <w:p w:rsidR="00712B6C" w:rsidRPr="00764A69" w:rsidRDefault="00712B6C" w:rsidP="002F4A43">
      <w:pPr>
        <w:pStyle w:val="ListParagraph"/>
        <w:numPr>
          <w:ilvl w:val="0"/>
          <w:numId w:val="35"/>
        </w:numPr>
        <w:spacing w:line="480" w:lineRule="auto"/>
        <w:ind w:left="426"/>
        <w:jc w:val="both"/>
        <w:rPr>
          <w:szCs w:val="24"/>
        </w:rPr>
      </w:pPr>
      <w:r w:rsidRPr="00764A69">
        <w:rPr>
          <w:szCs w:val="24"/>
        </w:rPr>
        <w:t>Merangkul pria, khususnya para ayah dan saudara laki-laki merupakan langkah yang sangat baik. Intervensi yang mengikutsertakan para ayah dan pemimpin/tokoh agama masyarakat akan memperluas pemahaman mereka te</w:t>
      </w:r>
      <w:r>
        <w:rPr>
          <w:szCs w:val="24"/>
        </w:rPr>
        <w:t>ntang bahayanya pernikahan dini</w:t>
      </w:r>
      <w:r w:rsidRPr="00764A69">
        <w:rPr>
          <w:szCs w:val="24"/>
        </w:rPr>
        <w:t xml:space="preserve"> dan keuntungan jangka panjang dari pendidikan dan peluang ekonomi.</w:t>
      </w:r>
    </w:p>
    <w:p w:rsidR="00712B6C" w:rsidRPr="00764A69" w:rsidRDefault="00712B6C" w:rsidP="002F4A43">
      <w:pPr>
        <w:pStyle w:val="ListParagraph"/>
        <w:numPr>
          <w:ilvl w:val="0"/>
          <w:numId w:val="35"/>
        </w:numPr>
        <w:spacing w:line="480" w:lineRule="auto"/>
        <w:ind w:left="426"/>
        <w:jc w:val="both"/>
        <w:rPr>
          <w:szCs w:val="24"/>
        </w:rPr>
      </w:pPr>
      <w:r w:rsidRPr="00764A69">
        <w:rPr>
          <w:szCs w:val="24"/>
        </w:rPr>
        <w:t>Pada akhirnya, upaya-upaya intervensi haruslah membangkitkan pengaruh wanita dewasa dan anak perempuan sebagai agen perubah</w:t>
      </w:r>
      <w:r>
        <w:rPr>
          <w:szCs w:val="24"/>
        </w:rPr>
        <w:t>a</w:t>
      </w:r>
      <w:r w:rsidRPr="00764A69">
        <w:rPr>
          <w:szCs w:val="24"/>
        </w:rPr>
        <w:t xml:space="preserve">n dalam masyarakat mereka. Wanita dan anak perempuan harus dilihat </w:t>
      </w:r>
      <w:r>
        <w:rPr>
          <w:szCs w:val="24"/>
        </w:rPr>
        <w:t>b</w:t>
      </w:r>
      <w:r w:rsidRPr="00764A69">
        <w:rPr>
          <w:szCs w:val="24"/>
        </w:rPr>
        <w:t>ukan sebag</w:t>
      </w:r>
      <w:r>
        <w:rPr>
          <w:szCs w:val="24"/>
        </w:rPr>
        <w:t>a</w:t>
      </w:r>
      <w:r w:rsidRPr="00764A69">
        <w:rPr>
          <w:szCs w:val="24"/>
        </w:rPr>
        <w:t>i korban atau orang yang beresiko.</w:t>
      </w:r>
    </w:p>
    <w:p w:rsidR="00712B6C" w:rsidRPr="00764A69" w:rsidRDefault="00712B6C" w:rsidP="00712B6C">
      <w:pPr>
        <w:spacing w:line="480" w:lineRule="auto"/>
        <w:ind w:firstLine="851"/>
        <w:jc w:val="both"/>
      </w:pPr>
      <w:r w:rsidRPr="00764A69">
        <w:t>Beberapa hal yang dapat dilakukan untuk mempercepat penurunan angka perkawinan usia anak dapat dilakukan dengan memperhatikan rekomendasi-rekomendasi antara lain :</w:t>
      </w:r>
    </w:p>
    <w:p w:rsidR="00712B6C" w:rsidRPr="00764A69" w:rsidRDefault="00712B6C" w:rsidP="002F4A43">
      <w:pPr>
        <w:pStyle w:val="ListParagraph"/>
        <w:numPr>
          <w:ilvl w:val="6"/>
          <w:numId w:val="14"/>
        </w:numPr>
        <w:spacing w:line="480" w:lineRule="auto"/>
        <w:ind w:left="851" w:hanging="425"/>
        <w:jc w:val="both"/>
        <w:rPr>
          <w:szCs w:val="24"/>
        </w:rPr>
      </w:pPr>
      <w:r w:rsidRPr="00764A69">
        <w:rPr>
          <w:szCs w:val="24"/>
        </w:rPr>
        <w:t>Meningkatkan cakupan layanan pendidikan dan bantuan tambahan untuk anak perempuan berusia 16-17 tahun. Banyaknya anak perempuan yang menikah pada usia 16 dan 17 di Indonesia menunjukkan perlunya untuk meningkatkan akses kepada layanan dan cakupan untuk anak perempuan.</w:t>
      </w:r>
    </w:p>
    <w:p w:rsidR="00712B6C" w:rsidRPr="00764A69" w:rsidRDefault="00712B6C" w:rsidP="002F4A43">
      <w:pPr>
        <w:pStyle w:val="ListParagraph"/>
        <w:numPr>
          <w:ilvl w:val="6"/>
          <w:numId w:val="14"/>
        </w:numPr>
        <w:spacing w:line="480" w:lineRule="auto"/>
        <w:ind w:left="851" w:hanging="425"/>
        <w:jc w:val="both"/>
        <w:rPr>
          <w:szCs w:val="24"/>
        </w:rPr>
      </w:pPr>
      <w:r w:rsidRPr="00764A69">
        <w:rPr>
          <w:szCs w:val="24"/>
        </w:rPr>
        <w:t>Mengatasi norma sosial dan budaya</w:t>
      </w:r>
      <w:r>
        <w:rPr>
          <w:szCs w:val="24"/>
        </w:rPr>
        <w:t xml:space="preserve"> di tingkat lok</w:t>
      </w:r>
      <w:r w:rsidRPr="00764A69">
        <w:rPr>
          <w:szCs w:val="24"/>
        </w:rPr>
        <w:t>al. Laporan ini juga menemukan</w:t>
      </w:r>
      <w:r>
        <w:rPr>
          <w:szCs w:val="24"/>
        </w:rPr>
        <w:t xml:space="preserve"> </w:t>
      </w:r>
      <w:r w:rsidRPr="00764A69">
        <w:rPr>
          <w:szCs w:val="24"/>
        </w:rPr>
        <w:t>bahwa praktik perkawinan usi</w:t>
      </w:r>
      <w:r>
        <w:rPr>
          <w:szCs w:val="24"/>
        </w:rPr>
        <w:t>a</w:t>
      </w:r>
      <w:r w:rsidRPr="00764A69">
        <w:rPr>
          <w:szCs w:val="24"/>
        </w:rPr>
        <w:t xml:space="preserve"> anak banyak dilakukan </w:t>
      </w:r>
      <w:r w:rsidRPr="00764A69">
        <w:rPr>
          <w:szCs w:val="24"/>
        </w:rPr>
        <w:lastRenderedPageBreak/>
        <w:t>dimana-mana dan terjadi di semua tingkat ekonomi, di masyarakat pedesaan dan perkotaan dan juga di seluruh wilayah Indonesia.</w:t>
      </w:r>
    </w:p>
    <w:p w:rsidR="00712B6C" w:rsidRPr="00764A69" w:rsidRDefault="00712B6C" w:rsidP="002F4A43">
      <w:pPr>
        <w:pStyle w:val="ListParagraph"/>
        <w:numPr>
          <w:ilvl w:val="6"/>
          <w:numId w:val="14"/>
        </w:numPr>
        <w:spacing w:line="480" w:lineRule="auto"/>
        <w:ind w:left="851" w:hanging="425"/>
        <w:jc w:val="both"/>
        <w:rPr>
          <w:szCs w:val="24"/>
        </w:rPr>
      </w:pPr>
      <w:r w:rsidRPr="00764A69">
        <w:rPr>
          <w:szCs w:val="24"/>
        </w:rPr>
        <w:t>Mengatasi kemiskinan dengan menciptakan peluang yang lebih banyak bagi anak perempuan untuk mendapatkan pendidikan tinggi dan pelatihan keterampilan ekonomi. Kemiskinan memainkan peranan penting dalam meneruskan tradisi perkawinan usi</w:t>
      </w:r>
      <w:r>
        <w:rPr>
          <w:szCs w:val="24"/>
        </w:rPr>
        <w:t>a</w:t>
      </w:r>
      <w:r w:rsidRPr="00764A69">
        <w:rPr>
          <w:szCs w:val="24"/>
        </w:rPr>
        <w:t xml:space="preserve"> anak dan merupakan salah satu faktor pendorongnya. Secara global, orang tua dapat memilih untuk menikahkan anak perempuan mereka untuk memastikan masa depan mereka, atau mereka dapat menganggap anak perempuan sebagai beban ekonomi yang harus mereka tanggung.</w:t>
      </w:r>
    </w:p>
    <w:p w:rsidR="00712B6C" w:rsidRPr="00764A69" w:rsidRDefault="00712B6C" w:rsidP="002F4A43">
      <w:pPr>
        <w:pStyle w:val="ListParagraph"/>
        <w:numPr>
          <w:ilvl w:val="6"/>
          <w:numId w:val="14"/>
        </w:numPr>
        <w:spacing w:line="480" w:lineRule="auto"/>
        <w:ind w:left="851" w:hanging="425"/>
        <w:jc w:val="both"/>
        <w:rPr>
          <w:szCs w:val="24"/>
        </w:rPr>
      </w:pPr>
      <w:r w:rsidRPr="00764A69">
        <w:rPr>
          <w:szCs w:val="24"/>
        </w:rPr>
        <w:t>Menargetkan upaya pada tingkat provinsi, kabupaten, dan kecamatan dengan angka prevalensi dan angka absolut pernikahan anak perempuan tertinggi.</w:t>
      </w:r>
      <w:r>
        <w:rPr>
          <w:szCs w:val="24"/>
        </w:rPr>
        <w:t xml:space="preserve"> </w:t>
      </w:r>
      <w:r w:rsidRPr="00764A69">
        <w:rPr>
          <w:szCs w:val="24"/>
        </w:rPr>
        <w:t>Laporan ini menekankan perlunya menargetkan perkawinan usia anak pada semua tingkat (provinsi, kabupaten/ dan kecam</w:t>
      </w:r>
      <w:r>
        <w:rPr>
          <w:szCs w:val="24"/>
        </w:rPr>
        <w:t>a</w:t>
      </w:r>
      <w:r w:rsidRPr="00764A69">
        <w:rPr>
          <w:szCs w:val="24"/>
        </w:rPr>
        <w:t>tan) dan berdasarkan lokasi karena angkanya sangat bervariasi diantara dan di dalam provinsi, kabupaten, dan kecamatan.</w:t>
      </w:r>
    </w:p>
    <w:p w:rsidR="00712B6C" w:rsidRPr="00764A69" w:rsidRDefault="00712B6C" w:rsidP="002F4A43">
      <w:pPr>
        <w:pStyle w:val="ListParagraph"/>
        <w:numPr>
          <w:ilvl w:val="6"/>
          <w:numId w:val="14"/>
        </w:numPr>
        <w:spacing w:line="480" w:lineRule="auto"/>
        <w:ind w:left="851" w:hanging="425"/>
        <w:jc w:val="both"/>
        <w:rPr>
          <w:szCs w:val="24"/>
        </w:rPr>
      </w:pPr>
      <w:r w:rsidRPr="00764A69">
        <w:rPr>
          <w:szCs w:val="24"/>
        </w:rPr>
        <w:t>Mendukung penelitian lebih lanjut dalam isu perkawinan usia anak di Indonesia.</w:t>
      </w:r>
    </w:p>
    <w:p w:rsidR="00712B6C" w:rsidRPr="00764A69" w:rsidRDefault="00712B6C" w:rsidP="00712B6C">
      <w:pPr>
        <w:spacing w:line="480" w:lineRule="auto"/>
        <w:ind w:firstLine="851"/>
        <w:jc w:val="both"/>
      </w:pPr>
      <w:r w:rsidRPr="00764A69">
        <w:t>Penelitian tentang isu perkawinan usi</w:t>
      </w:r>
      <w:r>
        <w:t>a</w:t>
      </w:r>
      <w:r w:rsidRPr="00764A69">
        <w:t xml:space="preserve"> anak masih baru di Indonesia dan masih banyak yang perlu dipelajari. Investasi dalam penelitian berbasis data lebih lanjut diperlukan untuk meningkatkan program dan kebijakan untuk menanggapi hal ini. Investasi ini termasuk pemahaman yang lebih baik mengenai keputusan yang dibuat dalam keluarga mengenai pernikahan dan pendidikan anak </w:t>
      </w:r>
      <w:r w:rsidRPr="00764A69">
        <w:lastRenderedPageBreak/>
        <w:t xml:space="preserve">perempuan, faktor-faktor yang membuat beberapa orang tua berinvestasi lebih besar untuk anak perempuan mereka dibandingkan orang tua lain, dan harapan dan aspirasi anak perempuan untuk pernikahan dan masa depan mereka </w:t>
      </w:r>
      <w:r w:rsidRPr="00764A69">
        <w:fldChar w:fldCharType="begin" w:fldLock="1"/>
      </w:r>
      <w:r w:rsidRPr="00764A69">
        <w:instrText>ADDIN CSL_CITATION {"citationItems":[{"id":"ITEM-1","itemData":{"ISBN":"978-602-6322-70-8","author":[{"dropping-particle":"","family":"Judiasih","given":"Sonny Dewi","non-dropping-particle":"","parse-names":false,"suffix":""}],"editor":[{"dropping-particle":"","family":"Summayah","given":"Dinah","non-dropping-particle":"","parse-names":false,"suffix":""}],"id":"ITEM-1","issued":{"date-parts":[["2018"]]},"publisher":"REFIKA","publisher-place":"Bandung","title":"Pernikahan bawah umur Indonesia","type":"book"},"uris":["http://www.mendeley.com/documents/?uuid=833b9236-e40a-49f4-ac73-626915eb9c4f","http://www.mendeley.com/documents/?uuid=ae262f89-fb0f-4f10-983e-414b3d690da2"]}],"mendeley":{"formattedCitation":"(4)","plainTextFormattedCitation":"(4)","previouslyFormattedCitation":"(4)"},"properties":{"noteIndex":0},"schema":"https://github.com/citation-style-language/schema/raw/master/csl-citation.json"}</w:instrText>
      </w:r>
      <w:r w:rsidRPr="00764A69">
        <w:fldChar w:fldCharType="separate"/>
      </w:r>
      <w:r w:rsidRPr="00764A69">
        <w:rPr>
          <w:noProof/>
        </w:rPr>
        <w:t>(4)</w:t>
      </w:r>
      <w:r w:rsidRPr="00764A69">
        <w:fldChar w:fldCharType="end"/>
      </w:r>
      <w:r w:rsidRPr="00764A69">
        <w:t>.</w:t>
      </w:r>
    </w:p>
    <w:p w:rsidR="00712B6C" w:rsidRPr="00764A69" w:rsidRDefault="00712B6C" w:rsidP="002F4A43">
      <w:pPr>
        <w:pStyle w:val="Heading4"/>
        <w:numPr>
          <w:ilvl w:val="3"/>
          <w:numId w:val="13"/>
        </w:numPr>
        <w:spacing w:line="480" w:lineRule="auto"/>
        <w:rPr>
          <w:rFonts w:ascii="Times New Roman" w:eastAsia="Times New Roman" w:hAnsi="Times New Roman" w:cs="Times New Roman"/>
          <w:i w:val="0"/>
          <w:color w:val="auto"/>
        </w:rPr>
      </w:pPr>
      <w:bookmarkStart w:id="24" w:name="_Toc53685931"/>
      <w:r w:rsidRPr="00764A69">
        <w:rPr>
          <w:rFonts w:ascii="Times New Roman" w:eastAsia="Times New Roman" w:hAnsi="Times New Roman" w:cs="Times New Roman"/>
          <w:i w:val="0"/>
          <w:color w:val="auto"/>
        </w:rPr>
        <w:t>Upaya mencegah penikahan dini</w:t>
      </w:r>
      <w:bookmarkEnd w:id="24"/>
    </w:p>
    <w:p w:rsidR="00712B6C" w:rsidRPr="00764A69" w:rsidRDefault="00712B6C" w:rsidP="00712B6C">
      <w:pPr>
        <w:spacing w:line="480" w:lineRule="auto"/>
        <w:ind w:firstLine="851"/>
        <w:jc w:val="both"/>
      </w:pPr>
      <w:r w:rsidRPr="00764A69">
        <w:t>Elemen masyarakat Indonesia yang peduli dengan nasib anak-anak perempuan yang telah melakukan perkawinan, melakukan permohonan gugatan uji mat</w:t>
      </w:r>
      <w:r>
        <w:t>eril ke mahkamah konstitusi men</w:t>
      </w:r>
      <w:r w:rsidRPr="00764A69">
        <w:t>g</w:t>
      </w:r>
      <w:r>
        <w:t>e</w:t>
      </w:r>
      <w:r w:rsidRPr="00764A69">
        <w:t>nai perubahan batas usia minimal perkawinan yaitu 19 tahun.</w:t>
      </w:r>
    </w:p>
    <w:p w:rsidR="00712B6C" w:rsidRPr="00764A69" w:rsidRDefault="00712B6C" w:rsidP="002F4A43">
      <w:pPr>
        <w:pStyle w:val="ListParagraph"/>
        <w:numPr>
          <w:ilvl w:val="3"/>
          <w:numId w:val="36"/>
        </w:numPr>
        <w:spacing w:line="480" w:lineRule="auto"/>
        <w:ind w:left="851"/>
        <w:jc w:val="both"/>
        <w:rPr>
          <w:szCs w:val="24"/>
        </w:rPr>
      </w:pPr>
      <w:r w:rsidRPr="00764A69">
        <w:rPr>
          <w:szCs w:val="24"/>
        </w:rPr>
        <w:t>Perlunya penguatan pendidikan kesehatan reproduksi dan seksual untuk remaja secara komprehensif sejak dini untuk memberikan pemahaman untuk remaja.</w:t>
      </w:r>
    </w:p>
    <w:p w:rsidR="00712B6C" w:rsidRPr="00764A69" w:rsidRDefault="00712B6C" w:rsidP="002F4A43">
      <w:pPr>
        <w:pStyle w:val="ListParagraph"/>
        <w:numPr>
          <w:ilvl w:val="3"/>
          <w:numId w:val="36"/>
        </w:numPr>
        <w:spacing w:line="480" w:lineRule="auto"/>
        <w:ind w:left="851"/>
        <w:jc w:val="both"/>
        <w:rPr>
          <w:szCs w:val="24"/>
        </w:rPr>
      </w:pPr>
      <w:r w:rsidRPr="00764A69">
        <w:rPr>
          <w:szCs w:val="24"/>
        </w:rPr>
        <w:t>Perlunya sinergi masyarakat, organisasi masyarakat, dan lembaga pemerintah</w:t>
      </w:r>
    </w:p>
    <w:p w:rsidR="00712B6C" w:rsidRPr="00764A69" w:rsidRDefault="00712B6C" w:rsidP="002F4A43">
      <w:pPr>
        <w:pStyle w:val="ListParagraph"/>
        <w:numPr>
          <w:ilvl w:val="3"/>
          <w:numId w:val="36"/>
        </w:numPr>
        <w:spacing w:line="480" w:lineRule="auto"/>
        <w:ind w:left="851"/>
        <w:jc w:val="both"/>
        <w:rPr>
          <w:szCs w:val="24"/>
        </w:rPr>
      </w:pPr>
      <w:r w:rsidRPr="00764A69">
        <w:rPr>
          <w:szCs w:val="24"/>
        </w:rPr>
        <w:t>Penguatan peran tokoh adat dan agama</w:t>
      </w:r>
    </w:p>
    <w:p w:rsidR="00712B6C" w:rsidRPr="00764A69" w:rsidRDefault="00712B6C" w:rsidP="002F4A43">
      <w:pPr>
        <w:pStyle w:val="ListParagraph"/>
        <w:numPr>
          <w:ilvl w:val="3"/>
          <w:numId w:val="36"/>
        </w:numPr>
        <w:spacing w:line="480" w:lineRule="auto"/>
        <w:ind w:left="851"/>
        <w:jc w:val="both"/>
        <w:rPr>
          <w:szCs w:val="24"/>
        </w:rPr>
      </w:pPr>
      <w:r w:rsidRPr="00764A69">
        <w:rPr>
          <w:szCs w:val="24"/>
        </w:rPr>
        <w:t>Meninjau ulang ketentuan mengenai batas usia perkawinan yang terdapat dalam UU perkawinan, dan</w:t>
      </w:r>
    </w:p>
    <w:p w:rsidR="00712B6C" w:rsidRPr="00764A69" w:rsidRDefault="00712B6C" w:rsidP="002F4A43">
      <w:pPr>
        <w:pStyle w:val="ListParagraph"/>
        <w:numPr>
          <w:ilvl w:val="3"/>
          <w:numId w:val="36"/>
        </w:numPr>
        <w:spacing w:line="480" w:lineRule="auto"/>
        <w:ind w:left="851"/>
        <w:jc w:val="both"/>
        <w:rPr>
          <w:szCs w:val="24"/>
        </w:rPr>
      </w:pPr>
      <w:r w:rsidRPr="00764A69">
        <w:rPr>
          <w:szCs w:val="24"/>
        </w:rPr>
        <w:t>Memberikan pemahaman mengenai legalitas perkawinan untuk jangka panjang.</w:t>
      </w:r>
    </w:p>
    <w:p w:rsidR="00712B6C" w:rsidRPr="00764A69" w:rsidRDefault="00712B6C" w:rsidP="002F4A43">
      <w:pPr>
        <w:pStyle w:val="Heading3"/>
        <w:numPr>
          <w:ilvl w:val="2"/>
          <w:numId w:val="13"/>
        </w:numPr>
        <w:spacing w:line="480" w:lineRule="auto"/>
        <w:rPr>
          <w:rFonts w:ascii="Times New Roman" w:eastAsia="Times New Roman" w:hAnsi="Times New Roman" w:cs="Times New Roman"/>
          <w:color w:val="auto"/>
        </w:rPr>
      </w:pPr>
      <w:bookmarkStart w:id="25" w:name="_Toc53685932"/>
      <w:r w:rsidRPr="00764A69">
        <w:rPr>
          <w:rFonts w:ascii="Times New Roman" w:eastAsia="Times New Roman" w:hAnsi="Times New Roman" w:cs="Times New Roman"/>
          <w:color w:val="auto"/>
        </w:rPr>
        <w:t>Perkembangan Remaja</w:t>
      </w:r>
      <w:bookmarkEnd w:id="25"/>
    </w:p>
    <w:p w:rsidR="00712B6C" w:rsidRPr="00764A69" w:rsidRDefault="00712B6C" w:rsidP="002F4A43">
      <w:pPr>
        <w:pStyle w:val="Heading4"/>
        <w:numPr>
          <w:ilvl w:val="3"/>
          <w:numId w:val="13"/>
        </w:numPr>
        <w:spacing w:line="480" w:lineRule="auto"/>
        <w:rPr>
          <w:rFonts w:ascii="Times New Roman" w:eastAsia="Times New Roman" w:hAnsi="Times New Roman" w:cs="Times New Roman"/>
          <w:i w:val="0"/>
          <w:color w:val="auto"/>
        </w:rPr>
      </w:pPr>
      <w:bookmarkStart w:id="26" w:name="_Toc53685933"/>
      <w:r w:rsidRPr="00764A69">
        <w:rPr>
          <w:rFonts w:ascii="Times New Roman" w:eastAsia="Times New Roman" w:hAnsi="Times New Roman" w:cs="Times New Roman"/>
          <w:i w:val="0"/>
          <w:color w:val="auto"/>
        </w:rPr>
        <w:t>Masa pubertas dan masa remaja</w:t>
      </w:r>
      <w:bookmarkEnd w:id="26"/>
    </w:p>
    <w:p w:rsidR="00712B6C" w:rsidRPr="00764A69" w:rsidRDefault="00712B6C" w:rsidP="00712B6C">
      <w:pPr>
        <w:spacing w:line="480" w:lineRule="auto"/>
        <w:ind w:firstLine="851"/>
        <w:jc w:val="both"/>
      </w:pPr>
      <w:r w:rsidRPr="00764A69">
        <w:t xml:space="preserve">Masa pubertas adalah suatu fase perkembangan yang ditandai dengan telah terjadinya kematangan organ-organ reproduksi dan tercapainya kemampuan </w:t>
      </w:r>
      <w:r w:rsidRPr="00764A69">
        <w:lastRenderedPageBreak/>
        <w:t>bereproduksi. Masa pubertas dikelompokkan menjadi tiga bagian, yaitu prapubertas, pubertas dan paskapubertas. Prapubertas merupakan masa peralihan antara masa anak-anak, tetapi belum disebut sebagai remaja. Selama masa prapubertas terjadi proses awal kematangan fisik dan psikis. Batasan usia prapubertas bagi laki-laki adalah 10-11 tahun, dan perempuan adalah 9-10 tahun. Tahap pubertas disebut juga tahap awal kematangan. Pada tahap ini, kematangan seksual pada perempua</w:t>
      </w:r>
      <w:r>
        <w:t>n</w:t>
      </w:r>
      <w:r w:rsidRPr="00764A69">
        <w:t xml:space="preserve"> ditandai dengan menstruasi pertama, dan pada laki-laki ditandai dengan awal keluarnya sperma atau saat mimpi basah. Pada tahap paskapubertas ciri-ciri kelamin primer dan sekunder aka terlihat semakin jelas. Batasan usia paskapubertas bagi laki-laki dan perempuan sekitar 16-17 tahun </w:t>
      </w:r>
      <w:r w:rsidRPr="00764A69">
        <w:fldChar w:fldCharType="begin" w:fldLock="1"/>
      </w:r>
      <w:r w:rsidRPr="00764A69">
        <w:instrText>ADDIN CSL_CITATION {"citationItems":[{"id":"ITEM-1","itemData":{"ISBN":"978-602-262-368-7","author":[{"dropping-particle":"","family":"Citrawathi","given":"Desak Made","non-dropping-particle":"","parse-names":false,"suffix":""}],"id":"ITEM-1","issued":{"date-parts":[["2014"]]},"number-of-pages":"63","publisher":"Graha Ilmu","publisher-place":"Yogyakarta","title":"Sistem Reproduksi Manusia","type":"book"},"uris":["http://www.mendeley.com/documents/?uuid=2f502742-aaed-4637-a485-66b80e463d16","http://www.mendeley.com/documents/?uuid=0678d5fb-2f38-40b1-a4ee-2388dda3be8e"]}],"mendeley":{"formattedCitation":"(9)","plainTextFormattedCitation":"(9)","previouslyFormattedCitation":"(9)"},"properties":{"noteIndex":0},"schema":"https://github.com/citation-style-language/schema/raw/master/csl-citation.json"}</w:instrText>
      </w:r>
      <w:r w:rsidRPr="00764A69">
        <w:fldChar w:fldCharType="separate"/>
      </w:r>
      <w:r w:rsidRPr="00764A69">
        <w:rPr>
          <w:noProof/>
        </w:rPr>
        <w:t>(9)</w:t>
      </w:r>
      <w:r w:rsidRPr="00764A69">
        <w:fldChar w:fldCharType="end"/>
      </w:r>
      <w:r w:rsidRPr="00764A69">
        <w:t>.</w:t>
      </w:r>
    </w:p>
    <w:p w:rsidR="00712B6C" w:rsidRPr="00764A69" w:rsidRDefault="00712B6C" w:rsidP="002F4A43">
      <w:pPr>
        <w:pStyle w:val="Heading4"/>
        <w:numPr>
          <w:ilvl w:val="3"/>
          <w:numId w:val="13"/>
        </w:numPr>
        <w:spacing w:line="480" w:lineRule="auto"/>
        <w:rPr>
          <w:rFonts w:ascii="Times New Roman" w:eastAsia="Times New Roman" w:hAnsi="Times New Roman" w:cs="Times New Roman"/>
          <w:i w:val="0"/>
        </w:rPr>
      </w:pPr>
      <w:bookmarkStart w:id="27" w:name="_Toc53685934"/>
      <w:r w:rsidRPr="00764A69">
        <w:rPr>
          <w:rFonts w:ascii="Times New Roman" w:eastAsia="Times New Roman" w:hAnsi="Times New Roman" w:cs="Times New Roman"/>
          <w:i w:val="0"/>
          <w:color w:val="auto"/>
        </w:rPr>
        <w:t>Pertumbuhan dan perkembangan fisik remaja</w:t>
      </w:r>
      <w:bookmarkEnd w:id="27"/>
    </w:p>
    <w:p w:rsidR="00712B6C" w:rsidRPr="00764A69" w:rsidRDefault="00712B6C" w:rsidP="00712B6C">
      <w:pPr>
        <w:spacing w:line="480" w:lineRule="auto"/>
        <w:ind w:firstLine="851"/>
        <w:jc w:val="both"/>
      </w:pPr>
      <w:r w:rsidRPr="00764A69">
        <w:t>Remaja mengalami usia pubertas yang ditandai dengan pertumbuhan dan perubahan yang sangat pesat dan menjolok. Perkembangan pada masa prapubertas terjadi perubahan yang cepat baik menyangkut fisik maupun psikologi. Perubahan-perubahan fisik merupakan gejala primer pada pertumbuhan remaja, sedangkan perubahan-perubahan psikologis muncul antara lain sebagai akibat adanya perubahan fisik.</w:t>
      </w:r>
    </w:p>
    <w:p w:rsidR="00712B6C" w:rsidRPr="00764A69" w:rsidRDefault="00712B6C" w:rsidP="00712B6C">
      <w:pPr>
        <w:spacing w:line="480" w:lineRule="auto"/>
        <w:ind w:firstLine="851"/>
        <w:jc w:val="both"/>
      </w:pPr>
      <w:r w:rsidRPr="00764A69">
        <w:t xml:space="preserve">Perubahan-perubahan yang terjadi pada remaja disebabkan oleh kematangan kelenjar endokrin. Perubahan hormonal menjadi pusat perkembangan primer. Sebelum mencapai masa pubertas, rangsangan yang datang dari luar melalui berbagai reseptor pada tubuh, setelah mencapai pusat panca indera, akan dilanjutkan melalui </w:t>
      </w:r>
      <w:r w:rsidRPr="00764A69">
        <w:rPr>
          <w:i/>
        </w:rPr>
        <w:t xml:space="preserve"> striae terminalis </w:t>
      </w:r>
      <w:r w:rsidRPr="00764A69">
        <w:t xml:space="preserve"> menuju pubertas inhibitor sehingga tidak ada rangsangan terhadap hipotalamus </w:t>
      </w:r>
      <w:r w:rsidRPr="00764A69">
        <w:fldChar w:fldCharType="begin" w:fldLock="1"/>
      </w:r>
      <w:r w:rsidRPr="00764A69">
        <w:instrText>ADDIN CSL_CITATION {"citationItems":[{"id":"ITEM-1","itemData":{"ISBN":"978-602-262-368-7","author":[{"dropping-particle":"","family":"Citrawathi","given":"Desak Made","non-dropping-particle":"","parse-names":false,"suffix":""}],"id":"ITEM-1","issued":{"date-parts":[["2014"]]},"number-of-pages":"63","publisher":"Graha Ilmu","publisher-place":"Yogyakarta","title":"Sistem Reproduksi Manusia","type":"book"},"uris":["http://www.mendeley.com/documents/?uuid=2f502742-aaed-4637-a485-66b80e463d16","http://www.mendeley.com/documents/?uuid=0678d5fb-2f38-40b1-a4ee-2388dda3be8e"]}],"mendeley":{"formattedCitation":"(9)","plainTextFormattedCitation":"(9)","previouslyFormattedCitation":"(9)"},"properties":{"noteIndex":0},"schema":"https://github.com/citation-style-language/schema/raw/master/csl-citation.json"}</w:instrText>
      </w:r>
      <w:r w:rsidRPr="00764A69">
        <w:fldChar w:fldCharType="separate"/>
      </w:r>
      <w:r w:rsidRPr="00764A69">
        <w:rPr>
          <w:noProof/>
        </w:rPr>
        <w:t>(9)</w:t>
      </w:r>
      <w:r w:rsidRPr="00764A69">
        <w:fldChar w:fldCharType="end"/>
      </w:r>
      <w:r w:rsidRPr="00764A69">
        <w:t>.</w:t>
      </w:r>
    </w:p>
    <w:p w:rsidR="00712B6C" w:rsidRPr="00764A69" w:rsidRDefault="00712B6C" w:rsidP="002F4A43">
      <w:pPr>
        <w:pStyle w:val="ListParagraph"/>
        <w:numPr>
          <w:ilvl w:val="2"/>
          <w:numId w:val="32"/>
        </w:numPr>
        <w:spacing w:line="480" w:lineRule="auto"/>
        <w:ind w:left="426" w:hanging="425"/>
        <w:jc w:val="both"/>
        <w:rPr>
          <w:szCs w:val="24"/>
        </w:rPr>
      </w:pPr>
      <w:r w:rsidRPr="00764A69">
        <w:rPr>
          <w:szCs w:val="24"/>
        </w:rPr>
        <w:lastRenderedPageBreak/>
        <w:t>Mimpi basah dan ciri kelamin sekunder</w:t>
      </w:r>
    </w:p>
    <w:p w:rsidR="00712B6C" w:rsidRPr="00764A69" w:rsidRDefault="00712B6C" w:rsidP="00712B6C">
      <w:pPr>
        <w:spacing w:line="480" w:lineRule="auto"/>
        <w:ind w:firstLine="720"/>
        <w:jc w:val="both"/>
      </w:pPr>
      <w:r w:rsidRPr="00764A69">
        <w:t>Secara alamiah mani (sperma) akan keluar pada saat tidur, dan umumnya keluarnya sperma tersebut sering pada saat mimpi tentang seks. Hal inilah yang disebut mimpi basah. Mimpi basah merupakan pengalaman yang normal bagi semua remaja laki-laki, karena mimpi basah merupakan salah satu cara laki-laki mengeluarkan sperma (ejakulasi). Ejakulasi terjadi karena sperma terus menerus diproduksi tersebut perlu dikeluarkan. Jika sperma tidak dikeluarkan maka sperma akan diserap tubuh. Mimpi basah</w:t>
      </w:r>
      <w:r>
        <w:t xml:space="preserve"> umumnya terjadi secara periodik</w:t>
      </w:r>
      <w:r w:rsidRPr="00764A69">
        <w:t>, berkisar setiap 2-3 minggu. Pada laki-laki yang sudah menikah, jarang mengalami mimpi basah, karena sperma sudah dikeluarkan secara teratur melalui hubungan seksual dengan istrinya.</w:t>
      </w:r>
    </w:p>
    <w:p w:rsidR="00712B6C" w:rsidRPr="00764A69" w:rsidRDefault="00712B6C" w:rsidP="00712B6C">
      <w:pPr>
        <w:spacing w:line="480" w:lineRule="auto"/>
        <w:ind w:firstLine="851"/>
        <w:jc w:val="both"/>
      </w:pPr>
      <w:r w:rsidRPr="00764A69">
        <w:t>Ciri kelamin sekunder pada laki-laki yaitu terjadinya perubahan-perubahan tubuh.</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712B6C" w:rsidRPr="00764A69" w:rsidTr="00712B6C">
        <w:tc>
          <w:tcPr>
            <w:tcW w:w="3969" w:type="dxa"/>
            <w:tcBorders>
              <w:top w:val="single" w:sz="4" w:space="0" w:color="auto"/>
              <w:left w:val="nil"/>
              <w:bottom w:val="nil"/>
              <w:right w:val="nil"/>
            </w:tcBorders>
            <w:hideMark/>
          </w:tcPr>
          <w:p w:rsidR="00712B6C" w:rsidRPr="00764A69" w:rsidRDefault="00712B6C" w:rsidP="00712B6C">
            <w:pPr>
              <w:jc w:val="both"/>
            </w:pPr>
            <w:r w:rsidRPr="00764A69">
              <w:t>Genitalia eksterna</w:t>
            </w:r>
          </w:p>
        </w:tc>
        <w:tc>
          <w:tcPr>
            <w:tcW w:w="3969" w:type="dxa"/>
            <w:tcBorders>
              <w:top w:val="single" w:sz="4" w:space="0" w:color="auto"/>
              <w:left w:val="nil"/>
              <w:bottom w:val="nil"/>
              <w:right w:val="nil"/>
            </w:tcBorders>
            <w:hideMark/>
          </w:tcPr>
          <w:p w:rsidR="00712B6C" w:rsidRPr="00764A69" w:rsidRDefault="00712B6C" w:rsidP="00712B6C">
            <w:pPr>
              <w:jc w:val="both"/>
            </w:pPr>
            <w:r w:rsidRPr="00764A69">
              <w:t>Ukuran penis bertambah panjang dan melebar. Skrotum menjadi berpigmen dan berkerut-kerut.</w:t>
            </w:r>
          </w:p>
        </w:tc>
      </w:tr>
      <w:tr w:rsidR="00712B6C" w:rsidRPr="00764A69" w:rsidTr="00712B6C">
        <w:tc>
          <w:tcPr>
            <w:tcW w:w="3969" w:type="dxa"/>
            <w:tcBorders>
              <w:top w:val="nil"/>
              <w:left w:val="nil"/>
              <w:bottom w:val="nil"/>
              <w:right w:val="nil"/>
            </w:tcBorders>
            <w:hideMark/>
          </w:tcPr>
          <w:p w:rsidR="00712B6C" w:rsidRPr="00764A69" w:rsidRDefault="00712B6C" w:rsidP="00712B6C">
            <w:pPr>
              <w:jc w:val="both"/>
            </w:pPr>
            <w:r w:rsidRPr="00764A69">
              <w:t>Genitalia interna</w:t>
            </w:r>
          </w:p>
        </w:tc>
        <w:tc>
          <w:tcPr>
            <w:tcW w:w="3969" w:type="dxa"/>
            <w:tcBorders>
              <w:top w:val="nil"/>
              <w:left w:val="nil"/>
              <w:bottom w:val="nil"/>
              <w:right w:val="nil"/>
            </w:tcBorders>
            <w:hideMark/>
          </w:tcPr>
          <w:p w:rsidR="00712B6C" w:rsidRPr="00764A69" w:rsidRDefault="00712B6C" w:rsidP="00712B6C">
            <w:pPr>
              <w:jc w:val="both"/>
            </w:pPr>
            <w:r w:rsidRPr="00764A69">
              <w:t>Vesikula seminalis membesar dan mulai mensekresikan dan membentuk fructose</w:t>
            </w:r>
          </w:p>
        </w:tc>
      </w:tr>
      <w:tr w:rsidR="00712B6C" w:rsidRPr="00764A69" w:rsidTr="00712B6C">
        <w:tc>
          <w:tcPr>
            <w:tcW w:w="3969" w:type="dxa"/>
            <w:tcBorders>
              <w:top w:val="nil"/>
              <w:left w:val="nil"/>
              <w:bottom w:val="nil"/>
              <w:right w:val="nil"/>
            </w:tcBorders>
            <w:hideMark/>
          </w:tcPr>
          <w:p w:rsidR="00712B6C" w:rsidRPr="00764A69" w:rsidRDefault="00712B6C" w:rsidP="00712B6C">
            <w:pPr>
              <w:jc w:val="both"/>
            </w:pPr>
            <w:r w:rsidRPr="00764A69">
              <w:t>Suara</w:t>
            </w:r>
          </w:p>
        </w:tc>
        <w:tc>
          <w:tcPr>
            <w:tcW w:w="3969" w:type="dxa"/>
            <w:tcBorders>
              <w:top w:val="nil"/>
              <w:left w:val="nil"/>
              <w:bottom w:val="nil"/>
              <w:right w:val="nil"/>
            </w:tcBorders>
            <w:hideMark/>
          </w:tcPr>
          <w:p w:rsidR="00712B6C" w:rsidRPr="00764A69" w:rsidRDefault="00712B6C" w:rsidP="00712B6C">
            <w:pPr>
              <w:jc w:val="both"/>
            </w:pPr>
            <w:r w:rsidRPr="00764A69">
              <w:t>Larynx membesar, pita suara bertambah panjang menjadi lebih dalam (bersuara bariton)</w:t>
            </w:r>
          </w:p>
        </w:tc>
      </w:tr>
      <w:tr w:rsidR="00712B6C" w:rsidRPr="00764A69" w:rsidTr="00712B6C">
        <w:tc>
          <w:tcPr>
            <w:tcW w:w="3969" w:type="dxa"/>
            <w:tcBorders>
              <w:top w:val="nil"/>
              <w:left w:val="nil"/>
              <w:bottom w:val="nil"/>
              <w:right w:val="nil"/>
            </w:tcBorders>
            <w:hideMark/>
          </w:tcPr>
          <w:p w:rsidR="00712B6C" w:rsidRPr="00764A69" w:rsidRDefault="00712B6C" w:rsidP="00712B6C">
            <w:pPr>
              <w:jc w:val="both"/>
            </w:pPr>
            <w:r w:rsidRPr="00764A69">
              <w:t>Pertumbuha rambut</w:t>
            </w:r>
          </w:p>
        </w:tc>
        <w:tc>
          <w:tcPr>
            <w:tcW w:w="3969" w:type="dxa"/>
            <w:tcBorders>
              <w:top w:val="nil"/>
              <w:left w:val="nil"/>
              <w:bottom w:val="nil"/>
              <w:right w:val="nil"/>
            </w:tcBorders>
            <w:hideMark/>
          </w:tcPr>
          <w:p w:rsidR="00712B6C" w:rsidRPr="00764A69" w:rsidRDefault="00712B6C" w:rsidP="00712B6C">
            <w:pPr>
              <w:jc w:val="both"/>
            </w:pPr>
            <w:r w:rsidRPr="00764A69">
              <w:t>Tumbuh jenggot, tumbuh rambut pada kemaluan, ketiak, dada, dan sekitar anus, umumnya rambut tumbuh semakin banyak</w:t>
            </w:r>
          </w:p>
        </w:tc>
      </w:tr>
      <w:tr w:rsidR="00712B6C" w:rsidRPr="00764A69" w:rsidTr="00712B6C">
        <w:tc>
          <w:tcPr>
            <w:tcW w:w="3969" w:type="dxa"/>
            <w:tcBorders>
              <w:top w:val="nil"/>
              <w:left w:val="nil"/>
              <w:bottom w:val="nil"/>
              <w:right w:val="nil"/>
            </w:tcBorders>
            <w:hideMark/>
          </w:tcPr>
          <w:p w:rsidR="00712B6C" w:rsidRPr="00764A69" w:rsidRDefault="00712B6C" w:rsidP="00712B6C">
            <w:pPr>
              <w:jc w:val="both"/>
            </w:pPr>
            <w:r w:rsidRPr="00764A69">
              <w:t>Mental</w:t>
            </w:r>
          </w:p>
        </w:tc>
        <w:tc>
          <w:tcPr>
            <w:tcW w:w="3969" w:type="dxa"/>
            <w:tcBorders>
              <w:top w:val="nil"/>
              <w:left w:val="nil"/>
              <w:bottom w:val="nil"/>
              <w:right w:val="nil"/>
            </w:tcBorders>
            <w:hideMark/>
          </w:tcPr>
          <w:p w:rsidR="00712B6C" w:rsidRPr="00764A69" w:rsidRDefault="00712B6C" w:rsidP="00712B6C">
            <w:pPr>
              <w:jc w:val="both"/>
            </w:pPr>
            <w:r w:rsidRPr="00764A69">
              <w:t>Lebih agresif, sikap aktif. Berminat terhadap lawan jenis</w:t>
            </w:r>
          </w:p>
        </w:tc>
      </w:tr>
      <w:tr w:rsidR="00712B6C" w:rsidRPr="00764A69" w:rsidTr="00712B6C">
        <w:tc>
          <w:tcPr>
            <w:tcW w:w="3969" w:type="dxa"/>
            <w:tcBorders>
              <w:top w:val="nil"/>
              <w:left w:val="nil"/>
              <w:bottom w:val="nil"/>
              <w:right w:val="nil"/>
            </w:tcBorders>
            <w:hideMark/>
          </w:tcPr>
          <w:p w:rsidR="00712B6C" w:rsidRPr="00764A69" w:rsidRDefault="00712B6C" w:rsidP="00712B6C">
            <w:pPr>
              <w:jc w:val="both"/>
            </w:pPr>
            <w:r w:rsidRPr="00764A69">
              <w:t>Penyesuaian tubuh</w:t>
            </w:r>
          </w:p>
        </w:tc>
        <w:tc>
          <w:tcPr>
            <w:tcW w:w="3969" w:type="dxa"/>
            <w:tcBorders>
              <w:top w:val="nil"/>
              <w:left w:val="nil"/>
              <w:bottom w:val="nil"/>
              <w:right w:val="nil"/>
            </w:tcBorders>
            <w:hideMark/>
          </w:tcPr>
          <w:p w:rsidR="00712B6C" w:rsidRPr="00764A69" w:rsidRDefault="00712B6C" w:rsidP="00712B6C">
            <w:pPr>
              <w:jc w:val="both"/>
            </w:pPr>
            <w:r w:rsidRPr="00764A69">
              <w:t>Bahu meluas, otot-otot membesar</w:t>
            </w:r>
          </w:p>
        </w:tc>
      </w:tr>
      <w:tr w:rsidR="00712B6C" w:rsidRPr="00764A69" w:rsidTr="00712B6C">
        <w:tc>
          <w:tcPr>
            <w:tcW w:w="3969" w:type="dxa"/>
            <w:tcBorders>
              <w:top w:val="nil"/>
              <w:left w:val="nil"/>
              <w:bottom w:val="single" w:sz="4" w:space="0" w:color="auto"/>
              <w:right w:val="nil"/>
            </w:tcBorders>
            <w:hideMark/>
          </w:tcPr>
          <w:p w:rsidR="00712B6C" w:rsidRPr="00764A69" w:rsidRDefault="00712B6C" w:rsidP="00712B6C">
            <w:pPr>
              <w:jc w:val="both"/>
            </w:pPr>
            <w:r w:rsidRPr="00764A69">
              <w:t>Kulit</w:t>
            </w:r>
          </w:p>
        </w:tc>
        <w:tc>
          <w:tcPr>
            <w:tcW w:w="3969" w:type="dxa"/>
            <w:tcBorders>
              <w:top w:val="nil"/>
              <w:left w:val="nil"/>
              <w:bottom w:val="single" w:sz="4" w:space="0" w:color="auto"/>
              <w:right w:val="nil"/>
            </w:tcBorders>
            <w:hideMark/>
          </w:tcPr>
          <w:p w:rsidR="00712B6C" w:rsidRPr="00764A69" w:rsidRDefault="00712B6C" w:rsidP="00712B6C">
            <w:pPr>
              <w:jc w:val="both"/>
            </w:pPr>
            <w:r w:rsidRPr="00764A69">
              <w:t>Sekresi kelenjar sebasae tebal dan bertambah sehingga cenderung terbentuk jerawat.</w:t>
            </w:r>
          </w:p>
        </w:tc>
      </w:tr>
    </w:tbl>
    <w:p w:rsidR="00712B6C" w:rsidRDefault="00712B6C" w:rsidP="00712B6C">
      <w:pPr>
        <w:pStyle w:val="ListParagraph"/>
        <w:spacing w:line="480" w:lineRule="auto"/>
        <w:ind w:left="851"/>
        <w:jc w:val="both"/>
        <w:rPr>
          <w:szCs w:val="24"/>
        </w:rPr>
      </w:pPr>
    </w:p>
    <w:p w:rsidR="00712B6C" w:rsidRPr="00764A69" w:rsidRDefault="00712B6C" w:rsidP="002F4A43">
      <w:pPr>
        <w:pStyle w:val="ListParagraph"/>
        <w:numPr>
          <w:ilvl w:val="2"/>
          <w:numId w:val="32"/>
        </w:numPr>
        <w:spacing w:line="480" w:lineRule="auto"/>
        <w:ind w:left="851" w:hanging="425"/>
        <w:jc w:val="both"/>
        <w:rPr>
          <w:szCs w:val="24"/>
        </w:rPr>
      </w:pPr>
      <w:r w:rsidRPr="00764A69">
        <w:rPr>
          <w:szCs w:val="24"/>
        </w:rPr>
        <w:lastRenderedPageBreak/>
        <w:t>Menstruasi dan ciri kelamin sekunder</w:t>
      </w:r>
    </w:p>
    <w:p w:rsidR="00712B6C" w:rsidRPr="00764A69" w:rsidRDefault="00712B6C" w:rsidP="00712B6C">
      <w:pPr>
        <w:spacing w:line="480" w:lineRule="auto"/>
        <w:ind w:firstLine="851"/>
        <w:jc w:val="both"/>
      </w:pPr>
      <w:r>
        <w:t>Haid (menstru</w:t>
      </w:r>
      <w:r w:rsidRPr="00764A69">
        <w:t>asi) a</w:t>
      </w:r>
      <w:r>
        <w:t>dalah luruhnya lapisan dinding r</w:t>
      </w:r>
      <w:r w:rsidRPr="00764A69">
        <w:t>ahim yang banyak mengandung pembuluh darah yan</w:t>
      </w:r>
      <w:r>
        <w:t>g terjadi secara berkala dan dikel</w:t>
      </w:r>
      <w:r w:rsidRPr="00764A69">
        <w:t>uarkan melalui vagina, at</w:t>
      </w:r>
      <w:r>
        <w:t>au perdarahan periodik</w:t>
      </w:r>
      <w:r w:rsidRPr="00764A69">
        <w:t xml:space="preserve"> melalui vagina yang terjadi dengan pelepasan mukosa uterus. Lama siklus menstruasi secara rata-rata adalah 28 hari. Siklus menstruasi terhitung mulai hari pertama terjadin</w:t>
      </w:r>
      <w:r>
        <w:t>y</w:t>
      </w:r>
      <w:r w:rsidRPr="00764A69">
        <w:t>a haid sampai hari pertama haid berikutnya. Siklus menstruasi dipengaruhi oleh kondisi tertentu, seperti stress, pengobatan, dan masa menopause pada usia sekitar 45-50 tahun. Pada masa remaja, biasanya siklus menstruasinya belum teratur, terutama pada awal terjadinya mensturasi, tetapi setelah kurun waktu tertentu akan menjadi lebih teratur. Normalnya, haid berlang</w:t>
      </w:r>
      <w:r>
        <w:t>s</w:t>
      </w:r>
      <w:r w:rsidRPr="00764A69">
        <w:t>ung sekitar 4 hari dengan variasi 3-7 hari dan jumlah darah yang keluar setiap haid sekitar 50-150 mililiter.</w:t>
      </w:r>
    </w:p>
    <w:p w:rsidR="00712B6C" w:rsidRPr="00764A69" w:rsidRDefault="00712B6C" w:rsidP="00712B6C">
      <w:pPr>
        <w:spacing w:line="480" w:lineRule="auto"/>
        <w:ind w:firstLine="851"/>
        <w:jc w:val="both"/>
      </w:pPr>
      <w:r w:rsidRPr="00764A69">
        <w:t>Pertumbuhan tanda kelamin sekunder pada remaja sangat individual sifatnya anata remaja yang satu dengan yang lainnya. Perubahan fisik dapat menimbulkan konsekuensi permasalahan pada remaja, seperti misalnya :</w:t>
      </w:r>
    </w:p>
    <w:p w:rsidR="00712B6C" w:rsidRPr="00764A69" w:rsidRDefault="00712B6C" w:rsidP="002F4A43">
      <w:pPr>
        <w:pStyle w:val="ListParagraph"/>
        <w:numPr>
          <w:ilvl w:val="0"/>
          <w:numId w:val="17"/>
        </w:numPr>
        <w:spacing w:line="480" w:lineRule="auto"/>
        <w:ind w:left="851" w:hanging="425"/>
        <w:jc w:val="both"/>
        <w:rPr>
          <w:szCs w:val="24"/>
        </w:rPr>
      </w:pPr>
      <w:r w:rsidRPr="00764A69">
        <w:rPr>
          <w:szCs w:val="24"/>
        </w:rPr>
        <w:t>Perbedaan ciri-ciri kelamin sekunder dengan remaja lainnya. Ukuran payudara yang terlalu besar atau terlalu kecil.</w:t>
      </w:r>
    </w:p>
    <w:p w:rsidR="00712B6C" w:rsidRPr="00764A69" w:rsidRDefault="00712B6C" w:rsidP="002F4A43">
      <w:pPr>
        <w:pStyle w:val="ListParagraph"/>
        <w:numPr>
          <w:ilvl w:val="0"/>
          <w:numId w:val="17"/>
        </w:numPr>
        <w:spacing w:line="480" w:lineRule="auto"/>
        <w:ind w:left="851" w:hanging="425"/>
        <w:jc w:val="both"/>
        <w:rPr>
          <w:szCs w:val="24"/>
        </w:rPr>
      </w:pPr>
      <w:r w:rsidRPr="00764A69">
        <w:rPr>
          <w:szCs w:val="24"/>
        </w:rPr>
        <w:t>Bau badan yang tidak enak</w:t>
      </w:r>
    </w:p>
    <w:p w:rsidR="00712B6C" w:rsidRPr="00764A69" w:rsidRDefault="00712B6C" w:rsidP="002F4A43">
      <w:pPr>
        <w:pStyle w:val="ListParagraph"/>
        <w:numPr>
          <w:ilvl w:val="0"/>
          <w:numId w:val="17"/>
        </w:numPr>
        <w:spacing w:line="480" w:lineRule="auto"/>
        <w:ind w:left="851" w:hanging="425"/>
        <w:jc w:val="both"/>
        <w:rPr>
          <w:szCs w:val="24"/>
        </w:rPr>
      </w:pPr>
      <w:r w:rsidRPr="00764A69">
        <w:rPr>
          <w:szCs w:val="24"/>
        </w:rPr>
        <w:t>Munculnya jerawat</w:t>
      </w:r>
    </w:p>
    <w:p w:rsidR="00712B6C" w:rsidRPr="00764A69" w:rsidRDefault="00712B6C" w:rsidP="002F4A43">
      <w:pPr>
        <w:pStyle w:val="ListParagraph"/>
        <w:numPr>
          <w:ilvl w:val="0"/>
          <w:numId w:val="17"/>
        </w:numPr>
        <w:spacing w:line="480" w:lineRule="auto"/>
        <w:ind w:left="851" w:hanging="425"/>
        <w:jc w:val="both"/>
        <w:rPr>
          <w:szCs w:val="24"/>
        </w:rPr>
      </w:pPr>
      <w:r w:rsidRPr="00764A69">
        <w:rPr>
          <w:szCs w:val="24"/>
        </w:rPr>
        <w:t>Menstruasi tidak tertatur</w:t>
      </w:r>
    </w:p>
    <w:p w:rsidR="00712B6C" w:rsidRPr="00764A69" w:rsidRDefault="00712B6C" w:rsidP="002F4A43">
      <w:pPr>
        <w:pStyle w:val="ListParagraph"/>
        <w:numPr>
          <w:ilvl w:val="0"/>
          <w:numId w:val="17"/>
        </w:numPr>
        <w:spacing w:line="480" w:lineRule="auto"/>
        <w:ind w:left="851" w:hanging="425"/>
        <w:jc w:val="both"/>
        <w:rPr>
          <w:szCs w:val="24"/>
        </w:rPr>
      </w:pPr>
      <w:r w:rsidRPr="00764A69">
        <w:rPr>
          <w:szCs w:val="24"/>
        </w:rPr>
        <w:t>Pertumbuhan fisik yang lebih cepat atau lebih lamat dari teman-teman lainnya.</w:t>
      </w:r>
    </w:p>
    <w:p w:rsidR="00712B6C" w:rsidRPr="00764A69" w:rsidRDefault="00712B6C" w:rsidP="00712B6C">
      <w:pPr>
        <w:spacing w:line="480" w:lineRule="auto"/>
        <w:ind w:firstLine="851"/>
        <w:jc w:val="both"/>
      </w:pPr>
      <w:r w:rsidRPr="00764A69">
        <w:lastRenderedPageBreak/>
        <w:t>Pertumbuhan fisik yang berbeda tersebut karena dipengaruhi oleh faktor keturunan (gen) dan faktor lingkungan (misalnya gizi dan latihan atau olahraga). Perubahan fisik yang menimbulkan rasa cemas dan malu pada remaja ini dapat diatasi dengan pemberian informas dan wawasan yang benar dan luas. Semakin luas informasi yang dimil</w:t>
      </w:r>
      <w:r>
        <w:t>i</w:t>
      </w:r>
      <w:r w:rsidRPr="00764A69">
        <w:t xml:space="preserve">ki remaja, makin besar kesiapan remaja menghadapi masa remaja dengan sebaik-baiknya </w:t>
      </w:r>
      <w:r w:rsidRPr="00764A69">
        <w:fldChar w:fldCharType="begin" w:fldLock="1"/>
      </w:r>
      <w:r w:rsidRPr="00764A69">
        <w:instrText>ADDIN CSL_CITATION {"citationItems":[{"id":"ITEM-1","itemData":{"ISBN":"978-602-262-368-7","author":[{"dropping-particle":"","family":"Citrawathi","given":"Desak Made","non-dropping-particle":"","parse-names":false,"suffix":""}],"id":"ITEM-1","issued":{"date-parts":[["2014"]]},"number-of-pages":"63","publisher":"Graha Ilmu","publisher-place":"Yogyakarta","title":"Sistem Reproduksi Manusia","type":"book"},"uris":["http://www.mendeley.com/documents/?uuid=2f502742-aaed-4637-a485-66b80e463d16","http://www.mendeley.com/documents/?uuid=0678d5fb-2f38-40b1-a4ee-2388dda3be8e"]}],"mendeley":{"formattedCitation":"(9)","plainTextFormattedCitation":"(9)","previouslyFormattedCitation":"(9)"},"properties":{"noteIndex":0},"schema":"https://github.com/citation-style-language/schema/raw/master/csl-citation.json"}</w:instrText>
      </w:r>
      <w:r w:rsidRPr="00764A69">
        <w:fldChar w:fldCharType="separate"/>
      </w:r>
      <w:r w:rsidRPr="00764A69">
        <w:rPr>
          <w:noProof/>
        </w:rPr>
        <w:t>(9)</w:t>
      </w:r>
      <w:r w:rsidRPr="00764A69">
        <w:fldChar w:fldCharType="end"/>
      </w:r>
      <w:r w:rsidRPr="00764A69">
        <w:t>.</w:t>
      </w:r>
    </w:p>
    <w:p w:rsidR="00712B6C" w:rsidRPr="00764A69" w:rsidRDefault="00712B6C" w:rsidP="002F4A43">
      <w:pPr>
        <w:pStyle w:val="Heading4"/>
        <w:numPr>
          <w:ilvl w:val="3"/>
          <w:numId w:val="13"/>
        </w:numPr>
        <w:spacing w:line="480" w:lineRule="auto"/>
        <w:rPr>
          <w:rFonts w:ascii="Times New Roman" w:eastAsia="Times New Roman" w:hAnsi="Times New Roman" w:cs="Times New Roman"/>
          <w:i w:val="0"/>
          <w:color w:val="auto"/>
        </w:rPr>
      </w:pPr>
      <w:bookmarkStart w:id="28" w:name="_Toc53685935"/>
      <w:r w:rsidRPr="00764A69">
        <w:rPr>
          <w:rFonts w:ascii="Times New Roman" w:eastAsia="Times New Roman" w:hAnsi="Times New Roman" w:cs="Times New Roman"/>
          <w:i w:val="0"/>
          <w:color w:val="auto"/>
        </w:rPr>
        <w:t>Perubahan Psikis remaja</w:t>
      </w:r>
      <w:bookmarkEnd w:id="28"/>
    </w:p>
    <w:p w:rsidR="00712B6C" w:rsidRPr="00764A69" w:rsidRDefault="00712B6C" w:rsidP="00712B6C">
      <w:pPr>
        <w:spacing w:line="480" w:lineRule="auto"/>
        <w:ind w:firstLine="851"/>
        <w:jc w:val="both"/>
      </w:pPr>
      <w:r w:rsidRPr="00764A69">
        <w:t>Remaja secara mental sudah dapat berpikir logis tentang berbagai gagasan yang abstrak, serta sistematis dan ilmiah dalam memecahkan masalah. Pemikiran seorang remaja bersifat egosentris. Egosentris remaja melibatkan kepercayaan bahwa orang lain sama terliba</w:t>
      </w:r>
      <w:r>
        <w:t>t</w:t>
      </w:r>
      <w:r w:rsidRPr="00764A69">
        <w:t>nya dengan dirinya, bahwa dirinya unik, bahwa dirinya kebal. Efek egosentris remaja ini dapat membahayakan yaitu rasa kekebalan. Keyakinan ini akan mendotong remaja berperilaku seperti kebut-kebutan, penggunaan obat-obat terlarang, merokok, percobaan bunuh diri, dan perilaku seks yang tidak aman sehingga tertekan peny</w:t>
      </w:r>
      <w:r>
        <w:t>a</w:t>
      </w:r>
      <w:r w:rsidRPr="00764A69">
        <w:t>kit menular sek</w:t>
      </w:r>
      <w:r>
        <w:t>s</w:t>
      </w:r>
      <w:r w:rsidRPr="00764A69">
        <w:t xml:space="preserve">ual atau kehamilan remaja </w:t>
      </w:r>
      <w:r w:rsidRPr="00764A69">
        <w:fldChar w:fldCharType="begin" w:fldLock="1"/>
      </w:r>
      <w:r w:rsidRPr="00764A69">
        <w:instrText>ADDIN CSL_CITATION {"citationItems":[{"id":"ITEM-1","itemData":{"ISBN":"978-602-262-368-7","author":[{"dropping-particle":"","family":"Citrawathi","given":"Desak Made","non-dropping-particle":"","parse-names":false,"suffix":""}],"id":"ITEM-1","issued":{"date-parts":[["2014"]]},"number-of-pages":"63","publisher":"Graha Ilmu","publisher-place":"Yogyakarta","title":"Sistem Reproduksi Manusia","type":"book"},"uris":["http://www.mendeley.com/documents/?uuid=2f502742-aaed-4637-a485-66b80e463d16","http://www.mendeley.com/documents/?uuid=0678d5fb-2f38-40b1-a4ee-2388dda3be8e"]}],"mendeley":{"formattedCitation":"(9)","plainTextFormattedCitation":"(9)","previouslyFormattedCitation":"(9)"},"properties":{"noteIndex":0},"schema":"https://github.com/citation-style-language/schema/raw/master/csl-citation.json"}</w:instrText>
      </w:r>
      <w:r w:rsidRPr="00764A69">
        <w:fldChar w:fldCharType="separate"/>
      </w:r>
      <w:r w:rsidRPr="00764A69">
        <w:rPr>
          <w:noProof/>
        </w:rPr>
        <w:t>(9)</w:t>
      </w:r>
      <w:r w:rsidRPr="00764A69">
        <w:fldChar w:fldCharType="end"/>
      </w:r>
      <w:r w:rsidRPr="00764A69">
        <w:t>.</w:t>
      </w:r>
    </w:p>
    <w:p w:rsidR="00712B6C" w:rsidRPr="00764A69" w:rsidRDefault="00712B6C" w:rsidP="002F4A43">
      <w:pPr>
        <w:pStyle w:val="Heading4"/>
        <w:numPr>
          <w:ilvl w:val="3"/>
          <w:numId w:val="13"/>
        </w:numPr>
        <w:spacing w:line="480" w:lineRule="auto"/>
        <w:rPr>
          <w:rFonts w:ascii="Times New Roman" w:eastAsia="Times New Roman" w:hAnsi="Times New Roman" w:cs="Times New Roman"/>
          <w:i w:val="0"/>
          <w:color w:val="auto"/>
        </w:rPr>
      </w:pPr>
      <w:bookmarkStart w:id="29" w:name="_Toc53685936"/>
      <w:r w:rsidRPr="00764A69">
        <w:rPr>
          <w:rFonts w:ascii="Times New Roman" w:eastAsia="Times New Roman" w:hAnsi="Times New Roman" w:cs="Times New Roman"/>
          <w:i w:val="0"/>
          <w:color w:val="auto"/>
        </w:rPr>
        <w:t>Karakteristik perilaku dan perkembangan sosial remaja</w:t>
      </w:r>
      <w:bookmarkEnd w:id="29"/>
    </w:p>
    <w:p w:rsidR="00712B6C" w:rsidRPr="00764A69" w:rsidRDefault="00712B6C" w:rsidP="00712B6C">
      <w:pPr>
        <w:spacing w:line="480" w:lineRule="auto"/>
        <w:ind w:firstLine="851"/>
        <w:jc w:val="both"/>
      </w:pPr>
      <w:r w:rsidRPr="00764A69">
        <w:t>Pada masa remaja terjadi pertumbuha</w:t>
      </w:r>
      <w:r>
        <w:t>n</w:t>
      </w:r>
      <w:r w:rsidRPr="00764A69">
        <w:t xml:space="preserve"> dan perkembangan fisik dan psikis secara cepat, dan tentunya berpengaruh pad</w:t>
      </w:r>
      <w:r>
        <w:t>a</w:t>
      </w:r>
      <w:r w:rsidRPr="00764A69">
        <w:t xml:space="preserve"> perilaku remaja. Perilaku remaja sering menimbulkan p</w:t>
      </w:r>
      <w:r>
        <w:t>roblema pada remaja tersebut. Ora</w:t>
      </w:r>
      <w:r w:rsidRPr="00764A69">
        <w:t>ng tua dan guru hendaknya dan selayaknya bisa dengan cepat mengetahui perubahan yang terjadi pada remaja beserta pengaruhnya pada perilaku remaja, khususnya perilaku seksual. Pada masa remaja berkembang ‘</w:t>
      </w:r>
      <w:r w:rsidRPr="006F530E">
        <w:rPr>
          <w:i/>
        </w:rPr>
        <w:t>social cognition</w:t>
      </w:r>
      <w:r w:rsidRPr="00764A69">
        <w:t xml:space="preserve">’ yaitu kemampuan </w:t>
      </w:r>
      <w:r w:rsidRPr="00764A69">
        <w:lastRenderedPageBreak/>
        <w:t>untuk memahami orang lain. Remaja memahami orang lain sebagai i</w:t>
      </w:r>
      <w:r>
        <w:t>ndividu yang unik, baik yang men</w:t>
      </w:r>
      <w:r w:rsidRPr="00764A69">
        <w:t>yangkut sifat-sifat pribadi, minat, nilai-nilai, maupun perasaannya </w:t>
      </w:r>
      <w:r w:rsidRPr="00764A69">
        <w:fldChar w:fldCharType="begin" w:fldLock="1"/>
      </w:r>
      <w:r w:rsidRPr="00764A69">
        <w:instrText>ADDIN CSL_CITATION {"citationItems":[{"id":"ITEM-1","itemData":{"ISBN":"978-602-262-368-7","author":[{"dropping-particle":"","family":"Citrawathi","given":"Desak Made","non-dropping-particle":"","parse-names":false,"suffix":""}],"id":"ITEM-1","issued":{"date-parts":[["2014"]]},"number-of-pages":"63","publisher":"Graha Ilmu","publisher-place":"Yogyakarta","title":"Sistem Reproduksi Manusia","type":"book"},"uris":["http://www.mendeley.com/documents/?uuid=2f502742-aaed-4637-a485-66b80e463d16","http://www.mendeley.com/documents/?uuid=0678d5fb-2f38-40b1-a4ee-2388dda3be8e"]}],"mendeley":{"formattedCitation":"(9)","plainTextFormattedCitation":"(9)","previouslyFormattedCitation":"(9)"},"properties":{"noteIndex":0},"schema":"https://github.com/citation-style-language/schema/raw/master/csl-citation.json"}</w:instrText>
      </w:r>
      <w:r w:rsidRPr="00764A69">
        <w:fldChar w:fldCharType="separate"/>
      </w:r>
      <w:r w:rsidRPr="00764A69">
        <w:rPr>
          <w:noProof/>
        </w:rPr>
        <w:t>(9)</w:t>
      </w:r>
      <w:r w:rsidRPr="00764A69">
        <w:fldChar w:fldCharType="end"/>
      </w:r>
      <w:r w:rsidRPr="00764A69">
        <w:t>.</w:t>
      </w:r>
    </w:p>
    <w:p w:rsidR="00712B6C" w:rsidRPr="00764A69" w:rsidRDefault="00712B6C" w:rsidP="002F4A43">
      <w:pPr>
        <w:pStyle w:val="Heading4"/>
        <w:numPr>
          <w:ilvl w:val="3"/>
          <w:numId w:val="13"/>
        </w:numPr>
        <w:spacing w:line="480" w:lineRule="auto"/>
        <w:rPr>
          <w:rFonts w:ascii="Times New Roman" w:eastAsia="Times New Roman" w:hAnsi="Times New Roman" w:cs="Times New Roman"/>
          <w:i w:val="0"/>
          <w:color w:val="auto"/>
        </w:rPr>
      </w:pPr>
      <w:bookmarkStart w:id="30" w:name="_Toc53685937"/>
      <w:r w:rsidRPr="00764A69">
        <w:rPr>
          <w:rFonts w:ascii="Times New Roman" w:eastAsia="Times New Roman" w:hAnsi="Times New Roman" w:cs="Times New Roman"/>
          <w:i w:val="0"/>
          <w:color w:val="auto"/>
        </w:rPr>
        <w:t>Gizi Remaja</w:t>
      </w:r>
      <w:bookmarkEnd w:id="30"/>
    </w:p>
    <w:p w:rsidR="00712B6C" w:rsidRPr="00764A69" w:rsidRDefault="00712B6C" w:rsidP="00712B6C">
      <w:pPr>
        <w:spacing w:line="480" w:lineRule="auto"/>
        <w:ind w:firstLine="851"/>
        <w:jc w:val="both"/>
      </w:pPr>
      <w:r w:rsidRPr="00764A69">
        <w:t>Salah satu unsur paling penting untuk menjaga kesehatan seorang gadis</w:t>
      </w:r>
      <w:r>
        <w:t xml:space="preserve"> adalah</w:t>
      </w:r>
      <w:r w:rsidRPr="00764A69">
        <w:t xml:space="preserve"> makan yang baik. Tubuh remaja memerlukan protein yang cukup, vitamin, dan mineral selama usia pertumbuhannya </w:t>
      </w:r>
      <w:r w:rsidRPr="00764A69">
        <w:fldChar w:fldCharType="begin" w:fldLock="1"/>
      </w:r>
      <w:r w:rsidRPr="00764A69">
        <w:instrText>ADDIN CSL_CITATION {"citationItems":[{"id":"ITEM-1","itemData":{"ISBN":"978-979-29-3876-0","author":[{"dropping-particle":"","family":"Burns","given":"A. August","non-dropping-particle":"","parse-names":false,"suffix":""}],"editor":[{"dropping-particle":"","family":"Achmad Januar","given":"","non-dropping-particle":"","parse-names":false,"suffix":""}],"id":"ITEM-1","issued":{"date-parts":[["2016"]]},"publisher":"Penerbit Andi","title":"Pemberdayaan Wanita Dalam Bidang Kesehatan","type":"book"},"uris":["http://www.mendeley.com/documents/?uuid=ebe2db11-73ef-48c4-be61-d50d756c1983","http://www.mendeley.com/documents/?uuid=99ba1aab-1eb9-45fb-a8d3-7398b9e582ea"]}],"mendeley":{"formattedCitation":"(35)","plainTextFormattedCitation":"(35)","previouslyFormattedCitation":"(35)"},"properties":{"noteIndex":0},"schema":"https://github.com/citation-style-language/schema/raw/master/csl-citation.json"}</w:instrText>
      </w:r>
      <w:r w:rsidRPr="00764A69">
        <w:fldChar w:fldCharType="separate"/>
      </w:r>
      <w:r w:rsidRPr="00764A69">
        <w:rPr>
          <w:noProof/>
        </w:rPr>
        <w:t>(35)</w:t>
      </w:r>
      <w:r w:rsidRPr="00764A69">
        <w:fldChar w:fldCharType="end"/>
      </w:r>
      <w:r w:rsidRPr="00764A69">
        <w:t>.</w:t>
      </w:r>
    </w:p>
    <w:p w:rsidR="00712B6C" w:rsidRPr="00764A69" w:rsidRDefault="00712B6C" w:rsidP="002F4A43">
      <w:pPr>
        <w:pStyle w:val="Heading2"/>
        <w:numPr>
          <w:ilvl w:val="1"/>
          <w:numId w:val="13"/>
        </w:numPr>
        <w:spacing w:line="480" w:lineRule="auto"/>
        <w:rPr>
          <w:rFonts w:ascii="Times New Roman" w:hAnsi="Times New Roman" w:cs="Times New Roman"/>
        </w:rPr>
      </w:pPr>
      <w:bookmarkStart w:id="31" w:name="_Toc53685938"/>
      <w:r w:rsidRPr="00764A69">
        <w:rPr>
          <w:rFonts w:ascii="Times New Roman" w:hAnsi="Times New Roman" w:cs="Times New Roman"/>
          <w:color w:val="auto"/>
          <w:sz w:val="24"/>
        </w:rPr>
        <w:t>Landasan Teori</w:t>
      </w:r>
      <w:bookmarkEnd w:id="31"/>
    </w:p>
    <w:p w:rsidR="00712B6C" w:rsidRPr="00764A69" w:rsidRDefault="00712B6C" w:rsidP="00712B6C">
      <w:pPr>
        <w:spacing w:line="480" w:lineRule="auto"/>
        <w:ind w:firstLine="851"/>
        <w:jc w:val="both"/>
      </w:pPr>
      <w:r>
        <w:t>Teori Mengenai faktor-faktor yang m</w:t>
      </w:r>
      <w:r w:rsidRPr="00764A69">
        <w:t xml:space="preserve">empengaruhi </w:t>
      </w:r>
      <w:r>
        <w:t>p</w:t>
      </w:r>
      <w:r w:rsidRPr="00764A69">
        <w:t xml:space="preserve">erilaku menurut Lawrence Green. Menurut Green, perilaku dipengaruhi oleh tiga faktor utama, yakni : </w:t>
      </w:r>
    </w:p>
    <w:p w:rsidR="00712B6C" w:rsidRPr="00764A69" w:rsidRDefault="00712B6C" w:rsidP="002F4A43">
      <w:pPr>
        <w:pStyle w:val="ListParagraph"/>
        <w:numPr>
          <w:ilvl w:val="0"/>
          <w:numId w:val="18"/>
        </w:numPr>
        <w:spacing w:line="480" w:lineRule="auto"/>
        <w:ind w:left="426" w:hanging="425"/>
        <w:jc w:val="both"/>
        <w:rPr>
          <w:szCs w:val="24"/>
        </w:rPr>
      </w:pPr>
      <w:r w:rsidRPr="00764A69">
        <w:rPr>
          <w:szCs w:val="24"/>
        </w:rPr>
        <w:t>Faktor-faktor predisposisi (</w:t>
      </w:r>
      <w:r w:rsidRPr="00934560">
        <w:rPr>
          <w:i/>
          <w:szCs w:val="24"/>
        </w:rPr>
        <w:t>predisposing factors</w:t>
      </w:r>
      <w:r w:rsidRPr="00764A69">
        <w:rPr>
          <w:szCs w:val="24"/>
        </w:rPr>
        <w:t>) :</w:t>
      </w:r>
    </w:p>
    <w:p w:rsidR="00712B6C" w:rsidRPr="00764A69" w:rsidRDefault="00712B6C" w:rsidP="00712B6C">
      <w:pPr>
        <w:spacing w:line="480" w:lineRule="auto"/>
        <w:ind w:left="1" w:firstLine="425"/>
        <w:contextualSpacing/>
        <w:jc w:val="both"/>
      </w:pPr>
      <w:r w:rsidRPr="00764A69">
        <w:t xml:space="preserve">Pengetahuan dan sikap  masyarakat terhadap kesehatan, tradisi dan kepercayaan masyarakat  terhadap hal-hal yang berkaitan dengan kesehatan, sistem nilai yang dianut oleh masyarakat, tingkat pendidikan, tingkat sosial ekonomi dan  lain sebagainya. </w:t>
      </w:r>
    </w:p>
    <w:p w:rsidR="00712B6C" w:rsidRPr="00764A69" w:rsidRDefault="00712B6C" w:rsidP="002F4A43">
      <w:pPr>
        <w:pStyle w:val="ListParagraph"/>
        <w:numPr>
          <w:ilvl w:val="0"/>
          <w:numId w:val="18"/>
        </w:numPr>
        <w:spacing w:line="480" w:lineRule="auto"/>
        <w:ind w:left="426" w:hanging="425"/>
        <w:jc w:val="both"/>
        <w:rPr>
          <w:szCs w:val="24"/>
        </w:rPr>
      </w:pPr>
      <w:r w:rsidRPr="00764A69">
        <w:rPr>
          <w:szCs w:val="24"/>
        </w:rPr>
        <w:t>Faktor-faktor pemungkin (</w:t>
      </w:r>
      <w:r w:rsidRPr="00934560">
        <w:rPr>
          <w:i/>
          <w:szCs w:val="24"/>
        </w:rPr>
        <w:t>enabling factors</w:t>
      </w:r>
      <w:r w:rsidRPr="00764A69">
        <w:rPr>
          <w:szCs w:val="24"/>
        </w:rPr>
        <w:t xml:space="preserve">) </w:t>
      </w:r>
    </w:p>
    <w:p w:rsidR="00712B6C" w:rsidRPr="00764A69" w:rsidRDefault="00712B6C" w:rsidP="00712B6C">
      <w:pPr>
        <w:spacing w:line="480" w:lineRule="auto"/>
        <w:ind w:firstLine="360"/>
        <w:jc w:val="both"/>
      </w:pPr>
      <w:r w:rsidRPr="00764A69">
        <w:t xml:space="preserve">Faktor-faktor ini mencakup ketersediaan  sarana dan prasarana atau fasilitas kesehatan bagi masyarakat, misalnya : air bersih, tempat pembuangan sampah, tempat pembuangan tinja, ketersediaan makanan yang bergizi dan sebagainya. Termasuk juga fasilitas pelayanan kesehatan seperti puskesmas, rumah sakit, poliklinik, posyandu, polindes, pos obat desa, dokter atau bidan praktek swasta, dan sebagainya. </w:t>
      </w:r>
    </w:p>
    <w:p w:rsidR="00712B6C" w:rsidRPr="00764A69" w:rsidRDefault="00712B6C" w:rsidP="002F4A43">
      <w:pPr>
        <w:pStyle w:val="ListParagraph"/>
        <w:numPr>
          <w:ilvl w:val="0"/>
          <w:numId w:val="18"/>
        </w:numPr>
        <w:spacing w:line="480" w:lineRule="auto"/>
        <w:ind w:left="426" w:hanging="425"/>
        <w:jc w:val="both"/>
        <w:rPr>
          <w:szCs w:val="24"/>
        </w:rPr>
      </w:pPr>
      <w:r w:rsidRPr="00764A69">
        <w:rPr>
          <w:szCs w:val="24"/>
        </w:rPr>
        <w:lastRenderedPageBreak/>
        <w:t>Faktor-faktor penguat (</w:t>
      </w:r>
      <w:r w:rsidRPr="00934560">
        <w:rPr>
          <w:i/>
          <w:szCs w:val="24"/>
        </w:rPr>
        <w:t>reinforcing factors</w:t>
      </w:r>
      <w:r w:rsidRPr="00764A69">
        <w:rPr>
          <w:szCs w:val="24"/>
        </w:rPr>
        <w:t xml:space="preserve">)  </w:t>
      </w:r>
    </w:p>
    <w:p w:rsidR="00712B6C" w:rsidRPr="00764A69" w:rsidRDefault="00712B6C" w:rsidP="00712B6C">
      <w:pPr>
        <w:spacing w:line="480" w:lineRule="auto"/>
        <w:ind w:firstLine="720"/>
        <w:jc w:val="both"/>
      </w:pPr>
      <w:r w:rsidRPr="00764A69">
        <w:t>Faktor-faktor ini meliputi sikap dan perilaku tokoh masyarakat (toma), tokoh agama (toga),  sikap dan p</w:t>
      </w:r>
      <w:r>
        <w:t>erilaku para petugas kesehatan. T</w:t>
      </w:r>
      <w:r w:rsidRPr="00764A69">
        <w:t xml:space="preserve">ermasuk juga disini undang-undang, peraturan-peraturan baik dari pusat maupun pemerintah daerah yang terkait dengan kesehatan. Untuk berperilaku sehat, masyarakat kadang-kadang bukan hanya perlu pengetahuan dan sikap positif, dan dukungan fasilitas saja, melainkan diperlukan perilaku contoh (acuan) dari para tokoh masyarakat, tokoh agama, para petugas, lebih-lebih pada petugas kesehatan </w:t>
      </w:r>
      <w:r w:rsidRPr="00764A69">
        <w:fldChar w:fldCharType="begin" w:fldLock="1"/>
      </w:r>
      <w:r w:rsidRPr="00764A69">
        <w:instrText>ADDIN CSL_CITATION {"citationItems":[{"id":"ITEM-1","itemData":{"ISBN":"978-602-1547-53-3","author":[{"dropping-particle":"","family":"Priyoto","given":"","non-dropping-particle":"","parse-names":false,"suffix":""}],"id":"ITEM-1","issued":{"date-parts":[["2014"]]},"publisher":"Nuha Medika","publisher-place":"Pacitan","title":"teori sikap dan perilaku dalam kesehatan","type":"book"},"uris":["http://www.mendeley.com/documents/?uuid=0c77a68a-d684-4560-9a28-db03c73850ab","http://www.mendeley.com/documents/?uuid=789abd54-5f8b-4f18-8d9b-18624ea2fb37"]}],"mendeley":{"formattedCitation":"(36)","plainTextFormattedCitation":"(36)","previouslyFormattedCitation":"(36)"},"properties":{"noteIndex":0},"schema":"https://github.com/citation-style-language/schema/raw/master/csl-citation.json"}</w:instrText>
      </w:r>
      <w:r w:rsidRPr="00764A69">
        <w:fldChar w:fldCharType="separate"/>
      </w:r>
      <w:r w:rsidRPr="00764A69">
        <w:rPr>
          <w:noProof/>
        </w:rPr>
        <w:t>(36)</w:t>
      </w:r>
      <w:r w:rsidRPr="00764A69">
        <w:fldChar w:fldCharType="end"/>
      </w:r>
      <w:r w:rsidRPr="00764A69">
        <w:t>.</w:t>
      </w:r>
    </w:p>
    <w:p w:rsidR="00712B6C" w:rsidRPr="00764A69" w:rsidRDefault="00712B6C" w:rsidP="00712B6C">
      <w:pPr>
        <w:spacing w:line="480" w:lineRule="auto"/>
      </w:pPr>
      <w:r>
        <w:rPr>
          <w:noProof/>
        </w:rPr>
        <mc:AlternateContent>
          <mc:Choice Requires="wpg">
            <w:drawing>
              <wp:anchor distT="0" distB="0" distL="114300" distR="114300" simplePos="0" relativeHeight="251677696" behindDoc="0" locked="0" layoutInCell="1" allowOverlap="1">
                <wp:simplePos x="0" y="0"/>
                <wp:positionH relativeFrom="column">
                  <wp:posOffset>19050</wp:posOffset>
                </wp:positionH>
                <wp:positionV relativeFrom="paragraph">
                  <wp:posOffset>327660</wp:posOffset>
                </wp:positionV>
                <wp:extent cx="4969510" cy="2979420"/>
                <wp:effectExtent l="0" t="0" r="21590" b="1143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9510" cy="2979420"/>
                          <a:chOff x="0" y="0"/>
                          <a:chExt cx="4969510" cy="2459508"/>
                        </a:xfrm>
                      </wpg:grpSpPr>
                      <wps:wsp>
                        <wps:cNvPr id="64" name="Rectangle 7"/>
                        <wps:cNvSpPr>
                          <a:spLocks noChangeArrowheads="1"/>
                        </wps:cNvSpPr>
                        <wps:spPr bwMode="auto">
                          <a:xfrm>
                            <a:off x="0" y="0"/>
                            <a:ext cx="2226310" cy="898992"/>
                          </a:xfrm>
                          <a:prstGeom prst="rect">
                            <a:avLst/>
                          </a:prstGeom>
                          <a:solidFill>
                            <a:srgbClr val="FFFFFF"/>
                          </a:solidFill>
                          <a:ln w="9525">
                            <a:solidFill>
                              <a:srgbClr val="000000"/>
                            </a:solidFill>
                            <a:miter lim="800000"/>
                            <a:headEnd/>
                            <a:tailEnd/>
                          </a:ln>
                        </wps:spPr>
                        <wps:txbx>
                          <w:txbxContent>
                            <w:p w:rsidR="00712B6C" w:rsidRPr="00DC7714" w:rsidRDefault="00712B6C" w:rsidP="00712B6C">
                              <w:r w:rsidRPr="00DC7714">
                                <w:t>Faktor Predisposisi:</w:t>
                              </w:r>
                            </w:p>
                            <w:p w:rsidR="00712B6C" w:rsidRPr="00DC7714" w:rsidRDefault="00712B6C" w:rsidP="002F4A43">
                              <w:pPr>
                                <w:pStyle w:val="ListParagraph"/>
                                <w:numPr>
                                  <w:ilvl w:val="0"/>
                                  <w:numId w:val="19"/>
                                </w:numPr>
                                <w:spacing w:after="200" w:line="276" w:lineRule="auto"/>
                                <w:rPr>
                                  <w:szCs w:val="24"/>
                                </w:rPr>
                              </w:pPr>
                              <w:r w:rsidRPr="00DC7714">
                                <w:rPr>
                                  <w:szCs w:val="24"/>
                                </w:rPr>
                                <w:t xml:space="preserve">Pendidikan </w:t>
                              </w:r>
                            </w:p>
                            <w:p w:rsidR="00712B6C" w:rsidRPr="00DC7714" w:rsidRDefault="00712B6C" w:rsidP="002F4A43">
                              <w:pPr>
                                <w:pStyle w:val="ListParagraph"/>
                                <w:numPr>
                                  <w:ilvl w:val="0"/>
                                  <w:numId w:val="19"/>
                                </w:numPr>
                                <w:spacing w:after="200" w:line="276" w:lineRule="auto"/>
                                <w:rPr>
                                  <w:szCs w:val="24"/>
                                </w:rPr>
                              </w:pPr>
                              <w:r w:rsidRPr="00DC7714">
                                <w:rPr>
                                  <w:szCs w:val="24"/>
                                </w:rPr>
                                <w:t>Pengetahuan</w:t>
                              </w:r>
                            </w:p>
                            <w:p w:rsidR="00712B6C" w:rsidRPr="00DC7714" w:rsidRDefault="00712B6C" w:rsidP="002F4A43">
                              <w:pPr>
                                <w:pStyle w:val="ListParagraph"/>
                                <w:numPr>
                                  <w:ilvl w:val="0"/>
                                  <w:numId w:val="19"/>
                                </w:numPr>
                                <w:spacing w:after="200" w:line="276" w:lineRule="auto"/>
                                <w:rPr>
                                  <w:szCs w:val="24"/>
                                </w:rPr>
                              </w:pPr>
                              <w:r w:rsidRPr="00DC7714">
                                <w:rPr>
                                  <w:szCs w:val="24"/>
                                </w:rPr>
                                <w:t>Ekonomi</w:t>
                              </w:r>
                            </w:p>
                            <w:p w:rsidR="00712B6C" w:rsidRPr="00DC7714" w:rsidRDefault="00712B6C" w:rsidP="002F4A43">
                              <w:pPr>
                                <w:pStyle w:val="ListParagraph"/>
                                <w:numPr>
                                  <w:ilvl w:val="0"/>
                                  <w:numId w:val="19"/>
                                </w:numPr>
                                <w:spacing w:after="200" w:line="276" w:lineRule="auto"/>
                                <w:rPr>
                                  <w:szCs w:val="24"/>
                                </w:rPr>
                              </w:pPr>
                              <w:r>
                                <w:rPr>
                                  <w:szCs w:val="24"/>
                                </w:rPr>
                                <w:t>Kepercayaan</w:t>
                              </w:r>
                            </w:p>
                            <w:p w:rsidR="00712B6C" w:rsidRPr="00DC7714" w:rsidRDefault="00712B6C" w:rsidP="00712B6C"/>
                          </w:txbxContent>
                        </wps:txbx>
                        <wps:bodyPr rot="0" vert="horz" wrap="square" lIns="91440" tIns="45720" rIns="91440" bIns="45720" anchor="t" anchorCtr="0" upright="1">
                          <a:noAutofit/>
                        </wps:bodyPr>
                      </wps:wsp>
                      <wps:wsp>
                        <wps:cNvPr id="67" name="Rectangle 8"/>
                        <wps:cNvSpPr>
                          <a:spLocks noChangeArrowheads="1"/>
                        </wps:cNvSpPr>
                        <wps:spPr bwMode="auto">
                          <a:xfrm>
                            <a:off x="0" y="1064773"/>
                            <a:ext cx="2226310" cy="838331"/>
                          </a:xfrm>
                          <a:prstGeom prst="rect">
                            <a:avLst/>
                          </a:prstGeom>
                          <a:solidFill>
                            <a:srgbClr val="FFFFFF"/>
                          </a:solidFill>
                          <a:ln w="9525">
                            <a:solidFill>
                              <a:srgbClr val="000000"/>
                            </a:solidFill>
                            <a:miter lim="800000"/>
                            <a:headEnd/>
                            <a:tailEnd/>
                          </a:ln>
                        </wps:spPr>
                        <wps:txbx>
                          <w:txbxContent>
                            <w:p w:rsidR="00712B6C" w:rsidRPr="00DC7714" w:rsidRDefault="00712B6C" w:rsidP="00712B6C">
                              <w:r w:rsidRPr="00DC7714">
                                <w:t xml:space="preserve">Faktor Pemungkin:     </w:t>
                              </w:r>
                            </w:p>
                            <w:p w:rsidR="00712B6C" w:rsidRPr="00DC7714" w:rsidRDefault="00712B6C" w:rsidP="002F4A43">
                              <w:pPr>
                                <w:pStyle w:val="ListParagraph"/>
                                <w:numPr>
                                  <w:ilvl w:val="0"/>
                                  <w:numId w:val="20"/>
                                </w:numPr>
                                <w:rPr>
                                  <w:szCs w:val="24"/>
                                </w:rPr>
                              </w:pPr>
                              <w:r w:rsidRPr="00DC7714">
                                <w:rPr>
                                  <w:szCs w:val="24"/>
                                </w:rPr>
                                <w:t>Sumber informasi/media massa</w:t>
                              </w:r>
                            </w:p>
                            <w:p w:rsidR="00712B6C" w:rsidRPr="00DC7714" w:rsidRDefault="00712B6C" w:rsidP="002F4A43">
                              <w:pPr>
                                <w:pStyle w:val="ListParagraph"/>
                                <w:numPr>
                                  <w:ilvl w:val="0"/>
                                  <w:numId w:val="20"/>
                                </w:numPr>
                                <w:rPr>
                                  <w:szCs w:val="24"/>
                                </w:rPr>
                              </w:pPr>
                              <w:r w:rsidRPr="00DC7714">
                                <w:rPr>
                                  <w:szCs w:val="24"/>
                                </w:rPr>
                                <w:t>Kehamilan sebelum menikah</w:t>
                              </w:r>
                            </w:p>
                          </w:txbxContent>
                        </wps:txbx>
                        <wps:bodyPr rot="0" vert="horz" wrap="square" lIns="91440" tIns="45720" rIns="91440" bIns="45720" anchor="t" anchorCtr="0" upright="1">
                          <a:noAutofit/>
                        </wps:bodyPr>
                      </wps:wsp>
                      <wps:wsp>
                        <wps:cNvPr id="69" name="Rectangle 9"/>
                        <wps:cNvSpPr>
                          <a:spLocks noChangeArrowheads="1"/>
                        </wps:cNvSpPr>
                        <wps:spPr bwMode="auto">
                          <a:xfrm>
                            <a:off x="0" y="2008853"/>
                            <a:ext cx="2226310" cy="450655"/>
                          </a:xfrm>
                          <a:prstGeom prst="rect">
                            <a:avLst/>
                          </a:prstGeom>
                          <a:solidFill>
                            <a:srgbClr val="FFFFFF"/>
                          </a:solidFill>
                          <a:ln w="9525">
                            <a:solidFill>
                              <a:srgbClr val="000000"/>
                            </a:solidFill>
                            <a:miter lim="800000"/>
                            <a:headEnd/>
                            <a:tailEnd/>
                          </a:ln>
                        </wps:spPr>
                        <wps:txbx>
                          <w:txbxContent>
                            <w:p w:rsidR="00712B6C" w:rsidRPr="00DC7714" w:rsidRDefault="00712B6C" w:rsidP="00712B6C">
                              <w:r w:rsidRPr="00DC7714">
                                <w:t>Faktor Penguat :</w:t>
                              </w:r>
                            </w:p>
                            <w:p w:rsidR="00712B6C" w:rsidRPr="00DC7714" w:rsidRDefault="00712B6C" w:rsidP="002F4A43">
                              <w:pPr>
                                <w:pStyle w:val="ListParagraph"/>
                                <w:numPr>
                                  <w:ilvl w:val="0"/>
                                  <w:numId w:val="21"/>
                                </w:numPr>
                                <w:rPr>
                                  <w:szCs w:val="24"/>
                                </w:rPr>
                              </w:pPr>
                              <w:r>
                                <w:rPr>
                                  <w:szCs w:val="24"/>
                                </w:rPr>
                                <w:t>Pola asuh orang  tua</w:t>
                              </w:r>
                            </w:p>
                          </w:txbxContent>
                        </wps:txbx>
                        <wps:bodyPr rot="0" vert="horz" wrap="square" lIns="91440" tIns="45720" rIns="91440" bIns="45720" anchor="t" anchorCtr="0" upright="1">
                          <a:noAutofit/>
                        </wps:bodyPr>
                      </wps:wsp>
                      <wps:wsp>
                        <wps:cNvPr id="70" name="AutoShape 52"/>
                        <wps:cNvCnPr>
                          <a:cxnSpLocks noChangeShapeType="1"/>
                        </wps:cNvCnPr>
                        <wps:spPr bwMode="auto">
                          <a:xfrm>
                            <a:off x="2228850" y="476250"/>
                            <a:ext cx="536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53"/>
                        <wps:cNvCnPr>
                          <a:cxnSpLocks noChangeShapeType="1"/>
                        </wps:cNvCnPr>
                        <wps:spPr bwMode="auto">
                          <a:xfrm>
                            <a:off x="2762250" y="476201"/>
                            <a:ext cx="3175" cy="18198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54"/>
                        <wps:cNvCnPr>
                          <a:cxnSpLocks noChangeShapeType="1"/>
                        </wps:cNvCnPr>
                        <wps:spPr bwMode="auto">
                          <a:xfrm flipH="1">
                            <a:off x="2225675" y="2296242"/>
                            <a:ext cx="536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55"/>
                        <wps:cNvCnPr>
                          <a:cxnSpLocks noChangeShapeType="1"/>
                        </wps:cNvCnPr>
                        <wps:spPr bwMode="auto">
                          <a:xfrm flipV="1">
                            <a:off x="2228850" y="1501560"/>
                            <a:ext cx="75501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15"/>
                        <wps:cNvSpPr>
                          <a:spLocks noChangeArrowheads="1"/>
                        </wps:cNvSpPr>
                        <wps:spPr bwMode="auto">
                          <a:xfrm>
                            <a:off x="2981325" y="1201064"/>
                            <a:ext cx="1988185" cy="617220"/>
                          </a:xfrm>
                          <a:prstGeom prst="rect">
                            <a:avLst/>
                          </a:prstGeom>
                          <a:solidFill>
                            <a:srgbClr val="FFFFFF"/>
                          </a:solidFill>
                          <a:ln w="9525">
                            <a:solidFill>
                              <a:srgbClr val="000000"/>
                            </a:solidFill>
                            <a:miter lim="800000"/>
                            <a:headEnd/>
                            <a:tailEnd/>
                          </a:ln>
                        </wps:spPr>
                        <wps:txbx>
                          <w:txbxContent>
                            <w:p w:rsidR="00712B6C" w:rsidRPr="00DC7714" w:rsidRDefault="00712B6C" w:rsidP="00712B6C">
                              <w:pPr>
                                <w:jc w:val="center"/>
                              </w:pPr>
                            </w:p>
                            <w:p w:rsidR="00712B6C" w:rsidRPr="00DC7714" w:rsidRDefault="00712B6C" w:rsidP="00712B6C">
                              <w:pPr>
                                <w:jc w:val="center"/>
                              </w:pPr>
                              <w:r w:rsidRPr="00DC7714">
                                <w:t>Pernikahan Dini</w:t>
                              </w:r>
                            </w:p>
                            <w:p w:rsidR="00712B6C" w:rsidRPr="00DC7714" w:rsidRDefault="00712B6C" w:rsidP="00712B6C"/>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3" o:spid="_x0000_s1031" style="position:absolute;margin-left:1.5pt;margin-top:25.8pt;width:391.3pt;height:234.6pt;z-index:251677696;mso-width-relative:margin;mso-height-relative:margin" coordsize="49695,2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">
                <v:rect id="Rectangle 7" o:spid="_x0000_s1032" style="position:absolute;width:22263;height:8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712B6C" w:rsidRPr="00DC7714" w:rsidRDefault="00712B6C" w:rsidP="00712B6C">
                        <w:r w:rsidRPr="00DC7714">
                          <w:t>Faktor Predisposisi:</w:t>
                        </w:r>
                      </w:p>
                      <w:p w:rsidR="00712B6C" w:rsidRPr="00DC7714" w:rsidRDefault="00712B6C" w:rsidP="002F4A43">
                        <w:pPr>
                          <w:pStyle w:val="ListParagraph"/>
                          <w:numPr>
                            <w:ilvl w:val="0"/>
                            <w:numId w:val="19"/>
                          </w:numPr>
                          <w:spacing w:after="200" w:line="276" w:lineRule="auto"/>
                          <w:rPr>
                            <w:szCs w:val="24"/>
                          </w:rPr>
                        </w:pPr>
                        <w:r w:rsidRPr="00DC7714">
                          <w:rPr>
                            <w:szCs w:val="24"/>
                          </w:rPr>
                          <w:t xml:space="preserve">Pendidikan </w:t>
                        </w:r>
                      </w:p>
                      <w:p w:rsidR="00712B6C" w:rsidRPr="00DC7714" w:rsidRDefault="00712B6C" w:rsidP="002F4A43">
                        <w:pPr>
                          <w:pStyle w:val="ListParagraph"/>
                          <w:numPr>
                            <w:ilvl w:val="0"/>
                            <w:numId w:val="19"/>
                          </w:numPr>
                          <w:spacing w:after="200" w:line="276" w:lineRule="auto"/>
                          <w:rPr>
                            <w:szCs w:val="24"/>
                          </w:rPr>
                        </w:pPr>
                        <w:r w:rsidRPr="00DC7714">
                          <w:rPr>
                            <w:szCs w:val="24"/>
                          </w:rPr>
                          <w:t>Pengetahuan</w:t>
                        </w:r>
                      </w:p>
                      <w:p w:rsidR="00712B6C" w:rsidRPr="00DC7714" w:rsidRDefault="00712B6C" w:rsidP="002F4A43">
                        <w:pPr>
                          <w:pStyle w:val="ListParagraph"/>
                          <w:numPr>
                            <w:ilvl w:val="0"/>
                            <w:numId w:val="19"/>
                          </w:numPr>
                          <w:spacing w:after="200" w:line="276" w:lineRule="auto"/>
                          <w:rPr>
                            <w:szCs w:val="24"/>
                          </w:rPr>
                        </w:pPr>
                        <w:r w:rsidRPr="00DC7714">
                          <w:rPr>
                            <w:szCs w:val="24"/>
                          </w:rPr>
                          <w:t>Ekonomi</w:t>
                        </w:r>
                      </w:p>
                      <w:p w:rsidR="00712B6C" w:rsidRPr="00DC7714" w:rsidRDefault="00712B6C" w:rsidP="002F4A43">
                        <w:pPr>
                          <w:pStyle w:val="ListParagraph"/>
                          <w:numPr>
                            <w:ilvl w:val="0"/>
                            <w:numId w:val="19"/>
                          </w:numPr>
                          <w:spacing w:after="200" w:line="276" w:lineRule="auto"/>
                          <w:rPr>
                            <w:szCs w:val="24"/>
                          </w:rPr>
                        </w:pPr>
                        <w:r>
                          <w:rPr>
                            <w:szCs w:val="24"/>
                          </w:rPr>
                          <w:t>Kepercayaan</w:t>
                        </w:r>
                      </w:p>
                      <w:p w:rsidR="00712B6C" w:rsidRPr="00DC7714" w:rsidRDefault="00712B6C" w:rsidP="00712B6C"/>
                    </w:txbxContent>
                  </v:textbox>
                </v:rect>
                <v:rect id="_x0000_s1033" style="position:absolute;top:10647;width:22263;height:8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712B6C" w:rsidRPr="00DC7714" w:rsidRDefault="00712B6C" w:rsidP="00712B6C">
                        <w:r w:rsidRPr="00DC7714">
                          <w:t xml:space="preserve">Faktor Pemungkin:     </w:t>
                        </w:r>
                      </w:p>
                      <w:p w:rsidR="00712B6C" w:rsidRPr="00DC7714" w:rsidRDefault="00712B6C" w:rsidP="002F4A43">
                        <w:pPr>
                          <w:pStyle w:val="ListParagraph"/>
                          <w:numPr>
                            <w:ilvl w:val="0"/>
                            <w:numId w:val="20"/>
                          </w:numPr>
                          <w:rPr>
                            <w:szCs w:val="24"/>
                          </w:rPr>
                        </w:pPr>
                        <w:r w:rsidRPr="00DC7714">
                          <w:rPr>
                            <w:szCs w:val="24"/>
                          </w:rPr>
                          <w:t>Sumber informasi/media massa</w:t>
                        </w:r>
                      </w:p>
                      <w:p w:rsidR="00712B6C" w:rsidRPr="00DC7714" w:rsidRDefault="00712B6C" w:rsidP="002F4A43">
                        <w:pPr>
                          <w:pStyle w:val="ListParagraph"/>
                          <w:numPr>
                            <w:ilvl w:val="0"/>
                            <w:numId w:val="20"/>
                          </w:numPr>
                          <w:rPr>
                            <w:szCs w:val="24"/>
                          </w:rPr>
                        </w:pPr>
                        <w:r w:rsidRPr="00DC7714">
                          <w:rPr>
                            <w:szCs w:val="24"/>
                          </w:rPr>
                          <w:t>Kehamilan sebelum menikah</w:t>
                        </w:r>
                      </w:p>
                    </w:txbxContent>
                  </v:textbox>
                </v:rect>
                <v:rect id="Rectangle 9" o:spid="_x0000_s1034" style="position:absolute;top:20088;width:22263;height:4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712B6C" w:rsidRPr="00DC7714" w:rsidRDefault="00712B6C" w:rsidP="00712B6C">
                        <w:r w:rsidRPr="00DC7714">
                          <w:t>Faktor Penguat :</w:t>
                        </w:r>
                      </w:p>
                      <w:p w:rsidR="00712B6C" w:rsidRPr="00DC7714" w:rsidRDefault="00712B6C" w:rsidP="002F4A43">
                        <w:pPr>
                          <w:pStyle w:val="ListParagraph"/>
                          <w:numPr>
                            <w:ilvl w:val="0"/>
                            <w:numId w:val="21"/>
                          </w:numPr>
                          <w:rPr>
                            <w:szCs w:val="24"/>
                          </w:rPr>
                        </w:pPr>
                        <w:r>
                          <w:rPr>
                            <w:szCs w:val="24"/>
                          </w:rPr>
                          <w:t>Pola asuh orang  tua</w:t>
                        </w:r>
                      </w:p>
                    </w:txbxContent>
                  </v:textbox>
                </v:rect>
                <v:shape id="AutoShape 52" o:spid="_x0000_s1035" type="#_x0000_t32" style="position:absolute;left:22288;top:4762;width:5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53" o:spid="_x0000_s1036" type="#_x0000_t32" style="position:absolute;left:27622;top:4762;width:32;height:18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54" o:spid="_x0000_s1037" type="#_x0000_t32" style="position:absolute;left:22256;top:22962;width:53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55" o:spid="_x0000_s1038" type="#_x0000_t32" style="position:absolute;left:22288;top:15015;width:7550;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rect id="Rectangle 15" o:spid="_x0000_s1039" style="position:absolute;left:29813;top:12010;width:1988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712B6C" w:rsidRPr="00DC7714" w:rsidRDefault="00712B6C" w:rsidP="00712B6C">
                        <w:pPr>
                          <w:jc w:val="center"/>
                        </w:pPr>
                      </w:p>
                      <w:p w:rsidR="00712B6C" w:rsidRPr="00DC7714" w:rsidRDefault="00712B6C" w:rsidP="00712B6C">
                        <w:pPr>
                          <w:jc w:val="center"/>
                        </w:pPr>
                        <w:r w:rsidRPr="00DC7714">
                          <w:t>Pernikahan Dini</w:t>
                        </w:r>
                      </w:p>
                      <w:p w:rsidR="00712B6C" w:rsidRPr="00DC7714" w:rsidRDefault="00712B6C" w:rsidP="00712B6C"/>
                    </w:txbxContent>
                  </v:textbox>
                </v:rect>
              </v:group>
            </w:pict>
          </mc:Fallback>
        </mc:AlternateContent>
      </w:r>
      <w:r w:rsidRPr="00764A69">
        <w:t>Secara sistematis kerangka teori dalam penelitian ini adalah  sebagai berikut:</w:t>
      </w:r>
    </w:p>
    <w:p w:rsidR="00712B6C" w:rsidRPr="00764A69" w:rsidRDefault="00712B6C" w:rsidP="00712B6C">
      <w:pPr>
        <w:spacing w:line="480" w:lineRule="auto"/>
      </w:pPr>
    </w:p>
    <w:p w:rsidR="00712B6C" w:rsidRPr="00764A69" w:rsidRDefault="00712B6C" w:rsidP="00712B6C">
      <w:pPr>
        <w:spacing w:line="480" w:lineRule="auto"/>
      </w:pPr>
    </w:p>
    <w:p w:rsidR="00712B6C" w:rsidRPr="00764A69" w:rsidRDefault="00712B6C" w:rsidP="00712B6C">
      <w:pPr>
        <w:spacing w:line="480" w:lineRule="auto"/>
      </w:pPr>
    </w:p>
    <w:p w:rsidR="00712B6C" w:rsidRPr="00764A69" w:rsidRDefault="00712B6C" w:rsidP="00712B6C">
      <w:pPr>
        <w:spacing w:line="480" w:lineRule="auto"/>
      </w:pPr>
    </w:p>
    <w:p w:rsidR="00712B6C" w:rsidRPr="00764A69" w:rsidRDefault="00712B6C" w:rsidP="00712B6C">
      <w:pPr>
        <w:spacing w:line="480" w:lineRule="auto"/>
      </w:pPr>
    </w:p>
    <w:p w:rsidR="00712B6C" w:rsidRPr="00764A69" w:rsidRDefault="00712B6C" w:rsidP="00712B6C">
      <w:pPr>
        <w:spacing w:line="480" w:lineRule="auto"/>
        <w:jc w:val="center"/>
        <w:rPr>
          <w:b/>
        </w:rPr>
      </w:pPr>
    </w:p>
    <w:p w:rsidR="00712B6C" w:rsidRPr="00764A69" w:rsidRDefault="00712B6C" w:rsidP="00712B6C">
      <w:pPr>
        <w:spacing w:line="480" w:lineRule="auto"/>
        <w:jc w:val="center"/>
        <w:rPr>
          <w:b/>
        </w:rPr>
      </w:pPr>
    </w:p>
    <w:p w:rsidR="00712B6C" w:rsidRPr="00764A69" w:rsidRDefault="00712B6C" w:rsidP="00712B6C">
      <w:pPr>
        <w:spacing w:line="480" w:lineRule="auto"/>
        <w:jc w:val="center"/>
        <w:rPr>
          <w:b/>
        </w:rPr>
      </w:pPr>
    </w:p>
    <w:p w:rsidR="00712B6C" w:rsidRPr="00764A69" w:rsidRDefault="00712B6C" w:rsidP="00712B6C">
      <w:pPr>
        <w:spacing w:line="480" w:lineRule="auto"/>
        <w:jc w:val="center"/>
        <w:rPr>
          <w:b/>
        </w:rPr>
      </w:pPr>
    </w:p>
    <w:p w:rsidR="00712B6C" w:rsidRPr="00D34C11" w:rsidRDefault="00712B6C" w:rsidP="00712B6C">
      <w:pPr>
        <w:spacing w:line="480" w:lineRule="auto"/>
        <w:jc w:val="center"/>
      </w:pPr>
      <w:r w:rsidRPr="00D34C11">
        <w:t xml:space="preserve">Gambar 2.1. Kerangka Teori Lawrence Green </w:t>
      </w:r>
      <w:r w:rsidRPr="00D34C11">
        <w:fldChar w:fldCharType="begin" w:fldLock="1"/>
      </w:r>
      <w:r w:rsidRPr="00D34C11">
        <w:instrText>ADDIN CSL_CITATION {"citationItems":[{"id":"ITEM-1","itemData":{"author":[{"dropping-particle":"","family":"Wardati","given":"Nur Atikah","non-dropping-particle":"","parse-names":false,"suffix":""}],"id":"ITEM-1","issue":"2003","issued":{"date-parts":[["2015"]]},"page":"11-31","title":"Hubungan Persepsi Dan Tingkat Pengetahuan Tentang Pernikahan Dini Dengan Kejadian Pernikahan Dini Di Kecamatan Pakis Kabupaten Magelang Tahun 2020","type":"article-journal"},"uris":["http://www.mendeley.com/documents/?uuid=cfb70ae4-1f72-4d59-95b5-82bb3b371962"]}],"mendeley":{"formattedCitation":"(37)","plainTextFormattedCitation":"(37)","previouslyFormattedCitation":"(37)"},"properties":{"noteIndex":0},"schema":"https://github.com/citation-style-language/schema/raw/master/csl-citation.json"}</w:instrText>
      </w:r>
      <w:r w:rsidRPr="00D34C11">
        <w:fldChar w:fldCharType="separate"/>
      </w:r>
      <w:r w:rsidRPr="00D34C11">
        <w:rPr>
          <w:noProof/>
        </w:rPr>
        <w:t>(37)</w:t>
      </w:r>
      <w:r w:rsidRPr="00D34C11">
        <w:fldChar w:fldCharType="end"/>
      </w:r>
      <w:r w:rsidRPr="00D34C11">
        <w:t>.</w:t>
      </w:r>
    </w:p>
    <w:p w:rsidR="00712B6C" w:rsidRPr="00764A69" w:rsidRDefault="00712B6C" w:rsidP="002F4A43">
      <w:pPr>
        <w:pStyle w:val="ListParagraph"/>
        <w:numPr>
          <w:ilvl w:val="1"/>
          <w:numId w:val="13"/>
        </w:numPr>
        <w:spacing w:line="480" w:lineRule="auto"/>
        <w:jc w:val="both"/>
        <w:rPr>
          <w:b/>
          <w:szCs w:val="24"/>
        </w:rPr>
      </w:pPr>
      <w:r w:rsidRPr="00764A69">
        <w:rPr>
          <w:b/>
          <w:szCs w:val="24"/>
        </w:rPr>
        <w:t xml:space="preserve"> Kerangka Konsep</w:t>
      </w:r>
    </w:p>
    <w:p w:rsidR="00712B6C" w:rsidRDefault="00712B6C" w:rsidP="00712B6C">
      <w:pPr>
        <w:spacing w:line="480" w:lineRule="auto"/>
        <w:ind w:firstLine="851"/>
        <w:jc w:val="both"/>
        <w:rPr>
          <w:lang w:val="id-ID"/>
        </w:rPr>
      </w:pPr>
      <w:r w:rsidRPr="00764A69">
        <w:t xml:space="preserve">Kerangka konsep penelitian adalah suatu hubungan atau kaitan antara konsep satu  terhadap konsep yang lain dari masalah yang ingin diteliti. Peneliti Ini mengkaji variabel yang terdiri dari  lima variabel bebas (Independen) yang </w:t>
      </w:r>
      <w:r w:rsidRPr="00764A69">
        <w:lastRenderedPageBreak/>
        <w:t>nilainya menentukan variabel lain dan diukur untuk diketahui hubungannya atau pengaruh terhadap variabel lainnya. Variabel Dependen (terikat) yang nilainya ditentukan oleh variabel lain. Variabel independen adalah pengetahuan, pendidikan, persepsi orang tua, pekerjaan, sosial budaya sedangkan variabel dependen adalah kejadian pernikahan dini.</w:t>
      </w:r>
    </w:p>
    <w:p w:rsidR="00712B6C" w:rsidRPr="00A109D4" w:rsidRDefault="00712B6C" w:rsidP="00712B6C">
      <w:pPr>
        <w:spacing w:line="480" w:lineRule="auto"/>
        <w:ind w:firstLine="851"/>
        <w:jc w:val="both"/>
        <w:rPr>
          <w:lang w:val="id-ID"/>
        </w:rPr>
      </w:pPr>
    </w:p>
    <w:p w:rsidR="00712B6C" w:rsidRPr="00764A69" w:rsidRDefault="00712B6C" w:rsidP="00712B6C">
      <w:pPr>
        <w:pStyle w:val="ListParagraph"/>
        <w:spacing w:line="480" w:lineRule="auto"/>
        <w:ind w:left="927"/>
        <w:rPr>
          <w:b/>
          <w:szCs w:val="24"/>
        </w:rPr>
      </w:pPr>
      <w:r w:rsidRPr="00764A69">
        <w:rPr>
          <w:b/>
          <w:szCs w:val="24"/>
        </w:rPr>
        <w:t xml:space="preserve">Variabel Independen </w:t>
      </w:r>
      <w:r w:rsidRPr="00764A69">
        <w:rPr>
          <w:b/>
          <w:szCs w:val="24"/>
        </w:rPr>
        <w:tab/>
      </w:r>
      <w:r w:rsidRPr="00764A69">
        <w:rPr>
          <w:b/>
          <w:szCs w:val="24"/>
        </w:rPr>
        <w:tab/>
      </w:r>
      <w:r w:rsidRPr="00764A69">
        <w:rPr>
          <w:b/>
          <w:szCs w:val="24"/>
        </w:rPr>
        <w:tab/>
      </w:r>
      <w:r w:rsidRPr="00764A69">
        <w:rPr>
          <w:b/>
          <w:szCs w:val="24"/>
        </w:rPr>
        <w:tab/>
        <w:t>Variabel Dependen</w:t>
      </w:r>
    </w:p>
    <w:p w:rsidR="00712B6C" w:rsidRPr="00764A69" w:rsidRDefault="00712B6C" w:rsidP="00712B6C">
      <w:pPr>
        <w:pStyle w:val="ListParagraph"/>
        <w:spacing w:line="480" w:lineRule="auto"/>
        <w:ind w:left="927"/>
        <w:rPr>
          <w:szCs w:val="24"/>
        </w:rPr>
      </w:pPr>
      <w:r>
        <w:rPr>
          <w:noProof/>
        </w:rPr>
        <mc:AlternateContent>
          <mc:Choice Requires="wpg">
            <w:drawing>
              <wp:anchor distT="0" distB="0" distL="114300" distR="114300" simplePos="0" relativeHeight="251678720" behindDoc="0" locked="0" layoutInCell="1" allowOverlap="1">
                <wp:simplePos x="0" y="0"/>
                <wp:positionH relativeFrom="column">
                  <wp:posOffset>521970</wp:posOffset>
                </wp:positionH>
                <wp:positionV relativeFrom="paragraph">
                  <wp:posOffset>200660</wp:posOffset>
                </wp:positionV>
                <wp:extent cx="4478020" cy="1153160"/>
                <wp:effectExtent l="0" t="0" r="17780" b="2794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8020" cy="1153160"/>
                          <a:chOff x="0" y="0"/>
                          <a:chExt cx="4478020" cy="1153160"/>
                        </a:xfrm>
                      </wpg:grpSpPr>
                      <wps:wsp>
                        <wps:cNvPr id="60" name="Rectangle 17"/>
                        <wps:cNvSpPr>
                          <a:spLocks noChangeArrowheads="1"/>
                        </wps:cNvSpPr>
                        <wps:spPr bwMode="auto">
                          <a:xfrm>
                            <a:off x="0" y="0"/>
                            <a:ext cx="1948180" cy="1153160"/>
                          </a:xfrm>
                          <a:prstGeom prst="rect">
                            <a:avLst/>
                          </a:prstGeom>
                          <a:solidFill>
                            <a:srgbClr val="FFFFFF"/>
                          </a:solidFill>
                          <a:ln w="9525">
                            <a:solidFill>
                              <a:srgbClr val="000000"/>
                            </a:solidFill>
                            <a:miter lim="800000"/>
                            <a:headEnd/>
                            <a:tailEnd/>
                          </a:ln>
                        </wps:spPr>
                        <wps:txbx>
                          <w:txbxContent>
                            <w:p w:rsidR="00712B6C" w:rsidRPr="006B7BC0" w:rsidRDefault="00712B6C" w:rsidP="002F4A43">
                              <w:pPr>
                                <w:pStyle w:val="ListParagraph"/>
                                <w:numPr>
                                  <w:ilvl w:val="0"/>
                                  <w:numId w:val="22"/>
                                </w:numPr>
                                <w:ind w:left="360"/>
                              </w:pPr>
                              <w:r w:rsidRPr="006B7BC0">
                                <w:t xml:space="preserve">Pendidikan </w:t>
                              </w:r>
                            </w:p>
                            <w:p w:rsidR="00712B6C" w:rsidRPr="00DC7714" w:rsidRDefault="00712B6C" w:rsidP="002F4A43">
                              <w:pPr>
                                <w:pStyle w:val="ListParagraph"/>
                                <w:numPr>
                                  <w:ilvl w:val="0"/>
                                  <w:numId w:val="22"/>
                                </w:numPr>
                                <w:ind w:left="426" w:hanging="426"/>
                              </w:pPr>
                              <w:r w:rsidRPr="00DC7714">
                                <w:t>Pengetahuan</w:t>
                              </w:r>
                            </w:p>
                            <w:p w:rsidR="00712B6C" w:rsidRPr="00DC7714" w:rsidRDefault="00712B6C" w:rsidP="002F4A43">
                              <w:pPr>
                                <w:pStyle w:val="ListParagraph"/>
                                <w:numPr>
                                  <w:ilvl w:val="0"/>
                                  <w:numId w:val="22"/>
                                </w:numPr>
                                <w:ind w:left="426" w:hanging="426"/>
                              </w:pPr>
                              <w:r w:rsidRPr="00DC7714">
                                <w:t>Ekonomi</w:t>
                              </w:r>
                            </w:p>
                            <w:p w:rsidR="00712B6C" w:rsidRPr="00DC7714" w:rsidRDefault="00712B6C" w:rsidP="002F4A43">
                              <w:pPr>
                                <w:pStyle w:val="ListParagraph"/>
                                <w:numPr>
                                  <w:ilvl w:val="0"/>
                                  <w:numId w:val="22"/>
                                </w:numPr>
                                <w:ind w:left="426" w:hanging="426"/>
                              </w:pPr>
                              <w:r>
                                <w:t xml:space="preserve">Kepercayaan </w:t>
                              </w:r>
                            </w:p>
                            <w:p w:rsidR="00712B6C" w:rsidRPr="00DC7714" w:rsidRDefault="00712B6C" w:rsidP="002F4A43">
                              <w:pPr>
                                <w:pStyle w:val="ListParagraph"/>
                                <w:numPr>
                                  <w:ilvl w:val="0"/>
                                  <w:numId w:val="22"/>
                                </w:numPr>
                                <w:ind w:left="426" w:hanging="426"/>
                              </w:pPr>
                              <w:r>
                                <w:t>Pola asuh orang tua</w:t>
                              </w:r>
                            </w:p>
                          </w:txbxContent>
                        </wps:txbx>
                        <wps:bodyPr rot="0" vert="horz" wrap="square" lIns="91440" tIns="45720" rIns="91440" bIns="45720" anchor="t" anchorCtr="0" upright="1">
                          <a:noAutofit/>
                        </wps:bodyPr>
                      </wps:wsp>
                      <wps:wsp>
                        <wps:cNvPr id="61" name="Rectangle 18"/>
                        <wps:cNvSpPr>
                          <a:spLocks noChangeArrowheads="1"/>
                        </wps:cNvSpPr>
                        <wps:spPr bwMode="auto">
                          <a:xfrm>
                            <a:off x="2847975" y="361950"/>
                            <a:ext cx="1630045" cy="621665"/>
                          </a:xfrm>
                          <a:prstGeom prst="rect">
                            <a:avLst/>
                          </a:prstGeom>
                          <a:solidFill>
                            <a:srgbClr val="FFFFFF"/>
                          </a:solidFill>
                          <a:ln w="9525">
                            <a:solidFill>
                              <a:srgbClr val="000000"/>
                            </a:solidFill>
                            <a:miter lim="800000"/>
                            <a:headEnd/>
                            <a:tailEnd/>
                          </a:ln>
                        </wps:spPr>
                        <wps:txbx>
                          <w:txbxContent>
                            <w:p w:rsidR="00712B6C" w:rsidRDefault="00712B6C" w:rsidP="00712B6C">
                              <w:pPr>
                                <w:jc w:val="center"/>
                              </w:pPr>
                            </w:p>
                            <w:p w:rsidR="00712B6C" w:rsidRDefault="00712B6C" w:rsidP="00712B6C">
                              <w:pPr>
                                <w:jc w:val="center"/>
                              </w:pPr>
                              <w:r>
                                <w:t>Pernikahan dini</w:t>
                              </w:r>
                            </w:p>
                          </w:txbxContent>
                        </wps:txbx>
                        <wps:bodyPr rot="0" vert="horz" wrap="square" lIns="91440" tIns="45720" rIns="91440" bIns="45720" anchor="t" anchorCtr="0" upright="1">
                          <a:noAutofit/>
                        </wps:bodyPr>
                      </wps:wsp>
                      <wps:wsp>
                        <wps:cNvPr id="62" name="Straight Arrow Connector 19"/>
                        <wps:cNvCnPr/>
                        <wps:spPr>
                          <a:xfrm>
                            <a:off x="1952625" y="695325"/>
                            <a:ext cx="896620" cy="0"/>
                          </a:xfrm>
                          <a:prstGeom prst="straightConnector1">
                            <a:avLst/>
                          </a:prstGeom>
                          <a:ln w="1905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59" o:spid="_x0000_s1040" style="position:absolute;left:0;text-align:left;margin-left:41.1pt;margin-top:15.8pt;width:352.6pt;height:90.8pt;z-index:251678720" coordsize="44780,1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">
                <v:rect id="Rectangle 17" o:spid="_x0000_s1041" style="position:absolute;width:19481;height:1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712B6C" w:rsidRPr="006B7BC0" w:rsidRDefault="00712B6C" w:rsidP="002F4A43">
                        <w:pPr>
                          <w:pStyle w:val="ListParagraph"/>
                          <w:numPr>
                            <w:ilvl w:val="0"/>
                            <w:numId w:val="22"/>
                          </w:numPr>
                          <w:ind w:left="360"/>
                        </w:pPr>
                        <w:r w:rsidRPr="006B7BC0">
                          <w:t xml:space="preserve">Pendidikan </w:t>
                        </w:r>
                      </w:p>
                      <w:p w:rsidR="00712B6C" w:rsidRPr="00DC7714" w:rsidRDefault="00712B6C" w:rsidP="002F4A43">
                        <w:pPr>
                          <w:pStyle w:val="ListParagraph"/>
                          <w:numPr>
                            <w:ilvl w:val="0"/>
                            <w:numId w:val="22"/>
                          </w:numPr>
                          <w:ind w:left="426" w:hanging="426"/>
                        </w:pPr>
                        <w:r w:rsidRPr="00DC7714">
                          <w:t>Pengetahuan</w:t>
                        </w:r>
                      </w:p>
                      <w:p w:rsidR="00712B6C" w:rsidRPr="00DC7714" w:rsidRDefault="00712B6C" w:rsidP="002F4A43">
                        <w:pPr>
                          <w:pStyle w:val="ListParagraph"/>
                          <w:numPr>
                            <w:ilvl w:val="0"/>
                            <w:numId w:val="22"/>
                          </w:numPr>
                          <w:ind w:left="426" w:hanging="426"/>
                        </w:pPr>
                        <w:r w:rsidRPr="00DC7714">
                          <w:t>Ekonomi</w:t>
                        </w:r>
                      </w:p>
                      <w:p w:rsidR="00712B6C" w:rsidRPr="00DC7714" w:rsidRDefault="00712B6C" w:rsidP="002F4A43">
                        <w:pPr>
                          <w:pStyle w:val="ListParagraph"/>
                          <w:numPr>
                            <w:ilvl w:val="0"/>
                            <w:numId w:val="22"/>
                          </w:numPr>
                          <w:ind w:left="426" w:hanging="426"/>
                        </w:pPr>
                        <w:r>
                          <w:t xml:space="preserve">Kepercayaan </w:t>
                        </w:r>
                      </w:p>
                      <w:p w:rsidR="00712B6C" w:rsidRPr="00DC7714" w:rsidRDefault="00712B6C" w:rsidP="002F4A43">
                        <w:pPr>
                          <w:pStyle w:val="ListParagraph"/>
                          <w:numPr>
                            <w:ilvl w:val="0"/>
                            <w:numId w:val="22"/>
                          </w:numPr>
                          <w:ind w:left="426" w:hanging="426"/>
                        </w:pPr>
                        <w:r>
                          <w:t>Pola asuh orang tua</w:t>
                        </w:r>
                      </w:p>
                    </w:txbxContent>
                  </v:textbox>
                </v:rect>
                <v:rect id="Rectangle 18" o:spid="_x0000_s1042" style="position:absolute;left:28479;top:3619;width:16301;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712B6C" w:rsidRDefault="00712B6C" w:rsidP="00712B6C">
                        <w:pPr>
                          <w:jc w:val="center"/>
                        </w:pPr>
                      </w:p>
                      <w:p w:rsidR="00712B6C" w:rsidRDefault="00712B6C" w:rsidP="00712B6C">
                        <w:pPr>
                          <w:jc w:val="center"/>
                        </w:pPr>
                        <w:r>
                          <w:t>Pernikahan dini</w:t>
                        </w:r>
                      </w:p>
                    </w:txbxContent>
                  </v:textbox>
                </v:rect>
                <v:shape id="Straight Arrow Connector 19" o:spid="_x0000_s1043" type="#_x0000_t32" style="position:absolute;left:19526;top:6953;width:89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MT8QAAADbAAAADwAAAGRycy9kb3ducmV2LnhtbESP3WoCMRSE74W+QziF3mlWL6zdGkX6&#10;A70Qirs+wGFzTFaTk2WTutu3N4WCl8PMfMOst6N34kp9bAMrmM8KEMRN0C0bBcf6c7oCEROyRheY&#10;FPxShO3mYbLGUoeBD3StkhEZwrFEBTalrpQyNpY8xlnoiLN3Cr3HlGVvpO5xyHDv5KIoltJjy3nB&#10;YkdvlppL9eMVnL+fX46XdzM/mX3hDpUbavsxKPX0OO5eQSQa0z383/7SCpYL+PuSf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cxPxAAAANsAAAAPAAAAAAAAAAAA&#10;AAAAAKECAABkcnMvZG93bnJldi54bWxQSwUGAAAAAAQABAD5AAAAkgMAAAAA&#10;" strokecolor="black [3213]" strokeweight="1.5pt">
                  <v:stroke endarrow="open"/>
                </v:shape>
              </v:group>
            </w:pict>
          </mc:Fallback>
        </mc:AlternateContent>
      </w:r>
    </w:p>
    <w:p w:rsidR="00712B6C" w:rsidRPr="00764A69" w:rsidRDefault="00712B6C" w:rsidP="00712B6C">
      <w:pPr>
        <w:spacing w:line="480" w:lineRule="auto"/>
      </w:pPr>
    </w:p>
    <w:p w:rsidR="00712B6C" w:rsidRPr="00764A69" w:rsidRDefault="00712B6C" w:rsidP="00712B6C">
      <w:pPr>
        <w:spacing w:line="480" w:lineRule="auto"/>
      </w:pPr>
    </w:p>
    <w:p w:rsidR="00712B6C" w:rsidRPr="00764A69" w:rsidRDefault="00712B6C" w:rsidP="00712B6C">
      <w:pPr>
        <w:spacing w:line="480" w:lineRule="auto"/>
      </w:pPr>
    </w:p>
    <w:p w:rsidR="00712B6C" w:rsidRPr="00D34C11" w:rsidRDefault="00712B6C" w:rsidP="00712B6C">
      <w:pPr>
        <w:spacing w:line="480" w:lineRule="auto"/>
        <w:ind w:left="720" w:firstLine="720"/>
      </w:pPr>
      <w:r w:rsidRPr="00D34C11">
        <w:t>Gambar 2.2. Kerangka Konsep Penelitian</w:t>
      </w:r>
    </w:p>
    <w:p w:rsidR="00712B6C" w:rsidRPr="00764A69" w:rsidRDefault="00712B6C" w:rsidP="002F4A43">
      <w:pPr>
        <w:pStyle w:val="Heading2"/>
        <w:numPr>
          <w:ilvl w:val="1"/>
          <w:numId w:val="13"/>
        </w:numPr>
        <w:spacing w:line="480" w:lineRule="auto"/>
        <w:rPr>
          <w:rFonts w:ascii="Times New Roman" w:hAnsi="Times New Roman" w:cs="Times New Roman"/>
          <w:color w:val="auto"/>
          <w:sz w:val="24"/>
        </w:rPr>
      </w:pPr>
      <w:bookmarkStart w:id="32" w:name="_Toc53685939"/>
      <w:r w:rsidRPr="00764A69">
        <w:rPr>
          <w:rFonts w:ascii="Times New Roman" w:hAnsi="Times New Roman" w:cs="Times New Roman"/>
          <w:color w:val="auto"/>
          <w:sz w:val="24"/>
        </w:rPr>
        <w:t>Hipotesis</w:t>
      </w:r>
      <w:bookmarkEnd w:id="32"/>
    </w:p>
    <w:p w:rsidR="00712B6C" w:rsidRPr="00764A69" w:rsidRDefault="00712B6C" w:rsidP="00712B6C">
      <w:pPr>
        <w:spacing w:line="480" w:lineRule="auto"/>
        <w:ind w:firstLine="851"/>
        <w:jc w:val="both"/>
      </w:pPr>
      <w:r w:rsidRPr="00764A69">
        <w:t>Berdasarkan uraian telaah pustaka diatas, maka hipotesis penelitian adalah sebagai berikut :</w:t>
      </w:r>
    </w:p>
    <w:p w:rsidR="00712B6C" w:rsidRPr="00764A69" w:rsidRDefault="00712B6C" w:rsidP="002F4A43">
      <w:pPr>
        <w:pStyle w:val="ListParagraph"/>
        <w:numPr>
          <w:ilvl w:val="1"/>
          <w:numId w:val="23"/>
        </w:numPr>
        <w:spacing w:after="200" w:line="480" w:lineRule="auto"/>
        <w:ind w:left="851" w:hanging="425"/>
        <w:jc w:val="both"/>
        <w:rPr>
          <w:szCs w:val="24"/>
        </w:rPr>
      </w:pPr>
      <w:r w:rsidRPr="00764A69">
        <w:rPr>
          <w:szCs w:val="24"/>
        </w:rPr>
        <w:t>Ada pengaruh pendidikan terhadap pernikahan dini di desa Balimbingan Kecamatan Tanah Jawa Kabupaten Simalungun</w:t>
      </w:r>
    </w:p>
    <w:p w:rsidR="00712B6C" w:rsidRPr="00764A69" w:rsidRDefault="00712B6C" w:rsidP="002F4A43">
      <w:pPr>
        <w:pStyle w:val="ListParagraph"/>
        <w:numPr>
          <w:ilvl w:val="1"/>
          <w:numId w:val="23"/>
        </w:numPr>
        <w:spacing w:after="200" w:line="480" w:lineRule="auto"/>
        <w:ind w:left="851" w:hanging="425"/>
        <w:jc w:val="both"/>
        <w:rPr>
          <w:szCs w:val="24"/>
        </w:rPr>
      </w:pPr>
      <w:r w:rsidRPr="00764A69">
        <w:rPr>
          <w:szCs w:val="24"/>
        </w:rPr>
        <w:t>Ada pengaruh pengetahuan terhadap pernikahan dini di desa Balimbingan Kecamatan Tanah Jawa Kabupaten Simalungun</w:t>
      </w:r>
    </w:p>
    <w:p w:rsidR="00712B6C" w:rsidRPr="00764A69" w:rsidRDefault="00712B6C" w:rsidP="002F4A43">
      <w:pPr>
        <w:pStyle w:val="ListParagraph"/>
        <w:numPr>
          <w:ilvl w:val="1"/>
          <w:numId w:val="23"/>
        </w:numPr>
        <w:spacing w:after="200" w:line="480" w:lineRule="auto"/>
        <w:ind w:left="851" w:hanging="425"/>
        <w:jc w:val="both"/>
        <w:rPr>
          <w:szCs w:val="24"/>
        </w:rPr>
      </w:pPr>
      <w:r w:rsidRPr="00764A69">
        <w:rPr>
          <w:szCs w:val="24"/>
        </w:rPr>
        <w:t>Ada pengaruh ekonomi terhadap pernikahan dini di desa Balimbingan Kecamatan Tanah Jawa Kabupaten Simalungun</w:t>
      </w:r>
    </w:p>
    <w:p w:rsidR="00712B6C" w:rsidRPr="00764A69" w:rsidRDefault="00712B6C" w:rsidP="002F4A43">
      <w:pPr>
        <w:pStyle w:val="ListParagraph"/>
        <w:numPr>
          <w:ilvl w:val="1"/>
          <w:numId w:val="23"/>
        </w:numPr>
        <w:spacing w:after="200" w:line="480" w:lineRule="auto"/>
        <w:ind w:left="851" w:hanging="425"/>
        <w:jc w:val="both"/>
        <w:rPr>
          <w:szCs w:val="24"/>
        </w:rPr>
      </w:pPr>
      <w:r w:rsidRPr="00764A69">
        <w:rPr>
          <w:szCs w:val="24"/>
        </w:rPr>
        <w:t xml:space="preserve">Ada pengaruh kepercayaan </w:t>
      </w:r>
      <w:r>
        <w:rPr>
          <w:szCs w:val="24"/>
        </w:rPr>
        <w:t xml:space="preserve">budaya </w:t>
      </w:r>
      <w:r w:rsidRPr="00764A69">
        <w:rPr>
          <w:szCs w:val="24"/>
        </w:rPr>
        <w:t>terhadap pernikahan dini di desa Balimbingan Kecamatan Tanah Jawa Kabupaten Simalungun</w:t>
      </w:r>
    </w:p>
    <w:p w:rsidR="00712B6C" w:rsidRPr="00764A69" w:rsidRDefault="00712B6C" w:rsidP="002F4A43">
      <w:pPr>
        <w:pStyle w:val="ListParagraph"/>
        <w:numPr>
          <w:ilvl w:val="1"/>
          <w:numId w:val="23"/>
        </w:numPr>
        <w:spacing w:after="200" w:line="480" w:lineRule="auto"/>
        <w:ind w:left="851" w:hanging="425"/>
        <w:jc w:val="both"/>
        <w:rPr>
          <w:szCs w:val="24"/>
        </w:rPr>
      </w:pPr>
      <w:r w:rsidRPr="00764A69">
        <w:rPr>
          <w:szCs w:val="24"/>
        </w:rPr>
        <w:lastRenderedPageBreak/>
        <w:t>Ada pengaruh pola asuh orang tua terhadap pernikahan dini di desa Balimbingan Kecamatan Tanah Jawa Kabupaten Simalungun</w:t>
      </w:r>
    </w:p>
    <w:p w:rsidR="00712B6C" w:rsidRPr="00764A69" w:rsidRDefault="00712B6C" w:rsidP="00712B6C">
      <w:pPr>
        <w:pStyle w:val="Heading1"/>
        <w:spacing w:before="0"/>
        <w:jc w:val="center"/>
        <w:rPr>
          <w:rFonts w:ascii="Times New Roman" w:hAnsi="Times New Roman" w:cs="Times New Roman"/>
          <w:color w:val="auto"/>
        </w:rPr>
      </w:pPr>
      <w:bookmarkStart w:id="33" w:name="_Toc53685940"/>
      <w:r w:rsidRPr="00764A69">
        <w:rPr>
          <w:rFonts w:ascii="Times New Roman" w:hAnsi="Times New Roman" w:cs="Times New Roman"/>
          <w:color w:val="auto"/>
        </w:rPr>
        <w:br w:type="page"/>
      </w:r>
    </w:p>
    <w:p w:rsidR="00712B6C" w:rsidRPr="00764A69" w:rsidRDefault="00712B6C" w:rsidP="00712B6C">
      <w:pPr>
        <w:pStyle w:val="Heading1"/>
        <w:spacing w:before="0"/>
        <w:jc w:val="center"/>
        <w:rPr>
          <w:rFonts w:ascii="Times New Roman" w:hAnsi="Times New Roman" w:cs="Times New Roman"/>
          <w:color w:val="auto"/>
        </w:rPr>
      </w:pPr>
      <w:r w:rsidRPr="00764A69">
        <w:rPr>
          <w:rFonts w:ascii="Times New Roman" w:hAnsi="Times New Roman" w:cs="Times New Roman"/>
          <w:color w:val="auto"/>
        </w:rPr>
        <w:lastRenderedPageBreak/>
        <w:t>BAB III</w:t>
      </w:r>
      <w:bookmarkEnd w:id="33"/>
    </w:p>
    <w:bookmarkStart w:id="34" w:name="_Toc53685941"/>
    <w:p w:rsidR="00712B6C" w:rsidRPr="00764A69" w:rsidRDefault="00712B6C" w:rsidP="00712B6C">
      <w:pPr>
        <w:pStyle w:val="Heading1"/>
        <w:spacing w:before="0"/>
        <w:jc w:val="center"/>
        <w:rPr>
          <w:rFonts w:ascii="Times New Roman" w:hAnsi="Times New Roman" w:cs="Times New Roman"/>
          <w:color w:val="auto"/>
        </w:rPr>
      </w:pPr>
      <w:r>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simplePos x="0" y="0"/>
                <wp:positionH relativeFrom="column">
                  <wp:posOffset>4429125</wp:posOffset>
                </wp:positionH>
                <wp:positionV relativeFrom="paragraph">
                  <wp:posOffset>-1179830</wp:posOffset>
                </wp:positionV>
                <wp:extent cx="628650" cy="428625"/>
                <wp:effectExtent l="0" t="0" r="19050" b="285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4286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712B6C" w:rsidRPr="009B0F70" w:rsidRDefault="00712B6C" w:rsidP="00712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44" style="position:absolute;left:0;text-align:left;margin-left:348.75pt;margin-top:-92.9pt;width:49.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" fillcolor="white [3212]" strokecolor="white [3212]" strokeweight="2pt">
                <v:path arrowok="t"/>
                <v:textbox>
                  <w:txbxContent>
                    <w:p w:rsidR="00712B6C" w:rsidRPr="009B0F70" w:rsidRDefault="00712B6C" w:rsidP="00712B6C">
                      <w:pPr>
                        <w:jc w:val="center"/>
                      </w:pPr>
                    </w:p>
                  </w:txbxContent>
                </v:textbox>
              </v:rect>
            </w:pict>
          </mc:Fallback>
        </mc:AlternateContent>
      </w:r>
      <w:r w:rsidRPr="00764A69">
        <w:rPr>
          <w:rFonts w:ascii="Times New Roman" w:hAnsi="Times New Roman" w:cs="Times New Roman"/>
          <w:color w:val="auto"/>
        </w:rPr>
        <w:t>METODE PENELITIAN</w:t>
      </w:r>
      <w:bookmarkEnd w:id="34"/>
    </w:p>
    <w:p w:rsidR="00712B6C" w:rsidRPr="00764A69" w:rsidRDefault="00712B6C" w:rsidP="00712B6C">
      <w:pPr>
        <w:spacing w:line="480" w:lineRule="auto"/>
        <w:jc w:val="both"/>
        <w:rPr>
          <w:b/>
        </w:rPr>
      </w:pPr>
    </w:p>
    <w:p w:rsidR="00712B6C" w:rsidRPr="00764A69" w:rsidRDefault="00712B6C" w:rsidP="002F4A43">
      <w:pPr>
        <w:pStyle w:val="Heading2"/>
        <w:numPr>
          <w:ilvl w:val="1"/>
          <w:numId w:val="18"/>
        </w:numPr>
        <w:spacing w:line="480" w:lineRule="auto"/>
        <w:ind w:left="567" w:hanging="567"/>
        <w:rPr>
          <w:rFonts w:ascii="Times New Roman" w:hAnsi="Times New Roman" w:cs="Times New Roman"/>
          <w:color w:val="auto"/>
          <w:sz w:val="24"/>
        </w:rPr>
      </w:pPr>
      <w:bookmarkStart w:id="35" w:name="_Toc53685942"/>
      <w:r w:rsidRPr="00764A69">
        <w:rPr>
          <w:rFonts w:ascii="Times New Roman" w:hAnsi="Times New Roman" w:cs="Times New Roman"/>
          <w:color w:val="auto"/>
          <w:sz w:val="24"/>
        </w:rPr>
        <w:t>Desain Penelitian</w:t>
      </w:r>
      <w:bookmarkEnd w:id="35"/>
    </w:p>
    <w:p w:rsidR="00712B6C" w:rsidRPr="00764A69" w:rsidRDefault="00712B6C" w:rsidP="00712B6C">
      <w:pPr>
        <w:pStyle w:val="ListParagraph"/>
        <w:spacing w:line="480" w:lineRule="auto"/>
        <w:ind w:left="0" w:firstLine="851"/>
        <w:jc w:val="both"/>
        <w:rPr>
          <w:szCs w:val="24"/>
        </w:rPr>
      </w:pPr>
      <w:r w:rsidRPr="00764A69">
        <w:rPr>
          <w:szCs w:val="24"/>
        </w:rPr>
        <w:t xml:space="preserve">Penelitian ini yang digunakan adalah metode penelitian </w:t>
      </w:r>
      <w:r w:rsidRPr="00764A69">
        <w:rPr>
          <w:i/>
          <w:szCs w:val="24"/>
        </w:rPr>
        <w:t>Mix</w:t>
      </w:r>
      <w:r w:rsidRPr="00764A69">
        <w:rPr>
          <w:szCs w:val="24"/>
        </w:rPr>
        <w:t xml:space="preserve"> </w:t>
      </w:r>
      <w:r w:rsidRPr="00764A69">
        <w:rPr>
          <w:i/>
          <w:szCs w:val="24"/>
        </w:rPr>
        <w:t>Method.</w:t>
      </w:r>
      <w:r w:rsidRPr="00764A69">
        <w:rPr>
          <w:szCs w:val="24"/>
        </w:rPr>
        <w:t xml:space="preserve"> Diterapkan dengan pengumpulan data dan analisis data kuantitatif (kuesioner) pada tahap pertama yang diikuti oleh pengumpulan dan analisi data kualitatif yang dibangun berdasarkan hasil awal kuantitatif yang dilakukan dengan wawancara.</w:t>
      </w:r>
    </w:p>
    <w:p w:rsidR="00712B6C" w:rsidRPr="00764A69" w:rsidRDefault="00712B6C" w:rsidP="00712B6C">
      <w:pPr>
        <w:pStyle w:val="ListParagraph"/>
        <w:spacing w:line="480" w:lineRule="auto"/>
        <w:ind w:left="0" w:firstLine="993"/>
        <w:jc w:val="both"/>
        <w:rPr>
          <w:szCs w:val="24"/>
        </w:rPr>
      </w:pPr>
      <w:r w:rsidRPr="00764A69">
        <w:rPr>
          <w:szCs w:val="24"/>
        </w:rPr>
        <w:t xml:space="preserve">Adapun alat penelitian yang dilaksanakan dalam penelitian ini dijelaskan melalui gambar berikut ini : </w:t>
      </w:r>
    </w:p>
    <w:p w:rsidR="00712B6C" w:rsidRPr="00764A69" w:rsidRDefault="00712B6C" w:rsidP="00712B6C">
      <w:pPr>
        <w:pStyle w:val="ListParagraph"/>
        <w:tabs>
          <w:tab w:val="left" w:pos="3735"/>
          <w:tab w:val="left" w:pos="6570"/>
        </w:tabs>
        <w:spacing w:line="480" w:lineRule="auto"/>
        <w:ind w:left="927"/>
        <w:jc w:val="both"/>
        <w:rPr>
          <w:szCs w:val="24"/>
        </w:rPr>
      </w:pPr>
      <w:r>
        <w:rPr>
          <w:noProof/>
        </w:rPr>
        <mc:AlternateContent>
          <mc:Choice Requires="wps">
            <w:drawing>
              <wp:anchor distT="4294967294" distB="4294967294" distL="114300" distR="114300" simplePos="0" relativeHeight="251671552" behindDoc="0" locked="0" layoutInCell="1" allowOverlap="1">
                <wp:simplePos x="0" y="0"/>
                <wp:positionH relativeFrom="column">
                  <wp:posOffset>3188970</wp:posOffset>
                </wp:positionH>
                <wp:positionV relativeFrom="paragraph">
                  <wp:posOffset>118109</wp:posOffset>
                </wp:positionV>
                <wp:extent cx="819150" cy="0"/>
                <wp:effectExtent l="0" t="76200" r="19050" b="952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51.1pt;margin-top:9.3pt;width:64.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">
                <v:stroke endarrow="block"/>
              </v:shape>
            </w:pict>
          </mc:Fallback>
        </mc:AlternateContent>
      </w:r>
      <w:r>
        <w:rPr>
          <w:noProof/>
        </w:rPr>
        <mc:AlternateContent>
          <mc:Choice Requires="wps">
            <w:drawing>
              <wp:anchor distT="4294967294" distB="4294967294" distL="114300" distR="114300" simplePos="0" relativeHeight="251670528" behindDoc="0" locked="0" layoutInCell="1" allowOverlap="1">
                <wp:simplePos x="0" y="0"/>
                <wp:positionH relativeFrom="column">
                  <wp:posOffset>1407795</wp:posOffset>
                </wp:positionH>
                <wp:positionV relativeFrom="paragraph">
                  <wp:posOffset>118109</wp:posOffset>
                </wp:positionV>
                <wp:extent cx="866775" cy="0"/>
                <wp:effectExtent l="0" t="76200" r="28575" b="952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10.85pt;margin-top:9.3pt;width:68.2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">
                <v:stroke endarrow="block"/>
              </v:shape>
            </w:pict>
          </mc:Fallback>
        </mc:AlternateContent>
      </w:r>
      <w:r w:rsidRPr="00764A69">
        <w:rPr>
          <w:szCs w:val="24"/>
        </w:rPr>
        <w:t xml:space="preserve">Kuantitatif  </w:t>
      </w:r>
      <w:r w:rsidRPr="00764A69">
        <w:rPr>
          <w:szCs w:val="24"/>
        </w:rPr>
        <w:tab/>
        <w:t xml:space="preserve">Kualitatif </w:t>
      </w:r>
      <w:r w:rsidRPr="00764A69">
        <w:rPr>
          <w:szCs w:val="24"/>
        </w:rPr>
        <w:tab/>
        <w:t>Kesimpulan</w:t>
      </w:r>
    </w:p>
    <w:p w:rsidR="00712B6C" w:rsidRPr="00764A69" w:rsidRDefault="00712B6C" w:rsidP="00712B6C">
      <w:pPr>
        <w:pStyle w:val="ListParagraph"/>
        <w:tabs>
          <w:tab w:val="left" w:pos="3735"/>
          <w:tab w:val="left" w:pos="6570"/>
        </w:tabs>
        <w:spacing w:line="480" w:lineRule="auto"/>
        <w:ind w:left="927"/>
        <w:jc w:val="both"/>
        <w:rPr>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1096645</wp:posOffset>
                </wp:positionH>
                <wp:positionV relativeFrom="paragraph">
                  <wp:posOffset>227965</wp:posOffset>
                </wp:positionV>
                <wp:extent cx="1034415" cy="665480"/>
                <wp:effectExtent l="0" t="0" r="32385" b="20320"/>
                <wp:wrapNone/>
                <wp:docPr id="55" name="Pentago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665480"/>
                        </a:xfrm>
                        <a:prstGeom prst="homePlate">
                          <a:avLst>
                            <a:gd name="adj" fmla="val 33278"/>
                          </a:avLst>
                        </a:prstGeom>
                        <a:solidFill>
                          <a:srgbClr val="FFFFFF"/>
                        </a:solidFill>
                        <a:ln w="9525">
                          <a:solidFill>
                            <a:srgbClr val="000000"/>
                          </a:solidFill>
                          <a:miter lim="800000"/>
                          <a:headEnd/>
                          <a:tailEnd/>
                        </a:ln>
                      </wps:spPr>
                      <wps:txbx>
                        <w:txbxContent>
                          <w:p w:rsidR="00712B6C" w:rsidRDefault="00712B6C" w:rsidP="00712B6C">
                            <w:pPr>
                              <w:jc w:val="center"/>
                            </w:pPr>
                            <w:r>
                              <w:t>Analisis Data</w:t>
                            </w:r>
                          </w:p>
                          <w:p w:rsidR="00712B6C" w:rsidRDefault="00712B6C" w:rsidP="00712B6C">
                            <w:pPr>
                              <w:jc w:val="center"/>
                            </w:pPr>
                            <w:r>
                              <w:t>Kuantitatif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5" o:spid="_x0000_s1045" type="#_x0000_t15" style="position:absolute;left:0;text-align:left;margin-left:86.35pt;margin-top:17.95pt;width:81.45pt;height:5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" adj="16976">
                <v:textbox>
                  <w:txbxContent>
                    <w:p w:rsidR="00712B6C" w:rsidRDefault="00712B6C" w:rsidP="00712B6C">
                      <w:pPr>
                        <w:jc w:val="center"/>
                      </w:pPr>
                      <w:r>
                        <w:t>Analisis Data</w:t>
                      </w:r>
                    </w:p>
                    <w:p w:rsidR="00712B6C" w:rsidRDefault="00712B6C" w:rsidP="00712B6C">
                      <w:pPr>
                        <w:jc w:val="center"/>
                      </w:pPr>
                      <w:r>
                        <w:t>Kuantitatif</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4119880</wp:posOffset>
                </wp:positionH>
                <wp:positionV relativeFrom="paragraph">
                  <wp:posOffset>231775</wp:posOffset>
                </wp:positionV>
                <wp:extent cx="929005" cy="715010"/>
                <wp:effectExtent l="0" t="0" r="23495" b="2794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715010"/>
                        </a:xfrm>
                        <a:prstGeom prst="rect">
                          <a:avLst/>
                        </a:prstGeom>
                        <a:solidFill>
                          <a:srgbClr val="FFFFFF"/>
                        </a:solidFill>
                        <a:ln w="9525">
                          <a:solidFill>
                            <a:srgbClr val="000000"/>
                          </a:solidFill>
                          <a:miter lim="800000"/>
                          <a:headEnd/>
                          <a:tailEnd/>
                        </a:ln>
                      </wps:spPr>
                      <wps:txbx>
                        <w:txbxContent>
                          <w:p w:rsidR="00712B6C" w:rsidRDefault="00712B6C" w:rsidP="00712B6C">
                            <w:pPr>
                              <w:jc w:val="center"/>
                            </w:pPr>
                            <w:r>
                              <w:t>Interpretasi</w:t>
                            </w:r>
                          </w:p>
                          <w:p w:rsidR="00712B6C" w:rsidRDefault="00712B6C" w:rsidP="00712B6C">
                            <w:pPr>
                              <w:jc w:val="center"/>
                            </w:pPr>
                            <w:r>
                              <w:t>Kedua</w:t>
                            </w:r>
                          </w:p>
                          <w:p w:rsidR="00712B6C" w:rsidRDefault="00712B6C" w:rsidP="00712B6C">
                            <w:pPr>
                              <w:jc w:val="center"/>
                            </w:pPr>
                            <w:r>
                              <w:t>analisis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6" style="position:absolute;left:0;text-align:left;margin-left:324.4pt;margin-top:18.25pt;width:73.15pt;height:5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">
                <v:textbox>
                  <w:txbxContent>
                    <w:p w:rsidR="00712B6C" w:rsidRDefault="00712B6C" w:rsidP="00712B6C">
                      <w:pPr>
                        <w:jc w:val="center"/>
                      </w:pPr>
                      <w:r>
                        <w:t>Interpretasi</w:t>
                      </w:r>
                    </w:p>
                    <w:p w:rsidR="00712B6C" w:rsidRDefault="00712B6C" w:rsidP="00712B6C">
                      <w:pPr>
                        <w:jc w:val="center"/>
                      </w:pPr>
                      <w:r>
                        <w:t>Kedua</w:t>
                      </w:r>
                    </w:p>
                    <w:p w:rsidR="00712B6C" w:rsidRDefault="00712B6C" w:rsidP="00712B6C">
                      <w:pPr>
                        <w:jc w:val="center"/>
                      </w:pPr>
                      <w:r>
                        <w:t>analisis</w:t>
                      </w: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2176780</wp:posOffset>
                </wp:positionH>
                <wp:positionV relativeFrom="paragraph">
                  <wp:posOffset>231775</wp:posOffset>
                </wp:positionV>
                <wp:extent cx="915035" cy="665480"/>
                <wp:effectExtent l="0" t="0" r="37465" b="20320"/>
                <wp:wrapNone/>
                <wp:docPr id="53" name="Pentago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665480"/>
                        </a:xfrm>
                        <a:prstGeom prst="homePlate">
                          <a:avLst>
                            <a:gd name="adj" fmla="val 32395"/>
                          </a:avLst>
                        </a:prstGeom>
                        <a:solidFill>
                          <a:srgbClr val="FFFFFF"/>
                        </a:solidFill>
                        <a:ln w="9525">
                          <a:solidFill>
                            <a:srgbClr val="000000"/>
                          </a:solidFill>
                          <a:miter lim="800000"/>
                          <a:headEnd/>
                          <a:tailEnd/>
                        </a:ln>
                      </wps:spPr>
                      <wps:txbx>
                        <w:txbxContent>
                          <w:p w:rsidR="00712B6C" w:rsidRDefault="00712B6C" w:rsidP="00712B6C">
                            <w:pPr>
                              <w:jc w:val="right"/>
                            </w:pPr>
                          </w:p>
                          <w:p w:rsidR="00712B6C" w:rsidRDefault="00712B6C" w:rsidP="00712B6C">
                            <w:pPr>
                              <w:jc w:val="center"/>
                            </w:pPr>
                            <w:r>
                              <w:t xml:space="preserve">Data </w:t>
                            </w:r>
                          </w:p>
                          <w:p w:rsidR="00712B6C" w:rsidRDefault="00712B6C" w:rsidP="00712B6C">
                            <w:pPr>
                              <w:jc w:val="right"/>
                            </w:pPr>
                            <w:r>
                              <w:t>Kualitati</w:t>
                            </w:r>
                            <w:r>
                              <w:rPr>
                                <w:lang w:val="id-ID"/>
                              </w:rPr>
                              <w:t>f</w:t>
                            </w:r>
                            <w:r>
                              <w:t xml:space="preserve">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53" o:spid="_x0000_s1047" type="#_x0000_t15" style="position:absolute;left:0;text-align:left;margin-left:171.4pt;margin-top:18.25pt;width:72.05pt;height:5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" adj="16511">
                <v:textbox>
                  <w:txbxContent>
                    <w:p w:rsidR="00712B6C" w:rsidRDefault="00712B6C" w:rsidP="00712B6C">
                      <w:pPr>
                        <w:jc w:val="right"/>
                      </w:pPr>
                    </w:p>
                    <w:p w:rsidR="00712B6C" w:rsidRDefault="00712B6C" w:rsidP="00712B6C">
                      <w:pPr>
                        <w:jc w:val="center"/>
                      </w:pPr>
                      <w:r>
                        <w:t xml:space="preserve">Data </w:t>
                      </w:r>
                    </w:p>
                    <w:p w:rsidR="00712B6C" w:rsidRDefault="00712B6C" w:rsidP="00712B6C">
                      <w:pPr>
                        <w:jc w:val="right"/>
                      </w:pPr>
                      <w:r>
                        <w:t>Kualitati</w:t>
                      </w:r>
                      <w:r>
                        <w:rPr>
                          <w:lang w:val="id-ID"/>
                        </w:rPr>
                        <w:t>f</w:t>
                      </w:r>
                      <w:r>
                        <w:t xml:space="preserve">f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3175635</wp:posOffset>
                </wp:positionH>
                <wp:positionV relativeFrom="paragraph">
                  <wp:posOffset>234315</wp:posOffset>
                </wp:positionV>
                <wp:extent cx="885825" cy="665480"/>
                <wp:effectExtent l="0" t="0" r="47625" b="20320"/>
                <wp:wrapNone/>
                <wp:docPr id="52" name="Pentag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65480"/>
                        </a:xfrm>
                        <a:prstGeom prst="homePlate">
                          <a:avLst>
                            <a:gd name="adj" fmla="val 33278"/>
                          </a:avLst>
                        </a:prstGeom>
                        <a:solidFill>
                          <a:srgbClr val="FFFFFF"/>
                        </a:solidFill>
                        <a:ln w="9525">
                          <a:solidFill>
                            <a:srgbClr val="000000"/>
                          </a:solidFill>
                          <a:miter lim="800000"/>
                          <a:headEnd/>
                          <a:tailEnd/>
                        </a:ln>
                      </wps:spPr>
                      <wps:txbx>
                        <w:txbxContent>
                          <w:p w:rsidR="00712B6C" w:rsidRDefault="00712B6C" w:rsidP="00712B6C">
                            <w:pPr>
                              <w:jc w:val="center"/>
                            </w:pPr>
                            <w:r>
                              <w:t>Analisa Data</w:t>
                            </w:r>
                          </w:p>
                          <w:p w:rsidR="00712B6C" w:rsidRDefault="00712B6C" w:rsidP="00712B6C">
                            <w:pPr>
                              <w:jc w:val="center"/>
                            </w:pPr>
                            <w:r>
                              <w:t>Kualitatif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52" o:spid="_x0000_s1048" type="#_x0000_t15" style="position:absolute;left:0;text-align:left;margin-left:250.05pt;margin-top:18.45pt;width:69.75pt;height:5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">
                <v:textbox>
                  <w:txbxContent>
                    <w:p w:rsidR="00712B6C" w:rsidRDefault="00712B6C" w:rsidP="00712B6C">
                      <w:pPr>
                        <w:jc w:val="center"/>
                      </w:pPr>
                      <w:r>
                        <w:t>Analisa Data</w:t>
                      </w:r>
                    </w:p>
                    <w:p w:rsidR="00712B6C" w:rsidRDefault="00712B6C" w:rsidP="00712B6C">
                      <w:pPr>
                        <w:jc w:val="center"/>
                      </w:pPr>
                      <w:r>
                        <w:t>Kualitatif</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36830</wp:posOffset>
                </wp:positionH>
                <wp:positionV relativeFrom="paragraph">
                  <wp:posOffset>174625</wp:posOffset>
                </wp:positionV>
                <wp:extent cx="1031240" cy="713105"/>
                <wp:effectExtent l="0" t="0" r="35560" b="10795"/>
                <wp:wrapNone/>
                <wp:docPr id="51" name="Pentago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713105"/>
                        </a:xfrm>
                        <a:prstGeom prst="homePlate">
                          <a:avLst>
                            <a:gd name="adj" fmla="val 31055"/>
                          </a:avLst>
                        </a:prstGeom>
                        <a:solidFill>
                          <a:srgbClr val="FFFFFF"/>
                        </a:solidFill>
                        <a:ln w="9525">
                          <a:solidFill>
                            <a:srgbClr val="000000"/>
                          </a:solidFill>
                          <a:miter lim="800000"/>
                          <a:headEnd/>
                          <a:tailEnd/>
                        </a:ln>
                      </wps:spPr>
                      <wps:txbx>
                        <w:txbxContent>
                          <w:p w:rsidR="00712B6C" w:rsidRDefault="00712B6C" w:rsidP="00712B6C">
                            <w:pPr>
                              <w:jc w:val="center"/>
                            </w:pPr>
                          </w:p>
                          <w:p w:rsidR="00712B6C" w:rsidRDefault="00712B6C" w:rsidP="00712B6C">
                            <w:pPr>
                              <w:jc w:val="center"/>
                            </w:pPr>
                            <w:r>
                              <w:t>Data</w:t>
                            </w:r>
                          </w:p>
                          <w:p w:rsidR="00712B6C" w:rsidRDefault="00712B6C" w:rsidP="00712B6C">
                            <w:pPr>
                              <w:jc w:val="center"/>
                            </w:pPr>
                            <w:r>
                              <w:t>Kuantitatif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51" o:spid="_x0000_s1049" type="#_x0000_t15" style="position:absolute;left:0;text-align:left;margin-left:2.9pt;margin-top:13.75pt;width:81.2pt;height:5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" adj="16961">
                <v:textbox>
                  <w:txbxContent>
                    <w:p w:rsidR="00712B6C" w:rsidRDefault="00712B6C" w:rsidP="00712B6C">
                      <w:pPr>
                        <w:jc w:val="center"/>
                      </w:pPr>
                    </w:p>
                    <w:p w:rsidR="00712B6C" w:rsidRDefault="00712B6C" w:rsidP="00712B6C">
                      <w:pPr>
                        <w:jc w:val="center"/>
                      </w:pPr>
                      <w:r>
                        <w:t>Data</w:t>
                      </w:r>
                    </w:p>
                    <w:p w:rsidR="00712B6C" w:rsidRDefault="00712B6C" w:rsidP="00712B6C">
                      <w:pPr>
                        <w:jc w:val="center"/>
                      </w:pPr>
                      <w:r>
                        <w:t>Kuantitatif</w:t>
                      </w:r>
                    </w:p>
                  </w:txbxContent>
                </v:textbox>
              </v:shape>
            </w:pict>
          </mc:Fallback>
        </mc:AlternateContent>
      </w:r>
    </w:p>
    <w:p w:rsidR="00712B6C" w:rsidRPr="00764A69" w:rsidRDefault="00712B6C" w:rsidP="00712B6C">
      <w:pPr>
        <w:pStyle w:val="ListParagraph"/>
        <w:tabs>
          <w:tab w:val="left" w:pos="3735"/>
          <w:tab w:val="left" w:pos="5865"/>
        </w:tabs>
        <w:spacing w:line="480" w:lineRule="auto"/>
        <w:ind w:left="927"/>
        <w:jc w:val="both"/>
        <w:rPr>
          <w:szCs w:val="24"/>
        </w:rPr>
      </w:pPr>
      <w:r w:rsidRPr="00764A69">
        <w:rPr>
          <w:szCs w:val="24"/>
        </w:rPr>
        <w:tab/>
      </w:r>
      <w:r w:rsidRPr="00764A69">
        <w:rPr>
          <w:szCs w:val="24"/>
        </w:rPr>
        <w:tab/>
      </w:r>
    </w:p>
    <w:p w:rsidR="00712B6C" w:rsidRPr="00764A69" w:rsidRDefault="00712B6C" w:rsidP="00712B6C">
      <w:pPr>
        <w:spacing w:line="480" w:lineRule="auto"/>
        <w:jc w:val="both"/>
      </w:pPr>
    </w:p>
    <w:p w:rsidR="00712B6C" w:rsidRPr="00764A69" w:rsidRDefault="00712B6C" w:rsidP="00712B6C">
      <w:pPr>
        <w:spacing w:line="480" w:lineRule="auto"/>
        <w:ind w:firstLine="851"/>
        <w:jc w:val="both"/>
      </w:pPr>
      <w:r w:rsidRPr="00764A69">
        <w:t xml:space="preserve">Keterangan : </w:t>
      </w:r>
    </w:p>
    <w:p w:rsidR="00712B6C" w:rsidRPr="00764A69" w:rsidRDefault="00712B6C" w:rsidP="00712B6C">
      <w:pPr>
        <w:spacing w:line="480" w:lineRule="auto"/>
        <w:ind w:firstLine="851"/>
        <w:contextualSpacing/>
        <w:jc w:val="both"/>
      </w:pPr>
      <w:r>
        <w:rPr>
          <w:noProof/>
        </w:rPr>
        <mc:AlternateContent>
          <mc:Choice Requires="wps">
            <w:drawing>
              <wp:anchor distT="0" distB="0" distL="114300" distR="114300" simplePos="0" relativeHeight="251681792" behindDoc="0" locked="0" layoutInCell="1" allowOverlap="1">
                <wp:simplePos x="0" y="0"/>
                <wp:positionH relativeFrom="column">
                  <wp:posOffset>36195</wp:posOffset>
                </wp:positionH>
                <wp:positionV relativeFrom="paragraph">
                  <wp:posOffset>3543300</wp:posOffset>
                </wp:positionV>
                <wp:extent cx="5019675" cy="35242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9675" cy="3524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712B6C" w:rsidRPr="00A109D4" w:rsidRDefault="00712B6C" w:rsidP="00712B6C">
                            <w:pPr>
                              <w:jc w:val="center"/>
                              <w:rPr>
                                <w:lang w:val="id-ID"/>
                              </w:rPr>
                            </w:pPr>
                            <w:r>
                              <w:t>5</w:t>
                            </w:r>
                            <w:r>
                              <w:rPr>
                                <w:lang w:val="id-I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0" o:spid="_x0000_s1050" style="position:absolute;left:0;text-align:left;margin-left:2.85pt;margin-top:279pt;width:395.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" fillcolor="white [3212]" strokecolor="white [3212]" strokeweight="2pt">
                <v:path arrowok="t"/>
                <v:textbox>
                  <w:txbxContent>
                    <w:p w:rsidR="00712B6C" w:rsidRPr="00A109D4" w:rsidRDefault="00712B6C" w:rsidP="00712B6C">
                      <w:pPr>
                        <w:jc w:val="center"/>
                        <w:rPr>
                          <w:lang w:val="id-ID"/>
                        </w:rPr>
                      </w:pPr>
                      <w:r>
                        <w:t>5</w:t>
                      </w:r>
                      <w:r>
                        <w:rPr>
                          <w:lang w:val="id-ID"/>
                        </w:rPr>
                        <w:t>4</w:t>
                      </w:r>
                    </w:p>
                  </w:txbxContent>
                </v:textbox>
              </v:rect>
            </w:pict>
          </mc:Fallback>
        </mc:AlternateContent>
      </w:r>
      <w:r w:rsidRPr="00764A69">
        <w:t xml:space="preserve">Berdasarkan alur penelitian </w:t>
      </w:r>
      <w:r w:rsidRPr="00934560">
        <w:rPr>
          <w:i/>
        </w:rPr>
        <w:t>mix methods</w:t>
      </w:r>
      <w:r w:rsidRPr="00764A69">
        <w:t xml:space="preserve"> di atas, tahap awal akan dilakukan metode kuantitatif, yakni melakukan survey dengan menggunakan kuesioner. Kuesioner yang digunakan dalam penelitian ini menggunakan skala likert yaitu skala yang digunakan untuk mengukur persepsi, sikap atau pendapat seseorang atau kelompok mengenai sebuah peristiwa atau fenomena sosial, berdasarkan defenisi operasional yang telah ditetapkan oleh peneliti. Skala likert ini digunakan untuk variabel ekonomi dan orang tua. Selain itu, kuesioner penelitian ini juga menggunakan skala Guttman yaitu angket tertutup (berstruktur), hal yang didasarkan pada pengetahuan dan pengalaman responden </w:t>
      </w:r>
      <w:r w:rsidRPr="00764A69">
        <w:lastRenderedPageBreak/>
        <w:t>yang berbeda-beda, selain itu untuk menghindari informasi yang lebih meluas. Peneliti menggunakan kuesioner tertutup sehingga dengan demikian responden tinggal memilih beberapa alternatif jawaban yang tersedia. Skala ini digunakan pada variabel pengetahuan dan sosial budaya.</w:t>
      </w:r>
    </w:p>
    <w:p w:rsidR="00712B6C" w:rsidRPr="00764A69" w:rsidRDefault="00712B6C" w:rsidP="00712B6C">
      <w:pPr>
        <w:spacing w:line="480" w:lineRule="auto"/>
        <w:ind w:firstLine="851"/>
        <w:jc w:val="both"/>
      </w:pPr>
      <w:r w:rsidRPr="00764A69">
        <w:t xml:space="preserve">Selanjutnya dilakukan pendalaman materi dengan menggunakan metode kualitatif, yakni wawancara terhadap informan terpilih untuk menggali secara mendalam penyebab terjadinya pernikahan dini. </w:t>
      </w:r>
    </w:p>
    <w:p w:rsidR="00712B6C" w:rsidRPr="00764A69" w:rsidRDefault="00712B6C" w:rsidP="002F4A43">
      <w:pPr>
        <w:pStyle w:val="Heading2"/>
        <w:numPr>
          <w:ilvl w:val="1"/>
          <w:numId w:val="18"/>
        </w:numPr>
        <w:spacing w:line="480" w:lineRule="auto"/>
        <w:ind w:left="709" w:hanging="709"/>
        <w:rPr>
          <w:rFonts w:ascii="Times New Roman" w:hAnsi="Times New Roman" w:cs="Times New Roman"/>
          <w:color w:val="auto"/>
          <w:sz w:val="24"/>
        </w:rPr>
      </w:pPr>
      <w:bookmarkStart w:id="36" w:name="_Toc53685943"/>
      <w:r w:rsidRPr="00764A69">
        <w:rPr>
          <w:rFonts w:ascii="Times New Roman" w:hAnsi="Times New Roman" w:cs="Times New Roman"/>
          <w:color w:val="auto"/>
          <w:sz w:val="24"/>
        </w:rPr>
        <w:t>Lokasi dan Waktu Penelitian</w:t>
      </w:r>
      <w:bookmarkEnd w:id="36"/>
      <w:r w:rsidRPr="00764A69">
        <w:rPr>
          <w:rFonts w:ascii="Times New Roman" w:hAnsi="Times New Roman" w:cs="Times New Roman"/>
          <w:color w:val="auto"/>
          <w:sz w:val="24"/>
        </w:rPr>
        <w:t xml:space="preserve"> </w:t>
      </w:r>
    </w:p>
    <w:p w:rsidR="00712B6C" w:rsidRPr="00764A69" w:rsidRDefault="00712B6C" w:rsidP="002F4A43">
      <w:pPr>
        <w:pStyle w:val="Heading3"/>
        <w:numPr>
          <w:ilvl w:val="2"/>
          <w:numId w:val="18"/>
        </w:numPr>
        <w:spacing w:line="480" w:lineRule="auto"/>
        <w:ind w:left="851"/>
        <w:rPr>
          <w:rFonts w:ascii="Times New Roman" w:hAnsi="Times New Roman" w:cs="Times New Roman"/>
          <w:color w:val="auto"/>
        </w:rPr>
      </w:pPr>
      <w:r w:rsidRPr="00764A69">
        <w:rPr>
          <w:rFonts w:ascii="Times New Roman" w:hAnsi="Times New Roman" w:cs="Times New Roman"/>
          <w:color w:val="auto"/>
        </w:rPr>
        <w:t xml:space="preserve"> </w:t>
      </w:r>
      <w:bookmarkStart w:id="37" w:name="_Toc53685944"/>
      <w:r w:rsidRPr="00764A69">
        <w:rPr>
          <w:rFonts w:ascii="Times New Roman" w:hAnsi="Times New Roman" w:cs="Times New Roman"/>
          <w:color w:val="auto"/>
        </w:rPr>
        <w:t>Lokasi Penelitian</w:t>
      </w:r>
      <w:bookmarkEnd w:id="37"/>
    </w:p>
    <w:p w:rsidR="00712B6C" w:rsidRPr="00764A69" w:rsidRDefault="00712B6C" w:rsidP="00712B6C">
      <w:pPr>
        <w:spacing w:line="480" w:lineRule="auto"/>
        <w:ind w:firstLine="720"/>
        <w:jc w:val="both"/>
      </w:pPr>
      <w:r>
        <w:t>Lokasi penelitian dilakukan di D</w:t>
      </w:r>
      <w:r w:rsidRPr="00764A69">
        <w:t>esa Balimbingan Kecamatan Tanah Jawa Kabupaten Simalungun. Peneliti menentukan lokasi penelitian berdasarkan kondisi desa Balimbingan yang memiliki karakteristik daerah perekonomian yang beragam dan masih banyak terdapat pasangan yang menikah pada usia dini serta merupakan tempat tinggal peneliti sehingga peneliti bisa lebih leluasa untuk melakukan penelitian.</w:t>
      </w:r>
    </w:p>
    <w:p w:rsidR="00712B6C" w:rsidRPr="00764A69" w:rsidRDefault="00712B6C" w:rsidP="002F4A43">
      <w:pPr>
        <w:pStyle w:val="Heading3"/>
        <w:numPr>
          <w:ilvl w:val="2"/>
          <w:numId w:val="18"/>
        </w:numPr>
        <w:spacing w:line="480" w:lineRule="auto"/>
        <w:ind w:left="993" w:hanging="851"/>
        <w:rPr>
          <w:rFonts w:ascii="Times New Roman" w:hAnsi="Times New Roman" w:cs="Times New Roman"/>
          <w:color w:val="auto"/>
        </w:rPr>
      </w:pPr>
      <w:bookmarkStart w:id="38" w:name="_Toc53685945"/>
      <w:r w:rsidRPr="00764A69">
        <w:rPr>
          <w:rFonts w:ascii="Times New Roman" w:hAnsi="Times New Roman" w:cs="Times New Roman"/>
          <w:color w:val="auto"/>
        </w:rPr>
        <w:t>Waktu Penelitian</w:t>
      </w:r>
      <w:bookmarkEnd w:id="38"/>
      <w:r w:rsidRPr="00764A69">
        <w:rPr>
          <w:rFonts w:ascii="Times New Roman" w:hAnsi="Times New Roman" w:cs="Times New Roman"/>
          <w:color w:val="auto"/>
        </w:rPr>
        <w:t xml:space="preserve"> </w:t>
      </w:r>
    </w:p>
    <w:p w:rsidR="00712B6C" w:rsidRPr="001508A8" w:rsidRDefault="00712B6C" w:rsidP="00712B6C">
      <w:pPr>
        <w:spacing w:line="480" w:lineRule="auto"/>
        <w:ind w:firstLine="720"/>
        <w:jc w:val="both"/>
      </w:pPr>
      <w:r w:rsidRPr="001508A8">
        <w:t>Waktu penelitian pada bulan November 2019 - Oktober 2021, dimulai dari survei awal, penelusuran pustaka, bimbingan proposal, seminar proposal, penelitian, ujian hasil dan komprehensif.</w:t>
      </w:r>
    </w:p>
    <w:p w:rsidR="00712B6C" w:rsidRPr="00764A69" w:rsidRDefault="00712B6C" w:rsidP="00712B6C">
      <w:pPr>
        <w:pStyle w:val="ListParagraph"/>
        <w:spacing w:line="480" w:lineRule="auto"/>
        <w:ind w:left="851"/>
        <w:jc w:val="both"/>
        <w:rPr>
          <w:szCs w:val="24"/>
        </w:rPr>
      </w:pPr>
    </w:p>
    <w:p w:rsidR="00712B6C" w:rsidRPr="00764A69" w:rsidRDefault="00712B6C" w:rsidP="00712B6C">
      <w:pPr>
        <w:pStyle w:val="ListParagraph"/>
        <w:spacing w:line="480" w:lineRule="auto"/>
        <w:ind w:left="851"/>
        <w:jc w:val="both"/>
        <w:rPr>
          <w:szCs w:val="24"/>
          <w:lang w:val="id-ID"/>
        </w:rPr>
      </w:pPr>
    </w:p>
    <w:p w:rsidR="00712B6C" w:rsidRPr="00764A69" w:rsidRDefault="00712B6C" w:rsidP="002F4A43">
      <w:pPr>
        <w:pStyle w:val="Heading2"/>
        <w:numPr>
          <w:ilvl w:val="1"/>
          <w:numId w:val="18"/>
        </w:numPr>
        <w:spacing w:line="480" w:lineRule="auto"/>
        <w:ind w:left="426"/>
        <w:rPr>
          <w:rFonts w:ascii="Times New Roman" w:hAnsi="Times New Roman" w:cs="Times New Roman"/>
          <w:color w:val="auto"/>
          <w:sz w:val="24"/>
        </w:rPr>
      </w:pPr>
      <w:r w:rsidRPr="00764A69">
        <w:rPr>
          <w:rFonts w:ascii="Times New Roman" w:hAnsi="Times New Roman" w:cs="Times New Roman"/>
          <w:color w:val="auto"/>
          <w:sz w:val="24"/>
        </w:rPr>
        <w:lastRenderedPageBreak/>
        <w:t xml:space="preserve">  </w:t>
      </w:r>
      <w:r>
        <w:rPr>
          <w:rFonts w:ascii="Times New Roman" w:hAnsi="Times New Roman" w:cs="Times New Roman"/>
          <w:color w:val="auto"/>
          <w:sz w:val="24"/>
        </w:rPr>
        <w:t>Populasi dan Sampel</w:t>
      </w:r>
    </w:p>
    <w:p w:rsidR="00712B6C" w:rsidRPr="00764A69" w:rsidRDefault="00712B6C" w:rsidP="002F4A43">
      <w:pPr>
        <w:pStyle w:val="ListParagraph"/>
        <w:numPr>
          <w:ilvl w:val="2"/>
          <w:numId w:val="18"/>
        </w:numPr>
        <w:spacing w:line="480" w:lineRule="auto"/>
        <w:ind w:left="851" w:hanging="567"/>
        <w:jc w:val="both"/>
        <w:rPr>
          <w:b/>
          <w:szCs w:val="24"/>
        </w:rPr>
      </w:pPr>
      <w:r w:rsidRPr="00764A69">
        <w:rPr>
          <w:b/>
          <w:szCs w:val="24"/>
        </w:rPr>
        <w:t xml:space="preserve"> Populasi </w:t>
      </w:r>
    </w:p>
    <w:p w:rsidR="00712B6C" w:rsidRPr="00764A69" w:rsidRDefault="00712B6C" w:rsidP="00712B6C">
      <w:pPr>
        <w:spacing w:line="480" w:lineRule="auto"/>
        <w:ind w:firstLine="720"/>
        <w:jc w:val="both"/>
      </w:pPr>
      <w:r w:rsidRPr="00764A69">
        <w:t xml:space="preserve">Populasi yang digunakan dalam penelitian ini adalah perempuan yang </w:t>
      </w:r>
      <w:r>
        <w:t>menikah pada usia dini dalam kurun waktu lima tahun terakhir (2015-2020) yaitu 42 perempuan.</w:t>
      </w:r>
    </w:p>
    <w:p w:rsidR="00712B6C" w:rsidRPr="00764A69" w:rsidRDefault="00712B6C" w:rsidP="002F4A43">
      <w:pPr>
        <w:pStyle w:val="ListParagraph"/>
        <w:numPr>
          <w:ilvl w:val="2"/>
          <w:numId w:val="18"/>
        </w:numPr>
        <w:spacing w:line="480" w:lineRule="auto"/>
        <w:ind w:left="851" w:hanging="567"/>
        <w:jc w:val="both"/>
        <w:rPr>
          <w:b/>
          <w:szCs w:val="24"/>
        </w:rPr>
      </w:pPr>
      <w:r w:rsidRPr="00764A69">
        <w:rPr>
          <w:b/>
          <w:szCs w:val="24"/>
        </w:rPr>
        <w:t xml:space="preserve"> Sampel Pendekatan Kuantitatif </w:t>
      </w:r>
    </w:p>
    <w:p w:rsidR="00712B6C" w:rsidRPr="00764A69" w:rsidRDefault="00712B6C" w:rsidP="00712B6C">
      <w:pPr>
        <w:spacing w:line="480" w:lineRule="auto"/>
        <w:ind w:firstLine="851"/>
        <w:jc w:val="both"/>
      </w:pPr>
      <w:r w:rsidRPr="00764A69">
        <w:t xml:space="preserve">Teknik pengambilan sampel dalam penelitian ini dilakukan dengan </w:t>
      </w:r>
      <w:r>
        <w:rPr>
          <w:i/>
        </w:rPr>
        <w:t>total sampling</w:t>
      </w:r>
      <w:r w:rsidRPr="00764A69">
        <w:rPr>
          <w:i/>
        </w:rPr>
        <w:t xml:space="preserve"> </w:t>
      </w:r>
      <w:r w:rsidRPr="00764A69">
        <w:t xml:space="preserve"> </w:t>
      </w:r>
      <w:r>
        <w:t>yaitu 42 responden kasus dan 42 responden kontrol.</w:t>
      </w:r>
    </w:p>
    <w:p w:rsidR="00712B6C" w:rsidRPr="00764A69" w:rsidRDefault="00712B6C" w:rsidP="002F4A43">
      <w:pPr>
        <w:pStyle w:val="ListParagraph"/>
        <w:numPr>
          <w:ilvl w:val="2"/>
          <w:numId w:val="18"/>
        </w:numPr>
        <w:spacing w:line="480" w:lineRule="auto"/>
        <w:ind w:left="851" w:hanging="567"/>
        <w:jc w:val="both"/>
        <w:rPr>
          <w:szCs w:val="24"/>
        </w:rPr>
      </w:pPr>
      <w:r w:rsidRPr="00764A69">
        <w:rPr>
          <w:b/>
          <w:szCs w:val="24"/>
        </w:rPr>
        <w:t>Informan metode penelitian Kualitatif</w:t>
      </w:r>
    </w:p>
    <w:p w:rsidR="00712B6C" w:rsidRPr="00764A69" w:rsidRDefault="00712B6C" w:rsidP="00712B6C">
      <w:pPr>
        <w:spacing w:line="480" w:lineRule="auto"/>
        <w:ind w:firstLine="851"/>
        <w:jc w:val="both"/>
      </w:pPr>
      <w:r w:rsidRPr="00764A69">
        <w:t xml:space="preserve">Penentuan informan dalam penelitian dilakukan sebagai upaya untuk mendapatkan hasil penelitian yang representative yang mana dapat menghemat waktu, tenaga, dan biaya yang diperlukan </w:t>
      </w:r>
      <w:r w:rsidRPr="00764A69">
        <w:fldChar w:fldCharType="begin" w:fldLock="1"/>
      </w:r>
      <w:r w:rsidRPr="00764A69">
        <w:instrText>ADDIN CSL_CITATION {"citationItems":[{"id":"ITEM-1","itemData":{"ISBN":"978-602-73097-4-6","author":[{"dropping-particle":"","family":"Agustinova","given":"Danu Eko","non-dropping-particle":"","parse-names":false,"suffix":""}],"id":"ITEM-1","issued":{"date-parts":[["2015"]]},"number-of-pages":"53","publisher":"Calpulis","title":"Memahami Metode Penelitian Kualitatid","type":"book"},"uris":["http://www.mendeley.com/documents/?uuid=368ba058-3e36-43eb-9d3a-39ae09aa12bd","http://www.mendeley.com/documents/?uuid=d8f63722-a947-4061-9ce4-79186db48204"]}],"mendeley":{"formattedCitation":"(38)","plainTextFormattedCitation":"(38)","previouslyFormattedCitation":"(38)"},"properties":{"noteIndex":0},"schema":"https://github.com/citation-style-language/schema/raw/master/csl-citation.json"}</w:instrText>
      </w:r>
      <w:r w:rsidRPr="00764A69">
        <w:fldChar w:fldCharType="separate"/>
      </w:r>
      <w:r w:rsidRPr="00764A69">
        <w:rPr>
          <w:noProof/>
        </w:rPr>
        <w:t>(38)</w:t>
      </w:r>
      <w:r w:rsidRPr="00764A69">
        <w:fldChar w:fldCharType="end"/>
      </w:r>
      <w:r w:rsidRPr="00764A69">
        <w:t>. Sampel pada penelitian kualitatif adalah orang yang telah ditentukan oleh peneliti untuk memberikan informasi tentang situasi dan kondisi latar belakang penelitian. Informan adalah orang yang benar-benar mengetahui permasalahan yang akan diteliti. Informan dibagi menjadi tiga kategori yaitu informan kunci, informan utama dan informan pendukung.</w:t>
      </w:r>
    </w:p>
    <w:p w:rsidR="00712B6C" w:rsidRPr="00764A69" w:rsidRDefault="00712B6C" w:rsidP="002F4A43">
      <w:pPr>
        <w:pStyle w:val="ListParagraph"/>
        <w:numPr>
          <w:ilvl w:val="1"/>
          <w:numId w:val="37"/>
        </w:numPr>
        <w:spacing w:line="480" w:lineRule="auto"/>
        <w:ind w:left="709" w:hanging="425"/>
        <w:jc w:val="both"/>
        <w:rPr>
          <w:szCs w:val="24"/>
        </w:rPr>
      </w:pPr>
      <w:r w:rsidRPr="00764A69">
        <w:rPr>
          <w:szCs w:val="24"/>
        </w:rPr>
        <w:t>Informan utama yaitu mereka yang terlibat secara langsung dalam interaksi sosial yang diteliti. Infoman utama dalam pene</w:t>
      </w:r>
      <w:r>
        <w:rPr>
          <w:szCs w:val="24"/>
        </w:rPr>
        <w:t>litian ini adalah wanita yang pernah melakukan pernikahan dini di desa Balimbingan.</w:t>
      </w:r>
    </w:p>
    <w:p w:rsidR="00712B6C" w:rsidRPr="00764A69" w:rsidRDefault="00712B6C" w:rsidP="002F4A43">
      <w:pPr>
        <w:pStyle w:val="ListParagraph"/>
        <w:numPr>
          <w:ilvl w:val="1"/>
          <w:numId w:val="37"/>
        </w:numPr>
        <w:spacing w:line="480" w:lineRule="auto"/>
        <w:ind w:left="709" w:hanging="425"/>
        <w:jc w:val="both"/>
        <w:rPr>
          <w:szCs w:val="24"/>
        </w:rPr>
      </w:pPr>
      <w:r w:rsidRPr="00764A69">
        <w:rPr>
          <w:szCs w:val="24"/>
        </w:rPr>
        <w:t xml:space="preserve">Informan kunci (key informan) yaitu mereka yang mengetahui dan memiliki berbagai informasi pokok yang diperlukan dalam penelitian. Dalam hal ini </w:t>
      </w:r>
      <w:r>
        <w:rPr>
          <w:szCs w:val="24"/>
        </w:rPr>
        <w:t>orang tua yang melakukan pernikahan dini</w:t>
      </w:r>
      <w:r w:rsidRPr="00764A69">
        <w:rPr>
          <w:szCs w:val="24"/>
        </w:rPr>
        <w:t xml:space="preserve"> di Desa Balimbingan yang menjadi informan kunci.</w:t>
      </w:r>
    </w:p>
    <w:p w:rsidR="00712B6C" w:rsidRPr="00764A69" w:rsidRDefault="00712B6C" w:rsidP="002F4A43">
      <w:pPr>
        <w:pStyle w:val="ListParagraph"/>
        <w:numPr>
          <w:ilvl w:val="1"/>
          <w:numId w:val="37"/>
        </w:numPr>
        <w:spacing w:line="480" w:lineRule="auto"/>
        <w:ind w:left="709" w:hanging="425"/>
        <w:jc w:val="both"/>
        <w:rPr>
          <w:szCs w:val="24"/>
        </w:rPr>
      </w:pPr>
      <w:r w:rsidRPr="00764A69">
        <w:rPr>
          <w:szCs w:val="24"/>
        </w:rPr>
        <w:lastRenderedPageBreak/>
        <w:t xml:space="preserve">Informan </w:t>
      </w:r>
      <w:r>
        <w:rPr>
          <w:szCs w:val="24"/>
        </w:rPr>
        <w:t>tambahan</w:t>
      </w:r>
      <w:r w:rsidRPr="00764A69">
        <w:rPr>
          <w:szCs w:val="24"/>
        </w:rPr>
        <w:t xml:space="preserve"> yaitu mereka yang dapat memberikan informasi walaupun tidak langsung terlibat dalam interaksi sosial yang diteliti. Informan tambahan adalah masyarakat di desa Balimbingan yang pernah menjadi saksi atau pernah melihat proses</w:t>
      </w:r>
      <w:r>
        <w:rPr>
          <w:szCs w:val="24"/>
        </w:rPr>
        <w:t>i pernikahan(penatua desa), pegawai puskesmas dan tokoh agama di desa Balimbingan.</w:t>
      </w:r>
    </w:p>
    <w:p w:rsidR="00712B6C" w:rsidRPr="00764A69" w:rsidRDefault="00712B6C" w:rsidP="002F4A43">
      <w:pPr>
        <w:pStyle w:val="Heading2"/>
        <w:numPr>
          <w:ilvl w:val="1"/>
          <w:numId w:val="18"/>
        </w:numPr>
        <w:spacing w:line="480" w:lineRule="auto"/>
        <w:ind w:left="709" w:hanging="709"/>
        <w:rPr>
          <w:rFonts w:ascii="Times New Roman" w:hAnsi="Times New Roman" w:cs="Times New Roman"/>
          <w:color w:val="auto"/>
          <w:sz w:val="24"/>
        </w:rPr>
      </w:pPr>
      <w:r w:rsidRPr="00764A69">
        <w:rPr>
          <w:rFonts w:ascii="Times New Roman" w:hAnsi="Times New Roman" w:cs="Times New Roman"/>
          <w:color w:val="auto"/>
          <w:sz w:val="24"/>
        </w:rPr>
        <w:t xml:space="preserve"> </w:t>
      </w:r>
      <w:bookmarkStart w:id="39" w:name="_Toc53685947"/>
      <w:r w:rsidRPr="00764A69">
        <w:rPr>
          <w:rFonts w:ascii="Times New Roman" w:hAnsi="Times New Roman" w:cs="Times New Roman"/>
          <w:color w:val="auto"/>
          <w:sz w:val="24"/>
        </w:rPr>
        <w:t>Metode Pengumpulan Data</w:t>
      </w:r>
    </w:p>
    <w:p w:rsidR="00712B6C" w:rsidRPr="00DB7EFF" w:rsidRDefault="00712B6C" w:rsidP="002F4A43">
      <w:pPr>
        <w:pStyle w:val="ListParagraph"/>
        <w:numPr>
          <w:ilvl w:val="2"/>
          <w:numId w:val="18"/>
        </w:numPr>
        <w:autoSpaceDE w:val="0"/>
        <w:autoSpaceDN w:val="0"/>
        <w:adjustRightInd w:val="0"/>
        <w:spacing w:line="480" w:lineRule="auto"/>
        <w:ind w:left="851"/>
        <w:jc w:val="both"/>
        <w:rPr>
          <w:b/>
        </w:rPr>
      </w:pPr>
      <w:r w:rsidRPr="00DB7EFF">
        <w:rPr>
          <w:b/>
          <w:lang w:val="id-ID"/>
        </w:rPr>
        <w:t>Jenis data</w:t>
      </w:r>
    </w:p>
    <w:p w:rsidR="00712B6C" w:rsidRPr="00764A69" w:rsidRDefault="00712B6C" w:rsidP="002F4A43">
      <w:pPr>
        <w:numPr>
          <w:ilvl w:val="0"/>
          <w:numId w:val="46"/>
        </w:numPr>
        <w:autoSpaceDE w:val="0"/>
        <w:autoSpaceDN w:val="0"/>
        <w:adjustRightInd w:val="0"/>
        <w:spacing w:line="480" w:lineRule="auto"/>
        <w:ind w:left="426" w:hanging="426"/>
        <w:jc w:val="both"/>
      </w:pPr>
      <w:r w:rsidRPr="00764A69">
        <w:t>Data Primer</w:t>
      </w:r>
    </w:p>
    <w:p w:rsidR="00712B6C" w:rsidRPr="00764A69" w:rsidRDefault="00712B6C" w:rsidP="00712B6C">
      <w:pPr>
        <w:autoSpaceDE w:val="0"/>
        <w:autoSpaceDN w:val="0"/>
        <w:adjustRightInd w:val="0"/>
        <w:spacing w:line="480" w:lineRule="auto"/>
        <w:ind w:left="426" w:hanging="426"/>
        <w:jc w:val="both"/>
      </w:pPr>
      <w:r w:rsidRPr="00764A69">
        <w:t>Pengumpulan data diperoleh secara langsung dari responden melalui kuesioner yang dilakukan dengan wawancara langsung kepada responden.</w:t>
      </w:r>
    </w:p>
    <w:p w:rsidR="00712B6C" w:rsidRPr="00764A69" w:rsidRDefault="00712B6C" w:rsidP="002F4A43">
      <w:pPr>
        <w:numPr>
          <w:ilvl w:val="0"/>
          <w:numId w:val="46"/>
        </w:numPr>
        <w:autoSpaceDE w:val="0"/>
        <w:autoSpaceDN w:val="0"/>
        <w:adjustRightInd w:val="0"/>
        <w:spacing w:line="480" w:lineRule="auto"/>
        <w:ind w:left="426" w:hanging="426"/>
        <w:jc w:val="both"/>
      </w:pPr>
      <w:r w:rsidRPr="00764A69">
        <w:t>Data Sekunder</w:t>
      </w:r>
    </w:p>
    <w:p w:rsidR="00712B6C" w:rsidRPr="00764A69" w:rsidRDefault="00712B6C" w:rsidP="00712B6C">
      <w:pPr>
        <w:autoSpaceDE w:val="0"/>
        <w:autoSpaceDN w:val="0"/>
        <w:adjustRightInd w:val="0"/>
        <w:spacing w:line="480" w:lineRule="auto"/>
        <w:ind w:left="426" w:hanging="426"/>
        <w:jc w:val="both"/>
      </w:pPr>
      <w:r w:rsidRPr="00764A69">
        <w:t>Data atau dukungan yang diperoleh dari data desa Balimbingan.</w:t>
      </w:r>
    </w:p>
    <w:p w:rsidR="00712B6C" w:rsidRPr="00764A69" w:rsidRDefault="00712B6C" w:rsidP="002F4A43">
      <w:pPr>
        <w:numPr>
          <w:ilvl w:val="0"/>
          <w:numId w:val="46"/>
        </w:numPr>
        <w:autoSpaceDE w:val="0"/>
        <w:autoSpaceDN w:val="0"/>
        <w:adjustRightInd w:val="0"/>
        <w:spacing w:line="480" w:lineRule="auto"/>
        <w:ind w:left="426" w:hanging="426"/>
        <w:jc w:val="both"/>
      </w:pPr>
      <w:r w:rsidRPr="00764A69">
        <w:t>Data Tersier</w:t>
      </w:r>
    </w:p>
    <w:p w:rsidR="00712B6C" w:rsidRPr="00764A69" w:rsidRDefault="00712B6C" w:rsidP="00712B6C">
      <w:pPr>
        <w:autoSpaceDE w:val="0"/>
        <w:autoSpaceDN w:val="0"/>
        <w:adjustRightInd w:val="0"/>
        <w:spacing w:line="480" w:lineRule="auto"/>
        <w:ind w:left="426" w:hanging="426"/>
        <w:jc w:val="both"/>
      </w:pPr>
      <w:r w:rsidRPr="00764A69">
        <w:t>Data yang diperoleh dari berbagai referensi yang valid seperti jurnal dan Data WHO.</w:t>
      </w:r>
    </w:p>
    <w:p w:rsidR="00712B6C" w:rsidRPr="00764A69" w:rsidRDefault="00712B6C" w:rsidP="002F4A43">
      <w:pPr>
        <w:pStyle w:val="ListParagraph"/>
        <w:numPr>
          <w:ilvl w:val="2"/>
          <w:numId w:val="59"/>
        </w:numPr>
        <w:autoSpaceDE w:val="0"/>
        <w:autoSpaceDN w:val="0"/>
        <w:adjustRightInd w:val="0"/>
        <w:spacing w:line="480" w:lineRule="auto"/>
        <w:ind w:left="851" w:hanging="698"/>
        <w:contextualSpacing w:val="0"/>
        <w:jc w:val="both"/>
        <w:rPr>
          <w:szCs w:val="24"/>
        </w:rPr>
      </w:pPr>
      <w:r>
        <w:rPr>
          <w:b/>
          <w:szCs w:val="24"/>
          <w:lang w:val="id-ID"/>
        </w:rPr>
        <w:t>Teknik Pengumpulan Data</w:t>
      </w:r>
    </w:p>
    <w:p w:rsidR="00712B6C" w:rsidRPr="00764A69" w:rsidRDefault="00712B6C" w:rsidP="00712B6C">
      <w:pPr>
        <w:autoSpaceDE w:val="0"/>
        <w:autoSpaceDN w:val="0"/>
        <w:adjustRightInd w:val="0"/>
        <w:spacing w:line="480" w:lineRule="auto"/>
        <w:jc w:val="both"/>
      </w:pPr>
      <w:r w:rsidRPr="00764A69">
        <w:tab/>
        <w:t xml:space="preserve">Dalam penelitian ini pengumpulan data dilakukan pada </w:t>
      </w:r>
      <w:r w:rsidRPr="00764A69">
        <w:rPr>
          <w:i/>
        </w:rPr>
        <w:t xml:space="preserve">natural setting </w:t>
      </w:r>
      <w:r w:rsidRPr="00764A69">
        <w:t xml:space="preserve">(kondisi yang alamiah). Metode pengumpulan data dilakukan dengan </w:t>
      </w:r>
      <w:r w:rsidRPr="00764A69">
        <w:rPr>
          <w:i/>
          <w:iCs/>
        </w:rPr>
        <w:t>In-depth Interview</w:t>
      </w:r>
      <w:r w:rsidRPr="00764A69">
        <w:rPr>
          <w:iCs/>
        </w:rPr>
        <w:t xml:space="preserve"> (wawancara mendalam) </w:t>
      </w:r>
      <w:r w:rsidRPr="00764A69">
        <w:t xml:space="preserve">kepada informan dengan menggunakan pedoman wawancara dan pertanyaan-pertanyaan yang secara umum tidak terstruktur </w:t>
      </w:r>
      <w:r w:rsidRPr="00764A69">
        <w:rPr>
          <w:i/>
        </w:rPr>
        <w:t>(unstructured)</w:t>
      </w:r>
      <w:r w:rsidRPr="00764A69">
        <w:t xml:space="preserve"> dan bersifat terbuka </w:t>
      </w:r>
      <w:r w:rsidRPr="00764A69">
        <w:rPr>
          <w:i/>
        </w:rPr>
        <w:t>(open-ended)</w:t>
      </w:r>
      <w:r w:rsidRPr="00764A69">
        <w:t xml:space="preserve"> sebagai panduan yang dirancang untuk memunculkan pandangan dan opini dari para informan atau partisipan. Selanjutnya peneliti melakukan observasi terhadap informan.</w:t>
      </w:r>
    </w:p>
    <w:p w:rsidR="00712B6C" w:rsidRPr="00764A69" w:rsidRDefault="00712B6C" w:rsidP="002F4A43">
      <w:pPr>
        <w:pStyle w:val="Heading2"/>
        <w:numPr>
          <w:ilvl w:val="1"/>
          <w:numId w:val="18"/>
        </w:numPr>
        <w:spacing w:line="480" w:lineRule="auto"/>
        <w:ind w:left="709" w:hanging="709"/>
        <w:rPr>
          <w:rFonts w:ascii="Times New Roman" w:hAnsi="Times New Roman" w:cs="Times New Roman"/>
          <w:color w:val="auto"/>
          <w:sz w:val="24"/>
        </w:rPr>
      </w:pPr>
      <w:r>
        <w:rPr>
          <w:rFonts w:ascii="Times New Roman" w:hAnsi="Times New Roman" w:cs="Times New Roman"/>
          <w:color w:val="auto"/>
          <w:sz w:val="24"/>
        </w:rPr>
        <w:lastRenderedPageBreak/>
        <w:t xml:space="preserve">Variabel dan </w:t>
      </w:r>
      <w:r w:rsidRPr="00764A69">
        <w:rPr>
          <w:rFonts w:ascii="Times New Roman" w:hAnsi="Times New Roman" w:cs="Times New Roman"/>
          <w:color w:val="auto"/>
          <w:sz w:val="24"/>
        </w:rPr>
        <w:t xml:space="preserve">Definisi Operasional </w:t>
      </w:r>
      <w:bookmarkEnd w:id="39"/>
    </w:p>
    <w:p w:rsidR="00712B6C" w:rsidRPr="00764A69" w:rsidRDefault="00712B6C" w:rsidP="002F4A43">
      <w:pPr>
        <w:pStyle w:val="ListParagraph"/>
        <w:numPr>
          <w:ilvl w:val="2"/>
          <w:numId w:val="18"/>
        </w:numPr>
        <w:spacing w:line="480" w:lineRule="auto"/>
        <w:ind w:left="851" w:hanging="567"/>
        <w:rPr>
          <w:b/>
          <w:szCs w:val="24"/>
        </w:rPr>
      </w:pPr>
      <w:r w:rsidRPr="00764A69">
        <w:rPr>
          <w:b/>
          <w:szCs w:val="24"/>
        </w:rPr>
        <w:t xml:space="preserve"> </w:t>
      </w:r>
      <w:r>
        <w:rPr>
          <w:b/>
          <w:szCs w:val="24"/>
          <w:lang w:val="id-ID"/>
        </w:rPr>
        <w:t>Variabel Penelitian</w:t>
      </w:r>
    </w:p>
    <w:p w:rsidR="00712B6C" w:rsidRDefault="00712B6C" w:rsidP="00712B6C">
      <w:pPr>
        <w:spacing w:line="480" w:lineRule="auto"/>
        <w:ind w:firstLine="851"/>
        <w:contextualSpacing/>
        <w:jc w:val="both"/>
        <w:rPr>
          <w:lang w:val="id-ID"/>
        </w:rPr>
      </w:pPr>
      <w:r w:rsidRPr="00764A69">
        <w:t xml:space="preserve">Variabel penelitian ini terdiri atas variabel bebas (independen) dan variabel terikat (dependen). Variabel bebas (independen) yaitu pengetahuan, pendidikan, ekonomi, persepsi orang tua, sosial budaya. Variabel terikat (dependen) yaitu kejadian pernikahan dini. </w:t>
      </w:r>
    </w:p>
    <w:p w:rsidR="00712B6C" w:rsidRPr="0080196F" w:rsidRDefault="00712B6C" w:rsidP="002F4A43">
      <w:pPr>
        <w:pStyle w:val="ListParagraph"/>
        <w:numPr>
          <w:ilvl w:val="2"/>
          <w:numId w:val="18"/>
        </w:numPr>
        <w:spacing w:line="480" w:lineRule="auto"/>
        <w:ind w:left="993" w:hanging="709"/>
        <w:jc w:val="both"/>
        <w:rPr>
          <w:b/>
        </w:rPr>
      </w:pPr>
      <w:r w:rsidRPr="0080196F">
        <w:rPr>
          <w:b/>
          <w:lang w:val="id-ID"/>
        </w:rPr>
        <w:t>Defenisi Operasional</w:t>
      </w:r>
    </w:p>
    <w:p w:rsidR="00712B6C" w:rsidRPr="00764A69" w:rsidRDefault="00712B6C" w:rsidP="00712B6C">
      <w:pPr>
        <w:spacing w:line="480" w:lineRule="auto"/>
        <w:jc w:val="both"/>
      </w:pPr>
      <w:r w:rsidRPr="00764A69">
        <w:t>Adapun defenisi operasionalnya adalah sebagai berikut :</w:t>
      </w:r>
    </w:p>
    <w:p w:rsidR="00712B6C" w:rsidRPr="00764A69" w:rsidRDefault="00712B6C" w:rsidP="002F4A43">
      <w:pPr>
        <w:pStyle w:val="ListParagraph"/>
        <w:numPr>
          <w:ilvl w:val="3"/>
          <w:numId w:val="37"/>
        </w:numPr>
        <w:spacing w:line="480" w:lineRule="auto"/>
        <w:ind w:left="426" w:hanging="425"/>
        <w:jc w:val="both"/>
        <w:rPr>
          <w:szCs w:val="24"/>
        </w:rPr>
      </w:pPr>
      <w:r w:rsidRPr="00764A69">
        <w:rPr>
          <w:szCs w:val="24"/>
        </w:rPr>
        <w:t xml:space="preserve">Pengetahuan </w:t>
      </w:r>
    </w:p>
    <w:p w:rsidR="00712B6C" w:rsidRPr="00764A69" w:rsidRDefault="00712B6C" w:rsidP="00712B6C">
      <w:pPr>
        <w:spacing w:line="480" w:lineRule="auto"/>
        <w:jc w:val="both"/>
      </w:pPr>
      <w:r w:rsidRPr="00764A69">
        <w:t>Pengetahuan yang dimiliki responden terkait pernikahan dini meliputi definisi  pernikahan usia dini, batasan usia pernikahan dini, faktor yang menyebabkan, serta dampaknya terhadap kesehatan reproduksi.</w:t>
      </w:r>
    </w:p>
    <w:p w:rsidR="00712B6C" w:rsidRPr="00764A69" w:rsidRDefault="00712B6C" w:rsidP="002F4A43">
      <w:pPr>
        <w:pStyle w:val="ListParagraph"/>
        <w:numPr>
          <w:ilvl w:val="0"/>
          <w:numId w:val="37"/>
        </w:numPr>
        <w:spacing w:line="480" w:lineRule="auto"/>
        <w:ind w:left="426" w:hanging="426"/>
        <w:jc w:val="both"/>
        <w:rPr>
          <w:szCs w:val="24"/>
        </w:rPr>
      </w:pPr>
      <w:r w:rsidRPr="00764A69">
        <w:rPr>
          <w:szCs w:val="24"/>
        </w:rPr>
        <w:t>Pendidikan</w:t>
      </w:r>
    </w:p>
    <w:p w:rsidR="00712B6C" w:rsidRDefault="00712B6C" w:rsidP="00712B6C">
      <w:pPr>
        <w:spacing w:line="480" w:lineRule="auto"/>
        <w:jc w:val="both"/>
      </w:pPr>
      <w:r w:rsidRPr="00764A69">
        <w:t>Pendidikan merupakan jenjang ilmu pengetahuan yang didapat dari lembaga pendidikan formal terakhir. Dalam hal ini pendidikan terakhir yang diperoleh oleh responden.</w:t>
      </w:r>
    </w:p>
    <w:p w:rsidR="00712B6C" w:rsidRPr="00764A69" w:rsidRDefault="00712B6C" w:rsidP="002F4A43">
      <w:pPr>
        <w:pStyle w:val="ListParagraph"/>
        <w:numPr>
          <w:ilvl w:val="0"/>
          <w:numId w:val="37"/>
        </w:numPr>
        <w:spacing w:line="480" w:lineRule="auto"/>
        <w:ind w:left="426" w:hanging="426"/>
        <w:jc w:val="both"/>
        <w:rPr>
          <w:szCs w:val="24"/>
        </w:rPr>
      </w:pPr>
      <w:r w:rsidRPr="00764A69">
        <w:rPr>
          <w:szCs w:val="24"/>
        </w:rPr>
        <w:t>Ekonomi</w:t>
      </w:r>
    </w:p>
    <w:p w:rsidR="00712B6C" w:rsidRDefault="00712B6C" w:rsidP="00712B6C">
      <w:pPr>
        <w:spacing w:line="480" w:lineRule="auto"/>
        <w:jc w:val="both"/>
      </w:pPr>
      <w:r w:rsidRPr="00764A69">
        <w:t>Ekonomi merupakan segala sumber daya atau penghasilan perbulan yang diperoleh orang tua responden yang diukur dengan ketentuan sesuai dengan upah minimum regional (UMR).</w:t>
      </w:r>
    </w:p>
    <w:p w:rsidR="00712B6C" w:rsidRDefault="00712B6C" w:rsidP="002F4A43">
      <w:pPr>
        <w:pStyle w:val="ListParagraph"/>
        <w:numPr>
          <w:ilvl w:val="0"/>
          <w:numId w:val="37"/>
        </w:numPr>
        <w:spacing w:line="480" w:lineRule="auto"/>
        <w:ind w:left="426" w:hanging="426"/>
        <w:jc w:val="both"/>
        <w:rPr>
          <w:szCs w:val="24"/>
        </w:rPr>
      </w:pPr>
      <w:r>
        <w:rPr>
          <w:szCs w:val="24"/>
        </w:rPr>
        <w:t xml:space="preserve">Kepercayaan </w:t>
      </w:r>
    </w:p>
    <w:p w:rsidR="00712B6C" w:rsidRDefault="00712B6C" w:rsidP="00712B6C">
      <w:pPr>
        <w:spacing w:line="480" w:lineRule="auto"/>
        <w:jc w:val="both"/>
        <w:rPr>
          <w:lang w:val="id-ID"/>
        </w:rPr>
      </w:pPr>
      <w:r w:rsidRPr="00DD7509">
        <w:t>Kepercaya</w:t>
      </w:r>
      <w:r>
        <w:t>a</w:t>
      </w:r>
      <w:r w:rsidRPr="00DD7509">
        <w:t>n</w:t>
      </w:r>
      <w:r>
        <w:t> adalah keyakinan seseorang terhadap apa yang dipercaya tentang pernikahan usia dini.</w:t>
      </w:r>
    </w:p>
    <w:p w:rsidR="00712B6C" w:rsidRPr="00764A69" w:rsidRDefault="00712B6C" w:rsidP="002F4A43">
      <w:pPr>
        <w:pStyle w:val="ListParagraph"/>
        <w:numPr>
          <w:ilvl w:val="0"/>
          <w:numId w:val="37"/>
        </w:numPr>
        <w:spacing w:line="480" w:lineRule="auto"/>
        <w:ind w:left="426" w:hanging="426"/>
        <w:jc w:val="both"/>
        <w:rPr>
          <w:szCs w:val="24"/>
        </w:rPr>
      </w:pPr>
      <w:r w:rsidRPr="00764A69">
        <w:rPr>
          <w:szCs w:val="24"/>
        </w:rPr>
        <w:lastRenderedPageBreak/>
        <w:t>Pola asuh orang tua</w:t>
      </w:r>
    </w:p>
    <w:p w:rsidR="00712B6C" w:rsidRPr="00764A69" w:rsidRDefault="00712B6C" w:rsidP="00712B6C">
      <w:pPr>
        <w:spacing w:line="480" w:lineRule="auto"/>
        <w:contextualSpacing/>
        <w:jc w:val="both"/>
        <w:rPr>
          <w:color w:val="000000"/>
        </w:rPr>
      </w:pPr>
      <w:r w:rsidRPr="00764A69">
        <w:rPr>
          <w:color w:val="000000"/>
        </w:rPr>
        <w:t>Pola perilaku yang diterapkan pada responden oleh orang tua, yang teridiri dari pola asuh otoriter, demokratis, dan permisif yang mempengaruhi terjadinya pernikahan dini.</w:t>
      </w:r>
    </w:p>
    <w:p w:rsidR="00712B6C" w:rsidRPr="00764A69" w:rsidRDefault="00712B6C" w:rsidP="002F4A43">
      <w:pPr>
        <w:pStyle w:val="ListParagraph"/>
        <w:numPr>
          <w:ilvl w:val="0"/>
          <w:numId w:val="37"/>
        </w:numPr>
        <w:spacing w:line="480" w:lineRule="auto"/>
        <w:ind w:left="426" w:hanging="426"/>
        <w:jc w:val="both"/>
        <w:rPr>
          <w:szCs w:val="24"/>
        </w:rPr>
      </w:pPr>
      <w:r w:rsidRPr="00764A69">
        <w:rPr>
          <w:szCs w:val="24"/>
        </w:rPr>
        <w:t>Pernikahan dini</w:t>
      </w:r>
    </w:p>
    <w:p w:rsidR="00712B6C" w:rsidRPr="00764A69" w:rsidRDefault="00712B6C" w:rsidP="00712B6C">
      <w:pPr>
        <w:spacing w:line="480" w:lineRule="auto"/>
        <w:jc w:val="both"/>
      </w:pPr>
      <w:r w:rsidRPr="00764A69">
        <w:t>Pernikahan dini adalah pernikahan atau akad yang bisa menjamin seorang laki-laki dan perempuan saling memiliki dan bisa melakukan hubungan suami istri, yang usianya belum mencapai umur yang telah ditentukan oleh undang-undang yang sedang berlaku di Indonesia yaitu dibawah 19 tahun.</w:t>
      </w:r>
    </w:p>
    <w:p w:rsidR="00712B6C" w:rsidRPr="00B215A9" w:rsidRDefault="00712B6C" w:rsidP="002F4A43">
      <w:pPr>
        <w:pStyle w:val="ListParagraph"/>
        <w:numPr>
          <w:ilvl w:val="1"/>
          <w:numId w:val="18"/>
        </w:numPr>
        <w:spacing w:line="480" w:lineRule="auto"/>
        <w:ind w:left="426" w:hanging="426"/>
        <w:jc w:val="both"/>
      </w:pPr>
      <w:r w:rsidRPr="00B215A9">
        <w:rPr>
          <w:b/>
        </w:rPr>
        <w:t xml:space="preserve">  </w:t>
      </w:r>
      <w:r w:rsidRPr="00B215A9">
        <w:rPr>
          <w:b/>
          <w:lang w:val="id-ID"/>
        </w:rPr>
        <w:t>Metode Pengukuran</w:t>
      </w:r>
    </w:p>
    <w:p w:rsidR="00712B6C" w:rsidRPr="00764A69" w:rsidRDefault="00712B6C" w:rsidP="00712B6C">
      <w:pPr>
        <w:pStyle w:val="ListParagraph"/>
        <w:spacing w:line="480" w:lineRule="auto"/>
        <w:ind w:left="0" w:firstLine="851"/>
        <w:jc w:val="both"/>
        <w:rPr>
          <w:szCs w:val="24"/>
        </w:rPr>
      </w:pPr>
      <w:r w:rsidRPr="00764A69">
        <w:rPr>
          <w:szCs w:val="24"/>
        </w:rPr>
        <w:t>Pada bagian ini peneliti menuliskan metode pengukuran yang digunakan  pada penelitian meliputi nama variabel, jumlah pertanyaan, cara dan alat ukur yang digunakan, kategori dari hasil pengukuran dan skala ukuran.</w:t>
      </w:r>
    </w:p>
    <w:p w:rsidR="00712B6C" w:rsidRPr="00764A69" w:rsidRDefault="00712B6C" w:rsidP="00712B6C">
      <w:pPr>
        <w:spacing w:line="480" w:lineRule="auto"/>
        <w:jc w:val="center"/>
        <w:rPr>
          <w:b/>
        </w:rPr>
      </w:pPr>
      <w:r w:rsidRPr="00764A69">
        <w:rPr>
          <w:b/>
        </w:rPr>
        <w:t>Tabel 3.1 Aspek Pengukuran Variabel Independen</w:t>
      </w:r>
    </w:p>
    <w:tbl>
      <w:tblPr>
        <w:tblStyle w:val="TableGrid"/>
        <w:tblW w:w="793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260"/>
        <w:gridCol w:w="2482"/>
        <w:gridCol w:w="2693"/>
        <w:gridCol w:w="992"/>
      </w:tblGrid>
      <w:tr w:rsidR="00712B6C" w:rsidRPr="00764A69" w:rsidTr="00712B6C">
        <w:trPr>
          <w:trHeight w:val="531"/>
        </w:trPr>
        <w:tc>
          <w:tcPr>
            <w:tcW w:w="511" w:type="dxa"/>
            <w:tcBorders>
              <w:top w:val="single" w:sz="4" w:space="0" w:color="auto"/>
              <w:bottom w:val="single" w:sz="4" w:space="0" w:color="auto"/>
            </w:tcBorders>
            <w:hideMark/>
          </w:tcPr>
          <w:p w:rsidR="00712B6C" w:rsidRPr="00764A69" w:rsidRDefault="00712B6C" w:rsidP="00712B6C">
            <w:pPr>
              <w:jc w:val="center"/>
              <w:rPr>
                <w:b/>
                <w:sz w:val="20"/>
                <w:szCs w:val="20"/>
              </w:rPr>
            </w:pPr>
            <w:r w:rsidRPr="00764A69">
              <w:rPr>
                <w:b/>
                <w:sz w:val="20"/>
                <w:szCs w:val="20"/>
              </w:rPr>
              <w:t>No.</w:t>
            </w:r>
          </w:p>
        </w:tc>
        <w:tc>
          <w:tcPr>
            <w:tcW w:w="1260" w:type="dxa"/>
            <w:tcBorders>
              <w:top w:val="single" w:sz="4" w:space="0" w:color="auto"/>
              <w:bottom w:val="single" w:sz="4" w:space="0" w:color="auto"/>
            </w:tcBorders>
            <w:hideMark/>
          </w:tcPr>
          <w:p w:rsidR="00712B6C" w:rsidRPr="00764A69" w:rsidRDefault="00712B6C" w:rsidP="00712B6C">
            <w:pPr>
              <w:jc w:val="center"/>
              <w:rPr>
                <w:b/>
                <w:sz w:val="20"/>
                <w:szCs w:val="20"/>
              </w:rPr>
            </w:pPr>
            <w:r w:rsidRPr="00764A69">
              <w:rPr>
                <w:b/>
                <w:sz w:val="20"/>
                <w:szCs w:val="20"/>
              </w:rPr>
              <w:t>Variabel</w:t>
            </w:r>
          </w:p>
        </w:tc>
        <w:tc>
          <w:tcPr>
            <w:tcW w:w="2482" w:type="dxa"/>
            <w:tcBorders>
              <w:top w:val="single" w:sz="4" w:space="0" w:color="auto"/>
              <w:bottom w:val="single" w:sz="4" w:space="0" w:color="auto"/>
            </w:tcBorders>
            <w:hideMark/>
          </w:tcPr>
          <w:p w:rsidR="00712B6C" w:rsidRPr="00764A69" w:rsidRDefault="00712B6C" w:rsidP="00712B6C">
            <w:pPr>
              <w:jc w:val="center"/>
              <w:rPr>
                <w:b/>
                <w:sz w:val="20"/>
                <w:szCs w:val="20"/>
              </w:rPr>
            </w:pPr>
            <w:r w:rsidRPr="00764A69">
              <w:rPr>
                <w:b/>
                <w:bCs/>
                <w:sz w:val="20"/>
                <w:szCs w:val="20"/>
                <w:lang w:val="sv-SE"/>
              </w:rPr>
              <w:t>Alat dan Cara</w:t>
            </w:r>
            <w:r w:rsidRPr="00764A69">
              <w:rPr>
                <w:b/>
                <w:sz w:val="20"/>
                <w:szCs w:val="20"/>
              </w:rPr>
              <w:t xml:space="preserve"> ukur</w:t>
            </w:r>
          </w:p>
        </w:tc>
        <w:tc>
          <w:tcPr>
            <w:tcW w:w="2693" w:type="dxa"/>
            <w:tcBorders>
              <w:top w:val="single" w:sz="4" w:space="0" w:color="auto"/>
              <w:bottom w:val="single" w:sz="4" w:space="0" w:color="auto"/>
            </w:tcBorders>
          </w:tcPr>
          <w:p w:rsidR="00712B6C" w:rsidRPr="00764A69" w:rsidRDefault="00712B6C" w:rsidP="00712B6C">
            <w:pPr>
              <w:jc w:val="center"/>
              <w:rPr>
                <w:b/>
                <w:sz w:val="20"/>
                <w:szCs w:val="20"/>
              </w:rPr>
            </w:pPr>
            <w:r w:rsidRPr="00764A69">
              <w:rPr>
                <w:b/>
                <w:sz w:val="20"/>
                <w:szCs w:val="20"/>
              </w:rPr>
              <w:t>Hasil Ukur</w:t>
            </w:r>
          </w:p>
        </w:tc>
        <w:tc>
          <w:tcPr>
            <w:tcW w:w="992" w:type="dxa"/>
            <w:tcBorders>
              <w:top w:val="single" w:sz="4" w:space="0" w:color="auto"/>
              <w:bottom w:val="single" w:sz="4" w:space="0" w:color="auto"/>
            </w:tcBorders>
            <w:hideMark/>
          </w:tcPr>
          <w:p w:rsidR="00712B6C" w:rsidRPr="00764A69" w:rsidRDefault="00712B6C" w:rsidP="00712B6C">
            <w:pPr>
              <w:jc w:val="center"/>
              <w:rPr>
                <w:b/>
                <w:sz w:val="20"/>
                <w:szCs w:val="20"/>
              </w:rPr>
            </w:pPr>
            <w:r w:rsidRPr="00764A69">
              <w:rPr>
                <w:b/>
                <w:sz w:val="20"/>
                <w:szCs w:val="20"/>
              </w:rPr>
              <w:t>Skala</w:t>
            </w:r>
          </w:p>
        </w:tc>
      </w:tr>
      <w:tr w:rsidR="00712B6C" w:rsidRPr="00764A69" w:rsidTr="00712B6C">
        <w:trPr>
          <w:trHeight w:val="274"/>
        </w:trPr>
        <w:tc>
          <w:tcPr>
            <w:tcW w:w="511" w:type="dxa"/>
            <w:tcBorders>
              <w:top w:val="single" w:sz="4" w:space="0" w:color="auto"/>
            </w:tcBorders>
            <w:hideMark/>
          </w:tcPr>
          <w:p w:rsidR="00712B6C" w:rsidRPr="00764A69" w:rsidRDefault="00712B6C" w:rsidP="00712B6C">
            <w:pPr>
              <w:rPr>
                <w:sz w:val="20"/>
                <w:szCs w:val="20"/>
              </w:rPr>
            </w:pPr>
            <w:r w:rsidRPr="00764A69">
              <w:rPr>
                <w:sz w:val="20"/>
                <w:szCs w:val="20"/>
              </w:rPr>
              <w:t>1.</w:t>
            </w:r>
          </w:p>
        </w:tc>
        <w:tc>
          <w:tcPr>
            <w:tcW w:w="1260" w:type="dxa"/>
            <w:tcBorders>
              <w:top w:val="single" w:sz="4" w:space="0" w:color="auto"/>
            </w:tcBorders>
            <w:hideMark/>
          </w:tcPr>
          <w:p w:rsidR="00712B6C" w:rsidRPr="00764A69" w:rsidRDefault="00712B6C" w:rsidP="00712B6C">
            <w:pPr>
              <w:pStyle w:val="ListParagraph"/>
              <w:ind w:left="0"/>
              <w:jc w:val="both"/>
              <w:rPr>
                <w:b/>
                <w:sz w:val="20"/>
                <w:szCs w:val="20"/>
                <w:lang w:val="id-ID"/>
              </w:rPr>
            </w:pPr>
            <w:r w:rsidRPr="00764A69">
              <w:rPr>
                <w:b/>
                <w:sz w:val="20"/>
                <w:szCs w:val="20"/>
                <w:lang w:val="id-ID"/>
              </w:rPr>
              <w:t>Variabel X</w:t>
            </w:r>
          </w:p>
          <w:p w:rsidR="00712B6C" w:rsidRPr="00764A69" w:rsidRDefault="00712B6C" w:rsidP="00712B6C">
            <w:pPr>
              <w:pStyle w:val="ListParagraph"/>
              <w:ind w:left="0"/>
              <w:jc w:val="both"/>
              <w:rPr>
                <w:sz w:val="20"/>
                <w:szCs w:val="20"/>
                <w:lang w:val="id-ID"/>
              </w:rPr>
            </w:pPr>
            <w:r w:rsidRPr="00764A69">
              <w:rPr>
                <w:sz w:val="20"/>
                <w:szCs w:val="20"/>
                <w:lang w:val="id-ID"/>
              </w:rPr>
              <w:t>Pendidikan</w:t>
            </w:r>
          </w:p>
        </w:tc>
        <w:tc>
          <w:tcPr>
            <w:tcW w:w="2482" w:type="dxa"/>
            <w:tcBorders>
              <w:top w:val="single" w:sz="4" w:space="0" w:color="auto"/>
            </w:tcBorders>
            <w:hideMark/>
          </w:tcPr>
          <w:p w:rsidR="00712B6C" w:rsidRPr="00764A69" w:rsidRDefault="00712B6C" w:rsidP="00712B6C">
            <w:pPr>
              <w:jc w:val="both"/>
              <w:rPr>
                <w:sz w:val="20"/>
                <w:szCs w:val="20"/>
              </w:rPr>
            </w:pPr>
            <w:r w:rsidRPr="00764A69">
              <w:rPr>
                <w:sz w:val="20"/>
                <w:szCs w:val="20"/>
              </w:rPr>
              <w:t>Kuesioner untuk menggali pendidikan terakhir responden dengan skor jawaban :</w:t>
            </w:r>
          </w:p>
          <w:p w:rsidR="00712B6C" w:rsidRPr="00764A69" w:rsidRDefault="00712B6C" w:rsidP="00712B6C">
            <w:pPr>
              <w:jc w:val="both"/>
              <w:rPr>
                <w:sz w:val="20"/>
                <w:szCs w:val="20"/>
              </w:rPr>
            </w:pPr>
            <w:r w:rsidRPr="00764A69">
              <w:rPr>
                <w:sz w:val="20"/>
                <w:szCs w:val="20"/>
              </w:rPr>
              <w:t xml:space="preserve">1. Pendidikan dasar </w:t>
            </w:r>
          </w:p>
          <w:p w:rsidR="00712B6C" w:rsidRPr="00764A69" w:rsidRDefault="00712B6C" w:rsidP="00712B6C">
            <w:pPr>
              <w:jc w:val="both"/>
              <w:rPr>
                <w:color w:val="FF0000"/>
                <w:sz w:val="20"/>
                <w:szCs w:val="20"/>
              </w:rPr>
            </w:pPr>
            <w:r w:rsidRPr="00764A69">
              <w:rPr>
                <w:sz w:val="20"/>
                <w:szCs w:val="20"/>
              </w:rPr>
              <w:t xml:space="preserve">2. </w:t>
            </w:r>
            <w:r>
              <w:rPr>
                <w:sz w:val="20"/>
                <w:szCs w:val="20"/>
              </w:rPr>
              <w:t>P</w:t>
            </w:r>
            <w:r w:rsidRPr="00764A69">
              <w:rPr>
                <w:sz w:val="20"/>
                <w:szCs w:val="20"/>
              </w:rPr>
              <w:t xml:space="preserve">endidikan </w:t>
            </w:r>
            <w:r>
              <w:rPr>
                <w:sz w:val="20"/>
                <w:szCs w:val="20"/>
              </w:rPr>
              <w:t>lanjut</w:t>
            </w:r>
          </w:p>
        </w:tc>
        <w:tc>
          <w:tcPr>
            <w:tcW w:w="2693" w:type="dxa"/>
            <w:tcBorders>
              <w:top w:val="single" w:sz="4" w:space="0" w:color="auto"/>
            </w:tcBorders>
          </w:tcPr>
          <w:p w:rsidR="00712B6C" w:rsidRPr="00764A69" w:rsidRDefault="00712B6C" w:rsidP="00712B6C">
            <w:pPr>
              <w:jc w:val="both"/>
              <w:rPr>
                <w:sz w:val="20"/>
                <w:szCs w:val="20"/>
              </w:rPr>
            </w:pPr>
            <w:r w:rsidRPr="00764A69">
              <w:rPr>
                <w:sz w:val="20"/>
                <w:szCs w:val="20"/>
              </w:rPr>
              <w:t xml:space="preserve">1. Pendidikan dasar </w:t>
            </w:r>
          </w:p>
          <w:p w:rsidR="00712B6C" w:rsidRPr="00764A69" w:rsidRDefault="00712B6C" w:rsidP="00712B6C">
            <w:pPr>
              <w:jc w:val="both"/>
              <w:rPr>
                <w:sz w:val="20"/>
                <w:szCs w:val="20"/>
              </w:rPr>
            </w:pPr>
            <w:r w:rsidRPr="00764A69">
              <w:rPr>
                <w:sz w:val="20"/>
                <w:szCs w:val="20"/>
              </w:rPr>
              <w:t xml:space="preserve">2. </w:t>
            </w:r>
            <w:r>
              <w:rPr>
                <w:sz w:val="20"/>
                <w:szCs w:val="20"/>
              </w:rPr>
              <w:t>P</w:t>
            </w:r>
            <w:r w:rsidRPr="00764A69">
              <w:rPr>
                <w:sz w:val="20"/>
                <w:szCs w:val="20"/>
              </w:rPr>
              <w:t xml:space="preserve">endidikan </w:t>
            </w:r>
            <w:r>
              <w:rPr>
                <w:sz w:val="20"/>
                <w:szCs w:val="20"/>
              </w:rPr>
              <w:t>lanjut</w:t>
            </w:r>
          </w:p>
          <w:p w:rsidR="00712B6C" w:rsidRPr="00764A69" w:rsidRDefault="00712B6C" w:rsidP="00712B6C">
            <w:pPr>
              <w:rPr>
                <w:color w:val="000000"/>
                <w:sz w:val="20"/>
              </w:rPr>
            </w:pPr>
          </w:p>
        </w:tc>
        <w:tc>
          <w:tcPr>
            <w:tcW w:w="992" w:type="dxa"/>
            <w:tcBorders>
              <w:top w:val="single" w:sz="4" w:space="0" w:color="auto"/>
            </w:tcBorders>
            <w:hideMark/>
          </w:tcPr>
          <w:p w:rsidR="00712B6C" w:rsidRPr="00764A69" w:rsidRDefault="00712B6C" w:rsidP="00712B6C">
            <w:pPr>
              <w:jc w:val="center"/>
              <w:rPr>
                <w:sz w:val="20"/>
                <w:szCs w:val="20"/>
              </w:rPr>
            </w:pPr>
            <w:r w:rsidRPr="00764A69">
              <w:rPr>
                <w:sz w:val="20"/>
                <w:szCs w:val="20"/>
              </w:rPr>
              <w:t>Ordinal</w:t>
            </w:r>
          </w:p>
        </w:tc>
      </w:tr>
      <w:tr w:rsidR="00712B6C" w:rsidRPr="00764A69" w:rsidTr="00712B6C">
        <w:trPr>
          <w:trHeight w:val="256"/>
        </w:trPr>
        <w:tc>
          <w:tcPr>
            <w:tcW w:w="511" w:type="dxa"/>
            <w:hideMark/>
          </w:tcPr>
          <w:p w:rsidR="00712B6C" w:rsidRPr="00764A69" w:rsidRDefault="00712B6C" w:rsidP="00712B6C">
            <w:pPr>
              <w:rPr>
                <w:sz w:val="20"/>
                <w:szCs w:val="20"/>
              </w:rPr>
            </w:pPr>
            <w:r w:rsidRPr="00764A69">
              <w:rPr>
                <w:sz w:val="20"/>
                <w:szCs w:val="20"/>
              </w:rPr>
              <w:t>2.</w:t>
            </w:r>
          </w:p>
        </w:tc>
        <w:tc>
          <w:tcPr>
            <w:tcW w:w="1260" w:type="dxa"/>
            <w:hideMark/>
          </w:tcPr>
          <w:p w:rsidR="00712B6C" w:rsidRPr="00764A69" w:rsidRDefault="00712B6C" w:rsidP="00712B6C">
            <w:pPr>
              <w:pStyle w:val="ListParagraph"/>
              <w:ind w:left="0"/>
              <w:jc w:val="both"/>
              <w:rPr>
                <w:sz w:val="20"/>
                <w:szCs w:val="20"/>
                <w:lang w:val="id-ID"/>
              </w:rPr>
            </w:pPr>
            <w:r w:rsidRPr="00764A69">
              <w:rPr>
                <w:sz w:val="20"/>
                <w:szCs w:val="20"/>
                <w:lang w:val="id-ID"/>
              </w:rPr>
              <w:t>Pengetahuan</w:t>
            </w:r>
          </w:p>
        </w:tc>
        <w:tc>
          <w:tcPr>
            <w:tcW w:w="2482" w:type="dxa"/>
            <w:hideMark/>
          </w:tcPr>
          <w:p w:rsidR="00712B6C" w:rsidRPr="00764A69" w:rsidRDefault="00712B6C" w:rsidP="00712B6C">
            <w:pPr>
              <w:pStyle w:val="ListParagraph"/>
              <w:ind w:left="0"/>
              <w:jc w:val="both"/>
              <w:rPr>
                <w:sz w:val="20"/>
                <w:szCs w:val="20"/>
                <w:lang w:val="id-ID"/>
              </w:rPr>
            </w:pPr>
            <w:r w:rsidRPr="00764A69">
              <w:rPr>
                <w:sz w:val="20"/>
                <w:szCs w:val="20"/>
              </w:rPr>
              <w:t xml:space="preserve">Kuesioner untuk menggali pengetahuan responden, yang terdiri dari 15 pertanyaan dalam bentuk pilihan ganda dengan skor jawaban: 1:benar 0:salah </w:t>
            </w:r>
          </w:p>
          <w:p w:rsidR="00712B6C" w:rsidRPr="00764A69" w:rsidRDefault="00712B6C" w:rsidP="00712B6C">
            <w:pPr>
              <w:pStyle w:val="ListParagraph"/>
              <w:ind w:left="0"/>
              <w:jc w:val="both"/>
              <w:rPr>
                <w:sz w:val="20"/>
                <w:szCs w:val="20"/>
                <w:lang w:val="id-ID"/>
              </w:rPr>
            </w:pPr>
          </w:p>
        </w:tc>
        <w:tc>
          <w:tcPr>
            <w:tcW w:w="2693" w:type="dxa"/>
          </w:tcPr>
          <w:p w:rsidR="00712B6C" w:rsidRPr="00764A69" w:rsidRDefault="00712B6C" w:rsidP="00712B6C">
            <w:pPr>
              <w:rPr>
                <w:sz w:val="20"/>
                <w:szCs w:val="20"/>
              </w:rPr>
            </w:pPr>
            <w:r w:rsidRPr="00764A69">
              <w:rPr>
                <w:sz w:val="20"/>
                <w:szCs w:val="20"/>
              </w:rPr>
              <w:t xml:space="preserve">Dinyatakan dalam </w:t>
            </w:r>
          </w:p>
          <w:p w:rsidR="00712B6C" w:rsidRPr="00764A69" w:rsidRDefault="00712B6C" w:rsidP="00712B6C">
            <w:pPr>
              <w:rPr>
                <w:sz w:val="20"/>
                <w:szCs w:val="20"/>
              </w:rPr>
            </w:pPr>
            <w:r>
              <w:rPr>
                <w:sz w:val="20"/>
                <w:szCs w:val="20"/>
              </w:rPr>
              <w:t>1. C</w:t>
            </w:r>
            <w:r w:rsidRPr="00764A69">
              <w:rPr>
                <w:sz w:val="20"/>
                <w:szCs w:val="20"/>
              </w:rPr>
              <w:t xml:space="preserve">ukup jika total skor </w:t>
            </w:r>
            <w:r>
              <w:rPr>
                <w:sz w:val="20"/>
                <w:szCs w:val="20"/>
              </w:rPr>
              <w:t>1-7</w:t>
            </w:r>
          </w:p>
          <w:p w:rsidR="00712B6C" w:rsidRPr="00764A69" w:rsidRDefault="00712B6C" w:rsidP="00712B6C">
            <w:pPr>
              <w:rPr>
                <w:sz w:val="20"/>
                <w:szCs w:val="20"/>
              </w:rPr>
            </w:pPr>
            <w:r>
              <w:rPr>
                <w:sz w:val="20"/>
                <w:szCs w:val="20"/>
              </w:rPr>
              <w:t>2. B</w:t>
            </w:r>
            <w:r w:rsidRPr="00764A69">
              <w:rPr>
                <w:sz w:val="20"/>
                <w:szCs w:val="20"/>
              </w:rPr>
              <w:t xml:space="preserve">aik jika total skor </w:t>
            </w:r>
            <w:r>
              <w:rPr>
                <w:sz w:val="20"/>
                <w:szCs w:val="20"/>
              </w:rPr>
              <w:t>8</w:t>
            </w:r>
            <w:r w:rsidRPr="00764A69">
              <w:rPr>
                <w:sz w:val="20"/>
                <w:szCs w:val="20"/>
              </w:rPr>
              <w:t>-15</w:t>
            </w:r>
          </w:p>
        </w:tc>
        <w:tc>
          <w:tcPr>
            <w:tcW w:w="992" w:type="dxa"/>
            <w:hideMark/>
          </w:tcPr>
          <w:p w:rsidR="00712B6C" w:rsidRPr="00764A69" w:rsidRDefault="00712B6C" w:rsidP="00712B6C">
            <w:pPr>
              <w:jc w:val="center"/>
              <w:rPr>
                <w:sz w:val="20"/>
                <w:szCs w:val="20"/>
              </w:rPr>
            </w:pPr>
            <w:r w:rsidRPr="00764A69">
              <w:rPr>
                <w:sz w:val="20"/>
                <w:szCs w:val="20"/>
              </w:rPr>
              <w:t xml:space="preserve">Ordinal </w:t>
            </w:r>
          </w:p>
        </w:tc>
      </w:tr>
      <w:tr w:rsidR="00712B6C" w:rsidRPr="00764A69" w:rsidTr="00712B6C">
        <w:trPr>
          <w:trHeight w:val="256"/>
        </w:trPr>
        <w:tc>
          <w:tcPr>
            <w:tcW w:w="511" w:type="dxa"/>
            <w:hideMark/>
          </w:tcPr>
          <w:p w:rsidR="00712B6C" w:rsidRPr="00764A69" w:rsidRDefault="00712B6C" w:rsidP="00712B6C">
            <w:pPr>
              <w:rPr>
                <w:sz w:val="20"/>
                <w:szCs w:val="20"/>
              </w:rPr>
            </w:pPr>
            <w:r w:rsidRPr="00764A69">
              <w:rPr>
                <w:sz w:val="20"/>
                <w:szCs w:val="20"/>
              </w:rPr>
              <w:t>3.</w:t>
            </w:r>
          </w:p>
        </w:tc>
        <w:tc>
          <w:tcPr>
            <w:tcW w:w="1260" w:type="dxa"/>
            <w:hideMark/>
          </w:tcPr>
          <w:p w:rsidR="00712B6C" w:rsidRPr="00764A69" w:rsidRDefault="00712B6C" w:rsidP="00712B6C">
            <w:pPr>
              <w:pStyle w:val="ListParagraph"/>
              <w:ind w:left="0"/>
              <w:jc w:val="both"/>
              <w:rPr>
                <w:sz w:val="20"/>
                <w:szCs w:val="20"/>
                <w:lang w:val="id-ID"/>
              </w:rPr>
            </w:pPr>
            <w:r w:rsidRPr="00764A69">
              <w:rPr>
                <w:sz w:val="20"/>
                <w:szCs w:val="20"/>
                <w:lang w:val="id-ID"/>
              </w:rPr>
              <w:t xml:space="preserve">Ekonomi </w:t>
            </w:r>
          </w:p>
        </w:tc>
        <w:tc>
          <w:tcPr>
            <w:tcW w:w="2482" w:type="dxa"/>
            <w:hideMark/>
          </w:tcPr>
          <w:p w:rsidR="00712B6C" w:rsidRPr="00764A69" w:rsidRDefault="00712B6C" w:rsidP="00712B6C">
            <w:pPr>
              <w:pStyle w:val="ListParagraph"/>
              <w:ind w:left="0"/>
              <w:jc w:val="both"/>
              <w:rPr>
                <w:sz w:val="20"/>
                <w:szCs w:val="20"/>
                <w:lang w:val="id-ID"/>
              </w:rPr>
            </w:pPr>
            <w:r w:rsidRPr="00764A69">
              <w:rPr>
                <w:sz w:val="20"/>
                <w:szCs w:val="20"/>
              </w:rPr>
              <w:t>Kuesioner untuk menggali ekonomi responden</w:t>
            </w:r>
            <w:r>
              <w:rPr>
                <w:sz w:val="20"/>
                <w:szCs w:val="20"/>
              </w:rPr>
              <w:t xml:space="preserve"> yang terdiri dari 1 pertanyaaan</w:t>
            </w:r>
            <w:r w:rsidRPr="00764A69">
              <w:rPr>
                <w:sz w:val="20"/>
                <w:szCs w:val="20"/>
              </w:rPr>
              <w:t xml:space="preserve"> dengan skor jawaban 1.rendah 2. tinggi</w:t>
            </w:r>
            <w:r w:rsidRPr="00764A69">
              <w:rPr>
                <w:sz w:val="20"/>
                <w:szCs w:val="20"/>
                <w:lang w:val="id-ID"/>
              </w:rPr>
              <w:t xml:space="preserve"> </w:t>
            </w:r>
          </w:p>
        </w:tc>
        <w:tc>
          <w:tcPr>
            <w:tcW w:w="2693" w:type="dxa"/>
          </w:tcPr>
          <w:p w:rsidR="00712B6C" w:rsidRPr="00764A69" w:rsidRDefault="00712B6C" w:rsidP="00712B6C">
            <w:pPr>
              <w:rPr>
                <w:sz w:val="20"/>
                <w:szCs w:val="20"/>
              </w:rPr>
            </w:pPr>
            <w:r w:rsidRPr="00764A69">
              <w:rPr>
                <w:sz w:val="20"/>
                <w:szCs w:val="20"/>
              </w:rPr>
              <w:t xml:space="preserve">1. Rendah (&lt;UMR : &lt;Rp        </w:t>
            </w:r>
          </w:p>
          <w:p w:rsidR="00712B6C" w:rsidRPr="00764A69" w:rsidRDefault="00712B6C" w:rsidP="00712B6C">
            <w:pPr>
              <w:rPr>
                <w:sz w:val="20"/>
                <w:szCs w:val="20"/>
              </w:rPr>
            </w:pPr>
            <w:r w:rsidRPr="00764A69">
              <w:rPr>
                <w:sz w:val="20"/>
                <w:szCs w:val="20"/>
              </w:rPr>
              <w:t xml:space="preserve">    2.501.519/bulan </w:t>
            </w:r>
          </w:p>
          <w:p w:rsidR="00712B6C" w:rsidRPr="00764A69" w:rsidRDefault="00712B6C" w:rsidP="00712B6C">
            <w:pPr>
              <w:rPr>
                <w:sz w:val="20"/>
                <w:szCs w:val="20"/>
              </w:rPr>
            </w:pPr>
            <w:r w:rsidRPr="00764A69">
              <w:rPr>
                <w:sz w:val="20"/>
                <w:szCs w:val="20"/>
              </w:rPr>
              <w:t xml:space="preserve">2. Tinggi (≥UMR : ≥ Rp </w:t>
            </w:r>
          </w:p>
          <w:p w:rsidR="00712B6C" w:rsidRPr="00764A69" w:rsidRDefault="00712B6C" w:rsidP="00712B6C">
            <w:pPr>
              <w:rPr>
                <w:sz w:val="20"/>
                <w:szCs w:val="20"/>
              </w:rPr>
            </w:pPr>
            <w:r w:rsidRPr="00764A69">
              <w:rPr>
                <w:sz w:val="20"/>
                <w:szCs w:val="20"/>
              </w:rPr>
              <w:t xml:space="preserve">     2.501.519/bulan</w:t>
            </w:r>
          </w:p>
        </w:tc>
        <w:tc>
          <w:tcPr>
            <w:tcW w:w="992" w:type="dxa"/>
            <w:hideMark/>
          </w:tcPr>
          <w:p w:rsidR="00712B6C" w:rsidRPr="00764A69" w:rsidRDefault="00712B6C" w:rsidP="00712B6C">
            <w:pPr>
              <w:jc w:val="center"/>
              <w:rPr>
                <w:sz w:val="20"/>
                <w:szCs w:val="20"/>
              </w:rPr>
            </w:pPr>
            <w:r w:rsidRPr="00764A69">
              <w:rPr>
                <w:sz w:val="20"/>
                <w:szCs w:val="20"/>
              </w:rPr>
              <w:t>Ordinal</w:t>
            </w:r>
          </w:p>
        </w:tc>
      </w:tr>
      <w:tr w:rsidR="00712B6C" w:rsidRPr="00764A69" w:rsidTr="00712B6C">
        <w:trPr>
          <w:trHeight w:val="274"/>
        </w:trPr>
        <w:tc>
          <w:tcPr>
            <w:tcW w:w="511" w:type="dxa"/>
            <w:hideMark/>
          </w:tcPr>
          <w:p w:rsidR="00712B6C" w:rsidRPr="00764A69" w:rsidRDefault="00712B6C" w:rsidP="00712B6C">
            <w:pPr>
              <w:rPr>
                <w:sz w:val="20"/>
                <w:szCs w:val="20"/>
              </w:rPr>
            </w:pPr>
            <w:r w:rsidRPr="00764A69">
              <w:rPr>
                <w:sz w:val="20"/>
                <w:szCs w:val="20"/>
              </w:rPr>
              <w:t>4.</w:t>
            </w:r>
          </w:p>
        </w:tc>
        <w:tc>
          <w:tcPr>
            <w:tcW w:w="1260" w:type="dxa"/>
            <w:hideMark/>
          </w:tcPr>
          <w:p w:rsidR="00712B6C" w:rsidRPr="00764A69" w:rsidRDefault="00712B6C" w:rsidP="00712B6C">
            <w:pPr>
              <w:contextualSpacing/>
              <w:jc w:val="both"/>
              <w:rPr>
                <w:sz w:val="20"/>
                <w:szCs w:val="20"/>
              </w:rPr>
            </w:pPr>
            <w:r w:rsidRPr="00764A69">
              <w:rPr>
                <w:sz w:val="20"/>
                <w:szCs w:val="20"/>
              </w:rPr>
              <w:t>Kepercayaan</w:t>
            </w:r>
            <w:r>
              <w:rPr>
                <w:sz w:val="20"/>
                <w:szCs w:val="20"/>
              </w:rPr>
              <w:t xml:space="preserve"> </w:t>
            </w:r>
            <w:r>
              <w:rPr>
                <w:sz w:val="20"/>
                <w:szCs w:val="20"/>
              </w:rPr>
              <w:lastRenderedPageBreak/>
              <w:t>Budaya</w:t>
            </w:r>
            <w:r w:rsidRPr="00764A69">
              <w:rPr>
                <w:sz w:val="20"/>
                <w:szCs w:val="20"/>
              </w:rPr>
              <w:t xml:space="preserve"> </w:t>
            </w:r>
          </w:p>
        </w:tc>
        <w:tc>
          <w:tcPr>
            <w:tcW w:w="2482" w:type="dxa"/>
            <w:hideMark/>
          </w:tcPr>
          <w:p w:rsidR="00712B6C" w:rsidRPr="00E61E80" w:rsidRDefault="00712B6C" w:rsidP="00712B6C">
            <w:pPr>
              <w:rPr>
                <w:sz w:val="20"/>
                <w:szCs w:val="20"/>
              </w:rPr>
            </w:pPr>
            <w:r w:rsidRPr="00E61E80">
              <w:rPr>
                <w:sz w:val="20"/>
                <w:szCs w:val="20"/>
              </w:rPr>
              <w:lastRenderedPageBreak/>
              <w:t xml:space="preserve">Kuesioner untuk menggali </w:t>
            </w:r>
            <w:r w:rsidRPr="00E61E80">
              <w:rPr>
                <w:sz w:val="20"/>
                <w:szCs w:val="20"/>
              </w:rPr>
              <w:lastRenderedPageBreak/>
              <w:t>kepercayaan responden yang terdiri dari  8 pertanyaaan dengan skor 1.percaya 2. Tidak percaya</w:t>
            </w:r>
          </w:p>
        </w:tc>
        <w:tc>
          <w:tcPr>
            <w:tcW w:w="2693" w:type="dxa"/>
          </w:tcPr>
          <w:p w:rsidR="00712B6C" w:rsidRPr="00764A69" w:rsidRDefault="00712B6C" w:rsidP="00712B6C">
            <w:pPr>
              <w:rPr>
                <w:sz w:val="20"/>
                <w:szCs w:val="20"/>
              </w:rPr>
            </w:pPr>
            <w:r w:rsidRPr="00764A69">
              <w:rPr>
                <w:sz w:val="20"/>
                <w:szCs w:val="20"/>
              </w:rPr>
              <w:lastRenderedPageBreak/>
              <w:t xml:space="preserve">1.Percaya Jika total skor &gt; </w:t>
            </w:r>
            <w:r w:rsidRPr="00764A69">
              <w:rPr>
                <w:sz w:val="20"/>
                <w:szCs w:val="20"/>
              </w:rPr>
              <w:lastRenderedPageBreak/>
              <w:t xml:space="preserve">mean </w:t>
            </w:r>
          </w:p>
          <w:p w:rsidR="00712B6C" w:rsidRPr="00764A69" w:rsidRDefault="00712B6C" w:rsidP="00712B6C">
            <w:pPr>
              <w:rPr>
                <w:sz w:val="20"/>
                <w:szCs w:val="20"/>
              </w:rPr>
            </w:pPr>
            <w:r w:rsidRPr="00764A69">
              <w:rPr>
                <w:sz w:val="20"/>
                <w:szCs w:val="20"/>
              </w:rPr>
              <w:t xml:space="preserve">2.Tidak percaya jika total skor &lt; mean </w:t>
            </w:r>
          </w:p>
          <w:p w:rsidR="00712B6C" w:rsidRPr="00764A69" w:rsidRDefault="00712B6C" w:rsidP="00712B6C">
            <w:pPr>
              <w:rPr>
                <w:sz w:val="20"/>
                <w:szCs w:val="20"/>
              </w:rPr>
            </w:pPr>
          </w:p>
        </w:tc>
        <w:tc>
          <w:tcPr>
            <w:tcW w:w="992" w:type="dxa"/>
            <w:hideMark/>
          </w:tcPr>
          <w:p w:rsidR="00712B6C" w:rsidRPr="00764A69" w:rsidRDefault="00712B6C" w:rsidP="00712B6C">
            <w:pPr>
              <w:jc w:val="center"/>
              <w:rPr>
                <w:sz w:val="20"/>
                <w:szCs w:val="20"/>
              </w:rPr>
            </w:pPr>
            <w:r w:rsidRPr="00764A69">
              <w:rPr>
                <w:sz w:val="20"/>
                <w:szCs w:val="20"/>
              </w:rPr>
              <w:lastRenderedPageBreak/>
              <w:t>Nominal</w:t>
            </w:r>
          </w:p>
        </w:tc>
      </w:tr>
      <w:tr w:rsidR="00712B6C" w:rsidRPr="00764A69" w:rsidTr="00712B6C">
        <w:trPr>
          <w:trHeight w:val="256"/>
        </w:trPr>
        <w:tc>
          <w:tcPr>
            <w:tcW w:w="511" w:type="dxa"/>
            <w:hideMark/>
          </w:tcPr>
          <w:p w:rsidR="00712B6C" w:rsidRPr="00764A69" w:rsidRDefault="00712B6C" w:rsidP="00712B6C">
            <w:pPr>
              <w:rPr>
                <w:sz w:val="20"/>
                <w:szCs w:val="20"/>
              </w:rPr>
            </w:pPr>
            <w:r w:rsidRPr="00764A69">
              <w:rPr>
                <w:sz w:val="20"/>
                <w:szCs w:val="20"/>
              </w:rPr>
              <w:lastRenderedPageBreak/>
              <w:t>5.</w:t>
            </w:r>
          </w:p>
        </w:tc>
        <w:tc>
          <w:tcPr>
            <w:tcW w:w="1260" w:type="dxa"/>
            <w:hideMark/>
          </w:tcPr>
          <w:p w:rsidR="00712B6C" w:rsidRPr="00764A69" w:rsidRDefault="00712B6C" w:rsidP="00712B6C">
            <w:pPr>
              <w:contextualSpacing/>
              <w:jc w:val="both"/>
              <w:rPr>
                <w:sz w:val="20"/>
                <w:szCs w:val="20"/>
              </w:rPr>
            </w:pPr>
            <w:r w:rsidRPr="00764A69">
              <w:rPr>
                <w:sz w:val="20"/>
                <w:szCs w:val="20"/>
              </w:rPr>
              <w:t>Pola asuh</w:t>
            </w:r>
          </w:p>
        </w:tc>
        <w:tc>
          <w:tcPr>
            <w:tcW w:w="2482" w:type="dxa"/>
            <w:hideMark/>
          </w:tcPr>
          <w:p w:rsidR="00712B6C" w:rsidRPr="00E61E80" w:rsidRDefault="00712B6C" w:rsidP="00712B6C">
            <w:pPr>
              <w:rPr>
                <w:sz w:val="20"/>
                <w:szCs w:val="20"/>
              </w:rPr>
            </w:pPr>
            <w:r w:rsidRPr="00E61E80">
              <w:rPr>
                <w:sz w:val="20"/>
                <w:szCs w:val="20"/>
              </w:rPr>
              <w:t xml:space="preserve">Kuesioner untuk menggali pola asuh orang tua responden yang </w:t>
            </w:r>
            <w:r>
              <w:rPr>
                <w:sz w:val="20"/>
                <w:szCs w:val="20"/>
              </w:rPr>
              <w:t>terdiri dari 5</w:t>
            </w:r>
            <w:r w:rsidRPr="00E61E80">
              <w:rPr>
                <w:sz w:val="20"/>
                <w:szCs w:val="20"/>
              </w:rPr>
              <w:t xml:space="preserve"> pertanyaaan </w:t>
            </w:r>
            <w:r>
              <w:rPr>
                <w:sz w:val="20"/>
                <w:szCs w:val="20"/>
              </w:rPr>
              <w:t xml:space="preserve">untuk setiap pola asuh </w:t>
            </w:r>
            <w:r w:rsidRPr="00E61E80">
              <w:rPr>
                <w:sz w:val="20"/>
                <w:szCs w:val="20"/>
              </w:rPr>
              <w:t>dengan skor Ya:2 tidak:1</w:t>
            </w:r>
          </w:p>
        </w:tc>
        <w:tc>
          <w:tcPr>
            <w:tcW w:w="2693" w:type="dxa"/>
          </w:tcPr>
          <w:p w:rsidR="00712B6C" w:rsidRPr="00764A69" w:rsidRDefault="00712B6C" w:rsidP="00712B6C">
            <w:pPr>
              <w:rPr>
                <w:sz w:val="20"/>
                <w:szCs w:val="20"/>
              </w:rPr>
            </w:pPr>
            <w:r w:rsidRPr="00764A69">
              <w:rPr>
                <w:sz w:val="20"/>
                <w:szCs w:val="20"/>
              </w:rPr>
              <w:t xml:space="preserve">Dengan kategori: 1. Otoriter jika jawaban responden terbanyak adalah “Ya” pada pertanyaan otoriter </w:t>
            </w:r>
          </w:p>
          <w:p w:rsidR="00712B6C" w:rsidRPr="00764A69" w:rsidRDefault="00712B6C" w:rsidP="00712B6C">
            <w:pPr>
              <w:rPr>
                <w:sz w:val="20"/>
                <w:szCs w:val="20"/>
              </w:rPr>
            </w:pPr>
            <w:r w:rsidRPr="00764A69">
              <w:rPr>
                <w:sz w:val="20"/>
                <w:szCs w:val="20"/>
              </w:rPr>
              <w:t xml:space="preserve">2. Demokratis jika jawaban responden terbanyak adalah “Ya” pada pertanyaan demokratis </w:t>
            </w:r>
          </w:p>
          <w:p w:rsidR="00712B6C" w:rsidRPr="00764A69" w:rsidRDefault="00712B6C" w:rsidP="00712B6C">
            <w:pPr>
              <w:rPr>
                <w:sz w:val="20"/>
                <w:szCs w:val="20"/>
              </w:rPr>
            </w:pPr>
            <w:r w:rsidRPr="00764A69">
              <w:rPr>
                <w:sz w:val="20"/>
                <w:szCs w:val="20"/>
              </w:rPr>
              <w:t>3. Permisif</w:t>
            </w:r>
          </w:p>
          <w:p w:rsidR="00712B6C" w:rsidRPr="00764A69" w:rsidRDefault="00712B6C" w:rsidP="00712B6C">
            <w:pPr>
              <w:rPr>
                <w:sz w:val="20"/>
                <w:szCs w:val="20"/>
              </w:rPr>
            </w:pPr>
            <w:r w:rsidRPr="00764A69">
              <w:rPr>
                <w:sz w:val="20"/>
                <w:szCs w:val="20"/>
              </w:rPr>
              <w:t xml:space="preserve"> jika jawaban responden terbanyak adalah “Ya” pada pertanyaan permisif</w:t>
            </w:r>
          </w:p>
        </w:tc>
        <w:tc>
          <w:tcPr>
            <w:tcW w:w="992" w:type="dxa"/>
            <w:hideMark/>
          </w:tcPr>
          <w:p w:rsidR="00712B6C" w:rsidRPr="00764A69" w:rsidRDefault="00712B6C" w:rsidP="00712B6C">
            <w:pPr>
              <w:jc w:val="center"/>
              <w:rPr>
                <w:sz w:val="20"/>
                <w:szCs w:val="20"/>
              </w:rPr>
            </w:pPr>
            <w:r w:rsidRPr="00764A69">
              <w:rPr>
                <w:sz w:val="20"/>
                <w:szCs w:val="20"/>
              </w:rPr>
              <w:t>Ordinal</w:t>
            </w:r>
          </w:p>
        </w:tc>
      </w:tr>
      <w:tr w:rsidR="00712B6C" w:rsidRPr="00764A69" w:rsidTr="00712B6C">
        <w:trPr>
          <w:trHeight w:val="274"/>
        </w:trPr>
        <w:tc>
          <w:tcPr>
            <w:tcW w:w="511" w:type="dxa"/>
            <w:hideMark/>
          </w:tcPr>
          <w:p w:rsidR="00712B6C" w:rsidRPr="00764A69" w:rsidRDefault="00712B6C" w:rsidP="00712B6C">
            <w:pPr>
              <w:rPr>
                <w:sz w:val="20"/>
                <w:szCs w:val="20"/>
              </w:rPr>
            </w:pPr>
            <w:r w:rsidRPr="00764A69">
              <w:rPr>
                <w:sz w:val="20"/>
                <w:szCs w:val="20"/>
              </w:rPr>
              <w:t>6.</w:t>
            </w:r>
          </w:p>
        </w:tc>
        <w:tc>
          <w:tcPr>
            <w:tcW w:w="1260" w:type="dxa"/>
            <w:hideMark/>
          </w:tcPr>
          <w:p w:rsidR="00712B6C" w:rsidRPr="00764A69" w:rsidRDefault="00712B6C" w:rsidP="00712B6C">
            <w:pPr>
              <w:rPr>
                <w:b/>
                <w:sz w:val="20"/>
                <w:szCs w:val="20"/>
              </w:rPr>
            </w:pPr>
            <w:r w:rsidRPr="00764A69">
              <w:rPr>
                <w:b/>
                <w:sz w:val="20"/>
                <w:szCs w:val="20"/>
              </w:rPr>
              <w:t>Variabel Y</w:t>
            </w:r>
          </w:p>
          <w:p w:rsidR="00712B6C" w:rsidRPr="00764A69" w:rsidRDefault="00712B6C" w:rsidP="00712B6C">
            <w:pPr>
              <w:rPr>
                <w:sz w:val="20"/>
                <w:szCs w:val="20"/>
              </w:rPr>
            </w:pPr>
            <w:r w:rsidRPr="00764A69">
              <w:rPr>
                <w:sz w:val="20"/>
                <w:szCs w:val="20"/>
              </w:rPr>
              <w:t>Pernikahan Dini</w:t>
            </w:r>
          </w:p>
        </w:tc>
        <w:tc>
          <w:tcPr>
            <w:tcW w:w="2482" w:type="dxa"/>
            <w:hideMark/>
          </w:tcPr>
          <w:p w:rsidR="00712B6C" w:rsidRPr="00764A69" w:rsidRDefault="00712B6C" w:rsidP="00712B6C">
            <w:pPr>
              <w:jc w:val="center"/>
              <w:rPr>
                <w:color w:val="FF0000"/>
                <w:sz w:val="20"/>
                <w:szCs w:val="20"/>
              </w:rPr>
            </w:pPr>
            <w:r w:rsidRPr="00764A69">
              <w:rPr>
                <w:sz w:val="20"/>
                <w:szCs w:val="20"/>
              </w:rPr>
              <w:t>Kuesioner</w:t>
            </w:r>
          </w:p>
        </w:tc>
        <w:tc>
          <w:tcPr>
            <w:tcW w:w="2693" w:type="dxa"/>
          </w:tcPr>
          <w:p w:rsidR="00712B6C" w:rsidRPr="00764A69" w:rsidRDefault="00712B6C" w:rsidP="00712B6C">
            <w:pPr>
              <w:rPr>
                <w:sz w:val="20"/>
                <w:szCs w:val="20"/>
              </w:rPr>
            </w:pPr>
            <w:r w:rsidRPr="00764A69">
              <w:rPr>
                <w:sz w:val="20"/>
                <w:szCs w:val="20"/>
              </w:rPr>
              <w:t>1) Menikah usia dini</w:t>
            </w:r>
          </w:p>
          <w:p w:rsidR="00712B6C" w:rsidRPr="00764A69" w:rsidRDefault="00712B6C" w:rsidP="00712B6C">
            <w:pPr>
              <w:rPr>
                <w:sz w:val="20"/>
                <w:szCs w:val="20"/>
              </w:rPr>
            </w:pPr>
            <w:r w:rsidRPr="00764A69">
              <w:rPr>
                <w:sz w:val="20"/>
                <w:szCs w:val="20"/>
              </w:rPr>
              <w:t>2) Tidak menikah usia dini</w:t>
            </w:r>
          </w:p>
        </w:tc>
        <w:tc>
          <w:tcPr>
            <w:tcW w:w="992" w:type="dxa"/>
            <w:hideMark/>
          </w:tcPr>
          <w:p w:rsidR="00712B6C" w:rsidRPr="00764A69" w:rsidRDefault="00712B6C" w:rsidP="00712B6C">
            <w:pPr>
              <w:rPr>
                <w:sz w:val="20"/>
                <w:szCs w:val="20"/>
              </w:rPr>
            </w:pPr>
            <w:r w:rsidRPr="00764A69">
              <w:rPr>
                <w:sz w:val="20"/>
                <w:szCs w:val="20"/>
              </w:rPr>
              <w:t xml:space="preserve">Nominal </w:t>
            </w:r>
          </w:p>
        </w:tc>
      </w:tr>
    </w:tbl>
    <w:p w:rsidR="00712B6C" w:rsidRPr="00764A69" w:rsidRDefault="00712B6C" w:rsidP="002F4A43">
      <w:pPr>
        <w:pStyle w:val="Heading2"/>
        <w:numPr>
          <w:ilvl w:val="1"/>
          <w:numId w:val="18"/>
        </w:numPr>
        <w:spacing w:line="480" w:lineRule="auto"/>
        <w:ind w:left="709" w:hanging="709"/>
        <w:rPr>
          <w:rFonts w:ascii="Times New Roman" w:hAnsi="Times New Roman" w:cs="Times New Roman"/>
          <w:color w:val="auto"/>
          <w:sz w:val="22"/>
        </w:rPr>
      </w:pPr>
      <w:bookmarkStart w:id="40" w:name="_Toc53685948"/>
      <w:r>
        <w:rPr>
          <w:rFonts w:ascii="Times New Roman" w:hAnsi="Times New Roman" w:cs="Times New Roman"/>
          <w:color w:val="auto"/>
          <w:sz w:val="24"/>
        </w:rPr>
        <w:t xml:space="preserve">Metode </w:t>
      </w:r>
      <w:r w:rsidRPr="00764A69">
        <w:rPr>
          <w:rFonts w:ascii="Times New Roman" w:hAnsi="Times New Roman" w:cs="Times New Roman"/>
          <w:color w:val="auto"/>
          <w:sz w:val="24"/>
        </w:rPr>
        <w:t>Pengolahan Data</w:t>
      </w:r>
      <w:bookmarkEnd w:id="40"/>
    </w:p>
    <w:p w:rsidR="00712B6C" w:rsidRPr="00764A69" w:rsidRDefault="00712B6C" w:rsidP="00712B6C">
      <w:pPr>
        <w:spacing w:line="480" w:lineRule="auto"/>
        <w:ind w:firstLine="851"/>
        <w:jc w:val="both"/>
      </w:pPr>
      <w:r w:rsidRPr="00764A69">
        <w:t>Pengolahan data yang digunakan dalam penelitian ini adalah secara komputerisasi. Data yang terkumpul di olah dengan komputerisasi dengan langkah-langkah sebagai berikut:</w:t>
      </w:r>
    </w:p>
    <w:p w:rsidR="00712B6C" w:rsidRPr="00764A69" w:rsidRDefault="00712B6C" w:rsidP="002F4A43">
      <w:pPr>
        <w:pStyle w:val="ListParagraph"/>
        <w:numPr>
          <w:ilvl w:val="0"/>
          <w:numId w:val="38"/>
        </w:numPr>
        <w:tabs>
          <w:tab w:val="left" w:pos="851"/>
        </w:tabs>
        <w:spacing w:line="480" w:lineRule="auto"/>
        <w:jc w:val="both"/>
        <w:rPr>
          <w:szCs w:val="24"/>
        </w:rPr>
      </w:pPr>
      <w:r w:rsidRPr="00764A69">
        <w:rPr>
          <w:i/>
          <w:szCs w:val="24"/>
        </w:rPr>
        <w:t>Collecting</w:t>
      </w:r>
    </w:p>
    <w:p w:rsidR="00712B6C" w:rsidRPr="00764A69" w:rsidRDefault="00712B6C" w:rsidP="00712B6C">
      <w:pPr>
        <w:pStyle w:val="ListParagraph"/>
        <w:tabs>
          <w:tab w:val="left" w:pos="851"/>
        </w:tabs>
        <w:spacing w:line="480" w:lineRule="auto"/>
        <w:jc w:val="both"/>
        <w:rPr>
          <w:szCs w:val="24"/>
        </w:rPr>
      </w:pPr>
      <w:r w:rsidRPr="00764A69">
        <w:rPr>
          <w:szCs w:val="24"/>
        </w:rPr>
        <w:t>Mengumpulkan data yang berasal dari kuesioner, angket, maupun observasi.</w:t>
      </w:r>
    </w:p>
    <w:p w:rsidR="00712B6C" w:rsidRPr="00764A69" w:rsidRDefault="00712B6C" w:rsidP="002F4A43">
      <w:pPr>
        <w:pStyle w:val="ListParagraph"/>
        <w:numPr>
          <w:ilvl w:val="0"/>
          <w:numId w:val="38"/>
        </w:numPr>
        <w:tabs>
          <w:tab w:val="left" w:pos="851"/>
        </w:tabs>
        <w:spacing w:line="480" w:lineRule="auto"/>
        <w:jc w:val="both"/>
        <w:rPr>
          <w:szCs w:val="24"/>
        </w:rPr>
      </w:pPr>
      <w:r w:rsidRPr="00764A69">
        <w:rPr>
          <w:i/>
          <w:szCs w:val="24"/>
        </w:rPr>
        <w:t xml:space="preserve">Checking </w:t>
      </w:r>
    </w:p>
    <w:p w:rsidR="00712B6C" w:rsidRPr="00764A69" w:rsidRDefault="00712B6C" w:rsidP="00712B6C">
      <w:pPr>
        <w:pStyle w:val="ListParagraph"/>
        <w:tabs>
          <w:tab w:val="left" w:pos="851"/>
        </w:tabs>
        <w:spacing w:line="480" w:lineRule="auto"/>
        <w:jc w:val="both"/>
        <w:rPr>
          <w:szCs w:val="24"/>
        </w:rPr>
      </w:pPr>
      <w:r w:rsidRPr="00764A69">
        <w:rPr>
          <w:szCs w:val="24"/>
        </w:rPr>
        <w:t>Dilakukan dengan memeriksa kelengkapan jawaban kuesioner atau lembar observasi dengan tujuan agar data di olah secara benar sehingga pengolahan data memberikan hasil yang valid dan realibel sehingga terhindar dari bias.</w:t>
      </w:r>
    </w:p>
    <w:p w:rsidR="00712B6C" w:rsidRPr="00764A69" w:rsidRDefault="00712B6C" w:rsidP="002F4A43">
      <w:pPr>
        <w:pStyle w:val="ListParagraph"/>
        <w:numPr>
          <w:ilvl w:val="0"/>
          <w:numId w:val="38"/>
        </w:numPr>
        <w:tabs>
          <w:tab w:val="left" w:pos="851"/>
        </w:tabs>
        <w:spacing w:line="480" w:lineRule="auto"/>
        <w:jc w:val="both"/>
        <w:rPr>
          <w:szCs w:val="24"/>
        </w:rPr>
      </w:pPr>
      <w:r w:rsidRPr="00764A69">
        <w:rPr>
          <w:i/>
          <w:szCs w:val="24"/>
        </w:rPr>
        <w:t xml:space="preserve">Coding </w:t>
      </w:r>
    </w:p>
    <w:p w:rsidR="00712B6C" w:rsidRPr="00764A69" w:rsidRDefault="00712B6C" w:rsidP="00712B6C">
      <w:pPr>
        <w:pStyle w:val="ListParagraph"/>
        <w:tabs>
          <w:tab w:val="left" w:pos="851"/>
        </w:tabs>
        <w:spacing w:line="480" w:lineRule="auto"/>
        <w:jc w:val="both"/>
        <w:rPr>
          <w:szCs w:val="24"/>
        </w:rPr>
      </w:pPr>
      <w:r w:rsidRPr="00764A69">
        <w:rPr>
          <w:szCs w:val="24"/>
        </w:rPr>
        <w:t>Pada langkah ini penulis melakukan pemberian kode pada variabel-variabel yang diteliti.</w:t>
      </w:r>
    </w:p>
    <w:p w:rsidR="00712B6C" w:rsidRPr="00764A69" w:rsidRDefault="00712B6C" w:rsidP="002F4A43">
      <w:pPr>
        <w:pStyle w:val="ListParagraph"/>
        <w:numPr>
          <w:ilvl w:val="0"/>
          <w:numId w:val="38"/>
        </w:numPr>
        <w:tabs>
          <w:tab w:val="left" w:pos="851"/>
        </w:tabs>
        <w:spacing w:line="480" w:lineRule="auto"/>
        <w:jc w:val="both"/>
        <w:rPr>
          <w:szCs w:val="24"/>
        </w:rPr>
      </w:pPr>
      <w:r w:rsidRPr="00764A69">
        <w:rPr>
          <w:i/>
          <w:szCs w:val="24"/>
        </w:rPr>
        <w:lastRenderedPageBreak/>
        <w:t xml:space="preserve">Entering </w:t>
      </w:r>
    </w:p>
    <w:p w:rsidR="00712B6C" w:rsidRDefault="00712B6C" w:rsidP="00712B6C">
      <w:pPr>
        <w:pStyle w:val="ListParagraph"/>
        <w:tabs>
          <w:tab w:val="left" w:pos="851"/>
        </w:tabs>
        <w:spacing w:line="480" w:lineRule="auto"/>
        <w:jc w:val="both"/>
        <w:rPr>
          <w:i/>
          <w:szCs w:val="24"/>
        </w:rPr>
      </w:pPr>
      <w:r w:rsidRPr="00764A69">
        <w:rPr>
          <w:szCs w:val="24"/>
        </w:rPr>
        <w:t xml:space="preserve">Data </w:t>
      </w:r>
      <w:r w:rsidRPr="00764A69">
        <w:rPr>
          <w:i/>
          <w:szCs w:val="24"/>
        </w:rPr>
        <w:t xml:space="preserve">entry, </w:t>
      </w:r>
      <w:r w:rsidRPr="00764A69">
        <w:rPr>
          <w:szCs w:val="24"/>
        </w:rPr>
        <w:t xml:space="preserve">yakni jawaban-jawaban dari masing-masing responden yang masih dalam bentuk “kode” (angka atau huruf) dimasukkan kedalam program komputer yang digunakan peneliti yaitu </w:t>
      </w:r>
      <w:r w:rsidRPr="00764A69">
        <w:rPr>
          <w:i/>
          <w:szCs w:val="24"/>
        </w:rPr>
        <w:t>SPSS.</w:t>
      </w:r>
    </w:p>
    <w:p w:rsidR="00712B6C" w:rsidRPr="00764A69" w:rsidRDefault="00712B6C" w:rsidP="002F4A43">
      <w:pPr>
        <w:pStyle w:val="ListParagraph"/>
        <w:numPr>
          <w:ilvl w:val="0"/>
          <w:numId w:val="38"/>
        </w:numPr>
        <w:tabs>
          <w:tab w:val="left" w:pos="851"/>
        </w:tabs>
        <w:spacing w:line="480" w:lineRule="auto"/>
        <w:jc w:val="both"/>
        <w:rPr>
          <w:i/>
          <w:szCs w:val="24"/>
        </w:rPr>
      </w:pPr>
      <w:r w:rsidRPr="00764A69">
        <w:rPr>
          <w:i/>
          <w:szCs w:val="24"/>
        </w:rPr>
        <w:t>Data Processing</w:t>
      </w:r>
    </w:p>
    <w:p w:rsidR="00712B6C" w:rsidRPr="00764A69" w:rsidRDefault="00712B6C" w:rsidP="00712B6C">
      <w:pPr>
        <w:pStyle w:val="ListParagraph"/>
        <w:tabs>
          <w:tab w:val="left" w:pos="851"/>
        </w:tabs>
        <w:spacing w:line="480" w:lineRule="auto"/>
        <w:jc w:val="both"/>
        <w:rPr>
          <w:i/>
          <w:szCs w:val="24"/>
        </w:rPr>
      </w:pPr>
      <w:r w:rsidRPr="00764A69">
        <w:rPr>
          <w:szCs w:val="24"/>
        </w:rPr>
        <w:t>Semua data yang telah di input ke dalam aplikasi komputer akan di olah sesuai dengan kebutuhan dari penelitian.</w:t>
      </w:r>
    </w:p>
    <w:p w:rsidR="00712B6C" w:rsidRDefault="00712B6C" w:rsidP="00712B6C">
      <w:pPr>
        <w:jc w:val="center"/>
        <w:rPr>
          <w:b/>
          <w:sz w:val="28"/>
        </w:rPr>
      </w:pPr>
      <w:r>
        <w:rPr>
          <w:b/>
          <w:sz w:val="28"/>
        </w:rPr>
        <w:br w:type="page"/>
      </w:r>
    </w:p>
    <w:p w:rsidR="00712B6C" w:rsidRPr="00764A69" w:rsidRDefault="00712B6C" w:rsidP="00712B6C">
      <w:pPr>
        <w:jc w:val="center"/>
        <w:rPr>
          <w:b/>
          <w:sz w:val="28"/>
        </w:rPr>
      </w:pPr>
      <w:r>
        <w:rPr>
          <w:noProof/>
          <w:color w:val="000000"/>
        </w:rPr>
        <w:lastRenderedPageBreak/>
        <mc:AlternateContent>
          <mc:Choice Requires="wps">
            <w:drawing>
              <wp:anchor distT="0" distB="0" distL="114300" distR="114300" simplePos="0" relativeHeight="251683840" behindDoc="0" locked="0" layoutInCell="1" allowOverlap="1">
                <wp:simplePos x="0" y="0"/>
                <wp:positionH relativeFrom="column">
                  <wp:posOffset>4109720</wp:posOffset>
                </wp:positionH>
                <wp:positionV relativeFrom="paragraph">
                  <wp:posOffset>-982980</wp:posOffset>
                </wp:positionV>
                <wp:extent cx="1143000" cy="660400"/>
                <wp:effectExtent l="0" t="0" r="19050" b="254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60400"/>
                        </a:xfrm>
                        <a:prstGeom prst="rect">
                          <a:avLst/>
                        </a:prstGeom>
                        <a:solidFill>
                          <a:srgbClr val="FFFFFF"/>
                        </a:solidFill>
                        <a:ln w="9525">
                          <a:solidFill>
                            <a:schemeClr val="bg1"/>
                          </a:solidFill>
                          <a:miter lim="800000"/>
                          <a:headEnd/>
                          <a:tailEnd/>
                        </a:ln>
                      </wps:spPr>
                      <wps:txbx>
                        <w:txbxContent>
                          <w:p w:rsidR="00712B6C" w:rsidRPr="00E011CA" w:rsidRDefault="00712B6C" w:rsidP="00712B6C">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 o:spid="_x0000_s1051" type="#_x0000_t202" style="position:absolute;left:0;text-align:left;margin-left:323.6pt;margin-top:-77.4pt;width:90pt;height: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" strokecolor="white [3212]">
                <v:textbox>
                  <w:txbxContent>
                    <w:p w:rsidR="00712B6C" w:rsidRPr="00E011CA" w:rsidRDefault="00712B6C" w:rsidP="00712B6C">
                      <w:pPr>
                        <w:jc w:val="center"/>
                        <w:rPr>
                          <w:color w:val="FFFFFF" w:themeColor="background1"/>
                        </w:rPr>
                      </w:pPr>
                    </w:p>
                  </w:txbxContent>
                </v:textbox>
              </v:shape>
            </w:pict>
          </mc:Fallback>
        </mc:AlternateContent>
      </w:r>
      <w:r w:rsidRPr="00764A69">
        <w:rPr>
          <w:b/>
          <w:sz w:val="28"/>
        </w:rPr>
        <w:t>BAB IV</w:t>
      </w:r>
    </w:p>
    <w:p w:rsidR="00712B6C" w:rsidRPr="00764A69" w:rsidRDefault="00712B6C" w:rsidP="00712B6C">
      <w:pPr>
        <w:jc w:val="center"/>
        <w:rPr>
          <w:b/>
          <w:bCs/>
          <w:sz w:val="28"/>
        </w:rPr>
      </w:pPr>
      <w:r w:rsidRPr="00764A69">
        <w:rPr>
          <w:b/>
          <w:bCs/>
          <w:sz w:val="28"/>
        </w:rPr>
        <w:t xml:space="preserve">HASIL PENELITIAN </w:t>
      </w:r>
    </w:p>
    <w:p w:rsidR="00712B6C" w:rsidRPr="00764A69" w:rsidRDefault="00712B6C" w:rsidP="00712B6C">
      <w:pPr>
        <w:rPr>
          <w:b/>
          <w:noProof/>
        </w:rPr>
      </w:pPr>
    </w:p>
    <w:p w:rsidR="00712B6C" w:rsidRPr="00764A69" w:rsidRDefault="00712B6C" w:rsidP="00712B6C">
      <w:pPr>
        <w:spacing w:line="480" w:lineRule="auto"/>
        <w:rPr>
          <w:b/>
        </w:rPr>
      </w:pPr>
      <w:r>
        <w:rPr>
          <w:b/>
        </w:rPr>
        <w:t xml:space="preserve">4.1. </w:t>
      </w:r>
      <w:r>
        <w:rPr>
          <w:b/>
          <w:lang w:val="id-ID"/>
        </w:rPr>
        <w:t>Deskripsi</w:t>
      </w:r>
      <w:r w:rsidRPr="00764A69">
        <w:rPr>
          <w:b/>
        </w:rPr>
        <w:t xml:space="preserve"> Lokasi Penelitian</w:t>
      </w:r>
    </w:p>
    <w:p w:rsidR="00712B6C" w:rsidRPr="00764A69" w:rsidRDefault="00712B6C" w:rsidP="00712B6C">
      <w:pPr>
        <w:spacing w:line="480" w:lineRule="auto"/>
        <w:ind w:firstLine="720"/>
        <w:jc w:val="both"/>
        <w:rPr>
          <w:color w:val="000000"/>
        </w:rPr>
      </w:pPr>
      <w:r w:rsidRPr="00764A69">
        <w:rPr>
          <w:color w:val="000000"/>
        </w:rPr>
        <w:t>Berdasarkan data di kantor Kecamatan Tanah Jawa Kabupaten Simalungun secara administratif Kecamatan Tanah Jawa terdiri dari 20 desa yaitu desa Bah Jambi II, Bah Jambi III, Bah Kisat, Baja Dolok, Baliju, Balimbingan, Bayu Bagsan, Bosar Galugur, Maligas Tongah, Marubun Bayu, Marubun Jaya, Mekar Mulia, Muara Mulia, Pagar Jambi, Panembean Marjanji, Parbalogan, Pardamean Asih, Pematang Tanah Jawa, Tanjung Pasir, Totap Majwa,</w:t>
      </w:r>
    </w:p>
    <w:p w:rsidR="00712B6C" w:rsidRPr="00764A69" w:rsidRDefault="00712B6C" w:rsidP="00712B6C">
      <w:pPr>
        <w:spacing w:line="480" w:lineRule="auto"/>
        <w:ind w:firstLine="720"/>
        <w:jc w:val="both"/>
        <w:rPr>
          <w:color w:val="000000"/>
        </w:rPr>
      </w:pPr>
      <w:r w:rsidRPr="00764A69">
        <w:rPr>
          <w:color w:val="000000"/>
        </w:rPr>
        <w:t xml:space="preserve"> Sedangkan secara letak geografis Kecamatan Tanah Jawa berbatasan dengan: </w:t>
      </w:r>
    </w:p>
    <w:p w:rsidR="00712B6C" w:rsidRPr="00764A69" w:rsidRDefault="00712B6C" w:rsidP="00712B6C">
      <w:pPr>
        <w:spacing w:line="480" w:lineRule="auto"/>
        <w:jc w:val="both"/>
        <w:rPr>
          <w:color w:val="000000"/>
        </w:rPr>
      </w:pPr>
      <w:r w:rsidRPr="00764A69">
        <w:rPr>
          <w:color w:val="000000"/>
        </w:rPr>
        <w:t>Sebelah Barat</w:t>
      </w:r>
      <w:r w:rsidRPr="00764A69">
        <w:rPr>
          <w:color w:val="000000"/>
        </w:rPr>
        <w:tab/>
      </w:r>
      <w:r w:rsidRPr="00764A69">
        <w:rPr>
          <w:color w:val="000000"/>
        </w:rPr>
        <w:tab/>
        <w:t>: Kecamatan Dolok Panribuan</w:t>
      </w:r>
    </w:p>
    <w:p w:rsidR="00712B6C" w:rsidRPr="00764A69" w:rsidRDefault="00712B6C" w:rsidP="00712B6C">
      <w:pPr>
        <w:spacing w:line="480" w:lineRule="auto"/>
        <w:jc w:val="both"/>
        <w:rPr>
          <w:color w:val="000000"/>
        </w:rPr>
      </w:pPr>
      <w:r w:rsidRPr="00764A69">
        <w:rPr>
          <w:color w:val="000000"/>
        </w:rPr>
        <w:t>Sebelah Utara</w:t>
      </w:r>
      <w:r w:rsidRPr="00764A69">
        <w:rPr>
          <w:color w:val="000000"/>
        </w:rPr>
        <w:tab/>
      </w:r>
      <w:r w:rsidRPr="00764A69">
        <w:rPr>
          <w:color w:val="000000"/>
        </w:rPr>
        <w:tab/>
        <w:t>: Kecamatan Siantar</w:t>
      </w:r>
    </w:p>
    <w:p w:rsidR="00712B6C" w:rsidRPr="00764A69" w:rsidRDefault="00712B6C" w:rsidP="00712B6C">
      <w:pPr>
        <w:spacing w:line="480" w:lineRule="auto"/>
        <w:jc w:val="both"/>
        <w:rPr>
          <w:color w:val="000000"/>
        </w:rPr>
      </w:pPr>
      <w:r w:rsidRPr="00764A69">
        <w:rPr>
          <w:color w:val="000000"/>
        </w:rPr>
        <w:t>Sebelah Timur</w:t>
      </w:r>
      <w:r w:rsidRPr="00764A69">
        <w:rPr>
          <w:color w:val="000000"/>
        </w:rPr>
        <w:tab/>
      </w:r>
      <w:r w:rsidRPr="00764A69">
        <w:rPr>
          <w:color w:val="000000"/>
        </w:rPr>
        <w:tab/>
        <w:t>: Kecamatan Hutabayu</w:t>
      </w:r>
    </w:p>
    <w:p w:rsidR="00712B6C" w:rsidRPr="00764A69" w:rsidRDefault="00712B6C" w:rsidP="00712B6C">
      <w:pPr>
        <w:spacing w:line="480" w:lineRule="auto"/>
        <w:jc w:val="both"/>
        <w:rPr>
          <w:color w:val="000000"/>
        </w:rPr>
      </w:pPr>
      <w:r w:rsidRPr="00764A69">
        <w:rPr>
          <w:color w:val="000000"/>
        </w:rPr>
        <w:t>Sebelah Selatan</w:t>
      </w:r>
      <w:r w:rsidRPr="00764A69">
        <w:rPr>
          <w:color w:val="000000"/>
        </w:rPr>
        <w:tab/>
        <w:t>: Kecamatan Hatonduhan</w:t>
      </w:r>
    </w:p>
    <w:p w:rsidR="00712B6C" w:rsidRPr="00764A69" w:rsidRDefault="00712B6C" w:rsidP="00712B6C">
      <w:pPr>
        <w:spacing w:line="480" w:lineRule="auto"/>
        <w:ind w:firstLine="720"/>
        <w:jc w:val="both"/>
        <w:rPr>
          <w:color w:val="000000"/>
        </w:rPr>
      </w:pPr>
      <w:r>
        <w:rPr>
          <w:noProof/>
          <w:color w:val="000000"/>
        </w:rPr>
        <mc:AlternateContent>
          <mc:Choice Requires="wps">
            <w:drawing>
              <wp:anchor distT="0" distB="0" distL="114300" distR="114300" simplePos="0" relativeHeight="251688960" behindDoc="0" locked="0" layoutInCell="1" allowOverlap="1">
                <wp:simplePos x="0" y="0"/>
                <wp:positionH relativeFrom="column">
                  <wp:posOffset>-106680</wp:posOffset>
                </wp:positionH>
                <wp:positionV relativeFrom="paragraph">
                  <wp:posOffset>3163570</wp:posOffset>
                </wp:positionV>
                <wp:extent cx="5295900" cy="323850"/>
                <wp:effectExtent l="0" t="0" r="1905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2B6C" w:rsidRPr="00C95798" w:rsidRDefault="00712B6C" w:rsidP="00712B6C">
                            <w:pPr>
                              <w:jc w:val="center"/>
                              <w:rPr>
                                <w:color w:val="000000" w:themeColor="text1"/>
                                <w:lang w:val="id-ID"/>
                              </w:rPr>
                            </w:pPr>
                            <w:r>
                              <w:rPr>
                                <w:color w:val="000000" w:themeColor="text1"/>
                                <w:lang w:val="id-ID"/>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8" o:spid="_x0000_s1052" style="position:absolute;left:0;text-align:left;margin-left:-8.4pt;margin-top:249.1pt;width:417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" fillcolor="white [3212]" strokecolor="white [3212]" strokeweight="2pt">
                <v:path arrowok="t"/>
                <v:textbox>
                  <w:txbxContent>
                    <w:p w:rsidR="00712B6C" w:rsidRPr="00C95798" w:rsidRDefault="00712B6C" w:rsidP="00712B6C">
                      <w:pPr>
                        <w:jc w:val="center"/>
                        <w:rPr>
                          <w:color w:val="000000" w:themeColor="text1"/>
                          <w:lang w:val="id-ID"/>
                        </w:rPr>
                      </w:pPr>
                      <w:r>
                        <w:rPr>
                          <w:color w:val="000000" w:themeColor="text1"/>
                          <w:lang w:val="id-ID"/>
                        </w:rPr>
                        <w:t>62</w:t>
                      </w:r>
                    </w:p>
                  </w:txbxContent>
                </v:textbox>
              </v:rect>
            </w:pict>
          </mc:Fallback>
        </mc:AlternateContent>
      </w:r>
      <w:r w:rsidRPr="00764A69">
        <w:rPr>
          <w:color w:val="000000"/>
        </w:rPr>
        <w:t>Kecamatan Tanah Jawa merupakan salah satu kecamatan yang ada di kabupaten Simalungun. Terletak 100 meter di atas permukaan laut (dpl) dengan luas wilayah mencapai 172,04 Km</w:t>
      </w:r>
      <w:r w:rsidRPr="00764A69">
        <w:rPr>
          <w:color w:val="000000"/>
          <w:vertAlign w:val="superscript"/>
        </w:rPr>
        <w:t>2</w:t>
      </w:r>
      <w:r w:rsidRPr="00764A69">
        <w:rPr>
          <w:color w:val="000000"/>
        </w:rPr>
        <w:t xml:space="preserve">. Dengan jumlah penduduk 49.483 Jiwa. Tanah Jawa memiliki penduduk yang beragam yaitu etnis Toba 65%, Jawa 15%, Simalungun 7,5%, lainnya berasal dari etnis Melayu, china, Aceh dll. Mayoritas memeluk agama Kristen 70%, Islam 25%, Budha dan lain-lain 5%. Salah satu desa yang berada di Kecamatan Tanah Jawa adalah Balimbingan. Penelitian ini di laksanakan pada tanggal  agustus 2019 – september 2021 di desa Balimbingan. Penelitian dilakukan dengan kunjungan dari satu rumah ke rumah yang lain </w:t>
      </w:r>
      <w:r w:rsidRPr="00764A69">
        <w:rPr>
          <w:i/>
          <w:iCs/>
          <w:color w:val="000000"/>
        </w:rPr>
        <w:t xml:space="preserve">. </w:t>
      </w:r>
      <w:r w:rsidRPr="00764A69">
        <w:rPr>
          <w:color w:val="000000"/>
        </w:rPr>
        <w:lastRenderedPageBreak/>
        <w:t>Pengambilan data dilakukan dengan melakukan pengisian kuesioner oleh responden dan observasi.</w:t>
      </w:r>
    </w:p>
    <w:p w:rsidR="00712B6C" w:rsidRPr="00EE790A" w:rsidRDefault="00712B6C" w:rsidP="002F4A43">
      <w:pPr>
        <w:pStyle w:val="ListParagraph"/>
        <w:numPr>
          <w:ilvl w:val="1"/>
          <w:numId w:val="56"/>
        </w:numPr>
        <w:spacing w:line="480" w:lineRule="auto"/>
        <w:ind w:left="426" w:hanging="426"/>
        <w:jc w:val="both"/>
        <w:rPr>
          <w:color w:val="000000"/>
        </w:rPr>
      </w:pPr>
      <w:r w:rsidRPr="00EE790A">
        <w:rPr>
          <w:b/>
          <w:bCs/>
          <w:color w:val="000000"/>
          <w:lang w:val="id-ID"/>
        </w:rPr>
        <w:t xml:space="preserve"> Analisa Data Penelitian</w:t>
      </w:r>
      <w:r w:rsidRPr="00EE790A">
        <w:rPr>
          <w:color w:val="000000"/>
        </w:rPr>
        <w:t xml:space="preserve"> </w:t>
      </w:r>
    </w:p>
    <w:p w:rsidR="00712B6C" w:rsidRPr="00EB3A98" w:rsidRDefault="00712B6C" w:rsidP="00712B6C">
      <w:pPr>
        <w:spacing w:line="480" w:lineRule="auto"/>
        <w:ind w:firstLine="720"/>
        <w:jc w:val="both"/>
        <w:rPr>
          <w:b/>
          <w:bCs/>
          <w:color w:val="000000"/>
          <w:lang w:val="id-ID"/>
        </w:rPr>
      </w:pPr>
      <w:r w:rsidRPr="00764A69">
        <w:rPr>
          <w:color w:val="000000"/>
        </w:rPr>
        <w:t>Berdasarkan penelitian diperoleh distribusi data responden berdasarkan usia responden</w:t>
      </w:r>
      <w:r>
        <w:rPr>
          <w:color w:val="000000"/>
        </w:rPr>
        <w:t xml:space="preserve"> kasus dan kontrol</w:t>
      </w:r>
      <w:r w:rsidRPr="00764A69">
        <w:rPr>
          <w:color w:val="000000"/>
        </w:rPr>
        <w:t xml:space="preserve"> yang di sajik</w:t>
      </w:r>
      <w:r>
        <w:rPr>
          <w:color w:val="000000"/>
        </w:rPr>
        <w:t>an dalam tabel sebagai berikut:</w:t>
      </w:r>
    </w:p>
    <w:p w:rsidR="00712B6C" w:rsidRPr="00EE33FF" w:rsidRDefault="00712B6C" w:rsidP="00712B6C">
      <w:pPr>
        <w:jc w:val="both"/>
        <w:rPr>
          <w:bCs/>
          <w:color w:val="000000"/>
        </w:rPr>
      </w:pPr>
      <w:r w:rsidRPr="00EE33FF">
        <w:rPr>
          <w:bCs/>
          <w:color w:val="000000"/>
        </w:rPr>
        <w:t xml:space="preserve">Tabel 4.1. </w:t>
      </w:r>
      <w:r w:rsidRPr="00EE33FF">
        <w:rPr>
          <w:color w:val="000000"/>
        </w:rPr>
        <w:t>Distribusi Usia Responden Kasus dan Kontrol</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672"/>
        <w:gridCol w:w="2556"/>
      </w:tblGrid>
      <w:tr w:rsidR="00712B6C" w:rsidTr="00712B6C">
        <w:trPr>
          <w:trHeight w:val="240"/>
        </w:trPr>
        <w:tc>
          <w:tcPr>
            <w:tcW w:w="2710" w:type="dxa"/>
            <w:tcBorders>
              <w:top w:val="single" w:sz="4" w:space="0" w:color="auto"/>
              <w:bottom w:val="single" w:sz="4" w:space="0" w:color="auto"/>
            </w:tcBorders>
          </w:tcPr>
          <w:p w:rsidR="00712B6C" w:rsidRPr="00C66074" w:rsidRDefault="00712B6C" w:rsidP="00712B6C">
            <w:pPr>
              <w:spacing w:line="480" w:lineRule="auto"/>
              <w:jc w:val="center"/>
            </w:pPr>
            <w:r w:rsidRPr="00C66074">
              <w:t>Usia</w:t>
            </w:r>
          </w:p>
        </w:tc>
        <w:tc>
          <w:tcPr>
            <w:tcW w:w="2672" w:type="dxa"/>
            <w:tcBorders>
              <w:top w:val="single" w:sz="4" w:space="0" w:color="auto"/>
              <w:bottom w:val="single" w:sz="4" w:space="0" w:color="auto"/>
            </w:tcBorders>
          </w:tcPr>
          <w:p w:rsidR="00712B6C" w:rsidRPr="00C66074" w:rsidRDefault="00712B6C" w:rsidP="00712B6C">
            <w:pPr>
              <w:spacing w:line="480" w:lineRule="auto"/>
              <w:jc w:val="center"/>
            </w:pPr>
            <w:r w:rsidRPr="00C66074">
              <w:t>frekuensi</w:t>
            </w:r>
          </w:p>
        </w:tc>
        <w:tc>
          <w:tcPr>
            <w:tcW w:w="2556" w:type="dxa"/>
            <w:tcBorders>
              <w:top w:val="single" w:sz="4" w:space="0" w:color="auto"/>
              <w:bottom w:val="single" w:sz="4" w:space="0" w:color="auto"/>
            </w:tcBorders>
          </w:tcPr>
          <w:p w:rsidR="00712B6C" w:rsidRPr="00C66074" w:rsidRDefault="00712B6C" w:rsidP="00712B6C">
            <w:pPr>
              <w:spacing w:line="480" w:lineRule="auto"/>
              <w:jc w:val="center"/>
              <w:rPr>
                <w:sz w:val="6"/>
              </w:rPr>
            </w:pPr>
            <w:r w:rsidRPr="00C66074">
              <w:rPr>
                <w:color w:val="000000"/>
              </w:rPr>
              <w:t>%</w:t>
            </w:r>
          </w:p>
        </w:tc>
      </w:tr>
      <w:tr w:rsidR="00712B6C" w:rsidTr="00712B6C">
        <w:tc>
          <w:tcPr>
            <w:tcW w:w="2710" w:type="dxa"/>
            <w:tcBorders>
              <w:top w:val="single" w:sz="4" w:space="0" w:color="auto"/>
            </w:tcBorders>
          </w:tcPr>
          <w:p w:rsidR="00712B6C" w:rsidRPr="00764A69" w:rsidRDefault="00712B6C" w:rsidP="00712B6C">
            <w:pPr>
              <w:jc w:val="center"/>
              <w:rPr>
                <w:noProof/>
              </w:rPr>
            </w:pPr>
            <w:r>
              <w:rPr>
                <w:noProof/>
              </w:rPr>
              <w:t>14</w:t>
            </w:r>
          </w:p>
        </w:tc>
        <w:tc>
          <w:tcPr>
            <w:tcW w:w="2672" w:type="dxa"/>
            <w:tcBorders>
              <w:top w:val="single" w:sz="4" w:space="0" w:color="auto"/>
            </w:tcBorders>
          </w:tcPr>
          <w:p w:rsidR="00712B6C" w:rsidRPr="00764A69" w:rsidRDefault="00712B6C" w:rsidP="00712B6C">
            <w:pPr>
              <w:jc w:val="center"/>
              <w:rPr>
                <w:noProof/>
                <w:color w:val="000000"/>
              </w:rPr>
            </w:pPr>
            <w:r w:rsidRPr="00764A69">
              <w:rPr>
                <w:noProof/>
                <w:color w:val="000000"/>
              </w:rPr>
              <w:t>1</w:t>
            </w:r>
          </w:p>
        </w:tc>
        <w:tc>
          <w:tcPr>
            <w:tcW w:w="2556" w:type="dxa"/>
            <w:tcBorders>
              <w:top w:val="single" w:sz="4" w:space="0" w:color="auto"/>
            </w:tcBorders>
          </w:tcPr>
          <w:p w:rsidR="00712B6C" w:rsidRPr="00F13C5A" w:rsidRDefault="00712B6C" w:rsidP="00712B6C">
            <w:pPr>
              <w:jc w:val="center"/>
            </w:pPr>
            <w:r>
              <w:t>1,2</w:t>
            </w:r>
          </w:p>
        </w:tc>
      </w:tr>
      <w:tr w:rsidR="00712B6C" w:rsidTr="00712B6C">
        <w:tc>
          <w:tcPr>
            <w:tcW w:w="2710" w:type="dxa"/>
          </w:tcPr>
          <w:p w:rsidR="00712B6C" w:rsidRPr="00764A69" w:rsidRDefault="00712B6C" w:rsidP="00712B6C">
            <w:pPr>
              <w:jc w:val="center"/>
              <w:rPr>
                <w:noProof/>
              </w:rPr>
            </w:pPr>
            <w:r>
              <w:rPr>
                <w:noProof/>
              </w:rPr>
              <w:t>15</w:t>
            </w:r>
          </w:p>
        </w:tc>
        <w:tc>
          <w:tcPr>
            <w:tcW w:w="2672" w:type="dxa"/>
          </w:tcPr>
          <w:p w:rsidR="00712B6C" w:rsidRPr="00764A69" w:rsidRDefault="00712B6C" w:rsidP="00712B6C">
            <w:pPr>
              <w:jc w:val="center"/>
              <w:rPr>
                <w:noProof/>
                <w:color w:val="000000"/>
              </w:rPr>
            </w:pPr>
            <w:r>
              <w:rPr>
                <w:noProof/>
                <w:color w:val="000000"/>
              </w:rPr>
              <w:t>2</w:t>
            </w:r>
          </w:p>
        </w:tc>
        <w:tc>
          <w:tcPr>
            <w:tcW w:w="2556" w:type="dxa"/>
          </w:tcPr>
          <w:p w:rsidR="00712B6C" w:rsidRPr="00F13C5A" w:rsidRDefault="00712B6C" w:rsidP="00712B6C">
            <w:pPr>
              <w:jc w:val="center"/>
            </w:pPr>
            <w:r>
              <w:t>2,4</w:t>
            </w:r>
          </w:p>
        </w:tc>
      </w:tr>
      <w:tr w:rsidR="00712B6C" w:rsidTr="00712B6C">
        <w:tc>
          <w:tcPr>
            <w:tcW w:w="2710" w:type="dxa"/>
          </w:tcPr>
          <w:p w:rsidR="00712B6C" w:rsidRPr="00764A69" w:rsidRDefault="00712B6C" w:rsidP="00712B6C">
            <w:pPr>
              <w:jc w:val="center"/>
              <w:rPr>
                <w:noProof/>
              </w:rPr>
            </w:pPr>
            <w:r>
              <w:rPr>
                <w:noProof/>
              </w:rPr>
              <w:t>16</w:t>
            </w:r>
          </w:p>
        </w:tc>
        <w:tc>
          <w:tcPr>
            <w:tcW w:w="2672" w:type="dxa"/>
          </w:tcPr>
          <w:p w:rsidR="00712B6C" w:rsidRPr="00764A69" w:rsidRDefault="00712B6C" w:rsidP="00712B6C">
            <w:pPr>
              <w:jc w:val="center"/>
              <w:rPr>
                <w:noProof/>
                <w:color w:val="000000"/>
              </w:rPr>
            </w:pPr>
            <w:r>
              <w:rPr>
                <w:noProof/>
                <w:color w:val="000000"/>
              </w:rPr>
              <w:t>5</w:t>
            </w:r>
          </w:p>
        </w:tc>
        <w:tc>
          <w:tcPr>
            <w:tcW w:w="2556" w:type="dxa"/>
          </w:tcPr>
          <w:p w:rsidR="00712B6C" w:rsidRPr="00F13C5A" w:rsidRDefault="00712B6C" w:rsidP="00712B6C">
            <w:pPr>
              <w:jc w:val="center"/>
            </w:pPr>
            <w:r>
              <w:t>6,0</w:t>
            </w:r>
          </w:p>
        </w:tc>
      </w:tr>
      <w:tr w:rsidR="00712B6C" w:rsidTr="00712B6C">
        <w:tc>
          <w:tcPr>
            <w:tcW w:w="2710" w:type="dxa"/>
          </w:tcPr>
          <w:p w:rsidR="00712B6C" w:rsidRPr="00764A69" w:rsidRDefault="00712B6C" w:rsidP="00712B6C">
            <w:pPr>
              <w:jc w:val="center"/>
              <w:rPr>
                <w:noProof/>
              </w:rPr>
            </w:pPr>
            <w:r>
              <w:rPr>
                <w:noProof/>
              </w:rPr>
              <w:t>17</w:t>
            </w:r>
          </w:p>
        </w:tc>
        <w:tc>
          <w:tcPr>
            <w:tcW w:w="2672" w:type="dxa"/>
          </w:tcPr>
          <w:p w:rsidR="00712B6C" w:rsidRPr="00764A69" w:rsidRDefault="00712B6C" w:rsidP="00712B6C">
            <w:pPr>
              <w:jc w:val="center"/>
              <w:rPr>
                <w:noProof/>
                <w:color w:val="000000"/>
              </w:rPr>
            </w:pPr>
            <w:r>
              <w:rPr>
                <w:noProof/>
                <w:color w:val="000000"/>
              </w:rPr>
              <w:t>14</w:t>
            </w:r>
          </w:p>
        </w:tc>
        <w:tc>
          <w:tcPr>
            <w:tcW w:w="2556" w:type="dxa"/>
          </w:tcPr>
          <w:p w:rsidR="00712B6C" w:rsidRPr="00F13C5A" w:rsidRDefault="00712B6C" w:rsidP="00712B6C">
            <w:pPr>
              <w:jc w:val="center"/>
            </w:pPr>
            <w:r>
              <w:t>16,7</w:t>
            </w:r>
          </w:p>
        </w:tc>
      </w:tr>
      <w:tr w:rsidR="00712B6C" w:rsidTr="00712B6C">
        <w:tc>
          <w:tcPr>
            <w:tcW w:w="2710" w:type="dxa"/>
          </w:tcPr>
          <w:p w:rsidR="00712B6C" w:rsidRPr="00764A69" w:rsidRDefault="00712B6C" w:rsidP="00712B6C">
            <w:pPr>
              <w:jc w:val="center"/>
              <w:rPr>
                <w:noProof/>
              </w:rPr>
            </w:pPr>
            <w:r>
              <w:rPr>
                <w:noProof/>
              </w:rPr>
              <w:t>18</w:t>
            </w:r>
          </w:p>
        </w:tc>
        <w:tc>
          <w:tcPr>
            <w:tcW w:w="2672" w:type="dxa"/>
          </w:tcPr>
          <w:p w:rsidR="00712B6C" w:rsidRPr="00764A69" w:rsidRDefault="00712B6C" w:rsidP="00712B6C">
            <w:pPr>
              <w:jc w:val="center"/>
              <w:rPr>
                <w:noProof/>
                <w:color w:val="000000"/>
              </w:rPr>
            </w:pPr>
            <w:r>
              <w:rPr>
                <w:noProof/>
                <w:color w:val="000000"/>
              </w:rPr>
              <w:t>20</w:t>
            </w:r>
          </w:p>
        </w:tc>
        <w:tc>
          <w:tcPr>
            <w:tcW w:w="2556" w:type="dxa"/>
          </w:tcPr>
          <w:p w:rsidR="00712B6C" w:rsidRPr="00F13C5A" w:rsidRDefault="00712B6C" w:rsidP="00712B6C">
            <w:pPr>
              <w:jc w:val="center"/>
            </w:pPr>
            <w:r>
              <w:t>23,8</w:t>
            </w:r>
          </w:p>
        </w:tc>
      </w:tr>
      <w:tr w:rsidR="00712B6C" w:rsidTr="00712B6C">
        <w:tc>
          <w:tcPr>
            <w:tcW w:w="2710" w:type="dxa"/>
          </w:tcPr>
          <w:p w:rsidR="00712B6C" w:rsidRPr="00764A69" w:rsidRDefault="00712B6C" w:rsidP="00712B6C">
            <w:pPr>
              <w:jc w:val="center"/>
              <w:rPr>
                <w:noProof/>
              </w:rPr>
            </w:pPr>
            <w:r>
              <w:rPr>
                <w:noProof/>
              </w:rPr>
              <w:t>20</w:t>
            </w:r>
          </w:p>
        </w:tc>
        <w:tc>
          <w:tcPr>
            <w:tcW w:w="2672" w:type="dxa"/>
          </w:tcPr>
          <w:p w:rsidR="00712B6C" w:rsidRPr="00764A69" w:rsidRDefault="00712B6C" w:rsidP="00712B6C">
            <w:pPr>
              <w:jc w:val="center"/>
              <w:rPr>
                <w:noProof/>
                <w:color w:val="000000"/>
              </w:rPr>
            </w:pPr>
            <w:r>
              <w:rPr>
                <w:noProof/>
                <w:color w:val="000000"/>
              </w:rPr>
              <w:t>12</w:t>
            </w:r>
          </w:p>
        </w:tc>
        <w:tc>
          <w:tcPr>
            <w:tcW w:w="2556" w:type="dxa"/>
          </w:tcPr>
          <w:p w:rsidR="00712B6C" w:rsidRPr="00F13C5A" w:rsidRDefault="00712B6C" w:rsidP="00712B6C">
            <w:pPr>
              <w:jc w:val="center"/>
            </w:pPr>
            <w:r>
              <w:t>14,3</w:t>
            </w:r>
          </w:p>
        </w:tc>
      </w:tr>
      <w:tr w:rsidR="00712B6C" w:rsidTr="00712B6C">
        <w:tc>
          <w:tcPr>
            <w:tcW w:w="2710" w:type="dxa"/>
          </w:tcPr>
          <w:p w:rsidR="00712B6C" w:rsidRDefault="00712B6C" w:rsidP="00712B6C">
            <w:pPr>
              <w:jc w:val="center"/>
              <w:rPr>
                <w:noProof/>
              </w:rPr>
            </w:pPr>
            <w:r>
              <w:rPr>
                <w:noProof/>
              </w:rPr>
              <w:t>21</w:t>
            </w:r>
          </w:p>
        </w:tc>
        <w:tc>
          <w:tcPr>
            <w:tcW w:w="2672" w:type="dxa"/>
          </w:tcPr>
          <w:p w:rsidR="00712B6C" w:rsidRPr="00764A69" w:rsidRDefault="00712B6C" w:rsidP="00712B6C">
            <w:pPr>
              <w:jc w:val="center"/>
              <w:rPr>
                <w:noProof/>
                <w:color w:val="000000"/>
              </w:rPr>
            </w:pPr>
            <w:r>
              <w:rPr>
                <w:noProof/>
                <w:color w:val="000000"/>
              </w:rPr>
              <w:t>13</w:t>
            </w:r>
          </w:p>
        </w:tc>
        <w:tc>
          <w:tcPr>
            <w:tcW w:w="2556" w:type="dxa"/>
          </w:tcPr>
          <w:p w:rsidR="00712B6C" w:rsidRPr="00F13C5A" w:rsidRDefault="00712B6C" w:rsidP="00712B6C">
            <w:pPr>
              <w:jc w:val="center"/>
            </w:pPr>
            <w:r>
              <w:t>15,5</w:t>
            </w:r>
          </w:p>
        </w:tc>
      </w:tr>
      <w:tr w:rsidR="00712B6C" w:rsidTr="00712B6C">
        <w:tc>
          <w:tcPr>
            <w:tcW w:w="2710" w:type="dxa"/>
          </w:tcPr>
          <w:p w:rsidR="00712B6C" w:rsidRDefault="00712B6C" w:rsidP="00712B6C">
            <w:pPr>
              <w:jc w:val="center"/>
              <w:rPr>
                <w:noProof/>
              </w:rPr>
            </w:pPr>
            <w:r>
              <w:rPr>
                <w:noProof/>
              </w:rPr>
              <w:t>22</w:t>
            </w:r>
          </w:p>
        </w:tc>
        <w:tc>
          <w:tcPr>
            <w:tcW w:w="2672" w:type="dxa"/>
          </w:tcPr>
          <w:p w:rsidR="00712B6C" w:rsidRPr="00764A69" w:rsidRDefault="00712B6C" w:rsidP="00712B6C">
            <w:pPr>
              <w:jc w:val="center"/>
              <w:rPr>
                <w:noProof/>
                <w:color w:val="000000"/>
              </w:rPr>
            </w:pPr>
            <w:r>
              <w:rPr>
                <w:noProof/>
                <w:color w:val="000000"/>
              </w:rPr>
              <w:t>10</w:t>
            </w:r>
          </w:p>
        </w:tc>
        <w:tc>
          <w:tcPr>
            <w:tcW w:w="2556" w:type="dxa"/>
          </w:tcPr>
          <w:p w:rsidR="00712B6C" w:rsidRPr="00F13C5A" w:rsidRDefault="00712B6C" w:rsidP="00712B6C">
            <w:pPr>
              <w:jc w:val="center"/>
            </w:pPr>
            <w:r>
              <w:t>11,9</w:t>
            </w:r>
          </w:p>
        </w:tc>
      </w:tr>
      <w:tr w:rsidR="00712B6C" w:rsidTr="00712B6C">
        <w:tc>
          <w:tcPr>
            <w:tcW w:w="2710" w:type="dxa"/>
          </w:tcPr>
          <w:p w:rsidR="00712B6C" w:rsidRDefault="00712B6C" w:rsidP="00712B6C">
            <w:pPr>
              <w:jc w:val="center"/>
              <w:rPr>
                <w:noProof/>
              </w:rPr>
            </w:pPr>
            <w:r>
              <w:rPr>
                <w:noProof/>
              </w:rPr>
              <w:t>23</w:t>
            </w:r>
          </w:p>
        </w:tc>
        <w:tc>
          <w:tcPr>
            <w:tcW w:w="2672" w:type="dxa"/>
          </w:tcPr>
          <w:p w:rsidR="00712B6C" w:rsidRPr="00764A69" w:rsidRDefault="00712B6C" w:rsidP="00712B6C">
            <w:pPr>
              <w:jc w:val="center"/>
              <w:rPr>
                <w:noProof/>
                <w:color w:val="000000"/>
              </w:rPr>
            </w:pPr>
            <w:r>
              <w:rPr>
                <w:noProof/>
                <w:color w:val="000000"/>
              </w:rPr>
              <w:t>2</w:t>
            </w:r>
          </w:p>
        </w:tc>
        <w:tc>
          <w:tcPr>
            <w:tcW w:w="2556" w:type="dxa"/>
          </w:tcPr>
          <w:p w:rsidR="00712B6C" w:rsidRPr="00F13C5A" w:rsidRDefault="00712B6C" w:rsidP="00712B6C">
            <w:pPr>
              <w:jc w:val="center"/>
            </w:pPr>
            <w:r>
              <w:t>2,4</w:t>
            </w:r>
          </w:p>
        </w:tc>
      </w:tr>
      <w:tr w:rsidR="00712B6C" w:rsidTr="00712B6C">
        <w:tc>
          <w:tcPr>
            <w:tcW w:w="2710" w:type="dxa"/>
          </w:tcPr>
          <w:p w:rsidR="00712B6C" w:rsidRDefault="00712B6C" w:rsidP="00712B6C">
            <w:pPr>
              <w:jc w:val="center"/>
              <w:rPr>
                <w:noProof/>
              </w:rPr>
            </w:pPr>
            <w:r>
              <w:rPr>
                <w:noProof/>
              </w:rPr>
              <w:t>24</w:t>
            </w:r>
          </w:p>
        </w:tc>
        <w:tc>
          <w:tcPr>
            <w:tcW w:w="2672" w:type="dxa"/>
          </w:tcPr>
          <w:p w:rsidR="00712B6C" w:rsidRPr="00764A69" w:rsidRDefault="00712B6C" w:rsidP="00712B6C">
            <w:pPr>
              <w:jc w:val="center"/>
              <w:rPr>
                <w:noProof/>
                <w:color w:val="000000"/>
              </w:rPr>
            </w:pPr>
            <w:r w:rsidRPr="00764A69">
              <w:rPr>
                <w:noProof/>
                <w:color w:val="000000"/>
              </w:rPr>
              <w:t>4</w:t>
            </w:r>
          </w:p>
        </w:tc>
        <w:tc>
          <w:tcPr>
            <w:tcW w:w="2556" w:type="dxa"/>
          </w:tcPr>
          <w:p w:rsidR="00712B6C" w:rsidRPr="00F13C5A" w:rsidRDefault="00712B6C" w:rsidP="00712B6C">
            <w:pPr>
              <w:jc w:val="center"/>
            </w:pPr>
            <w:r>
              <w:t>4.8</w:t>
            </w:r>
          </w:p>
        </w:tc>
      </w:tr>
      <w:tr w:rsidR="00712B6C" w:rsidTr="00712B6C">
        <w:tc>
          <w:tcPr>
            <w:tcW w:w="2710" w:type="dxa"/>
            <w:tcBorders>
              <w:bottom w:val="single" w:sz="4" w:space="0" w:color="auto"/>
            </w:tcBorders>
          </w:tcPr>
          <w:p w:rsidR="00712B6C" w:rsidRPr="00C66074" w:rsidRDefault="00712B6C" w:rsidP="00712B6C">
            <w:pPr>
              <w:jc w:val="center"/>
              <w:rPr>
                <w:noProof/>
              </w:rPr>
            </w:pPr>
            <w:r w:rsidRPr="00C66074">
              <w:rPr>
                <w:noProof/>
              </w:rPr>
              <w:t>25</w:t>
            </w:r>
          </w:p>
        </w:tc>
        <w:tc>
          <w:tcPr>
            <w:tcW w:w="2672" w:type="dxa"/>
            <w:tcBorders>
              <w:bottom w:val="single" w:sz="4" w:space="0" w:color="auto"/>
            </w:tcBorders>
          </w:tcPr>
          <w:p w:rsidR="00712B6C" w:rsidRPr="00C66074" w:rsidRDefault="00712B6C" w:rsidP="00712B6C">
            <w:pPr>
              <w:jc w:val="center"/>
              <w:rPr>
                <w:noProof/>
                <w:color w:val="000000"/>
              </w:rPr>
            </w:pPr>
            <w:r w:rsidRPr="00C66074">
              <w:rPr>
                <w:noProof/>
                <w:color w:val="000000"/>
              </w:rPr>
              <w:t>1</w:t>
            </w:r>
          </w:p>
        </w:tc>
        <w:tc>
          <w:tcPr>
            <w:tcW w:w="2556" w:type="dxa"/>
            <w:tcBorders>
              <w:bottom w:val="single" w:sz="4" w:space="0" w:color="auto"/>
            </w:tcBorders>
          </w:tcPr>
          <w:p w:rsidR="00712B6C" w:rsidRPr="00C66074" w:rsidRDefault="00712B6C" w:rsidP="00712B6C">
            <w:pPr>
              <w:jc w:val="center"/>
            </w:pPr>
            <w:r w:rsidRPr="00C66074">
              <w:t>1,2</w:t>
            </w:r>
          </w:p>
        </w:tc>
      </w:tr>
      <w:tr w:rsidR="00712B6C" w:rsidTr="00712B6C">
        <w:tc>
          <w:tcPr>
            <w:tcW w:w="2710" w:type="dxa"/>
            <w:tcBorders>
              <w:top w:val="single" w:sz="4" w:space="0" w:color="auto"/>
              <w:bottom w:val="single" w:sz="4" w:space="0" w:color="auto"/>
            </w:tcBorders>
          </w:tcPr>
          <w:p w:rsidR="00712B6C" w:rsidRPr="00C66074" w:rsidRDefault="00712B6C" w:rsidP="00712B6C">
            <w:pPr>
              <w:jc w:val="center"/>
              <w:rPr>
                <w:noProof/>
              </w:rPr>
            </w:pPr>
            <w:r w:rsidRPr="00C66074">
              <w:rPr>
                <w:noProof/>
              </w:rPr>
              <w:t>Total</w:t>
            </w:r>
          </w:p>
        </w:tc>
        <w:tc>
          <w:tcPr>
            <w:tcW w:w="2672" w:type="dxa"/>
            <w:tcBorders>
              <w:top w:val="single" w:sz="4" w:space="0" w:color="auto"/>
              <w:bottom w:val="single" w:sz="4" w:space="0" w:color="auto"/>
            </w:tcBorders>
          </w:tcPr>
          <w:p w:rsidR="00712B6C" w:rsidRPr="00C66074" w:rsidRDefault="00712B6C" w:rsidP="00712B6C">
            <w:pPr>
              <w:jc w:val="center"/>
              <w:rPr>
                <w:noProof/>
                <w:color w:val="000000"/>
              </w:rPr>
            </w:pPr>
            <w:r w:rsidRPr="00C66074">
              <w:rPr>
                <w:noProof/>
                <w:color w:val="000000"/>
              </w:rPr>
              <w:t>84</w:t>
            </w:r>
          </w:p>
        </w:tc>
        <w:tc>
          <w:tcPr>
            <w:tcW w:w="2556" w:type="dxa"/>
            <w:tcBorders>
              <w:top w:val="single" w:sz="4" w:space="0" w:color="auto"/>
              <w:bottom w:val="single" w:sz="4" w:space="0" w:color="auto"/>
            </w:tcBorders>
          </w:tcPr>
          <w:p w:rsidR="00712B6C" w:rsidRPr="00C66074" w:rsidRDefault="00712B6C" w:rsidP="00712B6C">
            <w:pPr>
              <w:jc w:val="center"/>
            </w:pPr>
            <w:r w:rsidRPr="00C66074">
              <w:t>100</w:t>
            </w:r>
          </w:p>
        </w:tc>
      </w:tr>
    </w:tbl>
    <w:p w:rsidR="00712B6C" w:rsidRPr="00F13C5A" w:rsidRDefault="00712B6C" w:rsidP="00712B6C">
      <w:pPr>
        <w:spacing w:line="480" w:lineRule="auto"/>
        <w:jc w:val="both"/>
      </w:pPr>
      <w:r>
        <w:tab/>
        <w:t>Berdasarkan tabel 4.1. Distribusi usia responden kasus diketahui bahwa usia menikah pertama yaitu 14 tahun sebanyak 1 responden dengan persentase 1,2 %, usia 15 tahun sebanyak 2 responden dengan persentase 2,4 %, usia16 tahun sebanyak 5  responden dengan persentase 6,0 %, usia 17 tahun sebanyak 14 responden dengan persentase 16,7 %, usia18 tahun sebanyak  20 responden dengan persentase 23,8%, Distribusi usia responden kontrol, usia menikah pertama yaitu  20 tahun sebanyak  responden 12 dengan persentase 14,3 %, usia 21 tahun sebanyak  13 responden dengan persentase 15,5%, usia 22 tahun sebanyak 10  responden dengan persentase 11,9 %, usia 23 tahun sebanyak 2  responden dengan persentase 2,4 %, usia 24 tahun sebanyak  4  responden dengan persentase 4,8 %, usia 25 tahun sebanyak  1 responden dengan persentase 1,2%.</w:t>
      </w:r>
    </w:p>
    <w:p w:rsidR="00712B6C" w:rsidRPr="00EB3A98" w:rsidRDefault="00712B6C" w:rsidP="002F4A43">
      <w:pPr>
        <w:pStyle w:val="ListParagraph"/>
        <w:numPr>
          <w:ilvl w:val="2"/>
          <w:numId w:val="56"/>
        </w:numPr>
        <w:spacing w:line="480" w:lineRule="auto"/>
        <w:ind w:left="851" w:hanging="851"/>
        <w:jc w:val="both"/>
        <w:rPr>
          <w:b/>
        </w:rPr>
      </w:pPr>
      <w:r w:rsidRPr="00EB3A98">
        <w:rPr>
          <w:b/>
        </w:rPr>
        <w:lastRenderedPageBreak/>
        <w:t>Analisis Univariat</w:t>
      </w:r>
    </w:p>
    <w:p w:rsidR="00712B6C" w:rsidRPr="00EB3A98" w:rsidRDefault="00712B6C" w:rsidP="002F4A43">
      <w:pPr>
        <w:pStyle w:val="ListParagraph"/>
        <w:numPr>
          <w:ilvl w:val="3"/>
          <w:numId w:val="57"/>
        </w:numPr>
        <w:spacing w:line="480" w:lineRule="auto"/>
        <w:ind w:left="851"/>
        <w:jc w:val="both"/>
        <w:rPr>
          <w:b/>
          <w:szCs w:val="24"/>
        </w:rPr>
      </w:pPr>
      <w:r>
        <w:rPr>
          <w:b/>
          <w:bCs/>
          <w:iCs/>
          <w:color w:val="000000"/>
          <w:lang w:val="id-ID"/>
        </w:rPr>
        <w:t xml:space="preserve"> </w:t>
      </w:r>
      <w:r w:rsidRPr="00EB3A98">
        <w:rPr>
          <w:b/>
          <w:bCs/>
          <w:iCs/>
          <w:color w:val="000000"/>
        </w:rPr>
        <w:t xml:space="preserve">Distribusi Pendidikan Responden Kasus dan Kontrol </w:t>
      </w:r>
    </w:p>
    <w:p w:rsidR="00712B6C" w:rsidRPr="00EE33FF" w:rsidRDefault="00712B6C" w:rsidP="00712B6C">
      <w:pPr>
        <w:spacing w:line="480" w:lineRule="auto"/>
        <w:ind w:left="-11"/>
        <w:jc w:val="both"/>
      </w:pPr>
      <w:r w:rsidRPr="00EE33FF">
        <w:t xml:space="preserve">Tabel 4.2. Tabel </w:t>
      </w:r>
      <w:r w:rsidRPr="00EE33FF">
        <w:rPr>
          <w:bCs/>
          <w:iCs/>
          <w:color w:val="000000"/>
        </w:rPr>
        <w:t xml:space="preserve">Distribusi Pendidikan Responden Kasus dan Kontrol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1325"/>
        <w:gridCol w:w="1331"/>
        <w:gridCol w:w="1326"/>
        <w:gridCol w:w="1331"/>
        <w:gridCol w:w="1342"/>
      </w:tblGrid>
      <w:tr w:rsidR="00712B6C" w:rsidRPr="00C66074" w:rsidTr="00712B6C">
        <w:tc>
          <w:tcPr>
            <w:tcW w:w="1282" w:type="dxa"/>
            <w:vMerge w:val="restart"/>
            <w:tcBorders>
              <w:top w:val="single" w:sz="4" w:space="0" w:color="auto"/>
              <w:bottom w:val="nil"/>
            </w:tcBorders>
          </w:tcPr>
          <w:p w:rsidR="00712B6C" w:rsidRPr="0066657A" w:rsidRDefault="00712B6C" w:rsidP="00712B6C">
            <w:pPr>
              <w:jc w:val="both"/>
              <w:rPr>
                <w:b/>
                <w:color w:val="000000"/>
              </w:rPr>
            </w:pPr>
            <w:r w:rsidRPr="0066657A">
              <w:rPr>
                <w:b/>
                <w:color w:val="000000"/>
              </w:rPr>
              <w:t xml:space="preserve">Pendidikan </w:t>
            </w:r>
          </w:p>
        </w:tc>
        <w:tc>
          <w:tcPr>
            <w:tcW w:w="5411" w:type="dxa"/>
            <w:gridSpan w:val="4"/>
            <w:tcBorders>
              <w:top w:val="single" w:sz="4" w:space="0" w:color="auto"/>
              <w:bottom w:val="nil"/>
            </w:tcBorders>
          </w:tcPr>
          <w:p w:rsidR="00712B6C" w:rsidRPr="0066657A" w:rsidRDefault="00712B6C" w:rsidP="00712B6C">
            <w:pPr>
              <w:jc w:val="both"/>
              <w:rPr>
                <w:b/>
                <w:color w:val="000000"/>
              </w:rPr>
            </w:pPr>
          </w:p>
        </w:tc>
        <w:tc>
          <w:tcPr>
            <w:tcW w:w="1353" w:type="dxa"/>
            <w:vMerge w:val="restart"/>
            <w:tcBorders>
              <w:top w:val="single" w:sz="4" w:space="0" w:color="auto"/>
              <w:bottom w:val="nil"/>
            </w:tcBorders>
          </w:tcPr>
          <w:p w:rsidR="00712B6C" w:rsidRPr="0066657A" w:rsidRDefault="00712B6C" w:rsidP="00712B6C">
            <w:pPr>
              <w:jc w:val="both"/>
              <w:rPr>
                <w:b/>
                <w:color w:val="000000"/>
              </w:rPr>
            </w:pPr>
            <w:r w:rsidRPr="0066657A">
              <w:rPr>
                <w:b/>
                <w:color w:val="000000"/>
              </w:rPr>
              <w:t>Jumlah</w:t>
            </w:r>
          </w:p>
        </w:tc>
      </w:tr>
      <w:tr w:rsidR="00712B6C" w:rsidRPr="00C66074" w:rsidTr="00712B6C">
        <w:tc>
          <w:tcPr>
            <w:tcW w:w="1282" w:type="dxa"/>
            <w:vMerge/>
            <w:tcBorders>
              <w:top w:val="nil"/>
              <w:bottom w:val="nil"/>
            </w:tcBorders>
          </w:tcPr>
          <w:p w:rsidR="00712B6C" w:rsidRPr="0066657A" w:rsidRDefault="00712B6C" w:rsidP="00712B6C">
            <w:pPr>
              <w:jc w:val="both"/>
              <w:rPr>
                <w:b/>
                <w:color w:val="000000"/>
              </w:rPr>
            </w:pPr>
          </w:p>
        </w:tc>
        <w:tc>
          <w:tcPr>
            <w:tcW w:w="2705" w:type="dxa"/>
            <w:gridSpan w:val="2"/>
            <w:tcBorders>
              <w:top w:val="nil"/>
              <w:bottom w:val="single" w:sz="4" w:space="0" w:color="auto"/>
            </w:tcBorders>
          </w:tcPr>
          <w:p w:rsidR="00712B6C" w:rsidRPr="0066657A" w:rsidRDefault="00712B6C" w:rsidP="00712B6C">
            <w:pPr>
              <w:jc w:val="center"/>
              <w:rPr>
                <w:b/>
                <w:color w:val="000000"/>
              </w:rPr>
            </w:pPr>
            <w:r w:rsidRPr="0066657A">
              <w:rPr>
                <w:b/>
                <w:color w:val="000000"/>
              </w:rPr>
              <w:t>Kasus</w:t>
            </w:r>
          </w:p>
        </w:tc>
        <w:tc>
          <w:tcPr>
            <w:tcW w:w="2706" w:type="dxa"/>
            <w:gridSpan w:val="2"/>
            <w:tcBorders>
              <w:top w:val="nil"/>
              <w:bottom w:val="single" w:sz="4" w:space="0" w:color="auto"/>
            </w:tcBorders>
          </w:tcPr>
          <w:p w:rsidR="00712B6C" w:rsidRPr="0066657A" w:rsidRDefault="00712B6C" w:rsidP="00712B6C">
            <w:pPr>
              <w:jc w:val="center"/>
              <w:rPr>
                <w:b/>
                <w:color w:val="000000"/>
              </w:rPr>
            </w:pPr>
            <w:r w:rsidRPr="0066657A">
              <w:rPr>
                <w:b/>
                <w:color w:val="000000"/>
              </w:rPr>
              <w:t>Kontrol</w:t>
            </w:r>
          </w:p>
        </w:tc>
        <w:tc>
          <w:tcPr>
            <w:tcW w:w="1353" w:type="dxa"/>
            <w:vMerge/>
            <w:tcBorders>
              <w:top w:val="nil"/>
              <w:bottom w:val="nil"/>
            </w:tcBorders>
          </w:tcPr>
          <w:p w:rsidR="00712B6C" w:rsidRPr="0066657A" w:rsidRDefault="00712B6C" w:rsidP="00712B6C">
            <w:pPr>
              <w:jc w:val="both"/>
              <w:rPr>
                <w:b/>
                <w:color w:val="000000"/>
              </w:rPr>
            </w:pPr>
          </w:p>
        </w:tc>
      </w:tr>
      <w:tr w:rsidR="00712B6C" w:rsidRPr="00C66074" w:rsidTr="00712B6C">
        <w:tc>
          <w:tcPr>
            <w:tcW w:w="1282" w:type="dxa"/>
            <w:vMerge/>
            <w:tcBorders>
              <w:top w:val="nil"/>
              <w:bottom w:val="single" w:sz="4" w:space="0" w:color="auto"/>
            </w:tcBorders>
          </w:tcPr>
          <w:p w:rsidR="00712B6C" w:rsidRPr="0066657A" w:rsidRDefault="00712B6C" w:rsidP="00712B6C">
            <w:pPr>
              <w:jc w:val="both"/>
              <w:rPr>
                <w:b/>
                <w:color w:val="000000"/>
              </w:rPr>
            </w:pPr>
          </w:p>
        </w:tc>
        <w:tc>
          <w:tcPr>
            <w:tcW w:w="1352" w:type="dxa"/>
            <w:tcBorders>
              <w:top w:val="single" w:sz="4" w:space="0" w:color="auto"/>
              <w:bottom w:val="single" w:sz="4" w:space="0" w:color="auto"/>
            </w:tcBorders>
          </w:tcPr>
          <w:p w:rsidR="00712B6C" w:rsidRPr="0066657A" w:rsidRDefault="00712B6C" w:rsidP="00712B6C">
            <w:pPr>
              <w:jc w:val="center"/>
              <w:rPr>
                <w:b/>
                <w:color w:val="000000"/>
                <w:lang w:val="id-ID"/>
              </w:rPr>
            </w:pPr>
            <w:r w:rsidRPr="0066657A">
              <w:rPr>
                <w:b/>
                <w:color w:val="000000"/>
                <w:lang w:val="id-ID"/>
              </w:rPr>
              <w:t>n</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n</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w:t>
            </w:r>
          </w:p>
        </w:tc>
        <w:tc>
          <w:tcPr>
            <w:tcW w:w="1353" w:type="dxa"/>
            <w:vMerge/>
            <w:tcBorders>
              <w:top w:val="nil"/>
              <w:bottom w:val="single" w:sz="4" w:space="0" w:color="auto"/>
            </w:tcBorders>
          </w:tcPr>
          <w:p w:rsidR="00712B6C" w:rsidRPr="0066657A" w:rsidRDefault="00712B6C" w:rsidP="00712B6C">
            <w:pPr>
              <w:jc w:val="both"/>
              <w:rPr>
                <w:b/>
                <w:color w:val="000000"/>
              </w:rPr>
            </w:pPr>
          </w:p>
        </w:tc>
      </w:tr>
      <w:tr w:rsidR="00712B6C" w:rsidRPr="00C66074" w:rsidTr="00712B6C">
        <w:tc>
          <w:tcPr>
            <w:tcW w:w="1282" w:type="dxa"/>
            <w:tcBorders>
              <w:top w:val="single" w:sz="4" w:space="0" w:color="auto"/>
            </w:tcBorders>
          </w:tcPr>
          <w:p w:rsidR="00712B6C" w:rsidRPr="00C66074" w:rsidRDefault="00712B6C" w:rsidP="00712B6C">
            <w:pPr>
              <w:jc w:val="center"/>
              <w:rPr>
                <w:noProof/>
              </w:rPr>
            </w:pPr>
            <w:r w:rsidRPr="00C66074">
              <w:rPr>
                <w:noProof/>
              </w:rPr>
              <w:t>Dasar</w:t>
            </w:r>
          </w:p>
        </w:tc>
        <w:tc>
          <w:tcPr>
            <w:tcW w:w="1352" w:type="dxa"/>
            <w:tcBorders>
              <w:top w:val="single" w:sz="4" w:space="0" w:color="auto"/>
            </w:tcBorders>
          </w:tcPr>
          <w:p w:rsidR="00712B6C" w:rsidRPr="00C66074" w:rsidRDefault="00712B6C" w:rsidP="00712B6C">
            <w:pPr>
              <w:jc w:val="center"/>
              <w:rPr>
                <w:noProof/>
              </w:rPr>
            </w:pPr>
            <w:r w:rsidRPr="00C66074">
              <w:rPr>
                <w:noProof/>
              </w:rPr>
              <w:t>24</w:t>
            </w:r>
          </w:p>
        </w:tc>
        <w:tc>
          <w:tcPr>
            <w:tcW w:w="1353" w:type="dxa"/>
            <w:tcBorders>
              <w:top w:val="single" w:sz="4" w:space="0" w:color="auto"/>
            </w:tcBorders>
          </w:tcPr>
          <w:p w:rsidR="00712B6C" w:rsidRPr="00C66074" w:rsidRDefault="00712B6C" w:rsidP="00712B6C">
            <w:pPr>
              <w:jc w:val="center"/>
              <w:rPr>
                <w:noProof/>
              </w:rPr>
            </w:pPr>
            <w:r w:rsidRPr="00C66074">
              <w:rPr>
                <w:noProof/>
              </w:rPr>
              <w:t>57,1</w:t>
            </w:r>
          </w:p>
        </w:tc>
        <w:tc>
          <w:tcPr>
            <w:tcW w:w="1353" w:type="dxa"/>
            <w:tcBorders>
              <w:top w:val="single" w:sz="4" w:space="0" w:color="auto"/>
            </w:tcBorders>
          </w:tcPr>
          <w:p w:rsidR="00712B6C" w:rsidRPr="00C66074" w:rsidRDefault="00712B6C" w:rsidP="00712B6C">
            <w:pPr>
              <w:jc w:val="center"/>
              <w:rPr>
                <w:noProof/>
              </w:rPr>
            </w:pPr>
            <w:r w:rsidRPr="00C66074">
              <w:rPr>
                <w:noProof/>
              </w:rPr>
              <w:t>1</w:t>
            </w:r>
          </w:p>
        </w:tc>
        <w:tc>
          <w:tcPr>
            <w:tcW w:w="1353" w:type="dxa"/>
            <w:tcBorders>
              <w:top w:val="single" w:sz="4" w:space="0" w:color="auto"/>
            </w:tcBorders>
          </w:tcPr>
          <w:p w:rsidR="00712B6C" w:rsidRPr="00C66074" w:rsidRDefault="00712B6C" w:rsidP="00712B6C">
            <w:pPr>
              <w:jc w:val="center"/>
              <w:rPr>
                <w:noProof/>
              </w:rPr>
            </w:pPr>
            <w:r w:rsidRPr="00C66074">
              <w:rPr>
                <w:noProof/>
              </w:rPr>
              <w:t>2,3</w:t>
            </w:r>
          </w:p>
        </w:tc>
        <w:tc>
          <w:tcPr>
            <w:tcW w:w="1353" w:type="dxa"/>
            <w:tcBorders>
              <w:top w:val="single" w:sz="4" w:space="0" w:color="auto"/>
            </w:tcBorders>
          </w:tcPr>
          <w:p w:rsidR="00712B6C" w:rsidRPr="00C66074" w:rsidRDefault="00712B6C" w:rsidP="00712B6C">
            <w:pPr>
              <w:jc w:val="center"/>
              <w:rPr>
                <w:color w:val="000000"/>
              </w:rPr>
            </w:pPr>
            <w:r w:rsidRPr="00C66074">
              <w:rPr>
                <w:color w:val="000000"/>
              </w:rPr>
              <w:t>25</w:t>
            </w:r>
          </w:p>
        </w:tc>
      </w:tr>
      <w:tr w:rsidR="00712B6C" w:rsidRPr="00C66074" w:rsidTr="00712B6C">
        <w:tc>
          <w:tcPr>
            <w:tcW w:w="1282" w:type="dxa"/>
            <w:tcBorders>
              <w:bottom w:val="single" w:sz="4" w:space="0" w:color="auto"/>
            </w:tcBorders>
          </w:tcPr>
          <w:p w:rsidR="00712B6C" w:rsidRPr="00C66074" w:rsidRDefault="00712B6C" w:rsidP="00712B6C">
            <w:pPr>
              <w:jc w:val="center"/>
              <w:rPr>
                <w:noProof/>
              </w:rPr>
            </w:pPr>
            <w:r w:rsidRPr="00C66074">
              <w:rPr>
                <w:noProof/>
              </w:rPr>
              <w:t>Lanjut</w:t>
            </w:r>
          </w:p>
        </w:tc>
        <w:tc>
          <w:tcPr>
            <w:tcW w:w="1352" w:type="dxa"/>
            <w:tcBorders>
              <w:bottom w:val="single" w:sz="4" w:space="0" w:color="auto"/>
            </w:tcBorders>
          </w:tcPr>
          <w:p w:rsidR="00712B6C" w:rsidRPr="00C66074" w:rsidRDefault="00712B6C" w:rsidP="00712B6C">
            <w:pPr>
              <w:jc w:val="center"/>
              <w:rPr>
                <w:noProof/>
              </w:rPr>
            </w:pPr>
            <w:r w:rsidRPr="00C66074">
              <w:rPr>
                <w:noProof/>
              </w:rPr>
              <w:t>18</w:t>
            </w:r>
          </w:p>
        </w:tc>
        <w:tc>
          <w:tcPr>
            <w:tcW w:w="1353" w:type="dxa"/>
            <w:tcBorders>
              <w:bottom w:val="single" w:sz="4" w:space="0" w:color="auto"/>
            </w:tcBorders>
          </w:tcPr>
          <w:p w:rsidR="00712B6C" w:rsidRPr="00C66074" w:rsidRDefault="00712B6C" w:rsidP="00712B6C">
            <w:pPr>
              <w:jc w:val="center"/>
              <w:rPr>
                <w:noProof/>
              </w:rPr>
            </w:pPr>
            <w:r w:rsidRPr="00C66074">
              <w:rPr>
                <w:noProof/>
              </w:rPr>
              <w:t>42,9</w:t>
            </w:r>
          </w:p>
        </w:tc>
        <w:tc>
          <w:tcPr>
            <w:tcW w:w="1353" w:type="dxa"/>
            <w:tcBorders>
              <w:bottom w:val="single" w:sz="4" w:space="0" w:color="auto"/>
            </w:tcBorders>
          </w:tcPr>
          <w:p w:rsidR="00712B6C" w:rsidRPr="00C66074" w:rsidRDefault="00712B6C" w:rsidP="00712B6C">
            <w:pPr>
              <w:jc w:val="center"/>
              <w:rPr>
                <w:noProof/>
              </w:rPr>
            </w:pPr>
            <w:r w:rsidRPr="00C66074">
              <w:rPr>
                <w:noProof/>
              </w:rPr>
              <w:t>41</w:t>
            </w:r>
          </w:p>
        </w:tc>
        <w:tc>
          <w:tcPr>
            <w:tcW w:w="1353" w:type="dxa"/>
            <w:tcBorders>
              <w:bottom w:val="single" w:sz="4" w:space="0" w:color="auto"/>
            </w:tcBorders>
          </w:tcPr>
          <w:p w:rsidR="00712B6C" w:rsidRPr="00C66074" w:rsidRDefault="00712B6C" w:rsidP="00712B6C">
            <w:pPr>
              <w:jc w:val="center"/>
              <w:rPr>
                <w:noProof/>
              </w:rPr>
            </w:pPr>
            <w:r w:rsidRPr="00C66074">
              <w:rPr>
                <w:noProof/>
              </w:rPr>
              <w:t>97,7</w:t>
            </w:r>
          </w:p>
        </w:tc>
        <w:tc>
          <w:tcPr>
            <w:tcW w:w="1353" w:type="dxa"/>
            <w:tcBorders>
              <w:bottom w:val="single" w:sz="4" w:space="0" w:color="auto"/>
            </w:tcBorders>
          </w:tcPr>
          <w:p w:rsidR="00712B6C" w:rsidRPr="00C66074" w:rsidRDefault="00712B6C" w:rsidP="00712B6C">
            <w:pPr>
              <w:jc w:val="center"/>
              <w:rPr>
                <w:color w:val="000000"/>
              </w:rPr>
            </w:pPr>
            <w:r w:rsidRPr="00C66074">
              <w:rPr>
                <w:color w:val="000000"/>
              </w:rPr>
              <w:t>59</w:t>
            </w:r>
          </w:p>
        </w:tc>
      </w:tr>
      <w:tr w:rsidR="00712B6C" w:rsidRPr="00C66074" w:rsidTr="00712B6C">
        <w:trPr>
          <w:trHeight w:val="95"/>
        </w:trPr>
        <w:tc>
          <w:tcPr>
            <w:tcW w:w="1282" w:type="dxa"/>
            <w:tcBorders>
              <w:top w:val="single" w:sz="4" w:space="0" w:color="auto"/>
              <w:bottom w:val="single" w:sz="4" w:space="0" w:color="auto"/>
            </w:tcBorders>
          </w:tcPr>
          <w:p w:rsidR="00712B6C" w:rsidRPr="0066657A" w:rsidRDefault="00712B6C" w:rsidP="00712B6C">
            <w:pPr>
              <w:jc w:val="both"/>
              <w:rPr>
                <w:b/>
                <w:color w:val="000000"/>
              </w:rPr>
            </w:pPr>
            <w:r w:rsidRPr="0066657A">
              <w:rPr>
                <w:b/>
                <w:color w:val="000000"/>
              </w:rPr>
              <w:t>Jumlah</w:t>
            </w:r>
          </w:p>
        </w:tc>
        <w:tc>
          <w:tcPr>
            <w:tcW w:w="1352"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84</w:t>
            </w:r>
          </w:p>
        </w:tc>
      </w:tr>
    </w:tbl>
    <w:p w:rsidR="00712B6C" w:rsidRDefault="00712B6C" w:rsidP="00712B6C">
      <w:pPr>
        <w:spacing w:line="480" w:lineRule="auto"/>
        <w:jc w:val="both"/>
        <w:rPr>
          <w:bCs/>
          <w:iCs/>
          <w:color w:val="000000"/>
        </w:rPr>
      </w:pPr>
      <w:r>
        <w:rPr>
          <w:b/>
          <w:bCs/>
          <w:iCs/>
          <w:color w:val="000000"/>
        </w:rPr>
        <w:tab/>
      </w:r>
      <w:r>
        <w:rPr>
          <w:bCs/>
          <w:iCs/>
          <w:color w:val="000000"/>
        </w:rPr>
        <w:t>Berdasarkan Tabel 4.2. Distribusi pendidikan responden kasus dengan pendidikan dasar sebanyak 24 responden dengan persentase 57,1%, dan pendidikan lanjut sebanyak 18 responden dengan persentase 42,9 %, Distribusi pendidikan responden kontrol dengan pendidikan dasar sebanyak 1 responden dengan persentase 2,3%, dan pendidikan lanjut sebanyak 41 responden dengan persentase 97,7 %.</w:t>
      </w:r>
    </w:p>
    <w:p w:rsidR="00712B6C" w:rsidRPr="00EB3A98" w:rsidRDefault="00712B6C" w:rsidP="002F4A43">
      <w:pPr>
        <w:pStyle w:val="ListParagraph"/>
        <w:numPr>
          <w:ilvl w:val="3"/>
          <w:numId w:val="57"/>
        </w:numPr>
        <w:spacing w:line="480" w:lineRule="auto"/>
        <w:ind w:left="851"/>
        <w:jc w:val="both"/>
        <w:rPr>
          <w:b/>
          <w:bCs/>
          <w:i/>
          <w:iCs/>
          <w:color w:val="000000"/>
        </w:rPr>
      </w:pPr>
      <w:r>
        <w:rPr>
          <w:b/>
          <w:bCs/>
          <w:iCs/>
          <w:color w:val="000000"/>
          <w:lang w:val="id-ID"/>
        </w:rPr>
        <w:t xml:space="preserve"> </w:t>
      </w:r>
      <w:r w:rsidRPr="00EB3A98">
        <w:rPr>
          <w:b/>
          <w:bCs/>
          <w:iCs/>
          <w:color w:val="000000"/>
        </w:rPr>
        <w:t>Distribusi Pengetahun Kasus dan Kontrol</w:t>
      </w:r>
      <w:r w:rsidRPr="00EB3A98">
        <w:rPr>
          <w:b/>
          <w:bCs/>
          <w:i/>
          <w:iCs/>
          <w:color w:val="000000"/>
        </w:rPr>
        <w:t xml:space="preserve"> </w:t>
      </w:r>
    </w:p>
    <w:p w:rsidR="00712B6C" w:rsidRDefault="00712B6C" w:rsidP="00712B6C">
      <w:pPr>
        <w:spacing w:line="480" w:lineRule="auto"/>
        <w:ind w:left="-11"/>
        <w:jc w:val="both"/>
        <w:rPr>
          <w:bCs/>
          <w:iCs/>
          <w:color w:val="000000"/>
        </w:rPr>
      </w:pPr>
      <w:r w:rsidRPr="00EE33FF">
        <w:t>Tabel 4.</w:t>
      </w:r>
      <w:r>
        <w:t>3</w:t>
      </w:r>
      <w:r w:rsidRPr="00EE33FF">
        <w:t xml:space="preserve">. Tabel </w:t>
      </w:r>
      <w:r w:rsidRPr="00EE33FF">
        <w:rPr>
          <w:bCs/>
          <w:iCs/>
          <w:color w:val="000000"/>
        </w:rPr>
        <w:t xml:space="preserve">Distribusi </w:t>
      </w:r>
      <w:r>
        <w:rPr>
          <w:bCs/>
          <w:iCs/>
          <w:color w:val="000000"/>
        </w:rPr>
        <w:t>Pengetahuan</w:t>
      </w:r>
      <w:r w:rsidRPr="00EE33FF">
        <w:rPr>
          <w:bCs/>
          <w:iCs/>
          <w:color w:val="000000"/>
        </w:rPr>
        <w:t xml:space="preserve"> Responden Kasus dan Kontrol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1287"/>
        <w:gridCol w:w="1297"/>
        <w:gridCol w:w="1288"/>
        <w:gridCol w:w="1297"/>
        <w:gridCol w:w="1327"/>
      </w:tblGrid>
      <w:tr w:rsidR="00712B6C" w:rsidRPr="000F6B55" w:rsidTr="00712B6C">
        <w:tc>
          <w:tcPr>
            <w:tcW w:w="1550" w:type="dxa"/>
            <w:vMerge w:val="restart"/>
            <w:tcBorders>
              <w:top w:val="single" w:sz="4" w:space="0" w:color="auto"/>
              <w:bottom w:val="nil"/>
            </w:tcBorders>
          </w:tcPr>
          <w:p w:rsidR="00712B6C" w:rsidRPr="000F6B55" w:rsidRDefault="00712B6C" w:rsidP="00712B6C">
            <w:pPr>
              <w:jc w:val="both"/>
              <w:rPr>
                <w:b/>
                <w:color w:val="000000"/>
              </w:rPr>
            </w:pPr>
            <w:r>
              <w:rPr>
                <w:b/>
                <w:color w:val="000000"/>
              </w:rPr>
              <w:t>Pengetahuan</w:t>
            </w:r>
          </w:p>
        </w:tc>
        <w:tc>
          <w:tcPr>
            <w:tcW w:w="5169" w:type="dxa"/>
            <w:gridSpan w:val="4"/>
            <w:tcBorders>
              <w:top w:val="single" w:sz="4" w:space="0" w:color="auto"/>
              <w:bottom w:val="nil"/>
            </w:tcBorders>
          </w:tcPr>
          <w:p w:rsidR="00712B6C" w:rsidRPr="000F6B55" w:rsidRDefault="00712B6C" w:rsidP="00712B6C">
            <w:pPr>
              <w:jc w:val="both"/>
              <w:rPr>
                <w:b/>
                <w:color w:val="000000"/>
              </w:rPr>
            </w:pPr>
          </w:p>
        </w:tc>
        <w:tc>
          <w:tcPr>
            <w:tcW w:w="1327" w:type="dxa"/>
            <w:vMerge w:val="restart"/>
            <w:tcBorders>
              <w:top w:val="single" w:sz="4" w:space="0" w:color="auto"/>
              <w:bottom w:val="nil"/>
            </w:tcBorders>
          </w:tcPr>
          <w:p w:rsidR="00712B6C" w:rsidRPr="000F6B55" w:rsidRDefault="00712B6C" w:rsidP="00712B6C">
            <w:pPr>
              <w:jc w:val="both"/>
              <w:rPr>
                <w:b/>
                <w:color w:val="000000"/>
              </w:rPr>
            </w:pPr>
            <w:r>
              <w:rPr>
                <w:b/>
                <w:color w:val="000000"/>
              </w:rPr>
              <w:t>Jumlah</w:t>
            </w:r>
          </w:p>
        </w:tc>
      </w:tr>
      <w:tr w:rsidR="00712B6C" w:rsidRPr="000F6B55" w:rsidTr="00712B6C">
        <w:tc>
          <w:tcPr>
            <w:tcW w:w="1550" w:type="dxa"/>
            <w:vMerge/>
            <w:tcBorders>
              <w:top w:val="nil"/>
              <w:bottom w:val="nil"/>
            </w:tcBorders>
          </w:tcPr>
          <w:p w:rsidR="00712B6C" w:rsidRPr="000F6B55" w:rsidRDefault="00712B6C" w:rsidP="00712B6C">
            <w:pPr>
              <w:jc w:val="both"/>
              <w:rPr>
                <w:b/>
                <w:color w:val="000000"/>
              </w:rPr>
            </w:pPr>
          </w:p>
        </w:tc>
        <w:tc>
          <w:tcPr>
            <w:tcW w:w="2584" w:type="dxa"/>
            <w:gridSpan w:val="2"/>
            <w:tcBorders>
              <w:top w:val="nil"/>
              <w:bottom w:val="single" w:sz="4" w:space="0" w:color="auto"/>
            </w:tcBorders>
          </w:tcPr>
          <w:p w:rsidR="00712B6C" w:rsidRPr="000F6B55" w:rsidRDefault="00712B6C" w:rsidP="00712B6C">
            <w:pPr>
              <w:jc w:val="center"/>
              <w:rPr>
                <w:b/>
                <w:color w:val="000000"/>
              </w:rPr>
            </w:pPr>
            <w:r>
              <w:rPr>
                <w:b/>
                <w:color w:val="000000"/>
              </w:rPr>
              <w:t>Kasus</w:t>
            </w:r>
          </w:p>
        </w:tc>
        <w:tc>
          <w:tcPr>
            <w:tcW w:w="2585" w:type="dxa"/>
            <w:gridSpan w:val="2"/>
            <w:tcBorders>
              <w:top w:val="nil"/>
              <w:bottom w:val="single" w:sz="4" w:space="0" w:color="auto"/>
            </w:tcBorders>
          </w:tcPr>
          <w:p w:rsidR="00712B6C" w:rsidRPr="000F6B55" w:rsidRDefault="00712B6C" w:rsidP="00712B6C">
            <w:pPr>
              <w:jc w:val="center"/>
              <w:rPr>
                <w:b/>
                <w:color w:val="000000"/>
              </w:rPr>
            </w:pPr>
            <w:r>
              <w:rPr>
                <w:b/>
                <w:color w:val="000000"/>
              </w:rPr>
              <w:t>Kontrol</w:t>
            </w:r>
          </w:p>
        </w:tc>
        <w:tc>
          <w:tcPr>
            <w:tcW w:w="1327" w:type="dxa"/>
            <w:vMerge/>
            <w:tcBorders>
              <w:top w:val="nil"/>
              <w:bottom w:val="nil"/>
            </w:tcBorders>
          </w:tcPr>
          <w:p w:rsidR="00712B6C" w:rsidRPr="000F6B55" w:rsidRDefault="00712B6C" w:rsidP="00712B6C">
            <w:pPr>
              <w:jc w:val="both"/>
              <w:rPr>
                <w:b/>
                <w:color w:val="000000"/>
              </w:rPr>
            </w:pPr>
          </w:p>
        </w:tc>
      </w:tr>
      <w:tr w:rsidR="00712B6C" w:rsidRPr="000F6B55" w:rsidTr="00712B6C">
        <w:tc>
          <w:tcPr>
            <w:tcW w:w="1550" w:type="dxa"/>
            <w:vMerge/>
            <w:tcBorders>
              <w:top w:val="nil"/>
              <w:bottom w:val="single" w:sz="4" w:space="0" w:color="auto"/>
            </w:tcBorders>
          </w:tcPr>
          <w:p w:rsidR="00712B6C" w:rsidRPr="000F6B55" w:rsidRDefault="00712B6C" w:rsidP="00712B6C">
            <w:pPr>
              <w:jc w:val="both"/>
              <w:rPr>
                <w:b/>
                <w:color w:val="000000"/>
              </w:rPr>
            </w:pPr>
          </w:p>
        </w:tc>
        <w:tc>
          <w:tcPr>
            <w:tcW w:w="1287" w:type="dxa"/>
            <w:tcBorders>
              <w:top w:val="single" w:sz="4" w:space="0" w:color="auto"/>
              <w:bottom w:val="single" w:sz="4" w:space="0" w:color="auto"/>
            </w:tcBorders>
          </w:tcPr>
          <w:p w:rsidR="00712B6C" w:rsidRPr="0066657A" w:rsidRDefault="00712B6C" w:rsidP="00712B6C">
            <w:pPr>
              <w:jc w:val="center"/>
              <w:rPr>
                <w:b/>
                <w:color w:val="000000"/>
                <w:lang w:val="id-ID"/>
              </w:rPr>
            </w:pPr>
            <w:r>
              <w:rPr>
                <w:b/>
                <w:color w:val="000000"/>
                <w:lang w:val="id-ID"/>
              </w:rPr>
              <w:t>n</w:t>
            </w:r>
          </w:p>
        </w:tc>
        <w:tc>
          <w:tcPr>
            <w:tcW w:w="1297"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w:t>
            </w:r>
          </w:p>
        </w:tc>
        <w:tc>
          <w:tcPr>
            <w:tcW w:w="1288"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n</w:t>
            </w:r>
          </w:p>
        </w:tc>
        <w:tc>
          <w:tcPr>
            <w:tcW w:w="1297"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w:t>
            </w:r>
          </w:p>
        </w:tc>
        <w:tc>
          <w:tcPr>
            <w:tcW w:w="1327" w:type="dxa"/>
            <w:vMerge/>
            <w:tcBorders>
              <w:top w:val="nil"/>
              <w:bottom w:val="single" w:sz="4" w:space="0" w:color="auto"/>
            </w:tcBorders>
          </w:tcPr>
          <w:p w:rsidR="00712B6C" w:rsidRPr="000F6B55" w:rsidRDefault="00712B6C" w:rsidP="00712B6C">
            <w:pPr>
              <w:jc w:val="both"/>
              <w:rPr>
                <w:b/>
                <w:color w:val="000000"/>
              </w:rPr>
            </w:pPr>
          </w:p>
        </w:tc>
      </w:tr>
      <w:tr w:rsidR="00712B6C" w:rsidRPr="000F6B55" w:rsidTr="00712B6C">
        <w:tc>
          <w:tcPr>
            <w:tcW w:w="1550" w:type="dxa"/>
            <w:tcBorders>
              <w:top w:val="single" w:sz="4" w:space="0" w:color="auto"/>
            </w:tcBorders>
          </w:tcPr>
          <w:p w:rsidR="00712B6C" w:rsidRPr="00764A69" w:rsidRDefault="00712B6C" w:rsidP="00712B6C">
            <w:pPr>
              <w:jc w:val="center"/>
              <w:rPr>
                <w:noProof/>
              </w:rPr>
            </w:pPr>
            <w:r>
              <w:rPr>
                <w:noProof/>
              </w:rPr>
              <w:t>Cukup</w:t>
            </w:r>
          </w:p>
        </w:tc>
        <w:tc>
          <w:tcPr>
            <w:tcW w:w="1287" w:type="dxa"/>
            <w:tcBorders>
              <w:top w:val="single" w:sz="4" w:space="0" w:color="auto"/>
            </w:tcBorders>
          </w:tcPr>
          <w:p w:rsidR="00712B6C" w:rsidRPr="00764A69" w:rsidRDefault="00712B6C" w:rsidP="00712B6C">
            <w:pPr>
              <w:jc w:val="center"/>
              <w:rPr>
                <w:noProof/>
              </w:rPr>
            </w:pPr>
            <w:r>
              <w:rPr>
                <w:noProof/>
              </w:rPr>
              <w:t>24</w:t>
            </w:r>
          </w:p>
        </w:tc>
        <w:tc>
          <w:tcPr>
            <w:tcW w:w="1297" w:type="dxa"/>
            <w:tcBorders>
              <w:top w:val="single" w:sz="4" w:space="0" w:color="auto"/>
            </w:tcBorders>
          </w:tcPr>
          <w:p w:rsidR="00712B6C" w:rsidRPr="00764A69" w:rsidRDefault="00712B6C" w:rsidP="00712B6C">
            <w:pPr>
              <w:jc w:val="center"/>
              <w:rPr>
                <w:noProof/>
              </w:rPr>
            </w:pPr>
            <w:r>
              <w:rPr>
                <w:noProof/>
              </w:rPr>
              <w:t>57,1</w:t>
            </w:r>
          </w:p>
        </w:tc>
        <w:tc>
          <w:tcPr>
            <w:tcW w:w="1288" w:type="dxa"/>
            <w:tcBorders>
              <w:top w:val="single" w:sz="4" w:space="0" w:color="auto"/>
            </w:tcBorders>
          </w:tcPr>
          <w:p w:rsidR="00712B6C" w:rsidRPr="00764A69" w:rsidRDefault="00712B6C" w:rsidP="00712B6C">
            <w:pPr>
              <w:jc w:val="center"/>
              <w:rPr>
                <w:noProof/>
              </w:rPr>
            </w:pPr>
            <w:r>
              <w:rPr>
                <w:noProof/>
              </w:rPr>
              <w:t>0</w:t>
            </w:r>
          </w:p>
        </w:tc>
        <w:tc>
          <w:tcPr>
            <w:tcW w:w="1297" w:type="dxa"/>
            <w:tcBorders>
              <w:top w:val="single" w:sz="4" w:space="0" w:color="auto"/>
            </w:tcBorders>
          </w:tcPr>
          <w:p w:rsidR="00712B6C" w:rsidRPr="00764A69" w:rsidRDefault="00712B6C" w:rsidP="00712B6C">
            <w:pPr>
              <w:jc w:val="center"/>
              <w:rPr>
                <w:noProof/>
              </w:rPr>
            </w:pPr>
            <w:r>
              <w:rPr>
                <w:noProof/>
              </w:rPr>
              <w:t>0</w:t>
            </w:r>
          </w:p>
        </w:tc>
        <w:tc>
          <w:tcPr>
            <w:tcW w:w="1327" w:type="dxa"/>
            <w:tcBorders>
              <w:top w:val="single" w:sz="4" w:space="0" w:color="auto"/>
            </w:tcBorders>
          </w:tcPr>
          <w:p w:rsidR="00712B6C" w:rsidRPr="005B4537" w:rsidRDefault="00712B6C" w:rsidP="00712B6C">
            <w:pPr>
              <w:jc w:val="center"/>
              <w:rPr>
                <w:color w:val="000000"/>
              </w:rPr>
            </w:pPr>
            <w:r>
              <w:rPr>
                <w:color w:val="000000"/>
              </w:rPr>
              <w:t>24</w:t>
            </w:r>
          </w:p>
        </w:tc>
      </w:tr>
      <w:tr w:rsidR="00712B6C" w:rsidRPr="000F6B55" w:rsidTr="00712B6C">
        <w:tc>
          <w:tcPr>
            <w:tcW w:w="1550" w:type="dxa"/>
            <w:tcBorders>
              <w:bottom w:val="single" w:sz="4" w:space="0" w:color="auto"/>
            </w:tcBorders>
          </w:tcPr>
          <w:p w:rsidR="00712B6C" w:rsidRPr="00764A69" w:rsidRDefault="00712B6C" w:rsidP="00712B6C">
            <w:pPr>
              <w:jc w:val="center"/>
              <w:rPr>
                <w:noProof/>
              </w:rPr>
            </w:pPr>
            <w:r>
              <w:rPr>
                <w:noProof/>
              </w:rPr>
              <w:t>Baik</w:t>
            </w:r>
          </w:p>
        </w:tc>
        <w:tc>
          <w:tcPr>
            <w:tcW w:w="1287" w:type="dxa"/>
            <w:tcBorders>
              <w:bottom w:val="single" w:sz="4" w:space="0" w:color="auto"/>
            </w:tcBorders>
          </w:tcPr>
          <w:p w:rsidR="00712B6C" w:rsidRPr="00764A69" w:rsidRDefault="00712B6C" w:rsidP="00712B6C">
            <w:pPr>
              <w:jc w:val="center"/>
              <w:rPr>
                <w:noProof/>
              </w:rPr>
            </w:pPr>
            <w:r>
              <w:rPr>
                <w:noProof/>
              </w:rPr>
              <w:t>18</w:t>
            </w:r>
          </w:p>
        </w:tc>
        <w:tc>
          <w:tcPr>
            <w:tcW w:w="1297" w:type="dxa"/>
            <w:tcBorders>
              <w:bottom w:val="single" w:sz="4" w:space="0" w:color="auto"/>
            </w:tcBorders>
          </w:tcPr>
          <w:p w:rsidR="00712B6C" w:rsidRPr="00764A69" w:rsidRDefault="00712B6C" w:rsidP="00712B6C">
            <w:pPr>
              <w:jc w:val="center"/>
              <w:rPr>
                <w:noProof/>
              </w:rPr>
            </w:pPr>
            <w:r>
              <w:rPr>
                <w:noProof/>
              </w:rPr>
              <w:t>42,9</w:t>
            </w:r>
          </w:p>
        </w:tc>
        <w:tc>
          <w:tcPr>
            <w:tcW w:w="1288" w:type="dxa"/>
            <w:tcBorders>
              <w:bottom w:val="single" w:sz="4" w:space="0" w:color="auto"/>
            </w:tcBorders>
          </w:tcPr>
          <w:p w:rsidR="00712B6C" w:rsidRPr="00764A69" w:rsidRDefault="00712B6C" w:rsidP="00712B6C">
            <w:pPr>
              <w:jc w:val="center"/>
              <w:rPr>
                <w:noProof/>
              </w:rPr>
            </w:pPr>
            <w:r>
              <w:rPr>
                <w:noProof/>
              </w:rPr>
              <w:t>42</w:t>
            </w:r>
          </w:p>
        </w:tc>
        <w:tc>
          <w:tcPr>
            <w:tcW w:w="1297" w:type="dxa"/>
            <w:tcBorders>
              <w:bottom w:val="single" w:sz="4" w:space="0" w:color="auto"/>
            </w:tcBorders>
          </w:tcPr>
          <w:p w:rsidR="00712B6C" w:rsidRPr="00764A69" w:rsidRDefault="00712B6C" w:rsidP="00712B6C">
            <w:pPr>
              <w:jc w:val="center"/>
              <w:rPr>
                <w:noProof/>
              </w:rPr>
            </w:pPr>
            <w:r>
              <w:rPr>
                <w:noProof/>
              </w:rPr>
              <w:t>100</w:t>
            </w:r>
          </w:p>
        </w:tc>
        <w:tc>
          <w:tcPr>
            <w:tcW w:w="1327" w:type="dxa"/>
            <w:tcBorders>
              <w:bottom w:val="single" w:sz="4" w:space="0" w:color="auto"/>
            </w:tcBorders>
          </w:tcPr>
          <w:p w:rsidR="00712B6C" w:rsidRPr="005B4537" w:rsidRDefault="00712B6C" w:rsidP="00712B6C">
            <w:pPr>
              <w:jc w:val="center"/>
              <w:rPr>
                <w:color w:val="000000"/>
              </w:rPr>
            </w:pPr>
            <w:r>
              <w:rPr>
                <w:color w:val="000000"/>
              </w:rPr>
              <w:t>60</w:t>
            </w:r>
          </w:p>
        </w:tc>
      </w:tr>
      <w:tr w:rsidR="00712B6C" w:rsidRPr="0066657A" w:rsidTr="00712B6C">
        <w:trPr>
          <w:trHeight w:val="95"/>
        </w:trPr>
        <w:tc>
          <w:tcPr>
            <w:tcW w:w="1550" w:type="dxa"/>
            <w:tcBorders>
              <w:top w:val="single" w:sz="4" w:space="0" w:color="auto"/>
              <w:bottom w:val="single" w:sz="4" w:space="0" w:color="auto"/>
            </w:tcBorders>
          </w:tcPr>
          <w:p w:rsidR="00712B6C" w:rsidRPr="0066657A" w:rsidRDefault="00712B6C" w:rsidP="00712B6C">
            <w:pPr>
              <w:jc w:val="both"/>
              <w:rPr>
                <w:b/>
                <w:color w:val="000000"/>
              </w:rPr>
            </w:pPr>
            <w:r w:rsidRPr="0066657A">
              <w:rPr>
                <w:b/>
                <w:color w:val="000000"/>
              </w:rPr>
              <w:t>Jumlah</w:t>
            </w:r>
          </w:p>
        </w:tc>
        <w:tc>
          <w:tcPr>
            <w:tcW w:w="1287"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297"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288"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297"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327"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84</w:t>
            </w:r>
          </w:p>
        </w:tc>
      </w:tr>
    </w:tbl>
    <w:p w:rsidR="00712B6C" w:rsidRDefault="00712B6C" w:rsidP="00712B6C">
      <w:pPr>
        <w:spacing w:line="360" w:lineRule="auto"/>
        <w:ind w:firstLine="720"/>
        <w:jc w:val="both"/>
        <w:rPr>
          <w:bCs/>
          <w:iCs/>
          <w:color w:val="000000"/>
          <w:lang w:val="id-ID"/>
        </w:rPr>
      </w:pPr>
      <w:r>
        <w:rPr>
          <w:bCs/>
          <w:iCs/>
          <w:color w:val="000000"/>
        </w:rPr>
        <w:t>Berdasarkan Tabel 4.3. Distribusi pengetahuan responden kasus dengan pengetahuan cukup sebanyak 24 responden dengan persentase 57,1%, dan pendidikan lanjut sebanyak 18 responden dengan persentase 42,9 %, Distribusi pengetahuan responden kontrol dengan pengetahuan baik  sebanyak 42 responden dengan persentase 100 %.</w:t>
      </w:r>
    </w:p>
    <w:p w:rsidR="00712B6C" w:rsidRDefault="00712B6C" w:rsidP="00712B6C">
      <w:pPr>
        <w:spacing w:line="360" w:lineRule="auto"/>
        <w:ind w:firstLine="720"/>
        <w:jc w:val="both"/>
        <w:rPr>
          <w:bCs/>
          <w:iCs/>
          <w:color w:val="000000"/>
          <w:lang w:val="id-ID"/>
        </w:rPr>
      </w:pPr>
    </w:p>
    <w:p w:rsidR="00712B6C" w:rsidRDefault="00712B6C" w:rsidP="00712B6C">
      <w:pPr>
        <w:spacing w:line="360" w:lineRule="auto"/>
        <w:ind w:firstLine="720"/>
        <w:jc w:val="both"/>
        <w:rPr>
          <w:bCs/>
          <w:iCs/>
          <w:color w:val="000000"/>
        </w:rPr>
      </w:pPr>
    </w:p>
    <w:p w:rsidR="00712B6C" w:rsidRPr="00E91A5C" w:rsidRDefault="00712B6C" w:rsidP="00712B6C">
      <w:pPr>
        <w:spacing w:line="360" w:lineRule="auto"/>
        <w:ind w:firstLine="720"/>
        <w:jc w:val="both"/>
        <w:rPr>
          <w:bCs/>
          <w:iCs/>
          <w:color w:val="000000"/>
        </w:rPr>
      </w:pPr>
    </w:p>
    <w:p w:rsidR="00712B6C" w:rsidRPr="00A109D4" w:rsidRDefault="00712B6C" w:rsidP="00712B6C">
      <w:pPr>
        <w:spacing w:line="360" w:lineRule="auto"/>
        <w:ind w:firstLine="720"/>
        <w:jc w:val="both"/>
        <w:rPr>
          <w:lang w:val="id-ID"/>
        </w:rPr>
      </w:pPr>
    </w:p>
    <w:p w:rsidR="00712B6C" w:rsidRPr="0066657A" w:rsidRDefault="00712B6C" w:rsidP="002F4A43">
      <w:pPr>
        <w:pStyle w:val="ListParagraph"/>
        <w:numPr>
          <w:ilvl w:val="3"/>
          <w:numId w:val="57"/>
        </w:numPr>
        <w:spacing w:line="480" w:lineRule="auto"/>
        <w:ind w:left="851"/>
        <w:contextualSpacing w:val="0"/>
        <w:jc w:val="both"/>
        <w:rPr>
          <w:szCs w:val="24"/>
        </w:rPr>
      </w:pPr>
      <w:r>
        <w:rPr>
          <w:b/>
          <w:bCs/>
          <w:iCs/>
          <w:color w:val="000000"/>
          <w:lang w:val="id-ID"/>
        </w:rPr>
        <w:t xml:space="preserve"> </w:t>
      </w:r>
      <w:r w:rsidRPr="0066657A">
        <w:rPr>
          <w:b/>
          <w:bCs/>
          <w:iCs/>
          <w:color w:val="000000"/>
        </w:rPr>
        <w:t xml:space="preserve">Distribusi Ekonomi Kasus dan Kontrol </w:t>
      </w:r>
    </w:p>
    <w:p w:rsidR="00712B6C" w:rsidRPr="00EE33FF" w:rsidRDefault="00712B6C" w:rsidP="00712B6C">
      <w:pPr>
        <w:spacing w:line="480" w:lineRule="auto"/>
        <w:jc w:val="both"/>
      </w:pPr>
      <w:r w:rsidRPr="00EE33FF">
        <w:t xml:space="preserve">Tabel </w:t>
      </w:r>
      <w:r>
        <w:t>4.4</w:t>
      </w:r>
      <w:r w:rsidRPr="00EE33FF">
        <w:t xml:space="preserve">. Tabel </w:t>
      </w:r>
      <w:r w:rsidRPr="00EE33FF">
        <w:rPr>
          <w:bCs/>
          <w:iCs/>
          <w:color w:val="000000"/>
        </w:rPr>
        <w:t xml:space="preserve">Distribusi </w:t>
      </w:r>
      <w:r>
        <w:rPr>
          <w:bCs/>
          <w:iCs/>
          <w:color w:val="000000"/>
        </w:rPr>
        <w:t>Ekonomi</w:t>
      </w:r>
      <w:r w:rsidRPr="00EE33FF">
        <w:rPr>
          <w:bCs/>
          <w:iCs/>
          <w:color w:val="000000"/>
        </w:rPr>
        <w:t xml:space="preserve"> Responden Kasus dan Kontrol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1352"/>
        <w:gridCol w:w="1353"/>
        <w:gridCol w:w="1353"/>
        <w:gridCol w:w="1353"/>
        <w:gridCol w:w="1353"/>
      </w:tblGrid>
      <w:tr w:rsidR="00712B6C" w:rsidRPr="000F6B55" w:rsidTr="00712B6C">
        <w:tc>
          <w:tcPr>
            <w:tcW w:w="1282" w:type="dxa"/>
            <w:vMerge w:val="restart"/>
            <w:tcBorders>
              <w:top w:val="single" w:sz="4" w:space="0" w:color="auto"/>
              <w:bottom w:val="nil"/>
            </w:tcBorders>
          </w:tcPr>
          <w:p w:rsidR="00712B6C" w:rsidRPr="000F6B55" w:rsidRDefault="00712B6C" w:rsidP="00712B6C">
            <w:pPr>
              <w:jc w:val="both"/>
              <w:rPr>
                <w:b/>
                <w:color w:val="000000"/>
              </w:rPr>
            </w:pPr>
            <w:r>
              <w:rPr>
                <w:b/>
                <w:color w:val="000000"/>
              </w:rPr>
              <w:t>Ekonomi</w:t>
            </w:r>
          </w:p>
        </w:tc>
        <w:tc>
          <w:tcPr>
            <w:tcW w:w="5411" w:type="dxa"/>
            <w:gridSpan w:val="4"/>
            <w:tcBorders>
              <w:top w:val="single" w:sz="4" w:space="0" w:color="auto"/>
              <w:bottom w:val="nil"/>
            </w:tcBorders>
          </w:tcPr>
          <w:p w:rsidR="00712B6C" w:rsidRPr="000F6B55" w:rsidRDefault="00712B6C" w:rsidP="00712B6C">
            <w:pPr>
              <w:jc w:val="both"/>
              <w:rPr>
                <w:b/>
                <w:color w:val="000000"/>
              </w:rPr>
            </w:pPr>
          </w:p>
        </w:tc>
        <w:tc>
          <w:tcPr>
            <w:tcW w:w="1353" w:type="dxa"/>
            <w:vMerge w:val="restart"/>
            <w:tcBorders>
              <w:top w:val="single" w:sz="4" w:space="0" w:color="auto"/>
              <w:bottom w:val="nil"/>
            </w:tcBorders>
          </w:tcPr>
          <w:p w:rsidR="00712B6C" w:rsidRPr="000F6B55" w:rsidRDefault="00712B6C" w:rsidP="00712B6C">
            <w:pPr>
              <w:jc w:val="both"/>
              <w:rPr>
                <w:b/>
                <w:color w:val="000000"/>
              </w:rPr>
            </w:pPr>
            <w:r>
              <w:rPr>
                <w:b/>
                <w:color w:val="000000"/>
              </w:rPr>
              <w:t>Jumlah</w:t>
            </w:r>
          </w:p>
        </w:tc>
      </w:tr>
      <w:tr w:rsidR="00712B6C" w:rsidRPr="000F6B55" w:rsidTr="00712B6C">
        <w:tc>
          <w:tcPr>
            <w:tcW w:w="1282" w:type="dxa"/>
            <w:vMerge/>
            <w:tcBorders>
              <w:top w:val="nil"/>
              <w:bottom w:val="nil"/>
            </w:tcBorders>
          </w:tcPr>
          <w:p w:rsidR="00712B6C" w:rsidRPr="000F6B55" w:rsidRDefault="00712B6C" w:rsidP="00712B6C">
            <w:pPr>
              <w:jc w:val="both"/>
              <w:rPr>
                <w:b/>
                <w:color w:val="000000"/>
              </w:rPr>
            </w:pPr>
          </w:p>
        </w:tc>
        <w:tc>
          <w:tcPr>
            <w:tcW w:w="2705" w:type="dxa"/>
            <w:gridSpan w:val="2"/>
            <w:tcBorders>
              <w:top w:val="nil"/>
              <w:bottom w:val="single" w:sz="4" w:space="0" w:color="auto"/>
            </w:tcBorders>
          </w:tcPr>
          <w:p w:rsidR="00712B6C" w:rsidRPr="000F6B55" w:rsidRDefault="00712B6C" w:rsidP="00712B6C">
            <w:pPr>
              <w:jc w:val="center"/>
              <w:rPr>
                <w:b/>
                <w:color w:val="000000"/>
              </w:rPr>
            </w:pPr>
            <w:r>
              <w:rPr>
                <w:b/>
                <w:color w:val="000000"/>
              </w:rPr>
              <w:t>Kasus</w:t>
            </w:r>
          </w:p>
        </w:tc>
        <w:tc>
          <w:tcPr>
            <w:tcW w:w="2706" w:type="dxa"/>
            <w:gridSpan w:val="2"/>
            <w:tcBorders>
              <w:top w:val="nil"/>
              <w:bottom w:val="single" w:sz="4" w:space="0" w:color="auto"/>
            </w:tcBorders>
          </w:tcPr>
          <w:p w:rsidR="00712B6C" w:rsidRPr="000F6B55" w:rsidRDefault="00712B6C" w:rsidP="00712B6C">
            <w:pPr>
              <w:jc w:val="center"/>
              <w:rPr>
                <w:b/>
                <w:color w:val="000000"/>
              </w:rPr>
            </w:pPr>
            <w:r>
              <w:rPr>
                <w:b/>
                <w:color w:val="000000"/>
              </w:rPr>
              <w:t>Kontrol</w:t>
            </w:r>
          </w:p>
        </w:tc>
        <w:tc>
          <w:tcPr>
            <w:tcW w:w="1353" w:type="dxa"/>
            <w:vMerge/>
            <w:tcBorders>
              <w:top w:val="nil"/>
              <w:bottom w:val="nil"/>
            </w:tcBorders>
          </w:tcPr>
          <w:p w:rsidR="00712B6C" w:rsidRPr="000F6B55" w:rsidRDefault="00712B6C" w:rsidP="00712B6C">
            <w:pPr>
              <w:jc w:val="both"/>
              <w:rPr>
                <w:b/>
                <w:color w:val="000000"/>
              </w:rPr>
            </w:pPr>
          </w:p>
        </w:tc>
      </w:tr>
      <w:tr w:rsidR="00712B6C" w:rsidRPr="000F6B55" w:rsidTr="00712B6C">
        <w:tc>
          <w:tcPr>
            <w:tcW w:w="1282" w:type="dxa"/>
            <w:vMerge/>
            <w:tcBorders>
              <w:top w:val="nil"/>
              <w:bottom w:val="single" w:sz="4" w:space="0" w:color="auto"/>
            </w:tcBorders>
          </w:tcPr>
          <w:p w:rsidR="00712B6C" w:rsidRPr="000F6B55" w:rsidRDefault="00712B6C" w:rsidP="00712B6C">
            <w:pPr>
              <w:jc w:val="both"/>
              <w:rPr>
                <w:b/>
                <w:color w:val="000000"/>
              </w:rPr>
            </w:pPr>
          </w:p>
        </w:tc>
        <w:tc>
          <w:tcPr>
            <w:tcW w:w="1352" w:type="dxa"/>
            <w:tcBorders>
              <w:top w:val="single" w:sz="4" w:space="0" w:color="auto"/>
              <w:bottom w:val="single" w:sz="4" w:space="0" w:color="auto"/>
            </w:tcBorders>
          </w:tcPr>
          <w:p w:rsidR="00712B6C" w:rsidRPr="00AE0148" w:rsidRDefault="00712B6C" w:rsidP="00712B6C">
            <w:pPr>
              <w:jc w:val="center"/>
              <w:rPr>
                <w:b/>
                <w:color w:val="000000"/>
                <w:lang w:val="id-ID"/>
              </w:rPr>
            </w:pPr>
            <w:r>
              <w:rPr>
                <w:b/>
                <w:color w:val="000000"/>
                <w:lang w:val="id-ID"/>
              </w:rPr>
              <w:t>n</w:t>
            </w:r>
          </w:p>
        </w:tc>
        <w:tc>
          <w:tcPr>
            <w:tcW w:w="1353"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w:t>
            </w:r>
          </w:p>
        </w:tc>
        <w:tc>
          <w:tcPr>
            <w:tcW w:w="1353" w:type="dxa"/>
            <w:tcBorders>
              <w:top w:val="single" w:sz="4" w:space="0" w:color="auto"/>
              <w:bottom w:val="single" w:sz="4" w:space="0" w:color="auto"/>
            </w:tcBorders>
          </w:tcPr>
          <w:p w:rsidR="00712B6C" w:rsidRPr="0066657A" w:rsidRDefault="00712B6C" w:rsidP="00712B6C">
            <w:pPr>
              <w:jc w:val="center"/>
              <w:rPr>
                <w:b/>
                <w:color w:val="000000"/>
                <w:lang w:val="id-ID"/>
              </w:rPr>
            </w:pPr>
            <w:r>
              <w:rPr>
                <w:b/>
                <w:color w:val="000000"/>
                <w:lang w:val="id-ID"/>
              </w:rPr>
              <w:t>n</w:t>
            </w:r>
          </w:p>
        </w:tc>
        <w:tc>
          <w:tcPr>
            <w:tcW w:w="1353"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w:t>
            </w:r>
          </w:p>
        </w:tc>
        <w:tc>
          <w:tcPr>
            <w:tcW w:w="1353" w:type="dxa"/>
            <w:vMerge/>
            <w:tcBorders>
              <w:top w:val="nil"/>
              <w:bottom w:val="single" w:sz="4" w:space="0" w:color="auto"/>
            </w:tcBorders>
          </w:tcPr>
          <w:p w:rsidR="00712B6C" w:rsidRPr="000F6B55" w:rsidRDefault="00712B6C" w:rsidP="00712B6C">
            <w:pPr>
              <w:jc w:val="both"/>
              <w:rPr>
                <w:b/>
                <w:color w:val="000000"/>
              </w:rPr>
            </w:pPr>
          </w:p>
        </w:tc>
      </w:tr>
      <w:tr w:rsidR="00712B6C" w:rsidRPr="000F6B55" w:rsidTr="00712B6C">
        <w:tc>
          <w:tcPr>
            <w:tcW w:w="1282" w:type="dxa"/>
            <w:tcBorders>
              <w:top w:val="single" w:sz="4" w:space="0" w:color="auto"/>
            </w:tcBorders>
          </w:tcPr>
          <w:p w:rsidR="00712B6C" w:rsidRPr="00764A69" w:rsidRDefault="00712B6C" w:rsidP="00712B6C">
            <w:pPr>
              <w:jc w:val="center"/>
              <w:rPr>
                <w:noProof/>
              </w:rPr>
            </w:pPr>
            <w:r>
              <w:rPr>
                <w:noProof/>
              </w:rPr>
              <w:t>Rendah</w:t>
            </w:r>
          </w:p>
        </w:tc>
        <w:tc>
          <w:tcPr>
            <w:tcW w:w="1352" w:type="dxa"/>
            <w:tcBorders>
              <w:top w:val="single" w:sz="4" w:space="0" w:color="auto"/>
            </w:tcBorders>
          </w:tcPr>
          <w:p w:rsidR="00712B6C" w:rsidRPr="00764A69" w:rsidRDefault="00712B6C" w:rsidP="00712B6C">
            <w:pPr>
              <w:jc w:val="center"/>
              <w:rPr>
                <w:noProof/>
              </w:rPr>
            </w:pPr>
            <w:r>
              <w:rPr>
                <w:noProof/>
              </w:rPr>
              <w:t>40</w:t>
            </w:r>
          </w:p>
        </w:tc>
        <w:tc>
          <w:tcPr>
            <w:tcW w:w="1353" w:type="dxa"/>
            <w:tcBorders>
              <w:top w:val="single" w:sz="4" w:space="0" w:color="auto"/>
            </w:tcBorders>
          </w:tcPr>
          <w:p w:rsidR="00712B6C" w:rsidRPr="00764A69" w:rsidRDefault="00712B6C" w:rsidP="00712B6C">
            <w:pPr>
              <w:jc w:val="center"/>
              <w:rPr>
                <w:noProof/>
              </w:rPr>
            </w:pPr>
            <w:r>
              <w:rPr>
                <w:noProof/>
              </w:rPr>
              <w:t>95,2</w:t>
            </w:r>
          </w:p>
        </w:tc>
        <w:tc>
          <w:tcPr>
            <w:tcW w:w="1353" w:type="dxa"/>
            <w:tcBorders>
              <w:top w:val="single" w:sz="4" w:space="0" w:color="auto"/>
            </w:tcBorders>
          </w:tcPr>
          <w:p w:rsidR="00712B6C" w:rsidRPr="00764A69" w:rsidRDefault="00712B6C" w:rsidP="00712B6C">
            <w:pPr>
              <w:jc w:val="center"/>
              <w:rPr>
                <w:noProof/>
              </w:rPr>
            </w:pPr>
            <w:r>
              <w:rPr>
                <w:noProof/>
              </w:rPr>
              <w:t>13</w:t>
            </w:r>
          </w:p>
        </w:tc>
        <w:tc>
          <w:tcPr>
            <w:tcW w:w="1353" w:type="dxa"/>
            <w:tcBorders>
              <w:top w:val="single" w:sz="4" w:space="0" w:color="auto"/>
            </w:tcBorders>
          </w:tcPr>
          <w:p w:rsidR="00712B6C" w:rsidRPr="00764A69" w:rsidRDefault="00712B6C" w:rsidP="00712B6C">
            <w:pPr>
              <w:jc w:val="center"/>
              <w:rPr>
                <w:noProof/>
              </w:rPr>
            </w:pPr>
            <w:r>
              <w:rPr>
                <w:noProof/>
              </w:rPr>
              <w:t>30,9</w:t>
            </w:r>
          </w:p>
        </w:tc>
        <w:tc>
          <w:tcPr>
            <w:tcW w:w="1353" w:type="dxa"/>
            <w:tcBorders>
              <w:top w:val="single" w:sz="4" w:space="0" w:color="auto"/>
            </w:tcBorders>
          </w:tcPr>
          <w:p w:rsidR="00712B6C" w:rsidRPr="005B4537" w:rsidRDefault="00712B6C" w:rsidP="00712B6C">
            <w:pPr>
              <w:jc w:val="center"/>
              <w:rPr>
                <w:color w:val="000000"/>
              </w:rPr>
            </w:pPr>
            <w:r>
              <w:rPr>
                <w:color w:val="000000"/>
              </w:rPr>
              <w:t>53</w:t>
            </w:r>
          </w:p>
        </w:tc>
      </w:tr>
      <w:tr w:rsidR="00712B6C" w:rsidRPr="000F6B55" w:rsidTr="00712B6C">
        <w:tc>
          <w:tcPr>
            <w:tcW w:w="1282" w:type="dxa"/>
            <w:tcBorders>
              <w:bottom w:val="single" w:sz="4" w:space="0" w:color="auto"/>
            </w:tcBorders>
          </w:tcPr>
          <w:p w:rsidR="00712B6C" w:rsidRPr="00764A69" w:rsidRDefault="00712B6C" w:rsidP="00712B6C">
            <w:pPr>
              <w:jc w:val="center"/>
              <w:rPr>
                <w:noProof/>
              </w:rPr>
            </w:pPr>
            <w:r>
              <w:rPr>
                <w:noProof/>
              </w:rPr>
              <w:t>Tinggi</w:t>
            </w:r>
          </w:p>
        </w:tc>
        <w:tc>
          <w:tcPr>
            <w:tcW w:w="1352" w:type="dxa"/>
            <w:tcBorders>
              <w:bottom w:val="single" w:sz="4" w:space="0" w:color="auto"/>
            </w:tcBorders>
          </w:tcPr>
          <w:p w:rsidR="00712B6C" w:rsidRPr="00764A69" w:rsidRDefault="00712B6C" w:rsidP="00712B6C">
            <w:pPr>
              <w:jc w:val="center"/>
              <w:rPr>
                <w:noProof/>
              </w:rPr>
            </w:pPr>
            <w:r>
              <w:rPr>
                <w:noProof/>
              </w:rPr>
              <w:t>2</w:t>
            </w:r>
          </w:p>
        </w:tc>
        <w:tc>
          <w:tcPr>
            <w:tcW w:w="1353" w:type="dxa"/>
            <w:tcBorders>
              <w:bottom w:val="single" w:sz="4" w:space="0" w:color="auto"/>
            </w:tcBorders>
          </w:tcPr>
          <w:p w:rsidR="00712B6C" w:rsidRPr="00764A69" w:rsidRDefault="00712B6C" w:rsidP="00712B6C">
            <w:pPr>
              <w:jc w:val="center"/>
              <w:rPr>
                <w:noProof/>
              </w:rPr>
            </w:pPr>
            <w:r>
              <w:rPr>
                <w:noProof/>
              </w:rPr>
              <w:t>4,8</w:t>
            </w:r>
          </w:p>
        </w:tc>
        <w:tc>
          <w:tcPr>
            <w:tcW w:w="1353" w:type="dxa"/>
            <w:tcBorders>
              <w:bottom w:val="single" w:sz="4" w:space="0" w:color="auto"/>
            </w:tcBorders>
          </w:tcPr>
          <w:p w:rsidR="00712B6C" w:rsidRPr="00764A69" w:rsidRDefault="00712B6C" w:rsidP="00712B6C">
            <w:pPr>
              <w:jc w:val="center"/>
              <w:rPr>
                <w:noProof/>
              </w:rPr>
            </w:pPr>
            <w:r>
              <w:rPr>
                <w:noProof/>
              </w:rPr>
              <w:t>29</w:t>
            </w:r>
          </w:p>
        </w:tc>
        <w:tc>
          <w:tcPr>
            <w:tcW w:w="1353" w:type="dxa"/>
            <w:tcBorders>
              <w:bottom w:val="single" w:sz="4" w:space="0" w:color="auto"/>
            </w:tcBorders>
          </w:tcPr>
          <w:p w:rsidR="00712B6C" w:rsidRPr="00764A69" w:rsidRDefault="00712B6C" w:rsidP="00712B6C">
            <w:pPr>
              <w:jc w:val="center"/>
              <w:rPr>
                <w:noProof/>
              </w:rPr>
            </w:pPr>
            <w:r>
              <w:rPr>
                <w:noProof/>
              </w:rPr>
              <w:t>69,1</w:t>
            </w:r>
          </w:p>
        </w:tc>
        <w:tc>
          <w:tcPr>
            <w:tcW w:w="1353" w:type="dxa"/>
            <w:tcBorders>
              <w:bottom w:val="single" w:sz="4" w:space="0" w:color="auto"/>
            </w:tcBorders>
          </w:tcPr>
          <w:p w:rsidR="00712B6C" w:rsidRPr="005B4537" w:rsidRDefault="00712B6C" w:rsidP="00712B6C">
            <w:pPr>
              <w:jc w:val="center"/>
              <w:rPr>
                <w:color w:val="000000"/>
              </w:rPr>
            </w:pPr>
            <w:r>
              <w:rPr>
                <w:color w:val="000000"/>
              </w:rPr>
              <w:t>31</w:t>
            </w:r>
          </w:p>
        </w:tc>
      </w:tr>
      <w:tr w:rsidR="00712B6C" w:rsidRPr="000F6B55" w:rsidTr="00712B6C">
        <w:trPr>
          <w:trHeight w:val="95"/>
        </w:trPr>
        <w:tc>
          <w:tcPr>
            <w:tcW w:w="1282" w:type="dxa"/>
            <w:tcBorders>
              <w:top w:val="single" w:sz="4" w:space="0" w:color="auto"/>
              <w:bottom w:val="single" w:sz="4" w:space="0" w:color="auto"/>
            </w:tcBorders>
          </w:tcPr>
          <w:p w:rsidR="00712B6C" w:rsidRPr="0066657A" w:rsidRDefault="00712B6C" w:rsidP="00712B6C">
            <w:pPr>
              <w:jc w:val="both"/>
              <w:rPr>
                <w:b/>
                <w:color w:val="000000"/>
              </w:rPr>
            </w:pPr>
            <w:r w:rsidRPr="0066657A">
              <w:rPr>
                <w:b/>
                <w:color w:val="000000"/>
              </w:rPr>
              <w:t>Jumlah</w:t>
            </w:r>
          </w:p>
        </w:tc>
        <w:tc>
          <w:tcPr>
            <w:tcW w:w="1352"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84</w:t>
            </w:r>
          </w:p>
        </w:tc>
      </w:tr>
    </w:tbl>
    <w:p w:rsidR="00712B6C" w:rsidRDefault="00712B6C" w:rsidP="00712B6C">
      <w:pPr>
        <w:spacing w:line="480" w:lineRule="auto"/>
        <w:ind w:firstLine="720"/>
        <w:jc w:val="both"/>
        <w:rPr>
          <w:bCs/>
          <w:iCs/>
          <w:color w:val="000000"/>
        </w:rPr>
      </w:pPr>
      <w:r>
        <w:rPr>
          <w:bCs/>
          <w:iCs/>
          <w:color w:val="000000"/>
        </w:rPr>
        <w:t>Berdasarkan Tabel 4.4. Distribusi ekonomi responden kasus dengan ekonomi rendah  sebanyak 40 responden dengan persentase 95,2%, dan ekonomi tinggi sebanyak 2 responden dengan persentase 4,8 %, Distribusi ekonomi responden kontrol dengan ekonomi rendah sebanyak 13 responden dengan persentase 30,9%, dan ekonomi tinggi sebanyak 29 responden dengan persentase 69,1 %.</w:t>
      </w:r>
    </w:p>
    <w:p w:rsidR="00712B6C" w:rsidRPr="0066657A" w:rsidRDefault="00712B6C" w:rsidP="002F4A43">
      <w:pPr>
        <w:pStyle w:val="ListParagraph"/>
        <w:numPr>
          <w:ilvl w:val="3"/>
          <w:numId w:val="57"/>
        </w:numPr>
        <w:spacing w:line="480" w:lineRule="auto"/>
        <w:ind w:left="851"/>
        <w:contextualSpacing w:val="0"/>
        <w:jc w:val="both"/>
        <w:rPr>
          <w:color w:val="000000"/>
        </w:rPr>
      </w:pPr>
      <w:r>
        <w:rPr>
          <w:b/>
          <w:bCs/>
          <w:iCs/>
          <w:color w:val="000000"/>
          <w:lang w:val="id-ID"/>
        </w:rPr>
        <w:t xml:space="preserve"> </w:t>
      </w:r>
      <w:r w:rsidRPr="0066657A">
        <w:rPr>
          <w:b/>
          <w:bCs/>
          <w:iCs/>
          <w:color w:val="000000"/>
        </w:rPr>
        <w:t>Distribusi Kepercayaan Budaya Kasus dan Kontrol</w:t>
      </w:r>
    </w:p>
    <w:p w:rsidR="00712B6C" w:rsidRPr="001D4403" w:rsidRDefault="00712B6C" w:rsidP="00712B6C">
      <w:pPr>
        <w:spacing w:line="480" w:lineRule="auto"/>
        <w:jc w:val="both"/>
      </w:pPr>
      <w:r w:rsidRPr="001D4403">
        <w:t xml:space="preserve">Tabel 4.5. Tabel </w:t>
      </w:r>
      <w:r w:rsidRPr="001D4403">
        <w:rPr>
          <w:bCs/>
          <w:iCs/>
          <w:color w:val="000000"/>
        </w:rPr>
        <w:t xml:space="preserve">Distribusi Kepercayaan Responden Kasus dan Kontrol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150"/>
        <w:gridCol w:w="1293"/>
        <w:gridCol w:w="1281"/>
        <w:gridCol w:w="1296"/>
        <w:gridCol w:w="1325"/>
      </w:tblGrid>
      <w:tr w:rsidR="00712B6C" w:rsidRPr="000F6B55" w:rsidTr="00712B6C">
        <w:tc>
          <w:tcPr>
            <w:tcW w:w="1701" w:type="dxa"/>
            <w:vMerge w:val="restart"/>
            <w:tcBorders>
              <w:top w:val="single" w:sz="4" w:space="0" w:color="auto"/>
              <w:bottom w:val="nil"/>
            </w:tcBorders>
          </w:tcPr>
          <w:p w:rsidR="00712B6C" w:rsidRPr="000F6B55" w:rsidRDefault="00712B6C" w:rsidP="00712B6C">
            <w:pPr>
              <w:jc w:val="both"/>
              <w:rPr>
                <w:b/>
                <w:color w:val="000000"/>
              </w:rPr>
            </w:pPr>
            <w:r>
              <w:rPr>
                <w:b/>
                <w:color w:val="000000"/>
              </w:rPr>
              <w:t>Kepercayaan</w:t>
            </w:r>
          </w:p>
        </w:tc>
        <w:tc>
          <w:tcPr>
            <w:tcW w:w="5020" w:type="dxa"/>
            <w:gridSpan w:val="4"/>
            <w:tcBorders>
              <w:top w:val="single" w:sz="4" w:space="0" w:color="auto"/>
              <w:bottom w:val="nil"/>
            </w:tcBorders>
          </w:tcPr>
          <w:p w:rsidR="00712B6C" w:rsidRPr="000F6B55" w:rsidRDefault="00712B6C" w:rsidP="00712B6C">
            <w:pPr>
              <w:jc w:val="both"/>
              <w:rPr>
                <w:b/>
                <w:color w:val="000000"/>
              </w:rPr>
            </w:pPr>
          </w:p>
        </w:tc>
        <w:tc>
          <w:tcPr>
            <w:tcW w:w="1325" w:type="dxa"/>
            <w:vMerge w:val="restart"/>
            <w:tcBorders>
              <w:top w:val="single" w:sz="4" w:space="0" w:color="auto"/>
              <w:bottom w:val="nil"/>
            </w:tcBorders>
          </w:tcPr>
          <w:p w:rsidR="00712B6C" w:rsidRPr="000F6B55" w:rsidRDefault="00712B6C" w:rsidP="00712B6C">
            <w:pPr>
              <w:jc w:val="both"/>
              <w:rPr>
                <w:b/>
                <w:color w:val="000000"/>
              </w:rPr>
            </w:pPr>
            <w:r>
              <w:rPr>
                <w:b/>
                <w:color w:val="000000"/>
              </w:rPr>
              <w:t>Jumlah</w:t>
            </w:r>
          </w:p>
        </w:tc>
      </w:tr>
      <w:tr w:rsidR="00712B6C" w:rsidRPr="000F6B55" w:rsidTr="00712B6C">
        <w:tc>
          <w:tcPr>
            <w:tcW w:w="1701" w:type="dxa"/>
            <w:vMerge/>
            <w:tcBorders>
              <w:top w:val="nil"/>
              <w:bottom w:val="nil"/>
            </w:tcBorders>
          </w:tcPr>
          <w:p w:rsidR="00712B6C" w:rsidRPr="000F6B55" w:rsidRDefault="00712B6C" w:rsidP="00712B6C">
            <w:pPr>
              <w:jc w:val="both"/>
              <w:rPr>
                <w:b/>
                <w:color w:val="000000"/>
              </w:rPr>
            </w:pPr>
          </w:p>
        </w:tc>
        <w:tc>
          <w:tcPr>
            <w:tcW w:w="2443" w:type="dxa"/>
            <w:gridSpan w:val="2"/>
            <w:tcBorders>
              <w:top w:val="nil"/>
              <w:bottom w:val="single" w:sz="4" w:space="0" w:color="auto"/>
            </w:tcBorders>
          </w:tcPr>
          <w:p w:rsidR="00712B6C" w:rsidRPr="000F6B55" w:rsidRDefault="00712B6C" w:rsidP="00712B6C">
            <w:pPr>
              <w:jc w:val="center"/>
              <w:rPr>
                <w:b/>
                <w:color w:val="000000"/>
              </w:rPr>
            </w:pPr>
            <w:r>
              <w:rPr>
                <w:b/>
                <w:color w:val="000000"/>
              </w:rPr>
              <w:t>Kasus</w:t>
            </w:r>
          </w:p>
        </w:tc>
        <w:tc>
          <w:tcPr>
            <w:tcW w:w="2577" w:type="dxa"/>
            <w:gridSpan w:val="2"/>
            <w:tcBorders>
              <w:top w:val="nil"/>
              <w:bottom w:val="single" w:sz="4" w:space="0" w:color="auto"/>
            </w:tcBorders>
          </w:tcPr>
          <w:p w:rsidR="00712B6C" w:rsidRPr="000F6B55" w:rsidRDefault="00712B6C" w:rsidP="00712B6C">
            <w:pPr>
              <w:jc w:val="center"/>
              <w:rPr>
                <w:b/>
                <w:color w:val="000000"/>
              </w:rPr>
            </w:pPr>
            <w:r>
              <w:rPr>
                <w:b/>
                <w:color w:val="000000"/>
              </w:rPr>
              <w:t>Kontrol</w:t>
            </w:r>
          </w:p>
        </w:tc>
        <w:tc>
          <w:tcPr>
            <w:tcW w:w="1325" w:type="dxa"/>
            <w:vMerge/>
            <w:tcBorders>
              <w:top w:val="nil"/>
              <w:bottom w:val="nil"/>
            </w:tcBorders>
          </w:tcPr>
          <w:p w:rsidR="00712B6C" w:rsidRPr="000F6B55" w:rsidRDefault="00712B6C" w:rsidP="00712B6C">
            <w:pPr>
              <w:jc w:val="both"/>
              <w:rPr>
                <w:b/>
                <w:color w:val="000000"/>
              </w:rPr>
            </w:pPr>
          </w:p>
        </w:tc>
      </w:tr>
      <w:tr w:rsidR="00712B6C" w:rsidRPr="000F6B55" w:rsidTr="00712B6C">
        <w:tc>
          <w:tcPr>
            <w:tcW w:w="1701" w:type="dxa"/>
            <w:vMerge/>
            <w:tcBorders>
              <w:top w:val="nil"/>
              <w:bottom w:val="single" w:sz="4" w:space="0" w:color="auto"/>
            </w:tcBorders>
          </w:tcPr>
          <w:p w:rsidR="00712B6C" w:rsidRPr="000F6B55" w:rsidRDefault="00712B6C" w:rsidP="00712B6C">
            <w:pPr>
              <w:jc w:val="both"/>
              <w:rPr>
                <w:b/>
                <w:color w:val="000000"/>
              </w:rPr>
            </w:pPr>
          </w:p>
        </w:tc>
        <w:tc>
          <w:tcPr>
            <w:tcW w:w="1150" w:type="dxa"/>
            <w:tcBorders>
              <w:top w:val="single" w:sz="4" w:space="0" w:color="auto"/>
              <w:bottom w:val="single" w:sz="4" w:space="0" w:color="auto"/>
            </w:tcBorders>
          </w:tcPr>
          <w:p w:rsidR="00712B6C" w:rsidRPr="0066657A" w:rsidRDefault="00712B6C" w:rsidP="00712B6C">
            <w:pPr>
              <w:jc w:val="center"/>
              <w:rPr>
                <w:b/>
                <w:color w:val="000000"/>
                <w:lang w:val="id-ID"/>
              </w:rPr>
            </w:pPr>
            <w:r>
              <w:rPr>
                <w:b/>
                <w:color w:val="000000"/>
                <w:lang w:val="id-ID"/>
              </w:rPr>
              <w:t>n</w:t>
            </w:r>
          </w:p>
        </w:tc>
        <w:tc>
          <w:tcPr>
            <w:tcW w:w="1293"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w:t>
            </w:r>
          </w:p>
        </w:tc>
        <w:tc>
          <w:tcPr>
            <w:tcW w:w="1281"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n</w:t>
            </w:r>
          </w:p>
        </w:tc>
        <w:tc>
          <w:tcPr>
            <w:tcW w:w="1296"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w:t>
            </w:r>
          </w:p>
        </w:tc>
        <w:tc>
          <w:tcPr>
            <w:tcW w:w="1325" w:type="dxa"/>
            <w:vMerge/>
            <w:tcBorders>
              <w:top w:val="nil"/>
              <w:bottom w:val="single" w:sz="4" w:space="0" w:color="auto"/>
            </w:tcBorders>
          </w:tcPr>
          <w:p w:rsidR="00712B6C" w:rsidRPr="000F6B55" w:rsidRDefault="00712B6C" w:rsidP="00712B6C">
            <w:pPr>
              <w:jc w:val="both"/>
              <w:rPr>
                <w:b/>
                <w:color w:val="000000"/>
              </w:rPr>
            </w:pPr>
          </w:p>
        </w:tc>
      </w:tr>
      <w:tr w:rsidR="00712B6C" w:rsidRPr="000F6B55" w:rsidTr="00712B6C">
        <w:tc>
          <w:tcPr>
            <w:tcW w:w="1701" w:type="dxa"/>
            <w:tcBorders>
              <w:top w:val="single" w:sz="4" w:space="0" w:color="auto"/>
            </w:tcBorders>
          </w:tcPr>
          <w:p w:rsidR="00712B6C" w:rsidRPr="00764A69" w:rsidRDefault="00712B6C" w:rsidP="00712B6C">
            <w:pPr>
              <w:jc w:val="center"/>
              <w:rPr>
                <w:noProof/>
              </w:rPr>
            </w:pPr>
            <w:r>
              <w:rPr>
                <w:noProof/>
              </w:rPr>
              <w:t>Percaya</w:t>
            </w:r>
          </w:p>
        </w:tc>
        <w:tc>
          <w:tcPr>
            <w:tcW w:w="1150" w:type="dxa"/>
            <w:tcBorders>
              <w:top w:val="single" w:sz="4" w:space="0" w:color="auto"/>
            </w:tcBorders>
          </w:tcPr>
          <w:p w:rsidR="00712B6C" w:rsidRPr="00764A69" w:rsidRDefault="00712B6C" w:rsidP="00712B6C">
            <w:pPr>
              <w:jc w:val="center"/>
              <w:rPr>
                <w:noProof/>
              </w:rPr>
            </w:pPr>
            <w:r>
              <w:rPr>
                <w:noProof/>
              </w:rPr>
              <w:t>24</w:t>
            </w:r>
          </w:p>
        </w:tc>
        <w:tc>
          <w:tcPr>
            <w:tcW w:w="1293" w:type="dxa"/>
            <w:tcBorders>
              <w:top w:val="single" w:sz="4" w:space="0" w:color="auto"/>
            </w:tcBorders>
          </w:tcPr>
          <w:p w:rsidR="00712B6C" w:rsidRPr="00764A69" w:rsidRDefault="00712B6C" w:rsidP="00712B6C">
            <w:pPr>
              <w:jc w:val="center"/>
              <w:rPr>
                <w:noProof/>
              </w:rPr>
            </w:pPr>
            <w:r>
              <w:rPr>
                <w:noProof/>
              </w:rPr>
              <w:t>57,1</w:t>
            </w:r>
          </w:p>
        </w:tc>
        <w:tc>
          <w:tcPr>
            <w:tcW w:w="1281" w:type="dxa"/>
            <w:tcBorders>
              <w:top w:val="single" w:sz="4" w:space="0" w:color="auto"/>
            </w:tcBorders>
          </w:tcPr>
          <w:p w:rsidR="00712B6C" w:rsidRPr="00764A69" w:rsidRDefault="00712B6C" w:rsidP="00712B6C">
            <w:pPr>
              <w:jc w:val="center"/>
              <w:rPr>
                <w:noProof/>
              </w:rPr>
            </w:pPr>
            <w:r>
              <w:rPr>
                <w:noProof/>
              </w:rPr>
              <w:t>7</w:t>
            </w:r>
          </w:p>
        </w:tc>
        <w:tc>
          <w:tcPr>
            <w:tcW w:w="1296" w:type="dxa"/>
            <w:tcBorders>
              <w:top w:val="single" w:sz="4" w:space="0" w:color="auto"/>
            </w:tcBorders>
          </w:tcPr>
          <w:p w:rsidR="00712B6C" w:rsidRPr="00764A69" w:rsidRDefault="00712B6C" w:rsidP="00712B6C">
            <w:pPr>
              <w:jc w:val="center"/>
              <w:rPr>
                <w:noProof/>
              </w:rPr>
            </w:pPr>
            <w:r>
              <w:rPr>
                <w:noProof/>
              </w:rPr>
              <w:t>16,7</w:t>
            </w:r>
          </w:p>
        </w:tc>
        <w:tc>
          <w:tcPr>
            <w:tcW w:w="1325" w:type="dxa"/>
            <w:tcBorders>
              <w:top w:val="single" w:sz="4" w:space="0" w:color="auto"/>
            </w:tcBorders>
          </w:tcPr>
          <w:p w:rsidR="00712B6C" w:rsidRPr="005B4537" w:rsidRDefault="00712B6C" w:rsidP="00712B6C">
            <w:pPr>
              <w:jc w:val="center"/>
              <w:rPr>
                <w:color w:val="000000"/>
              </w:rPr>
            </w:pPr>
            <w:r>
              <w:rPr>
                <w:color w:val="000000"/>
              </w:rPr>
              <w:t>31</w:t>
            </w:r>
          </w:p>
        </w:tc>
      </w:tr>
      <w:tr w:rsidR="00712B6C" w:rsidRPr="000F6B55" w:rsidTr="00712B6C">
        <w:tc>
          <w:tcPr>
            <w:tcW w:w="1701" w:type="dxa"/>
            <w:tcBorders>
              <w:bottom w:val="single" w:sz="4" w:space="0" w:color="auto"/>
            </w:tcBorders>
          </w:tcPr>
          <w:p w:rsidR="00712B6C" w:rsidRPr="00764A69" w:rsidRDefault="00712B6C" w:rsidP="00712B6C">
            <w:pPr>
              <w:jc w:val="center"/>
              <w:rPr>
                <w:noProof/>
              </w:rPr>
            </w:pPr>
            <w:r>
              <w:rPr>
                <w:noProof/>
              </w:rPr>
              <w:t>Tidak Percaya</w:t>
            </w:r>
          </w:p>
        </w:tc>
        <w:tc>
          <w:tcPr>
            <w:tcW w:w="1150" w:type="dxa"/>
            <w:tcBorders>
              <w:bottom w:val="single" w:sz="4" w:space="0" w:color="auto"/>
            </w:tcBorders>
          </w:tcPr>
          <w:p w:rsidR="00712B6C" w:rsidRPr="00764A69" w:rsidRDefault="00712B6C" w:rsidP="00712B6C">
            <w:pPr>
              <w:jc w:val="center"/>
              <w:rPr>
                <w:noProof/>
              </w:rPr>
            </w:pPr>
            <w:r>
              <w:rPr>
                <w:noProof/>
              </w:rPr>
              <w:t>18</w:t>
            </w:r>
          </w:p>
        </w:tc>
        <w:tc>
          <w:tcPr>
            <w:tcW w:w="1293" w:type="dxa"/>
            <w:tcBorders>
              <w:bottom w:val="single" w:sz="4" w:space="0" w:color="auto"/>
            </w:tcBorders>
          </w:tcPr>
          <w:p w:rsidR="00712B6C" w:rsidRPr="00764A69" w:rsidRDefault="00712B6C" w:rsidP="00712B6C">
            <w:pPr>
              <w:jc w:val="center"/>
              <w:rPr>
                <w:noProof/>
              </w:rPr>
            </w:pPr>
            <w:r>
              <w:rPr>
                <w:noProof/>
              </w:rPr>
              <w:t>42,9</w:t>
            </w:r>
          </w:p>
        </w:tc>
        <w:tc>
          <w:tcPr>
            <w:tcW w:w="1281" w:type="dxa"/>
            <w:tcBorders>
              <w:bottom w:val="single" w:sz="4" w:space="0" w:color="auto"/>
            </w:tcBorders>
          </w:tcPr>
          <w:p w:rsidR="00712B6C" w:rsidRPr="00764A69" w:rsidRDefault="00712B6C" w:rsidP="00712B6C">
            <w:pPr>
              <w:jc w:val="center"/>
              <w:rPr>
                <w:noProof/>
              </w:rPr>
            </w:pPr>
            <w:r>
              <w:rPr>
                <w:noProof/>
              </w:rPr>
              <w:t>35</w:t>
            </w:r>
          </w:p>
        </w:tc>
        <w:tc>
          <w:tcPr>
            <w:tcW w:w="1296" w:type="dxa"/>
            <w:tcBorders>
              <w:bottom w:val="single" w:sz="4" w:space="0" w:color="auto"/>
            </w:tcBorders>
          </w:tcPr>
          <w:p w:rsidR="00712B6C" w:rsidRPr="00764A69" w:rsidRDefault="00712B6C" w:rsidP="00712B6C">
            <w:pPr>
              <w:jc w:val="center"/>
              <w:rPr>
                <w:noProof/>
              </w:rPr>
            </w:pPr>
            <w:r>
              <w:rPr>
                <w:noProof/>
              </w:rPr>
              <w:t>83,3</w:t>
            </w:r>
          </w:p>
        </w:tc>
        <w:tc>
          <w:tcPr>
            <w:tcW w:w="1325" w:type="dxa"/>
            <w:tcBorders>
              <w:bottom w:val="single" w:sz="4" w:space="0" w:color="auto"/>
            </w:tcBorders>
          </w:tcPr>
          <w:p w:rsidR="00712B6C" w:rsidRPr="005B4537" w:rsidRDefault="00712B6C" w:rsidP="00712B6C">
            <w:pPr>
              <w:jc w:val="center"/>
              <w:rPr>
                <w:color w:val="000000"/>
              </w:rPr>
            </w:pPr>
            <w:r>
              <w:rPr>
                <w:color w:val="000000"/>
              </w:rPr>
              <w:t>53</w:t>
            </w:r>
          </w:p>
        </w:tc>
      </w:tr>
      <w:tr w:rsidR="00712B6C" w:rsidRPr="000F6B55" w:rsidTr="00712B6C">
        <w:trPr>
          <w:trHeight w:val="95"/>
        </w:trPr>
        <w:tc>
          <w:tcPr>
            <w:tcW w:w="1701" w:type="dxa"/>
            <w:tcBorders>
              <w:top w:val="single" w:sz="4" w:space="0" w:color="auto"/>
              <w:bottom w:val="single" w:sz="4" w:space="0" w:color="auto"/>
            </w:tcBorders>
          </w:tcPr>
          <w:p w:rsidR="00712B6C" w:rsidRPr="0066657A" w:rsidRDefault="00712B6C" w:rsidP="00712B6C">
            <w:pPr>
              <w:jc w:val="both"/>
              <w:rPr>
                <w:b/>
                <w:color w:val="000000"/>
              </w:rPr>
            </w:pPr>
            <w:r w:rsidRPr="0066657A">
              <w:rPr>
                <w:b/>
                <w:color w:val="000000"/>
              </w:rPr>
              <w:t>Jumlah</w:t>
            </w:r>
          </w:p>
        </w:tc>
        <w:tc>
          <w:tcPr>
            <w:tcW w:w="1150"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29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281"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296"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325"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84</w:t>
            </w:r>
          </w:p>
        </w:tc>
      </w:tr>
    </w:tbl>
    <w:p w:rsidR="00712B6C" w:rsidRDefault="00712B6C" w:rsidP="00712B6C">
      <w:pPr>
        <w:spacing w:line="480" w:lineRule="auto"/>
        <w:ind w:firstLine="720"/>
        <w:jc w:val="both"/>
        <w:rPr>
          <w:bCs/>
          <w:iCs/>
          <w:color w:val="000000"/>
        </w:rPr>
      </w:pPr>
      <w:r>
        <w:rPr>
          <w:bCs/>
          <w:iCs/>
          <w:color w:val="000000"/>
        </w:rPr>
        <w:t>Berdasarkan Tabel 4.5. Distribusi kepercayaan responden kasus yang  percaya terhadap pernikahan dini sebanyak 24 responden dengan persentase 57,1%, dan tidak percaya terhadap pernikahan dini  sebanyak 18 responden dengan persentase 42,9 %, Distribusi kepercayaan responden kontrol</w:t>
      </w:r>
      <w:r w:rsidRPr="00523FF7">
        <w:rPr>
          <w:bCs/>
          <w:iCs/>
          <w:color w:val="000000"/>
        </w:rPr>
        <w:t xml:space="preserve"> </w:t>
      </w:r>
      <w:r>
        <w:rPr>
          <w:bCs/>
          <w:iCs/>
          <w:color w:val="000000"/>
        </w:rPr>
        <w:t xml:space="preserve">yang percaya terhadap pernikahan dini  sebanyak 7 responden dengan persentase 16,7 </w:t>
      </w:r>
      <w:r>
        <w:rPr>
          <w:bCs/>
          <w:iCs/>
          <w:color w:val="000000"/>
        </w:rPr>
        <w:lastRenderedPageBreak/>
        <w:t>%, dan tidak percaya terhadap pernikahan dini sebanyak 35 responden dengan persentase 83,3%.</w:t>
      </w:r>
    </w:p>
    <w:p w:rsidR="00712B6C" w:rsidRDefault="00712B6C" w:rsidP="00712B6C">
      <w:pPr>
        <w:spacing w:line="480" w:lineRule="auto"/>
        <w:ind w:firstLine="720"/>
        <w:jc w:val="both"/>
        <w:rPr>
          <w:bCs/>
          <w:iCs/>
          <w:color w:val="000000"/>
          <w:lang w:val="id-ID"/>
        </w:rPr>
      </w:pPr>
    </w:p>
    <w:p w:rsidR="00712B6C" w:rsidRPr="0066657A" w:rsidRDefault="00712B6C" w:rsidP="002F4A43">
      <w:pPr>
        <w:pStyle w:val="ListParagraph"/>
        <w:numPr>
          <w:ilvl w:val="3"/>
          <w:numId w:val="57"/>
        </w:numPr>
        <w:spacing w:line="480" w:lineRule="auto"/>
        <w:ind w:left="851"/>
        <w:contextualSpacing w:val="0"/>
        <w:jc w:val="both"/>
        <w:rPr>
          <w:szCs w:val="24"/>
        </w:rPr>
      </w:pPr>
      <w:r>
        <w:rPr>
          <w:b/>
          <w:bCs/>
          <w:iCs/>
          <w:color w:val="000000"/>
          <w:lang w:val="id-ID"/>
        </w:rPr>
        <w:t xml:space="preserve"> </w:t>
      </w:r>
      <w:r w:rsidRPr="0066657A">
        <w:rPr>
          <w:b/>
          <w:bCs/>
          <w:iCs/>
          <w:color w:val="000000"/>
        </w:rPr>
        <w:t>Distribusi Pola Asuh Orang Tua Kasus dan Kontrol</w:t>
      </w:r>
    </w:p>
    <w:p w:rsidR="00712B6C" w:rsidRPr="001D4403" w:rsidRDefault="00712B6C" w:rsidP="00712B6C">
      <w:pPr>
        <w:spacing w:line="480" w:lineRule="auto"/>
        <w:jc w:val="both"/>
      </w:pPr>
      <w:r w:rsidRPr="001D4403">
        <w:t>Tabel 4.</w:t>
      </w:r>
      <w:r>
        <w:t>6</w:t>
      </w:r>
      <w:r w:rsidRPr="001D4403">
        <w:t xml:space="preserve">. Tabel </w:t>
      </w:r>
      <w:r w:rsidRPr="001D4403">
        <w:rPr>
          <w:bCs/>
          <w:iCs/>
          <w:color w:val="000000"/>
        </w:rPr>
        <w:t xml:space="preserve">Distribusi </w:t>
      </w:r>
      <w:r>
        <w:rPr>
          <w:bCs/>
          <w:iCs/>
          <w:color w:val="000000"/>
        </w:rPr>
        <w:t>Pola Asuh Orang tua</w:t>
      </w:r>
      <w:r w:rsidRPr="001D4403">
        <w:rPr>
          <w:bCs/>
          <w:iCs/>
          <w:color w:val="000000"/>
        </w:rPr>
        <w:t xml:space="preserve"> Responden Kasus dan Kontrol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33"/>
        <w:gridCol w:w="1353"/>
        <w:gridCol w:w="1353"/>
        <w:gridCol w:w="1464"/>
        <w:gridCol w:w="1134"/>
      </w:tblGrid>
      <w:tr w:rsidR="00712B6C" w:rsidRPr="000F6B55" w:rsidTr="00712B6C">
        <w:tc>
          <w:tcPr>
            <w:tcW w:w="1701" w:type="dxa"/>
            <w:vMerge w:val="restart"/>
            <w:tcBorders>
              <w:top w:val="single" w:sz="4" w:space="0" w:color="auto"/>
              <w:bottom w:val="nil"/>
            </w:tcBorders>
          </w:tcPr>
          <w:p w:rsidR="00712B6C" w:rsidRPr="000F6B55" w:rsidRDefault="00712B6C" w:rsidP="00712B6C">
            <w:pPr>
              <w:jc w:val="both"/>
              <w:rPr>
                <w:b/>
                <w:color w:val="000000"/>
              </w:rPr>
            </w:pPr>
            <w:r>
              <w:rPr>
                <w:b/>
                <w:color w:val="000000"/>
              </w:rPr>
              <w:t>Pola Asuh Orang Tua</w:t>
            </w:r>
          </w:p>
        </w:tc>
        <w:tc>
          <w:tcPr>
            <w:tcW w:w="5103" w:type="dxa"/>
            <w:gridSpan w:val="4"/>
            <w:tcBorders>
              <w:top w:val="single" w:sz="4" w:space="0" w:color="auto"/>
              <w:bottom w:val="nil"/>
            </w:tcBorders>
          </w:tcPr>
          <w:p w:rsidR="00712B6C" w:rsidRPr="000F6B55" w:rsidRDefault="00712B6C" w:rsidP="00712B6C">
            <w:pPr>
              <w:jc w:val="both"/>
              <w:rPr>
                <w:b/>
                <w:color w:val="000000"/>
              </w:rPr>
            </w:pPr>
          </w:p>
        </w:tc>
        <w:tc>
          <w:tcPr>
            <w:tcW w:w="1134" w:type="dxa"/>
            <w:vMerge w:val="restart"/>
            <w:tcBorders>
              <w:top w:val="single" w:sz="4" w:space="0" w:color="auto"/>
              <w:bottom w:val="nil"/>
            </w:tcBorders>
          </w:tcPr>
          <w:p w:rsidR="00712B6C" w:rsidRPr="000F6B55" w:rsidRDefault="00712B6C" w:rsidP="00712B6C">
            <w:pPr>
              <w:jc w:val="both"/>
              <w:rPr>
                <w:b/>
                <w:color w:val="000000"/>
              </w:rPr>
            </w:pPr>
            <w:r>
              <w:rPr>
                <w:b/>
                <w:color w:val="000000"/>
              </w:rPr>
              <w:t>Jumlah</w:t>
            </w:r>
          </w:p>
        </w:tc>
      </w:tr>
      <w:tr w:rsidR="00712B6C" w:rsidRPr="000F6B55" w:rsidTr="00712B6C">
        <w:tc>
          <w:tcPr>
            <w:tcW w:w="1701" w:type="dxa"/>
            <w:vMerge/>
            <w:tcBorders>
              <w:top w:val="nil"/>
              <w:bottom w:val="nil"/>
            </w:tcBorders>
          </w:tcPr>
          <w:p w:rsidR="00712B6C" w:rsidRPr="000F6B55" w:rsidRDefault="00712B6C" w:rsidP="00712B6C">
            <w:pPr>
              <w:jc w:val="both"/>
              <w:rPr>
                <w:b/>
                <w:color w:val="000000"/>
              </w:rPr>
            </w:pPr>
          </w:p>
        </w:tc>
        <w:tc>
          <w:tcPr>
            <w:tcW w:w="2286" w:type="dxa"/>
            <w:gridSpan w:val="2"/>
            <w:tcBorders>
              <w:top w:val="nil"/>
              <w:bottom w:val="single" w:sz="4" w:space="0" w:color="auto"/>
            </w:tcBorders>
          </w:tcPr>
          <w:p w:rsidR="00712B6C" w:rsidRPr="000F6B55" w:rsidRDefault="00712B6C" w:rsidP="00712B6C">
            <w:pPr>
              <w:jc w:val="center"/>
              <w:rPr>
                <w:b/>
                <w:color w:val="000000"/>
              </w:rPr>
            </w:pPr>
            <w:r>
              <w:rPr>
                <w:b/>
                <w:color w:val="000000"/>
              </w:rPr>
              <w:t>Kasus</w:t>
            </w:r>
          </w:p>
        </w:tc>
        <w:tc>
          <w:tcPr>
            <w:tcW w:w="2817" w:type="dxa"/>
            <w:gridSpan w:val="2"/>
            <w:tcBorders>
              <w:top w:val="nil"/>
              <w:bottom w:val="single" w:sz="4" w:space="0" w:color="auto"/>
            </w:tcBorders>
          </w:tcPr>
          <w:p w:rsidR="00712B6C" w:rsidRPr="000F6B55" w:rsidRDefault="00712B6C" w:rsidP="00712B6C">
            <w:pPr>
              <w:jc w:val="center"/>
              <w:rPr>
                <w:b/>
                <w:color w:val="000000"/>
              </w:rPr>
            </w:pPr>
            <w:r>
              <w:rPr>
                <w:b/>
                <w:color w:val="000000"/>
              </w:rPr>
              <w:t>Kontrol</w:t>
            </w:r>
          </w:p>
        </w:tc>
        <w:tc>
          <w:tcPr>
            <w:tcW w:w="1134" w:type="dxa"/>
            <w:vMerge/>
            <w:tcBorders>
              <w:top w:val="nil"/>
              <w:bottom w:val="nil"/>
            </w:tcBorders>
          </w:tcPr>
          <w:p w:rsidR="00712B6C" w:rsidRPr="000F6B55" w:rsidRDefault="00712B6C" w:rsidP="00712B6C">
            <w:pPr>
              <w:jc w:val="both"/>
              <w:rPr>
                <w:b/>
                <w:color w:val="000000"/>
              </w:rPr>
            </w:pPr>
          </w:p>
        </w:tc>
      </w:tr>
      <w:tr w:rsidR="00712B6C" w:rsidRPr="000F6B55" w:rsidTr="00712B6C">
        <w:tc>
          <w:tcPr>
            <w:tcW w:w="1701" w:type="dxa"/>
            <w:vMerge/>
            <w:tcBorders>
              <w:top w:val="nil"/>
              <w:bottom w:val="single" w:sz="4" w:space="0" w:color="auto"/>
            </w:tcBorders>
          </w:tcPr>
          <w:p w:rsidR="00712B6C" w:rsidRPr="000F6B55" w:rsidRDefault="00712B6C" w:rsidP="00712B6C">
            <w:pPr>
              <w:jc w:val="both"/>
              <w:rPr>
                <w:b/>
                <w:color w:val="000000"/>
              </w:rPr>
            </w:pPr>
          </w:p>
        </w:tc>
        <w:tc>
          <w:tcPr>
            <w:tcW w:w="933" w:type="dxa"/>
            <w:tcBorders>
              <w:top w:val="single" w:sz="4" w:space="0" w:color="auto"/>
              <w:bottom w:val="single" w:sz="4" w:space="0" w:color="auto"/>
            </w:tcBorders>
          </w:tcPr>
          <w:p w:rsidR="00712B6C" w:rsidRPr="0066657A" w:rsidRDefault="00712B6C" w:rsidP="00712B6C">
            <w:pPr>
              <w:jc w:val="center"/>
              <w:rPr>
                <w:b/>
                <w:color w:val="000000"/>
                <w:lang w:val="id-ID"/>
              </w:rPr>
            </w:pPr>
            <w:r>
              <w:rPr>
                <w:b/>
                <w:color w:val="000000"/>
                <w:lang w:val="id-ID"/>
              </w:rPr>
              <w:t>n</w:t>
            </w:r>
          </w:p>
        </w:tc>
        <w:tc>
          <w:tcPr>
            <w:tcW w:w="1353"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w:t>
            </w:r>
          </w:p>
        </w:tc>
        <w:tc>
          <w:tcPr>
            <w:tcW w:w="1353"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n</w:t>
            </w:r>
          </w:p>
        </w:tc>
        <w:tc>
          <w:tcPr>
            <w:tcW w:w="1464" w:type="dxa"/>
            <w:tcBorders>
              <w:top w:val="single" w:sz="4" w:space="0" w:color="auto"/>
              <w:bottom w:val="single" w:sz="4" w:space="0" w:color="auto"/>
            </w:tcBorders>
          </w:tcPr>
          <w:p w:rsidR="00712B6C" w:rsidRPr="000F6B55" w:rsidRDefault="00712B6C" w:rsidP="00712B6C">
            <w:pPr>
              <w:jc w:val="center"/>
              <w:rPr>
                <w:b/>
                <w:color w:val="000000"/>
              </w:rPr>
            </w:pPr>
            <w:r>
              <w:rPr>
                <w:b/>
                <w:color w:val="000000"/>
              </w:rPr>
              <w:t>%</w:t>
            </w:r>
          </w:p>
        </w:tc>
        <w:tc>
          <w:tcPr>
            <w:tcW w:w="1134" w:type="dxa"/>
            <w:vMerge/>
            <w:tcBorders>
              <w:top w:val="nil"/>
              <w:bottom w:val="single" w:sz="4" w:space="0" w:color="auto"/>
            </w:tcBorders>
          </w:tcPr>
          <w:p w:rsidR="00712B6C" w:rsidRPr="000F6B55" w:rsidRDefault="00712B6C" w:rsidP="00712B6C">
            <w:pPr>
              <w:jc w:val="both"/>
              <w:rPr>
                <w:b/>
                <w:color w:val="000000"/>
              </w:rPr>
            </w:pPr>
          </w:p>
        </w:tc>
      </w:tr>
      <w:tr w:rsidR="00712B6C" w:rsidRPr="000F6B55" w:rsidTr="00712B6C">
        <w:tc>
          <w:tcPr>
            <w:tcW w:w="1701" w:type="dxa"/>
            <w:tcBorders>
              <w:top w:val="single" w:sz="4" w:space="0" w:color="auto"/>
            </w:tcBorders>
          </w:tcPr>
          <w:p w:rsidR="00712B6C" w:rsidRPr="00764A69" w:rsidRDefault="00712B6C" w:rsidP="00712B6C">
            <w:pPr>
              <w:jc w:val="center"/>
              <w:rPr>
                <w:noProof/>
              </w:rPr>
            </w:pPr>
            <w:r>
              <w:rPr>
                <w:noProof/>
              </w:rPr>
              <w:t>Otoriter</w:t>
            </w:r>
          </w:p>
        </w:tc>
        <w:tc>
          <w:tcPr>
            <w:tcW w:w="933" w:type="dxa"/>
            <w:tcBorders>
              <w:top w:val="single" w:sz="4" w:space="0" w:color="auto"/>
            </w:tcBorders>
          </w:tcPr>
          <w:p w:rsidR="00712B6C" w:rsidRPr="00764A69" w:rsidRDefault="00712B6C" w:rsidP="00712B6C">
            <w:pPr>
              <w:jc w:val="center"/>
              <w:rPr>
                <w:noProof/>
              </w:rPr>
            </w:pPr>
            <w:r>
              <w:rPr>
                <w:noProof/>
              </w:rPr>
              <w:t>32</w:t>
            </w:r>
          </w:p>
        </w:tc>
        <w:tc>
          <w:tcPr>
            <w:tcW w:w="1353" w:type="dxa"/>
            <w:tcBorders>
              <w:top w:val="single" w:sz="4" w:space="0" w:color="auto"/>
            </w:tcBorders>
          </w:tcPr>
          <w:p w:rsidR="00712B6C" w:rsidRPr="00764A69" w:rsidRDefault="00712B6C" w:rsidP="00712B6C">
            <w:pPr>
              <w:jc w:val="center"/>
              <w:rPr>
                <w:noProof/>
              </w:rPr>
            </w:pPr>
            <w:r>
              <w:rPr>
                <w:noProof/>
              </w:rPr>
              <w:t>76,1</w:t>
            </w:r>
          </w:p>
        </w:tc>
        <w:tc>
          <w:tcPr>
            <w:tcW w:w="1353" w:type="dxa"/>
            <w:tcBorders>
              <w:top w:val="single" w:sz="4" w:space="0" w:color="auto"/>
            </w:tcBorders>
          </w:tcPr>
          <w:p w:rsidR="00712B6C" w:rsidRPr="00764A69" w:rsidRDefault="00712B6C" w:rsidP="00712B6C">
            <w:pPr>
              <w:jc w:val="center"/>
              <w:rPr>
                <w:noProof/>
              </w:rPr>
            </w:pPr>
            <w:r>
              <w:rPr>
                <w:noProof/>
              </w:rPr>
              <w:t>21</w:t>
            </w:r>
          </w:p>
        </w:tc>
        <w:tc>
          <w:tcPr>
            <w:tcW w:w="1464" w:type="dxa"/>
            <w:tcBorders>
              <w:top w:val="single" w:sz="4" w:space="0" w:color="auto"/>
            </w:tcBorders>
          </w:tcPr>
          <w:p w:rsidR="00712B6C" w:rsidRPr="00764A69" w:rsidRDefault="00712B6C" w:rsidP="00712B6C">
            <w:pPr>
              <w:jc w:val="center"/>
              <w:rPr>
                <w:noProof/>
              </w:rPr>
            </w:pPr>
            <w:r>
              <w:rPr>
                <w:noProof/>
              </w:rPr>
              <w:t>50</w:t>
            </w:r>
          </w:p>
        </w:tc>
        <w:tc>
          <w:tcPr>
            <w:tcW w:w="1134" w:type="dxa"/>
            <w:tcBorders>
              <w:top w:val="single" w:sz="4" w:space="0" w:color="auto"/>
            </w:tcBorders>
          </w:tcPr>
          <w:p w:rsidR="00712B6C" w:rsidRPr="005B4537" w:rsidRDefault="00712B6C" w:rsidP="00712B6C">
            <w:pPr>
              <w:jc w:val="center"/>
              <w:rPr>
                <w:color w:val="000000"/>
              </w:rPr>
            </w:pPr>
            <w:r>
              <w:rPr>
                <w:color w:val="000000"/>
              </w:rPr>
              <w:t>53</w:t>
            </w:r>
          </w:p>
        </w:tc>
      </w:tr>
      <w:tr w:rsidR="00712B6C" w:rsidRPr="000F6B55" w:rsidTr="00712B6C">
        <w:tc>
          <w:tcPr>
            <w:tcW w:w="1701" w:type="dxa"/>
            <w:tcBorders>
              <w:bottom w:val="single" w:sz="4" w:space="0" w:color="auto"/>
            </w:tcBorders>
          </w:tcPr>
          <w:p w:rsidR="00712B6C" w:rsidRPr="00764A69" w:rsidRDefault="00712B6C" w:rsidP="00712B6C">
            <w:pPr>
              <w:jc w:val="center"/>
              <w:rPr>
                <w:noProof/>
              </w:rPr>
            </w:pPr>
            <w:r>
              <w:rPr>
                <w:noProof/>
              </w:rPr>
              <w:t>Non-Otoriter</w:t>
            </w:r>
          </w:p>
        </w:tc>
        <w:tc>
          <w:tcPr>
            <w:tcW w:w="933" w:type="dxa"/>
            <w:tcBorders>
              <w:bottom w:val="single" w:sz="4" w:space="0" w:color="auto"/>
            </w:tcBorders>
          </w:tcPr>
          <w:p w:rsidR="00712B6C" w:rsidRPr="00764A69" w:rsidRDefault="00712B6C" w:rsidP="00712B6C">
            <w:pPr>
              <w:jc w:val="center"/>
              <w:rPr>
                <w:noProof/>
              </w:rPr>
            </w:pPr>
            <w:r>
              <w:rPr>
                <w:noProof/>
              </w:rPr>
              <w:t>10</w:t>
            </w:r>
          </w:p>
        </w:tc>
        <w:tc>
          <w:tcPr>
            <w:tcW w:w="1353" w:type="dxa"/>
            <w:tcBorders>
              <w:bottom w:val="single" w:sz="4" w:space="0" w:color="auto"/>
            </w:tcBorders>
          </w:tcPr>
          <w:p w:rsidR="00712B6C" w:rsidRPr="00764A69" w:rsidRDefault="00712B6C" w:rsidP="00712B6C">
            <w:pPr>
              <w:jc w:val="center"/>
              <w:rPr>
                <w:noProof/>
              </w:rPr>
            </w:pPr>
            <w:r>
              <w:rPr>
                <w:noProof/>
              </w:rPr>
              <w:t>23,9</w:t>
            </w:r>
          </w:p>
        </w:tc>
        <w:tc>
          <w:tcPr>
            <w:tcW w:w="1353" w:type="dxa"/>
            <w:tcBorders>
              <w:bottom w:val="single" w:sz="4" w:space="0" w:color="auto"/>
            </w:tcBorders>
          </w:tcPr>
          <w:p w:rsidR="00712B6C" w:rsidRPr="00764A69" w:rsidRDefault="00712B6C" w:rsidP="00712B6C">
            <w:pPr>
              <w:jc w:val="center"/>
              <w:rPr>
                <w:noProof/>
              </w:rPr>
            </w:pPr>
            <w:r>
              <w:rPr>
                <w:noProof/>
              </w:rPr>
              <w:t>21</w:t>
            </w:r>
          </w:p>
        </w:tc>
        <w:tc>
          <w:tcPr>
            <w:tcW w:w="1464" w:type="dxa"/>
            <w:tcBorders>
              <w:bottom w:val="single" w:sz="4" w:space="0" w:color="auto"/>
            </w:tcBorders>
          </w:tcPr>
          <w:p w:rsidR="00712B6C" w:rsidRPr="00764A69" w:rsidRDefault="00712B6C" w:rsidP="00712B6C">
            <w:pPr>
              <w:jc w:val="center"/>
              <w:rPr>
                <w:noProof/>
              </w:rPr>
            </w:pPr>
            <w:r>
              <w:rPr>
                <w:noProof/>
              </w:rPr>
              <w:t>50</w:t>
            </w:r>
          </w:p>
        </w:tc>
        <w:tc>
          <w:tcPr>
            <w:tcW w:w="1134" w:type="dxa"/>
            <w:tcBorders>
              <w:bottom w:val="single" w:sz="4" w:space="0" w:color="auto"/>
            </w:tcBorders>
          </w:tcPr>
          <w:p w:rsidR="00712B6C" w:rsidRPr="005B4537" w:rsidRDefault="00712B6C" w:rsidP="00712B6C">
            <w:pPr>
              <w:jc w:val="center"/>
              <w:rPr>
                <w:color w:val="000000"/>
              </w:rPr>
            </w:pPr>
            <w:r>
              <w:rPr>
                <w:color w:val="000000"/>
              </w:rPr>
              <w:t>31</w:t>
            </w:r>
          </w:p>
        </w:tc>
      </w:tr>
      <w:tr w:rsidR="00712B6C" w:rsidRPr="000F6B55" w:rsidTr="00712B6C">
        <w:trPr>
          <w:trHeight w:val="95"/>
        </w:trPr>
        <w:tc>
          <w:tcPr>
            <w:tcW w:w="1701" w:type="dxa"/>
            <w:tcBorders>
              <w:top w:val="single" w:sz="4" w:space="0" w:color="auto"/>
              <w:bottom w:val="single" w:sz="4" w:space="0" w:color="auto"/>
            </w:tcBorders>
          </w:tcPr>
          <w:p w:rsidR="00712B6C" w:rsidRPr="0066657A" w:rsidRDefault="00712B6C" w:rsidP="00712B6C">
            <w:pPr>
              <w:jc w:val="both"/>
              <w:rPr>
                <w:b/>
                <w:color w:val="000000"/>
              </w:rPr>
            </w:pPr>
            <w:r w:rsidRPr="0066657A">
              <w:rPr>
                <w:b/>
                <w:color w:val="000000"/>
              </w:rPr>
              <w:t>Jumlah</w:t>
            </w:r>
          </w:p>
        </w:tc>
        <w:tc>
          <w:tcPr>
            <w:tcW w:w="93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353"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42</w:t>
            </w:r>
          </w:p>
        </w:tc>
        <w:tc>
          <w:tcPr>
            <w:tcW w:w="1464"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100</w:t>
            </w:r>
          </w:p>
        </w:tc>
        <w:tc>
          <w:tcPr>
            <w:tcW w:w="1134" w:type="dxa"/>
            <w:tcBorders>
              <w:top w:val="single" w:sz="4" w:space="0" w:color="auto"/>
              <w:bottom w:val="single" w:sz="4" w:space="0" w:color="auto"/>
            </w:tcBorders>
          </w:tcPr>
          <w:p w:rsidR="00712B6C" w:rsidRPr="0066657A" w:rsidRDefault="00712B6C" w:rsidP="00712B6C">
            <w:pPr>
              <w:jc w:val="center"/>
              <w:rPr>
                <w:b/>
                <w:color w:val="000000"/>
              </w:rPr>
            </w:pPr>
            <w:r w:rsidRPr="0066657A">
              <w:rPr>
                <w:b/>
                <w:color w:val="000000"/>
              </w:rPr>
              <w:t>84</w:t>
            </w:r>
          </w:p>
        </w:tc>
      </w:tr>
    </w:tbl>
    <w:p w:rsidR="00712B6C" w:rsidRPr="00786009" w:rsidRDefault="00712B6C" w:rsidP="00712B6C">
      <w:pPr>
        <w:spacing w:line="480" w:lineRule="auto"/>
        <w:ind w:firstLine="720"/>
        <w:jc w:val="both"/>
      </w:pPr>
      <w:r>
        <w:rPr>
          <w:bCs/>
          <w:iCs/>
          <w:color w:val="000000"/>
        </w:rPr>
        <w:t>Berdasarkan Tabel 4.6. Distribusi pola asuh orang tua responden kasus dengan pola asuh otoriter sebanyak 32 responden dengan persentase 76,1%, dan pola asuh non-otoriter sebanyak 10 responden dengan persentase 23,9 %, Distribusi pola asuh orang tua responden kasus dengan pola asuh otoriter sebanyak 21 responden dengan persentase 50 %, dan pola asuh non-otoriter sebanyak 21 responden dengan persentase 50 %.</w:t>
      </w:r>
    </w:p>
    <w:p w:rsidR="00712B6C" w:rsidRPr="00764A69" w:rsidRDefault="00712B6C" w:rsidP="002F4A43">
      <w:pPr>
        <w:pStyle w:val="ListParagraph"/>
        <w:numPr>
          <w:ilvl w:val="2"/>
          <w:numId w:val="56"/>
        </w:numPr>
        <w:spacing w:line="480" w:lineRule="auto"/>
        <w:ind w:left="851" w:hanging="851"/>
        <w:contextualSpacing w:val="0"/>
        <w:jc w:val="both"/>
        <w:rPr>
          <w:b/>
          <w:szCs w:val="24"/>
        </w:rPr>
      </w:pPr>
      <w:r w:rsidRPr="00764A69">
        <w:rPr>
          <w:b/>
          <w:szCs w:val="24"/>
        </w:rPr>
        <w:t>Analisis Bivariat</w:t>
      </w:r>
    </w:p>
    <w:p w:rsidR="00712B6C" w:rsidRDefault="00712B6C" w:rsidP="00712B6C">
      <w:pPr>
        <w:spacing w:line="480" w:lineRule="auto"/>
        <w:ind w:firstLine="720"/>
        <w:jc w:val="both"/>
      </w:pPr>
      <w:r w:rsidRPr="00764A69">
        <w:t>Untuk menguji hubungan variab</w:t>
      </w:r>
      <w:r>
        <w:t>el</w:t>
      </w:r>
      <w:r w:rsidRPr="00764A69">
        <w:t xml:space="preserve"> bebas dengan variable terikat digunakan uji </w:t>
      </w:r>
      <w:r w:rsidRPr="00764A69">
        <w:rPr>
          <w:i/>
        </w:rPr>
        <w:t>Chi-square</w:t>
      </w:r>
      <w:r w:rsidRPr="00764A69">
        <w:t xml:space="preserve"> dan untuk mengetahui besar faktor resiko digunakan analisis </w:t>
      </w:r>
      <w:r w:rsidRPr="00764A69">
        <w:rPr>
          <w:i/>
        </w:rPr>
        <w:t>Odds Ratio</w:t>
      </w:r>
      <w:r w:rsidRPr="00764A69">
        <w:t>(OR). Berdasarkan hasil penelitian di desa Balimbingan Kecamatan Tanah Jawa Kabupaten Simalungun diperoleh hasil analisis bivariat dari masing-masing faktor risiko  kejadian pernikahan usia dini pada kasus dan control sebagai berikut.</w:t>
      </w:r>
    </w:p>
    <w:p w:rsidR="00712B6C" w:rsidRPr="0066657A" w:rsidRDefault="00712B6C" w:rsidP="002F4A43">
      <w:pPr>
        <w:pStyle w:val="ListParagraph"/>
        <w:numPr>
          <w:ilvl w:val="3"/>
          <w:numId w:val="56"/>
        </w:numPr>
        <w:spacing w:line="480" w:lineRule="auto"/>
        <w:ind w:left="851"/>
        <w:contextualSpacing w:val="0"/>
        <w:jc w:val="both"/>
        <w:rPr>
          <w:b/>
          <w:szCs w:val="24"/>
        </w:rPr>
      </w:pPr>
      <w:r>
        <w:rPr>
          <w:b/>
          <w:szCs w:val="24"/>
          <w:lang w:val="id-ID"/>
        </w:rPr>
        <w:t xml:space="preserve"> </w:t>
      </w:r>
      <w:r w:rsidRPr="0066657A">
        <w:rPr>
          <w:b/>
          <w:szCs w:val="24"/>
        </w:rPr>
        <w:t>Hubungan Antara Pendidikan Responden dengan Pernikahan Usia Dini</w:t>
      </w:r>
    </w:p>
    <w:p w:rsidR="00712B6C" w:rsidRDefault="00712B6C" w:rsidP="00712B6C">
      <w:pPr>
        <w:spacing w:line="480" w:lineRule="auto"/>
        <w:ind w:firstLine="720"/>
        <w:jc w:val="both"/>
        <w:rPr>
          <w:color w:val="FF0000"/>
          <w:lang w:val="id-ID"/>
        </w:rPr>
      </w:pPr>
      <w:r w:rsidRPr="00764A69">
        <w:rPr>
          <w:color w:val="000000"/>
        </w:rPr>
        <w:lastRenderedPageBreak/>
        <w:t xml:space="preserve">Untuk mengetahui hubungan antara pendidikan responden dengan pernikahan usia dini dapat dilihat dalam tabel berikut ini: </w:t>
      </w:r>
      <w:r w:rsidRPr="00764A69">
        <w:rPr>
          <w:color w:val="FF0000"/>
        </w:rPr>
        <w:t xml:space="preserve">   </w:t>
      </w:r>
    </w:p>
    <w:p w:rsidR="00712B6C" w:rsidRDefault="00712B6C" w:rsidP="00712B6C">
      <w:pPr>
        <w:spacing w:line="480" w:lineRule="auto"/>
        <w:ind w:firstLine="720"/>
        <w:jc w:val="both"/>
        <w:rPr>
          <w:color w:val="FF0000"/>
        </w:rPr>
      </w:pPr>
    </w:p>
    <w:p w:rsidR="00712B6C" w:rsidRPr="00764A69" w:rsidRDefault="00712B6C" w:rsidP="00712B6C">
      <w:pPr>
        <w:spacing w:line="480" w:lineRule="auto"/>
        <w:jc w:val="both"/>
        <w:rPr>
          <w:b/>
        </w:rPr>
      </w:pPr>
      <w:r w:rsidRPr="00764A69">
        <w:rPr>
          <w:color w:val="000000"/>
        </w:rPr>
        <w:t>Tabel 4.</w:t>
      </w:r>
      <w:r>
        <w:rPr>
          <w:color w:val="000000"/>
        </w:rPr>
        <w:t>7</w:t>
      </w:r>
      <w:r w:rsidRPr="00764A69">
        <w:rPr>
          <w:color w:val="000000"/>
        </w:rPr>
        <w:t xml:space="preserve"> Cro</w:t>
      </w:r>
      <w:r>
        <w:rPr>
          <w:color w:val="000000"/>
          <w:lang w:val="id-ID"/>
        </w:rPr>
        <w:t>s</w:t>
      </w:r>
      <w:r w:rsidRPr="00764A69">
        <w:rPr>
          <w:color w:val="000000"/>
        </w:rPr>
        <w:t>stab</w:t>
      </w:r>
      <w:r>
        <w:rPr>
          <w:color w:val="000000"/>
          <w:lang w:val="id-ID"/>
        </w:rPr>
        <w:t>s</w:t>
      </w:r>
      <w:r w:rsidRPr="00764A69">
        <w:rPr>
          <w:color w:val="000000"/>
        </w:rPr>
        <w:t xml:space="preserve"> Hubungan antara Pendidikan dengan Pernikahan Usia Dini</w:t>
      </w:r>
    </w:p>
    <w:tbl>
      <w:tblPr>
        <w:tblStyle w:val="TableGrid"/>
        <w:tblW w:w="7938" w:type="dxa"/>
        <w:tblInd w:w="108" w:type="dxa"/>
        <w:tblBorders>
          <w:left w:val="none" w:sz="0" w:space="0" w:color="auto"/>
          <w:right w:val="none" w:sz="0" w:space="0" w:color="auto"/>
        </w:tblBorders>
        <w:tblLayout w:type="fixed"/>
        <w:tblLook w:val="04A0" w:firstRow="1" w:lastRow="0" w:firstColumn="1" w:lastColumn="0" w:noHBand="0" w:noVBand="1"/>
      </w:tblPr>
      <w:tblGrid>
        <w:gridCol w:w="1843"/>
        <w:gridCol w:w="851"/>
        <w:gridCol w:w="708"/>
        <w:gridCol w:w="567"/>
        <w:gridCol w:w="709"/>
        <w:gridCol w:w="1134"/>
        <w:gridCol w:w="2126"/>
      </w:tblGrid>
      <w:tr w:rsidR="00712B6C" w:rsidRPr="00AC25C1" w:rsidTr="00712B6C">
        <w:trPr>
          <w:trHeight w:val="258"/>
        </w:trPr>
        <w:tc>
          <w:tcPr>
            <w:tcW w:w="1843" w:type="dxa"/>
            <w:vMerge w:val="restart"/>
            <w:tcBorders>
              <w:top w:val="single" w:sz="4" w:space="0" w:color="auto"/>
              <w:left w:val="nil"/>
              <w:right w:val="nil"/>
            </w:tcBorders>
          </w:tcPr>
          <w:p w:rsidR="00712B6C" w:rsidRPr="0066657A" w:rsidRDefault="00712B6C" w:rsidP="00712B6C">
            <w:pPr>
              <w:jc w:val="center"/>
              <w:rPr>
                <w:b/>
                <w:noProof/>
              </w:rPr>
            </w:pPr>
            <w:r w:rsidRPr="0066657A">
              <w:rPr>
                <w:b/>
                <w:noProof/>
              </w:rPr>
              <w:t>Pendidikan</w:t>
            </w:r>
          </w:p>
        </w:tc>
        <w:tc>
          <w:tcPr>
            <w:tcW w:w="1559" w:type="dxa"/>
            <w:gridSpan w:val="2"/>
            <w:tcBorders>
              <w:top w:val="single" w:sz="4" w:space="0" w:color="auto"/>
              <w:left w:val="nil"/>
              <w:bottom w:val="single" w:sz="4" w:space="0" w:color="auto"/>
              <w:right w:val="nil"/>
            </w:tcBorders>
          </w:tcPr>
          <w:p w:rsidR="00712B6C" w:rsidRPr="0066657A" w:rsidRDefault="00712B6C" w:rsidP="00712B6C">
            <w:pPr>
              <w:jc w:val="center"/>
              <w:rPr>
                <w:b/>
                <w:noProof/>
              </w:rPr>
            </w:pPr>
            <w:r w:rsidRPr="0066657A">
              <w:rPr>
                <w:b/>
                <w:noProof/>
              </w:rPr>
              <w:t xml:space="preserve">Kasus </w:t>
            </w:r>
          </w:p>
        </w:tc>
        <w:tc>
          <w:tcPr>
            <w:tcW w:w="1276" w:type="dxa"/>
            <w:gridSpan w:val="2"/>
            <w:tcBorders>
              <w:top w:val="single" w:sz="4" w:space="0" w:color="auto"/>
              <w:left w:val="nil"/>
              <w:bottom w:val="single" w:sz="4" w:space="0" w:color="auto"/>
              <w:right w:val="nil"/>
            </w:tcBorders>
          </w:tcPr>
          <w:p w:rsidR="00712B6C" w:rsidRPr="0066657A" w:rsidRDefault="00712B6C" w:rsidP="00712B6C">
            <w:pPr>
              <w:jc w:val="center"/>
              <w:rPr>
                <w:b/>
                <w:noProof/>
              </w:rPr>
            </w:pPr>
            <w:r w:rsidRPr="0066657A">
              <w:rPr>
                <w:b/>
                <w:noProof/>
              </w:rPr>
              <w:t>Kontrol</w:t>
            </w:r>
          </w:p>
        </w:tc>
        <w:tc>
          <w:tcPr>
            <w:tcW w:w="1134" w:type="dxa"/>
            <w:vMerge w:val="restart"/>
            <w:tcBorders>
              <w:top w:val="single" w:sz="4" w:space="0" w:color="auto"/>
              <w:left w:val="nil"/>
              <w:right w:val="nil"/>
            </w:tcBorders>
          </w:tcPr>
          <w:p w:rsidR="00712B6C" w:rsidRPr="0066657A" w:rsidRDefault="00712B6C" w:rsidP="00712B6C">
            <w:pPr>
              <w:rPr>
                <w:b/>
                <w:i/>
                <w:noProof/>
              </w:rPr>
            </w:pPr>
            <w:r w:rsidRPr="0066657A">
              <w:rPr>
                <w:b/>
                <w:i/>
                <w:noProof/>
              </w:rPr>
              <w:t>p-value</w:t>
            </w:r>
          </w:p>
        </w:tc>
        <w:tc>
          <w:tcPr>
            <w:tcW w:w="2126" w:type="dxa"/>
            <w:vMerge w:val="restart"/>
            <w:tcBorders>
              <w:top w:val="single" w:sz="4" w:space="0" w:color="auto"/>
              <w:left w:val="nil"/>
              <w:right w:val="nil"/>
            </w:tcBorders>
          </w:tcPr>
          <w:p w:rsidR="00712B6C" w:rsidRPr="0066657A" w:rsidRDefault="00712B6C" w:rsidP="00712B6C">
            <w:pPr>
              <w:jc w:val="center"/>
              <w:rPr>
                <w:b/>
                <w:noProof/>
              </w:rPr>
            </w:pPr>
            <w:r w:rsidRPr="0066657A">
              <w:rPr>
                <w:b/>
                <w:noProof/>
              </w:rPr>
              <w:t>OR</w:t>
            </w:r>
          </w:p>
          <w:p w:rsidR="00712B6C" w:rsidRPr="0066657A" w:rsidRDefault="00712B6C" w:rsidP="00712B6C">
            <w:pPr>
              <w:jc w:val="center"/>
              <w:rPr>
                <w:b/>
                <w:noProof/>
              </w:rPr>
            </w:pPr>
            <w:r w:rsidRPr="0066657A">
              <w:rPr>
                <w:b/>
                <w:noProof/>
              </w:rPr>
              <w:t>(LL-UL)</w:t>
            </w:r>
          </w:p>
        </w:tc>
      </w:tr>
      <w:tr w:rsidR="00712B6C" w:rsidRPr="00AC25C1" w:rsidTr="00712B6C">
        <w:trPr>
          <w:trHeight w:val="136"/>
        </w:trPr>
        <w:tc>
          <w:tcPr>
            <w:tcW w:w="1843" w:type="dxa"/>
            <w:vMerge/>
            <w:tcBorders>
              <w:left w:val="nil"/>
              <w:bottom w:val="single" w:sz="4" w:space="0" w:color="auto"/>
              <w:right w:val="nil"/>
            </w:tcBorders>
          </w:tcPr>
          <w:p w:rsidR="00712B6C" w:rsidRPr="0066657A" w:rsidRDefault="00712B6C" w:rsidP="00712B6C">
            <w:pPr>
              <w:jc w:val="center"/>
              <w:rPr>
                <w:b/>
                <w:noProof/>
              </w:rPr>
            </w:pPr>
          </w:p>
        </w:tc>
        <w:tc>
          <w:tcPr>
            <w:tcW w:w="851" w:type="dxa"/>
            <w:tcBorders>
              <w:top w:val="single" w:sz="4" w:space="0" w:color="auto"/>
              <w:left w:val="nil"/>
              <w:bottom w:val="single" w:sz="4" w:space="0" w:color="auto"/>
              <w:right w:val="nil"/>
            </w:tcBorders>
          </w:tcPr>
          <w:p w:rsidR="00712B6C" w:rsidRPr="0066657A" w:rsidRDefault="00712B6C" w:rsidP="00712B6C">
            <w:pPr>
              <w:jc w:val="center"/>
              <w:rPr>
                <w:b/>
                <w:noProof/>
                <w:lang w:val="id-ID"/>
              </w:rPr>
            </w:pPr>
            <w:r w:rsidRPr="0066657A">
              <w:rPr>
                <w:b/>
                <w:noProof/>
                <w:lang w:val="id-ID"/>
              </w:rPr>
              <w:t>n</w:t>
            </w:r>
          </w:p>
        </w:tc>
        <w:tc>
          <w:tcPr>
            <w:tcW w:w="708" w:type="dxa"/>
            <w:tcBorders>
              <w:top w:val="single" w:sz="4" w:space="0" w:color="auto"/>
              <w:left w:val="nil"/>
              <w:bottom w:val="single" w:sz="4" w:space="0" w:color="auto"/>
              <w:right w:val="nil"/>
            </w:tcBorders>
          </w:tcPr>
          <w:p w:rsidR="00712B6C" w:rsidRPr="0066657A" w:rsidRDefault="00712B6C" w:rsidP="00712B6C">
            <w:pPr>
              <w:jc w:val="center"/>
              <w:rPr>
                <w:b/>
                <w:noProof/>
              </w:rPr>
            </w:pPr>
            <w:r w:rsidRPr="0066657A">
              <w:rPr>
                <w:b/>
                <w:noProof/>
              </w:rPr>
              <w:t>%</w:t>
            </w:r>
          </w:p>
        </w:tc>
        <w:tc>
          <w:tcPr>
            <w:tcW w:w="567" w:type="dxa"/>
            <w:tcBorders>
              <w:top w:val="single" w:sz="4" w:space="0" w:color="auto"/>
              <w:left w:val="nil"/>
              <w:bottom w:val="single" w:sz="4" w:space="0" w:color="auto"/>
              <w:right w:val="nil"/>
            </w:tcBorders>
          </w:tcPr>
          <w:p w:rsidR="00712B6C" w:rsidRPr="0066657A" w:rsidRDefault="00712B6C" w:rsidP="00712B6C">
            <w:pPr>
              <w:jc w:val="center"/>
              <w:rPr>
                <w:b/>
                <w:noProof/>
              </w:rPr>
            </w:pPr>
            <w:r w:rsidRPr="0066657A">
              <w:rPr>
                <w:b/>
                <w:noProof/>
              </w:rPr>
              <w:t>n</w:t>
            </w:r>
          </w:p>
        </w:tc>
        <w:tc>
          <w:tcPr>
            <w:tcW w:w="709" w:type="dxa"/>
            <w:tcBorders>
              <w:top w:val="single" w:sz="4" w:space="0" w:color="auto"/>
              <w:left w:val="nil"/>
              <w:bottom w:val="single" w:sz="4" w:space="0" w:color="auto"/>
              <w:right w:val="nil"/>
            </w:tcBorders>
          </w:tcPr>
          <w:p w:rsidR="00712B6C" w:rsidRPr="0066657A" w:rsidRDefault="00712B6C" w:rsidP="00712B6C">
            <w:pPr>
              <w:jc w:val="center"/>
              <w:rPr>
                <w:b/>
                <w:noProof/>
              </w:rPr>
            </w:pPr>
            <w:r w:rsidRPr="0066657A">
              <w:rPr>
                <w:b/>
                <w:noProof/>
              </w:rPr>
              <w:t>%</w:t>
            </w:r>
          </w:p>
        </w:tc>
        <w:tc>
          <w:tcPr>
            <w:tcW w:w="1134" w:type="dxa"/>
            <w:vMerge/>
            <w:tcBorders>
              <w:left w:val="nil"/>
              <w:bottom w:val="single" w:sz="4" w:space="0" w:color="auto"/>
              <w:right w:val="nil"/>
            </w:tcBorders>
          </w:tcPr>
          <w:p w:rsidR="00712B6C" w:rsidRPr="0066657A" w:rsidRDefault="00712B6C" w:rsidP="00712B6C">
            <w:pPr>
              <w:jc w:val="center"/>
              <w:rPr>
                <w:b/>
                <w:noProof/>
              </w:rPr>
            </w:pPr>
          </w:p>
        </w:tc>
        <w:tc>
          <w:tcPr>
            <w:tcW w:w="2126" w:type="dxa"/>
            <w:vMerge/>
            <w:tcBorders>
              <w:left w:val="nil"/>
              <w:bottom w:val="single" w:sz="4" w:space="0" w:color="auto"/>
              <w:right w:val="nil"/>
            </w:tcBorders>
          </w:tcPr>
          <w:p w:rsidR="00712B6C" w:rsidRPr="0066657A" w:rsidRDefault="00712B6C" w:rsidP="00712B6C">
            <w:pPr>
              <w:jc w:val="center"/>
              <w:rPr>
                <w:b/>
                <w:noProof/>
              </w:rPr>
            </w:pPr>
          </w:p>
        </w:tc>
      </w:tr>
      <w:tr w:rsidR="00712B6C" w:rsidRPr="00AC25C1" w:rsidTr="00712B6C">
        <w:trPr>
          <w:trHeight w:val="69"/>
        </w:trPr>
        <w:tc>
          <w:tcPr>
            <w:tcW w:w="1843" w:type="dxa"/>
            <w:tcBorders>
              <w:top w:val="single" w:sz="4" w:space="0" w:color="auto"/>
              <w:left w:val="nil"/>
              <w:bottom w:val="nil"/>
              <w:right w:val="nil"/>
            </w:tcBorders>
          </w:tcPr>
          <w:p w:rsidR="00712B6C" w:rsidRPr="00AC25C1" w:rsidRDefault="00712B6C" w:rsidP="00712B6C">
            <w:pPr>
              <w:jc w:val="center"/>
              <w:rPr>
                <w:noProof/>
              </w:rPr>
            </w:pPr>
            <w:r w:rsidRPr="00AC25C1">
              <w:rPr>
                <w:noProof/>
              </w:rPr>
              <w:t xml:space="preserve">Dasar </w:t>
            </w:r>
          </w:p>
        </w:tc>
        <w:tc>
          <w:tcPr>
            <w:tcW w:w="851" w:type="dxa"/>
            <w:tcBorders>
              <w:top w:val="single" w:sz="4" w:space="0" w:color="auto"/>
              <w:left w:val="nil"/>
              <w:bottom w:val="nil"/>
              <w:right w:val="nil"/>
            </w:tcBorders>
          </w:tcPr>
          <w:p w:rsidR="00712B6C" w:rsidRPr="00AC25C1" w:rsidRDefault="00712B6C" w:rsidP="00712B6C">
            <w:pPr>
              <w:jc w:val="center"/>
              <w:rPr>
                <w:noProof/>
              </w:rPr>
            </w:pPr>
            <w:r w:rsidRPr="00AC25C1">
              <w:rPr>
                <w:noProof/>
              </w:rPr>
              <w:t>24</w:t>
            </w:r>
          </w:p>
        </w:tc>
        <w:tc>
          <w:tcPr>
            <w:tcW w:w="708" w:type="dxa"/>
            <w:tcBorders>
              <w:top w:val="single" w:sz="4" w:space="0" w:color="auto"/>
              <w:left w:val="nil"/>
              <w:bottom w:val="nil"/>
              <w:right w:val="nil"/>
            </w:tcBorders>
          </w:tcPr>
          <w:p w:rsidR="00712B6C" w:rsidRPr="00AC25C1" w:rsidRDefault="00712B6C" w:rsidP="00712B6C">
            <w:pPr>
              <w:jc w:val="center"/>
              <w:rPr>
                <w:noProof/>
              </w:rPr>
            </w:pPr>
            <w:r w:rsidRPr="00AC25C1">
              <w:rPr>
                <w:noProof/>
              </w:rPr>
              <w:t>57,1</w:t>
            </w:r>
          </w:p>
        </w:tc>
        <w:tc>
          <w:tcPr>
            <w:tcW w:w="567" w:type="dxa"/>
            <w:tcBorders>
              <w:top w:val="single" w:sz="4" w:space="0" w:color="auto"/>
              <w:left w:val="nil"/>
              <w:bottom w:val="nil"/>
              <w:right w:val="nil"/>
            </w:tcBorders>
          </w:tcPr>
          <w:p w:rsidR="00712B6C" w:rsidRPr="00AC25C1" w:rsidRDefault="00712B6C" w:rsidP="00712B6C">
            <w:pPr>
              <w:jc w:val="center"/>
              <w:rPr>
                <w:noProof/>
              </w:rPr>
            </w:pPr>
            <w:r w:rsidRPr="00AC25C1">
              <w:rPr>
                <w:noProof/>
              </w:rPr>
              <w:t>1</w:t>
            </w:r>
          </w:p>
        </w:tc>
        <w:tc>
          <w:tcPr>
            <w:tcW w:w="709" w:type="dxa"/>
            <w:tcBorders>
              <w:top w:val="single" w:sz="4" w:space="0" w:color="auto"/>
              <w:left w:val="nil"/>
              <w:bottom w:val="nil"/>
              <w:right w:val="nil"/>
            </w:tcBorders>
          </w:tcPr>
          <w:p w:rsidR="00712B6C" w:rsidRPr="00AC25C1" w:rsidRDefault="00712B6C" w:rsidP="00712B6C">
            <w:pPr>
              <w:jc w:val="center"/>
              <w:rPr>
                <w:noProof/>
              </w:rPr>
            </w:pPr>
            <w:r w:rsidRPr="00AC25C1">
              <w:rPr>
                <w:noProof/>
              </w:rPr>
              <w:t>2,3</w:t>
            </w:r>
          </w:p>
        </w:tc>
        <w:tc>
          <w:tcPr>
            <w:tcW w:w="1134" w:type="dxa"/>
            <w:vMerge w:val="restart"/>
            <w:tcBorders>
              <w:top w:val="single" w:sz="4" w:space="0" w:color="auto"/>
              <w:left w:val="nil"/>
              <w:right w:val="nil"/>
            </w:tcBorders>
          </w:tcPr>
          <w:p w:rsidR="00712B6C" w:rsidRPr="00AC25C1" w:rsidRDefault="00712B6C" w:rsidP="00712B6C">
            <w:pPr>
              <w:rPr>
                <w:noProof/>
              </w:rPr>
            </w:pPr>
            <w:r w:rsidRPr="00AC25C1">
              <w:rPr>
                <w:noProof/>
              </w:rPr>
              <w:t>0,000</w:t>
            </w:r>
          </w:p>
        </w:tc>
        <w:tc>
          <w:tcPr>
            <w:tcW w:w="2126" w:type="dxa"/>
            <w:vMerge w:val="restart"/>
            <w:tcBorders>
              <w:top w:val="single" w:sz="4" w:space="0" w:color="auto"/>
              <w:left w:val="nil"/>
              <w:right w:val="nil"/>
            </w:tcBorders>
          </w:tcPr>
          <w:p w:rsidR="00712B6C" w:rsidRDefault="00712B6C" w:rsidP="00712B6C">
            <w:pPr>
              <w:jc w:val="center"/>
              <w:rPr>
                <w:noProof/>
              </w:rPr>
            </w:pPr>
            <w:r>
              <w:rPr>
                <w:noProof/>
              </w:rPr>
              <w:t>9,</w:t>
            </w:r>
            <w:r w:rsidRPr="00AC25C1">
              <w:rPr>
                <w:noProof/>
              </w:rPr>
              <w:t>342</w:t>
            </w:r>
          </w:p>
          <w:p w:rsidR="00712B6C" w:rsidRPr="00AC25C1" w:rsidRDefault="00712B6C" w:rsidP="00712B6C">
            <w:pPr>
              <w:jc w:val="center"/>
              <w:rPr>
                <w:noProof/>
              </w:rPr>
            </w:pPr>
            <w:r>
              <w:rPr>
                <w:noProof/>
              </w:rPr>
              <w:t>(6,859-435,710)</w:t>
            </w:r>
          </w:p>
        </w:tc>
      </w:tr>
      <w:tr w:rsidR="00712B6C" w:rsidRPr="00AC25C1" w:rsidTr="00712B6C">
        <w:trPr>
          <w:trHeight w:val="258"/>
        </w:trPr>
        <w:tc>
          <w:tcPr>
            <w:tcW w:w="1843" w:type="dxa"/>
            <w:tcBorders>
              <w:top w:val="nil"/>
              <w:left w:val="nil"/>
              <w:bottom w:val="nil"/>
              <w:right w:val="nil"/>
            </w:tcBorders>
          </w:tcPr>
          <w:p w:rsidR="00712B6C" w:rsidRPr="00AC25C1" w:rsidRDefault="00712B6C" w:rsidP="00712B6C">
            <w:pPr>
              <w:jc w:val="center"/>
              <w:rPr>
                <w:noProof/>
              </w:rPr>
            </w:pPr>
            <w:r w:rsidRPr="00AC25C1">
              <w:rPr>
                <w:noProof/>
              </w:rPr>
              <w:t xml:space="preserve">Lanjut </w:t>
            </w:r>
          </w:p>
        </w:tc>
        <w:tc>
          <w:tcPr>
            <w:tcW w:w="851" w:type="dxa"/>
            <w:tcBorders>
              <w:top w:val="nil"/>
              <w:left w:val="nil"/>
              <w:bottom w:val="nil"/>
              <w:right w:val="nil"/>
            </w:tcBorders>
          </w:tcPr>
          <w:p w:rsidR="00712B6C" w:rsidRPr="00AC25C1" w:rsidRDefault="00712B6C" w:rsidP="00712B6C">
            <w:pPr>
              <w:jc w:val="center"/>
              <w:rPr>
                <w:noProof/>
              </w:rPr>
            </w:pPr>
            <w:r w:rsidRPr="00AC25C1">
              <w:rPr>
                <w:noProof/>
              </w:rPr>
              <w:t>18</w:t>
            </w:r>
          </w:p>
        </w:tc>
        <w:tc>
          <w:tcPr>
            <w:tcW w:w="708" w:type="dxa"/>
            <w:tcBorders>
              <w:top w:val="nil"/>
              <w:left w:val="nil"/>
              <w:bottom w:val="nil"/>
              <w:right w:val="nil"/>
            </w:tcBorders>
          </w:tcPr>
          <w:p w:rsidR="00712B6C" w:rsidRPr="00AC25C1" w:rsidRDefault="00712B6C" w:rsidP="00712B6C">
            <w:pPr>
              <w:jc w:val="center"/>
              <w:rPr>
                <w:noProof/>
              </w:rPr>
            </w:pPr>
            <w:r w:rsidRPr="00AC25C1">
              <w:rPr>
                <w:noProof/>
              </w:rPr>
              <w:t>42,9</w:t>
            </w:r>
          </w:p>
        </w:tc>
        <w:tc>
          <w:tcPr>
            <w:tcW w:w="567" w:type="dxa"/>
            <w:tcBorders>
              <w:top w:val="nil"/>
              <w:left w:val="nil"/>
              <w:bottom w:val="nil"/>
              <w:right w:val="nil"/>
            </w:tcBorders>
          </w:tcPr>
          <w:p w:rsidR="00712B6C" w:rsidRPr="00AC25C1" w:rsidRDefault="00712B6C" w:rsidP="00712B6C">
            <w:pPr>
              <w:jc w:val="center"/>
              <w:rPr>
                <w:noProof/>
              </w:rPr>
            </w:pPr>
            <w:r w:rsidRPr="00AC25C1">
              <w:rPr>
                <w:noProof/>
              </w:rPr>
              <w:t>41</w:t>
            </w:r>
          </w:p>
        </w:tc>
        <w:tc>
          <w:tcPr>
            <w:tcW w:w="709" w:type="dxa"/>
            <w:tcBorders>
              <w:top w:val="nil"/>
              <w:left w:val="nil"/>
              <w:bottom w:val="nil"/>
              <w:right w:val="nil"/>
            </w:tcBorders>
          </w:tcPr>
          <w:p w:rsidR="00712B6C" w:rsidRPr="00AC25C1" w:rsidRDefault="00712B6C" w:rsidP="00712B6C">
            <w:pPr>
              <w:jc w:val="center"/>
              <w:rPr>
                <w:noProof/>
              </w:rPr>
            </w:pPr>
            <w:r w:rsidRPr="00AC25C1">
              <w:rPr>
                <w:noProof/>
              </w:rPr>
              <w:t>97,7</w:t>
            </w:r>
          </w:p>
        </w:tc>
        <w:tc>
          <w:tcPr>
            <w:tcW w:w="1134" w:type="dxa"/>
            <w:vMerge/>
            <w:tcBorders>
              <w:left w:val="nil"/>
              <w:right w:val="nil"/>
            </w:tcBorders>
          </w:tcPr>
          <w:p w:rsidR="00712B6C" w:rsidRPr="00AC25C1" w:rsidRDefault="00712B6C" w:rsidP="00712B6C">
            <w:pPr>
              <w:jc w:val="center"/>
              <w:rPr>
                <w:noProof/>
              </w:rPr>
            </w:pPr>
          </w:p>
        </w:tc>
        <w:tc>
          <w:tcPr>
            <w:tcW w:w="2126" w:type="dxa"/>
            <w:vMerge/>
            <w:tcBorders>
              <w:left w:val="nil"/>
              <w:right w:val="nil"/>
            </w:tcBorders>
          </w:tcPr>
          <w:p w:rsidR="00712B6C" w:rsidRPr="00AC25C1" w:rsidRDefault="00712B6C" w:rsidP="00712B6C">
            <w:pPr>
              <w:jc w:val="center"/>
              <w:rPr>
                <w:noProof/>
              </w:rPr>
            </w:pPr>
          </w:p>
        </w:tc>
      </w:tr>
      <w:tr w:rsidR="00712B6C" w:rsidRPr="00AC25C1" w:rsidTr="00712B6C">
        <w:trPr>
          <w:trHeight w:val="258"/>
        </w:trPr>
        <w:tc>
          <w:tcPr>
            <w:tcW w:w="1843"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 xml:space="preserve">Total </w:t>
            </w:r>
          </w:p>
        </w:tc>
        <w:tc>
          <w:tcPr>
            <w:tcW w:w="851"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42</w:t>
            </w:r>
          </w:p>
        </w:tc>
        <w:tc>
          <w:tcPr>
            <w:tcW w:w="708"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100</w:t>
            </w:r>
          </w:p>
        </w:tc>
        <w:tc>
          <w:tcPr>
            <w:tcW w:w="567"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42</w:t>
            </w:r>
          </w:p>
        </w:tc>
        <w:tc>
          <w:tcPr>
            <w:tcW w:w="709"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100</w:t>
            </w:r>
          </w:p>
        </w:tc>
        <w:tc>
          <w:tcPr>
            <w:tcW w:w="1134" w:type="dxa"/>
            <w:tcBorders>
              <w:left w:val="nil"/>
              <w:bottom w:val="single" w:sz="4" w:space="0" w:color="auto"/>
              <w:right w:val="nil"/>
            </w:tcBorders>
          </w:tcPr>
          <w:p w:rsidR="00712B6C" w:rsidRPr="008D5561" w:rsidRDefault="00712B6C" w:rsidP="00712B6C">
            <w:pPr>
              <w:jc w:val="center"/>
              <w:rPr>
                <w:b/>
                <w:noProof/>
              </w:rPr>
            </w:pPr>
          </w:p>
        </w:tc>
        <w:tc>
          <w:tcPr>
            <w:tcW w:w="2126" w:type="dxa"/>
            <w:vMerge/>
            <w:tcBorders>
              <w:left w:val="nil"/>
              <w:bottom w:val="single" w:sz="4" w:space="0" w:color="auto"/>
              <w:right w:val="nil"/>
            </w:tcBorders>
          </w:tcPr>
          <w:p w:rsidR="00712B6C" w:rsidRPr="00AC25C1" w:rsidRDefault="00712B6C" w:rsidP="00712B6C">
            <w:pPr>
              <w:jc w:val="center"/>
              <w:rPr>
                <w:noProof/>
              </w:rPr>
            </w:pPr>
          </w:p>
        </w:tc>
      </w:tr>
    </w:tbl>
    <w:p w:rsidR="00712B6C" w:rsidRDefault="00712B6C" w:rsidP="00712B6C">
      <w:pPr>
        <w:spacing w:line="480" w:lineRule="auto"/>
        <w:jc w:val="both"/>
      </w:pPr>
      <w:r w:rsidRPr="00AC25C1">
        <w:rPr>
          <w:sz w:val="28"/>
        </w:rPr>
        <w:tab/>
      </w:r>
      <w:r w:rsidRPr="00AC25C1">
        <w:t>Berdasarkan table 4.7. Hasil analisa hubungan antara pendid</w:t>
      </w:r>
      <w:r w:rsidRPr="00764A69">
        <w:t>ikan dengan pernikahan usia d</w:t>
      </w:r>
      <w:r>
        <w:t>ini diperoleh hasil bahwa dari 42</w:t>
      </w:r>
      <w:r w:rsidRPr="00764A69">
        <w:t xml:space="preserve"> sampel kasus, sebanyak </w:t>
      </w:r>
      <w:r>
        <w:t>24</w:t>
      </w:r>
      <w:r w:rsidRPr="00764A69">
        <w:t xml:space="preserve"> responden </w:t>
      </w:r>
      <w:r>
        <w:t xml:space="preserve"> berpendidikan dasar </w:t>
      </w:r>
      <w:r w:rsidRPr="00764A69">
        <w:t>dengan persentase</w:t>
      </w:r>
      <w:r>
        <w:t xml:space="preserve"> 57,1</w:t>
      </w:r>
      <w:r w:rsidRPr="00764A69">
        <w:t xml:space="preserve"> %</w:t>
      </w:r>
      <w:r>
        <w:t>, dan sebanyak 18 responden ber</w:t>
      </w:r>
      <w:r w:rsidRPr="00764A69">
        <w:t xml:space="preserve">pendidikan </w:t>
      </w:r>
      <w:r>
        <w:t>lanjut dengan persentase 42,9 %</w:t>
      </w:r>
      <w:r w:rsidRPr="00764A69">
        <w:t>,</w:t>
      </w:r>
      <w:r>
        <w:t xml:space="preserve"> dan  dari 42</w:t>
      </w:r>
      <w:r w:rsidRPr="00764A69">
        <w:t xml:space="preserve"> sampel </w:t>
      </w:r>
      <w:r>
        <w:t>kontrol</w:t>
      </w:r>
      <w:r w:rsidRPr="00764A69">
        <w:t xml:space="preserve">, sebanyak </w:t>
      </w:r>
      <w:r>
        <w:t>1</w:t>
      </w:r>
      <w:r w:rsidRPr="00764A69">
        <w:t xml:space="preserve"> responden </w:t>
      </w:r>
      <w:r>
        <w:t xml:space="preserve"> berpendidikan dasar </w:t>
      </w:r>
      <w:r w:rsidRPr="00764A69">
        <w:t>dengan persentase</w:t>
      </w:r>
      <w:r>
        <w:t xml:space="preserve"> 2,3</w:t>
      </w:r>
      <w:r w:rsidRPr="00764A69">
        <w:t xml:space="preserve"> %</w:t>
      </w:r>
      <w:r>
        <w:t>, dan sebanyak 41 responden ber</w:t>
      </w:r>
      <w:r w:rsidRPr="00764A69">
        <w:t xml:space="preserve">pendidikan </w:t>
      </w:r>
      <w:r>
        <w:t>lanjut dengan persentase 97,7 %.</w:t>
      </w:r>
    </w:p>
    <w:p w:rsidR="00712B6C" w:rsidRPr="00A109D4" w:rsidRDefault="00712B6C" w:rsidP="00712B6C">
      <w:pPr>
        <w:spacing w:line="480" w:lineRule="auto"/>
        <w:jc w:val="both"/>
        <w:rPr>
          <w:lang w:val="id-ID"/>
        </w:rPr>
      </w:pPr>
      <w:r w:rsidRPr="00764A69">
        <w:tab/>
        <w:t xml:space="preserve">Hasil uji hubungan tersebut memenuhi syarat untuk uji menggunakan </w:t>
      </w:r>
      <w:r w:rsidRPr="00764A69">
        <w:rPr>
          <w:i/>
        </w:rPr>
        <w:t>Chi-Square</w:t>
      </w:r>
      <w:r w:rsidRPr="00764A69">
        <w:t xml:space="preserve"> karena tidak terdapat sel dengan nilai </w:t>
      </w:r>
      <w:r w:rsidRPr="00764A69">
        <w:rPr>
          <w:i/>
        </w:rPr>
        <w:t xml:space="preserve">observed </w:t>
      </w:r>
      <w:r w:rsidRPr="00764A69">
        <w:t xml:space="preserve">nol (0) dan nilai dengan expected (E) kurang dari 5, maksimal 20% dari jumlah sel. Dengan taraf kepercayaan 95% diperoleh hasil </w:t>
      </w:r>
      <w:r w:rsidRPr="00764A69">
        <w:rPr>
          <w:i/>
        </w:rPr>
        <w:t xml:space="preserve">p value </w:t>
      </w:r>
      <w:r w:rsidRPr="00764A69">
        <w:t>0,000(&lt;0,05) sehingga Ho diterima dan Ha ditolak, artinya ada hubungan yang bermakna antara pendidikan res</w:t>
      </w:r>
      <w:r>
        <w:t>ponden terhadap pernikahan dini.</w:t>
      </w:r>
    </w:p>
    <w:p w:rsidR="00712B6C" w:rsidRPr="00EB3A98" w:rsidRDefault="00712B6C" w:rsidP="002F4A43">
      <w:pPr>
        <w:pStyle w:val="ListParagraph"/>
        <w:numPr>
          <w:ilvl w:val="3"/>
          <w:numId w:val="56"/>
        </w:numPr>
        <w:spacing w:line="480" w:lineRule="auto"/>
        <w:ind w:left="851"/>
        <w:jc w:val="both"/>
        <w:rPr>
          <w:b/>
        </w:rPr>
      </w:pPr>
      <w:r>
        <w:rPr>
          <w:b/>
          <w:lang w:val="id-ID"/>
        </w:rPr>
        <w:t xml:space="preserve"> </w:t>
      </w:r>
      <w:r w:rsidRPr="00EB3A98">
        <w:rPr>
          <w:b/>
        </w:rPr>
        <w:t>Hubungan Antara Pengetahuan Responden dengan Pernikahan Dini</w:t>
      </w:r>
    </w:p>
    <w:p w:rsidR="00712B6C" w:rsidRPr="003E2390" w:rsidRDefault="00712B6C" w:rsidP="00712B6C">
      <w:pPr>
        <w:spacing w:line="480" w:lineRule="auto"/>
        <w:ind w:firstLine="720"/>
        <w:jc w:val="both"/>
      </w:pPr>
      <w:r w:rsidRPr="003E2390">
        <w:t xml:space="preserve">Untuk mengetahui hubungan antara pengetahuan responden dengan pernikahan usia dini dapat dilihat dalam tabel berikut ini: </w:t>
      </w:r>
    </w:p>
    <w:p w:rsidR="00712B6C" w:rsidRPr="003E2390" w:rsidRDefault="00712B6C" w:rsidP="00712B6C">
      <w:pPr>
        <w:jc w:val="both"/>
        <w:rPr>
          <w:b/>
        </w:rPr>
      </w:pPr>
      <w:r w:rsidRPr="003E2390">
        <w:t>Tabel 4.</w:t>
      </w:r>
      <w:r>
        <w:t>8</w:t>
      </w:r>
      <w:r w:rsidRPr="003E2390">
        <w:t xml:space="preserve"> Cros</w:t>
      </w:r>
      <w:r>
        <w:rPr>
          <w:lang w:val="id-ID"/>
        </w:rPr>
        <w:t>s</w:t>
      </w:r>
      <w:r w:rsidRPr="003E2390">
        <w:t>tab</w:t>
      </w:r>
      <w:r>
        <w:rPr>
          <w:lang w:val="id-ID"/>
        </w:rPr>
        <w:t>s</w:t>
      </w:r>
      <w:r w:rsidRPr="003E2390">
        <w:t xml:space="preserve"> Hubungan antara Pengetahuan dengan Pernikahan Usia Dini</w:t>
      </w:r>
    </w:p>
    <w:tbl>
      <w:tblPr>
        <w:tblStyle w:val="TableGrid"/>
        <w:tblW w:w="7792" w:type="dxa"/>
        <w:tblInd w:w="108" w:type="dxa"/>
        <w:tblBorders>
          <w:left w:val="none" w:sz="0" w:space="0" w:color="auto"/>
          <w:right w:val="none" w:sz="0" w:space="0" w:color="auto"/>
        </w:tblBorders>
        <w:tblLayout w:type="fixed"/>
        <w:tblLook w:val="04A0" w:firstRow="1" w:lastRow="0" w:firstColumn="1" w:lastColumn="0" w:noHBand="0" w:noVBand="1"/>
      </w:tblPr>
      <w:tblGrid>
        <w:gridCol w:w="1843"/>
        <w:gridCol w:w="851"/>
        <w:gridCol w:w="708"/>
        <w:gridCol w:w="567"/>
        <w:gridCol w:w="709"/>
        <w:gridCol w:w="1418"/>
        <w:gridCol w:w="1696"/>
      </w:tblGrid>
      <w:tr w:rsidR="00712B6C" w:rsidRPr="00AC25C1" w:rsidTr="00712B6C">
        <w:trPr>
          <w:trHeight w:val="258"/>
        </w:trPr>
        <w:tc>
          <w:tcPr>
            <w:tcW w:w="1843" w:type="dxa"/>
            <w:vMerge w:val="restart"/>
            <w:tcBorders>
              <w:top w:val="single" w:sz="4" w:space="0" w:color="auto"/>
              <w:left w:val="nil"/>
              <w:right w:val="nil"/>
            </w:tcBorders>
          </w:tcPr>
          <w:p w:rsidR="00712B6C" w:rsidRPr="008D5561" w:rsidRDefault="00712B6C" w:rsidP="00712B6C">
            <w:pPr>
              <w:jc w:val="center"/>
              <w:rPr>
                <w:b/>
                <w:noProof/>
              </w:rPr>
            </w:pPr>
            <w:r w:rsidRPr="008D5561">
              <w:rPr>
                <w:b/>
                <w:noProof/>
              </w:rPr>
              <w:lastRenderedPageBreak/>
              <w:t xml:space="preserve">Pengetahuan </w:t>
            </w:r>
          </w:p>
        </w:tc>
        <w:tc>
          <w:tcPr>
            <w:tcW w:w="1559" w:type="dxa"/>
            <w:gridSpan w:val="2"/>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 xml:space="preserve">Kasus </w:t>
            </w:r>
          </w:p>
        </w:tc>
        <w:tc>
          <w:tcPr>
            <w:tcW w:w="1276" w:type="dxa"/>
            <w:gridSpan w:val="2"/>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Kontrol</w:t>
            </w:r>
          </w:p>
        </w:tc>
        <w:tc>
          <w:tcPr>
            <w:tcW w:w="1418" w:type="dxa"/>
            <w:vMerge w:val="restart"/>
            <w:tcBorders>
              <w:top w:val="single" w:sz="4" w:space="0" w:color="auto"/>
              <w:left w:val="nil"/>
              <w:right w:val="nil"/>
            </w:tcBorders>
          </w:tcPr>
          <w:p w:rsidR="00712B6C" w:rsidRPr="008D5561" w:rsidRDefault="00712B6C" w:rsidP="00712B6C">
            <w:pPr>
              <w:jc w:val="center"/>
              <w:rPr>
                <w:b/>
                <w:i/>
                <w:noProof/>
              </w:rPr>
            </w:pPr>
            <w:r w:rsidRPr="008D5561">
              <w:rPr>
                <w:b/>
                <w:i/>
                <w:noProof/>
              </w:rPr>
              <w:t>p-value</w:t>
            </w:r>
          </w:p>
        </w:tc>
        <w:tc>
          <w:tcPr>
            <w:tcW w:w="1696" w:type="dxa"/>
            <w:vMerge w:val="restart"/>
            <w:tcBorders>
              <w:top w:val="single" w:sz="4" w:space="0" w:color="auto"/>
              <w:left w:val="nil"/>
              <w:right w:val="nil"/>
            </w:tcBorders>
          </w:tcPr>
          <w:p w:rsidR="00712B6C" w:rsidRPr="008D5561" w:rsidRDefault="00712B6C" w:rsidP="00712B6C">
            <w:pPr>
              <w:jc w:val="center"/>
              <w:rPr>
                <w:b/>
                <w:noProof/>
              </w:rPr>
            </w:pPr>
            <w:r w:rsidRPr="008D5561">
              <w:rPr>
                <w:b/>
                <w:noProof/>
              </w:rPr>
              <w:t>OR</w:t>
            </w:r>
          </w:p>
          <w:p w:rsidR="00712B6C" w:rsidRPr="008D5561" w:rsidRDefault="00712B6C" w:rsidP="00712B6C">
            <w:pPr>
              <w:jc w:val="center"/>
              <w:rPr>
                <w:b/>
                <w:noProof/>
              </w:rPr>
            </w:pPr>
            <w:r w:rsidRPr="008D5561">
              <w:rPr>
                <w:b/>
                <w:noProof/>
              </w:rPr>
              <w:t>(LL-UL)</w:t>
            </w:r>
          </w:p>
        </w:tc>
      </w:tr>
      <w:tr w:rsidR="00712B6C" w:rsidRPr="00AC25C1" w:rsidTr="00712B6C">
        <w:trPr>
          <w:trHeight w:val="136"/>
        </w:trPr>
        <w:tc>
          <w:tcPr>
            <w:tcW w:w="1843" w:type="dxa"/>
            <w:vMerge/>
            <w:tcBorders>
              <w:left w:val="nil"/>
              <w:bottom w:val="single" w:sz="4" w:space="0" w:color="auto"/>
              <w:right w:val="nil"/>
            </w:tcBorders>
          </w:tcPr>
          <w:p w:rsidR="00712B6C" w:rsidRPr="008D5561" w:rsidRDefault="00712B6C" w:rsidP="00712B6C">
            <w:pPr>
              <w:jc w:val="center"/>
              <w:rPr>
                <w:b/>
                <w:noProof/>
              </w:rPr>
            </w:pPr>
          </w:p>
        </w:tc>
        <w:tc>
          <w:tcPr>
            <w:tcW w:w="851" w:type="dxa"/>
            <w:tcBorders>
              <w:top w:val="single" w:sz="4" w:space="0" w:color="auto"/>
              <w:left w:val="nil"/>
              <w:bottom w:val="single" w:sz="4" w:space="0" w:color="auto"/>
              <w:right w:val="nil"/>
            </w:tcBorders>
          </w:tcPr>
          <w:p w:rsidR="00712B6C" w:rsidRPr="008D5561" w:rsidRDefault="00712B6C" w:rsidP="00712B6C">
            <w:pPr>
              <w:jc w:val="center"/>
              <w:rPr>
                <w:b/>
                <w:noProof/>
                <w:lang w:val="id-ID"/>
              </w:rPr>
            </w:pPr>
            <w:r w:rsidRPr="008D5561">
              <w:rPr>
                <w:b/>
                <w:noProof/>
                <w:lang w:val="id-ID"/>
              </w:rPr>
              <w:t>n</w:t>
            </w:r>
          </w:p>
        </w:tc>
        <w:tc>
          <w:tcPr>
            <w:tcW w:w="708"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w:t>
            </w:r>
          </w:p>
        </w:tc>
        <w:tc>
          <w:tcPr>
            <w:tcW w:w="567"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n</w:t>
            </w:r>
          </w:p>
        </w:tc>
        <w:tc>
          <w:tcPr>
            <w:tcW w:w="709"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w:t>
            </w:r>
          </w:p>
        </w:tc>
        <w:tc>
          <w:tcPr>
            <w:tcW w:w="1418" w:type="dxa"/>
            <w:vMerge/>
            <w:tcBorders>
              <w:left w:val="nil"/>
              <w:bottom w:val="single" w:sz="4" w:space="0" w:color="auto"/>
              <w:right w:val="nil"/>
            </w:tcBorders>
          </w:tcPr>
          <w:p w:rsidR="00712B6C" w:rsidRPr="008D5561" w:rsidRDefault="00712B6C" w:rsidP="00712B6C">
            <w:pPr>
              <w:jc w:val="center"/>
              <w:rPr>
                <w:b/>
                <w:noProof/>
              </w:rPr>
            </w:pPr>
          </w:p>
        </w:tc>
        <w:tc>
          <w:tcPr>
            <w:tcW w:w="1696" w:type="dxa"/>
            <w:vMerge/>
            <w:tcBorders>
              <w:left w:val="nil"/>
              <w:bottom w:val="single" w:sz="4" w:space="0" w:color="auto"/>
              <w:right w:val="nil"/>
            </w:tcBorders>
          </w:tcPr>
          <w:p w:rsidR="00712B6C" w:rsidRPr="008D5561" w:rsidRDefault="00712B6C" w:rsidP="00712B6C">
            <w:pPr>
              <w:jc w:val="center"/>
              <w:rPr>
                <w:b/>
                <w:noProof/>
              </w:rPr>
            </w:pPr>
          </w:p>
        </w:tc>
      </w:tr>
      <w:tr w:rsidR="00712B6C" w:rsidRPr="00AC25C1" w:rsidTr="00712B6C">
        <w:trPr>
          <w:trHeight w:val="69"/>
        </w:trPr>
        <w:tc>
          <w:tcPr>
            <w:tcW w:w="1843" w:type="dxa"/>
            <w:tcBorders>
              <w:top w:val="single" w:sz="4" w:space="0" w:color="auto"/>
              <w:left w:val="nil"/>
              <w:bottom w:val="nil"/>
              <w:right w:val="nil"/>
            </w:tcBorders>
          </w:tcPr>
          <w:p w:rsidR="00712B6C" w:rsidRPr="00AC25C1" w:rsidRDefault="00712B6C" w:rsidP="00712B6C">
            <w:pPr>
              <w:jc w:val="center"/>
              <w:rPr>
                <w:noProof/>
              </w:rPr>
            </w:pPr>
            <w:r w:rsidRPr="00AC25C1">
              <w:rPr>
                <w:noProof/>
              </w:rPr>
              <w:t>Cukup</w:t>
            </w:r>
          </w:p>
        </w:tc>
        <w:tc>
          <w:tcPr>
            <w:tcW w:w="851" w:type="dxa"/>
            <w:tcBorders>
              <w:top w:val="single" w:sz="4" w:space="0" w:color="auto"/>
              <w:left w:val="nil"/>
              <w:bottom w:val="nil"/>
              <w:right w:val="nil"/>
            </w:tcBorders>
          </w:tcPr>
          <w:p w:rsidR="00712B6C" w:rsidRPr="00AC25C1" w:rsidRDefault="00712B6C" w:rsidP="00712B6C">
            <w:pPr>
              <w:jc w:val="center"/>
              <w:rPr>
                <w:noProof/>
              </w:rPr>
            </w:pPr>
            <w:r>
              <w:rPr>
                <w:noProof/>
              </w:rPr>
              <w:t>24</w:t>
            </w:r>
          </w:p>
        </w:tc>
        <w:tc>
          <w:tcPr>
            <w:tcW w:w="708" w:type="dxa"/>
            <w:tcBorders>
              <w:top w:val="single" w:sz="4" w:space="0" w:color="auto"/>
              <w:left w:val="nil"/>
              <w:bottom w:val="nil"/>
              <w:right w:val="nil"/>
            </w:tcBorders>
          </w:tcPr>
          <w:p w:rsidR="00712B6C" w:rsidRPr="00AC25C1" w:rsidRDefault="00712B6C" w:rsidP="00712B6C">
            <w:pPr>
              <w:jc w:val="center"/>
              <w:rPr>
                <w:noProof/>
              </w:rPr>
            </w:pPr>
            <w:r>
              <w:rPr>
                <w:noProof/>
              </w:rPr>
              <w:t>57,1</w:t>
            </w:r>
          </w:p>
        </w:tc>
        <w:tc>
          <w:tcPr>
            <w:tcW w:w="567" w:type="dxa"/>
            <w:tcBorders>
              <w:top w:val="single" w:sz="4" w:space="0" w:color="auto"/>
              <w:left w:val="nil"/>
              <w:bottom w:val="nil"/>
              <w:right w:val="nil"/>
            </w:tcBorders>
          </w:tcPr>
          <w:p w:rsidR="00712B6C" w:rsidRPr="00AC25C1" w:rsidRDefault="00712B6C" w:rsidP="00712B6C">
            <w:pPr>
              <w:jc w:val="center"/>
              <w:rPr>
                <w:noProof/>
              </w:rPr>
            </w:pPr>
            <w:r>
              <w:rPr>
                <w:noProof/>
              </w:rPr>
              <w:t>0</w:t>
            </w:r>
          </w:p>
        </w:tc>
        <w:tc>
          <w:tcPr>
            <w:tcW w:w="709" w:type="dxa"/>
            <w:tcBorders>
              <w:top w:val="single" w:sz="4" w:space="0" w:color="auto"/>
              <w:left w:val="nil"/>
              <w:bottom w:val="nil"/>
              <w:right w:val="nil"/>
            </w:tcBorders>
          </w:tcPr>
          <w:p w:rsidR="00712B6C" w:rsidRPr="00AC25C1" w:rsidRDefault="00712B6C" w:rsidP="00712B6C">
            <w:pPr>
              <w:jc w:val="center"/>
              <w:rPr>
                <w:noProof/>
              </w:rPr>
            </w:pPr>
            <w:r>
              <w:rPr>
                <w:noProof/>
              </w:rPr>
              <w:t>0</w:t>
            </w:r>
          </w:p>
        </w:tc>
        <w:tc>
          <w:tcPr>
            <w:tcW w:w="1418" w:type="dxa"/>
            <w:vMerge w:val="restart"/>
            <w:tcBorders>
              <w:top w:val="single" w:sz="4" w:space="0" w:color="auto"/>
              <w:left w:val="nil"/>
              <w:right w:val="nil"/>
            </w:tcBorders>
          </w:tcPr>
          <w:p w:rsidR="00712B6C" w:rsidRPr="00AC25C1" w:rsidRDefault="00712B6C" w:rsidP="00712B6C">
            <w:pPr>
              <w:jc w:val="center"/>
              <w:rPr>
                <w:noProof/>
              </w:rPr>
            </w:pPr>
            <w:r w:rsidRPr="00AC25C1">
              <w:rPr>
                <w:noProof/>
              </w:rPr>
              <w:t>0,000</w:t>
            </w:r>
          </w:p>
        </w:tc>
        <w:tc>
          <w:tcPr>
            <w:tcW w:w="1696" w:type="dxa"/>
            <w:vMerge w:val="restart"/>
            <w:tcBorders>
              <w:top w:val="single" w:sz="4" w:space="0" w:color="auto"/>
              <w:left w:val="nil"/>
              <w:right w:val="nil"/>
            </w:tcBorders>
          </w:tcPr>
          <w:p w:rsidR="00712B6C" w:rsidRDefault="00712B6C" w:rsidP="00712B6C">
            <w:pPr>
              <w:jc w:val="center"/>
              <w:rPr>
                <w:noProof/>
              </w:rPr>
            </w:pPr>
            <w:r>
              <w:rPr>
                <w:noProof/>
              </w:rPr>
              <w:t>3,333</w:t>
            </w:r>
          </w:p>
          <w:p w:rsidR="00712B6C" w:rsidRPr="00AC25C1" w:rsidRDefault="00712B6C" w:rsidP="00712B6C">
            <w:pPr>
              <w:jc w:val="center"/>
              <w:rPr>
                <w:noProof/>
              </w:rPr>
            </w:pPr>
            <w:r>
              <w:rPr>
                <w:noProof/>
              </w:rPr>
              <w:t>(2,265-4,906)</w:t>
            </w:r>
          </w:p>
        </w:tc>
      </w:tr>
      <w:tr w:rsidR="00712B6C" w:rsidRPr="00AC25C1" w:rsidTr="00712B6C">
        <w:trPr>
          <w:trHeight w:val="258"/>
        </w:trPr>
        <w:tc>
          <w:tcPr>
            <w:tcW w:w="1843" w:type="dxa"/>
            <w:tcBorders>
              <w:top w:val="nil"/>
              <w:left w:val="nil"/>
              <w:bottom w:val="nil"/>
              <w:right w:val="nil"/>
            </w:tcBorders>
          </w:tcPr>
          <w:p w:rsidR="00712B6C" w:rsidRPr="00AC25C1" w:rsidRDefault="00712B6C" w:rsidP="00712B6C">
            <w:pPr>
              <w:jc w:val="center"/>
              <w:rPr>
                <w:noProof/>
              </w:rPr>
            </w:pPr>
            <w:r w:rsidRPr="00AC25C1">
              <w:rPr>
                <w:noProof/>
              </w:rPr>
              <w:t>Baik</w:t>
            </w:r>
          </w:p>
        </w:tc>
        <w:tc>
          <w:tcPr>
            <w:tcW w:w="851" w:type="dxa"/>
            <w:tcBorders>
              <w:top w:val="nil"/>
              <w:left w:val="nil"/>
              <w:bottom w:val="nil"/>
              <w:right w:val="nil"/>
            </w:tcBorders>
          </w:tcPr>
          <w:p w:rsidR="00712B6C" w:rsidRPr="00AC25C1" w:rsidRDefault="00712B6C" w:rsidP="00712B6C">
            <w:pPr>
              <w:jc w:val="center"/>
              <w:rPr>
                <w:noProof/>
              </w:rPr>
            </w:pPr>
            <w:r>
              <w:rPr>
                <w:noProof/>
              </w:rPr>
              <w:t>18</w:t>
            </w:r>
          </w:p>
        </w:tc>
        <w:tc>
          <w:tcPr>
            <w:tcW w:w="708" w:type="dxa"/>
            <w:tcBorders>
              <w:top w:val="nil"/>
              <w:left w:val="nil"/>
              <w:bottom w:val="nil"/>
              <w:right w:val="nil"/>
            </w:tcBorders>
          </w:tcPr>
          <w:p w:rsidR="00712B6C" w:rsidRPr="00AC25C1" w:rsidRDefault="00712B6C" w:rsidP="00712B6C">
            <w:pPr>
              <w:jc w:val="center"/>
              <w:rPr>
                <w:noProof/>
              </w:rPr>
            </w:pPr>
            <w:r>
              <w:rPr>
                <w:noProof/>
              </w:rPr>
              <w:t>42,9</w:t>
            </w:r>
          </w:p>
        </w:tc>
        <w:tc>
          <w:tcPr>
            <w:tcW w:w="567" w:type="dxa"/>
            <w:tcBorders>
              <w:top w:val="nil"/>
              <w:left w:val="nil"/>
              <w:bottom w:val="nil"/>
              <w:right w:val="nil"/>
            </w:tcBorders>
          </w:tcPr>
          <w:p w:rsidR="00712B6C" w:rsidRPr="00AC25C1" w:rsidRDefault="00712B6C" w:rsidP="00712B6C">
            <w:pPr>
              <w:jc w:val="center"/>
              <w:rPr>
                <w:noProof/>
              </w:rPr>
            </w:pPr>
            <w:r>
              <w:rPr>
                <w:noProof/>
              </w:rPr>
              <w:t>42</w:t>
            </w:r>
          </w:p>
        </w:tc>
        <w:tc>
          <w:tcPr>
            <w:tcW w:w="709" w:type="dxa"/>
            <w:tcBorders>
              <w:top w:val="nil"/>
              <w:left w:val="nil"/>
              <w:bottom w:val="nil"/>
              <w:right w:val="nil"/>
            </w:tcBorders>
          </w:tcPr>
          <w:p w:rsidR="00712B6C" w:rsidRPr="00AC25C1" w:rsidRDefault="00712B6C" w:rsidP="00712B6C">
            <w:pPr>
              <w:jc w:val="center"/>
              <w:rPr>
                <w:noProof/>
              </w:rPr>
            </w:pPr>
            <w:r>
              <w:rPr>
                <w:noProof/>
              </w:rPr>
              <w:t>100</w:t>
            </w:r>
          </w:p>
        </w:tc>
        <w:tc>
          <w:tcPr>
            <w:tcW w:w="1418" w:type="dxa"/>
            <w:vMerge/>
            <w:tcBorders>
              <w:left w:val="nil"/>
              <w:right w:val="nil"/>
            </w:tcBorders>
          </w:tcPr>
          <w:p w:rsidR="00712B6C" w:rsidRPr="00AC25C1" w:rsidRDefault="00712B6C" w:rsidP="00712B6C">
            <w:pPr>
              <w:jc w:val="center"/>
              <w:rPr>
                <w:noProof/>
              </w:rPr>
            </w:pPr>
          </w:p>
        </w:tc>
        <w:tc>
          <w:tcPr>
            <w:tcW w:w="1696" w:type="dxa"/>
            <w:vMerge/>
            <w:tcBorders>
              <w:left w:val="nil"/>
              <w:right w:val="nil"/>
            </w:tcBorders>
          </w:tcPr>
          <w:p w:rsidR="00712B6C" w:rsidRPr="00AC25C1" w:rsidRDefault="00712B6C" w:rsidP="00712B6C">
            <w:pPr>
              <w:jc w:val="center"/>
              <w:rPr>
                <w:noProof/>
              </w:rPr>
            </w:pPr>
          </w:p>
        </w:tc>
      </w:tr>
      <w:tr w:rsidR="00712B6C" w:rsidRPr="00AC25C1" w:rsidTr="00712B6C">
        <w:trPr>
          <w:trHeight w:val="258"/>
        </w:trPr>
        <w:tc>
          <w:tcPr>
            <w:tcW w:w="1843"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 xml:space="preserve">Total </w:t>
            </w:r>
          </w:p>
        </w:tc>
        <w:tc>
          <w:tcPr>
            <w:tcW w:w="851"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42</w:t>
            </w:r>
          </w:p>
        </w:tc>
        <w:tc>
          <w:tcPr>
            <w:tcW w:w="708"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100</w:t>
            </w:r>
          </w:p>
        </w:tc>
        <w:tc>
          <w:tcPr>
            <w:tcW w:w="567"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42</w:t>
            </w:r>
          </w:p>
        </w:tc>
        <w:tc>
          <w:tcPr>
            <w:tcW w:w="709"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100</w:t>
            </w:r>
          </w:p>
        </w:tc>
        <w:tc>
          <w:tcPr>
            <w:tcW w:w="1418" w:type="dxa"/>
            <w:tcBorders>
              <w:left w:val="nil"/>
              <w:bottom w:val="single" w:sz="4" w:space="0" w:color="auto"/>
              <w:right w:val="nil"/>
            </w:tcBorders>
          </w:tcPr>
          <w:p w:rsidR="00712B6C" w:rsidRPr="008D5561" w:rsidRDefault="00712B6C" w:rsidP="00712B6C">
            <w:pPr>
              <w:jc w:val="center"/>
              <w:rPr>
                <w:b/>
                <w:noProof/>
              </w:rPr>
            </w:pPr>
          </w:p>
        </w:tc>
        <w:tc>
          <w:tcPr>
            <w:tcW w:w="1696" w:type="dxa"/>
            <w:vMerge/>
            <w:tcBorders>
              <w:left w:val="nil"/>
              <w:bottom w:val="single" w:sz="4" w:space="0" w:color="auto"/>
              <w:right w:val="nil"/>
            </w:tcBorders>
          </w:tcPr>
          <w:p w:rsidR="00712B6C" w:rsidRPr="00AC25C1" w:rsidRDefault="00712B6C" w:rsidP="00712B6C">
            <w:pPr>
              <w:jc w:val="center"/>
              <w:rPr>
                <w:noProof/>
              </w:rPr>
            </w:pPr>
          </w:p>
        </w:tc>
      </w:tr>
    </w:tbl>
    <w:p w:rsidR="00712B6C" w:rsidRPr="00764A69" w:rsidRDefault="00712B6C" w:rsidP="00712B6C">
      <w:pPr>
        <w:spacing w:line="480" w:lineRule="auto"/>
        <w:jc w:val="both"/>
      </w:pPr>
      <w:r w:rsidRPr="003E2390">
        <w:rPr>
          <w:sz w:val="28"/>
        </w:rPr>
        <w:tab/>
      </w:r>
      <w:r>
        <w:t>Berdasarkan table 4.8</w:t>
      </w:r>
      <w:r w:rsidRPr="003E2390">
        <w:t xml:space="preserve"> hasil analisa hubungan antara tingkat pengetahuan dengan pernikahan usia d</w:t>
      </w:r>
      <w:r>
        <w:t>ini diperoleh hasil bahwa dari 42</w:t>
      </w:r>
      <w:r w:rsidRPr="003E2390">
        <w:rPr>
          <w:b/>
        </w:rPr>
        <w:t xml:space="preserve"> </w:t>
      </w:r>
      <w:r w:rsidRPr="003E2390">
        <w:t>responden</w:t>
      </w:r>
      <w:r>
        <w:t xml:space="preserve"> kasus, sebanyak 24</w:t>
      </w:r>
      <w:r w:rsidRPr="003E2390">
        <w:t xml:space="preserve"> responden dengan persentase % </w:t>
      </w:r>
      <w:r>
        <w:t>dengan</w:t>
      </w:r>
      <w:r w:rsidRPr="003E2390">
        <w:t xml:space="preserve"> pengetahua</w:t>
      </w:r>
      <w:r>
        <w:t>n cukup, sebanyak 18</w:t>
      </w:r>
      <w:r w:rsidRPr="003E2390">
        <w:t xml:space="preserve"> dengan persentase % dengan p</w:t>
      </w:r>
      <w:r>
        <w:t>engetahuan baik. Dari 42 sampel k</w:t>
      </w:r>
      <w:r w:rsidRPr="00764A69">
        <w:t>ontrol, seban</w:t>
      </w:r>
      <w:r>
        <w:t>yak 42 responden dengan persentase 10</w:t>
      </w:r>
      <w:r w:rsidRPr="00764A69">
        <w:t>0% dengan pengetahuan baik.</w:t>
      </w:r>
    </w:p>
    <w:p w:rsidR="00712B6C" w:rsidRPr="00764A69" w:rsidRDefault="00712B6C" w:rsidP="00712B6C">
      <w:pPr>
        <w:spacing w:line="480" w:lineRule="auto"/>
        <w:jc w:val="both"/>
      </w:pPr>
      <w:r w:rsidRPr="00764A69">
        <w:tab/>
        <w:t xml:space="preserve">Hasil uji hubungan tersebut memenuhi syarat untuk uji menggunakan </w:t>
      </w:r>
      <w:r w:rsidRPr="00764A69">
        <w:rPr>
          <w:i/>
        </w:rPr>
        <w:t>Chi-Square</w:t>
      </w:r>
      <w:r w:rsidRPr="00764A69">
        <w:t xml:space="preserve"> karena tidak terdapat sel dengan nilai </w:t>
      </w:r>
      <w:r w:rsidRPr="00764A69">
        <w:rPr>
          <w:i/>
        </w:rPr>
        <w:t xml:space="preserve">observed </w:t>
      </w:r>
      <w:r w:rsidRPr="00764A69">
        <w:t xml:space="preserve">nol (0) dan nilai dengan expected (E) kurang dari 5, maksimal 20% dari jumlah sel. Dengan taraf kepercayaan 95% diperoleh hasil </w:t>
      </w:r>
      <w:r w:rsidRPr="00764A69">
        <w:rPr>
          <w:i/>
        </w:rPr>
        <w:t xml:space="preserve">p value </w:t>
      </w:r>
      <w:r w:rsidRPr="00764A69">
        <w:t>0,000(&lt;0,05) sehingga Ho diterima dan Ha ditolak, artinya ada hubungan yang bermakna antara pengetahuan responden terhadap pernikahan dini di desa Balimbingan kecamatan Tanah Jawa Kabupaten Simalungun.</w:t>
      </w:r>
    </w:p>
    <w:p w:rsidR="00712B6C" w:rsidRPr="0066657A" w:rsidRDefault="00712B6C" w:rsidP="002F4A43">
      <w:pPr>
        <w:pStyle w:val="ListParagraph"/>
        <w:numPr>
          <w:ilvl w:val="3"/>
          <w:numId w:val="56"/>
        </w:numPr>
        <w:spacing w:line="480" w:lineRule="auto"/>
        <w:ind w:left="851"/>
        <w:contextualSpacing w:val="0"/>
        <w:jc w:val="both"/>
        <w:rPr>
          <w:b/>
          <w:szCs w:val="24"/>
        </w:rPr>
      </w:pPr>
      <w:r>
        <w:rPr>
          <w:b/>
          <w:szCs w:val="24"/>
          <w:lang w:val="id-ID"/>
        </w:rPr>
        <w:t xml:space="preserve"> </w:t>
      </w:r>
      <w:r w:rsidRPr="0066657A">
        <w:rPr>
          <w:b/>
          <w:szCs w:val="24"/>
        </w:rPr>
        <w:t>Hubungan Antara Ekonomi Responden dengan Pernikahan Usia Dini</w:t>
      </w:r>
    </w:p>
    <w:p w:rsidR="00712B6C" w:rsidRPr="00764A69" w:rsidRDefault="00712B6C" w:rsidP="00712B6C">
      <w:pPr>
        <w:spacing w:line="480" w:lineRule="auto"/>
        <w:ind w:firstLine="720"/>
        <w:jc w:val="both"/>
        <w:rPr>
          <w:color w:val="000000"/>
        </w:rPr>
      </w:pPr>
      <w:r w:rsidRPr="00764A69">
        <w:rPr>
          <w:color w:val="000000"/>
        </w:rPr>
        <w:t xml:space="preserve">Variabel ekonomi memiliki 2 kategori yakni ekonomi rendah dan ekonomi tinggi. Untuk mengetahui hubungan antara ekonomi responden dengan pernikahan usia dini dapat dilihat dalam tabel berikut ini: </w:t>
      </w:r>
      <w:r w:rsidRPr="00764A69">
        <w:rPr>
          <w:color w:val="FF0000"/>
        </w:rPr>
        <w:t xml:space="preserve">   </w:t>
      </w:r>
    </w:p>
    <w:p w:rsidR="00712B6C" w:rsidRPr="00764A69" w:rsidRDefault="00712B6C" w:rsidP="00712B6C">
      <w:pPr>
        <w:spacing w:line="480" w:lineRule="auto"/>
        <w:jc w:val="both"/>
        <w:rPr>
          <w:b/>
        </w:rPr>
      </w:pPr>
      <w:r w:rsidRPr="00764A69">
        <w:rPr>
          <w:color w:val="000000"/>
        </w:rPr>
        <w:t>Tabel 4.</w:t>
      </w:r>
      <w:r>
        <w:rPr>
          <w:color w:val="000000"/>
        </w:rPr>
        <w:t>9</w:t>
      </w:r>
      <w:r w:rsidRPr="00764A69">
        <w:rPr>
          <w:color w:val="000000"/>
        </w:rPr>
        <w:t xml:space="preserve"> Cros</w:t>
      </w:r>
      <w:r>
        <w:rPr>
          <w:color w:val="000000"/>
          <w:lang w:val="id-ID"/>
        </w:rPr>
        <w:t>s</w:t>
      </w:r>
      <w:r w:rsidRPr="00764A69">
        <w:rPr>
          <w:color w:val="000000"/>
        </w:rPr>
        <w:t>tab</w:t>
      </w:r>
      <w:r>
        <w:rPr>
          <w:color w:val="000000"/>
          <w:lang w:val="id-ID"/>
        </w:rPr>
        <w:t>s</w:t>
      </w:r>
      <w:r w:rsidRPr="00764A69">
        <w:rPr>
          <w:color w:val="000000"/>
        </w:rPr>
        <w:t xml:space="preserve"> Hubungan antara ekonomi dengan Pernikahan Usia Dini</w:t>
      </w:r>
    </w:p>
    <w:tbl>
      <w:tblPr>
        <w:tblStyle w:val="TableGrid"/>
        <w:tblW w:w="7792" w:type="dxa"/>
        <w:tblInd w:w="108" w:type="dxa"/>
        <w:tblBorders>
          <w:left w:val="none" w:sz="0" w:space="0" w:color="auto"/>
          <w:right w:val="none" w:sz="0" w:space="0" w:color="auto"/>
        </w:tblBorders>
        <w:tblLayout w:type="fixed"/>
        <w:tblLook w:val="04A0" w:firstRow="1" w:lastRow="0" w:firstColumn="1" w:lastColumn="0" w:noHBand="0" w:noVBand="1"/>
      </w:tblPr>
      <w:tblGrid>
        <w:gridCol w:w="1843"/>
        <w:gridCol w:w="851"/>
        <w:gridCol w:w="708"/>
        <w:gridCol w:w="567"/>
        <w:gridCol w:w="709"/>
        <w:gridCol w:w="1134"/>
        <w:gridCol w:w="1980"/>
      </w:tblGrid>
      <w:tr w:rsidR="00712B6C" w:rsidRPr="00764A69" w:rsidTr="00712B6C">
        <w:trPr>
          <w:trHeight w:val="258"/>
        </w:trPr>
        <w:tc>
          <w:tcPr>
            <w:tcW w:w="1843" w:type="dxa"/>
            <w:vMerge w:val="restart"/>
            <w:tcBorders>
              <w:top w:val="single" w:sz="4" w:space="0" w:color="auto"/>
              <w:left w:val="nil"/>
              <w:right w:val="nil"/>
            </w:tcBorders>
          </w:tcPr>
          <w:p w:rsidR="00712B6C" w:rsidRPr="00764A69" w:rsidRDefault="00712B6C" w:rsidP="00712B6C">
            <w:pPr>
              <w:jc w:val="center"/>
              <w:rPr>
                <w:b/>
                <w:noProof/>
              </w:rPr>
            </w:pPr>
            <w:r w:rsidRPr="00764A69">
              <w:rPr>
                <w:b/>
                <w:noProof/>
              </w:rPr>
              <w:t xml:space="preserve">Ekonomi </w:t>
            </w:r>
          </w:p>
        </w:tc>
        <w:tc>
          <w:tcPr>
            <w:tcW w:w="1559" w:type="dxa"/>
            <w:gridSpan w:val="2"/>
            <w:tcBorders>
              <w:top w:val="single" w:sz="4" w:space="0" w:color="auto"/>
              <w:left w:val="nil"/>
              <w:bottom w:val="single" w:sz="4" w:space="0" w:color="auto"/>
              <w:right w:val="nil"/>
            </w:tcBorders>
          </w:tcPr>
          <w:p w:rsidR="00712B6C" w:rsidRPr="00764A69" w:rsidRDefault="00712B6C" w:rsidP="00712B6C">
            <w:pPr>
              <w:jc w:val="center"/>
              <w:rPr>
                <w:b/>
                <w:noProof/>
              </w:rPr>
            </w:pPr>
            <w:r w:rsidRPr="00764A69">
              <w:rPr>
                <w:b/>
                <w:noProof/>
              </w:rPr>
              <w:t xml:space="preserve">Kasus </w:t>
            </w:r>
          </w:p>
        </w:tc>
        <w:tc>
          <w:tcPr>
            <w:tcW w:w="1276" w:type="dxa"/>
            <w:gridSpan w:val="2"/>
            <w:tcBorders>
              <w:top w:val="single" w:sz="4" w:space="0" w:color="auto"/>
              <w:left w:val="nil"/>
              <w:right w:val="nil"/>
            </w:tcBorders>
          </w:tcPr>
          <w:p w:rsidR="00712B6C" w:rsidRPr="00764A69" w:rsidRDefault="00712B6C" w:rsidP="00712B6C">
            <w:pPr>
              <w:jc w:val="center"/>
              <w:rPr>
                <w:b/>
                <w:noProof/>
              </w:rPr>
            </w:pPr>
            <w:r w:rsidRPr="00764A69">
              <w:rPr>
                <w:b/>
                <w:noProof/>
              </w:rPr>
              <w:t>Kontrol</w:t>
            </w:r>
          </w:p>
        </w:tc>
        <w:tc>
          <w:tcPr>
            <w:tcW w:w="1134" w:type="dxa"/>
            <w:vMerge w:val="restart"/>
            <w:tcBorders>
              <w:top w:val="single" w:sz="4" w:space="0" w:color="auto"/>
              <w:left w:val="nil"/>
              <w:right w:val="nil"/>
            </w:tcBorders>
          </w:tcPr>
          <w:p w:rsidR="00712B6C" w:rsidRPr="00764A69" w:rsidRDefault="00712B6C" w:rsidP="00712B6C">
            <w:pPr>
              <w:rPr>
                <w:b/>
                <w:i/>
                <w:noProof/>
              </w:rPr>
            </w:pPr>
            <w:r w:rsidRPr="00764A69">
              <w:rPr>
                <w:b/>
                <w:i/>
                <w:noProof/>
              </w:rPr>
              <w:t>p-value</w:t>
            </w:r>
          </w:p>
        </w:tc>
        <w:tc>
          <w:tcPr>
            <w:tcW w:w="1980" w:type="dxa"/>
            <w:vMerge w:val="restart"/>
            <w:tcBorders>
              <w:top w:val="single" w:sz="4" w:space="0" w:color="auto"/>
              <w:left w:val="nil"/>
              <w:right w:val="nil"/>
            </w:tcBorders>
          </w:tcPr>
          <w:p w:rsidR="00712B6C" w:rsidRDefault="00712B6C" w:rsidP="00712B6C">
            <w:pPr>
              <w:jc w:val="center"/>
              <w:rPr>
                <w:b/>
                <w:noProof/>
              </w:rPr>
            </w:pPr>
            <w:r w:rsidRPr="00764A69">
              <w:rPr>
                <w:b/>
                <w:noProof/>
              </w:rPr>
              <w:t>OR</w:t>
            </w:r>
          </w:p>
          <w:p w:rsidR="00712B6C" w:rsidRPr="00764A69" w:rsidRDefault="00712B6C" w:rsidP="00712B6C">
            <w:pPr>
              <w:jc w:val="center"/>
              <w:rPr>
                <w:b/>
                <w:noProof/>
              </w:rPr>
            </w:pPr>
            <w:r w:rsidRPr="00AC25C1">
              <w:rPr>
                <w:noProof/>
              </w:rPr>
              <w:t>(LL-UL)</w:t>
            </w:r>
          </w:p>
        </w:tc>
      </w:tr>
      <w:tr w:rsidR="00712B6C" w:rsidRPr="00764A69" w:rsidTr="00712B6C">
        <w:trPr>
          <w:trHeight w:val="136"/>
        </w:trPr>
        <w:tc>
          <w:tcPr>
            <w:tcW w:w="1843" w:type="dxa"/>
            <w:vMerge/>
            <w:tcBorders>
              <w:left w:val="nil"/>
              <w:bottom w:val="single" w:sz="4" w:space="0" w:color="auto"/>
              <w:right w:val="nil"/>
            </w:tcBorders>
          </w:tcPr>
          <w:p w:rsidR="00712B6C" w:rsidRPr="00764A69" w:rsidRDefault="00712B6C" w:rsidP="00712B6C">
            <w:pPr>
              <w:jc w:val="center"/>
              <w:rPr>
                <w:b/>
                <w:noProof/>
              </w:rPr>
            </w:pPr>
          </w:p>
        </w:tc>
        <w:tc>
          <w:tcPr>
            <w:tcW w:w="851"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n</w:t>
            </w:r>
          </w:p>
        </w:tc>
        <w:tc>
          <w:tcPr>
            <w:tcW w:w="708" w:type="dxa"/>
            <w:tcBorders>
              <w:left w:val="nil"/>
              <w:bottom w:val="single" w:sz="4" w:space="0" w:color="auto"/>
              <w:right w:val="nil"/>
            </w:tcBorders>
          </w:tcPr>
          <w:p w:rsidR="00712B6C" w:rsidRPr="008D5561" w:rsidRDefault="00712B6C" w:rsidP="00712B6C">
            <w:pPr>
              <w:jc w:val="center"/>
              <w:rPr>
                <w:b/>
                <w:noProof/>
              </w:rPr>
            </w:pPr>
            <w:r w:rsidRPr="008D5561">
              <w:rPr>
                <w:b/>
                <w:noProof/>
              </w:rPr>
              <w:t>%</w:t>
            </w:r>
          </w:p>
        </w:tc>
        <w:tc>
          <w:tcPr>
            <w:tcW w:w="567" w:type="dxa"/>
            <w:tcBorders>
              <w:left w:val="nil"/>
              <w:bottom w:val="single" w:sz="4" w:space="0" w:color="auto"/>
              <w:right w:val="nil"/>
            </w:tcBorders>
          </w:tcPr>
          <w:p w:rsidR="00712B6C" w:rsidRPr="008D5561" w:rsidRDefault="00712B6C" w:rsidP="00712B6C">
            <w:pPr>
              <w:jc w:val="center"/>
              <w:rPr>
                <w:b/>
                <w:noProof/>
              </w:rPr>
            </w:pPr>
            <w:r w:rsidRPr="008D5561">
              <w:rPr>
                <w:b/>
                <w:noProof/>
              </w:rPr>
              <w:t>n</w:t>
            </w:r>
          </w:p>
        </w:tc>
        <w:tc>
          <w:tcPr>
            <w:tcW w:w="709" w:type="dxa"/>
            <w:tcBorders>
              <w:left w:val="nil"/>
              <w:bottom w:val="single" w:sz="4" w:space="0" w:color="auto"/>
              <w:right w:val="nil"/>
            </w:tcBorders>
          </w:tcPr>
          <w:p w:rsidR="00712B6C" w:rsidRPr="008D5561" w:rsidRDefault="00712B6C" w:rsidP="00712B6C">
            <w:pPr>
              <w:jc w:val="center"/>
              <w:rPr>
                <w:b/>
                <w:noProof/>
              </w:rPr>
            </w:pPr>
            <w:r w:rsidRPr="008D5561">
              <w:rPr>
                <w:b/>
                <w:noProof/>
              </w:rPr>
              <w:t>%</w:t>
            </w:r>
          </w:p>
        </w:tc>
        <w:tc>
          <w:tcPr>
            <w:tcW w:w="1134" w:type="dxa"/>
            <w:vMerge/>
            <w:tcBorders>
              <w:left w:val="nil"/>
              <w:bottom w:val="single" w:sz="4" w:space="0" w:color="auto"/>
              <w:right w:val="nil"/>
            </w:tcBorders>
          </w:tcPr>
          <w:p w:rsidR="00712B6C" w:rsidRPr="00764A69" w:rsidRDefault="00712B6C" w:rsidP="00712B6C">
            <w:pPr>
              <w:jc w:val="center"/>
              <w:rPr>
                <w:noProof/>
              </w:rPr>
            </w:pPr>
          </w:p>
        </w:tc>
        <w:tc>
          <w:tcPr>
            <w:tcW w:w="1980" w:type="dxa"/>
            <w:vMerge/>
            <w:tcBorders>
              <w:left w:val="nil"/>
              <w:bottom w:val="single" w:sz="4" w:space="0" w:color="auto"/>
              <w:right w:val="nil"/>
            </w:tcBorders>
          </w:tcPr>
          <w:p w:rsidR="00712B6C" w:rsidRPr="00764A69" w:rsidRDefault="00712B6C" w:rsidP="00712B6C">
            <w:pPr>
              <w:jc w:val="center"/>
              <w:rPr>
                <w:noProof/>
              </w:rPr>
            </w:pPr>
          </w:p>
        </w:tc>
      </w:tr>
      <w:tr w:rsidR="00712B6C" w:rsidRPr="00764A69" w:rsidTr="00712B6C">
        <w:trPr>
          <w:trHeight w:val="69"/>
        </w:trPr>
        <w:tc>
          <w:tcPr>
            <w:tcW w:w="1843" w:type="dxa"/>
            <w:tcBorders>
              <w:top w:val="single" w:sz="4" w:space="0" w:color="auto"/>
              <w:left w:val="nil"/>
              <w:bottom w:val="nil"/>
              <w:right w:val="nil"/>
            </w:tcBorders>
          </w:tcPr>
          <w:p w:rsidR="00712B6C" w:rsidRPr="00764A69" w:rsidRDefault="00712B6C" w:rsidP="00712B6C">
            <w:pPr>
              <w:jc w:val="center"/>
              <w:rPr>
                <w:noProof/>
              </w:rPr>
            </w:pPr>
            <w:r w:rsidRPr="00764A69">
              <w:rPr>
                <w:noProof/>
              </w:rPr>
              <w:t xml:space="preserve">Rendah </w:t>
            </w:r>
          </w:p>
        </w:tc>
        <w:tc>
          <w:tcPr>
            <w:tcW w:w="851" w:type="dxa"/>
            <w:tcBorders>
              <w:top w:val="single" w:sz="4" w:space="0" w:color="auto"/>
              <w:left w:val="nil"/>
              <w:bottom w:val="nil"/>
              <w:right w:val="nil"/>
            </w:tcBorders>
          </w:tcPr>
          <w:p w:rsidR="00712B6C" w:rsidRPr="00764A69" w:rsidRDefault="00712B6C" w:rsidP="00712B6C">
            <w:pPr>
              <w:jc w:val="center"/>
              <w:rPr>
                <w:noProof/>
              </w:rPr>
            </w:pPr>
            <w:r>
              <w:rPr>
                <w:noProof/>
              </w:rPr>
              <w:t>40</w:t>
            </w:r>
          </w:p>
        </w:tc>
        <w:tc>
          <w:tcPr>
            <w:tcW w:w="708" w:type="dxa"/>
            <w:tcBorders>
              <w:top w:val="single" w:sz="4" w:space="0" w:color="auto"/>
              <w:left w:val="nil"/>
              <w:bottom w:val="nil"/>
              <w:right w:val="nil"/>
            </w:tcBorders>
          </w:tcPr>
          <w:p w:rsidR="00712B6C" w:rsidRPr="00764A69" w:rsidRDefault="00712B6C" w:rsidP="00712B6C">
            <w:pPr>
              <w:jc w:val="center"/>
              <w:rPr>
                <w:noProof/>
              </w:rPr>
            </w:pPr>
            <w:r>
              <w:rPr>
                <w:noProof/>
              </w:rPr>
              <w:t>95,2</w:t>
            </w:r>
          </w:p>
        </w:tc>
        <w:tc>
          <w:tcPr>
            <w:tcW w:w="567" w:type="dxa"/>
            <w:tcBorders>
              <w:top w:val="single" w:sz="4" w:space="0" w:color="auto"/>
              <w:left w:val="nil"/>
              <w:bottom w:val="nil"/>
              <w:right w:val="nil"/>
            </w:tcBorders>
          </w:tcPr>
          <w:p w:rsidR="00712B6C" w:rsidRPr="00764A69" w:rsidRDefault="00712B6C" w:rsidP="00712B6C">
            <w:pPr>
              <w:jc w:val="center"/>
              <w:rPr>
                <w:noProof/>
              </w:rPr>
            </w:pPr>
            <w:r>
              <w:rPr>
                <w:noProof/>
              </w:rPr>
              <w:t>13</w:t>
            </w:r>
          </w:p>
        </w:tc>
        <w:tc>
          <w:tcPr>
            <w:tcW w:w="709" w:type="dxa"/>
            <w:tcBorders>
              <w:top w:val="single" w:sz="4" w:space="0" w:color="auto"/>
              <w:left w:val="nil"/>
              <w:bottom w:val="nil"/>
              <w:right w:val="nil"/>
            </w:tcBorders>
          </w:tcPr>
          <w:p w:rsidR="00712B6C" w:rsidRPr="00764A69" w:rsidRDefault="00712B6C" w:rsidP="00712B6C">
            <w:pPr>
              <w:jc w:val="center"/>
              <w:rPr>
                <w:noProof/>
              </w:rPr>
            </w:pPr>
            <w:r>
              <w:rPr>
                <w:noProof/>
              </w:rPr>
              <w:t>30,9</w:t>
            </w:r>
          </w:p>
        </w:tc>
        <w:tc>
          <w:tcPr>
            <w:tcW w:w="1134" w:type="dxa"/>
            <w:vMerge w:val="restart"/>
            <w:tcBorders>
              <w:top w:val="single" w:sz="4" w:space="0" w:color="auto"/>
              <w:left w:val="nil"/>
              <w:right w:val="nil"/>
            </w:tcBorders>
          </w:tcPr>
          <w:p w:rsidR="00712B6C" w:rsidRPr="00764A69" w:rsidRDefault="00712B6C" w:rsidP="00712B6C">
            <w:pPr>
              <w:rPr>
                <w:noProof/>
              </w:rPr>
            </w:pPr>
            <w:r w:rsidRPr="00764A69">
              <w:rPr>
                <w:noProof/>
              </w:rPr>
              <w:t>0,000</w:t>
            </w:r>
          </w:p>
        </w:tc>
        <w:tc>
          <w:tcPr>
            <w:tcW w:w="1980" w:type="dxa"/>
            <w:vMerge w:val="restart"/>
            <w:tcBorders>
              <w:top w:val="single" w:sz="4" w:space="0" w:color="auto"/>
              <w:left w:val="nil"/>
              <w:right w:val="nil"/>
            </w:tcBorders>
          </w:tcPr>
          <w:p w:rsidR="00712B6C" w:rsidRDefault="00712B6C" w:rsidP="00712B6C">
            <w:pPr>
              <w:jc w:val="center"/>
              <w:rPr>
                <w:noProof/>
              </w:rPr>
            </w:pPr>
            <w:r>
              <w:rPr>
                <w:noProof/>
              </w:rPr>
              <w:t>44,615</w:t>
            </w:r>
          </w:p>
          <w:p w:rsidR="00712B6C" w:rsidRPr="00764A69" w:rsidRDefault="00712B6C" w:rsidP="00712B6C">
            <w:pPr>
              <w:jc w:val="center"/>
              <w:rPr>
                <w:noProof/>
              </w:rPr>
            </w:pPr>
            <w:r>
              <w:rPr>
                <w:noProof/>
              </w:rPr>
              <w:lastRenderedPageBreak/>
              <w:t>(9,342-213,074)</w:t>
            </w:r>
          </w:p>
        </w:tc>
      </w:tr>
      <w:tr w:rsidR="00712B6C" w:rsidRPr="00764A69" w:rsidTr="00712B6C">
        <w:trPr>
          <w:trHeight w:val="258"/>
        </w:trPr>
        <w:tc>
          <w:tcPr>
            <w:tcW w:w="1843" w:type="dxa"/>
            <w:tcBorders>
              <w:top w:val="nil"/>
              <w:left w:val="nil"/>
              <w:bottom w:val="nil"/>
              <w:right w:val="nil"/>
            </w:tcBorders>
          </w:tcPr>
          <w:p w:rsidR="00712B6C" w:rsidRPr="00764A69" w:rsidRDefault="00712B6C" w:rsidP="00712B6C">
            <w:pPr>
              <w:jc w:val="center"/>
              <w:rPr>
                <w:noProof/>
              </w:rPr>
            </w:pPr>
            <w:r w:rsidRPr="00764A69">
              <w:rPr>
                <w:noProof/>
              </w:rPr>
              <w:lastRenderedPageBreak/>
              <w:t xml:space="preserve">Tinggi </w:t>
            </w:r>
          </w:p>
        </w:tc>
        <w:tc>
          <w:tcPr>
            <w:tcW w:w="851" w:type="dxa"/>
            <w:tcBorders>
              <w:top w:val="nil"/>
              <w:left w:val="nil"/>
              <w:bottom w:val="nil"/>
              <w:right w:val="nil"/>
            </w:tcBorders>
          </w:tcPr>
          <w:p w:rsidR="00712B6C" w:rsidRPr="00764A69" w:rsidRDefault="00712B6C" w:rsidP="00712B6C">
            <w:pPr>
              <w:jc w:val="center"/>
              <w:rPr>
                <w:noProof/>
              </w:rPr>
            </w:pPr>
            <w:r>
              <w:rPr>
                <w:noProof/>
              </w:rPr>
              <w:t>2</w:t>
            </w:r>
          </w:p>
        </w:tc>
        <w:tc>
          <w:tcPr>
            <w:tcW w:w="708" w:type="dxa"/>
            <w:tcBorders>
              <w:top w:val="nil"/>
              <w:left w:val="nil"/>
              <w:bottom w:val="nil"/>
              <w:right w:val="nil"/>
            </w:tcBorders>
          </w:tcPr>
          <w:p w:rsidR="00712B6C" w:rsidRPr="00764A69" w:rsidRDefault="00712B6C" w:rsidP="00712B6C">
            <w:pPr>
              <w:jc w:val="center"/>
              <w:rPr>
                <w:noProof/>
              </w:rPr>
            </w:pPr>
            <w:r>
              <w:rPr>
                <w:noProof/>
              </w:rPr>
              <w:t>4,8</w:t>
            </w:r>
          </w:p>
        </w:tc>
        <w:tc>
          <w:tcPr>
            <w:tcW w:w="567" w:type="dxa"/>
            <w:tcBorders>
              <w:top w:val="nil"/>
              <w:left w:val="nil"/>
              <w:bottom w:val="nil"/>
              <w:right w:val="nil"/>
            </w:tcBorders>
          </w:tcPr>
          <w:p w:rsidR="00712B6C" w:rsidRPr="00764A69" w:rsidRDefault="00712B6C" w:rsidP="00712B6C">
            <w:pPr>
              <w:jc w:val="center"/>
              <w:rPr>
                <w:noProof/>
              </w:rPr>
            </w:pPr>
            <w:r>
              <w:rPr>
                <w:noProof/>
              </w:rPr>
              <w:t>29</w:t>
            </w:r>
          </w:p>
        </w:tc>
        <w:tc>
          <w:tcPr>
            <w:tcW w:w="709" w:type="dxa"/>
            <w:tcBorders>
              <w:top w:val="nil"/>
              <w:left w:val="nil"/>
              <w:bottom w:val="nil"/>
              <w:right w:val="nil"/>
            </w:tcBorders>
          </w:tcPr>
          <w:p w:rsidR="00712B6C" w:rsidRPr="00764A69" w:rsidRDefault="00712B6C" w:rsidP="00712B6C">
            <w:pPr>
              <w:jc w:val="center"/>
              <w:rPr>
                <w:noProof/>
              </w:rPr>
            </w:pPr>
            <w:r>
              <w:rPr>
                <w:noProof/>
              </w:rPr>
              <w:t>69,1</w:t>
            </w:r>
          </w:p>
        </w:tc>
        <w:tc>
          <w:tcPr>
            <w:tcW w:w="1134" w:type="dxa"/>
            <w:vMerge/>
            <w:tcBorders>
              <w:left w:val="nil"/>
              <w:right w:val="nil"/>
            </w:tcBorders>
          </w:tcPr>
          <w:p w:rsidR="00712B6C" w:rsidRPr="00764A69" w:rsidRDefault="00712B6C" w:rsidP="00712B6C">
            <w:pPr>
              <w:jc w:val="center"/>
              <w:rPr>
                <w:noProof/>
              </w:rPr>
            </w:pPr>
          </w:p>
        </w:tc>
        <w:tc>
          <w:tcPr>
            <w:tcW w:w="1980" w:type="dxa"/>
            <w:vMerge/>
            <w:tcBorders>
              <w:left w:val="nil"/>
              <w:right w:val="nil"/>
            </w:tcBorders>
          </w:tcPr>
          <w:p w:rsidR="00712B6C" w:rsidRPr="00764A69" w:rsidRDefault="00712B6C" w:rsidP="00712B6C">
            <w:pPr>
              <w:jc w:val="center"/>
              <w:rPr>
                <w:noProof/>
              </w:rPr>
            </w:pPr>
          </w:p>
        </w:tc>
      </w:tr>
      <w:tr w:rsidR="00712B6C" w:rsidRPr="00764A69" w:rsidTr="00712B6C">
        <w:trPr>
          <w:trHeight w:val="258"/>
        </w:trPr>
        <w:tc>
          <w:tcPr>
            <w:tcW w:w="1843"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lastRenderedPageBreak/>
              <w:t xml:space="preserve">Total </w:t>
            </w:r>
          </w:p>
        </w:tc>
        <w:tc>
          <w:tcPr>
            <w:tcW w:w="851" w:type="dxa"/>
            <w:tcBorders>
              <w:top w:val="single" w:sz="4" w:space="0" w:color="auto"/>
              <w:left w:val="nil"/>
              <w:bottom w:val="single" w:sz="4" w:space="0" w:color="auto"/>
              <w:right w:val="nil"/>
            </w:tcBorders>
          </w:tcPr>
          <w:p w:rsidR="00712B6C" w:rsidRPr="00764A69" w:rsidRDefault="00712B6C" w:rsidP="00712B6C">
            <w:pPr>
              <w:jc w:val="center"/>
              <w:rPr>
                <w:b/>
                <w:noProof/>
              </w:rPr>
            </w:pPr>
            <w:r>
              <w:rPr>
                <w:b/>
                <w:noProof/>
              </w:rPr>
              <w:t>42</w:t>
            </w:r>
          </w:p>
        </w:tc>
        <w:tc>
          <w:tcPr>
            <w:tcW w:w="708" w:type="dxa"/>
            <w:tcBorders>
              <w:top w:val="single" w:sz="4" w:space="0" w:color="auto"/>
              <w:left w:val="nil"/>
              <w:bottom w:val="single" w:sz="4" w:space="0" w:color="auto"/>
              <w:right w:val="nil"/>
            </w:tcBorders>
          </w:tcPr>
          <w:p w:rsidR="00712B6C" w:rsidRPr="00764A69" w:rsidRDefault="00712B6C" w:rsidP="00712B6C">
            <w:pPr>
              <w:jc w:val="center"/>
              <w:rPr>
                <w:b/>
                <w:noProof/>
              </w:rPr>
            </w:pPr>
            <w:r w:rsidRPr="00764A69">
              <w:rPr>
                <w:b/>
                <w:noProof/>
              </w:rPr>
              <w:t>100</w:t>
            </w:r>
          </w:p>
        </w:tc>
        <w:tc>
          <w:tcPr>
            <w:tcW w:w="567" w:type="dxa"/>
            <w:tcBorders>
              <w:top w:val="single" w:sz="4" w:space="0" w:color="auto"/>
              <w:left w:val="nil"/>
              <w:bottom w:val="single" w:sz="4" w:space="0" w:color="auto"/>
              <w:right w:val="nil"/>
            </w:tcBorders>
          </w:tcPr>
          <w:p w:rsidR="00712B6C" w:rsidRPr="00764A69" w:rsidRDefault="00712B6C" w:rsidP="00712B6C">
            <w:pPr>
              <w:jc w:val="center"/>
              <w:rPr>
                <w:b/>
                <w:noProof/>
              </w:rPr>
            </w:pPr>
            <w:r>
              <w:rPr>
                <w:b/>
                <w:noProof/>
              </w:rPr>
              <w:t>42</w:t>
            </w:r>
          </w:p>
        </w:tc>
        <w:tc>
          <w:tcPr>
            <w:tcW w:w="709" w:type="dxa"/>
            <w:tcBorders>
              <w:top w:val="single" w:sz="4" w:space="0" w:color="auto"/>
              <w:left w:val="nil"/>
              <w:bottom w:val="single" w:sz="4" w:space="0" w:color="auto"/>
              <w:right w:val="nil"/>
            </w:tcBorders>
          </w:tcPr>
          <w:p w:rsidR="00712B6C" w:rsidRPr="00764A69" w:rsidRDefault="00712B6C" w:rsidP="00712B6C">
            <w:pPr>
              <w:jc w:val="center"/>
              <w:rPr>
                <w:b/>
                <w:noProof/>
              </w:rPr>
            </w:pPr>
            <w:r w:rsidRPr="00764A69">
              <w:rPr>
                <w:b/>
                <w:noProof/>
              </w:rPr>
              <w:t>100</w:t>
            </w:r>
          </w:p>
        </w:tc>
        <w:tc>
          <w:tcPr>
            <w:tcW w:w="1134" w:type="dxa"/>
            <w:tcBorders>
              <w:left w:val="nil"/>
              <w:bottom w:val="single" w:sz="4" w:space="0" w:color="auto"/>
              <w:right w:val="nil"/>
            </w:tcBorders>
          </w:tcPr>
          <w:p w:rsidR="00712B6C" w:rsidRPr="00764A69" w:rsidRDefault="00712B6C" w:rsidP="00712B6C">
            <w:pPr>
              <w:jc w:val="center"/>
              <w:rPr>
                <w:b/>
                <w:noProof/>
              </w:rPr>
            </w:pPr>
          </w:p>
        </w:tc>
        <w:tc>
          <w:tcPr>
            <w:tcW w:w="1980" w:type="dxa"/>
            <w:vMerge/>
            <w:tcBorders>
              <w:left w:val="nil"/>
              <w:bottom w:val="single" w:sz="4" w:space="0" w:color="auto"/>
              <w:right w:val="nil"/>
            </w:tcBorders>
          </w:tcPr>
          <w:p w:rsidR="00712B6C" w:rsidRPr="00764A69" w:rsidRDefault="00712B6C" w:rsidP="00712B6C">
            <w:pPr>
              <w:jc w:val="center"/>
              <w:rPr>
                <w:b/>
                <w:noProof/>
              </w:rPr>
            </w:pPr>
          </w:p>
        </w:tc>
      </w:tr>
    </w:tbl>
    <w:p w:rsidR="00712B6C" w:rsidRPr="00764A69" w:rsidRDefault="00712B6C" w:rsidP="00712B6C">
      <w:pPr>
        <w:spacing w:line="480" w:lineRule="auto"/>
        <w:jc w:val="both"/>
      </w:pPr>
      <w:r w:rsidRPr="00764A69">
        <w:rPr>
          <w:sz w:val="28"/>
        </w:rPr>
        <w:tab/>
      </w:r>
      <w:r>
        <w:t>Berdasarkan table 4.9</w:t>
      </w:r>
      <w:r w:rsidRPr="00764A69">
        <w:t xml:space="preserve"> hasil analisa hubungan antara ekonomi dengan pernikahan usia di</w:t>
      </w:r>
      <w:r>
        <w:t>ni diperoleh hasil bahwa dari 42</w:t>
      </w:r>
      <w:r w:rsidRPr="00764A69">
        <w:t xml:space="preserve"> responden</w:t>
      </w:r>
      <w:r>
        <w:t xml:space="preserve"> kasus, sebanyak 40</w:t>
      </w:r>
      <w:r w:rsidRPr="00764A69">
        <w:t xml:space="preserve"> responden dengan persentase</w:t>
      </w:r>
      <w:r>
        <w:t xml:space="preserve"> 95,2</w:t>
      </w:r>
      <w:r w:rsidRPr="00764A69">
        <w:t xml:space="preserve"> % responden dengan ekonomi rendah sebanyak 2 dengan persentase 3,3% dengan ekonomi </w:t>
      </w:r>
      <w:r>
        <w:t>tinggi. Dari 42</w:t>
      </w:r>
      <w:r w:rsidRPr="00764A69">
        <w:t xml:space="preserve"> responden kontrol, sebanyak 1</w:t>
      </w:r>
      <w:r>
        <w:t>3 responden dengan persentase 30,9</w:t>
      </w:r>
      <w:r w:rsidRPr="00764A69">
        <w:t xml:space="preserve">% responden dengan ekonomi rendah, sebanyak </w:t>
      </w:r>
      <w:r>
        <w:t>29</w:t>
      </w:r>
      <w:r w:rsidRPr="00764A69">
        <w:t xml:space="preserve"> responden dengan persentase </w:t>
      </w:r>
      <w:r>
        <w:t>69,1</w:t>
      </w:r>
      <w:r w:rsidRPr="00764A69">
        <w:t>% dengan ekonomi tinggi.</w:t>
      </w:r>
    </w:p>
    <w:p w:rsidR="00712B6C" w:rsidRPr="00764A69" w:rsidRDefault="00712B6C" w:rsidP="00712B6C">
      <w:pPr>
        <w:spacing w:line="480" w:lineRule="auto"/>
        <w:jc w:val="both"/>
      </w:pPr>
      <w:r w:rsidRPr="00764A69">
        <w:tab/>
        <w:t xml:space="preserve">Hasil uji hubungan tersebut memenuhi syarat untuk uji menggunakan </w:t>
      </w:r>
      <w:r w:rsidRPr="00764A69">
        <w:rPr>
          <w:i/>
        </w:rPr>
        <w:t>Chi-Square</w:t>
      </w:r>
      <w:r w:rsidRPr="00764A69">
        <w:t xml:space="preserve"> karena tidak terdapat sel dengan nilai </w:t>
      </w:r>
      <w:r w:rsidRPr="00764A69">
        <w:rPr>
          <w:i/>
        </w:rPr>
        <w:t xml:space="preserve">observed </w:t>
      </w:r>
      <w:r w:rsidRPr="00764A69">
        <w:t xml:space="preserve">nol (0) dan nilai dengan expected (E) kurang dari 5, maksimal 20% dari jumlah sel. Dengan taraf kepercayaan 95% diperoleh hasil </w:t>
      </w:r>
      <w:r w:rsidRPr="00764A69">
        <w:rPr>
          <w:i/>
        </w:rPr>
        <w:t xml:space="preserve">p value </w:t>
      </w:r>
      <w:r w:rsidRPr="00764A69">
        <w:t>0,000(&lt;0,05) sehingga Ho diterima dan Ha ditolak, artinya ada hubungan yang bermakna antara ekonomi responden terhadap pernikahan dini di desa Balimbingan kecamatan Tanah Jawa Kabupaten Simalungun.</w:t>
      </w:r>
    </w:p>
    <w:p w:rsidR="00712B6C" w:rsidRPr="00EB3A98" w:rsidRDefault="00712B6C" w:rsidP="002F4A43">
      <w:pPr>
        <w:pStyle w:val="ListParagraph"/>
        <w:numPr>
          <w:ilvl w:val="3"/>
          <w:numId w:val="56"/>
        </w:numPr>
        <w:spacing w:line="480" w:lineRule="auto"/>
        <w:ind w:left="851"/>
        <w:jc w:val="both"/>
        <w:rPr>
          <w:b/>
        </w:rPr>
      </w:pPr>
      <w:r>
        <w:rPr>
          <w:b/>
          <w:lang w:val="id-ID"/>
        </w:rPr>
        <w:t xml:space="preserve"> </w:t>
      </w:r>
      <w:r w:rsidRPr="00EB3A98">
        <w:rPr>
          <w:b/>
        </w:rPr>
        <w:t>Hubungan Antara Kepercayaan Budaya Responden dengan Pernikahan Usia Dini</w:t>
      </w:r>
    </w:p>
    <w:p w:rsidR="00712B6C" w:rsidRPr="00764A69" w:rsidRDefault="00712B6C" w:rsidP="00712B6C">
      <w:pPr>
        <w:spacing w:line="480" w:lineRule="auto"/>
        <w:ind w:firstLine="720"/>
        <w:jc w:val="both"/>
        <w:rPr>
          <w:color w:val="000000"/>
        </w:rPr>
      </w:pPr>
      <w:r w:rsidRPr="00764A69">
        <w:rPr>
          <w:color w:val="000000"/>
        </w:rPr>
        <w:t xml:space="preserve">Variabel kepercayaan memiliki 2 kategori yakni percaya dan tidak percaya. Untuk mengetahui hubungan antara kepercayaan responden dengan pernikahan usia dini dapat dilihat dalam tabel berikut ini: </w:t>
      </w:r>
      <w:r w:rsidRPr="00764A69">
        <w:rPr>
          <w:color w:val="FF0000"/>
        </w:rPr>
        <w:t xml:space="preserve">   </w:t>
      </w:r>
    </w:p>
    <w:p w:rsidR="00712B6C" w:rsidRPr="00764A69" w:rsidRDefault="00712B6C" w:rsidP="00712B6C">
      <w:pPr>
        <w:spacing w:line="480" w:lineRule="auto"/>
        <w:jc w:val="both"/>
        <w:rPr>
          <w:b/>
        </w:rPr>
      </w:pPr>
      <w:r w:rsidRPr="00764A69">
        <w:rPr>
          <w:color w:val="000000"/>
        </w:rPr>
        <w:t>Tabel 4.</w:t>
      </w:r>
      <w:r>
        <w:rPr>
          <w:color w:val="000000"/>
        </w:rPr>
        <w:t>10</w:t>
      </w:r>
      <w:r w:rsidRPr="00764A69">
        <w:rPr>
          <w:color w:val="000000"/>
        </w:rPr>
        <w:t xml:space="preserve"> Cros</w:t>
      </w:r>
      <w:r>
        <w:rPr>
          <w:color w:val="000000"/>
          <w:lang w:val="id-ID"/>
        </w:rPr>
        <w:t>s</w:t>
      </w:r>
      <w:r w:rsidRPr="00764A69">
        <w:rPr>
          <w:color w:val="000000"/>
        </w:rPr>
        <w:t>tab</w:t>
      </w:r>
      <w:r>
        <w:rPr>
          <w:color w:val="000000"/>
          <w:lang w:val="id-ID"/>
        </w:rPr>
        <w:t>s</w:t>
      </w:r>
      <w:r w:rsidRPr="00764A69">
        <w:rPr>
          <w:color w:val="000000"/>
        </w:rPr>
        <w:t xml:space="preserve"> Hubungan antara kepercayaan dengan Pernikahan Usia Dini</w:t>
      </w:r>
    </w:p>
    <w:tbl>
      <w:tblPr>
        <w:tblStyle w:val="TableGrid"/>
        <w:tblW w:w="7792" w:type="dxa"/>
        <w:tblInd w:w="108" w:type="dxa"/>
        <w:tblBorders>
          <w:left w:val="none" w:sz="0" w:space="0" w:color="auto"/>
          <w:right w:val="none" w:sz="0" w:space="0" w:color="auto"/>
        </w:tblBorders>
        <w:tblLayout w:type="fixed"/>
        <w:tblLook w:val="04A0" w:firstRow="1" w:lastRow="0" w:firstColumn="1" w:lastColumn="0" w:noHBand="0" w:noVBand="1"/>
      </w:tblPr>
      <w:tblGrid>
        <w:gridCol w:w="1843"/>
        <w:gridCol w:w="851"/>
        <w:gridCol w:w="708"/>
        <w:gridCol w:w="567"/>
        <w:gridCol w:w="709"/>
        <w:gridCol w:w="1134"/>
        <w:gridCol w:w="1980"/>
      </w:tblGrid>
      <w:tr w:rsidR="00712B6C" w:rsidRPr="00764A69" w:rsidTr="00712B6C">
        <w:trPr>
          <w:trHeight w:val="258"/>
        </w:trPr>
        <w:tc>
          <w:tcPr>
            <w:tcW w:w="1843" w:type="dxa"/>
            <w:vMerge w:val="restart"/>
            <w:tcBorders>
              <w:top w:val="single" w:sz="4" w:space="0" w:color="auto"/>
              <w:left w:val="nil"/>
              <w:right w:val="nil"/>
            </w:tcBorders>
          </w:tcPr>
          <w:p w:rsidR="00712B6C" w:rsidRDefault="00712B6C" w:rsidP="00712B6C">
            <w:pPr>
              <w:jc w:val="center"/>
              <w:rPr>
                <w:b/>
                <w:noProof/>
              </w:rPr>
            </w:pPr>
            <w:r w:rsidRPr="00764A69">
              <w:rPr>
                <w:b/>
                <w:noProof/>
              </w:rPr>
              <w:t xml:space="preserve">Kepercayaan </w:t>
            </w:r>
          </w:p>
          <w:p w:rsidR="00712B6C" w:rsidRPr="00764A69" w:rsidRDefault="00712B6C" w:rsidP="00712B6C">
            <w:pPr>
              <w:jc w:val="center"/>
              <w:rPr>
                <w:b/>
                <w:noProof/>
              </w:rPr>
            </w:pPr>
            <w:r>
              <w:rPr>
                <w:b/>
                <w:noProof/>
              </w:rPr>
              <w:t>budaya</w:t>
            </w:r>
            <w:r w:rsidRPr="00764A69">
              <w:rPr>
                <w:b/>
                <w:noProof/>
              </w:rPr>
              <w:t xml:space="preserve"> </w:t>
            </w:r>
          </w:p>
        </w:tc>
        <w:tc>
          <w:tcPr>
            <w:tcW w:w="1559" w:type="dxa"/>
            <w:gridSpan w:val="2"/>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 xml:space="preserve">Kasus </w:t>
            </w:r>
          </w:p>
        </w:tc>
        <w:tc>
          <w:tcPr>
            <w:tcW w:w="1276" w:type="dxa"/>
            <w:gridSpan w:val="2"/>
            <w:tcBorders>
              <w:top w:val="single" w:sz="4" w:space="0" w:color="auto"/>
              <w:left w:val="nil"/>
              <w:right w:val="nil"/>
            </w:tcBorders>
          </w:tcPr>
          <w:p w:rsidR="00712B6C" w:rsidRPr="008D5561" w:rsidRDefault="00712B6C" w:rsidP="00712B6C">
            <w:pPr>
              <w:jc w:val="center"/>
              <w:rPr>
                <w:b/>
                <w:noProof/>
              </w:rPr>
            </w:pPr>
            <w:r w:rsidRPr="008D5561">
              <w:rPr>
                <w:b/>
                <w:noProof/>
              </w:rPr>
              <w:t>Kontrol</w:t>
            </w:r>
          </w:p>
        </w:tc>
        <w:tc>
          <w:tcPr>
            <w:tcW w:w="1134" w:type="dxa"/>
            <w:vMerge w:val="restart"/>
            <w:tcBorders>
              <w:top w:val="single" w:sz="4" w:space="0" w:color="auto"/>
              <w:left w:val="nil"/>
              <w:right w:val="nil"/>
            </w:tcBorders>
          </w:tcPr>
          <w:p w:rsidR="00712B6C" w:rsidRPr="008D5561" w:rsidRDefault="00712B6C" w:rsidP="00712B6C">
            <w:pPr>
              <w:rPr>
                <w:b/>
                <w:i/>
                <w:noProof/>
              </w:rPr>
            </w:pPr>
            <w:r w:rsidRPr="008D5561">
              <w:rPr>
                <w:b/>
                <w:i/>
                <w:noProof/>
              </w:rPr>
              <w:t>p-value</w:t>
            </w:r>
          </w:p>
        </w:tc>
        <w:tc>
          <w:tcPr>
            <w:tcW w:w="1980" w:type="dxa"/>
            <w:vMerge w:val="restart"/>
            <w:tcBorders>
              <w:top w:val="single" w:sz="4" w:space="0" w:color="auto"/>
              <w:left w:val="nil"/>
              <w:right w:val="nil"/>
            </w:tcBorders>
          </w:tcPr>
          <w:p w:rsidR="00712B6C" w:rsidRPr="008D5561" w:rsidRDefault="00712B6C" w:rsidP="00712B6C">
            <w:pPr>
              <w:jc w:val="center"/>
              <w:rPr>
                <w:b/>
                <w:noProof/>
              </w:rPr>
            </w:pPr>
            <w:r w:rsidRPr="008D5561">
              <w:rPr>
                <w:b/>
                <w:noProof/>
              </w:rPr>
              <w:t>OR</w:t>
            </w:r>
          </w:p>
          <w:p w:rsidR="00712B6C" w:rsidRPr="008D5561" w:rsidRDefault="00712B6C" w:rsidP="00712B6C">
            <w:pPr>
              <w:jc w:val="center"/>
              <w:rPr>
                <w:b/>
                <w:noProof/>
              </w:rPr>
            </w:pPr>
            <w:r w:rsidRPr="008D5561">
              <w:rPr>
                <w:b/>
                <w:noProof/>
              </w:rPr>
              <w:t>(LL-UL)</w:t>
            </w:r>
          </w:p>
        </w:tc>
      </w:tr>
      <w:tr w:rsidR="00712B6C" w:rsidRPr="00764A69" w:rsidTr="00712B6C">
        <w:trPr>
          <w:trHeight w:val="136"/>
        </w:trPr>
        <w:tc>
          <w:tcPr>
            <w:tcW w:w="1843" w:type="dxa"/>
            <w:vMerge/>
            <w:tcBorders>
              <w:left w:val="nil"/>
              <w:bottom w:val="single" w:sz="4" w:space="0" w:color="auto"/>
              <w:right w:val="nil"/>
            </w:tcBorders>
          </w:tcPr>
          <w:p w:rsidR="00712B6C" w:rsidRPr="00764A69" w:rsidRDefault="00712B6C" w:rsidP="00712B6C">
            <w:pPr>
              <w:jc w:val="center"/>
              <w:rPr>
                <w:b/>
                <w:noProof/>
              </w:rPr>
            </w:pPr>
          </w:p>
        </w:tc>
        <w:tc>
          <w:tcPr>
            <w:tcW w:w="851" w:type="dxa"/>
            <w:tcBorders>
              <w:top w:val="single" w:sz="4" w:space="0" w:color="auto"/>
              <w:left w:val="nil"/>
              <w:bottom w:val="single" w:sz="4" w:space="0" w:color="auto"/>
              <w:right w:val="nil"/>
            </w:tcBorders>
          </w:tcPr>
          <w:p w:rsidR="00712B6C" w:rsidRPr="008D5561" w:rsidRDefault="00712B6C" w:rsidP="00712B6C">
            <w:pPr>
              <w:jc w:val="center"/>
              <w:rPr>
                <w:b/>
                <w:noProof/>
                <w:lang w:val="id-ID"/>
              </w:rPr>
            </w:pPr>
            <w:r w:rsidRPr="008D5561">
              <w:rPr>
                <w:b/>
                <w:noProof/>
                <w:lang w:val="id-ID"/>
              </w:rPr>
              <w:t>n</w:t>
            </w:r>
          </w:p>
        </w:tc>
        <w:tc>
          <w:tcPr>
            <w:tcW w:w="708" w:type="dxa"/>
            <w:tcBorders>
              <w:left w:val="nil"/>
              <w:bottom w:val="single" w:sz="4" w:space="0" w:color="auto"/>
              <w:right w:val="nil"/>
            </w:tcBorders>
          </w:tcPr>
          <w:p w:rsidR="00712B6C" w:rsidRPr="008D5561" w:rsidRDefault="00712B6C" w:rsidP="00712B6C">
            <w:pPr>
              <w:jc w:val="center"/>
              <w:rPr>
                <w:b/>
                <w:noProof/>
              </w:rPr>
            </w:pPr>
            <w:r w:rsidRPr="008D5561">
              <w:rPr>
                <w:b/>
                <w:noProof/>
              </w:rPr>
              <w:t>%</w:t>
            </w:r>
          </w:p>
        </w:tc>
        <w:tc>
          <w:tcPr>
            <w:tcW w:w="567" w:type="dxa"/>
            <w:tcBorders>
              <w:left w:val="nil"/>
              <w:bottom w:val="single" w:sz="4" w:space="0" w:color="auto"/>
              <w:right w:val="nil"/>
            </w:tcBorders>
          </w:tcPr>
          <w:p w:rsidR="00712B6C" w:rsidRPr="008D5561" w:rsidRDefault="00712B6C" w:rsidP="00712B6C">
            <w:pPr>
              <w:jc w:val="center"/>
              <w:rPr>
                <w:b/>
                <w:noProof/>
              </w:rPr>
            </w:pPr>
            <w:r w:rsidRPr="008D5561">
              <w:rPr>
                <w:b/>
                <w:noProof/>
              </w:rPr>
              <w:t>n</w:t>
            </w:r>
          </w:p>
        </w:tc>
        <w:tc>
          <w:tcPr>
            <w:tcW w:w="709" w:type="dxa"/>
            <w:tcBorders>
              <w:left w:val="nil"/>
              <w:bottom w:val="single" w:sz="4" w:space="0" w:color="auto"/>
              <w:right w:val="nil"/>
            </w:tcBorders>
          </w:tcPr>
          <w:p w:rsidR="00712B6C" w:rsidRPr="008D5561" w:rsidRDefault="00712B6C" w:rsidP="00712B6C">
            <w:pPr>
              <w:jc w:val="center"/>
              <w:rPr>
                <w:b/>
                <w:noProof/>
              </w:rPr>
            </w:pPr>
            <w:r w:rsidRPr="008D5561">
              <w:rPr>
                <w:b/>
                <w:noProof/>
              </w:rPr>
              <w:t>%</w:t>
            </w:r>
          </w:p>
        </w:tc>
        <w:tc>
          <w:tcPr>
            <w:tcW w:w="1134" w:type="dxa"/>
            <w:vMerge/>
            <w:tcBorders>
              <w:left w:val="nil"/>
              <w:bottom w:val="single" w:sz="4" w:space="0" w:color="auto"/>
              <w:right w:val="nil"/>
            </w:tcBorders>
          </w:tcPr>
          <w:p w:rsidR="00712B6C" w:rsidRPr="008D5561" w:rsidRDefault="00712B6C" w:rsidP="00712B6C">
            <w:pPr>
              <w:jc w:val="center"/>
              <w:rPr>
                <w:b/>
                <w:noProof/>
              </w:rPr>
            </w:pPr>
          </w:p>
        </w:tc>
        <w:tc>
          <w:tcPr>
            <w:tcW w:w="1980" w:type="dxa"/>
            <w:vMerge/>
            <w:tcBorders>
              <w:left w:val="nil"/>
              <w:bottom w:val="single" w:sz="4" w:space="0" w:color="auto"/>
              <w:right w:val="nil"/>
            </w:tcBorders>
          </w:tcPr>
          <w:p w:rsidR="00712B6C" w:rsidRPr="008D5561" w:rsidRDefault="00712B6C" w:rsidP="00712B6C">
            <w:pPr>
              <w:jc w:val="center"/>
              <w:rPr>
                <w:b/>
                <w:noProof/>
              </w:rPr>
            </w:pPr>
          </w:p>
        </w:tc>
      </w:tr>
      <w:tr w:rsidR="00712B6C" w:rsidRPr="00764A69" w:rsidTr="00712B6C">
        <w:trPr>
          <w:trHeight w:val="69"/>
        </w:trPr>
        <w:tc>
          <w:tcPr>
            <w:tcW w:w="1843" w:type="dxa"/>
            <w:tcBorders>
              <w:top w:val="single" w:sz="4" w:space="0" w:color="auto"/>
              <w:left w:val="nil"/>
              <w:bottom w:val="nil"/>
              <w:right w:val="nil"/>
            </w:tcBorders>
          </w:tcPr>
          <w:p w:rsidR="00712B6C" w:rsidRPr="00764A69" w:rsidRDefault="00712B6C" w:rsidP="00712B6C">
            <w:pPr>
              <w:jc w:val="center"/>
              <w:rPr>
                <w:noProof/>
              </w:rPr>
            </w:pPr>
            <w:r w:rsidRPr="00764A69">
              <w:rPr>
                <w:noProof/>
              </w:rPr>
              <w:t xml:space="preserve">Percaya </w:t>
            </w:r>
          </w:p>
        </w:tc>
        <w:tc>
          <w:tcPr>
            <w:tcW w:w="851" w:type="dxa"/>
            <w:tcBorders>
              <w:top w:val="single" w:sz="4" w:space="0" w:color="auto"/>
              <w:left w:val="nil"/>
              <w:bottom w:val="nil"/>
              <w:right w:val="nil"/>
            </w:tcBorders>
          </w:tcPr>
          <w:p w:rsidR="00712B6C" w:rsidRPr="00764A69" w:rsidRDefault="00712B6C" w:rsidP="00712B6C">
            <w:pPr>
              <w:jc w:val="center"/>
              <w:rPr>
                <w:noProof/>
              </w:rPr>
            </w:pPr>
            <w:r>
              <w:rPr>
                <w:noProof/>
              </w:rPr>
              <w:t>24</w:t>
            </w:r>
          </w:p>
        </w:tc>
        <w:tc>
          <w:tcPr>
            <w:tcW w:w="708" w:type="dxa"/>
            <w:tcBorders>
              <w:top w:val="single" w:sz="4" w:space="0" w:color="auto"/>
              <w:left w:val="nil"/>
              <w:bottom w:val="nil"/>
              <w:right w:val="nil"/>
            </w:tcBorders>
          </w:tcPr>
          <w:p w:rsidR="00712B6C" w:rsidRPr="00764A69" w:rsidRDefault="00712B6C" w:rsidP="00712B6C">
            <w:pPr>
              <w:rPr>
                <w:noProof/>
              </w:rPr>
            </w:pPr>
            <w:r>
              <w:rPr>
                <w:noProof/>
              </w:rPr>
              <w:t>57,1</w:t>
            </w:r>
          </w:p>
        </w:tc>
        <w:tc>
          <w:tcPr>
            <w:tcW w:w="567" w:type="dxa"/>
            <w:tcBorders>
              <w:top w:val="single" w:sz="4" w:space="0" w:color="auto"/>
              <w:left w:val="nil"/>
              <w:bottom w:val="nil"/>
              <w:right w:val="nil"/>
            </w:tcBorders>
          </w:tcPr>
          <w:p w:rsidR="00712B6C" w:rsidRPr="00764A69" w:rsidRDefault="00712B6C" w:rsidP="00712B6C">
            <w:pPr>
              <w:jc w:val="center"/>
              <w:rPr>
                <w:noProof/>
              </w:rPr>
            </w:pPr>
            <w:r>
              <w:rPr>
                <w:noProof/>
              </w:rPr>
              <w:t>7</w:t>
            </w:r>
          </w:p>
        </w:tc>
        <w:tc>
          <w:tcPr>
            <w:tcW w:w="709" w:type="dxa"/>
            <w:tcBorders>
              <w:top w:val="single" w:sz="4" w:space="0" w:color="auto"/>
              <w:left w:val="nil"/>
              <w:bottom w:val="nil"/>
              <w:right w:val="nil"/>
            </w:tcBorders>
          </w:tcPr>
          <w:p w:rsidR="00712B6C" w:rsidRPr="00764A69" w:rsidRDefault="00712B6C" w:rsidP="00712B6C">
            <w:pPr>
              <w:jc w:val="center"/>
              <w:rPr>
                <w:noProof/>
              </w:rPr>
            </w:pPr>
            <w:r>
              <w:rPr>
                <w:noProof/>
              </w:rPr>
              <w:t>16,7</w:t>
            </w:r>
          </w:p>
        </w:tc>
        <w:tc>
          <w:tcPr>
            <w:tcW w:w="1134" w:type="dxa"/>
            <w:vMerge w:val="restart"/>
            <w:tcBorders>
              <w:top w:val="single" w:sz="4" w:space="0" w:color="auto"/>
              <w:left w:val="nil"/>
              <w:right w:val="nil"/>
            </w:tcBorders>
          </w:tcPr>
          <w:p w:rsidR="00712B6C" w:rsidRPr="00764A69" w:rsidRDefault="00712B6C" w:rsidP="00712B6C">
            <w:pPr>
              <w:rPr>
                <w:noProof/>
              </w:rPr>
            </w:pPr>
            <w:r w:rsidRPr="00764A69">
              <w:rPr>
                <w:noProof/>
              </w:rPr>
              <w:t>0,000</w:t>
            </w:r>
          </w:p>
        </w:tc>
        <w:tc>
          <w:tcPr>
            <w:tcW w:w="1980" w:type="dxa"/>
            <w:vMerge w:val="restart"/>
            <w:tcBorders>
              <w:top w:val="single" w:sz="4" w:space="0" w:color="auto"/>
              <w:left w:val="nil"/>
              <w:right w:val="nil"/>
            </w:tcBorders>
          </w:tcPr>
          <w:p w:rsidR="00712B6C" w:rsidRDefault="00712B6C" w:rsidP="00712B6C">
            <w:pPr>
              <w:jc w:val="center"/>
              <w:rPr>
                <w:noProof/>
              </w:rPr>
            </w:pPr>
            <w:r>
              <w:rPr>
                <w:noProof/>
              </w:rPr>
              <w:t>6,667</w:t>
            </w:r>
          </w:p>
          <w:p w:rsidR="00712B6C" w:rsidRPr="00764A69" w:rsidRDefault="00712B6C" w:rsidP="00712B6C">
            <w:pPr>
              <w:jc w:val="center"/>
              <w:rPr>
                <w:noProof/>
              </w:rPr>
            </w:pPr>
            <w:r>
              <w:rPr>
                <w:noProof/>
              </w:rPr>
              <w:t>(2,414-18,412)</w:t>
            </w:r>
          </w:p>
        </w:tc>
      </w:tr>
      <w:tr w:rsidR="00712B6C" w:rsidRPr="00764A69" w:rsidTr="00712B6C">
        <w:trPr>
          <w:trHeight w:val="258"/>
        </w:trPr>
        <w:tc>
          <w:tcPr>
            <w:tcW w:w="1843" w:type="dxa"/>
            <w:tcBorders>
              <w:top w:val="nil"/>
              <w:left w:val="nil"/>
              <w:bottom w:val="nil"/>
              <w:right w:val="nil"/>
            </w:tcBorders>
          </w:tcPr>
          <w:p w:rsidR="00712B6C" w:rsidRPr="00764A69" w:rsidRDefault="00712B6C" w:rsidP="00712B6C">
            <w:pPr>
              <w:jc w:val="center"/>
              <w:rPr>
                <w:noProof/>
              </w:rPr>
            </w:pPr>
            <w:r w:rsidRPr="00764A69">
              <w:rPr>
                <w:noProof/>
              </w:rPr>
              <w:t>Tidak Percaya</w:t>
            </w:r>
          </w:p>
        </w:tc>
        <w:tc>
          <w:tcPr>
            <w:tcW w:w="851" w:type="dxa"/>
            <w:tcBorders>
              <w:top w:val="nil"/>
              <w:left w:val="nil"/>
              <w:bottom w:val="nil"/>
              <w:right w:val="nil"/>
            </w:tcBorders>
          </w:tcPr>
          <w:p w:rsidR="00712B6C" w:rsidRPr="00764A69" w:rsidRDefault="00712B6C" w:rsidP="00712B6C">
            <w:pPr>
              <w:jc w:val="center"/>
              <w:rPr>
                <w:noProof/>
              </w:rPr>
            </w:pPr>
            <w:r>
              <w:rPr>
                <w:noProof/>
              </w:rPr>
              <w:t>18</w:t>
            </w:r>
          </w:p>
        </w:tc>
        <w:tc>
          <w:tcPr>
            <w:tcW w:w="708" w:type="dxa"/>
            <w:tcBorders>
              <w:top w:val="nil"/>
              <w:left w:val="nil"/>
              <w:bottom w:val="nil"/>
              <w:right w:val="nil"/>
            </w:tcBorders>
          </w:tcPr>
          <w:p w:rsidR="00712B6C" w:rsidRPr="00764A69" w:rsidRDefault="00712B6C" w:rsidP="00712B6C">
            <w:pPr>
              <w:jc w:val="center"/>
              <w:rPr>
                <w:noProof/>
              </w:rPr>
            </w:pPr>
            <w:r>
              <w:rPr>
                <w:noProof/>
              </w:rPr>
              <w:t>42,9</w:t>
            </w:r>
          </w:p>
        </w:tc>
        <w:tc>
          <w:tcPr>
            <w:tcW w:w="567" w:type="dxa"/>
            <w:tcBorders>
              <w:top w:val="nil"/>
              <w:left w:val="nil"/>
              <w:bottom w:val="nil"/>
              <w:right w:val="nil"/>
            </w:tcBorders>
          </w:tcPr>
          <w:p w:rsidR="00712B6C" w:rsidRPr="00764A69" w:rsidRDefault="00712B6C" w:rsidP="00712B6C">
            <w:pPr>
              <w:jc w:val="center"/>
              <w:rPr>
                <w:noProof/>
              </w:rPr>
            </w:pPr>
            <w:r>
              <w:rPr>
                <w:noProof/>
              </w:rPr>
              <w:t>35</w:t>
            </w:r>
          </w:p>
        </w:tc>
        <w:tc>
          <w:tcPr>
            <w:tcW w:w="709" w:type="dxa"/>
            <w:tcBorders>
              <w:top w:val="nil"/>
              <w:left w:val="nil"/>
              <w:bottom w:val="nil"/>
              <w:right w:val="nil"/>
            </w:tcBorders>
          </w:tcPr>
          <w:p w:rsidR="00712B6C" w:rsidRPr="00764A69" w:rsidRDefault="00712B6C" w:rsidP="00712B6C">
            <w:pPr>
              <w:rPr>
                <w:noProof/>
              </w:rPr>
            </w:pPr>
            <w:r>
              <w:rPr>
                <w:noProof/>
              </w:rPr>
              <w:t>83,3</w:t>
            </w:r>
          </w:p>
        </w:tc>
        <w:tc>
          <w:tcPr>
            <w:tcW w:w="1134" w:type="dxa"/>
            <w:vMerge/>
            <w:tcBorders>
              <w:left w:val="nil"/>
              <w:right w:val="nil"/>
            </w:tcBorders>
          </w:tcPr>
          <w:p w:rsidR="00712B6C" w:rsidRPr="00764A69" w:rsidRDefault="00712B6C" w:rsidP="00712B6C">
            <w:pPr>
              <w:jc w:val="center"/>
              <w:rPr>
                <w:noProof/>
              </w:rPr>
            </w:pPr>
          </w:p>
        </w:tc>
        <w:tc>
          <w:tcPr>
            <w:tcW w:w="1980" w:type="dxa"/>
            <w:vMerge/>
            <w:tcBorders>
              <w:left w:val="nil"/>
              <w:right w:val="nil"/>
            </w:tcBorders>
          </w:tcPr>
          <w:p w:rsidR="00712B6C" w:rsidRPr="00764A69" w:rsidRDefault="00712B6C" w:rsidP="00712B6C">
            <w:pPr>
              <w:jc w:val="center"/>
              <w:rPr>
                <w:noProof/>
              </w:rPr>
            </w:pPr>
          </w:p>
        </w:tc>
      </w:tr>
      <w:tr w:rsidR="00712B6C" w:rsidRPr="00764A69" w:rsidTr="00712B6C">
        <w:trPr>
          <w:trHeight w:val="258"/>
        </w:trPr>
        <w:tc>
          <w:tcPr>
            <w:tcW w:w="1843"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 xml:space="preserve">Total </w:t>
            </w:r>
          </w:p>
        </w:tc>
        <w:tc>
          <w:tcPr>
            <w:tcW w:w="851" w:type="dxa"/>
            <w:tcBorders>
              <w:top w:val="single" w:sz="4" w:space="0" w:color="auto"/>
              <w:left w:val="nil"/>
              <w:bottom w:val="single" w:sz="4" w:space="0" w:color="auto"/>
              <w:right w:val="nil"/>
            </w:tcBorders>
          </w:tcPr>
          <w:p w:rsidR="00712B6C" w:rsidRPr="00764A69" w:rsidRDefault="00712B6C" w:rsidP="00712B6C">
            <w:pPr>
              <w:jc w:val="center"/>
              <w:rPr>
                <w:b/>
                <w:noProof/>
              </w:rPr>
            </w:pPr>
            <w:r>
              <w:rPr>
                <w:b/>
                <w:noProof/>
              </w:rPr>
              <w:t>42</w:t>
            </w:r>
          </w:p>
        </w:tc>
        <w:tc>
          <w:tcPr>
            <w:tcW w:w="708" w:type="dxa"/>
            <w:tcBorders>
              <w:top w:val="single" w:sz="4" w:space="0" w:color="auto"/>
              <w:left w:val="nil"/>
              <w:bottom w:val="single" w:sz="4" w:space="0" w:color="auto"/>
              <w:right w:val="nil"/>
            </w:tcBorders>
          </w:tcPr>
          <w:p w:rsidR="00712B6C" w:rsidRPr="00764A69" w:rsidRDefault="00712B6C" w:rsidP="00712B6C">
            <w:pPr>
              <w:jc w:val="center"/>
              <w:rPr>
                <w:b/>
                <w:noProof/>
              </w:rPr>
            </w:pPr>
            <w:r w:rsidRPr="00764A69">
              <w:rPr>
                <w:b/>
                <w:noProof/>
              </w:rPr>
              <w:t>100</w:t>
            </w:r>
          </w:p>
        </w:tc>
        <w:tc>
          <w:tcPr>
            <w:tcW w:w="567" w:type="dxa"/>
            <w:tcBorders>
              <w:top w:val="single" w:sz="4" w:space="0" w:color="auto"/>
              <w:left w:val="nil"/>
              <w:bottom w:val="single" w:sz="4" w:space="0" w:color="auto"/>
              <w:right w:val="nil"/>
            </w:tcBorders>
          </w:tcPr>
          <w:p w:rsidR="00712B6C" w:rsidRPr="00764A69" w:rsidRDefault="00712B6C" w:rsidP="00712B6C">
            <w:pPr>
              <w:jc w:val="center"/>
              <w:rPr>
                <w:b/>
                <w:noProof/>
              </w:rPr>
            </w:pPr>
            <w:r>
              <w:rPr>
                <w:b/>
                <w:noProof/>
              </w:rPr>
              <w:t>42</w:t>
            </w:r>
          </w:p>
        </w:tc>
        <w:tc>
          <w:tcPr>
            <w:tcW w:w="709" w:type="dxa"/>
            <w:tcBorders>
              <w:top w:val="single" w:sz="4" w:space="0" w:color="auto"/>
              <w:left w:val="nil"/>
              <w:bottom w:val="single" w:sz="4" w:space="0" w:color="auto"/>
              <w:right w:val="nil"/>
            </w:tcBorders>
          </w:tcPr>
          <w:p w:rsidR="00712B6C" w:rsidRPr="00764A69" w:rsidRDefault="00712B6C" w:rsidP="00712B6C">
            <w:pPr>
              <w:jc w:val="center"/>
              <w:rPr>
                <w:b/>
                <w:noProof/>
              </w:rPr>
            </w:pPr>
            <w:r w:rsidRPr="00764A69">
              <w:rPr>
                <w:b/>
                <w:noProof/>
              </w:rPr>
              <w:t>100</w:t>
            </w:r>
          </w:p>
        </w:tc>
        <w:tc>
          <w:tcPr>
            <w:tcW w:w="1134" w:type="dxa"/>
            <w:tcBorders>
              <w:left w:val="nil"/>
              <w:bottom w:val="single" w:sz="4" w:space="0" w:color="auto"/>
              <w:right w:val="nil"/>
            </w:tcBorders>
          </w:tcPr>
          <w:p w:rsidR="00712B6C" w:rsidRPr="00764A69" w:rsidRDefault="00712B6C" w:rsidP="00712B6C">
            <w:pPr>
              <w:jc w:val="center"/>
              <w:rPr>
                <w:b/>
                <w:noProof/>
              </w:rPr>
            </w:pPr>
          </w:p>
        </w:tc>
        <w:tc>
          <w:tcPr>
            <w:tcW w:w="1980" w:type="dxa"/>
            <w:vMerge/>
            <w:tcBorders>
              <w:left w:val="nil"/>
              <w:bottom w:val="single" w:sz="4" w:space="0" w:color="auto"/>
              <w:right w:val="nil"/>
            </w:tcBorders>
          </w:tcPr>
          <w:p w:rsidR="00712B6C" w:rsidRPr="00764A69" w:rsidRDefault="00712B6C" w:rsidP="00712B6C">
            <w:pPr>
              <w:jc w:val="center"/>
              <w:rPr>
                <w:b/>
                <w:noProof/>
              </w:rPr>
            </w:pPr>
          </w:p>
        </w:tc>
      </w:tr>
    </w:tbl>
    <w:p w:rsidR="00712B6C" w:rsidRPr="00764A69" w:rsidRDefault="00712B6C" w:rsidP="00712B6C">
      <w:pPr>
        <w:spacing w:line="480" w:lineRule="auto"/>
        <w:jc w:val="both"/>
      </w:pPr>
      <w:r w:rsidRPr="00764A69">
        <w:rPr>
          <w:sz w:val="28"/>
        </w:rPr>
        <w:lastRenderedPageBreak/>
        <w:tab/>
      </w:r>
      <w:r>
        <w:t>Berdasarkan table 4.10</w:t>
      </w:r>
      <w:r w:rsidRPr="00764A69">
        <w:t xml:space="preserve"> hasil analisa hubungan antara kepercayaan dengan pernikahan usia d</w:t>
      </w:r>
      <w:r>
        <w:t xml:space="preserve">ini diperoleh hasil bahwa dari 42 responden kasus, sebanyak </w:t>
      </w:r>
      <w:r w:rsidRPr="00764A69">
        <w:t>2</w:t>
      </w:r>
      <w:r>
        <w:t>4</w:t>
      </w:r>
      <w:r w:rsidRPr="00764A69">
        <w:t xml:space="preserve"> responden dengan persentase </w:t>
      </w:r>
      <w:r>
        <w:t>5</w:t>
      </w:r>
      <w:r w:rsidRPr="00764A69">
        <w:t>7</w:t>
      </w:r>
      <w:r>
        <w:t>,1</w:t>
      </w:r>
      <w:r w:rsidRPr="00764A69">
        <w:t xml:space="preserve"> % responden percaya terhadap pernikahan dini, sebanyak 18</w:t>
      </w:r>
      <w:r>
        <w:t xml:space="preserve"> responden dengan persentase 42,9</w:t>
      </w:r>
      <w:r w:rsidRPr="00764A69">
        <w:t xml:space="preserve">% </w:t>
      </w:r>
      <w:r>
        <w:t>responden</w:t>
      </w:r>
      <w:r w:rsidRPr="00764A69">
        <w:t xml:space="preserve"> tidak percaya terhadap pernikahan dini</w:t>
      </w:r>
      <w:r>
        <w:t>. Dari 42</w:t>
      </w:r>
      <w:r w:rsidRPr="00764A69">
        <w:t xml:space="preserve"> responden kontrol, sebanyak </w:t>
      </w:r>
      <w:r>
        <w:t>7</w:t>
      </w:r>
      <w:r w:rsidRPr="00764A69">
        <w:t xml:space="preserve"> responden dengan persentase </w:t>
      </w:r>
      <w:r>
        <w:t>16,7</w:t>
      </w:r>
      <w:r w:rsidRPr="00764A69">
        <w:t xml:space="preserve">% responden percaya terhadap pernikahan dini, sebanyak </w:t>
      </w:r>
      <w:r>
        <w:t>35</w:t>
      </w:r>
      <w:r w:rsidRPr="00764A69">
        <w:t xml:space="preserve"> responden dengan persentase 8</w:t>
      </w:r>
      <w:r>
        <w:t>3,3</w:t>
      </w:r>
      <w:r w:rsidRPr="00764A69">
        <w:t>% dengan tidak percaya terhadap pernikahan dini.</w:t>
      </w:r>
    </w:p>
    <w:p w:rsidR="00712B6C" w:rsidRPr="00764A69" w:rsidRDefault="00712B6C" w:rsidP="00712B6C">
      <w:pPr>
        <w:spacing w:line="480" w:lineRule="auto"/>
        <w:jc w:val="both"/>
      </w:pPr>
      <w:r w:rsidRPr="00764A69">
        <w:tab/>
        <w:t xml:space="preserve">Hasil uji hubungan tersebut memenuhi syarat untuk uji menggunakan </w:t>
      </w:r>
      <w:r w:rsidRPr="00764A69">
        <w:rPr>
          <w:i/>
        </w:rPr>
        <w:t>Chi-Square</w:t>
      </w:r>
      <w:r w:rsidRPr="00764A69">
        <w:t xml:space="preserve"> karena tidak terdapat sel dengan nilai </w:t>
      </w:r>
      <w:r w:rsidRPr="00764A69">
        <w:rPr>
          <w:i/>
        </w:rPr>
        <w:t xml:space="preserve">observed </w:t>
      </w:r>
      <w:r w:rsidRPr="00764A69">
        <w:t xml:space="preserve">nol (0) dan nilai dengan expected (E) kurang dari 5, maksimal 20% dari jumlah sel. Dengan taraf kepercayaan 95% diperoleh hasil </w:t>
      </w:r>
      <w:r w:rsidRPr="00764A69">
        <w:rPr>
          <w:i/>
        </w:rPr>
        <w:t xml:space="preserve">p value </w:t>
      </w:r>
      <w:r w:rsidRPr="00764A69">
        <w:t>0,000(&lt;0,05) sehingga Ho diterima dan Ha ditolak, artinya ada hubungan yang bermakna antara kepercayaan responden terhadap pernikahan dini di desa Balimbingan kecamatan Tanah Jawa Kabupaten Simalungun.</w:t>
      </w:r>
    </w:p>
    <w:p w:rsidR="00712B6C" w:rsidRPr="008D5561" w:rsidRDefault="00712B6C" w:rsidP="002F4A43">
      <w:pPr>
        <w:pStyle w:val="ListParagraph"/>
        <w:numPr>
          <w:ilvl w:val="3"/>
          <w:numId w:val="56"/>
        </w:numPr>
        <w:spacing w:line="480" w:lineRule="auto"/>
        <w:ind w:left="851"/>
        <w:contextualSpacing w:val="0"/>
        <w:jc w:val="both"/>
        <w:rPr>
          <w:b/>
          <w:szCs w:val="24"/>
        </w:rPr>
      </w:pPr>
      <w:r>
        <w:rPr>
          <w:b/>
          <w:szCs w:val="24"/>
          <w:lang w:val="id-ID"/>
        </w:rPr>
        <w:t xml:space="preserve"> </w:t>
      </w:r>
      <w:r w:rsidRPr="008D5561">
        <w:rPr>
          <w:b/>
          <w:szCs w:val="24"/>
        </w:rPr>
        <w:t>Hubungan Antara Pola Asuh Orang Tua dengan Pernikahan Usia Dini</w:t>
      </w:r>
    </w:p>
    <w:p w:rsidR="00712B6C" w:rsidRPr="00764A69" w:rsidRDefault="00712B6C" w:rsidP="00712B6C">
      <w:pPr>
        <w:spacing w:line="480" w:lineRule="auto"/>
        <w:ind w:firstLine="720"/>
        <w:jc w:val="both"/>
        <w:rPr>
          <w:color w:val="000000"/>
        </w:rPr>
      </w:pPr>
      <w:r w:rsidRPr="00764A69">
        <w:rPr>
          <w:color w:val="000000"/>
        </w:rPr>
        <w:t xml:space="preserve">Untuk mengetahui hubungan antara pola asuh orang tua dengan pernikahan usia dini dapat dilihat dalam tabel berikut ini: </w:t>
      </w:r>
      <w:r w:rsidRPr="00764A69">
        <w:rPr>
          <w:color w:val="FF0000"/>
        </w:rPr>
        <w:t xml:space="preserve">   </w:t>
      </w:r>
    </w:p>
    <w:p w:rsidR="00712B6C" w:rsidRPr="00764A69" w:rsidRDefault="00712B6C" w:rsidP="00712B6C">
      <w:pPr>
        <w:jc w:val="both"/>
        <w:rPr>
          <w:b/>
        </w:rPr>
      </w:pPr>
      <w:r w:rsidRPr="00764A69">
        <w:rPr>
          <w:color w:val="000000"/>
        </w:rPr>
        <w:t>Tabel 4.</w:t>
      </w:r>
      <w:r>
        <w:rPr>
          <w:color w:val="000000"/>
        </w:rPr>
        <w:t>11</w:t>
      </w:r>
      <w:r w:rsidRPr="00764A69">
        <w:rPr>
          <w:color w:val="000000"/>
        </w:rPr>
        <w:t xml:space="preserve"> Cro</w:t>
      </w:r>
      <w:r>
        <w:rPr>
          <w:color w:val="000000"/>
          <w:lang w:val="id-ID"/>
        </w:rPr>
        <w:t>s</w:t>
      </w:r>
      <w:r w:rsidRPr="00764A69">
        <w:rPr>
          <w:color w:val="000000"/>
        </w:rPr>
        <w:t>stab</w:t>
      </w:r>
      <w:r>
        <w:rPr>
          <w:color w:val="000000"/>
          <w:lang w:val="id-ID"/>
        </w:rPr>
        <w:t>s</w:t>
      </w:r>
      <w:r w:rsidRPr="00764A69">
        <w:rPr>
          <w:color w:val="000000"/>
        </w:rPr>
        <w:t xml:space="preserve"> Hubungan antara Pola Asuh Orang Tua dengan Pernikahan Usia Dini</w:t>
      </w:r>
    </w:p>
    <w:tbl>
      <w:tblPr>
        <w:tblStyle w:val="TableGrid"/>
        <w:tblW w:w="7792" w:type="dxa"/>
        <w:tblInd w:w="108" w:type="dxa"/>
        <w:tblBorders>
          <w:left w:val="none" w:sz="0" w:space="0" w:color="auto"/>
          <w:right w:val="none" w:sz="0" w:space="0" w:color="auto"/>
        </w:tblBorders>
        <w:tblLayout w:type="fixed"/>
        <w:tblLook w:val="04A0" w:firstRow="1" w:lastRow="0" w:firstColumn="1" w:lastColumn="0" w:noHBand="0" w:noVBand="1"/>
      </w:tblPr>
      <w:tblGrid>
        <w:gridCol w:w="1843"/>
        <w:gridCol w:w="851"/>
        <w:gridCol w:w="708"/>
        <w:gridCol w:w="567"/>
        <w:gridCol w:w="709"/>
        <w:gridCol w:w="1134"/>
        <w:gridCol w:w="1980"/>
      </w:tblGrid>
      <w:tr w:rsidR="00712B6C" w:rsidRPr="00764A69" w:rsidTr="00712B6C">
        <w:trPr>
          <w:trHeight w:val="258"/>
        </w:trPr>
        <w:tc>
          <w:tcPr>
            <w:tcW w:w="1843" w:type="dxa"/>
            <w:vMerge w:val="restart"/>
            <w:tcBorders>
              <w:top w:val="single" w:sz="4" w:space="0" w:color="auto"/>
              <w:left w:val="nil"/>
              <w:right w:val="nil"/>
            </w:tcBorders>
          </w:tcPr>
          <w:p w:rsidR="00712B6C" w:rsidRPr="00764A69" w:rsidRDefault="00712B6C" w:rsidP="00712B6C">
            <w:pPr>
              <w:jc w:val="center"/>
              <w:rPr>
                <w:b/>
                <w:noProof/>
              </w:rPr>
            </w:pPr>
            <w:r w:rsidRPr="00764A69">
              <w:rPr>
                <w:b/>
                <w:noProof/>
              </w:rPr>
              <w:t xml:space="preserve">Pola Asuh  </w:t>
            </w:r>
          </w:p>
        </w:tc>
        <w:tc>
          <w:tcPr>
            <w:tcW w:w="1559" w:type="dxa"/>
            <w:gridSpan w:val="2"/>
            <w:tcBorders>
              <w:top w:val="single" w:sz="4" w:space="0" w:color="auto"/>
              <w:left w:val="nil"/>
              <w:bottom w:val="single" w:sz="4" w:space="0" w:color="auto"/>
              <w:right w:val="nil"/>
            </w:tcBorders>
          </w:tcPr>
          <w:p w:rsidR="00712B6C" w:rsidRPr="00764A69" w:rsidRDefault="00712B6C" w:rsidP="00712B6C">
            <w:pPr>
              <w:jc w:val="center"/>
              <w:rPr>
                <w:b/>
                <w:noProof/>
              </w:rPr>
            </w:pPr>
            <w:r w:rsidRPr="00764A69">
              <w:rPr>
                <w:b/>
                <w:noProof/>
              </w:rPr>
              <w:t xml:space="preserve">Kasus </w:t>
            </w:r>
          </w:p>
        </w:tc>
        <w:tc>
          <w:tcPr>
            <w:tcW w:w="1276" w:type="dxa"/>
            <w:gridSpan w:val="2"/>
            <w:tcBorders>
              <w:top w:val="single" w:sz="4" w:space="0" w:color="auto"/>
              <w:left w:val="nil"/>
              <w:right w:val="nil"/>
            </w:tcBorders>
          </w:tcPr>
          <w:p w:rsidR="00712B6C" w:rsidRPr="00764A69" w:rsidRDefault="00712B6C" w:rsidP="00712B6C">
            <w:pPr>
              <w:jc w:val="center"/>
              <w:rPr>
                <w:b/>
                <w:noProof/>
              </w:rPr>
            </w:pPr>
            <w:r w:rsidRPr="00764A69">
              <w:rPr>
                <w:b/>
                <w:noProof/>
              </w:rPr>
              <w:t>Kontrol</w:t>
            </w:r>
          </w:p>
        </w:tc>
        <w:tc>
          <w:tcPr>
            <w:tcW w:w="1134" w:type="dxa"/>
            <w:vMerge w:val="restart"/>
            <w:tcBorders>
              <w:top w:val="single" w:sz="4" w:space="0" w:color="auto"/>
              <w:left w:val="nil"/>
              <w:right w:val="nil"/>
            </w:tcBorders>
          </w:tcPr>
          <w:p w:rsidR="00712B6C" w:rsidRPr="00764A69" w:rsidRDefault="00712B6C" w:rsidP="00712B6C">
            <w:pPr>
              <w:rPr>
                <w:b/>
                <w:i/>
                <w:noProof/>
              </w:rPr>
            </w:pPr>
            <w:r w:rsidRPr="00764A69">
              <w:rPr>
                <w:b/>
                <w:i/>
                <w:noProof/>
              </w:rPr>
              <w:t>p-value</w:t>
            </w:r>
          </w:p>
        </w:tc>
        <w:tc>
          <w:tcPr>
            <w:tcW w:w="1980" w:type="dxa"/>
            <w:vMerge w:val="restart"/>
            <w:tcBorders>
              <w:top w:val="single" w:sz="4" w:space="0" w:color="auto"/>
              <w:left w:val="nil"/>
              <w:right w:val="nil"/>
            </w:tcBorders>
          </w:tcPr>
          <w:p w:rsidR="00712B6C" w:rsidRDefault="00712B6C" w:rsidP="00712B6C">
            <w:pPr>
              <w:jc w:val="center"/>
              <w:rPr>
                <w:b/>
                <w:noProof/>
              </w:rPr>
            </w:pPr>
            <w:r w:rsidRPr="00764A69">
              <w:rPr>
                <w:b/>
                <w:noProof/>
              </w:rPr>
              <w:t>OR</w:t>
            </w:r>
          </w:p>
          <w:p w:rsidR="00712B6C" w:rsidRPr="00764A69" w:rsidRDefault="00712B6C" w:rsidP="00712B6C">
            <w:pPr>
              <w:jc w:val="center"/>
              <w:rPr>
                <w:b/>
                <w:noProof/>
              </w:rPr>
            </w:pPr>
            <w:r w:rsidRPr="00AC25C1">
              <w:rPr>
                <w:noProof/>
              </w:rPr>
              <w:t>(LL-UL)</w:t>
            </w:r>
          </w:p>
        </w:tc>
      </w:tr>
      <w:tr w:rsidR="00712B6C" w:rsidRPr="00764A69" w:rsidTr="00712B6C">
        <w:trPr>
          <w:trHeight w:val="136"/>
        </w:trPr>
        <w:tc>
          <w:tcPr>
            <w:tcW w:w="1843" w:type="dxa"/>
            <w:vMerge/>
            <w:tcBorders>
              <w:left w:val="nil"/>
              <w:bottom w:val="single" w:sz="4" w:space="0" w:color="auto"/>
              <w:right w:val="nil"/>
            </w:tcBorders>
          </w:tcPr>
          <w:p w:rsidR="00712B6C" w:rsidRPr="00764A69" w:rsidRDefault="00712B6C" w:rsidP="00712B6C">
            <w:pPr>
              <w:jc w:val="center"/>
              <w:rPr>
                <w:b/>
                <w:noProof/>
              </w:rPr>
            </w:pPr>
          </w:p>
        </w:tc>
        <w:tc>
          <w:tcPr>
            <w:tcW w:w="851"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n</w:t>
            </w:r>
          </w:p>
        </w:tc>
        <w:tc>
          <w:tcPr>
            <w:tcW w:w="708" w:type="dxa"/>
            <w:tcBorders>
              <w:left w:val="nil"/>
              <w:bottom w:val="single" w:sz="4" w:space="0" w:color="auto"/>
              <w:right w:val="nil"/>
            </w:tcBorders>
          </w:tcPr>
          <w:p w:rsidR="00712B6C" w:rsidRPr="008D5561" w:rsidRDefault="00712B6C" w:rsidP="00712B6C">
            <w:pPr>
              <w:jc w:val="center"/>
              <w:rPr>
                <w:b/>
                <w:noProof/>
              </w:rPr>
            </w:pPr>
            <w:r w:rsidRPr="008D5561">
              <w:rPr>
                <w:b/>
                <w:noProof/>
              </w:rPr>
              <w:t>%</w:t>
            </w:r>
          </w:p>
        </w:tc>
        <w:tc>
          <w:tcPr>
            <w:tcW w:w="567" w:type="dxa"/>
            <w:tcBorders>
              <w:left w:val="nil"/>
              <w:bottom w:val="single" w:sz="4" w:space="0" w:color="auto"/>
              <w:right w:val="nil"/>
            </w:tcBorders>
          </w:tcPr>
          <w:p w:rsidR="00712B6C" w:rsidRPr="008D5561" w:rsidRDefault="00712B6C" w:rsidP="00712B6C">
            <w:pPr>
              <w:jc w:val="center"/>
              <w:rPr>
                <w:b/>
                <w:noProof/>
              </w:rPr>
            </w:pPr>
            <w:r w:rsidRPr="008D5561">
              <w:rPr>
                <w:b/>
                <w:noProof/>
              </w:rPr>
              <w:t>n</w:t>
            </w:r>
          </w:p>
        </w:tc>
        <w:tc>
          <w:tcPr>
            <w:tcW w:w="709" w:type="dxa"/>
            <w:tcBorders>
              <w:left w:val="nil"/>
              <w:bottom w:val="single" w:sz="4" w:space="0" w:color="auto"/>
              <w:right w:val="nil"/>
            </w:tcBorders>
          </w:tcPr>
          <w:p w:rsidR="00712B6C" w:rsidRPr="008D5561" w:rsidRDefault="00712B6C" w:rsidP="00712B6C">
            <w:pPr>
              <w:jc w:val="center"/>
              <w:rPr>
                <w:b/>
                <w:noProof/>
              </w:rPr>
            </w:pPr>
            <w:r w:rsidRPr="008D5561">
              <w:rPr>
                <w:b/>
                <w:noProof/>
              </w:rPr>
              <w:t>%</w:t>
            </w:r>
          </w:p>
        </w:tc>
        <w:tc>
          <w:tcPr>
            <w:tcW w:w="1134" w:type="dxa"/>
            <w:vMerge/>
            <w:tcBorders>
              <w:left w:val="nil"/>
              <w:bottom w:val="single" w:sz="4" w:space="0" w:color="auto"/>
              <w:right w:val="nil"/>
            </w:tcBorders>
          </w:tcPr>
          <w:p w:rsidR="00712B6C" w:rsidRPr="00764A69" w:rsidRDefault="00712B6C" w:rsidP="00712B6C">
            <w:pPr>
              <w:jc w:val="center"/>
              <w:rPr>
                <w:noProof/>
              </w:rPr>
            </w:pPr>
          </w:p>
        </w:tc>
        <w:tc>
          <w:tcPr>
            <w:tcW w:w="1980" w:type="dxa"/>
            <w:vMerge/>
            <w:tcBorders>
              <w:left w:val="nil"/>
              <w:bottom w:val="single" w:sz="4" w:space="0" w:color="auto"/>
              <w:right w:val="nil"/>
            </w:tcBorders>
          </w:tcPr>
          <w:p w:rsidR="00712B6C" w:rsidRPr="00764A69" w:rsidRDefault="00712B6C" w:rsidP="00712B6C">
            <w:pPr>
              <w:jc w:val="center"/>
              <w:rPr>
                <w:noProof/>
              </w:rPr>
            </w:pPr>
          </w:p>
        </w:tc>
      </w:tr>
      <w:tr w:rsidR="00712B6C" w:rsidRPr="00764A69" w:rsidTr="00712B6C">
        <w:trPr>
          <w:trHeight w:val="69"/>
        </w:trPr>
        <w:tc>
          <w:tcPr>
            <w:tcW w:w="1843" w:type="dxa"/>
            <w:tcBorders>
              <w:top w:val="single" w:sz="4" w:space="0" w:color="auto"/>
              <w:left w:val="nil"/>
              <w:bottom w:val="nil"/>
              <w:right w:val="nil"/>
            </w:tcBorders>
          </w:tcPr>
          <w:p w:rsidR="00712B6C" w:rsidRPr="00764A69" w:rsidRDefault="00712B6C" w:rsidP="00712B6C">
            <w:pPr>
              <w:jc w:val="center"/>
              <w:rPr>
                <w:noProof/>
              </w:rPr>
            </w:pPr>
            <w:r w:rsidRPr="00764A69">
              <w:rPr>
                <w:noProof/>
              </w:rPr>
              <w:t>Otoriter</w:t>
            </w:r>
          </w:p>
        </w:tc>
        <w:tc>
          <w:tcPr>
            <w:tcW w:w="851" w:type="dxa"/>
            <w:tcBorders>
              <w:top w:val="single" w:sz="4" w:space="0" w:color="auto"/>
              <w:left w:val="nil"/>
              <w:bottom w:val="nil"/>
              <w:right w:val="nil"/>
            </w:tcBorders>
          </w:tcPr>
          <w:p w:rsidR="00712B6C" w:rsidRPr="00764A69" w:rsidRDefault="00712B6C" w:rsidP="00712B6C">
            <w:pPr>
              <w:jc w:val="center"/>
              <w:rPr>
                <w:noProof/>
              </w:rPr>
            </w:pPr>
            <w:r>
              <w:rPr>
                <w:noProof/>
              </w:rPr>
              <w:t>32</w:t>
            </w:r>
          </w:p>
        </w:tc>
        <w:tc>
          <w:tcPr>
            <w:tcW w:w="708" w:type="dxa"/>
            <w:tcBorders>
              <w:top w:val="single" w:sz="4" w:space="0" w:color="auto"/>
              <w:left w:val="nil"/>
              <w:bottom w:val="nil"/>
              <w:right w:val="nil"/>
            </w:tcBorders>
          </w:tcPr>
          <w:p w:rsidR="00712B6C" w:rsidRPr="00764A69" w:rsidRDefault="00712B6C" w:rsidP="00712B6C">
            <w:pPr>
              <w:jc w:val="center"/>
              <w:rPr>
                <w:noProof/>
              </w:rPr>
            </w:pPr>
            <w:r>
              <w:rPr>
                <w:noProof/>
              </w:rPr>
              <w:t>76,1</w:t>
            </w:r>
          </w:p>
        </w:tc>
        <w:tc>
          <w:tcPr>
            <w:tcW w:w="567" w:type="dxa"/>
            <w:tcBorders>
              <w:top w:val="single" w:sz="4" w:space="0" w:color="auto"/>
              <w:left w:val="nil"/>
              <w:bottom w:val="nil"/>
              <w:right w:val="nil"/>
            </w:tcBorders>
          </w:tcPr>
          <w:p w:rsidR="00712B6C" w:rsidRPr="00764A69" w:rsidRDefault="00712B6C" w:rsidP="00712B6C">
            <w:pPr>
              <w:jc w:val="center"/>
              <w:rPr>
                <w:noProof/>
              </w:rPr>
            </w:pPr>
            <w:r>
              <w:rPr>
                <w:noProof/>
              </w:rPr>
              <w:t>21</w:t>
            </w:r>
          </w:p>
        </w:tc>
        <w:tc>
          <w:tcPr>
            <w:tcW w:w="709" w:type="dxa"/>
            <w:tcBorders>
              <w:top w:val="single" w:sz="4" w:space="0" w:color="auto"/>
              <w:left w:val="nil"/>
              <w:bottom w:val="nil"/>
              <w:right w:val="nil"/>
            </w:tcBorders>
          </w:tcPr>
          <w:p w:rsidR="00712B6C" w:rsidRPr="00764A69" w:rsidRDefault="00712B6C" w:rsidP="00712B6C">
            <w:pPr>
              <w:jc w:val="center"/>
              <w:rPr>
                <w:noProof/>
              </w:rPr>
            </w:pPr>
            <w:r>
              <w:rPr>
                <w:noProof/>
              </w:rPr>
              <w:t>50</w:t>
            </w:r>
          </w:p>
        </w:tc>
        <w:tc>
          <w:tcPr>
            <w:tcW w:w="1134" w:type="dxa"/>
            <w:vMerge w:val="restart"/>
            <w:tcBorders>
              <w:top w:val="single" w:sz="4" w:space="0" w:color="auto"/>
              <w:left w:val="nil"/>
              <w:right w:val="nil"/>
            </w:tcBorders>
          </w:tcPr>
          <w:p w:rsidR="00712B6C" w:rsidRPr="00764A69" w:rsidRDefault="00712B6C" w:rsidP="00712B6C">
            <w:pPr>
              <w:rPr>
                <w:noProof/>
              </w:rPr>
            </w:pPr>
            <w:r>
              <w:rPr>
                <w:noProof/>
              </w:rPr>
              <w:t>0,023</w:t>
            </w:r>
          </w:p>
        </w:tc>
        <w:tc>
          <w:tcPr>
            <w:tcW w:w="1980" w:type="dxa"/>
            <w:vMerge w:val="restart"/>
            <w:tcBorders>
              <w:top w:val="single" w:sz="4" w:space="0" w:color="auto"/>
              <w:left w:val="nil"/>
              <w:right w:val="nil"/>
            </w:tcBorders>
          </w:tcPr>
          <w:p w:rsidR="00712B6C" w:rsidRDefault="00712B6C" w:rsidP="00712B6C">
            <w:pPr>
              <w:jc w:val="center"/>
              <w:rPr>
                <w:noProof/>
              </w:rPr>
            </w:pPr>
            <w:r>
              <w:rPr>
                <w:noProof/>
              </w:rPr>
              <w:t>3,200</w:t>
            </w:r>
          </w:p>
          <w:p w:rsidR="00712B6C" w:rsidRPr="00764A69" w:rsidRDefault="00712B6C" w:rsidP="00712B6C">
            <w:pPr>
              <w:jc w:val="center"/>
              <w:rPr>
                <w:noProof/>
              </w:rPr>
            </w:pPr>
            <w:r>
              <w:rPr>
                <w:noProof/>
              </w:rPr>
              <w:t>(1,259-8,133)</w:t>
            </w:r>
          </w:p>
        </w:tc>
      </w:tr>
      <w:tr w:rsidR="00712B6C" w:rsidRPr="00764A69" w:rsidTr="00712B6C">
        <w:trPr>
          <w:trHeight w:val="258"/>
        </w:trPr>
        <w:tc>
          <w:tcPr>
            <w:tcW w:w="1843" w:type="dxa"/>
            <w:tcBorders>
              <w:top w:val="nil"/>
              <w:left w:val="nil"/>
              <w:bottom w:val="nil"/>
              <w:right w:val="nil"/>
            </w:tcBorders>
          </w:tcPr>
          <w:p w:rsidR="00712B6C" w:rsidRPr="00764A69" w:rsidRDefault="00712B6C" w:rsidP="00712B6C">
            <w:pPr>
              <w:jc w:val="center"/>
              <w:rPr>
                <w:noProof/>
              </w:rPr>
            </w:pPr>
            <w:r w:rsidRPr="00764A69">
              <w:rPr>
                <w:noProof/>
              </w:rPr>
              <w:t>Non-Otoriter</w:t>
            </w:r>
          </w:p>
        </w:tc>
        <w:tc>
          <w:tcPr>
            <w:tcW w:w="851" w:type="dxa"/>
            <w:tcBorders>
              <w:top w:val="nil"/>
              <w:left w:val="nil"/>
              <w:bottom w:val="nil"/>
              <w:right w:val="nil"/>
            </w:tcBorders>
          </w:tcPr>
          <w:p w:rsidR="00712B6C" w:rsidRPr="00764A69" w:rsidRDefault="00712B6C" w:rsidP="00712B6C">
            <w:pPr>
              <w:jc w:val="center"/>
              <w:rPr>
                <w:noProof/>
              </w:rPr>
            </w:pPr>
            <w:r>
              <w:rPr>
                <w:noProof/>
              </w:rPr>
              <w:t>10</w:t>
            </w:r>
          </w:p>
        </w:tc>
        <w:tc>
          <w:tcPr>
            <w:tcW w:w="708" w:type="dxa"/>
            <w:tcBorders>
              <w:top w:val="nil"/>
              <w:left w:val="nil"/>
              <w:bottom w:val="nil"/>
              <w:right w:val="nil"/>
            </w:tcBorders>
          </w:tcPr>
          <w:p w:rsidR="00712B6C" w:rsidRPr="00764A69" w:rsidRDefault="00712B6C" w:rsidP="00712B6C">
            <w:pPr>
              <w:jc w:val="center"/>
              <w:rPr>
                <w:noProof/>
              </w:rPr>
            </w:pPr>
            <w:r>
              <w:rPr>
                <w:noProof/>
              </w:rPr>
              <w:t>23,9</w:t>
            </w:r>
          </w:p>
        </w:tc>
        <w:tc>
          <w:tcPr>
            <w:tcW w:w="567" w:type="dxa"/>
            <w:tcBorders>
              <w:top w:val="nil"/>
              <w:left w:val="nil"/>
              <w:bottom w:val="nil"/>
              <w:right w:val="nil"/>
            </w:tcBorders>
          </w:tcPr>
          <w:p w:rsidR="00712B6C" w:rsidRPr="00764A69" w:rsidRDefault="00712B6C" w:rsidP="00712B6C">
            <w:pPr>
              <w:jc w:val="center"/>
              <w:rPr>
                <w:noProof/>
              </w:rPr>
            </w:pPr>
            <w:r>
              <w:rPr>
                <w:noProof/>
              </w:rPr>
              <w:t>21</w:t>
            </w:r>
          </w:p>
        </w:tc>
        <w:tc>
          <w:tcPr>
            <w:tcW w:w="709" w:type="dxa"/>
            <w:tcBorders>
              <w:top w:val="nil"/>
              <w:left w:val="nil"/>
              <w:bottom w:val="nil"/>
              <w:right w:val="nil"/>
            </w:tcBorders>
          </w:tcPr>
          <w:p w:rsidR="00712B6C" w:rsidRPr="00764A69" w:rsidRDefault="00712B6C" w:rsidP="00712B6C">
            <w:pPr>
              <w:jc w:val="center"/>
              <w:rPr>
                <w:noProof/>
              </w:rPr>
            </w:pPr>
            <w:r>
              <w:rPr>
                <w:noProof/>
              </w:rPr>
              <w:t>50</w:t>
            </w:r>
          </w:p>
        </w:tc>
        <w:tc>
          <w:tcPr>
            <w:tcW w:w="1134" w:type="dxa"/>
            <w:vMerge/>
            <w:tcBorders>
              <w:left w:val="nil"/>
              <w:right w:val="nil"/>
            </w:tcBorders>
          </w:tcPr>
          <w:p w:rsidR="00712B6C" w:rsidRPr="00764A69" w:rsidRDefault="00712B6C" w:rsidP="00712B6C">
            <w:pPr>
              <w:jc w:val="center"/>
              <w:rPr>
                <w:noProof/>
              </w:rPr>
            </w:pPr>
          </w:p>
        </w:tc>
        <w:tc>
          <w:tcPr>
            <w:tcW w:w="1980" w:type="dxa"/>
            <w:vMerge/>
            <w:tcBorders>
              <w:left w:val="nil"/>
              <w:right w:val="nil"/>
            </w:tcBorders>
          </w:tcPr>
          <w:p w:rsidR="00712B6C" w:rsidRPr="00764A69" w:rsidRDefault="00712B6C" w:rsidP="00712B6C">
            <w:pPr>
              <w:jc w:val="center"/>
              <w:rPr>
                <w:noProof/>
              </w:rPr>
            </w:pPr>
          </w:p>
        </w:tc>
      </w:tr>
      <w:tr w:rsidR="00712B6C" w:rsidRPr="00764A69" w:rsidTr="00712B6C">
        <w:trPr>
          <w:trHeight w:val="258"/>
        </w:trPr>
        <w:tc>
          <w:tcPr>
            <w:tcW w:w="1843" w:type="dxa"/>
            <w:tcBorders>
              <w:top w:val="single" w:sz="4" w:space="0" w:color="auto"/>
              <w:left w:val="nil"/>
              <w:bottom w:val="single" w:sz="4" w:space="0" w:color="auto"/>
              <w:right w:val="nil"/>
            </w:tcBorders>
          </w:tcPr>
          <w:p w:rsidR="00712B6C" w:rsidRPr="008D5561" w:rsidRDefault="00712B6C" w:rsidP="00712B6C">
            <w:pPr>
              <w:jc w:val="center"/>
              <w:rPr>
                <w:b/>
                <w:noProof/>
              </w:rPr>
            </w:pPr>
            <w:r w:rsidRPr="008D5561">
              <w:rPr>
                <w:b/>
                <w:noProof/>
              </w:rPr>
              <w:t xml:space="preserve">Total </w:t>
            </w:r>
          </w:p>
        </w:tc>
        <w:tc>
          <w:tcPr>
            <w:tcW w:w="851" w:type="dxa"/>
            <w:tcBorders>
              <w:top w:val="single" w:sz="4" w:space="0" w:color="auto"/>
              <w:left w:val="nil"/>
              <w:bottom w:val="single" w:sz="4" w:space="0" w:color="auto"/>
              <w:right w:val="nil"/>
            </w:tcBorders>
          </w:tcPr>
          <w:p w:rsidR="00712B6C" w:rsidRPr="00764A69" w:rsidRDefault="00712B6C" w:rsidP="00712B6C">
            <w:pPr>
              <w:jc w:val="center"/>
              <w:rPr>
                <w:b/>
                <w:noProof/>
              </w:rPr>
            </w:pPr>
            <w:r>
              <w:rPr>
                <w:b/>
                <w:noProof/>
              </w:rPr>
              <w:t>42</w:t>
            </w:r>
          </w:p>
        </w:tc>
        <w:tc>
          <w:tcPr>
            <w:tcW w:w="708" w:type="dxa"/>
            <w:tcBorders>
              <w:top w:val="single" w:sz="4" w:space="0" w:color="auto"/>
              <w:left w:val="nil"/>
              <w:bottom w:val="single" w:sz="4" w:space="0" w:color="auto"/>
              <w:right w:val="nil"/>
            </w:tcBorders>
          </w:tcPr>
          <w:p w:rsidR="00712B6C" w:rsidRPr="00764A69" w:rsidRDefault="00712B6C" w:rsidP="00712B6C">
            <w:pPr>
              <w:jc w:val="center"/>
              <w:rPr>
                <w:b/>
                <w:noProof/>
              </w:rPr>
            </w:pPr>
            <w:r w:rsidRPr="00764A69">
              <w:rPr>
                <w:b/>
                <w:noProof/>
              </w:rPr>
              <w:t>100</w:t>
            </w:r>
          </w:p>
        </w:tc>
        <w:tc>
          <w:tcPr>
            <w:tcW w:w="567" w:type="dxa"/>
            <w:tcBorders>
              <w:top w:val="single" w:sz="4" w:space="0" w:color="auto"/>
              <w:left w:val="nil"/>
              <w:bottom w:val="single" w:sz="4" w:space="0" w:color="auto"/>
              <w:right w:val="nil"/>
            </w:tcBorders>
          </w:tcPr>
          <w:p w:rsidR="00712B6C" w:rsidRPr="00764A69" w:rsidRDefault="00712B6C" w:rsidP="00712B6C">
            <w:pPr>
              <w:jc w:val="center"/>
              <w:rPr>
                <w:b/>
                <w:noProof/>
              </w:rPr>
            </w:pPr>
            <w:r>
              <w:rPr>
                <w:b/>
                <w:noProof/>
              </w:rPr>
              <w:t>42</w:t>
            </w:r>
          </w:p>
        </w:tc>
        <w:tc>
          <w:tcPr>
            <w:tcW w:w="709" w:type="dxa"/>
            <w:tcBorders>
              <w:top w:val="single" w:sz="4" w:space="0" w:color="auto"/>
              <w:left w:val="nil"/>
              <w:bottom w:val="single" w:sz="4" w:space="0" w:color="auto"/>
              <w:right w:val="nil"/>
            </w:tcBorders>
          </w:tcPr>
          <w:p w:rsidR="00712B6C" w:rsidRPr="00764A69" w:rsidRDefault="00712B6C" w:rsidP="00712B6C">
            <w:pPr>
              <w:jc w:val="center"/>
              <w:rPr>
                <w:b/>
                <w:noProof/>
              </w:rPr>
            </w:pPr>
            <w:r w:rsidRPr="00764A69">
              <w:rPr>
                <w:b/>
                <w:noProof/>
              </w:rPr>
              <w:t>100</w:t>
            </w:r>
          </w:p>
        </w:tc>
        <w:tc>
          <w:tcPr>
            <w:tcW w:w="1134" w:type="dxa"/>
            <w:tcBorders>
              <w:left w:val="nil"/>
              <w:bottom w:val="single" w:sz="4" w:space="0" w:color="auto"/>
              <w:right w:val="nil"/>
            </w:tcBorders>
          </w:tcPr>
          <w:p w:rsidR="00712B6C" w:rsidRPr="00764A69" w:rsidRDefault="00712B6C" w:rsidP="00712B6C">
            <w:pPr>
              <w:jc w:val="center"/>
              <w:rPr>
                <w:b/>
                <w:noProof/>
              </w:rPr>
            </w:pPr>
          </w:p>
        </w:tc>
        <w:tc>
          <w:tcPr>
            <w:tcW w:w="1980" w:type="dxa"/>
            <w:vMerge/>
            <w:tcBorders>
              <w:left w:val="nil"/>
              <w:bottom w:val="single" w:sz="4" w:space="0" w:color="auto"/>
              <w:right w:val="nil"/>
            </w:tcBorders>
          </w:tcPr>
          <w:p w:rsidR="00712B6C" w:rsidRPr="00764A69" w:rsidRDefault="00712B6C" w:rsidP="00712B6C">
            <w:pPr>
              <w:jc w:val="center"/>
              <w:rPr>
                <w:b/>
                <w:noProof/>
              </w:rPr>
            </w:pPr>
          </w:p>
        </w:tc>
      </w:tr>
    </w:tbl>
    <w:p w:rsidR="00712B6C" w:rsidRPr="00764A69" w:rsidRDefault="00712B6C" w:rsidP="00712B6C">
      <w:pPr>
        <w:spacing w:line="480" w:lineRule="auto"/>
        <w:jc w:val="both"/>
      </w:pPr>
      <w:r w:rsidRPr="00764A69">
        <w:rPr>
          <w:sz w:val="28"/>
        </w:rPr>
        <w:lastRenderedPageBreak/>
        <w:tab/>
      </w:r>
      <w:r>
        <w:t>Berdasarkan table 4.11</w:t>
      </w:r>
      <w:r w:rsidRPr="00764A69">
        <w:t xml:space="preserve"> hasil analisa hubungan antara pola asuh orang tua dengan pernikahan usia dini diperoleh hasil</w:t>
      </w:r>
      <w:r>
        <w:t xml:space="preserve"> bahwa dari 42</w:t>
      </w:r>
      <w:r w:rsidRPr="00764A69">
        <w:t xml:space="preserve"> responden kasus, sebanyak </w:t>
      </w:r>
      <w:r>
        <w:t>32</w:t>
      </w:r>
      <w:r w:rsidRPr="00764A69">
        <w:t xml:space="preserve"> responden dengan persentase </w:t>
      </w:r>
      <w:r>
        <w:t>76,1</w:t>
      </w:r>
      <w:r w:rsidRPr="00764A69">
        <w:t xml:space="preserve"> % responden dengan pola suh otoriter, sebanyak </w:t>
      </w:r>
      <w:r>
        <w:t>10</w:t>
      </w:r>
      <w:r w:rsidRPr="00764A69">
        <w:t xml:space="preserve"> dengan persentase </w:t>
      </w:r>
      <w:r>
        <w:t>23,9</w:t>
      </w:r>
      <w:r w:rsidRPr="00764A69">
        <w:t>% dengan pola asuh non-otoriter</w:t>
      </w:r>
      <w:r>
        <w:t>. Dari 42 responden kontrol, sebanyak 2</w:t>
      </w:r>
      <w:r w:rsidRPr="00764A69">
        <w:t xml:space="preserve">1 responden dengan persentase </w:t>
      </w:r>
      <w:r>
        <w:t>50</w:t>
      </w:r>
      <w:r w:rsidRPr="00764A69">
        <w:t xml:space="preserve">% responden dengan pola asuh otoriter, sebanyak </w:t>
      </w:r>
      <w:r>
        <w:t>21 responden dengan persentase 50</w:t>
      </w:r>
      <w:r w:rsidRPr="00764A69">
        <w:t>% dengan pola asuh non-otoriter.</w:t>
      </w:r>
    </w:p>
    <w:p w:rsidR="00712B6C" w:rsidRPr="00764A69" w:rsidRDefault="00712B6C" w:rsidP="00712B6C">
      <w:pPr>
        <w:spacing w:line="480" w:lineRule="auto"/>
        <w:jc w:val="both"/>
      </w:pPr>
      <w:r w:rsidRPr="00764A69">
        <w:tab/>
        <w:t xml:space="preserve">Hasil uji hubungan tersebut memenuhi syarat untuk uji menggunakan </w:t>
      </w:r>
      <w:r w:rsidRPr="00764A69">
        <w:rPr>
          <w:i/>
        </w:rPr>
        <w:t>Chi-Square</w:t>
      </w:r>
      <w:r w:rsidRPr="00764A69">
        <w:t xml:space="preserve"> karena tidak terdapat sel dengan nilai </w:t>
      </w:r>
      <w:r w:rsidRPr="00764A69">
        <w:rPr>
          <w:i/>
        </w:rPr>
        <w:t xml:space="preserve">observed </w:t>
      </w:r>
      <w:r w:rsidRPr="00764A69">
        <w:t xml:space="preserve">nol (0) dan nilai dengan expected (E) kurang dari 5, maksimal 20% dari jumlah sel. Dengan taraf kepercayaan 95% diperoleh hasil </w:t>
      </w:r>
      <w:r w:rsidRPr="00764A69">
        <w:rPr>
          <w:i/>
        </w:rPr>
        <w:t xml:space="preserve">p value </w:t>
      </w:r>
      <w:r>
        <w:t>0,023</w:t>
      </w:r>
      <w:r w:rsidRPr="00764A69">
        <w:t>(&lt;0,05) sehingga Ho diterima dan Ha ditolak, artinya ada hubungan yang bermakna antara pola asuh orang tua terhadap pernikahan dini di desa Balimbingan kecamatan Tanah Jawa Kabupaten Simalungun.</w:t>
      </w:r>
    </w:p>
    <w:p w:rsidR="00712B6C" w:rsidRPr="00764A69" w:rsidRDefault="00712B6C" w:rsidP="002F4A43">
      <w:pPr>
        <w:pStyle w:val="ListParagraph"/>
        <w:numPr>
          <w:ilvl w:val="2"/>
          <w:numId w:val="56"/>
        </w:numPr>
        <w:spacing w:line="480" w:lineRule="auto"/>
        <w:ind w:left="851" w:hanging="851"/>
        <w:contextualSpacing w:val="0"/>
        <w:jc w:val="both"/>
        <w:rPr>
          <w:b/>
          <w:szCs w:val="24"/>
        </w:rPr>
      </w:pPr>
      <w:r w:rsidRPr="00764A69">
        <w:rPr>
          <w:b/>
          <w:szCs w:val="24"/>
        </w:rPr>
        <w:t>Analisis Multivariat</w:t>
      </w:r>
    </w:p>
    <w:p w:rsidR="00712B6C" w:rsidRPr="00764A69" w:rsidRDefault="00712B6C" w:rsidP="00712B6C">
      <w:pPr>
        <w:spacing w:line="480" w:lineRule="auto"/>
        <w:ind w:firstLine="720"/>
        <w:jc w:val="both"/>
      </w:pPr>
      <w:r w:rsidRPr="00764A69">
        <w:t xml:space="preserve">Analisis multivariat dilakukan untuk mengetahui faktor yang berpengaruh terhadap pernikahan dini menggunakan uji regresi logistik berganda </w:t>
      </w:r>
      <w:r w:rsidRPr="00764A69">
        <w:rPr>
          <w:i/>
          <w:iCs/>
        </w:rPr>
        <w:t>(multiple logistic regression)</w:t>
      </w:r>
      <w:r w:rsidRPr="00764A69">
        <w:t xml:space="preserve"> melalui beberapa langkah:</w:t>
      </w:r>
    </w:p>
    <w:p w:rsidR="00712B6C" w:rsidRPr="00764A69" w:rsidRDefault="00712B6C" w:rsidP="002F4A43">
      <w:pPr>
        <w:numPr>
          <w:ilvl w:val="1"/>
          <w:numId w:val="51"/>
        </w:numPr>
        <w:tabs>
          <w:tab w:val="num" w:pos="426"/>
        </w:tabs>
        <w:spacing w:line="480" w:lineRule="auto"/>
        <w:ind w:left="426" w:hanging="426"/>
        <w:jc w:val="both"/>
      </w:pPr>
      <w:r w:rsidRPr="00764A69">
        <w:t>Melakukan pemilihan variabel yang potensial dimasukkan sebagai kandidat model. Variabel yang dipilih sebagai kandidat adalah variabel yang memiliki nilai signifikan.</w:t>
      </w:r>
    </w:p>
    <w:p w:rsidR="00712B6C" w:rsidRPr="00764A69" w:rsidRDefault="00712B6C" w:rsidP="002F4A43">
      <w:pPr>
        <w:numPr>
          <w:ilvl w:val="1"/>
          <w:numId w:val="51"/>
        </w:numPr>
        <w:tabs>
          <w:tab w:val="num" w:pos="426"/>
        </w:tabs>
        <w:spacing w:line="480" w:lineRule="auto"/>
        <w:ind w:left="426" w:hanging="426"/>
        <w:jc w:val="both"/>
      </w:pPr>
      <w:r w:rsidRPr="00764A69">
        <w:lastRenderedPageBreak/>
        <w:t xml:space="preserve">Dalam pemodelan ini variabel kandidat yang memiliki nilai </w:t>
      </w:r>
      <w:r w:rsidRPr="00764A69">
        <w:rPr>
          <w:i/>
        </w:rPr>
        <w:t xml:space="preserve">p-value </w:t>
      </w:r>
      <w:r w:rsidRPr="00764A69">
        <w:t xml:space="preserve">&lt;0,05 pada uji bivariat (uji </w:t>
      </w:r>
      <w:r w:rsidRPr="00764A69">
        <w:rPr>
          <w:i/>
        </w:rPr>
        <w:t>chi-square</w:t>
      </w:r>
      <w:r w:rsidRPr="00764A69">
        <w:t xml:space="preserve">) dimasukkan secara bersama-sama dalam uji multivariat. </w:t>
      </w:r>
    </w:p>
    <w:p w:rsidR="00712B6C" w:rsidRPr="00764A69" w:rsidRDefault="00712B6C" w:rsidP="002F4A43">
      <w:pPr>
        <w:numPr>
          <w:ilvl w:val="1"/>
          <w:numId w:val="51"/>
        </w:numPr>
        <w:tabs>
          <w:tab w:val="num" w:pos="426"/>
        </w:tabs>
        <w:spacing w:line="480" w:lineRule="auto"/>
        <w:ind w:left="426" w:hanging="426"/>
        <w:jc w:val="both"/>
      </w:pPr>
      <w:r w:rsidRPr="00764A69">
        <w:t>Penggunaan kemaknaan statistik 0,05 sebagai persyaratan dalam uji regresi logistik berganda untuk memungkinkan variabel-variabel yang secara terselubung sesungguhnya secara substansi sangat penting dimasukkan ke dalam model multivariat.</w:t>
      </w:r>
    </w:p>
    <w:p w:rsidR="00712B6C" w:rsidRPr="00764A69" w:rsidRDefault="00712B6C" w:rsidP="002F4A43">
      <w:pPr>
        <w:numPr>
          <w:ilvl w:val="1"/>
          <w:numId w:val="51"/>
        </w:numPr>
        <w:tabs>
          <w:tab w:val="clear" w:pos="1440"/>
          <w:tab w:val="num" w:pos="426"/>
        </w:tabs>
        <w:spacing w:line="480" w:lineRule="auto"/>
        <w:ind w:left="426" w:hanging="426"/>
        <w:jc w:val="both"/>
      </w:pPr>
      <w:r w:rsidRPr="00764A69">
        <w:t xml:space="preserve">Hasil analisis bivariat menggunakan uji </w:t>
      </w:r>
      <w:r w:rsidRPr="00764A69">
        <w:rPr>
          <w:i/>
        </w:rPr>
        <w:t>chi-square</w:t>
      </w:r>
      <w:r w:rsidRPr="00764A69">
        <w:t>, sebanyak 5 variabel yang dijadikan kandidat model pada uji regresi logistik berganda pada penelitian ini karena memiliki nilai signifikan &lt;0,05 yaitu pengetahuan (0,000), pendidikan (0,000), ekonomi (0,000), kepercayaan (0,000),</w:t>
      </w:r>
      <w:r>
        <w:t xml:space="preserve"> serta pola asuh orang tua (0,023</w:t>
      </w:r>
      <w:r w:rsidRPr="00764A69">
        <w:t>).</w:t>
      </w:r>
    </w:p>
    <w:p w:rsidR="00712B6C" w:rsidRPr="00764A69" w:rsidRDefault="00712B6C" w:rsidP="002F4A43">
      <w:pPr>
        <w:numPr>
          <w:ilvl w:val="1"/>
          <w:numId w:val="51"/>
        </w:numPr>
        <w:tabs>
          <w:tab w:val="clear" w:pos="1440"/>
          <w:tab w:val="num" w:pos="426"/>
        </w:tabs>
        <w:spacing w:line="480" w:lineRule="auto"/>
        <w:ind w:left="426" w:hanging="426"/>
        <w:jc w:val="both"/>
      </w:pPr>
      <w:r w:rsidRPr="00764A69">
        <w:t xml:space="preserve">Selanjutnya dilakukan pengujian dengan regresi logistik berganda secara bersamaan dengan metode </w:t>
      </w:r>
      <w:r w:rsidRPr="00764A69">
        <w:rPr>
          <w:i/>
        </w:rPr>
        <w:t xml:space="preserve">forward conditional </w:t>
      </w:r>
      <w:r w:rsidRPr="00764A69">
        <w:t xml:space="preserve">untuk mengidentifikasi faktor paling berpengaruh terhadap pernikahan dini. Metode </w:t>
      </w:r>
      <w:r w:rsidRPr="00764A69">
        <w:rPr>
          <w:i/>
        </w:rPr>
        <w:t>forward conditional</w:t>
      </w:r>
      <w:r w:rsidRPr="00764A69">
        <w:t xml:space="preserve"> yaitu memasukkan satu per satu variabel dari hasil pengkorelasian variabel dan memenuhi kriteria kemaknaan statistik untuk masuk ke dalam model, sampai semua variabel yang memenuhi kriteria tersebut masuk ke dalam model. Variabel  yang masuk pertama kali adalah variabel yang mempunyai korelasi parsial terbesar dengan variabel dependen dan yang memenuhi kriteria tertentu untuk dapat masuk model. </w:t>
      </w:r>
    </w:p>
    <w:p w:rsidR="00712B6C" w:rsidRPr="00764A69" w:rsidRDefault="00712B6C" w:rsidP="00712B6C">
      <w:pPr>
        <w:ind w:left="1440" w:hanging="1440"/>
        <w:jc w:val="center"/>
        <w:rPr>
          <w:b/>
          <w:bCs/>
        </w:rPr>
      </w:pPr>
      <w:r>
        <w:rPr>
          <w:b/>
        </w:rPr>
        <w:t>Tabel 4.</w:t>
      </w:r>
      <w:r w:rsidRPr="00764A69">
        <w:rPr>
          <w:b/>
        </w:rPr>
        <w:t>1</w:t>
      </w:r>
      <w:r>
        <w:rPr>
          <w:b/>
        </w:rPr>
        <w:t>2.</w:t>
      </w:r>
      <w:r w:rsidRPr="00764A69">
        <w:t xml:space="preserve"> </w:t>
      </w:r>
      <w:r w:rsidRPr="00764A69">
        <w:rPr>
          <w:b/>
          <w:bCs/>
        </w:rPr>
        <w:t>Hasil Uji Regresi Logistik Ganda</w:t>
      </w:r>
    </w:p>
    <w:tbl>
      <w:tblPr>
        <w:tblW w:w="7977" w:type="dxa"/>
        <w:tblInd w:w="108" w:type="dxa"/>
        <w:tblBorders>
          <w:top w:val="single" w:sz="6" w:space="0" w:color="auto"/>
          <w:bottom w:val="single" w:sz="6" w:space="0" w:color="auto"/>
          <w:insideH w:val="single" w:sz="6" w:space="0" w:color="auto"/>
          <w:insideV w:val="single" w:sz="6" w:space="0" w:color="auto"/>
        </w:tblBorders>
        <w:tblLayout w:type="fixed"/>
        <w:tblLook w:val="01E0" w:firstRow="1" w:lastRow="1" w:firstColumn="1" w:lastColumn="1" w:noHBand="0" w:noVBand="0"/>
      </w:tblPr>
      <w:tblGrid>
        <w:gridCol w:w="2268"/>
        <w:gridCol w:w="851"/>
        <w:gridCol w:w="992"/>
        <w:gridCol w:w="1276"/>
        <w:gridCol w:w="1276"/>
        <w:gridCol w:w="1314"/>
      </w:tblGrid>
      <w:tr w:rsidR="00712B6C" w:rsidRPr="005B63D2" w:rsidTr="00712B6C">
        <w:trPr>
          <w:trHeight w:val="317"/>
        </w:trPr>
        <w:tc>
          <w:tcPr>
            <w:tcW w:w="2268" w:type="dxa"/>
            <w:vMerge w:val="restart"/>
            <w:tcBorders>
              <w:right w:val="nil"/>
            </w:tcBorders>
            <w:vAlign w:val="center"/>
          </w:tcPr>
          <w:p w:rsidR="00712B6C" w:rsidRPr="005B63D2" w:rsidRDefault="00712B6C" w:rsidP="00712B6C">
            <w:pPr>
              <w:jc w:val="center"/>
              <w:rPr>
                <w:bCs/>
              </w:rPr>
            </w:pPr>
            <w:r w:rsidRPr="005B63D2">
              <w:rPr>
                <w:bCs/>
              </w:rPr>
              <w:t>Variabel</w:t>
            </w:r>
          </w:p>
        </w:tc>
        <w:tc>
          <w:tcPr>
            <w:tcW w:w="851" w:type="dxa"/>
            <w:vMerge w:val="restart"/>
            <w:tcBorders>
              <w:left w:val="nil"/>
              <w:right w:val="nil"/>
            </w:tcBorders>
            <w:vAlign w:val="center"/>
          </w:tcPr>
          <w:p w:rsidR="00712B6C" w:rsidRPr="005B63D2" w:rsidRDefault="00712B6C" w:rsidP="00712B6C">
            <w:pPr>
              <w:jc w:val="center"/>
              <w:rPr>
                <w:bCs/>
              </w:rPr>
            </w:pPr>
            <w:r>
              <w:rPr>
                <w:bCs/>
              </w:rPr>
              <w:t>B</w:t>
            </w:r>
          </w:p>
        </w:tc>
        <w:tc>
          <w:tcPr>
            <w:tcW w:w="992" w:type="dxa"/>
            <w:vMerge w:val="restart"/>
            <w:tcBorders>
              <w:left w:val="nil"/>
              <w:right w:val="nil"/>
            </w:tcBorders>
            <w:vAlign w:val="center"/>
          </w:tcPr>
          <w:p w:rsidR="00712B6C" w:rsidRPr="005B63D2" w:rsidRDefault="00712B6C" w:rsidP="00712B6C">
            <w:pPr>
              <w:jc w:val="center"/>
              <w:rPr>
                <w:bCs/>
              </w:rPr>
            </w:pPr>
            <w:r>
              <w:rPr>
                <w:bCs/>
              </w:rPr>
              <w:t>Sig</w:t>
            </w:r>
          </w:p>
        </w:tc>
        <w:tc>
          <w:tcPr>
            <w:tcW w:w="1276" w:type="dxa"/>
            <w:vMerge w:val="restart"/>
            <w:tcBorders>
              <w:left w:val="nil"/>
              <w:right w:val="nil"/>
            </w:tcBorders>
            <w:vAlign w:val="center"/>
          </w:tcPr>
          <w:p w:rsidR="00712B6C" w:rsidRPr="005B63D2" w:rsidRDefault="00712B6C" w:rsidP="00712B6C">
            <w:pPr>
              <w:jc w:val="center"/>
              <w:rPr>
                <w:bCs/>
              </w:rPr>
            </w:pPr>
            <w:r w:rsidRPr="005B63D2">
              <w:rPr>
                <w:bCs/>
              </w:rPr>
              <w:t xml:space="preserve">OR </w:t>
            </w:r>
          </w:p>
        </w:tc>
        <w:tc>
          <w:tcPr>
            <w:tcW w:w="2590" w:type="dxa"/>
            <w:gridSpan w:val="2"/>
            <w:tcBorders>
              <w:left w:val="nil"/>
              <w:right w:val="nil"/>
            </w:tcBorders>
          </w:tcPr>
          <w:p w:rsidR="00712B6C" w:rsidRDefault="00712B6C" w:rsidP="00712B6C">
            <w:pPr>
              <w:jc w:val="center"/>
              <w:rPr>
                <w:bCs/>
              </w:rPr>
            </w:pPr>
            <w:r>
              <w:rPr>
                <w:bCs/>
              </w:rPr>
              <w:t>95% C for EXP (B)</w:t>
            </w:r>
          </w:p>
        </w:tc>
      </w:tr>
      <w:tr w:rsidR="00712B6C" w:rsidRPr="005B63D2" w:rsidTr="00712B6C">
        <w:trPr>
          <w:trHeight w:val="317"/>
        </w:trPr>
        <w:tc>
          <w:tcPr>
            <w:tcW w:w="2268" w:type="dxa"/>
            <w:vMerge/>
            <w:tcBorders>
              <w:right w:val="nil"/>
            </w:tcBorders>
            <w:vAlign w:val="center"/>
          </w:tcPr>
          <w:p w:rsidR="00712B6C" w:rsidRPr="005B63D2" w:rsidRDefault="00712B6C" w:rsidP="00712B6C">
            <w:pPr>
              <w:jc w:val="center"/>
              <w:rPr>
                <w:bCs/>
              </w:rPr>
            </w:pPr>
          </w:p>
        </w:tc>
        <w:tc>
          <w:tcPr>
            <w:tcW w:w="851" w:type="dxa"/>
            <w:vMerge/>
            <w:tcBorders>
              <w:left w:val="nil"/>
              <w:right w:val="nil"/>
            </w:tcBorders>
            <w:vAlign w:val="center"/>
          </w:tcPr>
          <w:p w:rsidR="00712B6C" w:rsidRPr="005B63D2" w:rsidRDefault="00712B6C" w:rsidP="00712B6C">
            <w:pPr>
              <w:jc w:val="center"/>
              <w:rPr>
                <w:bCs/>
              </w:rPr>
            </w:pPr>
          </w:p>
        </w:tc>
        <w:tc>
          <w:tcPr>
            <w:tcW w:w="992" w:type="dxa"/>
            <w:vMerge/>
            <w:tcBorders>
              <w:left w:val="nil"/>
              <w:right w:val="nil"/>
            </w:tcBorders>
            <w:vAlign w:val="center"/>
          </w:tcPr>
          <w:p w:rsidR="00712B6C" w:rsidRPr="005B63D2" w:rsidRDefault="00712B6C" w:rsidP="00712B6C">
            <w:pPr>
              <w:jc w:val="center"/>
              <w:rPr>
                <w:bCs/>
                <w:i/>
              </w:rPr>
            </w:pPr>
          </w:p>
        </w:tc>
        <w:tc>
          <w:tcPr>
            <w:tcW w:w="1276" w:type="dxa"/>
            <w:vMerge/>
            <w:tcBorders>
              <w:left w:val="nil"/>
              <w:right w:val="nil"/>
            </w:tcBorders>
            <w:vAlign w:val="center"/>
          </w:tcPr>
          <w:p w:rsidR="00712B6C" w:rsidRPr="005B63D2" w:rsidRDefault="00712B6C" w:rsidP="00712B6C">
            <w:pPr>
              <w:jc w:val="center"/>
              <w:rPr>
                <w:bCs/>
              </w:rPr>
            </w:pPr>
          </w:p>
        </w:tc>
        <w:tc>
          <w:tcPr>
            <w:tcW w:w="1276" w:type="dxa"/>
            <w:tcBorders>
              <w:left w:val="nil"/>
              <w:right w:val="nil"/>
            </w:tcBorders>
          </w:tcPr>
          <w:p w:rsidR="00712B6C" w:rsidRPr="005B63D2" w:rsidRDefault="00712B6C" w:rsidP="00712B6C">
            <w:pPr>
              <w:jc w:val="center"/>
              <w:rPr>
                <w:bCs/>
              </w:rPr>
            </w:pPr>
            <w:r>
              <w:rPr>
                <w:bCs/>
              </w:rPr>
              <w:t>Lower</w:t>
            </w:r>
          </w:p>
        </w:tc>
        <w:tc>
          <w:tcPr>
            <w:tcW w:w="1314" w:type="dxa"/>
            <w:tcBorders>
              <w:left w:val="nil"/>
              <w:right w:val="nil"/>
            </w:tcBorders>
          </w:tcPr>
          <w:p w:rsidR="00712B6C" w:rsidRPr="005B63D2" w:rsidRDefault="00712B6C" w:rsidP="00712B6C">
            <w:pPr>
              <w:jc w:val="center"/>
              <w:rPr>
                <w:bCs/>
              </w:rPr>
            </w:pPr>
            <w:r>
              <w:rPr>
                <w:bCs/>
              </w:rPr>
              <w:t>Upper</w:t>
            </w:r>
          </w:p>
        </w:tc>
      </w:tr>
      <w:tr w:rsidR="00712B6C" w:rsidRPr="005B63D2" w:rsidTr="00712B6C">
        <w:trPr>
          <w:trHeight w:val="743"/>
        </w:trPr>
        <w:tc>
          <w:tcPr>
            <w:tcW w:w="2268" w:type="dxa"/>
            <w:tcBorders>
              <w:right w:val="nil"/>
            </w:tcBorders>
          </w:tcPr>
          <w:p w:rsidR="00712B6C" w:rsidRPr="005B63D2" w:rsidRDefault="00712B6C" w:rsidP="00712B6C">
            <w:r w:rsidRPr="005B63D2">
              <w:lastRenderedPageBreak/>
              <w:t>Pendidikan</w:t>
            </w:r>
          </w:p>
          <w:p w:rsidR="00712B6C" w:rsidRPr="005B63D2" w:rsidRDefault="00712B6C" w:rsidP="00712B6C">
            <w:r w:rsidRPr="005B63D2">
              <w:t xml:space="preserve">Pengetahuan </w:t>
            </w:r>
          </w:p>
          <w:p w:rsidR="00712B6C" w:rsidRPr="005B63D2" w:rsidRDefault="00712B6C" w:rsidP="00712B6C">
            <w:r w:rsidRPr="005B63D2">
              <w:t>Ekonomi</w:t>
            </w:r>
          </w:p>
          <w:p w:rsidR="00712B6C" w:rsidRPr="005B63D2" w:rsidRDefault="00712B6C" w:rsidP="00712B6C">
            <w:r w:rsidRPr="005B63D2">
              <w:t>Kepercayaan</w:t>
            </w:r>
            <w:r>
              <w:t xml:space="preserve"> budaya</w:t>
            </w:r>
          </w:p>
          <w:p w:rsidR="00712B6C" w:rsidRPr="005B63D2" w:rsidRDefault="00712B6C" w:rsidP="00712B6C">
            <w:r w:rsidRPr="005B63D2">
              <w:t xml:space="preserve">Pola asuh </w:t>
            </w:r>
          </w:p>
        </w:tc>
        <w:tc>
          <w:tcPr>
            <w:tcW w:w="851" w:type="dxa"/>
            <w:tcBorders>
              <w:left w:val="nil"/>
              <w:right w:val="nil"/>
            </w:tcBorders>
          </w:tcPr>
          <w:p w:rsidR="00712B6C" w:rsidRDefault="00712B6C" w:rsidP="00712B6C">
            <w:pPr>
              <w:pStyle w:val="ListParagraph"/>
              <w:ind w:left="-73"/>
              <w:jc w:val="center"/>
              <w:rPr>
                <w:szCs w:val="24"/>
              </w:rPr>
            </w:pPr>
            <w:r>
              <w:rPr>
                <w:szCs w:val="24"/>
              </w:rPr>
              <w:t>0,454</w:t>
            </w:r>
          </w:p>
          <w:p w:rsidR="00712B6C" w:rsidRDefault="00712B6C" w:rsidP="00712B6C">
            <w:pPr>
              <w:pStyle w:val="ListParagraph"/>
              <w:ind w:left="-73"/>
              <w:jc w:val="center"/>
              <w:rPr>
                <w:szCs w:val="24"/>
              </w:rPr>
            </w:pPr>
            <w:r>
              <w:rPr>
                <w:szCs w:val="24"/>
              </w:rPr>
              <w:t>0,565</w:t>
            </w:r>
          </w:p>
          <w:p w:rsidR="00712B6C" w:rsidRDefault="00712B6C" w:rsidP="00712B6C">
            <w:pPr>
              <w:pStyle w:val="ListParagraph"/>
              <w:ind w:left="-73"/>
              <w:jc w:val="center"/>
              <w:rPr>
                <w:szCs w:val="24"/>
              </w:rPr>
            </w:pPr>
            <w:r>
              <w:rPr>
                <w:szCs w:val="24"/>
              </w:rPr>
              <w:t>0,252</w:t>
            </w:r>
          </w:p>
          <w:p w:rsidR="00712B6C" w:rsidRDefault="00712B6C" w:rsidP="00712B6C">
            <w:pPr>
              <w:pStyle w:val="ListParagraph"/>
              <w:ind w:left="-73"/>
              <w:jc w:val="center"/>
              <w:rPr>
                <w:szCs w:val="24"/>
              </w:rPr>
            </w:pPr>
            <w:r>
              <w:rPr>
                <w:szCs w:val="24"/>
              </w:rPr>
              <w:t>0,114</w:t>
            </w:r>
          </w:p>
          <w:p w:rsidR="00712B6C" w:rsidRPr="005B63D2" w:rsidRDefault="00712B6C" w:rsidP="00712B6C">
            <w:pPr>
              <w:pStyle w:val="ListParagraph"/>
              <w:ind w:left="-73"/>
              <w:jc w:val="center"/>
              <w:rPr>
                <w:szCs w:val="24"/>
              </w:rPr>
            </w:pPr>
            <w:r>
              <w:rPr>
                <w:szCs w:val="24"/>
              </w:rPr>
              <w:t>0,026</w:t>
            </w:r>
          </w:p>
        </w:tc>
        <w:tc>
          <w:tcPr>
            <w:tcW w:w="992" w:type="dxa"/>
            <w:tcBorders>
              <w:left w:val="nil"/>
              <w:right w:val="nil"/>
            </w:tcBorders>
          </w:tcPr>
          <w:p w:rsidR="00712B6C" w:rsidRPr="005B63D2" w:rsidRDefault="00712B6C" w:rsidP="00712B6C">
            <w:pPr>
              <w:jc w:val="center"/>
            </w:pPr>
            <w:r>
              <w:t>0,000</w:t>
            </w:r>
          </w:p>
          <w:p w:rsidR="00712B6C" w:rsidRPr="005B63D2" w:rsidRDefault="00712B6C" w:rsidP="00712B6C">
            <w:pPr>
              <w:jc w:val="center"/>
            </w:pPr>
            <w:r>
              <w:t>0,000</w:t>
            </w:r>
          </w:p>
          <w:p w:rsidR="00712B6C" w:rsidRPr="005B63D2" w:rsidRDefault="00712B6C" w:rsidP="00712B6C">
            <w:pPr>
              <w:jc w:val="center"/>
            </w:pPr>
            <w:r>
              <w:t>0,000</w:t>
            </w:r>
          </w:p>
          <w:p w:rsidR="00712B6C" w:rsidRPr="005B63D2" w:rsidRDefault="00712B6C" w:rsidP="00712B6C">
            <w:pPr>
              <w:jc w:val="center"/>
            </w:pPr>
            <w:r>
              <w:t>0,063</w:t>
            </w:r>
          </w:p>
          <w:p w:rsidR="00712B6C" w:rsidRPr="005B63D2" w:rsidRDefault="00712B6C" w:rsidP="00712B6C">
            <w:pPr>
              <w:jc w:val="center"/>
            </w:pPr>
            <w:r>
              <w:t>0,424</w:t>
            </w:r>
          </w:p>
        </w:tc>
        <w:tc>
          <w:tcPr>
            <w:tcW w:w="1276" w:type="dxa"/>
            <w:tcBorders>
              <w:left w:val="nil"/>
              <w:right w:val="nil"/>
            </w:tcBorders>
          </w:tcPr>
          <w:p w:rsidR="00712B6C" w:rsidRDefault="00712B6C" w:rsidP="00712B6C">
            <w:pPr>
              <w:jc w:val="center"/>
            </w:pPr>
            <w:r>
              <w:t>9,342</w:t>
            </w:r>
          </w:p>
          <w:p w:rsidR="00712B6C" w:rsidRDefault="00712B6C" w:rsidP="00712B6C">
            <w:pPr>
              <w:jc w:val="center"/>
            </w:pPr>
            <w:r>
              <w:t>3,333</w:t>
            </w:r>
          </w:p>
          <w:p w:rsidR="00712B6C" w:rsidRDefault="00712B6C" w:rsidP="00712B6C">
            <w:pPr>
              <w:jc w:val="center"/>
            </w:pPr>
            <w:r>
              <w:t>44,615</w:t>
            </w:r>
          </w:p>
          <w:p w:rsidR="00712B6C" w:rsidRDefault="00712B6C" w:rsidP="00712B6C">
            <w:pPr>
              <w:jc w:val="center"/>
            </w:pPr>
            <w:r>
              <w:t>6,667</w:t>
            </w:r>
          </w:p>
          <w:p w:rsidR="00712B6C" w:rsidRPr="005B63D2" w:rsidRDefault="00712B6C" w:rsidP="00712B6C">
            <w:pPr>
              <w:jc w:val="center"/>
            </w:pPr>
            <w:r>
              <w:t>3,200</w:t>
            </w:r>
          </w:p>
        </w:tc>
        <w:tc>
          <w:tcPr>
            <w:tcW w:w="1276" w:type="dxa"/>
            <w:tcBorders>
              <w:left w:val="nil"/>
              <w:right w:val="nil"/>
            </w:tcBorders>
          </w:tcPr>
          <w:p w:rsidR="00712B6C" w:rsidRDefault="00712B6C" w:rsidP="00712B6C">
            <w:pPr>
              <w:jc w:val="center"/>
            </w:pPr>
            <w:r>
              <w:t>6,859</w:t>
            </w:r>
          </w:p>
          <w:p w:rsidR="00712B6C" w:rsidRDefault="00712B6C" w:rsidP="00712B6C">
            <w:pPr>
              <w:jc w:val="center"/>
            </w:pPr>
            <w:r>
              <w:t>2,265</w:t>
            </w:r>
          </w:p>
          <w:p w:rsidR="00712B6C" w:rsidRDefault="00712B6C" w:rsidP="00712B6C">
            <w:pPr>
              <w:jc w:val="center"/>
            </w:pPr>
            <w:r>
              <w:t>9,342</w:t>
            </w:r>
          </w:p>
          <w:p w:rsidR="00712B6C" w:rsidRDefault="00712B6C" w:rsidP="00712B6C">
            <w:pPr>
              <w:jc w:val="center"/>
            </w:pPr>
            <w:r>
              <w:t>2,414</w:t>
            </w:r>
          </w:p>
          <w:p w:rsidR="00712B6C" w:rsidRPr="005B63D2" w:rsidRDefault="00712B6C" w:rsidP="00712B6C">
            <w:pPr>
              <w:jc w:val="center"/>
            </w:pPr>
            <w:r>
              <w:t>1,259</w:t>
            </w:r>
          </w:p>
        </w:tc>
        <w:tc>
          <w:tcPr>
            <w:tcW w:w="1314" w:type="dxa"/>
            <w:tcBorders>
              <w:left w:val="nil"/>
              <w:right w:val="nil"/>
            </w:tcBorders>
          </w:tcPr>
          <w:p w:rsidR="00712B6C" w:rsidRDefault="00712B6C" w:rsidP="00712B6C">
            <w:pPr>
              <w:jc w:val="center"/>
            </w:pPr>
            <w:r>
              <w:t>453,710</w:t>
            </w:r>
          </w:p>
          <w:p w:rsidR="00712B6C" w:rsidRDefault="00712B6C" w:rsidP="00712B6C">
            <w:pPr>
              <w:jc w:val="center"/>
            </w:pPr>
            <w:r>
              <w:t>4,906</w:t>
            </w:r>
          </w:p>
          <w:p w:rsidR="00712B6C" w:rsidRDefault="00712B6C" w:rsidP="00712B6C">
            <w:pPr>
              <w:jc w:val="center"/>
            </w:pPr>
            <w:r>
              <w:t>213,074</w:t>
            </w:r>
          </w:p>
          <w:p w:rsidR="00712B6C" w:rsidRDefault="00712B6C" w:rsidP="00712B6C">
            <w:pPr>
              <w:jc w:val="center"/>
            </w:pPr>
            <w:r>
              <w:t>18,412</w:t>
            </w:r>
          </w:p>
          <w:p w:rsidR="00712B6C" w:rsidRPr="005B63D2" w:rsidRDefault="00712B6C" w:rsidP="00712B6C">
            <w:pPr>
              <w:jc w:val="center"/>
            </w:pPr>
            <w:r>
              <w:t>8,133</w:t>
            </w:r>
          </w:p>
        </w:tc>
      </w:tr>
    </w:tbl>
    <w:p w:rsidR="00712B6C" w:rsidRPr="00764A69" w:rsidRDefault="00712B6C" w:rsidP="00712B6C">
      <w:pPr>
        <w:spacing w:line="480" w:lineRule="auto"/>
        <w:jc w:val="both"/>
      </w:pPr>
      <w:r w:rsidRPr="00764A69">
        <w:tab/>
        <w:t xml:space="preserve">Variabel dominan atau variabel yang paling besar pengaruhnya terhadap pernikahan dini dalam penelitian ini adalah variabel ekonomi mempunyai nilai OR = </w:t>
      </w:r>
      <w:r>
        <w:t xml:space="preserve">44,615 </w:t>
      </w:r>
      <w:r w:rsidRPr="00764A69">
        <w:t>artinya orang  tua de</w:t>
      </w:r>
      <w:r>
        <w:rPr>
          <w:lang w:val="id-ID"/>
        </w:rPr>
        <w:t xml:space="preserve">ngan </w:t>
      </w:r>
      <w:r w:rsidRPr="00764A69">
        <w:t xml:space="preserve">ekonomi rendah </w:t>
      </w:r>
      <w:r>
        <w:t>44</w:t>
      </w:r>
      <w:r w:rsidRPr="00764A69">
        <w:t xml:space="preserve"> kali lebih memungkinkan untuk menikahkan anaknya pada usia dini dibandingkan dengan orang tua dengan ekonomi tinggi.</w:t>
      </w:r>
    </w:p>
    <w:p w:rsidR="00712B6C" w:rsidRPr="00764A69" w:rsidRDefault="00712B6C" w:rsidP="00712B6C">
      <w:pPr>
        <w:spacing w:line="480" w:lineRule="auto"/>
        <w:jc w:val="both"/>
      </w:pPr>
      <w:r w:rsidRPr="00764A69">
        <w:tab/>
        <w:t xml:space="preserve">Variabel </w:t>
      </w:r>
      <w:r>
        <w:t>pendidikan mempunyai nilai OR = 9,342</w:t>
      </w:r>
      <w:r w:rsidRPr="00764A69">
        <w:t xml:space="preserve"> artinya responden dengan</w:t>
      </w:r>
      <w:r>
        <w:t xml:space="preserve"> pendidikan dasar berpeluang 9,34</w:t>
      </w:r>
      <w:r w:rsidRPr="00764A69">
        <w:t xml:space="preserve">  kali lebih besar melakukan pernikahan dini</w:t>
      </w:r>
      <w:r>
        <w:t xml:space="preserve"> dibandingkan dengan responden berpendidikan lanjut</w:t>
      </w:r>
      <w:r w:rsidRPr="00764A69">
        <w:t>. Variabel</w:t>
      </w:r>
      <w:r>
        <w:t xml:space="preserve"> pengetahuan mempunyai nilai OR = 3,333 </w:t>
      </w:r>
      <w:r w:rsidRPr="00764A69">
        <w:t>artinya responden denga</w:t>
      </w:r>
      <w:r>
        <w:t>n pengetahun cukup berpeluang 3,3</w:t>
      </w:r>
      <w:r w:rsidRPr="00764A69">
        <w:t xml:space="preserve"> kali lebih besar melakukan pernikahan dini</w:t>
      </w:r>
      <w:r>
        <w:t xml:space="preserve"> dibanding dengan responden yang memiliki pengetahuan baik.</w:t>
      </w:r>
      <w:r w:rsidRPr="00764A69">
        <w:t>Variabel kepercayaan mempunyai nilai OR</w:t>
      </w:r>
      <w:r>
        <w:t xml:space="preserve"> = 6,667</w:t>
      </w:r>
      <w:r w:rsidRPr="00764A69">
        <w:t xml:space="preserve"> artinya responden yang percaya deng</w:t>
      </w:r>
      <w:r>
        <w:t>an pernikahan dini berpeluang 6,6</w:t>
      </w:r>
      <w:r w:rsidRPr="00764A69">
        <w:t xml:space="preserve"> kali melakukan pernikahan dini</w:t>
      </w:r>
      <w:r>
        <w:t xml:space="preserve"> dibanding dengan responden yang tidak percaya terhadap pernikahan dini</w:t>
      </w:r>
      <w:r w:rsidRPr="00764A69">
        <w:t xml:space="preserve">. </w:t>
      </w:r>
    </w:p>
    <w:p w:rsidR="00712B6C" w:rsidRPr="00764A69" w:rsidRDefault="00712B6C" w:rsidP="00712B6C">
      <w:pPr>
        <w:spacing w:line="480" w:lineRule="auto"/>
        <w:ind w:firstLine="720"/>
        <w:jc w:val="both"/>
      </w:pPr>
      <w:r w:rsidRPr="00764A69">
        <w:t>Hasil uji regresi logistik yang dilakukan dengan menggabungkan semua hasil yang mempunyai hubungan signifikan dengan pernikahan dini didapatka</w:t>
      </w:r>
      <w:r>
        <w:t>n dari semua variabel terdapat 3</w:t>
      </w:r>
      <w:r w:rsidRPr="00764A69">
        <w:t xml:space="preserve"> variabel yang memiliki pengaruh terhadap perni</w:t>
      </w:r>
      <w:r>
        <w:t>kahan dini, y</w:t>
      </w:r>
      <w:r w:rsidRPr="00764A69">
        <w:t>akni pendidikan,</w:t>
      </w:r>
      <w:r w:rsidRPr="00C05D54">
        <w:t xml:space="preserve"> </w:t>
      </w:r>
      <w:r w:rsidRPr="00764A69">
        <w:t>pengetahuan</w:t>
      </w:r>
      <w:r>
        <w:t>,</w:t>
      </w:r>
      <w:r w:rsidRPr="00764A69">
        <w:t xml:space="preserve"> ekonomi</w:t>
      </w:r>
      <w:r>
        <w:t>. Dan 2</w:t>
      </w:r>
      <w:r w:rsidRPr="00764A69">
        <w:t xml:space="preserve"> variabel yang </w:t>
      </w:r>
      <w:r>
        <w:t xml:space="preserve">tidak </w:t>
      </w:r>
      <w:r w:rsidRPr="00764A69">
        <w:t>memiliki pengaruh terhadap perni</w:t>
      </w:r>
      <w:r>
        <w:t>kahan dini, y</w:t>
      </w:r>
      <w:r w:rsidRPr="00764A69">
        <w:t xml:space="preserve">akni </w:t>
      </w:r>
      <w:r>
        <w:t>kepercayaan dan pola asuh orang tua.</w:t>
      </w:r>
    </w:p>
    <w:p w:rsidR="00712B6C" w:rsidRPr="00764A69" w:rsidRDefault="00712B6C" w:rsidP="002F4A43">
      <w:pPr>
        <w:pStyle w:val="ListParagraph"/>
        <w:numPr>
          <w:ilvl w:val="1"/>
          <w:numId w:val="56"/>
        </w:numPr>
        <w:spacing w:line="480" w:lineRule="auto"/>
        <w:ind w:left="0" w:firstLine="0"/>
        <w:contextualSpacing w:val="0"/>
        <w:jc w:val="both"/>
        <w:rPr>
          <w:b/>
          <w:szCs w:val="24"/>
        </w:rPr>
      </w:pPr>
      <w:r>
        <w:rPr>
          <w:b/>
          <w:szCs w:val="24"/>
          <w:lang w:val="id-ID"/>
        </w:rPr>
        <w:t>Pembahasan</w:t>
      </w:r>
    </w:p>
    <w:p w:rsidR="00712B6C" w:rsidRPr="00764A69" w:rsidRDefault="00712B6C" w:rsidP="002F4A43">
      <w:pPr>
        <w:pStyle w:val="ListParagraph"/>
        <w:numPr>
          <w:ilvl w:val="2"/>
          <w:numId w:val="56"/>
        </w:numPr>
        <w:spacing w:line="480" w:lineRule="auto"/>
        <w:ind w:left="0" w:firstLine="0"/>
        <w:contextualSpacing w:val="0"/>
        <w:jc w:val="both"/>
        <w:rPr>
          <w:b/>
          <w:szCs w:val="24"/>
        </w:rPr>
      </w:pPr>
      <w:r w:rsidRPr="00764A69">
        <w:rPr>
          <w:b/>
          <w:szCs w:val="24"/>
        </w:rPr>
        <w:lastRenderedPageBreak/>
        <w:t>Karakteristik Informan</w:t>
      </w:r>
    </w:p>
    <w:p w:rsidR="00712B6C" w:rsidRDefault="00712B6C" w:rsidP="00712B6C">
      <w:pPr>
        <w:spacing w:line="480" w:lineRule="auto"/>
        <w:ind w:firstLine="720"/>
        <w:jc w:val="both"/>
        <w:rPr>
          <w:lang w:val="id-ID"/>
        </w:rPr>
      </w:pPr>
      <w:r w:rsidRPr="00764A69">
        <w:t>Informan penelitian ini diambil sebanyak 7 orang yang sudah mewakili dari masalah penelitian yang diteliti. Informan terdiri dari informan utama(3 orang wanita yang melakukan pernikahan dini), informan kunci(1 orang tokoh  adat), dan informan tambahan 3 orang yaitu orang tua dari pasangan pernikahan dini. Adapun karakteristikdari ketujuh informan tersebut adalah sebagai berikut :</w:t>
      </w:r>
    </w:p>
    <w:p w:rsidR="00712B6C" w:rsidRPr="00BA52CE" w:rsidRDefault="00712B6C" w:rsidP="00712B6C">
      <w:pPr>
        <w:spacing w:line="480" w:lineRule="auto"/>
        <w:ind w:firstLine="720"/>
        <w:jc w:val="both"/>
        <w:rPr>
          <w:lang w:val="id-ID"/>
        </w:rPr>
      </w:pPr>
    </w:p>
    <w:p w:rsidR="00712B6C" w:rsidRDefault="00712B6C" w:rsidP="00712B6C">
      <w:pPr>
        <w:spacing w:line="480" w:lineRule="auto"/>
        <w:jc w:val="both"/>
        <w:rPr>
          <w:bCs/>
        </w:rPr>
      </w:pPr>
      <w:r w:rsidRPr="0008740B">
        <w:t xml:space="preserve">Tabel 4.13. </w:t>
      </w:r>
      <w:r w:rsidRPr="0008740B">
        <w:rPr>
          <w:bCs/>
        </w:rPr>
        <w:t>Karakteristik Informan Penelitian</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141"/>
        <w:gridCol w:w="707"/>
        <w:gridCol w:w="1116"/>
        <w:gridCol w:w="1144"/>
        <w:gridCol w:w="1326"/>
        <w:gridCol w:w="1139"/>
        <w:gridCol w:w="841"/>
      </w:tblGrid>
      <w:tr w:rsidR="00712B6C" w:rsidRPr="000A6D38" w:rsidTr="00712B6C">
        <w:tc>
          <w:tcPr>
            <w:tcW w:w="524" w:type="dxa"/>
            <w:tcBorders>
              <w:top w:val="single" w:sz="4" w:space="0" w:color="auto"/>
              <w:bottom w:val="single" w:sz="4" w:space="0" w:color="auto"/>
            </w:tcBorders>
          </w:tcPr>
          <w:p w:rsidR="00712B6C" w:rsidRPr="000A6D38" w:rsidRDefault="00712B6C" w:rsidP="00712B6C">
            <w:pPr>
              <w:rPr>
                <w:sz w:val="20"/>
                <w:szCs w:val="20"/>
              </w:rPr>
            </w:pPr>
            <w:r w:rsidRPr="000A6D38">
              <w:rPr>
                <w:sz w:val="20"/>
                <w:szCs w:val="20"/>
              </w:rPr>
              <w:t>No.</w:t>
            </w:r>
          </w:p>
        </w:tc>
        <w:tc>
          <w:tcPr>
            <w:tcW w:w="1141" w:type="dxa"/>
            <w:tcBorders>
              <w:top w:val="single" w:sz="4" w:space="0" w:color="auto"/>
              <w:bottom w:val="single" w:sz="4" w:space="0" w:color="auto"/>
            </w:tcBorders>
          </w:tcPr>
          <w:p w:rsidR="00712B6C" w:rsidRPr="000A6D38" w:rsidRDefault="00712B6C" w:rsidP="00712B6C">
            <w:pPr>
              <w:rPr>
                <w:sz w:val="20"/>
                <w:szCs w:val="20"/>
              </w:rPr>
            </w:pPr>
            <w:r w:rsidRPr="000A6D38">
              <w:rPr>
                <w:sz w:val="20"/>
                <w:szCs w:val="20"/>
              </w:rPr>
              <w:t>Inisial</w:t>
            </w:r>
            <w:r>
              <w:rPr>
                <w:sz w:val="20"/>
                <w:szCs w:val="20"/>
              </w:rPr>
              <w:t xml:space="preserve"> informan</w:t>
            </w:r>
          </w:p>
        </w:tc>
        <w:tc>
          <w:tcPr>
            <w:tcW w:w="707" w:type="dxa"/>
            <w:tcBorders>
              <w:top w:val="single" w:sz="4" w:space="0" w:color="auto"/>
              <w:bottom w:val="single" w:sz="4" w:space="0" w:color="auto"/>
            </w:tcBorders>
          </w:tcPr>
          <w:p w:rsidR="00712B6C" w:rsidRPr="000A6D38" w:rsidRDefault="00712B6C" w:rsidP="00712B6C">
            <w:pPr>
              <w:jc w:val="center"/>
              <w:rPr>
                <w:sz w:val="20"/>
                <w:szCs w:val="20"/>
              </w:rPr>
            </w:pPr>
            <w:r w:rsidRPr="000A6D38">
              <w:rPr>
                <w:sz w:val="20"/>
                <w:szCs w:val="20"/>
              </w:rPr>
              <w:t>Umur</w:t>
            </w:r>
          </w:p>
        </w:tc>
        <w:tc>
          <w:tcPr>
            <w:tcW w:w="1116" w:type="dxa"/>
            <w:tcBorders>
              <w:top w:val="single" w:sz="4" w:space="0" w:color="auto"/>
              <w:bottom w:val="single" w:sz="4" w:space="0" w:color="auto"/>
            </w:tcBorders>
          </w:tcPr>
          <w:p w:rsidR="00712B6C" w:rsidRPr="000A6D38" w:rsidRDefault="00712B6C" w:rsidP="00712B6C">
            <w:pPr>
              <w:jc w:val="center"/>
              <w:rPr>
                <w:sz w:val="20"/>
                <w:szCs w:val="20"/>
              </w:rPr>
            </w:pPr>
            <w:r w:rsidRPr="000A6D38">
              <w:rPr>
                <w:sz w:val="20"/>
                <w:szCs w:val="20"/>
              </w:rPr>
              <w:t>Jenis Kelamin</w:t>
            </w:r>
          </w:p>
        </w:tc>
        <w:tc>
          <w:tcPr>
            <w:tcW w:w="1144" w:type="dxa"/>
            <w:tcBorders>
              <w:top w:val="single" w:sz="4" w:space="0" w:color="auto"/>
              <w:bottom w:val="single" w:sz="4" w:space="0" w:color="auto"/>
            </w:tcBorders>
          </w:tcPr>
          <w:p w:rsidR="00712B6C" w:rsidRPr="000A6D38" w:rsidRDefault="00712B6C" w:rsidP="00712B6C">
            <w:pPr>
              <w:jc w:val="center"/>
              <w:rPr>
                <w:sz w:val="20"/>
                <w:szCs w:val="20"/>
              </w:rPr>
            </w:pPr>
            <w:r w:rsidRPr="000A6D38">
              <w:rPr>
                <w:sz w:val="20"/>
                <w:szCs w:val="20"/>
              </w:rPr>
              <w:t>Pendidikan</w:t>
            </w:r>
          </w:p>
        </w:tc>
        <w:tc>
          <w:tcPr>
            <w:tcW w:w="1326" w:type="dxa"/>
            <w:tcBorders>
              <w:top w:val="single" w:sz="4" w:space="0" w:color="auto"/>
              <w:bottom w:val="single" w:sz="4" w:space="0" w:color="auto"/>
            </w:tcBorders>
          </w:tcPr>
          <w:p w:rsidR="00712B6C" w:rsidRPr="000A6D38" w:rsidRDefault="00712B6C" w:rsidP="00712B6C">
            <w:pPr>
              <w:jc w:val="center"/>
              <w:rPr>
                <w:sz w:val="20"/>
                <w:szCs w:val="20"/>
              </w:rPr>
            </w:pPr>
            <w:r w:rsidRPr="000A6D38">
              <w:rPr>
                <w:sz w:val="20"/>
                <w:szCs w:val="20"/>
              </w:rPr>
              <w:t>Pekerjaan</w:t>
            </w:r>
          </w:p>
        </w:tc>
        <w:tc>
          <w:tcPr>
            <w:tcW w:w="1139" w:type="dxa"/>
            <w:tcBorders>
              <w:top w:val="single" w:sz="4" w:space="0" w:color="auto"/>
              <w:bottom w:val="single" w:sz="4" w:space="0" w:color="auto"/>
            </w:tcBorders>
          </w:tcPr>
          <w:p w:rsidR="00712B6C" w:rsidRPr="000A6D38" w:rsidRDefault="00712B6C" w:rsidP="00712B6C">
            <w:pPr>
              <w:jc w:val="center"/>
              <w:rPr>
                <w:sz w:val="20"/>
                <w:szCs w:val="20"/>
              </w:rPr>
            </w:pPr>
            <w:r w:rsidRPr="000A6D38">
              <w:rPr>
                <w:sz w:val="20"/>
                <w:szCs w:val="20"/>
              </w:rPr>
              <w:t>Suku</w:t>
            </w:r>
          </w:p>
        </w:tc>
        <w:tc>
          <w:tcPr>
            <w:tcW w:w="841" w:type="dxa"/>
            <w:tcBorders>
              <w:top w:val="single" w:sz="4" w:space="0" w:color="auto"/>
              <w:bottom w:val="single" w:sz="4" w:space="0" w:color="auto"/>
            </w:tcBorders>
          </w:tcPr>
          <w:p w:rsidR="00712B6C" w:rsidRPr="000A6D38" w:rsidRDefault="00712B6C" w:rsidP="00712B6C">
            <w:pPr>
              <w:jc w:val="center"/>
              <w:rPr>
                <w:sz w:val="20"/>
                <w:szCs w:val="20"/>
              </w:rPr>
            </w:pPr>
            <w:r w:rsidRPr="000A6D38">
              <w:rPr>
                <w:sz w:val="20"/>
                <w:szCs w:val="20"/>
              </w:rPr>
              <w:t>Agama</w:t>
            </w:r>
          </w:p>
        </w:tc>
      </w:tr>
      <w:tr w:rsidR="00712B6C" w:rsidRPr="000A6D38" w:rsidTr="00712B6C">
        <w:tc>
          <w:tcPr>
            <w:tcW w:w="524" w:type="dxa"/>
            <w:tcBorders>
              <w:top w:val="single" w:sz="4" w:space="0" w:color="auto"/>
            </w:tcBorders>
          </w:tcPr>
          <w:p w:rsidR="00712B6C" w:rsidRPr="000A6D38" w:rsidRDefault="00712B6C" w:rsidP="00712B6C">
            <w:pPr>
              <w:rPr>
                <w:sz w:val="20"/>
                <w:szCs w:val="20"/>
              </w:rPr>
            </w:pPr>
            <w:r>
              <w:rPr>
                <w:sz w:val="20"/>
                <w:szCs w:val="20"/>
              </w:rPr>
              <w:t>1.</w:t>
            </w:r>
          </w:p>
        </w:tc>
        <w:tc>
          <w:tcPr>
            <w:tcW w:w="1141" w:type="dxa"/>
            <w:tcBorders>
              <w:top w:val="single" w:sz="4" w:space="0" w:color="auto"/>
            </w:tcBorders>
          </w:tcPr>
          <w:p w:rsidR="00712B6C" w:rsidRPr="000A6D38" w:rsidRDefault="00712B6C" w:rsidP="00712B6C">
            <w:pPr>
              <w:rPr>
                <w:sz w:val="20"/>
                <w:szCs w:val="20"/>
              </w:rPr>
            </w:pPr>
            <w:r>
              <w:rPr>
                <w:sz w:val="20"/>
                <w:szCs w:val="20"/>
              </w:rPr>
              <w:t>Ny. W</w:t>
            </w:r>
          </w:p>
        </w:tc>
        <w:tc>
          <w:tcPr>
            <w:tcW w:w="707" w:type="dxa"/>
            <w:tcBorders>
              <w:top w:val="single" w:sz="4" w:space="0" w:color="auto"/>
            </w:tcBorders>
          </w:tcPr>
          <w:p w:rsidR="00712B6C" w:rsidRPr="000A6D38" w:rsidRDefault="00712B6C" w:rsidP="00712B6C">
            <w:pPr>
              <w:jc w:val="center"/>
              <w:rPr>
                <w:sz w:val="20"/>
                <w:szCs w:val="20"/>
              </w:rPr>
            </w:pPr>
            <w:r>
              <w:rPr>
                <w:sz w:val="20"/>
                <w:szCs w:val="20"/>
              </w:rPr>
              <w:t>18</w:t>
            </w:r>
          </w:p>
        </w:tc>
        <w:tc>
          <w:tcPr>
            <w:tcW w:w="1116" w:type="dxa"/>
            <w:tcBorders>
              <w:top w:val="single" w:sz="4" w:space="0" w:color="auto"/>
            </w:tcBorders>
          </w:tcPr>
          <w:p w:rsidR="00712B6C" w:rsidRPr="0076068D" w:rsidRDefault="00712B6C" w:rsidP="00712B6C">
            <w:pPr>
              <w:autoSpaceDE w:val="0"/>
              <w:autoSpaceDN w:val="0"/>
              <w:adjustRightInd w:val="0"/>
              <w:spacing w:before="40" w:after="40"/>
              <w:jc w:val="center"/>
              <w:rPr>
                <w:bCs/>
                <w:sz w:val="20"/>
              </w:rPr>
            </w:pPr>
            <w:r>
              <w:rPr>
                <w:bCs/>
                <w:sz w:val="20"/>
              </w:rPr>
              <w:t>Perempuan</w:t>
            </w:r>
          </w:p>
        </w:tc>
        <w:tc>
          <w:tcPr>
            <w:tcW w:w="1144" w:type="dxa"/>
            <w:tcBorders>
              <w:top w:val="single" w:sz="4" w:space="0" w:color="auto"/>
            </w:tcBorders>
          </w:tcPr>
          <w:p w:rsidR="00712B6C" w:rsidRPr="000A6D38" w:rsidRDefault="00712B6C" w:rsidP="00712B6C">
            <w:pPr>
              <w:jc w:val="center"/>
              <w:rPr>
                <w:sz w:val="20"/>
                <w:szCs w:val="20"/>
              </w:rPr>
            </w:pPr>
            <w:r>
              <w:rPr>
                <w:sz w:val="20"/>
                <w:szCs w:val="20"/>
              </w:rPr>
              <w:t>SD</w:t>
            </w:r>
          </w:p>
        </w:tc>
        <w:tc>
          <w:tcPr>
            <w:tcW w:w="1326" w:type="dxa"/>
            <w:tcBorders>
              <w:top w:val="single" w:sz="4" w:space="0" w:color="auto"/>
            </w:tcBorders>
          </w:tcPr>
          <w:p w:rsidR="00712B6C" w:rsidRPr="000A6D38" w:rsidRDefault="00712B6C" w:rsidP="00712B6C">
            <w:pPr>
              <w:jc w:val="center"/>
              <w:rPr>
                <w:sz w:val="20"/>
                <w:szCs w:val="20"/>
              </w:rPr>
            </w:pPr>
            <w:r>
              <w:rPr>
                <w:sz w:val="20"/>
                <w:szCs w:val="20"/>
              </w:rPr>
              <w:t>IRT</w:t>
            </w:r>
          </w:p>
        </w:tc>
        <w:tc>
          <w:tcPr>
            <w:tcW w:w="1139" w:type="dxa"/>
            <w:tcBorders>
              <w:top w:val="single" w:sz="4" w:space="0" w:color="auto"/>
            </w:tcBorders>
          </w:tcPr>
          <w:p w:rsidR="00712B6C" w:rsidRPr="000A6D38" w:rsidRDefault="00712B6C" w:rsidP="00712B6C">
            <w:pPr>
              <w:jc w:val="center"/>
              <w:rPr>
                <w:sz w:val="20"/>
                <w:szCs w:val="20"/>
              </w:rPr>
            </w:pPr>
            <w:r>
              <w:rPr>
                <w:sz w:val="20"/>
                <w:szCs w:val="20"/>
              </w:rPr>
              <w:t>Jawa</w:t>
            </w:r>
          </w:p>
        </w:tc>
        <w:tc>
          <w:tcPr>
            <w:tcW w:w="841" w:type="dxa"/>
            <w:tcBorders>
              <w:top w:val="single" w:sz="4" w:space="0" w:color="auto"/>
            </w:tcBorders>
          </w:tcPr>
          <w:p w:rsidR="00712B6C" w:rsidRPr="000A6D38" w:rsidRDefault="00712B6C" w:rsidP="00712B6C">
            <w:pPr>
              <w:jc w:val="center"/>
              <w:rPr>
                <w:sz w:val="20"/>
                <w:szCs w:val="20"/>
              </w:rPr>
            </w:pPr>
            <w:r>
              <w:rPr>
                <w:sz w:val="20"/>
                <w:szCs w:val="20"/>
              </w:rPr>
              <w:t>Islam</w:t>
            </w:r>
          </w:p>
        </w:tc>
      </w:tr>
      <w:tr w:rsidR="00712B6C" w:rsidRPr="000A6D38" w:rsidTr="00712B6C">
        <w:tc>
          <w:tcPr>
            <w:tcW w:w="524" w:type="dxa"/>
          </w:tcPr>
          <w:p w:rsidR="00712B6C" w:rsidRPr="000A6D38" w:rsidRDefault="00712B6C" w:rsidP="00712B6C">
            <w:pPr>
              <w:rPr>
                <w:sz w:val="20"/>
                <w:szCs w:val="20"/>
              </w:rPr>
            </w:pPr>
            <w:r>
              <w:rPr>
                <w:sz w:val="20"/>
                <w:szCs w:val="20"/>
              </w:rPr>
              <w:t>2.</w:t>
            </w:r>
          </w:p>
        </w:tc>
        <w:tc>
          <w:tcPr>
            <w:tcW w:w="1141" w:type="dxa"/>
          </w:tcPr>
          <w:p w:rsidR="00712B6C" w:rsidRPr="000A6D38" w:rsidRDefault="00712B6C" w:rsidP="00712B6C">
            <w:pPr>
              <w:rPr>
                <w:sz w:val="20"/>
                <w:szCs w:val="20"/>
              </w:rPr>
            </w:pPr>
            <w:r>
              <w:rPr>
                <w:sz w:val="20"/>
                <w:szCs w:val="20"/>
              </w:rPr>
              <w:t>Ny. S</w:t>
            </w:r>
          </w:p>
        </w:tc>
        <w:tc>
          <w:tcPr>
            <w:tcW w:w="707" w:type="dxa"/>
          </w:tcPr>
          <w:p w:rsidR="00712B6C" w:rsidRPr="000A6D38" w:rsidRDefault="00712B6C" w:rsidP="00712B6C">
            <w:pPr>
              <w:jc w:val="center"/>
              <w:rPr>
                <w:sz w:val="20"/>
                <w:szCs w:val="20"/>
              </w:rPr>
            </w:pPr>
            <w:r>
              <w:rPr>
                <w:sz w:val="20"/>
                <w:szCs w:val="20"/>
              </w:rPr>
              <w:t>18</w:t>
            </w:r>
          </w:p>
        </w:tc>
        <w:tc>
          <w:tcPr>
            <w:tcW w:w="1116" w:type="dxa"/>
          </w:tcPr>
          <w:p w:rsidR="00712B6C" w:rsidRDefault="00712B6C" w:rsidP="00712B6C">
            <w:r w:rsidRPr="00666A8C">
              <w:rPr>
                <w:bCs/>
                <w:sz w:val="20"/>
              </w:rPr>
              <w:t>Perempuan</w:t>
            </w:r>
          </w:p>
        </w:tc>
        <w:tc>
          <w:tcPr>
            <w:tcW w:w="1144" w:type="dxa"/>
          </w:tcPr>
          <w:p w:rsidR="00712B6C" w:rsidRPr="000A6D38" w:rsidRDefault="00712B6C" w:rsidP="00712B6C">
            <w:pPr>
              <w:jc w:val="center"/>
              <w:rPr>
                <w:sz w:val="20"/>
                <w:szCs w:val="20"/>
              </w:rPr>
            </w:pPr>
            <w:r>
              <w:rPr>
                <w:sz w:val="20"/>
                <w:szCs w:val="20"/>
              </w:rPr>
              <w:t>SD</w:t>
            </w:r>
          </w:p>
        </w:tc>
        <w:tc>
          <w:tcPr>
            <w:tcW w:w="1326" w:type="dxa"/>
          </w:tcPr>
          <w:p w:rsidR="00712B6C" w:rsidRDefault="00712B6C" w:rsidP="00712B6C">
            <w:pPr>
              <w:jc w:val="center"/>
            </w:pPr>
            <w:r w:rsidRPr="00246CE8">
              <w:rPr>
                <w:sz w:val="20"/>
                <w:szCs w:val="20"/>
              </w:rPr>
              <w:t>IRT</w:t>
            </w:r>
          </w:p>
        </w:tc>
        <w:tc>
          <w:tcPr>
            <w:tcW w:w="1139" w:type="dxa"/>
          </w:tcPr>
          <w:p w:rsidR="00712B6C" w:rsidRPr="000A6D38" w:rsidRDefault="00712B6C" w:rsidP="00712B6C">
            <w:pPr>
              <w:jc w:val="center"/>
              <w:rPr>
                <w:sz w:val="20"/>
                <w:szCs w:val="20"/>
              </w:rPr>
            </w:pPr>
            <w:r>
              <w:rPr>
                <w:sz w:val="20"/>
                <w:szCs w:val="20"/>
              </w:rPr>
              <w:t>Mandailing</w:t>
            </w:r>
          </w:p>
        </w:tc>
        <w:tc>
          <w:tcPr>
            <w:tcW w:w="841" w:type="dxa"/>
          </w:tcPr>
          <w:p w:rsidR="00712B6C" w:rsidRPr="000A6D38" w:rsidRDefault="00712B6C" w:rsidP="00712B6C">
            <w:pPr>
              <w:jc w:val="center"/>
              <w:rPr>
                <w:sz w:val="20"/>
                <w:szCs w:val="20"/>
              </w:rPr>
            </w:pPr>
            <w:r>
              <w:rPr>
                <w:sz w:val="20"/>
                <w:szCs w:val="20"/>
              </w:rPr>
              <w:t>Islam</w:t>
            </w:r>
          </w:p>
        </w:tc>
      </w:tr>
      <w:tr w:rsidR="00712B6C" w:rsidRPr="000A6D38" w:rsidTr="00712B6C">
        <w:tc>
          <w:tcPr>
            <w:tcW w:w="524" w:type="dxa"/>
          </w:tcPr>
          <w:p w:rsidR="00712B6C" w:rsidRPr="000A6D38" w:rsidRDefault="00712B6C" w:rsidP="00712B6C">
            <w:pPr>
              <w:rPr>
                <w:sz w:val="20"/>
                <w:szCs w:val="20"/>
              </w:rPr>
            </w:pPr>
            <w:r>
              <w:rPr>
                <w:sz w:val="20"/>
                <w:szCs w:val="20"/>
              </w:rPr>
              <w:t>3.</w:t>
            </w:r>
          </w:p>
        </w:tc>
        <w:tc>
          <w:tcPr>
            <w:tcW w:w="1141" w:type="dxa"/>
          </w:tcPr>
          <w:p w:rsidR="00712B6C" w:rsidRPr="000A6D38" w:rsidRDefault="00712B6C" w:rsidP="00712B6C">
            <w:pPr>
              <w:rPr>
                <w:sz w:val="20"/>
                <w:szCs w:val="20"/>
              </w:rPr>
            </w:pPr>
            <w:r>
              <w:rPr>
                <w:sz w:val="20"/>
                <w:szCs w:val="20"/>
              </w:rPr>
              <w:t>Ny. M</w:t>
            </w:r>
          </w:p>
        </w:tc>
        <w:tc>
          <w:tcPr>
            <w:tcW w:w="707" w:type="dxa"/>
          </w:tcPr>
          <w:p w:rsidR="00712B6C" w:rsidRPr="000A6D38" w:rsidRDefault="00712B6C" w:rsidP="00712B6C">
            <w:pPr>
              <w:jc w:val="center"/>
              <w:rPr>
                <w:sz w:val="20"/>
                <w:szCs w:val="20"/>
              </w:rPr>
            </w:pPr>
            <w:r>
              <w:rPr>
                <w:sz w:val="20"/>
                <w:szCs w:val="20"/>
              </w:rPr>
              <w:t>19</w:t>
            </w:r>
          </w:p>
        </w:tc>
        <w:tc>
          <w:tcPr>
            <w:tcW w:w="1116" w:type="dxa"/>
          </w:tcPr>
          <w:p w:rsidR="00712B6C" w:rsidRDefault="00712B6C" w:rsidP="00712B6C">
            <w:r w:rsidRPr="00666A8C">
              <w:rPr>
                <w:bCs/>
                <w:sz w:val="20"/>
              </w:rPr>
              <w:t>Perempuan</w:t>
            </w:r>
          </w:p>
        </w:tc>
        <w:tc>
          <w:tcPr>
            <w:tcW w:w="1144" w:type="dxa"/>
          </w:tcPr>
          <w:p w:rsidR="00712B6C" w:rsidRPr="000A6D38" w:rsidRDefault="00712B6C" w:rsidP="00712B6C">
            <w:pPr>
              <w:jc w:val="center"/>
              <w:rPr>
                <w:sz w:val="20"/>
                <w:szCs w:val="20"/>
              </w:rPr>
            </w:pPr>
            <w:r>
              <w:rPr>
                <w:sz w:val="20"/>
                <w:szCs w:val="20"/>
              </w:rPr>
              <w:t>SMP</w:t>
            </w:r>
          </w:p>
        </w:tc>
        <w:tc>
          <w:tcPr>
            <w:tcW w:w="1326" w:type="dxa"/>
          </w:tcPr>
          <w:p w:rsidR="00712B6C" w:rsidRDefault="00712B6C" w:rsidP="00712B6C">
            <w:pPr>
              <w:jc w:val="center"/>
            </w:pPr>
            <w:r w:rsidRPr="00246CE8">
              <w:rPr>
                <w:sz w:val="20"/>
                <w:szCs w:val="20"/>
              </w:rPr>
              <w:t>IRT</w:t>
            </w:r>
          </w:p>
        </w:tc>
        <w:tc>
          <w:tcPr>
            <w:tcW w:w="1139" w:type="dxa"/>
          </w:tcPr>
          <w:p w:rsidR="00712B6C" w:rsidRPr="000A6D38" w:rsidRDefault="00712B6C" w:rsidP="00712B6C">
            <w:pPr>
              <w:jc w:val="center"/>
              <w:rPr>
                <w:sz w:val="20"/>
                <w:szCs w:val="20"/>
              </w:rPr>
            </w:pPr>
            <w:r>
              <w:rPr>
                <w:sz w:val="20"/>
                <w:szCs w:val="20"/>
              </w:rPr>
              <w:t>Jawa</w:t>
            </w:r>
          </w:p>
        </w:tc>
        <w:tc>
          <w:tcPr>
            <w:tcW w:w="841" w:type="dxa"/>
          </w:tcPr>
          <w:p w:rsidR="00712B6C" w:rsidRDefault="00712B6C" w:rsidP="00712B6C">
            <w:pPr>
              <w:jc w:val="center"/>
            </w:pPr>
            <w:r w:rsidRPr="00411694">
              <w:rPr>
                <w:sz w:val="20"/>
                <w:szCs w:val="20"/>
              </w:rPr>
              <w:t>Kristen</w:t>
            </w:r>
          </w:p>
        </w:tc>
      </w:tr>
      <w:tr w:rsidR="00712B6C" w:rsidRPr="000A6D38" w:rsidTr="00712B6C">
        <w:tc>
          <w:tcPr>
            <w:tcW w:w="524" w:type="dxa"/>
          </w:tcPr>
          <w:p w:rsidR="00712B6C" w:rsidRPr="000A6D38" w:rsidRDefault="00712B6C" w:rsidP="00712B6C">
            <w:pPr>
              <w:rPr>
                <w:sz w:val="20"/>
                <w:szCs w:val="20"/>
              </w:rPr>
            </w:pPr>
            <w:r>
              <w:rPr>
                <w:sz w:val="20"/>
                <w:szCs w:val="20"/>
              </w:rPr>
              <w:t>4.</w:t>
            </w:r>
          </w:p>
        </w:tc>
        <w:tc>
          <w:tcPr>
            <w:tcW w:w="1141" w:type="dxa"/>
          </w:tcPr>
          <w:p w:rsidR="00712B6C" w:rsidRPr="000A6D38" w:rsidRDefault="00712B6C" w:rsidP="00712B6C">
            <w:pPr>
              <w:rPr>
                <w:sz w:val="20"/>
                <w:szCs w:val="20"/>
              </w:rPr>
            </w:pPr>
            <w:r>
              <w:rPr>
                <w:sz w:val="20"/>
                <w:szCs w:val="20"/>
              </w:rPr>
              <w:t>Ny. H</w:t>
            </w:r>
          </w:p>
        </w:tc>
        <w:tc>
          <w:tcPr>
            <w:tcW w:w="707" w:type="dxa"/>
          </w:tcPr>
          <w:p w:rsidR="00712B6C" w:rsidRPr="000A6D38" w:rsidRDefault="00712B6C" w:rsidP="00712B6C">
            <w:pPr>
              <w:jc w:val="center"/>
              <w:rPr>
                <w:sz w:val="20"/>
                <w:szCs w:val="20"/>
              </w:rPr>
            </w:pPr>
            <w:r>
              <w:rPr>
                <w:sz w:val="20"/>
                <w:szCs w:val="20"/>
              </w:rPr>
              <w:t>18</w:t>
            </w:r>
          </w:p>
        </w:tc>
        <w:tc>
          <w:tcPr>
            <w:tcW w:w="1116" w:type="dxa"/>
          </w:tcPr>
          <w:p w:rsidR="00712B6C" w:rsidRDefault="00712B6C" w:rsidP="00712B6C">
            <w:r w:rsidRPr="00666A8C">
              <w:rPr>
                <w:bCs/>
                <w:sz w:val="20"/>
              </w:rPr>
              <w:t>Perempuan</w:t>
            </w:r>
          </w:p>
        </w:tc>
        <w:tc>
          <w:tcPr>
            <w:tcW w:w="1144" w:type="dxa"/>
          </w:tcPr>
          <w:p w:rsidR="00712B6C" w:rsidRPr="000A6D38" w:rsidRDefault="00712B6C" w:rsidP="00712B6C">
            <w:pPr>
              <w:jc w:val="center"/>
              <w:rPr>
                <w:sz w:val="20"/>
                <w:szCs w:val="20"/>
              </w:rPr>
            </w:pPr>
            <w:r>
              <w:rPr>
                <w:sz w:val="20"/>
                <w:szCs w:val="20"/>
              </w:rPr>
              <w:t>SMP</w:t>
            </w:r>
          </w:p>
        </w:tc>
        <w:tc>
          <w:tcPr>
            <w:tcW w:w="1326" w:type="dxa"/>
          </w:tcPr>
          <w:p w:rsidR="00712B6C" w:rsidRPr="000A6D38" w:rsidRDefault="00712B6C" w:rsidP="00712B6C">
            <w:pPr>
              <w:jc w:val="center"/>
              <w:rPr>
                <w:sz w:val="20"/>
                <w:szCs w:val="20"/>
              </w:rPr>
            </w:pPr>
            <w:r>
              <w:rPr>
                <w:sz w:val="20"/>
                <w:szCs w:val="20"/>
              </w:rPr>
              <w:t>Karyawan swasta</w:t>
            </w:r>
          </w:p>
        </w:tc>
        <w:tc>
          <w:tcPr>
            <w:tcW w:w="1139" w:type="dxa"/>
          </w:tcPr>
          <w:p w:rsidR="00712B6C" w:rsidRPr="000A6D38" w:rsidRDefault="00712B6C" w:rsidP="00712B6C">
            <w:pPr>
              <w:jc w:val="center"/>
              <w:rPr>
                <w:sz w:val="20"/>
                <w:szCs w:val="20"/>
              </w:rPr>
            </w:pPr>
            <w:r>
              <w:rPr>
                <w:sz w:val="20"/>
                <w:szCs w:val="20"/>
              </w:rPr>
              <w:t>Jawa</w:t>
            </w:r>
          </w:p>
        </w:tc>
        <w:tc>
          <w:tcPr>
            <w:tcW w:w="841" w:type="dxa"/>
          </w:tcPr>
          <w:p w:rsidR="00712B6C" w:rsidRDefault="00712B6C" w:rsidP="00712B6C">
            <w:pPr>
              <w:jc w:val="center"/>
            </w:pPr>
            <w:r w:rsidRPr="00411694">
              <w:rPr>
                <w:sz w:val="20"/>
                <w:szCs w:val="20"/>
              </w:rPr>
              <w:t>Kristen</w:t>
            </w:r>
          </w:p>
        </w:tc>
      </w:tr>
      <w:tr w:rsidR="00712B6C" w:rsidRPr="000A6D38" w:rsidTr="00712B6C">
        <w:tc>
          <w:tcPr>
            <w:tcW w:w="524" w:type="dxa"/>
          </w:tcPr>
          <w:p w:rsidR="00712B6C" w:rsidRPr="000A6D38" w:rsidRDefault="00712B6C" w:rsidP="00712B6C">
            <w:pPr>
              <w:rPr>
                <w:sz w:val="20"/>
                <w:szCs w:val="20"/>
              </w:rPr>
            </w:pPr>
            <w:r>
              <w:rPr>
                <w:sz w:val="20"/>
                <w:szCs w:val="20"/>
              </w:rPr>
              <w:t>5.</w:t>
            </w:r>
          </w:p>
        </w:tc>
        <w:tc>
          <w:tcPr>
            <w:tcW w:w="1141" w:type="dxa"/>
          </w:tcPr>
          <w:p w:rsidR="00712B6C" w:rsidRPr="000A6D38" w:rsidRDefault="00712B6C" w:rsidP="00712B6C">
            <w:pPr>
              <w:rPr>
                <w:sz w:val="20"/>
                <w:szCs w:val="20"/>
              </w:rPr>
            </w:pPr>
            <w:r>
              <w:rPr>
                <w:sz w:val="20"/>
                <w:szCs w:val="20"/>
              </w:rPr>
              <w:t>Ny. I</w:t>
            </w:r>
          </w:p>
        </w:tc>
        <w:tc>
          <w:tcPr>
            <w:tcW w:w="707" w:type="dxa"/>
          </w:tcPr>
          <w:p w:rsidR="00712B6C" w:rsidRPr="000A6D38" w:rsidRDefault="00712B6C" w:rsidP="00712B6C">
            <w:pPr>
              <w:jc w:val="center"/>
              <w:rPr>
                <w:sz w:val="20"/>
                <w:szCs w:val="20"/>
              </w:rPr>
            </w:pPr>
            <w:r>
              <w:rPr>
                <w:sz w:val="20"/>
                <w:szCs w:val="20"/>
              </w:rPr>
              <w:t>35</w:t>
            </w:r>
          </w:p>
        </w:tc>
        <w:tc>
          <w:tcPr>
            <w:tcW w:w="1116" w:type="dxa"/>
          </w:tcPr>
          <w:p w:rsidR="00712B6C" w:rsidRDefault="00712B6C" w:rsidP="00712B6C">
            <w:r w:rsidRPr="00117CDD">
              <w:rPr>
                <w:bCs/>
                <w:sz w:val="20"/>
              </w:rPr>
              <w:t>Perempuan</w:t>
            </w:r>
          </w:p>
        </w:tc>
        <w:tc>
          <w:tcPr>
            <w:tcW w:w="1144" w:type="dxa"/>
          </w:tcPr>
          <w:p w:rsidR="00712B6C" w:rsidRPr="000A6D38" w:rsidRDefault="00712B6C" w:rsidP="00712B6C">
            <w:pPr>
              <w:jc w:val="center"/>
              <w:rPr>
                <w:sz w:val="20"/>
                <w:szCs w:val="20"/>
              </w:rPr>
            </w:pPr>
            <w:r>
              <w:rPr>
                <w:sz w:val="20"/>
                <w:szCs w:val="20"/>
              </w:rPr>
              <w:t>SD</w:t>
            </w:r>
          </w:p>
        </w:tc>
        <w:tc>
          <w:tcPr>
            <w:tcW w:w="1326" w:type="dxa"/>
          </w:tcPr>
          <w:p w:rsidR="00712B6C" w:rsidRPr="000A6D38" w:rsidRDefault="00712B6C" w:rsidP="00712B6C">
            <w:pPr>
              <w:jc w:val="center"/>
              <w:rPr>
                <w:sz w:val="20"/>
                <w:szCs w:val="20"/>
              </w:rPr>
            </w:pPr>
            <w:r>
              <w:rPr>
                <w:sz w:val="20"/>
                <w:szCs w:val="20"/>
              </w:rPr>
              <w:t>Petani</w:t>
            </w:r>
          </w:p>
        </w:tc>
        <w:tc>
          <w:tcPr>
            <w:tcW w:w="1139" w:type="dxa"/>
          </w:tcPr>
          <w:p w:rsidR="00712B6C" w:rsidRPr="000A6D38" w:rsidRDefault="00712B6C" w:rsidP="00712B6C">
            <w:pPr>
              <w:jc w:val="center"/>
              <w:rPr>
                <w:sz w:val="20"/>
                <w:szCs w:val="20"/>
              </w:rPr>
            </w:pPr>
            <w:r>
              <w:rPr>
                <w:sz w:val="20"/>
                <w:szCs w:val="20"/>
              </w:rPr>
              <w:t>Jawa</w:t>
            </w:r>
          </w:p>
        </w:tc>
        <w:tc>
          <w:tcPr>
            <w:tcW w:w="841" w:type="dxa"/>
          </w:tcPr>
          <w:p w:rsidR="00712B6C" w:rsidRPr="000A6D38" w:rsidRDefault="00712B6C" w:rsidP="00712B6C">
            <w:pPr>
              <w:jc w:val="center"/>
              <w:rPr>
                <w:sz w:val="20"/>
                <w:szCs w:val="20"/>
              </w:rPr>
            </w:pPr>
            <w:r>
              <w:rPr>
                <w:sz w:val="20"/>
                <w:szCs w:val="20"/>
              </w:rPr>
              <w:t>Islam</w:t>
            </w:r>
          </w:p>
        </w:tc>
      </w:tr>
      <w:tr w:rsidR="00712B6C" w:rsidRPr="000A6D38" w:rsidTr="00712B6C">
        <w:tc>
          <w:tcPr>
            <w:tcW w:w="524" w:type="dxa"/>
          </w:tcPr>
          <w:p w:rsidR="00712B6C" w:rsidRPr="000A6D38" w:rsidRDefault="00712B6C" w:rsidP="00712B6C">
            <w:pPr>
              <w:rPr>
                <w:sz w:val="20"/>
                <w:szCs w:val="20"/>
              </w:rPr>
            </w:pPr>
            <w:r>
              <w:rPr>
                <w:sz w:val="20"/>
                <w:szCs w:val="20"/>
              </w:rPr>
              <w:t>6.</w:t>
            </w:r>
          </w:p>
        </w:tc>
        <w:tc>
          <w:tcPr>
            <w:tcW w:w="1141" w:type="dxa"/>
          </w:tcPr>
          <w:p w:rsidR="00712B6C" w:rsidRPr="000A6D38" w:rsidRDefault="00712B6C" w:rsidP="00712B6C">
            <w:pPr>
              <w:rPr>
                <w:sz w:val="20"/>
                <w:szCs w:val="20"/>
              </w:rPr>
            </w:pPr>
            <w:r>
              <w:rPr>
                <w:sz w:val="20"/>
                <w:szCs w:val="20"/>
              </w:rPr>
              <w:t>Ny. N</w:t>
            </w:r>
          </w:p>
        </w:tc>
        <w:tc>
          <w:tcPr>
            <w:tcW w:w="707" w:type="dxa"/>
          </w:tcPr>
          <w:p w:rsidR="00712B6C" w:rsidRPr="000A6D38" w:rsidRDefault="00712B6C" w:rsidP="00712B6C">
            <w:pPr>
              <w:jc w:val="center"/>
              <w:rPr>
                <w:sz w:val="20"/>
                <w:szCs w:val="20"/>
              </w:rPr>
            </w:pPr>
            <w:r>
              <w:rPr>
                <w:sz w:val="20"/>
                <w:szCs w:val="20"/>
              </w:rPr>
              <w:t>40</w:t>
            </w:r>
          </w:p>
        </w:tc>
        <w:tc>
          <w:tcPr>
            <w:tcW w:w="1116" w:type="dxa"/>
          </w:tcPr>
          <w:p w:rsidR="00712B6C" w:rsidRDefault="00712B6C" w:rsidP="00712B6C">
            <w:r w:rsidRPr="00117CDD">
              <w:rPr>
                <w:bCs/>
                <w:sz w:val="20"/>
              </w:rPr>
              <w:t>Perempuan</w:t>
            </w:r>
          </w:p>
        </w:tc>
        <w:tc>
          <w:tcPr>
            <w:tcW w:w="1144" w:type="dxa"/>
          </w:tcPr>
          <w:p w:rsidR="00712B6C" w:rsidRPr="000A6D38" w:rsidRDefault="00712B6C" w:rsidP="00712B6C">
            <w:pPr>
              <w:jc w:val="center"/>
              <w:rPr>
                <w:sz w:val="20"/>
                <w:szCs w:val="20"/>
              </w:rPr>
            </w:pPr>
            <w:r>
              <w:rPr>
                <w:sz w:val="20"/>
                <w:szCs w:val="20"/>
              </w:rPr>
              <w:t>SD</w:t>
            </w:r>
          </w:p>
        </w:tc>
        <w:tc>
          <w:tcPr>
            <w:tcW w:w="1326" w:type="dxa"/>
          </w:tcPr>
          <w:p w:rsidR="00712B6C" w:rsidRPr="000A6D38" w:rsidRDefault="00712B6C" w:rsidP="00712B6C">
            <w:pPr>
              <w:jc w:val="center"/>
              <w:rPr>
                <w:sz w:val="20"/>
                <w:szCs w:val="20"/>
              </w:rPr>
            </w:pPr>
            <w:r>
              <w:rPr>
                <w:sz w:val="20"/>
                <w:szCs w:val="20"/>
              </w:rPr>
              <w:t>Buruh</w:t>
            </w:r>
          </w:p>
        </w:tc>
        <w:tc>
          <w:tcPr>
            <w:tcW w:w="1139" w:type="dxa"/>
          </w:tcPr>
          <w:p w:rsidR="00712B6C" w:rsidRPr="000A6D38" w:rsidRDefault="00712B6C" w:rsidP="00712B6C">
            <w:pPr>
              <w:jc w:val="center"/>
              <w:rPr>
                <w:sz w:val="20"/>
                <w:szCs w:val="20"/>
              </w:rPr>
            </w:pPr>
            <w:r>
              <w:rPr>
                <w:sz w:val="20"/>
                <w:szCs w:val="20"/>
              </w:rPr>
              <w:t>Batak</w:t>
            </w:r>
          </w:p>
        </w:tc>
        <w:tc>
          <w:tcPr>
            <w:tcW w:w="841" w:type="dxa"/>
          </w:tcPr>
          <w:p w:rsidR="00712B6C" w:rsidRPr="000A6D38" w:rsidRDefault="00712B6C" w:rsidP="00712B6C">
            <w:pPr>
              <w:jc w:val="center"/>
              <w:rPr>
                <w:sz w:val="20"/>
                <w:szCs w:val="20"/>
              </w:rPr>
            </w:pPr>
            <w:r>
              <w:rPr>
                <w:sz w:val="20"/>
                <w:szCs w:val="20"/>
              </w:rPr>
              <w:t>Islam</w:t>
            </w:r>
          </w:p>
        </w:tc>
      </w:tr>
      <w:tr w:rsidR="00712B6C" w:rsidRPr="000A6D38" w:rsidTr="00712B6C">
        <w:tc>
          <w:tcPr>
            <w:tcW w:w="524" w:type="dxa"/>
          </w:tcPr>
          <w:p w:rsidR="00712B6C" w:rsidRPr="000A6D38" w:rsidRDefault="00712B6C" w:rsidP="00712B6C">
            <w:pPr>
              <w:rPr>
                <w:sz w:val="20"/>
                <w:szCs w:val="20"/>
              </w:rPr>
            </w:pPr>
            <w:r>
              <w:rPr>
                <w:sz w:val="20"/>
                <w:szCs w:val="20"/>
              </w:rPr>
              <w:t>7.</w:t>
            </w:r>
          </w:p>
        </w:tc>
        <w:tc>
          <w:tcPr>
            <w:tcW w:w="1141" w:type="dxa"/>
          </w:tcPr>
          <w:p w:rsidR="00712B6C" w:rsidRPr="000A6D38" w:rsidRDefault="00712B6C" w:rsidP="00712B6C">
            <w:pPr>
              <w:rPr>
                <w:sz w:val="20"/>
                <w:szCs w:val="20"/>
              </w:rPr>
            </w:pPr>
            <w:r>
              <w:rPr>
                <w:sz w:val="20"/>
                <w:szCs w:val="20"/>
              </w:rPr>
              <w:t>Ny. SM</w:t>
            </w:r>
          </w:p>
        </w:tc>
        <w:tc>
          <w:tcPr>
            <w:tcW w:w="707" w:type="dxa"/>
          </w:tcPr>
          <w:p w:rsidR="00712B6C" w:rsidRPr="000A6D38" w:rsidRDefault="00712B6C" w:rsidP="00712B6C">
            <w:pPr>
              <w:jc w:val="center"/>
              <w:rPr>
                <w:sz w:val="20"/>
                <w:szCs w:val="20"/>
              </w:rPr>
            </w:pPr>
            <w:r>
              <w:rPr>
                <w:sz w:val="20"/>
                <w:szCs w:val="20"/>
              </w:rPr>
              <w:t>51</w:t>
            </w:r>
          </w:p>
        </w:tc>
        <w:tc>
          <w:tcPr>
            <w:tcW w:w="1116" w:type="dxa"/>
          </w:tcPr>
          <w:p w:rsidR="00712B6C" w:rsidRDefault="00712B6C" w:rsidP="00712B6C">
            <w:r w:rsidRPr="00117CDD">
              <w:rPr>
                <w:bCs/>
                <w:sz w:val="20"/>
              </w:rPr>
              <w:t>Perempuan</w:t>
            </w:r>
          </w:p>
        </w:tc>
        <w:tc>
          <w:tcPr>
            <w:tcW w:w="1144" w:type="dxa"/>
          </w:tcPr>
          <w:p w:rsidR="00712B6C" w:rsidRPr="000A6D38" w:rsidRDefault="00712B6C" w:rsidP="00712B6C">
            <w:pPr>
              <w:jc w:val="center"/>
              <w:rPr>
                <w:sz w:val="20"/>
                <w:szCs w:val="20"/>
              </w:rPr>
            </w:pPr>
            <w:r>
              <w:rPr>
                <w:sz w:val="20"/>
                <w:szCs w:val="20"/>
              </w:rPr>
              <w:t>SMP</w:t>
            </w:r>
          </w:p>
        </w:tc>
        <w:tc>
          <w:tcPr>
            <w:tcW w:w="1326" w:type="dxa"/>
          </w:tcPr>
          <w:p w:rsidR="00712B6C" w:rsidRPr="000A6D38" w:rsidRDefault="00712B6C" w:rsidP="00712B6C">
            <w:pPr>
              <w:jc w:val="center"/>
              <w:rPr>
                <w:sz w:val="20"/>
                <w:szCs w:val="20"/>
              </w:rPr>
            </w:pPr>
            <w:r>
              <w:rPr>
                <w:sz w:val="20"/>
                <w:szCs w:val="20"/>
              </w:rPr>
              <w:t>Petani</w:t>
            </w:r>
          </w:p>
        </w:tc>
        <w:tc>
          <w:tcPr>
            <w:tcW w:w="1139" w:type="dxa"/>
          </w:tcPr>
          <w:p w:rsidR="00712B6C" w:rsidRPr="000A6D38" w:rsidRDefault="00712B6C" w:rsidP="00712B6C">
            <w:pPr>
              <w:jc w:val="center"/>
              <w:rPr>
                <w:sz w:val="20"/>
                <w:szCs w:val="20"/>
              </w:rPr>
            </w:pPr>
            <w:r>
              <w:rPr>
                <w:sz w:val="20"/>
                <w:szCs w:val="20"/>
              </w:rPr>
              <w:t>Batak</w:t>
            </w:r>
          </w:p>
        </w:tc>
        <w:tc>
          <w:tcPr>
            <w:tcW w:w="841" w:type="dxa"/>
          </w:tcPr>
          <w:p w:rsidR="00712B6C" w:rsidRDefault="00712B6C" w:rsidP="00712B6C">
            <w:pPr>
              <w:jc w:val="center"/>
            </w:pPr>
            <w:r w:rsidRPr="00372EAB">
              <w:rPr>
                <w:sz w:val="20"/>
                <w:szCs w:val="20"/>
              </w:rPr>
              <w:t>Islam</w:t>
            </w:r>
          </w:p>
        </w:tc>
      </w:tr>
      <w:tr w:rsidR="00712B6C" w:rsidRPr="000A6D38" w:rsidTr="00712B6C">
        <w:tc>
          <w:tcPr>
            <w:tcW w:w="524" w:type="dxa"/>
          </w:tcPr>
          <w:p w:rsidR="00712B6C" w:rsidRPr="000A6D38" w:rsidRDefault="00712B6C" w:rsidP="00712B6C">
            <w:pPr>
              <w:rPr>
                <w:sz w:val="20"/>
                <w:szCs w:val="20"/>
              </w:rPr>
            </w:pPr>
            <w:r>
              <w:rPr>
                <w:sz w:val="20"/>
                <w:szCs w:val="20"/>
              </w:rPr>
              <w:t>8.</w:t>
            </w:r>
          </w:p>
        </w:tc>
        <w:tc>
          <w:tcPr>
            <w:tcW w:w="1141" w:type="dxa"/>
          </w:tcPr>
          <w:p w:rsidR="00712B6C" w:rsidRPr="000A6D38" w:rsidRDefault="00712B6C" w:rsidP="00712B6C">
            <w:pPr>
              <w:rPr>
                <w:sz w:val="20"/>
                <w:szCs w:val="20"/>
              </w:rPr>
            </w:pPr>
            <w:r>
              <w:rPr>
                <w:sz w:val="20"/>
                <w:szCs w:val="20"/>
              </w:rPr>
              <w:t>Ny. D</w:t>
            </w:r>
          </w:p>
        </w:tc>
        <w:tc>
          <w:tcPr>
            <w:tcW w:w="707" w:type="dxa"/>
          </w:tcPr>
          <w:p w:rsidR="00712B6C" w:rsidRPr="000A6D38" w:rsidRDefault="00712B6C" w:rsidP="00712B6C">
            <w:pPr>
              <w:jc w:val="center"/>
              <w:rPr>
                <w:sz w:val="20"/>
                <w:szCs w:val="20"/>
              </w:rPr>
            </w:pPr>
            <w:r>
              <w:rPr>
                <w:sz w:val="20"/>
                <w:szCs w:val="20"/>
              </w:rPr>
              <w:t>40</w:t>
            </w:r>
          </w:p>
        </w:tc>
        <w:tc>
          <w:tcPr>
            <w:tcW w:w="1116" w:type="dxa"/>
          </w:tcPr>
          <w:p w:rsidR="00712B6C" w:rsidRDefault="00712B6C" w:rsidP="00712B6C">
            <w:r w:rsidRPr="00117CDD">
              <w:rPr>
                <w:bCs/>
                <w:sz w:val="20"/>
              </w:rPr>
              <w:t>Perempuan</w:t>
            </w:r>
          </w:p>
        </w:tc>
        <w:tc>
          <w:tcPr>
            <w:tcW w:w="1144" w:type="dxa"/>
          </w:tcPr>
          <w:p w:rsidR="00712B6C" w:rsidRPr="000A6D38" w:rsidRDefault="00712B6C" w:rsidP="00712B6C">
            <w:pPr>
              <w:jc w:val="center"/>
              <w:rPr>
                <w:sz w:val="20"/>
                <w:szCs w:val="20"/>
              </w:rPr>
            </w:pPr>
            <w:r>
              <w:rPr>
                <w:sz w:val="20"/>
                <w:szCs w:val="20"/>
              </w:rPr>
              <w:t>SD</w:t>
            </w:r>
          </w:p>
        </w:tc>
        <w:tc>
          <w:tcPr>
            <w:tcW w:w="1326" w:type="dxa"/>
          </w:tcPr>
          <w:p w:rsidR="00712B6C" w:rsidRPr="000A6D38" w:rsidRDefault="00712B6C" w:rsidP="00712B6C">
            <w:pPr>
              <w:jc w:val="center"/>
              <w:rPr>
                <w:sz w:val="20"/>
                <w:szCs w:val="20"/>
              </w:rPr>
            </w:pPr>
            <w:r>
              <w:rPr>
                <w:sz w:val="20"/>
                <w:szCs w:val="20"/>
              </w:rPr>
              <w:t>IRT</w:t>
            </w:r>
          </w:p>
        </w:tc>
        <w:tc>
          <w:tcPr>
            <w:tcW w:w="1139" w:type="dxa"/>
          </w:tcPr>
          <w:p w:rsidR="00712B6C" w:rsidRPr="000A6D38" w:rsidRDefault="00712B6C" w:rsidP="00712B6C">
            <w:pPr>
              <w:jc w:val="center"/>
              <w:rPr>
                <w:sz w:val="20"/>
                <w:szCs w:val="20"/>
              </w:rPr>
            </w:pPr>
            <w:r>
              <w:rPr>
                <w:sz w:val="20"/>
                <w:szCs w:val="20"/>
              </w:rPr>
              <w:t>Jawa</w:t>
            </w:r>
          </w:p>
        </w:tc>
        <w:tc>
          <w:tcPr>
            <w:tcW w:w="841" w:type="dxa"/>
          </w:tcPr>
          <w:p w:rsidR="00712B6C" w:rsidRDefault="00712B6C" w:rsidP="00712B6C">
            <w:pPr>
              <w:jc w:val="center"/>
            </w:pPr>
            <w:r w:rsidRPr="00372EAB">
              <w:rPr>
                <w:sz w:val="20"/>
                <w:szCs w:val="20"/>
              </w:rPr>
              <w:t>Islam</w:t>
            </w:r>
          </w:p>
        </w:tc>
      </w:tr>
      <w:tr w:rsidR="00712B6C" w:rsidRPr="000A6D38" w:rsidTr="00712B6C">
        <w:tc>
          <w:tcPr>
            <w:tcW w:w="524" w:type="dxa"/>
          </w:tcPr>
          <w:p w:rsidR="00712B6C" w:rsidRPr="000A6D38" w:rsidRDefault="00712B6C" w:rsidP="00712B6C">
            <w:pPr>
              <w:rPr>
                <w:sz w:val="20"/>
                <w:szCs w:val="20"/>
              </w:rPr>
            </w:pPr>
            <w:r>
              <w:rPr>
                <w:sz w:val="20"/>
                <w:szCs w:val="20"/>
              </w:rPr>
              <w:t>9.</w:t>
            </w:r>
          </w:p>
        </w:tc>
        <w:tc>
          <w:tcPr>
            <w:tcW w:w="1141" w:type="dxa"/>
          </w:tcPr>
          <w:p w:rsidR="00712B6C" w:rsidRPr="000A6D38" w:rsidRDefault="00712B6C" w:rsidP="00712B6C">
            <w:pPr>
              <w:rPr>
                <w:sz w:val="20"/>
                <w:szCs w:val="20"/>
              </w:rPr>
            </w:pPr>
            <w:r>
              <w:rPr>
                <w:sz w:val="20"/>
                <w:szCs w:val="20"/>
              </w:rPr>
              <w:t>Tn. P</w:t>
            </w:r>
          </w:p>
        </w:tc>
        <w:tc>
          <w:tcPr>
            <w:tcW w:w="707" w:type="dxa"/>
          </w:tcPr>
          <w:p w:rsidR="00712B6C" w:rsidRPr="000A6D38" w:rsidRDefault="00712B6C" w:rsidP="00712B6C">
            <w:pPr>
              <w:jc w:val="center"/>
              <w:rPr>
                <w:sz w:val="20"/>
                <w:szCs w:val="20"/>
              </w:rPr>
            </w:pPr>
            <w:r>
              <w:rPr>
                <w:sz w:val="20"/>
                <w:szCs w:val="20"/>
              </w:rPr>
              <w:t>47</w:t>
            </w:r>
          </w:p>
        </w:tc>
        <w:tc>
          <w:tcPr>
            <w:tcW w:w="1116" w:type="dxa"/>
          </w:tcPr>
          <w:p w:rsidR="00712B6C" w:rsidRPr="000A6D38" w:rsidRDefault="00712B6C" w:rsidP="00712B6C">
            <w:pPr>
              <w:rPr>
                <w:sz w:val="20"/>
                <w:szCs w:val="20"/>
              </w:rPr>
            </w:pPr>
            <w:r>
              <w:rPr>
                <w:sz w:val="20"/>
                <w:szCs w:val="20"/>
              </w:rPr>
              <w:t>Laki-laki</w:t>
            </w:r>
          </w:p>
        </w:tc>
        <w:tc>
          <w:tcPr>
            <w:tcW w:w="1144" w:type="dxa"/>
          </w:tcPr>
          <w:p w:rsidR="00712B6C" w:rsidRPr="000A6D38" w:rsidRDefault="00712B6C" w:rsidP="00712B6C">
            <w:pPr>
              <w:jc w:val="center"/>
              <w:rPr>
                <w:sz w:val="20"/>
                <w:szCs w:val="20"/>
              </w:rPr>
            </w:pPr>
            <w:r>
              <w:rPr>
                <w:sz w:val="20"/>
                <w:szCs w:val="20"/>
              </w:rPr>
              <w:t>SMA</w:t>
            </w:r>
          </w:p>
        </w:tc>
        <w:tc>
          <w:tcPr>
            <w:tcW w:w="1326" w:type="dxa"/>
          </w:tcPr>
          <w:p w:rsidR="00712B6C" w:rsidRPr="000A6D38" w:rsidRDefault="00712B6C" w:rsidP="00712B6C">
            <w:pPr>
              <w:jc w:val="center"/>
              <w:rPr>
                <w:sz w:val="20"/>
                <w:szCs w:val="20"/>
              </w:rPr>
            </w:pPr>
            <w:r>
              <w:rPr>
                <w:sz w:val="20"/>
                <w:szCs w:val="20"/>
              </w:rPr>
              <w:t>Petani</w:t>
            </w:r>
          </w:p>
        </w:tc>
        <w:tc>
          <w:tcPr>
            <w:tcW w:w="1139" w:type="dxa"/>
          </w:tcPr>
          <w:p w:rsidR="00712B6C" w:rsidRPr="000A6D38" w:rsidRDefault="00712B6C" w:rsidP="00712B6C">
            <w:pPr>
              <w:jc w:val="center"/>
              <w:rPr>
                <w:sz w:val="20"/>
                <w:szCs w:val="20"/>
              </w:rPr>
            </w:pPr>
            <w:r>
              <w:rPr>
                <w:sz w:val="20"/>
                <w:szCs w:val="20"/>
              </w:rPr>
              <w:t>Jawa</w:t>
            </w:r>
          </w:p>
        </w:tc>
        <w:tc>
          <w:tcPr>
            <w:tcW w:w="841" w:type="dxa"/>
          </w:tcPr>
          <w:p w:rsidR="00712B6C" w:rsidRPr="000A6D38" w:rsidRDefault="00712B6C" w:rsidP="00712B6C">
            <w:pPr>
              <w:jc w:val="center"/>
              <w:rPr>
                <w:sz w:val="20"/>
                <w:szCs w:val="20"/>
              </w:rPr>
            </w:pPr>
            <w:r>
              <w:rPr>
                <w:sz w:val="20"/>
                <w:szCs w:val="20"/>
              </w:rPr>
              <w:t>Kristen</w:t>
            </w:r>
          </w:p>
        </w:tc>
      </w:tr>
      <w:tr w:rsidR="00712B6C" w:rsidRPr="000A6D38" w:rsidTr="00712B6C">
        <w:tc>
          <w:tcPr>
            <w:tcW w:w="524" w:type="dxa"/>
          </w:tcPr>
          <w:p w:rsidR="00712B6C" w:rsidRPr="000A6D38" w:rsidRDefault="00712B6C" w:rsidP="00712B6C">
            <w:pPr>
              <w:rPr>
                <w:sz w:val="20"/>
                <w:szCs w:val="20"/>
              </w:rPr>
            </w:pPr>
            <w:r>
              <w:rPr>
                <w:sz w:val="20"/>
                <w:szCs w:val="20"/>
              </w:rPr>
              <w:t>10.</w:t>
            </w:r>
          </w:p>
        </w:tc>
        <w:tc>
          <w:tcPr>
            <w:tcW w:w="1141" w:type="dxa"/>
          </w:tcPr>
          <w:p w:rsidR="00712B6C" w:rsidRPr="000A6D38" w:rsidRDefault="00712B6C" w:rsidP="00712B6C">
            <w:pPr>
              <w:rPr>
                <w:sz w:val="20"/>
                <w:szCs w:val="20"/>
              </w:rPr>
            </w:pPr>
            <w:r>
              <w:rPr>
                <w:sz w:val="20"/>
                <w:szCs w:val="20"/>
              </w:rPr>
              <w:t>Tn. S</w:t>
            </w:r>
          </w:p>
        </w:tc>
        <w:tc>
          <w:tcPr>
            <w:tcW w:w="707" w:type="dxa"/>
          </w:tcPr>
          <w:p w:rsidR="00712B6C" w:rsidRPr="000A6D38" w:rsidRDefault="00712B6C" w:rsidP="00712B6C">
            <w:pPr>
              <w:jc w:val="center"/>
              <w:rPr>
                <w:sz w:val="20"/>
                <w:szCs w:val="20"/>
              </w:rPr>
            </w:pPr>
            <w:r>
              <w:rPr>
                <w:sz w:val="20"/>
                <w:szCs w:val="20"/>
              </w:rPr>
              <w:t>49</w:t>
            </w:r>
          </w:p>
        </w:tc>
        <w:tc>
          <w:tcPr>
            <w:tcW w:w="1116" w:type="dxa"/>
          </w:tcPr>
          <w:p w:rsidR="00712B6C" w:rsidRDefault="00712B6C" w:rsidP="00712B6C">
            <w:r w:rsidRPr="00A73AC6">
              <w:rPr>
                <w:sz w:val="20"/>
                <w:szCs w:val="20"/>
              </w:rPr>
              <w:t>Laki-laki</w:t>
            </w:r>
          </w:p>
        </w:tc>
        <w:tc>
          <w:tcPr>
            <w:tcW w:w="1144" w:type="dxa"/>
          </w:tcPr>
          <w:p w:rsidR="00712B6C" w:rsidRPr="000A6D38" w:rsidRDefault="00712B6C" w:rsidP="00712B6C">
            <w:pPr>
              <w:jc w:val="center"/>
              <w:rPr>
                <w:sz w:val="20"/>
                <w:szCs w:val="20"/>
              </w:rPr>
            </w:pPr>
            <w:r>
              <w:rPr>
                <w:sz w:val="20"/>
                <w:szCs w:val="20"/>
              </w:rPr>
              <w:t>SMA</w:t>
            </w:r>
          </w:p>
        </w:tc>
        <w:tc>
          <w:tcPr>
            <w:tcW w:w="1326" w:type="dxa"/>
          </w:tcPr>
          <w:p w:rsidR="00712B6C" w:rsidRPr="000A6D38" w:rsidRDefault="00712B6C" w:rsidP="00712B6C">
            <w:pPr>
              <w:jc w:val="center"/>
              <w:rPr>
                <w:sz w:val="20"/>
                <w:szCs w:val="20"/>
              </w:rPr>
            </w:pPr>
            <w:r>
              <w:rPr>
                <w:sz w:val="20"/>
                <w:szCs w:val="20"/>
              </w:rPr>
              <w:t>Petani</w:t>
            </w:r>
          </w:p>
        </w:tc>
        <w:tc>
          <w:tcPr>
            <w:tcW w:w="1139" w:type="dxa"/>
          </w:tcPr>
          <w:p w:rsidR="00712B6C" w:rsidRPr="000A6D38" w:rsidRDefault="00712B6C" w:rsidP="00712B6C">
            <w:pPr>
              <w:jc w:val="center"/>
              <w:rPr>
                <w:sz w:val="20"/>
                <w:szCs w:val="20"/>
              </w:rPr>
            </w:pPr>
            <w:r>
              <w:rPr>
                <w:sz w:val="20"/>
                <w:szCs w:val="20"/>
              </w:rPr>
              <w:t>Jawa</w:t>
            </w:r>
          </w:p>
        </w:tc>
        <w:tc>
          <w:tcPr>
            <w:tcW w:w="841" w:type="dxa"/>
          </w:tcPr>
          <w:p w:rsidR="00712B6C" w:rsidRDefault="00712B6C" w:rsidP="00712B6C">
            <w:pPr>
              <w:jc w:val="center"/>
            </w:pPr>
            <w:r w:rsidRPr="0076651A">
              <w:rPr>
                <w:sz w:val="20"/>
                <w:szCs w:val="20"/>
              </w:rPr>
              <w:t>Islam</w:t>
            </w:r>
          </w:p>
        </w:tc>
      </w:tr>
      <w:tr w:rsidR="00712B6C" w:rsidRPr="000A6D38" w:rsidTr="00712B6C">
        <w:tc>
          <w:tcPr>
            <w:tcW w:w="524" w:type="dxa"/>
          </w:tcPr>
          <w:p w:rsidR="00712B6C" w:rsidRPr="000A6D38" w:rsidRDefault="00712B6C" w:rsidP="00712B6C">
            <w:pPr>
              <w:rPr>
                <w:sz w:val="20"/>
                <w:szCs w:val="20"/>
              </w:rPr>
            </w:pPr>
            <w:r>
              <w:rPr>
                <w:sz w:val="20"/>
                <w:szCs w:val="20"/>
              </w:rPr>
              <w:t>11.</w:t>
            </w:r>
          </w:p>
        </w:tc>
        <w:tc>
          <w:tcPr>
            <w:tcW w:w="1141" w:type="dxa"/>
          </w:tcPr>
          <w:p w:rsidR="00712B6C" w:rsidRPr="000A6D38" w:rsidRDefault="00712B6C" w:rsidP="00712B6C">
            <w:pPr>
              <w:rPr>
                <w:sz w:val="20"/>
                <w:szCs w:val="20"/>
              </w:rPr>
            </w:pPr>
            <w:r>
              <w:rPr>
                <w:sz w:val="20"/>
                <w:szCs w:val="20"/>
              </w:rPr>
              <w:t>Tn. I</w:t>
            </w:r>
          </w:p>
        </w:tc>
        <w:tc>
          <w:tcPr>
            <w:tcW w:w="707" w:type="dxa"/>
          </w:tcPr>
          <w:p w:rsidR="00712B6C" w:rsidRPr="000A6D38" w:rsidRDefault="00712B6C" w:rsidP="00712B6C">
            <w:pPr>
              <w:jc w:val="center"/>
              <w:rPr>
                <w:sz w:val="20"/>
                <w:szCs w:val="20"/>
              </w:rPr>
            </w:pPr>
            <w:r>
              <w:rPr>
                <w:sz w:val="20"/>
                <w:szCs w:val="20"/>
              </w:rPr>
              <w:t>55</w:t>
            </w:r>
          </w:p>
        </w:tc>
        <w:tc>
          <w:tcPr>
            <w:tcW w:w="1116" w:type="dxa"/>
          </w:tcPr>
          <w:p w:rsidR="00712B6C" w:rsidRDefault="00712B6C" w:rsidP="00712B6C">
            <w:r w:rsidRPr="00A73AC6">
              <w:rPr>
                <w:sz w:val="20"/>
                <w:szCs w:val="20"/>
              </w:rPr>
              <w:t>Laki-laki</w:t>
            </w:r>
          </w:p>
        </w:tc>
        <w:tc>
          <w:tcPr>
            <w:tcW w:w="1144" w:type="dxa"/>
          </w:tcPr>
          <w:p w:rsidR="00712B6C" w:rsidRPr="000A6D38" w:rsidRDefault="00712B6C" w:rsidP="00712B6C">
            <w:pPr>
              <w:jc w:val="center"/>
              <w:rPr>
                <w:sz w:val="20"/>
                <w:szCs w:val="20"/>
              </w:rPr>
            </w:pPr>
            <w:r>
              <w:rPr>
                <w:sz w:val="20"/>
                <w:szCs w:val="20"/>
              </w:rPr>
              <w:t>SMA</w:t>
            </w:r>
          </w:p>
        </w:tc>
        <w:tc>
          <w:tcPr>
            <w:tcW w:w="1326" w:type="dxa"/>
          </w:tcPr>
          <w:p w:rsidR="00712B6C" w:rsidRPr="000A6D38" w:rsidRDefault="00712B6C" w:rsidP="00712B6C">
            <w:pPr>
              <w:jc w:val="center"/>
              <w:rPr>
                <w:sz w:val="20"/>
                <w:szCs w:val="20"/>
              </w:rPr>
            </w:pPr>
            <w:r>
              <w:rPr>
                <w:sz w:val="20"/>
                <w:szCs w:val="20"/>
              </w:rPr>
              <w:t>Wiraswasta</w:t>
            </w:r>
          </w:p>
        </w:tc>
        <w:tc>
          <w:tcPr>
            <w:tcW w:w="1139" w:type="dxa"/>
          </w:tcPr>
          <w:p w:rsidR="00712B6C" w:rsidRPr="000A6D38" w:rsidRDefault="00712B6C" w:rsidP="00712B6C">
            <w:pPr>
              <w:jc w:val="center"/>
              <w:rPr>
                <w:sz w:val="20"/>
                <w:szCs w:val="20"/>
              </w:rPr>
            </w:pPr>
            <w:r>
              <w:rPr>
                <w:sz w:val="20"/>
                <w:szCs w:val="20"/>
              </w:rPr>
              <w:t>Jawa</w:t>
            </w:r>
          </w:p>
        </w:tc>
        <w:tc>
          <w:tcPr>
            <w:tcW w:w="841" w:type="dxa"/>
          </w:tcPr>
          <w:p w:rsidR="00712B6C" w:rsidRDefault="00712B6C" w:rsidP="00712B6C">
            <w:pPr>
              <w:jc w:val="center"/>
            </w:pPr>
            <w:r w:rsidRPr="0076651A">
              <w:rPr>
                <w:sz w:val="20"/>
                <w:szCs w:val="20"/>
              </w:rPr>
              <w:t>Islam</w:t>
            </w:r>
          </w:p>
        </w:tc>
      </w:tr>
      <w:tr w:rsidR="00712B6C" w:rsidRPr="000A6D38" w:rsidTr="00712B6C">
        <w:tc>
          <w:tcPr>
            <w:tcW w:w="524" w:type="dxa"/>
          </w:tcPr>
          <w:p w:rsidR="00712B6C" w:rsidRPr="000A6D38" w:rsidRDefault="00712B6C" w:rsidP="00712B6C">
            <w:pPr>
              <w:rPr>
                <w:sz w:val="20"/>
                <w:szCs w:val="20"/>
              </w:rPr>
            </w:pPr>
            <w:r>
              <w:rPr>
                <w:sz w:val="20"/>
                <w:szCs w:val="20"/>
              </w:rPr>
              <w:t>12.</w:t>
            </w:r>
          </w:p>
        </w:tc>
        <w:tc>
          <w:tcPr>
            <w:tcW w:w="1141" w:type="dxa"/>
          </w:tcPr>
          <w:p w:rsidR="00712B6C" w:rsidRPr="000A6D38" w:rsidRDefault="00712B6C" w:rsidP="00712B6C">
            <w:pPr>
              <w:rPr>
                <w:sz w:val="20"/>
                <w:szCs w:val="20"/>
              </w:rPr>
            </w:pPr>
            <w:r>
              <w:rPr>
                <w:sz w:val="20"/>
                <w:szCs w:val="20"/>
              </w:rPr>
              <w:t>Ny. E</w:t>
            </w:r>
          </w:p>
        </w:tc>
        <w:tc>
          <w:tcPr>
            <w:tcW w:w="707" w:type="dxa"/>
          </w:tcPr>
          <w:p w:rsidR="00712B6C" w:rsidRPr="000A6D38" w:rsidRDefault="00712B6C" w:rsidP="00712B6C">
            <w:pPr>
              <w:jc w:val="center"/>
              <w:rPr>
                <w:sz w:val="20"/>
                <w:szCs w:val="20"/>
              </w:rPr>
            </w:pPr>
            <w:r>
              <w:rPr>
                <w:sz w:val="20"/>
                <w:szCs w:val="20"/>
              </w:rPr>
              <w:t>31</w:t>
            </w:r>
          </w:p>
        </w:tc>
        <w:tc>
          <w:tcPr>
            <w:tcW w:w="1116" w:type="dxa"/>
          </w:tcPr>
          <w:p w:rsidR="00712B6C" w:rsidRPr="000A6D38" w:rsidRDefault="00712B6C" w:rsidP="00712B6C">
            <w:pPr>
              <w:jc w:val="center"/>
              <w:rPr>
                <w:sz w:val="20"/>
                <w:szCs w:val="20"/>
              </w:rPr>
            </w:pPr>
            <w:r>
              <w:rPr>
                <w:bCs/>
                <w:sz w:val="20"/>
              </w:rPr>
              <w:t>Perempuan</w:t>
            </w:r>
          </w:p>
        </w:tc>
        <w:tc>
          <w:tcPr>
            <w:tcW w:w="1144" w:type="dxa"/>
          </w:tcPr>
          <w:p w:rsidR="00712B6C" w:rsidRPr="000A6D38" w:rsidRDefault="00712B6C" w:rsidP="00712B6C">
            <w:pPr>
              <w:jc w:val="center"/>
              <w:rPr>
                <w:sz w:val="20"/>
                <w:szCs w:val="20"/>
              </w:rPr>
            </w:pPr>
            <w:r>
              <w:rPr>
                <w:sz w:val="20"/>
                <w:szCs w:val="20"/>
              </w:rPr>
              <w:t>D3</w:t>
            </w:r>
          </w:p>
        </w:tc>
        <w:tc>
          <w:tcPr>
            <w:tcW w:w="1326" w:type="dxa"/>
          </w:tcPr>
          <w:p w:rsidR="00712B6C" w:rsidRPr="000A6D38" w:rsidRDefault="00712B6C" w:rsidP="00712B6C">
            <w:pPr>
              <w:jc w:val="center"/>
              <w:rPr>
                <w:sz w:val="20"/>
                <w:szCs w:val="20"/>
              </w:rPr>
            </w:pPr>
            <w:r>
              <w:rPr>
                <w:sz w:val="20"/>
                <w:szCs w:val="20"/>
              </w:rPr>
              <w:t xml:space="preserve">Perawat </w:t>
            </w:r>
          </w:p>
        </w:tc>
        <w:tc>
          <w:tcPr>
            <w:tcW w:w="1139" w:type="dxa"/>
          </w:tcPr>
          <w:p w:rsidR="00712B6C" w:rsidRPr="000A6D38" w:rsidRDefault="00712B6C" w:rsidP="00712B6C">
            <w:pPr>
              <w:jc w:val="center"/>
              <w:rPr>
                <w:sz w:val="20"/>
                <w:szCs w:val="20"/>
              </w:rPr>
            </w:pPr>
            <w:r>
              <w:rPr>
                <w:sz w:val="20"/>
                <w:szCs w:val="20"/>
              </w:rPr>
              <w:t xml:space="preserve">Batak </w:t>
            </w:r>
          </w:p>
        </w:tc>
        <w:tc>
          <w:tcPr>
            <w:tcW w:w="841" w:type="dxa"/>
          </w:tcPr>
          <w:p w:rsidR="00712B6C" w:rsidRPr="000A6D38" w:rsidRDefault="00712B6C" w:rsidP="00712B6C">
            <w:pPr>
              <w:jc w:val="center"/>
              <w:rPr>
                <w:sz w:val="20"/>
                <w:szCs w:val="20"/>
              </w:rPr>
            </w:pPr>
            <w:r>
              <w:rPr>
                <w:sz w:val="20"/>
                <w:szCs w:val="20"/>
              </w:rPr>
              <w:t>Kristen</w:t>
            </w:r>
          </w:p>
        </w:tc>
      </w:tr>
    </w:tbl>
    <w:p w:rsidR="00712B6C" w:rsidRPr="00D6680A" w:rsidRDefault="00712B6C" w:rsidP="00712B6C">
      <w:pPr>
        <w:spacing w:line="480" w:lineRule="auto"/>
        <w:ind w:firstLine="720"/>
        <w:jc w:val="both"/>
        <w:rPr>
          <w:sz w:val="14"/>
        </w:rPr>
      </w:pPr>
      <w:r>
        <w:rPr>
          <w:sz w:val="14"/>
        </w:rPr>
        <w:t>,</w:t>
      </w:r>
    </w:p>
    <w:p w:rsidR="00712B6C" w:rsidRDefault="00712B6C" w:rsidP="00712B6C">
      <w:pPr>
        <w:spacing w:line="480" w:lineRule="auto"/>
        <w:ind w:firstLine="720"/>
        <w:jc w:val="both"/>
      </w:pPr>
      <w:r w:rsidRPr="00764A69">
        <w:t xml:space="preserve">Tabel </w:t>
      </w:r>
      <w:r>
        <w:t xml:space="preserve">4.13 </w:t>
      </w:r>
      <w:r w:rsidRPr="00764A69">
        <w:t xml:space="preserve">di atas menunjukkan bahwa dari </w:t>
      </w:r>
      <w:r>
        <w:t>ke dua belas</w:t>
      </w:r>
      <w:r w:rsidRPr="00764A69">
        <w:t xml:space="preserve"> </w:t>
      </w:r>
      <w:r>
        <w:t>informan</w:t>
      </w:r>
      <w:r w:rsidRPr="00764A69">
        <w:t xml:space="preserve">, berjenis kelamin laki-laki  sebanyak </w:t>
      </w:r>
      <w:r>
        <w:t>3</w:t>
      </w:r>
      <w:r w:rsidRPr="00764A69">
        <w:t xml:space="preserve"> orang dan perempuan sebanyak </w:t>
      </w:r>
      <w:r>
        <w:t>9</w:t>
      </w:r>
      <w:r w:rsidRPr="00764A69">
        <w:t xml:space="preserve"> orang. Rentang umur responden dari 18 tahun sampai 55 tahun. Berdasarkan jenjang pendidikan, </w:t>
      </w:r>
      <w:r>
        <w:t>5</w:t>
      </w:r>
      <w:r w:rsidRPr="00764A69">
        <w:t xml:space="preserve"> orang berpendidikan SD, </w:t>
      </w:r>
      <w:r>
        <w:t>3</w:t>
      </w:r>
      <w:r w:rsidRPr="00764A69">
        <w:t xml:space="preserve"> orang berpendidikan SMP</w:t>
      </w:r>
      <w:r>
        <w:t>, 3 orang berpendidikan SMA</w:t>
      </w:r>
      <w:r w:rsidRPr="00764A69">
        <w:t xml:space="preserve"> dan 1 orang berpendidikan dip</w:t>
      </w:r>
      <w:r>
        <w:t>loma-3. Berdasarkan pekerjaan, 4</w:t>
      </w:r>
      <w:r w:rsidRPr="00764A69">
        <w:t xml:space="preserve"> orang bekerja sebagai IRT, </w:t>
      </w:r>
      <w:r>
        <w:t>4</w:t>
      </w:r>
      <w:r w:rsidRPr="00764A69">
        <w:t xml:space="preserve"> orang bekerja sebagai petani</w:t>
      </w:r>
      <w:r>
        <w:t xml:space="preserve">, 1 orang bekerja sebagai buruh, </w:t>
      </w:r>
      <w:r w:rsidRPr="00764A69">
        <w:t>1 orang bekerja sebagai wiraswasta</w:t>
      </w:r>
      <w:r>
        <w:t>, 1 orang bekerja sebagai karyawan swasta dan 1 orang bekerja sebagai perawat</w:t>
      </w:r>
      <w:r w:rsidRPr="00764A69">
        <w:t xml:space="preserve">. Berdasarkan suku, </w:t>
      </w:r>
      <w:r>
        <w:lastRenderedPageBreak/>
        <w:t>8 orang bersuku jawa, 3</w:t>
      </w:r>
      <w:r w:rsidRPr="00764A69">
        <w:t xml:space="preserve"> orang bersuku batak dan 1 orang bersuku mandailing. Berdasarkan agama, </w:t>
      </w:r>
      <w:r>
        <w:t>8</w:t>
      </w:r>
      <w:r w:rsidRPr="00764A69">
        <w:t xml:space="preserve"> orang beragama islam dan </w:t>
      </w:r>
      <w:r>
        <w:t>4</w:t>
      </w:r>
      <w:r w:rsidRPr="00764A69">
        <w:t xml:space="preserve"> orang beragama Kristen. </w:t>
      </w:r>
    </w:p>
    <w:p w:rsidR="00712B6C" w:rsidRPr="00764A69" w:rsidRDefault="00712B6C" w:rsidP="002F4A43">
      <w:pPr>
        <w:pStyle w:val="ListParagraph"/>
        <w:numPr>
          <w:ilvl w:val="2"/>
          <w:numId w:val="56"/>
        </w:numPr>
        <w:spacing w:line="480" w:lineRule="auto"/>
        <w:ind w:left="0" w:firstLine="0"/>
        <w:contextualSpacing w:val="0"/>
        <w:jc w:val="both"/>
        <w:rPr>
          <w:b/>
          <w:szCs w:val="24"/>
        </w:rPr>
      </w:pPr>
      <w:r w:rsidRPr="00764A69">
        <w:rPr>
          <w:b/>
          <w:szCs w:val="24"/>
        </w:rPr>
        <w:t>Faktor yang mempengaruhi terjadinya pernikahan dini</w:t>
      </w:r>
    </w:p>
    <w:p w:rsidR="00712B6C" w:rsidRPr="00764A69" w:rsidRDefault="00712B6C" w:rsidP="002F4A43">
      <w:pPr>
        <w:pStyle w:val="ListParagraph"/>
        <w:numPr>
          <w:ilvl w:val="6"/>
          <w:numId w:val="37"/>
        </w:numPr>
        <w:spacing w:line="480" w:lineRule="auto"/>
        <w:ind w:left="0" w:firstLine="0"/>
        <w:contextualSpacing w:val="0"/>
        <w:jc w:val="both"/>
        <w:rPr>
          <w:b/>
          <w:szCs w:val="24"/>
        </w:rPr>
      </w:pPr>
      <w:r w:rsidRPr="00764A69">
        <w:rPr>
          <w:b/>
          <w:szCs w:val="24"/>
        </w:rPr>
        <w:t xml:space="preserve">Pengetahuan </w:t>
      </w:r>
    </w:p>
    <w:p w:rsidR="00712B6C" w:rsidRDefault="00712B6C" w:rsidP="00712B6C">
      <w:pPr>
        <w:spacing w:line="480" w:lineRule="auto"/>
        <w:ind w:firstLine="720"/>
        <w:jc w:val="both"/>
        <w:rPr>
          <w:lang w:val="id-ID"/>
        </w:rPr>
      </w:pPr>
      <w:r w:rsidRPr="00764A69">
        <w:t>Hasil wawancara dengan informan berkaitan dengan pengetahuan informan tentang pernikahan dini dapat dilihat pada tabel berikut ini.</w:t>
      </w:r>
    </w:p>
    <w:p w:rsidR="00712B6C" w:rsidRDefault="00712B6C" w:rsidP="00712B6C">
      <w:pPr>
        <w:spacing w:line="480" w:lineRule="auto"/>
        <w:ind w:firstLine="720"/>
        <w:jc w:val="both"/>
        <w:rPr>
          <w:lang w:val="id-ID"/>
        </w:rPr>
      </w:pPr>
    </w:p>
    <w:p w:rsidR="00712B6C" w:rsidRPr="00764A69" w:rsidRDefault="00712B6C" w:rsidP="00712B6C">
      <w:pPr>
        <w:jc w:val="both"/>
        <w:rPr>
          <w:i/>
        </w:rPr>
      </w:pPr>
      <w:r w:rsidRPr="008D5561">
        <w:t>Tabel</w:t>
      </w:r>
      <w:r w:rsidRPr="008D5561">
        <w:rPr>
          <w:sz w:val="28"/>
        </w:rPr>
        <w:t xml:space="preserve"> </w:t>
      </w:r>
      <w:r w:rsidRPr="008D5561">
        <w:t>4.14.</w:t>
      </w:r>
      <w:r w:rsidRPr="00764A69">
        <w:rPr>
          <w:b/>
        </w:rPr>
        <w:t xml:space="preserve"> </w:t>
      </w:r>
      <w:r w:rsidRPr="008D5561">
        <w:t>Matriks hasil wawancara dengan informan tentang pengetahuan tentang pernikahan dini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953"/>
      </w:tblGrid>
      <w:tr w:rsidR="00712B6C" w:rsidRPr="00764A69" w:rsidTr="00712B6C">
        <w:trPr>
          <w:tblHeader/>
        </w:trPr>
        <w:tc>
          <w:tcPr>
            <w:tcW w:w="1985" w:type="dxa"/>
            <w:tcBorders>
              <w:top w:val="single" w:sz="6" w:space="0" w:color="auto"/>
              <w:left w:val="nil"/>
              <w:bottom w:val="single" w:sz="6" w:space="0" w:color="auto"/>
              <w:right w:val="nil"/>
            </w:tcBorders>
            <w:hideMark/>
          </w:tcPr>
          <w:p w:rsidR="00712B6C" w:rsidRPr="00764A69" w:rsidRDefault="00712B6C" w:rsidP="00712B6C">
            <w:pPr>
              <w:autoSpaceDE w:val="0"/>
              <w:autoSpaceDN w:val="0"/>
              <w:adjustRightInd w:val="0"/>
              <w:spacing w:before="100" w:after="100"/>
              <w:jc w:val="center"/>
              <w:rPr>
                <w:b/>
                <w:bCs/>
              </w:rPr>
            </w:pPr>
            <w:r w:rsidRPr="00764A69">
              <w:rPr>
                <w:b/>
                <w:bCs/>
              </w:rPr>
              <w:t>Informan</w:t>
            </w:r>
          </w:p>
        </w:tc>
        <w:tc>
          <w:tcPr>
            <w:tcW w:w="5953" w:type="dxa"/>
            <w:tcBorders>
              <w:top w:val="single" w:sz="6" w:space="0" w:color="auto"/>
              <w:left w:val="nil"/>
              <w:bottom w:val="single" w:sz="6" w:space="0" w:color="auto"/>
              <w:right w:val="nil"/>
            </w:tcBorders>
            <w:hideMark/>
          </w:tcPr>
          <w:p w:rsidR="00712B6C" w:rsidRPr="00764A69" w:rsidRDefault="00712B6C" w:rsidP="00712B6C">
            <w:pPr>
              <w:autoSpaceDE w:val="0"/>
              <w:autoSpaceDN w:val="0"/>
              <w:adjustRightInd w:val="0"/>
              <w:spacing w:before="100" w:after="100"/>
              <w:jc w:val="center"/>
              <w:rPr>
                <w:b/>
                <w:bCs/>
              </w:rPr>
            </w:pPr>
            <w:r w:rsidRPr="00764A69">
              <w:rPr>
                <w:b/>
                <w:bCs/>
              </w:rPr>
              <w:t xml:space="preserve">Hasil Wawancara </w:t>
            </w:r>
          </w:p>
        </w:tc>
      </w:tr>
      <w:tr w:rsidR="00712B6C" w:rsidRPr="00764A69" w:rsidTr="00712B6C">
        <w:tc>
          <w:tcPr>
            <w:tcW w:w="1985" w:type="dxa"/>
            <w:tcBorders>
              <w:top w:val="single" w:sz="6" w:space="0" w:color="auto"/>
              <w:left w:val="nil"/>
              <w:bottom w:val="nil"/>
              <w:right w:val="nil"/>
            </w:tcBorders>
            <w:hideMark/>
          </w:tcPr>
          <w:p w:rsidR="00712B6C" w:rsidRPr="00764A69" w:rsidRDefault="00712B6C" w:rsidP="00712B6C">
            <w:pPr>
              <w:autoSpaceDE w:val="0"/>
              <w:autoSpaceDN w:val="0"/>
              <w:adjustRightInd w:val="0"/>
              <w:jc w:val="center"/>
              <w:rPr>
                <w:bCs/>
              </w:rPr>
            </w:pPr>
            <w:r w:rsidRPr="00764A69">
              <w:rPr>
                <w:bCs/>
              </w:rPr>
              <w:t>Informan 1</w:t>
            </w:r>
          </w:p>
          <w:p w:rsidR="00712B6C" w:rsidRPr="00764A69" w:rsidRDefault="00712B6C" w:rsidP="00712B6C">
            <w:pPr>
              <w:autoSpaceDE w:val="0"/>
              <w:autoSpaceDN w:val="0"/>
              <w:adjustRightInd w:val="0"/>
              <w:jc w:val="center"/>
              <w:rPr>
                <w:bCs/>
              </w:rPr>
            </w:pPr>
            <w:r w:rsidRPr="00764A69">
              <w:rPr>
                <w:bCs/>
              </w:rPr>
              <w:t>(Ny.</w:t>
            </w:r>
            <w:r>
              <w:rPr>
                <w:bCs/>
              </w:rPr>
              <w:t xml:space="preserve"> W</w:t>
            </w:r>
            <w:r w:rsidRPr="00764A69">
              <w:rPr>
                <w:bCs/>
              </w:rPr>
              <w:t>)</w:t>
            </w:r>
          </w:p>
        </w:tc>
        <w:tc>
          <w:tcPr>
            <w:tcW w:w="5953" w:type="dxa"/>
            <w:tcBorders>
              <w:top w:val="single" w:sz="6" w:space="0" w:color="auto"/>
              <w:left w:val="nil"/>
              <w:bottom w:val="nil"/>
              <w:right w:val="nil"/>
            </w:tcBorders>
          </w:tcPr>
          <w:p w:rsidR="00712B6C" w:rsidRPr="00764A69" w:rsidRDefault="00712B6C" w:rsidP="00712B6C">
            <w:pPr>
              <w:autoSpaceDE w:val="0"/>
              <w:autoSpaceDN w:val="0"/>
              <w:adjustRightInd w:val="0"/>
              <w:ind w:left="157" w:hanging="157"/>
              <w:jc w:val="both"/>
              <w:rPr>
                <w:i/>
              </w:rPr>
            </w:pPr>
            <w:r>
              <w:rPr>
                <w:i/>
              </w:rPr>
              <w:t>“kalau menurut saya ya dek, pernikahan dini itu, nikahnya dibawah 17 tahun kali ya”</w:t>
            </w:r>
          </w:p>
        </w:tc>
      </w:tr>
      <w:tr w:rsidR="00712B6C" w:rsidRPr="00764A69" w:rsidTr="00712B6C">
        <w:tc>
          <w:tcPr>
            <w:tcW w:w="1985" w:type="dxa"/>
            <w:hideMark/>
          </w:tcPr>
          <w:p w:rsidR="00712B6C" w:rsidRPr="00764A69" w:rsidRDefault="00712B6C" w:rsidP="00712B6C">
            <w:pPr>
              <w:autoSpaceDE w:val="0"/>
              <w:autoSpaceDN w:val="0"/>
              <w:adjustRightInd w:val="0"/>
              <w:jc w:val="center"/>
              <w:rPr>
                <w:bCs/>
              </w:rPr>
            </w:pPr>
            <w:r w:rsidRPr="00764A69">
              <w:rPr>
                <w:bCs/>
              </w:rPr>
              <w:t>Informan 2</w:t>
            </w:r>
          </w:p>
          <w:p w:rsidR="00712B6C" w:rsidRPr="00764A69" w:rsidRDefault="00712B6C" w:rsidP="00712B6C">
            <w:pPr>
              <w:autoSpaceDE w:val="0"/>
              <w:autoSpaceDN w:val="0"/>
              <w:adjustRightInd w:val="0"/>
              <w:jc w:val="center"/>
              <w:rPr>
                <w:bCs/>
              </w:rPr>
            </w:pPr>
            <w:r>
              <w:rPr>
                <w:bCs/>
              </w:rPr>
              <w:t>(Ny. S</w:t>
            </w:r>
            <w:r w:rsidRPr="00764A69">
              <w:rPr>
                <w:bCs/>
              </w:rPr>
              <w:t>)</w:t>
            </w:r>
          </w:p>
        </w:tc>
        <w:tc>
          <w:tcPr>
            <w:tcW w:w="5953" w:type="dxa"/>
          </w:tcPr>
          <w:p w:rsidR="00712B6C" w:rsidRPr="00764A69" w:rsidRDefault="00712B6C" w:rsidP="00712B6C">
            <w:pPr>
              <w:autoSpaceDE w:val="0"/>
              <w:autoSpaceDN w:val="0"/>
              <w:adjustRightInd w:val="0"/>
              <w:rPr>
                <w:i/>
              </w:rPr>
            </w:pPr>
            <w:r>
              <w:rPr>
                <w:i/>
              </w:rPr>
              <w:t>“nikah dini sama kayak nikah muda kan dek, menurut saya nikahnya dibawah 17 tahun”</w:t>
            </w:r>
          </w:p>
        </w:tc>
      </w:tr>
      <w:tr w:rsidR="00712B6C" w:rsidRPr="00764A69" w:rsidTr="00712B6C">
        <w:tc>
          <w:tcPr>
            <w:tcW w:w="1985" w:type="dxa"/>
          </w:tcPr>
          <w:p w:rsidR="00712B6C" w:rsidRPr="00764A69" w:rsidRDefault="00712B6C" w:rsidP="00712B6C">
            <w:pPr>
              <w:autoSpaceDE w:val="0"/>
              <w:autoSpaceDN w:val="0"/>
              <w:adjustRightInd w:val="0"/>
              <w:jc w:val="center"/>
              <w:rPr>
                <w:bCs/>
              </w:rPr>
            </w:pPr>
            <w:r w:rsidRPr="00764A69">
              <w:rPr>
                <w:bCs/>
              </w:rPr>
              <w:t>Informan 3</w:t>
            </w:r>
          </w:p>
          <w:p w:rsidR="00712B6C" w:rsidRPr="00764A69" w:rsidRDefault="00712B6C" w:rsidP="00712B6C">
            <w:pPr>
              <w:autoSpaceDE w:val="0"/>
              <w:autoSpaceDN w:val="0"/>
              <w:adjustRightInd w:val="0"/>
              <w:jc w:val="center"/>
              <w:rPr>
                <w:bCs/>
              </w:rPr>
            </w:pPr>
            <w:r w:rsidRPr="00764A69">
              <w:rPr>
                <w:bCs/>
              </w:rPr>
              <w:t>(</w:t>
            </w:r>
            <w:r>
              <w:rPr>
                <w:bCs/>
              </w:rPr>
              <w:t>Ny.M</w:t>
            </w:r>
            <w:r w:rsidRPr="00764A69">
              <w:rPr>
                <w:bCs/>
              </w:rPr>
              <w:t>)</w:t>
            </w:r>
          </w:p>
          <w:p w:rsidR="00712B6C" w:rsidRPr="00764A69" w:rsidRDefault="00712B6C" w:rsidP="00712B6C">
            <w:pPr>
              <w:autoSpaceDE w:val="0"/>
              <w:autoSpaceDN w:val="0"/>
              <w:adjustRightInd w:val="0"/>
              <w:rPr>
                <w:bCs/>
                <w:sz w:val="14"/>
              </w:rPr>
            </w:pPr>
          </w:p>
        </w:tc>
        <w:tc>
          <w:tcPr>
            <w:tcW w:w="5953" w:type="dxa"/>
          </w:tcPr>
          <w:p w:rsidR="00712B6C" w:rsidRPr="00764A69" w:rsidRDefault="00712B6C" w:rsidP="00712B6C">
            <w:pPr>
              <w:tabs>
                <w:tab w:val="left" w:pos="3590"/>
              </w:tabs>
              <w:autoSpaceDE w:val="0"/>
              <w:autoSpaceDN w:val="0"/>
              <w:adjustRightInd w:val="0"/>
              <w:jc w:val="both"/>
              <w:rPr>
                <w:i/>
              </w:rPr>
            </w:pPr>
            <w:r>
              <w:rPr>
                <w:i/>
              </w:rPr>
              <w:t>“nikah dini itu nikah dibawah 17 tahun kak”</w:t>
            </w:r>
            <w:r>
              <w:rPr>
                <w:i/>
              </w:rPr>
              <w:tab/>
            </w:r>
          </w:p>
        </w:tc>
      </w:tr>
      <w:tr w:rsidR="00712B6C" w:rsidRPr="00764A69" w:rsidTr="00712B6C">
        <w:tc>
          <w:tcPr>
            <w:tcW w:w="1985" w:type="dxa"/>
          </w:tcPr>
          <w:p w:rsidR="00712B6C" w:rsidRPr="00764A69" w:rsidRDefault="00712B6C" w:rsidP="00712B6C">
            <w:pPr>
              <w:autoSpaceDE w:val="0"/>
              <w:autoSpaceDN w:val="0"/>
              <w:adjustRightInd w:val="0"/>
              <w:jc w:val="center"/>
              <w:rPr>
                <w:bCs/>
              </w:rPr>
            </w:pPr>
            <w:r w:rsidRPr="00764A69">
              <w:rPr>
                <w:bCs/>
              </w:rPr>
              <w:t>Informan 4</w:t>
            </w:r>
          </w:p>
          <w:p w:rsidR="00712B6C" w:rsidRPr="00764A69" w:rsidRDefault="00712B6C" w:rsidP="00712B6C">
            <w:pPr>
              <w:autoSpaceDE w:val="0"/>
              <w:autoSpaceDN w:val="0"/>
              <w:adjustRightInd w:val="0"/>
              <w:jc w:val="center"/>
              <w:rPr>
                <w:bCs/>
              </w:rPr>
            </w:pPr>
            <w:r>
              <w:rPr>
                <w:bCs/>
              </w:rPr>
              <w:t>(Ny.H</w:t>
            </w:r>
            <w:r w:rsidRPr="00764A69">
              <w:rPr>
                <w:bCs/>
              </w:rPr>
              <w:t>)</w:t>
            </w:r>
          </w:p>
          <w:p w:rsidR="00712B6C" w:rsidRPr="00764A69" w:rsidRDefault="00712B6C" w:rsidP="00712B6C">
            <w:pPr>
              <w:autoSpaceDE w:val="0"/>
              <w:autoSpaceDN w:val="0"/>
              <w:adjustRightInd w:val="0"/>
              <w:jc w:val="center"/>
              <w:rPr>
                <w:bCs/>
              </w:rPr>
            </w:pPr>
          </w:p>
        </w:tc>
        <w:tc>
          <w:tcPr>
            <w:tcW w:w="5953" w:type="dxa"/>
          </w:tcPr>
          <w:p w:rsidR="00712B6C" w:rsidRPr="00764A69" w:rsidRDefault="00712B6C" w:rsidP="00712B6C">
            <w:pPr>
              <w:autoSpaceDE w:val="0"/>
              <w:autoSpaceDN w:val="0"/>
              <w:adjustRightInd w:val="0"/>
              <w:ind w:left="157" w:hanging="157"/>
              <w:jc w:val="both"/>
              <w:rPr>
                <w:i/>
              </w:rPr>
            </w:pPr>
            <w:r>
              <w:rPr>
                <w:i/>
              </w:rPr>
              <w:t>“nikah dini sama kayak nikah muda kan ya kak, menurut saya nikah muda itu nikah dibawah 17 tahun”</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5</w:t>
            </w:r>
          </w:p>
          <w:p w:rsidR="00712B6C" w:rsidRPr="00764A69" w:rsidRDefault="00712B6C" w:rsidP="00712B6C">
            <w:pPr>
              <w:autoSpaceDE w:val="0"/>
              <w:autoSpaceDN w:val="0"/>
              <w:adjustRightInd w:val="0"/>
              <w:jc w:val="center"/>
              <w:rPr>
                <w:bCs/>
              </w:rPr>
            </w:pPr>
            <w:r>
              <w:rPr>
                <w:bCs/>
              </w:rPr>
              <w:t>(Ny.I</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“nikah dini ya nikah dibawah 17 tahun. Iya kan..”</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6</w:t>
            </w:r>
          </w:p>
          <w:p w:rsidR="00712B6C" w:rsidRPr="00764A69" w:rsidRDefault="00712B6C" w:rsidP="00712B6C">
            <w:pPr>
              <w:autoSpaceDE w:val="0"/>
              <w:autoSpaceDN w:val="0"/>
              <w:adjustRightInd w:val="0"/>
              <w:jc w:val="center"/>
              <w:rPr>
                <w:bCs/>
              </w:rPr>
            </w:pPr>
            <w:r w:rsidRPr="00764A69">
              <w:rPr>
                <w:bCs/>
              </w:rPr>
              <w:t>(Ny.</w:t>
            </w:r>
            <w:r>
              <w:rPr>
                <w:bCs/>
              </w:rPr>
              <w:t xml:space="preserve"> N</w:t>
            </w:r>
            <w:r w:rsidRPr="00764A69">
              <w:rPr>
                <w:bCs/>
              </w:rPr>
              <w:t xml:space="preserve">) </w:t>
            </w: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“nikah dibawah 17 tahun mungkin ya”</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7</w:t>
            </w:r>
          </w:p>
          <w:p w:rsidR="00712B6C" w:rsidRPr="00764A69" w:rsidRDefault="00712B6C" w:rsidP="00712B6C">
            <w:pPr>
              <w:autoSpaceDE w:val="0"/>
              <w:autoSpaceDN w:val="0"/>
              <w:adjustRightInd w:val="0"/>
              <w:jc w:val="center"/>
              <w:rPr>
                <w:bCs/>
              </w:rPr>
            </w:pPr>
            <w:r w:rsidRPr="00764A69">
              <w:rPr>
                <w:bCs/>
              </w:rPr>
              <w:t>(</w:t>
            </w:r>
            <w:r>
              <w:rPr>
                <w:bCs/>
              </w:rPr>
              <w:t>Ny. SM</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“nikah dini itu nikah sebelum tamat SMA kali ya, 17 tahun mungkin”</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8</w:t>
            </w:r>
          </w:p>
          <w:p w:rsidR="00712B6C" w:rsidRPr="00767298" w:rsidRDefault="00712B6C" w:rsidP="00712B6C">
            <w:pPr>
              <w:autoSpaceDE w:val="0"/>
              <w:autoSpaceDN w:val="0"/>
              <w:adjustRightInd w:val="0"/>
              <w:jc w:val="center"/>
              <w:rPr>
                <w:bCs/>
              </w:rPr>
            </w:pPr>
            <w:r w:rsidRPr="00764A69">
              <w:rPr>
                <w:bCs/>
              </w:rPr>
              <w:t>(</w:t>
            </w:r>
            <w:r>
              <w:rPr>
                <w:bCs/>
              </w:rPr>
              <w:t>Ny. D)</w:t>
            </w: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“nikahnya dibawah 15 tahun”</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9</w:t>
            </w:r>
          </w:p>
          <w:p w:rsidR="00712B6C" w:rsidRPr="00764A69" w:rsidRDefault="00712B6C" w:rsidP="00712B6C">
            <w:pPr>
              <w:autoSpaceDE w:val="0"/>
              <w:autoSpaceDN w:val="0"/>
              <w:adjustRightInd w:val="0"/>
              <w:jc w:val="center"/>
              <w:rPr>
                <w:bCs/>
              </w:rPr>
            </w:pPr>
            <w:r w:rsidRPr="00764A69">
              <w:rPr>
                <w:bCs/>
              </w:rPr>
              <w:t>(</w:t>
            </w:r>
            <w:r>
              <w:rPr>
                <w:bCs/>
              </w:rPr>
              <w:t>Tn.P</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7298" w:rsidRDefault="00712B6C" w:rsidP="00712B6C">
            <w:pPr>
              <w:autoSpaceDE w:val="0"/>
              <w:autoSpaceDN w:val="0"/>
              <w:adjustRightInd w:val="0"/>
              <w:jc w:val="both"/>
              <w:rPr>
                <w:i/>
              </w:rPr>
            </w:pPr>
            <w:r>
              <w:rPr>
                <w:i/>
              </w:rPr>
              <w:t>“pernikahan yang nikahnya dibawah 17 tahun”</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10</w:t>
            </w:r>
          </w:p>
          <w:p w:rsidR="00712B6C" w:rsidRPr="00767298" w:rsidRDefault="00712B6C" w:rsidP="00712B6C">
            <w:pPr>
              <w:autoSpaceDE w:val="0"/>
              <w:autoSpaceDN w:val="0"/>
              <w:adjustRightInd w:val="0"/>
              <w:jc w:val="center"/>
              <w:rPr>
                <w:bCs/>
              </w:rPr>
            </w:pPr>
            <w:r w:rsidRPr="00764A69">
              <w:rPr>
                <w:bCs/>
              </w:rPr>
              <w:t>(</w:t>
            </w:r>
            <w:r>
              <w:rPr>
                <w:bCs/>
              </w:rPr>
              <w:t>Tn. S)</w:t>
            </w:r>
          </w:p>
        </w:tc>
        <w:tc>
          <w:tcPr>
            <w:tcW w:w="5953" w:type="dxa"/>
            <w:tcBorders>
              <w:left w:val="nil"/>
              <w:right w:val="nil"/>
            </w:tcBorders>
          </w:tcPr>
          <w:p w:rsidR="00712B6C" w:rsidRPr="00767298" w:rsidRDefault="00712B6C" w:rsidP="00712B6C">
            <w:pPr>
              <w:autoSpaceDE w:val="0"/>
              <w:autoSpaceDN w:val="0"/>
              <w:adjustRightInd w:val="0"/>
              <w:jc w:val="both"/>
              <w:rPr>
                <w:i/>
              </w:rPr>
            </w:pPr>
            <w:r>
              <w:rPr>
                <w:i/>
              </w:rPr>
              <w:t>“pernikahan dini itu pernikahan dibawah 20 tahun”</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11</w:t>
            </w:r>
          </w:p>
          <w:p w:rsidR="00712B6C" w:rsidRPr="00764A69" w:rsidRDefault="00712B6C" w:rsidP="00712B6C">
            <w:pPr>
              <w:autoSpaceDE w:val="0"/>
              <w:autoSpaceDN w:val="0"/>
              <w:adjustRightInd w:val="0"/>
              <w:jc w:val="center"/>
              <w:rPr>
                <w:bCs/>
              </w:rPr>
            </w:pPr>
            <w:r w:rsidRPr="00764A69">
              <w:rPr>
                <w:bCs/>
              </w:rPr>
              <w:t>(</w:t>
            </w:r>
            <w:r>
              <w:rPr>
                <w:bCs/>
              </w:rPr>
              <w:t>Tn. I</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7298" w:rsidRDefault="00712B6C" w:rsidP="00712B6C">
            <w:pPr>
              <w:autoSpaceDE w:val="0"/>
              <w:autoSpaceDN w:val="0"/>
              <w:adjustRightInd w:val="0"/>
              <w:jc w:val="both"/>
              <w:rPr>
                <w:i/>
              </w:rPr>
            </w:pPr>
            <w:r>
              <w:rPr>
                <w:i/>
              </w:rPr>
              <w:t>“pernikahan dibawah 25 tahun untuk laki-laki dan dibawah 23 tahun untuk perempuan”</w:t>
            </w:r>
          </w:p>
        </w:tc>
      </w:tr>
      <w:tr w:rsidR="00712B6C" w:rsidRPr="00764A69" w:rsidTr="00712B6C">
        <w:tc>
          <w:tcPr>
            <w:tcW w:w="1985" w:type="dxa"/>
            <w:tcBorders>
              <w:left w:val="nil"/>
              <w:bottom w:val="single" w:sz="4" w:space="0" w:color="auto"/>
              <w:right w:val="nil"/>
            </w:tcBorders>
          </w:tcPr>
          <w:p w:rsidR="00712B6C" w:rsidRPr="00767298" w:rsidRDefault="00712B6C" w:rsidP="00712B6C">
            <w:pPr>
              <w:autoSpaceDE w:val="0"/>
              <w:autoSpaceDN w:val="0"/>
              <w:adjustRightInd w:val="0"/>
              <w:jc w:val="center"/>
              <w:rPr>
                <w:bCs/>
              </w:rPr>
            </w:pPr>
            <w:r>
              <w:rPr>
                <w:bCs/>
              </w:rPr>
              <w:t>Informan 12</w:t>
            </w:r>
          </w:p>
          <w:p w:rsidR="00712B6C" w:rsidRPr="00767298" w:rsidRDefault="00712B6C" w:rsidP="00712B6C">
            <w:pPr>
              <w:autoSpaceDE w:val="0"/>
              <w:autoSpaceDN w:val="0"/>
              <w:adjustRightInd w:val="0"/>
              <w:jc w:val="center"/>
              <w:rPr>
                <w:bCs/>
              </w:rPr>
            </w:pPr>
            <w:r w:rsidRPr="00764A69">
              <w:rPr>
                <w:bCs/>
              </w:rPr>
              <w:lastRenderedPageBreak/>
              <w:t>(</w:t>
            </w:r>
            <w:r>
              <w:rPr>
                <w:bCs/>
              </w:rPr>
              <w:t>Ny. E)</w:t>
            </w:r>
          </w:p>
        </w:tc>
        <w:tc>
          <w:tcPr>
            <w:tcW w:w="5953" w:type="dxa"/>
            <w:tcBorders>
              <w:left w:val="nil"/>
              <w:bottom w:val="single" w:sz="4" w:space="0" w:color="auto"/>
              <w:right w:val="nil"/>
            </w:tcBorders>
          </w:tcPr>
          <w:p w:rsidR="00712B6C" w:rsidRPr="00767298" w:rsidRDefault="00712B6C" w:rsidP="00712B6C">
            <w:pPr>
              <w:autoSpaceDE w:val="0"/>
              <w:autoSpaceDN w:val="0"/>
              <w:adjustRightInd w:val="0"/>
              <w:jc w:val="both"/>
              <w:rPr>
                <w:i/>
              </w:rPr>
            </w:pPr>
            <w:r>
              <w:rPr>
                <w:i/>
              </w:rPr>
              <w:lastRenderedPageBreak/>
              <w:t xml:space="preserve">“pernikahan dini itu pernikahan dibawah usia 19 tahun </w:t>
            </w:r>
            <w:r>
              <w:rPr>
                <w:i/>
              </w:rPr>
              <w:lastRenderedPageBreak/>
              <w:t>baik untuk pria maupun wanita”</w:t>
            </w:r>
          </w:p>
        </w:tc>
      </w:tr>
    </w:tbl>
    <w:p w:rsidR="00712B6C" w:rsidRDefault="00712B6C" w:rsidP="00712B6C">
      <w:pPr>
        <w:jc w:val="center"/>
        <w:rPr>
          <w:b/>
          <w:sz w:val="28"/>
        </w:rPr>
      </w:pPr>
    </w:p>
    <w:p w:rsidR="00712B6C" w:rsidRPr="00A2626F" w:rsidRDefault="00712B6C" w:rsidP="002F4A43">
      <w:pPr>
        <w:pStyle w:val="ListParagraph"/>
        <w:numPr>
          <w:ilvl w:val="6"/>
          <w:numId w:val="37"/>
        </w:numPr>
        <w:spacing w:line="480" w:lineRule="auto"/>
        <w:ind w:left="0" w:firstLine="0"/>
        <w:contextualSpacing w:val="0"/>
        <w:jc w:val="both"/>
        <w:rPr>
          <w:b/>
        </w:rPr>
      </w:pPr>
      <w:r w:rsidRPr="00A2626F">
        <w:rPr>
          <w:b/>
        </w:rPr>
        <w:t>Ekonomi</w:t>
      </w:r>
    </w:p>
    <w:p w:rsidR="00712B6C" w:rsidRPr="00764A69" w:rsidRDefault="00712B6C" w:rsidP="00712B6C">
      <w:pPr>
        <w:spacing w:line="480" w:lineRule="auto"/>
        <w:ind w:firstLine="720"/>
        <w:jc w:val="both"/>
      </w:pPr>
      <w:r w:rsidRPr="00764A69">
        <w:t xml:space="preserve">Hasil wawancara dengan informan berkaitan dengan </w:t>
      </w:r>
      <w:r>
        <w:t>ekonomi</w:t>
      </w:r>
      <w:r w:rsidRPr="00764A69">
        <w:t xml:space="preserve"> informan tentang pernikahan dini dapat dilihat pada tabel berikut ini.</w:t>
      </w:r>
    </w:p>
    <w:p w:rsidR="00712B6C" w:rsidRDefault="00712B6C" w:rsidP="00712B6C">
      <w:pPr>
        <w:spacing w:line="480" w:lineRule="auto"/>
        <w:jc w:val="both"/>
        <w:rPr>
          <w:i/>
          <w:lang w:val="id-ID"/>
        </w:rPr>
      </w:pPr>
      <w:r w:rsidRPr="00764A69">
        <w:rPr>
          <w:b/>
        </w:rPr>
        <w:t>Tabel</w:t>
      </w:r>
      <w:r w:rsidRPr="00764A69">
        <w:rPr>
          <w:b/>
          <w:sz w:val="28"/>
        </w:rPr>
        <w:t xml:space="preserve"> </w:t>
      </w:r>
      <w:r w:rsidRPr="00764A69">
        <w:rPr>
          <w:b/>
        </w:rPr>
        <w:t>4.</w:t>
      </w:r>
      <w:r>
        <w:rPr>
          <w:b/>
        </w:rPr>
        <w:t>15</w:t>
      </w:r>
      <w:r w:rsidRPr="00764A69">
        <w:rPr>
          <w:b/>
        </w:rPr>
        <w:t xml:space="preserve">. </w:t>
      </w:r>
      <w:r w:rsidRPr="00764A69">
        <w:rPr>
          <w:i/>
        </w:rPr>
        <w:t xml:space="preserve">Matriks hasil wawancara dengan informan tentang </w:t>
      </w:r>
      <w:r>
        <w:rPr>
          <w:i/>
        </w:rPr>
        <w:t>ekonomi</w:t>
      </w:r>
      <w:r w:rsidRPr="00764A69">
        <w:rPr>
          <w:i/>
        </w:rPr>
        <w:t xml:space="preserve"> tentang pernikahan dini</w:t>
      </w:r>
    </w:p>
    <w:p w:rsidR="00712B6C" w:rsidRDefault="00712B6C" w:rsidP="00712B6C">
      <w:pPr>
        <w:spacing w:line="480" w:lineRule="auto"/>
        <w:jc w:val="both"/>
        <w:rPr>
          <w:b/>
          <w:sz w:val="28"/>
        </w:rPr>
      </w:pPr>
    </w:p>
    <w:p w:rsidR="00712B6C" w:rsidRPr="00E91A5C" w:rsidRDefault="00712B6C" w:rsidP="00712B6C">
      <w:pPr>
        <w:spacing w:line="480" w:lineRule="auto"/>
        <w:jc w:val="both"/>
        <w:rPr>
          <w:b/>
          <w:sz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953"/>
      </w:tblGrid>
      <w:tr w:rsidR="00712B6C" w:rsidRPr="00764A69" w:rsidTr="00712B6C">
        <w:trPr>
          <w:tblHeader/>
        </w:trPr>
        <w:tc>
          <w:tcPr>
            <w:tcW w:w="1985" w:type="dxa"/>
            <w:tcBorders>
              <w:top w:val="single" w:sz="6" w:space="0" w:color="auto"/>
              <w:left w:val="nil"/>
              <w:bottom w:val="single" w:sz="6" w:space="0" w:color="auto"/>
              <w:right w:val="nil"/>
            </w:tcBorders>
            <w:hideMark/>
          </w:tcPr>
          <w:p w:rsidR="00712B6C" w:rsidRPr="00764A69" w:rsidRDefault="00712B6C" w:rsidP="00712B6C">
            <w:pPr>
              <w:autoSpaceDE w:val="0"/>
              <w:autoSpaceDN w:val="0"/>
              <w:adjustRightInd w:val="0"/>
              <w:spacing w:before="100" w:after="100"/>
              <w:jc w:val="center"/>
              <w:rPr>
                <w:b/>
                <w:bCs/>
              </w:rPr>
            </w:pPr>
            <w:r w:rsidRPr="00764A69">
              <w:rPr>
                <w:b/>
                <w:bCs/>
              </w:rPr>
              <w:t>Informan</w:t>
            </w:r>
          </w:p>
        </w:tc>
        <w:tc>
          <w:tcPr>
            <w:tcW w:w="5953" w:type="dxa"/>
            <w:tcBorders>
              <w:top w:val="single" w:sz="6" w:space="0" w:color="auto"/>
              <w:left w:val="nil"/>
              <w:bottom w:val="single" w:sz="6" w:space="0" w:color="auto"/>
              <w:right w:val="nil"/>
            </w:tcBorders>
            <w:hideMark/>
          </w:tcPr>
          <w:p w:rsidR="00712B6C" w:rsidRPr="00764A69" w:rsidRDefault="00712B6C" w:rsidP="00712B6C">
            <w:pPr>
              <w:autoSpaceDE w:val="0"/>
              <w:autoSpaceDN w:val="0"/>
              <w:adjustRightInd w:val="0"/>
              <w:spacing w:before="100" w:after="100"/>
              <w:jc w:val="center"/>
              <w:rPr>
                <w:b/>
                <w:bCs/>
              </w:rPr>
            </w:pPr>
            <w:r w:rsidRPr="00764A69">
              <w:rPr>
                <w:b/>
                <w:bCs/>
              </w:rPr>
              <w:t xml:space="preserve">Hasil Wawancara </w:t>
            </w:r>
          </w:p>
        </w:tc>
      </w:tr>
      <w:tr w:rsidR="00712B6C" w:rsidRPr="00764A69" w:rsidTr="00712B6C">
        <w:tc>
          <w:tcPr>
            <w:tcW w:w="1985" w:type="dxa"/>
            <w:tcBorders>
              <w:top w:val="single" w:sz="6" w:space="0" w:color="auto"/>
              <w:left w:val="nil"/>
              <w:bottom w:val="nil"/>
              <w:right w:val="nil"/>
            </w:tcBorders>
            <w:hideMark/>
          </w:tcPr>
          <w:p w:rsidR="00712B6C" w:rsidRPr="00764A69" w:rsidRDefault="00712B6C" w:rsidP="00712B6C">
            <w:pPr>
              <w:autoSpaceDE w:val="0"/>
              <w:autoSpaceDN w:val="0"/>
              <w:adjustRightInd w:val="0"/>
              <w:jc w:val="center"/>
              <w:rPr>
                <w:bCs/>
              </w:rPr>
            </w:pPr>
            <w:r w:rsidRPr="00764A69">
              <w:rPr>
                <w:bCs/>
              </w:rPr>
              <w:t>Informan 1</w:t>
            </w:r>
          </w:p>
          <w:p w:rsidR="00712B6C" w:rsidRPr="00764A69" w:rsidRDefault="00712B6C" w:rsidP="00712B6C">
            <w:pPr>
              <w:autoSpaceDE w:val="0"/>
              <w:autoSpaceDN w:val="0"/>
              <w:adjustRightInd w:val="0"/>
              <w:jc w:val="center"/>
              <w:rPr>
                <w:bCs/>
              </w:rPr>
            </w:pPr>
            <w:r w:rsidRPr="00764A69">
              <w:rPr>
                <w:bCs/>
              </w:rPr>
              <w:t>(Ny.</w:t>
            </w:r>
            <w:r>
              <w:rPr>
                <w:bCs/>
              </w:rPr>
              <w:t xml:space="preserve"> W</w:t>
            </w:r>
            <w:r w:rsidRPr="00764A69">
              <w:rPr>
                <w:bCs/>
              </w:rPr>
              <w:t>)</w:t>
            </w:r>
          </w:p>
        </w:tc>
        <w:tc>
          <w:tcPr>
            <w:tcW w:w="5953" w:type="dxa"/>
            <w:tcBorders>
              <w:top w:val="single" w:sz="6" w:space="0" w:color="auto"/>
              <w:left w:val="nil"/>
              <w:bottom w:val="nil"/>
              <w:right w:val="nil"/>
            </w:tcBorders>
          </w:tcPr>
          <w:p w:rsidR="00712B6C" w:rsidRPr="00764A69" w:rsidRDefault="00712B6C" w:rsidP="00712B6C">
            <w:pPr>
              <w:autoSpaceDE w:val="0"/>
              <w:autoSpaceDN w:val="0"/>
              <w:adjustRightInd w:val="0"/>
              <w:ind w:left="157" w:hanging="157"/>
              <w:jc w:val="both"/>
              <w:rPr>
                <w:i/>
              </w:rPr>
            </w:pPr>
            <w:r>
              <w:rPr>
                <w:i/>
              </w:rPr>
              <w:t>“ya namanya udah gak sekolah, ngapain lama-lama juga nganggur yakan, pacar siap ngelamar. Yaudah nikah”</w:t>
            </w:r>
          </w:p>
        </w:tc>
      </w:tr>
      <w:tr w:rsidR="00712B6C" w:rsidRPr="00764A69" w:rsidTr="00712B6C">
        <w:tc>
          <w:tcPr>
            <w:tcW w:w="1985" w:type="dxa"/>
            <w:hideMark/>
          </w:tcPr>
          <w:p w:rsidR="00712B6C" w:rsidRPr="00764A69" w:rsidRDefault="00712B6C" w:rsidP="00712B6C">
            <w:pPr>
              <w:autoSpaceDE w:val="0"/>
              <w:autoSpaceDN w:val="0"/>
              <w:adjustRightInd w:val="0"/>
              <w:jc w:val="center"/>
              <w:rPr>
                <w:bCs/>
              </w:rPr>
            </w:pPr>
            <w:r w:rsidRPr="00764A69">
              <w:rPr>
                <w:bCs/>
              </w:rPr>
              <w:t>Informan 2</w:t>
            </w:r>
          </w:p>
          <w:p w:rsidR="00712B6C" w:rsidRPr="00764A69" w:rsidRDefault="00712B6C" w:rsidP="00712B6C">
            <w:pPr>
              <w:autoSpaceDE w:val="0"/>
              <w:autoSpaceDN w:val="0"/>
              <w:adjustRightInd w:val="0"/>
              <w:jc w:val="center"/>
              <w:rPr>
                <w:bCs/>
              </w:rPr>
            </w:pPr>
            <w:r>
              <w:rPr>
                <w:bCs/>
              </w:rPr>
              <w:t>(Ny. S</w:t>
            </w:r>
            <w:r w:rsidRPr="00764A69">
              <w:rPr>
                <w:bCs/>
              </w:rPr>
              <w:t>)</w:t>
            </w:r>
          </w:p>
        </w:tc>
        <w:tc>
          <w:tcPr>
            <w:tcW w:w="5953" w:type="dxa"/>
          </w:tcPr>
          <w:p w:rsidR="00712B6C" w:rsidRPr="00764A69" w:rsidRDefault="00712B6C" w:rsidP="00712B6C">
            <w:pPr>
              <w:autoSpaceDE w:val="0"/>
              <w:autoSpaceDN w:val="0"/>
              <w:adjustRightInd w:val="0"/>
              <w:rPr>
                <w:i/>
              </w:rPr>
            </w:pPr>
            <w:r>
              <w:rPr>
                <w:i/>
              </w:rPr>
              <w:t>“liat orang tua kasihan. Biar gak jadi beban orang tua aja”</w:t>
            </w:r>
          </w:p>
        </w:tc>
      </w:tr>
      <w:tr w:rsidR="00712B6C" w:rsidRPr="00764A69" w:rsidTr="00712B6C">
        <w:tc>
          <w:tcPr>
            <w:tcW w:w="1985" w:type="dxa"/>
          </w:tcPr>
          <w:p w:rsidR="00712B6C" w:rsidRPr="00764A69" w:rsidRDefault="00712B6C" w:rsidP="00712B6C">
            <w:pPr>
              <w:autoSpaceDE w:val="0"/>
              <w:autoSpaceDN w:val="0"/>
              <w:adjustRightInd w:val="0"/>
              <w:jc w:val="center"/>
              <w:rPr>
                <w:bCs/>
              </w:rPr>
            </w:pPr>
            <w:r w:rsidRPr="00764A69">
              <w:rPr>
                <w:bCs/>
              </w:rPr>
              <w:t>Informan 3</w:t>
            </w:r>
          </w:p>
          <w:p w:rsidR="00712B6C" w:rsidRPr="00764A69" w:rsidRDefault="00712B6C" w:rsidP="00712B6C">
            <w:pPr>
              <w:autoSpaceDE w:val="0"/>
              <w:autoSpaceDN w:val="0"/>
              <w:adjustRightInd w:val="0"/>
              <w:jc w:val="center"/>
              <w:rPr>
                <w:bCs/>
              </w:rPr>
            </w:pPr>
            <w:r w:rsidRPr="00764A69">
              <w:rPr>
                <w:bCs/>
              </w:rPr>
              <w:t>(</w:t>
            </w:r>
            <w:r>
              <w:rPr>
                <w:bCs/>
              </w:rPr>
              <w:t>Ny.M</w:t>
            </w:r>
            <w:r w:rsidRPr="00764A69">
              <w:rPr>
                <w:bCs/>
              </w:rPr>
              <w:t>)</w:t>
            </w:r>
          </w:p>
          <w:p w:rsidR="00712B6C" w:rsidRPr="00764A69" w:rsidRDefault="00712B6C" w:rsidP="00712B6C">
            <w:pPr>
              <w:autoSpaceDE w:val="0"/>
              <w:autoSpaceDN w:val="0"/>
              <w:adjustRightInd w:val="0"/>
              <w:rPr>
                <w:bCs/>
                <w:sz w:val="14"/>
              </w:rPr>
            </w:pPr>
          </w:p>
        </w:tc>
        <w:tc>
          <w:tcPr>
            <w:tcW w:w="5953" w:type="dxa"/>
          </w:tcPr>
          <w:p w:rsidR="00712B6C" w:rsidRPr="00764A69" w:rsidRDefault="00712B6C" w:rsidP="00712B6C">
            <w:pPr>
              <w:tabs>
                <w:tab w:val="left" w:pos="3590"/>
              </w:tabs>
              <w:autoSpaceDE w:val="0"/>
              <w:autoSpaceDN w:val="0"/>
              <w:adjustRightInd w:val="0"/>
              <w:jc w:val="both"/>
              <w:rPr>
                <w:i/>
              </w:rPr>
            </w:pPr>
            <w:r>
              <w:rPr>
                <w:i/>
              </w:rPr>
              <w:t>“karna udah jodoh kali ya. Kalau udah ketemu jodoh ngapan lama-lama yakan, toh udah nggak sekolah lagi. Putus sekolah waktu SMP soalnya kak”</w:t>
            </w:r>
          </w:p>
        </w:tc>
      </w:tr>
      <w:tr w:rsidR="00712B6C" w:rsidRPr="00764A69" w:rsidTr="00712B6C">
        <w:tc>
          <w:tcPr>
            <w:tcW w:w="1985" w:type="dxa"/>
          </w:tcPr>
          <w:p w:rsidR="00712B6C" w:rsidRPr="00764A69" w:rsidRDefault="00712B6C" w:rsidP="00712B6C">
            <w:pPr>
              <w:autoSpaceDE w:val="0"/>
              <w:autoSpaceDN w:val="0"/>
              <w:adjustRightInd w:val="0"/>
              <w:jc w:val="center"/>
              <w:rPr>
                <w:bCs/>
              </w:rPr>
            </w:pPr>
            <w:r w:rsidRPr="00764A69">
              <w:rPr>
                <w:bCs/>
              </w:rPr>
              <w:t>Informan 4</w:t>
            </w:r>
          </w:p>
          <w:p w:rsidR="00712B6C" w:rsidRPr="00764A69" w:rsidRDefault="00712B6C" w:rsidP="00712B6C">
            <w:pPr>
              <w:autoSpaceDE w:val="0"/>
              <w:autoSpaceDN w:val="0"/>
              <w:adjustRightInd w:val="0"/>
              <w:jc w:val="center"/>
              <w:rPr>
                <w:bCs/>
              </w:rPr>
            </w:pPr>
            <w:r>
              <w:rPr>
                <w:bCs/>
              </w:rPr>
              <w:t>(Ny.H</w:t>
            </w:r>
            <w:r w:rsidRPr="00764A69">
              <w:rPr>
                <w:bCs/>
              </w:rPr>
              <w:t>)</w:t>
            </w:r>
          </w:p>
          <w:p w:rsidR="00712B6C" w:rsidRPr="00764A69" w:rsidRDefault="00712B6C" w:rsidP="00712B6C">
            <w:pPr>
              <w:autoSpaceDE w:val="0"/>
              <w:autoSpaceDN w:val="0"/>
              <w:adjustRightInd w:val="0"/>
              <w:jc w:val="center"/>
              <w:rPr>
                <w:bCs/>
              </w:rPr>
            </w:pPr>
          </w:p>
        </w:tc>
        <w:tc>
          <w:tcPr>
            <w:tcW w:w="5953" w:type="dxa"/>
          </w:tcPr>
          <w:p w:rsidR="00712B6C" w:rsidRPr="00764A69" w:rsidRDefault="00712B6C" w:rsidP="00712B6C">
            <w:pPr>
              <w:autoSpaceDE w:val="0"/>
              <w:autoSpaceDN w:val="0"/>
              <w:adjustRightInd w:val="0"/>
              <w:ind w:left="157" w:hanging="157"/>
              <w:jc w:val="both"/>
              <w:rPr>
                <w:i/>
              </w:rPr>
            </w:pPr>
            <w:r>
              <w:rPr>
                <w:i/>
              </w:rPr>
              <w:tab/>
              <w:t>“saya udah nggak sekolah.nggak ada biaya dulu, Udah kerja juga. Selain itu kawan-kawan saya juga udah banyak yang nikah”</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5</w:t>
            </w:r>
          </w:p>
          <w:p w:rsidR="00712B6C" w:rsidRPr="00764A69" w:rsidRDefault="00712B6C" w:rsidP="00712B6C">
            <w:pPr>
              <w:autoSpaceDE w:val="0"/>
              <w:autoSpaceDN w:val="0"/>
              <w:adjustRightInd w:val="0"/>
              <w:jc w:val="center"/>
              <w:rPr>
                <w:bCs/>
              </w:rPr>
            </w:pPr>
            <w:r>
              <w:rPr>
                <w:bCs/>
              </w:rPr>
              <w:t>(Ny.I</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“ada. Soalnya suami saya udah ninggal, jadi saya banting tulang besarin anak-anak saya. Jadi waktu anak saya minta nikah, saya dukung banget. Setidaknya saya udah nggak mikirin dia lagi”</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6</w:t>
            </w:r>
          </w:p>
          <w:p w:rsidR="00712B6C" w:rsidRPr="00764A69" w:rsidRDefault="00712B6C" w:rsidP="00712B6C">
            <w:pPr>
              <w:autoSpaceDE w:val="0"/>
              <w:autoSpaceDN w:val="0"/>
              <w:adjustRightInd w:val="0"/>
              <w:jc w:val="center"/>
              <w:rPr>
                <w:bCs/>
              </w:rPr>
            </w:pPr>
            <w:r w:rsidRPr="00764A69">
              <w:rPr>
                <w:bCs/>
              </w:rPr>
              <w:t>(Ny.</w:t>
            </w:r>
            <w:r>
              <w:rPr>
                <w:bCs/>
              </w:rPr>
              <w:t xml:space="preserve"> N</w:t>
            </w:r>
            <w:r w:rsidRPr="00764A69">
              <w:rPr>
                <w:bCs/>
              </w:rPr>
              <w:t xml:space="preserve">) </w:t>
            </w:r>
          </w:p>
        </w:tc>
        <w:tc>
          <w:tcPr>
            <w:tcW w:w="5953" w:type="dxa"/>
            <w:tcBorders>
              <w:left w:val="nil"/>
              <w:right w:val="nil"/>
            </w:tcBorders>
          </w:tcPr>
          <w:p w:rsidR="00712B6C" w:rsidRPr="00764A69" w:rsidRDefault="00712B6C" w:rsidP="00712B6C">
            <w:pPr>
              <w:tabs>
                <w:tab w:val="left" w:pos="4435"/>
              </w:tabs>
              <w:autoSpaceDE w:val="0"/>
              <w:autoSpaceDN w:val="0"/>
              <w:adjustRightInd w:val="0"/>
              <w:ind w:left="157" w:hanging="157"/>
              <w:jc w:val="both"/>
              <w:rPr>
                <w:i/>
              </w:rPr>
            </w:pPr>
            <w:r>
              <w:rPr>
                <w:i/>
              </w:rPr>
              <w:tab/>
              <w:t>“ada. Karna nggak punya uang juga, mau makan aja susah, payah cakap lah dek”</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7</w:t>
            </w:r>
          </w:p>
          <w:p w:rsidR="00712B6C" w:rsidRPr="00764A69" w:rsidRDefault="00712B6C" w:rsidP="00712B6C">
            <w:pPr>
              <w:autoSpaceDE w:val="0"/>
              <w:autoSpaceDN w:val="0"/>
              <w:adjustRightInd w:val="0"/>
              <w:jc w:val="center"/>
              <w:rPr>
                <w:bCs/>
              </w:rPr>
            </w:pPr>
            <w:r w:rsidRPr="00764A69">
              <w:rPr>
                <w:bCs/>
              </w:rPr>
              <w:t>(</w:t>
            </w:r>
            <w:r>
              <w:rPr>
                <w:bCs/>
              </w:rPr>
              <w:t>Ny. SM</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“ada. Kan udah saya bilang tadi, ngak sanggup saya nyekolahinnya karna suami saya juga kerja gak kerja”</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8</w:t>
            </w:r>
          </w:p>
          <w:p w:rsidR="00712B6C" w:rsidRPr="00767298" w:rsidRDefault="00712B6C" w:rsidP="00712B6C">
            <w:pPr>
              <w:autoSpaceDE w:val="0"/>
              <w:autoSpaceDN w:val="0"/>
              <w:adjustRightInd w:val="0"/>
              <w:jc w:val="center"/>
              <w:rPr>
                <w:bCs/>
              </w:rPr>
            </w:pPr>
            <w:r w:rsidRPr="00764A69">
              <w:rPr>
                <w:bCs/>
              </w:rPr>
              <w:t>(</w:t>
            </w:r>
            <w:r>
              <w:rPr>
                <w:bCs/>
              </w:rPr>
              <w:t>Ny. D)</w:t>
            </w: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“ada. Besar banget pengaruhnya, karena semua tergantung uang kan”</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9</w:t>
            </w:r>
          </w:p>
          <w:p w:rsidR="00712B6C" w:rsidRPr="00764A69" w:rsidRDefault="00712B6C" w:rsidP="00712B6C">
            <w:pPr>
              <w:autoSpaceDE w:val="0"/>
              <w:autoSpaceDN w:val="0"/>
              <w:adjustRightInd w:val="0"/>
              <w:jc w:val="center"/>
              <w:rPr>
                <w:bCs/>
              </w:rPr>
            </w:pPr>
            <w:r w:rsidRPr="00764A69">
              <w:rPr>
                <w:bCs/>
              </w:rPr>
              <w:t>(</w:t>
            </w:r>
            <w:r>
              <w:rPr>
                <w:bCs/>
              </w:rPr>
              <w:t>Tn.P</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7298" w:rsidRDefault="00712B6C" w:rsidP="00712B6C">
            <w:pPr>
              <w:autoSpaceDE w:val="0"/>
              <w:autoSpaceDN w:val="0"/>
              <w:adjustRightInd w:val="0"/>
              <w:jc w:val="both"/>
              <w:rPr>
                <w:i/>
              </w:rPr>
            </w:pPr>
            <w:r>
              <w:rPr>
                <w:i/>
              </w:rPr>
              <w:t>“ekonomi bisa, karna gak sekolah lagi, atau karna sudah hamil duluan”</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10</w:t>
            </w:r>
          </w:p>
          <w:p w:rsidR="00712B6C" w:rsidRPr="00767298" w:rsidRDefault="00712B6C" w:rsidP="00712B6C">
            <w:pPr>
              <w:autoSpaceDE w:val="0"/>
              <w:autoSpaceDN w:val="0"/>
              <w:adjustRightInd w:val="0"/>
              <w:jc w:val="center"/>
              <w:rPr>
                <w:bCs/>
              </w:rPr>
            </w:pPr>
            <w:r w:rsidRPr="00764A69">
              <w:rPr>
                <w:bCs/>
              </w:rPr>
              <w:t>(</w:t>
            </w:r>
            <w:r>
              <w:rPr>
                <w:bCs/>
              </w:rPr>
              <w:t>Tn. S)</w:t>
            </w:r>
          </w:p>
        </w:tc>
        <w:tc>
          <w:tcPr>
            <w:tcW w:w="5953" w:type="dxa"/>
            <w:tcBorders>
              <w:left w:val="nil"/>
              <w:right w:val="nil"/>
            </w:tcBorders>
          </w:tcPr>
          <w:p w:rsidR="00712B6C" w:rsidRPr="00767298" w:rsidRDefault="00712B6C" w:rsidP="00712B6C">
            <w:pPr>
              <w:autoSpaceDE w:val="0"/>
              <w:autoSpaceDN w:val="0"/>
              <w:adjustRightInd w:val="0"/>
              <w:jc w:val="both"/>
              <w:rPr>
                <w:i/>
              </w:rPr>
            </w:pPr>
            <w:r>
              <w:rPr>
                <w:i/>
              </w:rPr>
              <w:t>“paling banyak mungkin karena faktor keuangan atau ekonomi ya, putus sekolah, dan hamil diluar nikah”</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lastRenderedPageBreak/>
              <w:t>Informan 11</w:t>
            </w:r>
          </w:p>
          <w:p w:rsidR="00712B6C" w:rsidRPr="00764A69" w:rsidRDefault="00712B6C" w:rsidP="00712B6C">
            <w:pPr>
              <w:autoSpaceDE w:val="0"/>
              <w:autoSpaceDN w:val="0"/>
              <w:adjustRightInd w:val="0"/>
              <w:jc w:val="center"/>
              <w:rPr>
                <w:bCs/>
              </w:rPr>
            </w:pPr>
            <w:r w:rsidRPr="00764A69">
              <w:rPr>
                <w:bCs/>
              </w:rPr>
              <w:t>(</w:t>
            </w:r>
            <w:r>
              <w:rPr>
                <w:bCs/>
              </w:rPr>
              <w:t>Tn. I</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7298" w:rsidRDefault="00712B6C" w:rsidP="00712B6C">
            <w:pPr>
              <w:autoSpaceDE w:val="0"/>
              <w:autoSpaceDN w:val="0"/>
              <w:adjustRightInd w:val="0"/>
              <w:jc w:val="both"/>
              <w:rPr>
                <w:i/>
              </w:rPr>
            </w:pPr>
            <w:r>
              <w:rPr>
                <w:i/>
              </w:rPr>
              <w:t>“ya banyak ya, bisa karena ekonomi,hamil diluar nikah, pengaruh media sosial seperti facebook dan apalagi sekarang ada tiktiok, makin gak karuan lah anak zaman sekarang ini”</w:t>
            </w:r>
          </w:p>
        </w:tc>
      </w:tr>
      <w:tr w:rsidR="00712B6C" w:rsidRPr="00764A69" w:rsidTr="00712B6C">
        <w:tc>
          <w:tcPr>
            <w:tcW w:w="1985" w:type="dxa"/>
            <w:tcBorders>
              <w:left w:val="nil"/>
              <w:bottom w:val="single" w:sz="4" w:space="0" w:color="auto"/>
              <w:right w:val="nil"/>
            </w:tcBorders>
          </w:tcPr>
          <w:p w:rsidR="00712B6C" w:rsidRPr="00767298" w:rsidRDefault="00712B6C" w:rsidP="00712B6C">
            <w:pPr>
              <w:autoSpaceDE w:val="0"/>
              <w:autoSpaceDN w:val="0"/>
              <w:adjustRightInd w:val="0"/>
              <w:jc w:val="center"/>
              <w:rPr>
                <w:bCs/>
              </w:rPr>
            </w:pPr>
            <w:r>
              <w:rPr>
                <w:bCs/>
              </w:rPr>
              <w:t>Informan 12</w:t>
            </w:r>
          </w:p>
          <w:p w:rsidR="00712B6C" w:rsidRPr="00767298" w:rsidRDefault="00712B6C" w:rsidP="00712B6C">
            <w:pPr>
              <w:autoSpaceDE w:val="0"/>
              <w:autoSpaceDN w:val="0"/>
              <w:adjustRightInd w:val="0"/>
              <w:jc w:val="center"/>
              <w:rPr>
                <w:bCs/>
              </w:rPr>
            </w:pPr>
            <w:r w:rsidRPr="00764A69">
              <w:rPr>
                <w:bCs/>
              </w:rPr>
              <w:t>(</w:t>
            </w:r>
            <w:r>
              <w:rPr>
                <w:bCs/>
              </w:rPr>
              <w:t>Ny. E)</w:t>
            </w:r>
          </w:p>
        </w:tc>
        <w:tc>
          <w:tcPr>
            <w:tcW w:w="5953" w:type="dxa"/>
            <w:tcBorders>
              <w:left w:val="nil"/>
              <w:bottom w:val="single" w:sz="4" w:space="0" w:color="auto"/>
              <w:right w:val="nil"/>
            </w:tcBorders>
          </w:tcPr>
          <w:p w:rsidR="00712B6C" w:rsidRPr="00767298" w:rsidRDefault="00712B6C" w:rsidP="00712B6C">
            <w:pPr>
              <w:autoSpaceDE w:val="0"/>
              <w:autoSpaceDN w:val="0"/>
              <w:adjustRightInd w:val="0"/>
              <w:jc w:val="both"/>
              <w:rPr>
                <w:i/>
              </w:rPr>
            </w:pPr>
            <w:r>
              <w:rPr>
                <w:i/>
              </w:rPr>
              <w:t>“salah satu faktor yang terbesar yaitu masalah ekonomi, pergaulan teman sebaya dan media sosial saya rasa dek”</w:t>
            </w:r>
          </w:p>
        </w:tc>
      </w:tr>
    </w:tbl>
    <w:p w:rsidR="00712B6C" w:rsidRPr="006C0BA3" w:rsidRDefault="00712B6C" w:rsidP="00712B6C">
      <w:pPr>
        <w:spacing w:line="480" w:lineRule="auto"/>
        <w:jc w:val="both"/>
        <w:rPr>
          <w:b/>
          <w:sz w:val="14"/>
        </w:rPr>
      </w:pPr>
    </w:p>
    <w:p w:rsidR="00712B6C" w:rsidRPr="00A2626F" w:rsidRDefault="00712B6C" w:rsidP="002F4A43">
      <w:pPr>
        <w:pStyle w:val="ListParagraph"/>
        <w:numPr>
          <w:ilvl w:val="6"/>
          <w:numId w:val="37"/>
        </w:numPr>
        <w:spacing w:line="480" w:lineRule="auto"/>
        <w:ind w:left="0" w:firstLine="0"/>
        <w:contextualSpacing w:val="0"/>
        <w:jc w:val="both"/>
        <w:rPr>
          <w:b/>
        </w:rPr>
      </w:pPr>
      <w:r w:rsidRPr="00A2626F">
        <w:rPr>
          <w:b/>
        </w:rPr>
        <w:t>Kepercayaan</w:t>
      </w:r>
      <w:r>
        <w:rPr>
          <w:b/>
        </w:rPr>
        <w:t xml:space="preserve"> Budaya</w:t>
      </w:r>
    </w:p>
    <w:p w:rsidR="00712B6C" w:rsidRDefault="00712B6C" w:rsidP="00712B6C">
      <w:pPr>
        <w:spacing w:line="480" w:lineRule="auto"/>
        <w:ind w:firstLine="720"/>
        <w:jc w:val="both"/>
        <w:rPr>
          <w:lang w:val="id-ID"/>
        </w:rPr>
      </w:pPr>
      <w:r w:rsidRPr="00764A69">
        <w:t xml:space="preserve">Hasil wawancara dengan informan berkaitan dengan </w:t>
      </w:r>
      <w:r>
        <w:t>kepercayaan</w:t>
      </w:r>
      <w:r w:rsidRPr="00764A69">
        <w:t xml:space="preserve"> </w:t>
      </w:r>
      <w:r>
        <w:t xml:space="preserve">budaya </w:t>
      </w:r>
      <w:r w:rsidRPr="00764A69">
        <w:t>informan tentang pernikahan dini dapat dilihat pada tabel berikut ini.</w:t>
      </w:r>
    </w:p>
    <w:p w:rsidR="00712B6C" w:rsidRDefault="00712B6C" w:rsidP="00712B6C">
      <w:pPr>
        <w:spacing w:line="480" w:lineRule="auto"/>
        <w:ind w:firstLine="720"/>
        <w:jc w:val="both"/>
      </w:pPr>
    </w:p>
    <w:p w:rsidR="00712B6C" w:rsidRDefault="00712B6C" w:rsidP="00712B6C">
      <w:pPr>
        <w:spacing w:line="480" w:lineRule="auto"/>
        <w:ind w:firstLine="720"/>
        <w:jc w:val="both"/>
      </w:pPr>
    </w:p>
    <w:p w:rsidR="00712B6C" w:rsidRPr="00E91A5C" w:rsidRDefault="00712B6C" w:rsidP="00712B6C">
      <w:pPr>
        <w:spacing w:line="480" w:lineRule="auto"/>
        <w:ind w:firstLine="720"/>
        <w:jc w:val="both"/>
      </w:pPr>
    </w:p>
    <w:p w:rsidR="00712B6C" w:rsidRPr="00BA52CE" w:rsidRDefault="00712B6C" w:rsidP="00712B6C">
      <w:pPr>
        <w:spacing w:line="480" w:lineRule="auto"/>
        <w:ind w:firstLine="720"/>
        <w:jc w:val="both"/>
        <w:rPr>
          <w:lang w:val="id-ID"/>
        </w:rPr>
      </w:pPr>
    </w:p>
    <w:p w:rsidR="00712B6C" w:rsidRPr="00AE723E" w:rsidRDefault="00712B6C" w:rsidP="00712B6C">
      <w:pPr>
        <w:jc w:val="both"/>
        <w:rPr>
          <w:b/>
          <w:sz w:val="28"/>
        </w:rPr>
      </w:pPr>
      <w:r w:rsidRPr="00764A69">
        <w:rPr>
          <w:b/>
        </w:rPr>
        <w:t>Tabel</w:t>
      </w:r>
      <w:r w:rsidRPr="00764A69">
        <w:rPr>
          <w:b/>
          <w:sz w:val="28"/>
        </w:rPr>
        <w:t xml:space="preserve"> </w:t>
      </w:r>
      <w:r>
        <w:rPr>
          <w:b/>
        </w:rPr>
        <w:t>4.16</w:t>
      </w:r>
      <w:r w:rsidRPr="00764A69">
        <w:rPr>
          <w:b/>
        </w:rPr>
        <w:t xml:space="preserve">. </w:t>
      </w:r>
      <w:r w:rsidRPr="00764A69">
        <w:rPr>
          <w:i/>
        </w:rPr>
        <w:t xml:space="preserve">Matriks hasil wawancara dengan informan tentang </w:t>
      </w:r>
      <w:r>
        <w:rPr>
          <w:i/>
        </w:rPr>
        <w:t>kepercayaan</w:t>
      </w:r>
      <w:r w:rsidRPr="00764A69">
        <w:rPr>
          <w:i/>
        </w:rPr>
        <w:t xml:space="preserve"> </w:t>
      </w:r>
      <w:r>
        <w:rPr>
          <w:i/>
        </w:rPr>
        <w:t xml:space="preserve">budaya </w:t>
      </w:r>
      <w:r w:rsidRPr="00764A69">
        <w:rPr>
          <w:i/>
        </w:rPr>
        <w:t>tentang pernikahan dini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953"/>
      </w:tblGrid>
      <w:tr w:rsidR="00712B6C" w:rsidRPr="00764A69" w:rsidTr="00712B6C">
        <w:trPr>
          <w:tblHeader/>
        </w:trPr>
        <w:tc>
          <w:tcPr>
            <w:tcW w:w="1985" w:type="dxa"/>
            <w:tcBorders>
              <w:top w:val="single" w:sz="6" w:space="0" w:color="auto"/>
              <w:left w:val="nil"/>
              <w:bottom w:val="single" w:sz="6" w:space="0" w:color="auto"/>
              <w:right w:val="nil"/>
            </w:tcBorders>
            <w:hideMark/>
          </w:tcPr>
          <w:p w:rsidR="00712B6C" w:rsidRPr="00764A69" w:rsidRDefault="00712B6C" w:rsidP="00712B6C">
            <w:pPr>
              <w:autoSpaceDE w:val="0"/>
              <w:autoSpaceDN w:val="0"/>
              <w:adjustRightInd w:val="0"/>
              <w:spacing w:before="100" w:after="100"/>
              <w:jc w:val="center"/>
              <w:rPr>
                <w:b/>
                <w:bCs/>
              </w:rPr>
            </w:pPr>
            <w:r>
              <w:rPr>
                <w:b/>
                <w:sz w:val="28"/>
              </w:rPr>
              <w:br w:type="page"/>
            </w:r>
            <w:r w:rsidRPr="00764A69">
              <w:rPr>
                <w:b/>
                <w:bCs/>
              </w:rPr>
              <w:t>Informan</w:t>
            </w:r>
          </w:p>
        </w:tc>
        <w:tc>
          <w:tcPr>
            <w:tcW w:w="5953" w:type="dxa"/>
            <w:tcBorders>
              <w:top w:val="single" w:sz="6" w:space="0" w:color="auto"/>
              <w:left w:val="nil"/>
              <w:bottom w:val="single" w:sz="6" w:space="0" w:color="auto"/>
              <w:right w:val="nil"/>
            </w:tcBorders>
            <w:hideMark/>
          </w:tcPr>
          <w:p w:rsidR="00712B6C" w:rsidRPr="00764A69" w:rsidRDefault="00712B6C" w:rsidP="00712B6C">
            <w:pPr>
              <w:autoSpaceDE w:val="0"/>
              <w:autoSpaceDN w:val="0"/>
              <w:adjustRightInd w:val="0"/>
              <w:spacing w:before="100" w:after="100"/>
              <w:jc w:val="center"/>
              <w:rPr>
                <w:b/>
                <w:bCs/>
              </w:rPr>
            </w:pPr>
            <w:r w:rsidRPr="00764A69">
              <w:rPr>
                <w:b/>
                <w:bCs/>
              </w:rPr>
              <w:t xml:space="preserve">Hasil Wawancara </w:t>
            </w:r>
          </w:p>
        </w:tc>
      </w:tr>
      <w:tr w:rsidR="00712B6C" w:rsidRPr="00764A69" w:rsidTr="00712B6C">
        <w:tc>
          <w:tcPr>
            <w:tcW w:w="1985" w:type="dxa"/>
            <w:tcBorders>
              <w:top w:val="single" w:sz="6" w:space="0" w:color="auto"/>
              <w:left w:val="nil"/>
              <w:bottom w:val="nil"/>
              <w:right w:val="nil"/>
            </w:tcBorders>
            <w:hideMark/>
          </w:tcPr>
          <w:p w:rsidR="00712B6C" w:rsidRPr="00764A69" w:rsidRDefault="00712B6C" w:rsidP="00712B6C">
            <w:pPr>
              <w:autoSpaceDE w:val="0"/>
              <w:autoSpaceDN w:val="0"/>
              <w:adjustRightInd w:val="0"/>
              <w:jc w:val="center"/>
              <w:rPr>
                <w:bCs/>
              </w:rPr>
            </w:pPr>
            <w:r w:rsidRPr="00764A69">
              <w:rPr>
                <w:bCs/>
              </w:rPr>
              <w:t>Informan 1</w:t>
            </w:r>
          </w:p>
          <w:p w:rsidR="00712B6C" w:rsidRPr="00764A69" w:rsidRDefault="00712B6C" w:rsidP="00712B6C">
            <w:pPr>
              <w:autoSpaceDE w:val="0"/>
              <w:autoSpaceDN w:val="0"/>
              <w:adjustRightInd w:val="0"/>
              <w:jc w:val="center"/>
              <w:rPr>
                <w:bCs/>
              </w:rPr>
            </w:pPr>
            <w:r w:rsidRPr="00764A69">
              <w:rPr>
                <w:bCs/>
              </w:rPr>
              <w:t>(Ny.</w:t>
            </w:r>
            <w:r>
              <w:rPr>
                <w:bCs/>
              </w:rPr>
              <w:t xml:space="preserve"> W</w:t>
            </w:r>
            <w:r w:rsidRPr="00764A69">
              <w:rPr>
                <w:bCs/>
              </w:rPr>
              <w:t>)</w:t>
            </w:r>
          </w:p>
        </w:tc>
        <w:tc>
          <w:tcPr>
            <w:tcW w:w="5953" w:type="dxa"/>
            <w:tcBorders>
              <w:top w:val="single" w:sz="6" w:space="0" w:color="auto"/>
              <w:left w:val="nil"/>
              <w:bottom w:val="nil"/>
              <w:right w:val="nil"/>
            </w:tcBorders>
          </w:tcPr>
          <w:p w:rsidR="00712B6C" w:rsidRPr="00764A69" w:rsidRDefault="00712B6C" w:rsidP="00712B6C">
            <w:pPr>
              <w:autoSpaceDE w:val="0"/>
              <w:autoSpaceDN w:val="0"/>
              <w:adjustRightInd w:val="0"/>
              <w:rPr>
                <w:i/>
              </w:rPr>
            </w:pPr>
            <w:r>
              <w:rPr>
                <w:i/>
              </w:rPr>
              <w:t>“ Lumayan banyak memang kak yang nikah muda disini. Kayaknya bukan karna budaya sih ya, tapi karna keterpaksaan kondisi aja”</w:t>
            </w:r>
          </w:p>
        </w:tc>
      </w:tr>
      <w:tr w:rsidR="00712B6C" w:rsidRPr="00764A69" w:rsidTr="00712B6C">
        <w:tc>
          <w:tcPr>
            <w:tcW w:w="1985" w:type="dxa"/>
            <w:hideMark/>
          </w:tcPr>
          <w:p w:rsidR="00712B6C" w:rsidRPr="00764A69" w:rsidRDefault="00712B6C" w:rsidP="00712B6C">
            <w:pPr>
              <w:autoSpaceDE w:val="0"/>
              <w:autoSpaceDN w:val="0"/>
              <w:adjustRightInd w:val="0"/>
              <w:jc w:val="center"/>
              <w:rPr>
                <w:bCs/>
              </w:rPr>
            </w:pPr>
            <w:r w:rsidRPr="00764A69">
              <w:rPr>
                <w:bCs/>
              </w:rPr>
              <w:t>Informan 2</w:t>
            </w:r>
          </w:p>
          <w:p w:rsidR="00712B6C" w:rsidRPr="00764A69" w:rsidRDefault="00712B6C" w:rsidP="00712B6C">
            <w:pPr>
              <w:autoSpaceDE w:val="0"/>
              <w:autoSpaceDN w:val="0"/>
              <w:adjustRightInd w:val="0"/>
              <w:jc w:val="center"/>
              <w:rPr>
                <w:bCs/>
              </w:rPr>
            </w:pPr>
            <w:r>
              <w:rPr>
                <w:bCs/>
              </w:rPr>
              <w:t>(Ny. S</w:t>
            </w:r>
            <w:r w:rsidRPr="00764A69">
              <w:rPr>
                <w:bCs/>
              </w:rPr>
              <w:t>)</w:t>
            </w:r>
          </w:p>
        </w:tc>
        <w:tc>
          <w:tcPr>
            <w:tcW w:w="5953" w:type="dxa"/>
          </w:tcPr>
          <w:p w:rsidR="00712B6C" w:rsidRPr="00764A69" w:rsidRDefault="00712B6C" w:rsidP="00712B6C">
            <w:pPr>
              <w:tabs>
                <w:tab w:val="left" w:pos="3379"/>
              </w:tabs>
              <w:autoSpaceDE w:val="0"/>
              <w:autoSpaceDN w:val="0"/>
              <w:adjustRightInd w:val="0"/>
              <w:rPr>
                <w:i/>
              </w:rPr>
            </w:pPr>
            <w:r>
              <w:rPr>
                <w:i/>
              </w:rPr>
              <w:t>“kayaknya biasa aja ya, nggak ada masalah juga kan kalau nikah muda”</w:t>
            </w:r>
            <w:r>
              <w:rPr>
                <w:i/>
              </w:rPr>
              <w:tab/>
            </w:r>
          </w:p>
        </w:tc>
      </w:tr>
      <w:tr w:rsidR="00712B6C" w:rsidRPr="00764A69" w:rsidTr="00712B6C">
        <w:tc>
          <w:tcPr>
            <w:tcW w:w="1985" w:type="dxa"/>
          </w:tcPr>
          <w:p w:rsidR="00712B6C" w:rsidRPr="00764A69" w:rsidRDefault="00712B6C" w:rsidP="00712B6C">
            <w:pPr>
              <w:autoSpaceDE w:val="0"/>
              <w:autoSpaceDN w:val="0"/>
              <w:adjustRightInd w:val="0"/>
              <w:jc w:val="center"/>
              <w:rPr>
                <w:bCs/>
              </w:rPr>
            </w:pPr>
            <w:r w:rsidRPr="00764A69">
              <w:rPr>
                <w:bCs/>
              </w:rPr>
              <w:t>Informan 3</w:t>
            </w:r>
          </w:p>
          <w:p w:rsidR="00712B6C" w:rsidRPr="00764A69" w:rsidRDefault="00712B6C" w:rsidP="00712B6C">
            <w:pPr>
              <w:autoSpaceDE w:val="0"/>
              <w:autoSpaceDN w:val="0"/>
              <w:adjustRightInd w:val="0"/>
              <w:jc w:val="center"/>
              <w:rPr>
                <w:bCs/>
              </w:rPr>
            </w:pPr>
            <w:r w:rsidRPr="00764A69">
              <w:rPr>
                <w:bCs/>
              </w:rPr>
              <w:t>(</w:t>
            </w:r>
            <w:r>
              <w:rPr>
                <w:bCs/>
              </w:rPr>
              <w:t>Ny.M</w:t>
            </w:r>
            <w:r w:rsidRPr="00764A69">
              <w:rPr>
                <w:bCs/>
              </w:rPr>
              <w:t>)</w:t>
            </w:r>
          </w:p>
          <w:p w:rsidR="00712B6C" w:rsidRPr="00764A69" w:rsidRDefault="00712B6C" w:rsidP="00712B6C">
            <w:pPr>
              <w:autoSpaceDE w:val="0"/>
              <w:autoSpaceDN w:val="0"/>
              <w:adjustRightInd w:val="0"/>
              <w:rPr>
                <w:bCs/>
                <w:sz w:val="14"/>
              </w:rPr>
            </w:pPr>
          </w:p>
        </w:tc>
        <w:tc>
          <w:tcPr>
            <w:tcW w:w="5953" w:type="dxa"/>
          </w:tcPr>
          <w:p w:rsidR="00712B6C" w:rsidRPr="00764A69" w:rsidRDefault="00712B6C" w:rsidP="00712B6C">
            <w:pPr>
              <w:tabs>
                <w:tab w:val="left" w:pos="3590"/>
              </w:tabs>
              <w:autoSpaceDE w:val="0"/>
              <w:autoSpaceDN w:val="0"/>
              <w:adjustRightInd w:val="0"/>
              <w:jc w:val="both"/>
              <w:rPr>
                <w:i/>
              </w:rPr>
            </w:pPr>
            <w:r>
              <w:rPr>
                <w:i/>
              </w:rPr>
              <w:t>“biasa aja. Paling jadi bahan omongan seminggu aja”</w:t>
            </w:r>
          </w:p>
        </w:tc>
      </w:tr>
      <w:tr w:rsidR="00712B6C" w:rsidRPr="00764A69" w:rsidTr="00712B6C">
        <w:tc>
          <w:tcPr>
            <w:tcW w:w="1985" w:type="dxa"/>
          </w:tcPr>
          <w:p w:rsidR="00712B6C" w:rsidRPr="00764A69" w:rsidRDefault="00712B6C" w:rsidP="00712B6C">
            <w:pPr>
              <w:autoSpaceDE w:val="0"/>
              <w:autoSpaceDN w:val="0"/>
              <w:adjustRightInd w:val="0"/>
              <w:jc w:val="center"/>
              <w:rPr>
                <w:bCs/>
              </w:rPr>
            </w:pPr>
            <w:r w:rsidRPr="00764A69">
              <w:rPr>
                <w:bCs/>
              </w:rPr>
              <w:t>Informan 4</w:t>
            </w:r>
          </w:p>
          <w:p w:rsidR="00712B6C" w:rsidRPr="00764A69" w:rsidRDefault="00712B6C" w:rsidP="00712B6C">
            <w:pPr>
              <w:autoSpaceDE w:val="0"/>
              <w:autoSpaceDN w:val="0"/>
              <w:adjustRightInd w:val="0"/>
              <w:jc w:val="center"/>
              <w:rPr>
                <w:bCs/>
              </w:rPr>
            </w:pPr>
            <w:r>
              <w:rPr>
                <w:bCs/>
              </w:rPr>
              <w:t>(Ny.H</w:t>
            </w:r>
            <w:r w:rsidRPr="00764A69">
              <w:rPr>
                <w:bCs/>
              </w:rPr>
              <w:t>)</w:t>
            </w:r>
          </w:p>
          <w:p w:rsidR="00712B6C" w:rsidRPr="00764A69" w:rsidRDefault="00712B6C" w:rsidP="00712B6C">
            <w:pPr>
              <w:autoSpaceDE w:val="0"/>
              <w:autoSpaceDN w:val="0"/>
              <w:adjustRightInd w:val="0"/>
              <w:jc w:val="center"/>
              <w:rPr>
                <w:bCs/>
              </w:rPr>
            </w:pPr>
          </w:p>
        </w:tc>
        <w:tc>
          <w:tcPr>
            <w:tcW w:w="5953" w:type="dxa"/>
          </w:tcPr>
          <w:p w:rsidR="00712B6C" w:rsidRPr="00764A69" w:rsidRDefault="00712B6C" w:rsidP="00712B6C">
            <w:pPr>
              <w:autoSpaceDE w:val="0"/>
              <w:autoSpaceDN w:val="0"/>
              <w:adjustRightInd w:val="0"/>
              <w:ind w:left="157" w:hanging="157"/>
              <w:jc w:val="both"/>
              <w:rPr>
                <w:i/>
              </w:rPr>
            </w:pPr>
            <w:r>
              <w:rPr>
                <w:i/>
              </w:rPr>
              <w:t>“kayaknya biasa aja sih kak, waktu aku nikah dulu justru para keluarga pada dukung, karna kan nikah cepet bias menghindari zinah juga kan”</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5</w:t>
            </w:r>
          </w:p>
          <w:p w:rsidR="00712B6C" w:rsidRPr="00764A69" w:rsidRDefault="00712B6C" w:rsidP="00712B6C">
            <w:pPr>
              <w:autoSpaceDE w:val="0"/>
              <w:autoSpaceDN w:val="0"/>
              <w:adjustRightInd w:val="0"/>
              <w:jc w:val="center"/>
              <w:rPr>
                <w:bCs/>
              </w:rPr>
            </w:pPr>
            <w:r>
              <w:rPr>
                <w:bCs/>
              </w:rPr>
              <w:t>(Ny.I</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“oh masih. Banyak juga yang nikah muda disini”</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6</w:t>
            </w:r>
          </w:p>
          <w:p w:rsidR="00712B6C" w:rsidRPr="00764A69" w:rsidRDefault="00712B6C" w:rsidP="00712B6C">
            <w:pPr>
              <w:autoSpaceDE w:val="0"/>
              <w:autoSpaceDN w:val="0"/>
              <w:adjustRightInd w:val="0"/>
              <w:jc w:val="center"/>
              <w:rPr>
                <w:bCs/>
              </w:rPr>
            </w:pPr>
            <w:r w:rsidRPr="00764A69">
              <w:rPr>
                <w:bCs/>
              </w:rPr>
              <w:t>(Ny.</w:t>
            </w:r>
            <w:r>
              <w:rPr>
                <w:bCs/>
              </w:rPr>
              <w:t xml:space="preserve"> N</w:t>
            </w:r>
            <w:r w:rsidRPr="00764A69">
              <w:rPr>
                <w:bCs/>
              </w:rPr>
              <w:t xml:space="preserve">) </w:t>
            </w:r>
          </w:p>
        </w:tc>
        <w:tc>
          <w:tcPr>
            <w:tcW w:w="5953" w:type="dxa"/>
            <w:tcBorders>
              <w:left w:val="nil"/>
              <w:right w:val="nil"/>
            </w:tcBorders>
          </w:tcPr>
          <w:p w:rsidR="00712B6C" w:rsidRPr="00764A69" w:rsidRDefault="00712B6C" w:rsidP="00712B6C">
            <w:pPr>
              <w:tabs>
                <w:tab w:val="left" w:pos="4435"/>
              </w:tabs>
              <w:autoSpaceDE w:val="0"/>
              <w:autoSpaceDN w:val="0"/>
              <w:adjustRightInd w:val="0"/>
              <w:ind w:left="157" w:hanging="157"/>
              <w:jc w:val="both"/>
              <w:rPr>
                <w:i/>
              </w:rPr>
            </w:pPr>
            <w:r>
              <w:rPr>
                <w:i/>
              </w:rPr>
              <w:t>“kayaknya masih ada ya, soalnya karna kondisi di sini sih yang bikin”</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7</w:t>
            </w:r>
          </w:p>
          <w:p w:rsidR="00712B6C" w:rsidRPr="00764A69" w:rsidRDefault="00712B6C" w:rsidP="00712B6C">
            <w:pPr>
              <w:autoSpaceDE w:val="0"/>
              <w:autoSpaceDN w:val="0"/>
              <w:adjustRightInd w:val="0"/>
              <w:jc w:val="center"/>
              <w:rPr>
                <w:bCs/>
              </w:rPr>
            </w:pPr>
            <w:r w:rsidRPr="00764A69">
              <w:rPr>
                <w:bCs/>
              </w:rPr>
              <w:t>(</w:t>
            </w:r>
            <w:r>
              <w:rPr>
                <w:bCs/>
              </w:rPr>
              <w:t>Ny. SM</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“bukan budaya mungkin namanya ya dek, cuman ya karna faktor ekonomi, terpaksalah”</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8</w:t>
            </w:r>
          </w:p>
          <w:p w:rsidR="00712B6C" w:rsidRPr="00767298" w:rsidRDefault="00712B6C" w:rsidP="00712B6C">
            <w:pPr>
              <w:autoSpaceDE w:val="0"/>
              <w:autoSpaceDN w:val="0"/>
              <w:adjustRightInd w:val="0"/>
              <w:jc w:val="center"/>
              <w:rPr>
                <w:bCs/>
              </w:rPr>
            </w:pPr>
            <w:r w:rsidRPr="00764A69">
              <w:rPr>
                <w:bCs/>
              </w:rPr>
              <w:lastRenderedPageBreak/>
              <w:t>(</w:t>
            </w:r>
            <w:r>
              <w:rPr>
                <w:bCs/>
              </w:rPr>
              <w:t>Ny. D)</w:t>
            </w: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lastRenderedPageBreak/>
              <w:t xml:space="preserve">“keterpaksaan kali ya namanya, namanya juga nggak </w:t>
            </w:r>
            <w:r>
              <w:rPr>
                <w:i/>
              </w:rPr>
              <w:lastRenderedPageBreak/>
              <w:t>punya duit lagi untuk buat sekolah”</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lastRenderedPageBreak/>
              <w:t>Informan 9</w:t>
            </w:r>
          </w:p>
          <w:p w:rsidR="00712B6C" w:rsidRPr="00764A69" w:rsidRDefault="00712B6C" w:rsidP="00712B6C">
            <w:pPr>
              <w:autoSpaceDE w:val="0"/>
              <w:autoSpaceDN w:val="0"/>
              <w:adjustRightInd w:val="0"/>
              <w:jc w:val="center"/>
              <w:rPr>
                <w:bCs/>
              </w:rPr>
            </w:pPr>
            <w:r w:rsidRPr="00764A69">
              <w:rPr>
                <w:bCs/>
              </w:rPr>
              <w:t>(</w:t>
            </w:r>
            <w:r>
              <w:rPr>
                <w:bCs/>
              </w:rPr>
              <w:t>Tn.P</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7298" w:rsidRDefault="00712B6C" w:rsidP="00712B6C">
            <w:pPr>
              <w:autoSpaceDE w:val="0"/>
              <w:autoSpaceDN w:val="0"/>
              <w:adjustRightInd w:val="0"/>
              <w:jc w:val="both"/>
              <w:rPr>
                <w:i/>
              </w:rPr>
            </w:pPr>
            <w:r>
              <w:rPr>
                <w:i/>
              </w:rPr>
              <w:t>“saya ada ya. Karna kalau lama nikah suka di bilang perawan tua atau kadang karna anak melihat kondisi orang tuanya sih, yang makan aja susah”</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10</w:t>
            </w:r>
          </w:p>
          <w:p w:rsidR="00712B6C" w:rsidRPr="00767298" w:rsidRDefault="00712B6C" w:rsidP="00712B6C">
            <w:pPr>
              <w:autoSpaceDE w:val="0"/>
              <w:autoSpaceDN w:val="0"/>
              <w:adjustRightInd w:val="0"/>
              <w:jc w:val="center"/>
              <w:rPr>
                <w:bCs/>
              </w:rPr>
            </w:pPr>
            <w:r w:rsidRPr="00764A69">
              <w:rPr>
                <w:bCs/>
              </w:rPr>
              <w:t>(</w:t>
            </w:r>
            <w:r>
              <w:rPr>
                <w:bCs/>
              </w:rPr>
              <w:t>Tn. S)</w:t>
            </w:r>
          </w:p>
        </w:tc>
        <w:tc>
          <w:tcPr>
            <w:tcW w:w="5953" w:type="dxa"/>
            <w:tcBorders>
              <w:left w:val="nil"/>
              <w:right w:val="nil"/>
            </w:tcBorders>
          </w:tcPr>
          <w:p w:rsidR="00712B6C" w:rsidRPr="00767298" w:rsidRDefault="00712B6C" w:rsidP="00712B6C">
            <w:pPr>
              <w:autoSpaceDE w:val="0"/>
              <w:autoSpaceDN w:val="0"/>
              <w:adjustRightInd w:val="0"/>
              <w:jc w:val="both"/>
              <w:rPr>
                <w:i/>
              </w:rPr>
            </w:pPr>
            <w:r>
              <w:rPr>
                <w:i/>
              </w:rPr>
              <w:t>“kalau menurut agama tidak ada batasan usia menikah seorang perempuan dek. Tapi karena kebiasaan disini ya begitu. Kalau udah nggak sekolah lagi biasanya cepet nikah”</w:t>
            </w:r>
          </w:p>
        </w:tc>
      </w:tr>
      <w:tr w:rsidR="00712B6C" w:rsidRPr="00764A69" w:rsidTr="00712B6C">
        <w:tc>
          <w:tcPr>
            <w:tcW w:w="1985" w:type="dxa"/>
            <w:tcBorders>
              <w:left w:val="nil"/>
              <w:right w:val="nil"/>
            </w:tcBorders>
          </w:tcPr>
          <w:p w:rsidR="00712B6C" w:rsidRPr="00767298" w:rsidRDefault="00712B6C" w:rsidP="00712B6C">
            <w:pPr>
              <w:autoSpaceDE w:val="0"/>
              <w:autoSpaceDN w:val="0"/>
              <w:adjustRightInd w:val="0"/>
              <w:jc w:val="center"/>
              <w:rPr>
                <w:bCs/>
              </w:rPr>
            </w:pPr>
            <w:r>
              <w:rPr>
                <w:bCs/>
              </w:rPr>
              <w:t>Informan 11</w:t>
            </w:r>
          </w:p>
          <w:p w:rsidR="00712B6C" w:rsidRPr="00764A69" w:rsidRDefault="00712B6C" w:rsidP="00712B6C">
            <w:pPr>
              <w:autoSpaceDE w:val="0"/>
              <w:autoSpaceDN w:val="0"/>
              <w:adjustRightInd w:val="0"/>
              <w:jc w:val="center"/>
              <w:rPr>
                <w:bCs/>
              </w:rPr>
            </w:pPr>
            <w:r w:rsidRPr="00764A69">
              <w:rPr>
                <w:bCs/>
              </w:rPr>
              <w:t>(</w:t>
            </w:r>
            <w:r>
              <w:rPr>
                <w:bCs/>
              </w:rPr>
              <w:t>Tn. I</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7298" w:rsidRDefault="00712B6C" w:rsidP="00712B6C">
            <w:pPr>
              <w:autoSpaceDE w:val="0"/>
              <w:autoSpaceDN w:val="0"/>
              <w:adjustRightInd w:val="0"/>
              <w:jc w:val="both"/>
              <w:rPr>
                <w:i/>
              </w:rPr>
            </w:pPr>
            <w:r>
              <w:rPr>
                <w:i/>
              </w:rPr>
              <w:t>“Ya tapi kalau disini udah kayak budaya mungkin yang nikah muda ini”</w:t>
            </w:r>
          </w:p>
        </w:tc>
      </w:tr>
      <w:tr w:rsidR="00712B6C" w:rsidRPr="00764A69" w:rsidTr="00712B6C">
        <w:tc>
          <w:tcPr>
            <w:tcW w:w="1985" w:type="dxa"/>
            <w:tcBorders>
              <w:left w:val="nil"/>
              <w:bottom w:val="single" w:sz="4" w:space="0" w:color="auto"/>
              <w:right w:val="nil"/>
            </w:tcBorders>
          </w:tcPr>
          <w:p w:rsidR="00712B6C" w:rsidRPr="00767298" w:rsidRDefault="00712B6C" w:rsidP="00712B6C">
            <w:pPr>
              <w:autoSpaceDE w:val="0"/>
              <w:autoSpaceDN w:val="0"/>
              <w:adjustRightInd w:val="0"/>
              <w:jc w:val="center"/>
              <w:rPr>
                <w:bCs/>
              </w:rPr>
            </w:pPr>
            <w:r>
              <w:rPr>
                <w:bCs/>
              </w:rPr>
              <w:t>Informan 12</w:t>
            </w:r>
          </w:p>
          <w:p w:rsidR="00712B6C" w:rsidRPr="00767298" w:rsidRDefault="00712B6C" w:rsidP="00712B6C">
            <w:pPr>
              <w:autoSpaceDE w:val="0"/>
              <w:autoSpaceDN w:val="0"/>
              <w:adjustRightInd w:val="0"/>
              <w:jc w:val="center"/>
              <w:rPr>
                <w:bCs/>
              </w:rPr>
            </w:pPr>
            <w:r w:rsidRPr="00764A69">
              <w:rPr>
                <w:bCs/>
              </w:rPr>
              <w:t>(</w:t>
            </w:r>
            <w:r>
              <w:rPr>
                <w:bCs/>
              </w:rPr>
              <w:t>Ny. E)</w:t>
            </w:r>
          </w:p>
        </w:tc>
        <w:tc>
          <w:tcPr>
            <w:tcW w:w="5953" w:type="dxa"/>
            <w:tcBorders>
              <w:left w:val="nil"/>
              <w:bottom w:val="single" w:sz="4" w:space="0" w:color="auto"/>
              <w:right w:val="nil"/>
            </w:tcBorders>
          </w:tcPr>
          <w:p w:rsidR="00712B6C" w:rsidRPr="00767298" w:rsidRDefault="00712B6C" w:rsidP="00712B6C">
            <w:pPr>
              <w:autoSpaceDE w:val="0"/>
              <w:autoSpaceDN w:val="0"/>
              <w:adjustRightInd w:val="0"/>
              <w:jc w:val="both"/>
              <w:rPr>
                <w:i/>
              </w:rPr>
            </w:pPr>
            <w:r>
              <w:rPr>
                <w:i/>
              </w:rPr>
              <w:t>“salah satu faktor yang terbesar yaitu masalah ekonomi, dan udah karena jadi kebiasaan lingkungan juga pergaulan teman sebaya dan media sosial saya rasa dek”</w:t>
            </w:r>
          </w:p>
        </w:tc>
      </w:tr>
    </w:tbl>
    <w:p w:rsidR="00712B6C" w:rsidRPr="006C0BA3" w:rsidRDefault="00712B6C" w:rsidP="00712B6C">
      <w:pPr>
        <w:pStyle w:val="ListParagraph"/>
        <w:spacing w:line="480" w:lineRule="auto"/>
        <w:ind w:left="0"/>
        <w:jc w:val="both"/>
        <w:rPr>
          <w:b/>
          <w:sz w:val="16"/>
        </w:rPr>
      </w:pPr>
    </w:p>
    <w:p w:rsidR="00712B6C" w:rsidRDefault="00712B6C" w:rsidP="002F4A43">
      <w:pPr>
        <w:pStyle w:val="ListParagraph"/>
        <w:numPr>
          <w:ilvl w:val="6"/>
          <w:numId w:val="37"/>
        </w:numPr>
        <w:spacing w:line="480" w:lineRule="auto"/>
        <w:ind w:left="0" w:firstLine="0"/>
        <w:contextualSpacing w:val="0"/>
        <w:jc w:val="both"/>
        <w:rPr>
          <w:b/>
        </w:rPr>
      </w:pPr>
      <w:r w:rsidRPr="00A2626F">
        <w:rPr>
          <w:b/>
        </w:rPr>
        <w:t>Pola Asuh Orang tua</w:t>
      </w:r>
    </w:p>
    <w:p w:rsidR="00712B6C" w:rsidRDefault="00712B6C" w:rsidP="00712B6C">
      <w:pPr>
        <w:spacing w:line="480" w:lineRule="auto"/>
        <w:ind w:firstLine="720"/>
        <w:jc w:val="both"/>
      </w:pPr>
      <w:r w:rsidRPr="00754775">
        <w:t xml:space="preserve">Hasil wawancara dengan informan berkaitan dengan </w:t>
      </w:r>
      <w:r>
        <w:t>pola asuh orang tua</w:t>
      </w:r>
      <w:r w:rsidRPr="00754775">
        <w:t xml:space="preserve"> informan tentang pernikahan dini dapat dilihat pada tabel berikut ini.</w:t>
      </w:r>
    </w:p>
    <w:p w:rsidR="00712B6C" w:rsidRDefault="00712B6C" w:rsidP="00712B6C">
      <w:pPr>
        <w:spacing w:line="480" w:lineRule="auto"/>
        <w:ind w:firstLine="720"/>
        <w:jc w:val="both"/>
      </w:pPr>
    </w:p>
    <w:p w:rsidR="00712B6C" w:rsidRDefault="00712B6C" w:rsidP="00712B6C">
      <w:pPr>
        <w:spacing w:line="480" w:lineRule="auto"/>
        <w:ind w:firstLine="720"/>
        <w:jc w:val="both"/>
      </w:pPr>
    </w:p>
    <w:p w:rsidR="00712B6C" w:rsidRPr="00764A69" w:rsidRDefault="00712B6C" w:rsidP="00712B6C">
      <w:pPr>
        <w:spacing w:line="480" w:lineRule="auto"/>
        <w:jc w:val="both"/>
        <w:rPr>
          <w:i/>
        </w:rPr>
      </w:pPr>
      <w:r w:rsidRPr="00764A69">
        <w:rPr>
          <w:b/>
        </w:rPr>
        <w:t>Tabel</w:t>
      </w:r>
      <w:r w:rsidRPr="00764A69">
        <w:rPr>
          <w:b/>
          <w:sz w:val="28"/>
        </w:rPr>
        <w:t xml:space="preserve"> </w:t>
      </w:r>
      <w:r>
        <w:rPr>
          <w:b/>
        </w:rPr>
        <w:t>4.17</w:t>
      </w:r>
      <w:r w:rsidRPr="00764A69">
        <w:rPr>
          <w:b/>
        </w:rPr>
        <w:t xml:space="preserve">. </w:t>
      </w:r>
      <w:r w:rsidRPr="00764A69">
        <w:rPr>
          <w:i/>
        </w:rPr>
        <w:t>Matriks hasil wawancara dengan informan tentang pengetahuan tentang pernikahan dini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953"/>
      </w:tblGrid>
      <w:tr w:rsidR="00712B6C" w:rsidRPr="00764A69" w:rsidTr="00712B6C">
        <w:trPr>
          <w:tblHeader/>
        </w:trPr>
        <w:tc>
          <w:tcPr>
            <w:tcW w:w="1985" w:type="dxa"/>
            <w:tcBorders>
              <w:top w:val="single" w:sz="6" w:space="0" w:color="auto"/>
              <w:left w:val="nil"/>
              <w:bottom w:val="single" w:sz="6" w:space="0" w:color="auto"/>
              <w:right w:val="nil"/>
            </w:tcBorders>
            <w:hideMark/>
          </w:tcPr>
          <w:p w:rsidR="00712B6C" w:rsidRPr="00764A69" w:rsidRDefault="00712B6C" w:rsidP="00712B6C">
            <w:pPr>
              <w:autoSpaceDE w:val="0"/>
              <w:autoSpaceDN w:val="0"/>
              <w:adjustRightInd w:val="0"/>
              <w:spacing w:before="100" w:after="100"/>
              <w:jc w:val="center"/>
              <w:rPr>
                <w:b/>
                <w:bCs/>
              </w:rPr>
            </w:pPr>
            <w:r>
              <w:rPr>
                <w:b/>
                <w:sz w:val="28"/>
              </w:rPr>
              <w:br w:type="page"/>
            </w:r>
            <w:r w:rsidRPr="00764A69">
              <w:rPr>
                <w:b/>
                <w:bCs/>
              </w:rPr>
              <w:t>Informan</w:t>
            </w:r>
          </w:p>
        </w:tc>
        <w:tc>
          <w:tcPr>
            <w:tcW w:w="5953" w:type="dxa"/>
            <w:tcBorders>
              <w:top w:val="single" w:sz="6" w:space="0" w:color="auto"/>
              <w:left w:val="nil"/>
              <w:bottom w:val="single" w:sz="6" w:space="0" w:color="auto"/>
              <w:right w:val="nil"/>
            </w:tcBorders>
            <w:hideMark/>
          </w:tcPr>
          <w:p w:rsidR="00712B6C" w:rsidRPr="00764A69" w:rsidRDefault="00712B6C" w:rsidP="00712B6C">
            <w:pPr>
              <w:autoSpaceDE w:val="0"/>
              <w:autoSpaceDN w:val="0"/>
              <w:adjustRightInd w:val="0"/>
              <w:spacing w:before="100" w:after="100"/>
              <w:jc w:val="center"/>
              <w:rPr>
                <w:b/>
                <w:bCs/>
              </w:rPr>
            </w:pPr>
            <w:r w:rsidRPr="00764A69">
              <w:rPr>
                <w:b/>
                <w:bCs/>
              </w:rPr>
              <w:t xml:space="preserve">Hasil Wawancara </w:t>
            </w:r>
          </w:p>
        </w:tc>
      </w:tr>
      <w:tr w:rsidR="00712B6C" w:rsidRPr="00764A69" w:rsidTr="00712B6C">
        <w:tc>
          <w:tcPr>
            <w:tcW w:w="1985" w:type="dxa"/>
            <w:tcBorders>
              <w:top w:val="single" w:sz="6" w:space="0" w:color="auto"/>
              <w:left w:val="nil"/>
              <w:bottom w:val="nil"/>
              <w:right w:val="nil"/>
            </w:tcBorders>
            <w:hideMark/>
          </w:tcPr>
          <w:p w:rsidR="00712B6C" w:rsidRPr="00764A69" w:rsidRDefault="00712B6C" w:rsidP="00712B6C">
            <w:pPr>
              <w:autoSpaceDE w:val="0"/>
              <w:autoSpaceDN w:val="0"/>
              <w:adjustRightInd w:val="0"/>
              <w:jc w:val="center"/>
              <w:rPr>
                <w:bCs/>
              </w:rPr>
            </w:pPr>
            <w:r w:rsidRPr="00764A69">
              <w:rPr>
                <w:bCs/>
              </w:rPr>
              <w:t>Informan 1</w:t>
            </w:r>
          </w:p>
          <w:p w:rsidR="00712B6C" w:rsidRPr="00764A69" w:rsidRDefault="00712B6C" w:rsidP="00712B6C">
            <w:pPr>
              <w:autoSpaceDE w:val="0"/>
              <w:autoSpaceDN w:val="0"/>
              <w:adjustRightInd w:val="0"/>
              <w:jc w:val="center"/>
              <w:rPr>
                <w:bCs/>
              </w:rPr>
            </w:pPr>
            <w:r w:rsidRPr="00764A69">
              <w:rPr>
                <w:bCs/>
              </w:rPr>
              <w:t>(Ny.</w:t>
            </w:r>
            <w:r>
              <w:rPr>
                <w:bCs/>
              </w:rPr>
              <w:t xml:space="preserve"> W</w:t>
            </w:r>
            <w:r w:rsidRPr="00764A69">
              <w:rPr>
                <w:bCs/>
              </w:rPr>
              <w:t>)</w:t>
            </w:r>
          </w:p>
        </w:tc>
        <w:tc>
          <w:tcPr>
            <w:tcW w:w="5953" w:type="dxa"/>
            <w:tcBorders>
              <w:top w:val="single" w:sz="6" w:space="0" w:color="auto"/>
              <w:left w:val="nil"/>
              <w:bottom w:val="nil"/>
              <w:right w:val="nil"/>
            </w:tcBorders>
          </w:tcPr>
          <w:p w:rsidR="00712B6C" w:rsidRPr="00764A69" w:rsidRDefault="00712B6C" w:rsidP="00712B6C">
            <w:pPr>
              <w:autoSpaceDE w:val="0"/>
              <w:autoSpaceDN w:val="0"/>
              <w:adjustRightInd w:val="0"/>
              <w:ind w:left="157" w:hanging="157"/>
              <w:jc w:val="both"/>
              <w:rPr>
                <w:i/>
              </w:rPr>
            </w:pPr>
            <w:r>
              <w:rPr>
                <w:i/>
              </w:rPr>
              <w:t>“Bapak saya itu slalu nyuruh saya ini, itu tanpa nanya ke saya. Saya nya mau nggak, saya nya suka nggak. Nggak pernha ditanya itu kak. Bapak saya emang keras. Jadi Ibu saya pun nggak bisa bilang apa-apa”</w:t>
            </w:r>
          </w:p>
        </w:tc>
      </w:tr>
      <w:tr w:rsidR="00712B6C" w:rsidRPr="00764A69" w:rsidTr="00712B6C">
        <w:tc>
          <w:tcPr>
            <w:tcW w:w="1985" w:type="dxa"/>
            <w:hideMark/>
          </w:tcPr>
          <w:p w:rsidR="00712B6C" w:rsidRPr="00764A69" w:rsidRDefault="00712B6C" w:rsidP="00712B6C">
            <w:pPr>
              <w:autoSpaceDE w:val="0"/>
              <w:autoSpaceDN w:val="0"/>
              <w:adjustRightInd w:val="0"/>
              <w:jc w:val="center"/>
              <w:rPr>
                <w:bCs/>
              </w:rPr>
            </w:pPr>
            <w:r w:rsidRPr="00764A69">
              <w:rPr>
                <w:bCs/>
              </w:rPr>
              <w:t>Informan 2</w:t>
            </w:r>
          </w:p>
          <w:p w:rsidR="00712B6C" w:rsidRPr="00764A69" w:rsidRDefault="00712B6C" w:rsidP="00712B6C">
            <w:pPr>
              <w:autoSpaceDE w:val="0"/>
              <w:autoSpaceDN w:val="0"/>
              <w:adjustRightInd w:val="0"/>
              <w:jc w:val="center"/>
              <w:rPr>
                <w:bCs/>
              </w:rPr>
            </w:pPr>
            <w:r>
              <w:rPr>
                <w:bCs/>
              </w:rPr>
              <w:t>(Ny. S</w:t>
            </w:r>
            <w:r w:rsidRPr="00764A69">
              <w:rPr>
                <w:bCs/>
              </w:rPr>
              <w:t>)</w:t>
            </w:r>
          </w:p>
        </w:tc>
        <w:tc>
          <w:tcPr>
            <w:tcW w:w="5953" w:type="dxa"/>
          </w:tcPr>
          <w:p w:rsidR="00712B6C" w:rsidRPr="00764A69" w:rsidRDefault="00712B6C" w:rsidP="00712B6C">
            <w:pPr>
              <w:autoSpaceDE w:val="0"/>
              <w:autoSpaceDN w:val="0"/>
              <w:adjustRightInd w:val="0"/>
              <w:rPr>
                <w:i/>
              </w:rPr>
            </w:pPr>
            <w:r>
              <w:rPr>
                <w:i/>
              </w:rPr>
              <w:t>“kayaknya ada juga sih, saya nggak begitu dekat dengan orang tua saya. Soalnya dulu tinggal di rumah nenek waktu kecil. Setelah nenek ninggal, yaudah balek ke rumah orang tua. Jadi nggak begitu dekat dan saya pun kurang terbuka mengenai apa yang saya rasakan”</w:t>
            </w:r>
          </w:p>
        </w:tc>
      </w:tr>
      <w:tr w:rsidR="00712B6C" w:rsidRPr="00764A69" w:rsidTr="00712B6C">
        <w:tc>
          <w:tcPr>
            <w:tcW w:w="1985" w:type="dxa"/>
          </w:tcPr>
          <w:p w:rsidR="00712B6C" w:rsidRPr="00764A69" w:rsidRDefault="00712B6C" w:rsidP="00712B6C">
            <w:pPr>
              <w:autoSpaceDE w:val="0"/>
              <w:autoSpaceDN w:val="0"/>
              <w:adjustRightInd w:val="0"/>
              <w:jc w:val="center"/>
              <w:rPr>
                <w:bCs/>
              </w:rPr>
            </w:pPr>
            <w:r w:rsidRPr="00764A69">
              <w:rPr>
                <w:bCs/>
              </w:rPr>
              <w:t>Informan 3</w:t>
            </w:r>
          </w:p>
          <w:p w:rsidR="00712B6C" w:rsidRPr="00764A69" w:rsidRDefault="00712B6C" w:rsidP="00712B6C">
            <w:pPr>
              <w:autoSpaceDE w:val="0"/>
              <w:autoSpaceDN w:val="0"/>
              <w:adjustRightInd w:val="0"/>
              <w:jc w:val="center"/>
              <w:rPr>
                <w:bCs/>
              </w:rPr>
            </w:pPr>
            <w:r w:rsidRPr="00764A69">
              <w:rPr>
                <w:bCs/>
              </w:rPr>
              <w:t>(</w:t>
            </w:r>
            <w:r>
              <w:rPr>
                <w:bCs/>
              </w:rPr>
              <w:t>Ny.M</w:t>
            </w:r>
            <w:r w:rsidRPr="00764A69">
              <w:rPr>
                <w:bCs/>
              </w:rPr>
              <w:t>)</w:t>
            </w:r>
          </w:p>
          <w:p w:rsidR="00712B6C" w:rsidRPr="00764A69" w:rsidRDefault="00712B6C" w:rsidP="00712B6C">
            <w:pPr>
              <w:autoSpaceDE w:val="0"/>
              <w:autoSpaceDN w:val="0"/>
              <w:adjustRightInd w:val="0"/>
              <w:rPr>
                <w:bCs/>
                <w:sz w:val="14"/>
              </w:rPr>
            </w:pPr>
          </w:p>
        </w:tc>
        <w:tc>
          <w:tcPr>
            <w:tcW w:w="5953" w:type="dxa"/>
          </w:tcPr>
          <w:p w:rsidR="00712B6C" w:rsidRPr="00764A69" w:rsidRDefault="00712B6C" w:rsidP="00712B6C">
            <w:pPr>
              <w:tabs>
                <w:tab w:val="left" w:pos="3590"/>
              </w:tabs>
              <w:autoSpaceDE w:val="0"/>
              <w:autoSpaceDN w:val="0"/>
              <w:adjustRightInd w:val="0"/>
              <w:jc w:val="both"/>
              <w:rPr>
                <w:i/>
              </w:rPr>
            </w:pPr>
            <w:r>
              <w:rPr>
                <w:i/>
              </w:rPr>
              <w:t>“kayaknya nggak sih. Saya memang pengen nikah muda aja”</w:t>
            </w:r>
          </w:p>
        </w:tc>
      </w:tr>
      <w:tr w:rsidR="00712B6C" w:rsidRPr="00764A69" w:rsidTr="00712B6C">
        <w:tc>
          <w:tcPr>
            <w:tcW w:w="1985" w:type="dxa"/>
          </w:tcPr>
          <w:p w:rsidR="00712B6C" w:rsidRPr="00764A69" w:rsidRDefault="00712B6C" w:rsidP="00712B6C">
            <w:pPr>
              <w:autoSpaceDE w:val="0"/>
              <w:autoSpaceDN w:val="0"/>
              <w:adjustRightInd w:val="0"/>
              <w:jc w:val="center"/>
              <w:rPr>
                <w:bCs/>
              </w:rPr>
            </w:pPr>
            <w:r w:rsidRPr="00764A69">
              <w:rPr>
                <w:bCs/>
              </w:rPr>
              <w:t>Informan 4</w:t>
            </w:r>
          </w:p>
          <w:p w:rsidR="00712B6C" w:rsidRPr="00764A69" w:rsidRDefault="00712B6C" w:rsidP="00712B6C">
            <w:pPr>
              <w:autoSpaceDE w:val="0"/>
              <w:autoSpaceDN w:val="0"/>
              <w:adjustRightInd w:val="0"/>
              <w:jc w:val="center"/>
              <w:rPr>
                <w:bCs/>
              </w:rPr>
            </w:pPr>
            <w:r>
              <w:rPr>
                <w:bCs/>
              </w:rPr>
              <w:t>(Ny.H</w:t>
            </w:r>
            <w:r w:rsidRPr="00764A69">
              <w:rPr>
                <w:bCs/>
              </w:rPr>
              <w:t>)</w:t>
            </w:r>
          </w:p>
          <w:p w:rsidR="00712B6C" w:rsidRPr="00764A69" w:rsidRDefault="00712B6C" w:rsidP="00712B6C">
            <w:pPr>
              <w:autoSpaceDE w:val="0"/>
              <w:autoSpaceDN w:val="0"/>
              <w:adjustRightInd w:val="0"/>
              <w:jc w:val="center"/>
              <w:rPr>
                <w:bCs/>
              </w:rPr>
            </w:pPr>
          </w:p>
        </w:tc>
        <w:tc>
          <w:tcPr>
            <w:tcW w:w="5953" w:type="dxa"/>
          </w:tcPr>
          <w:p w:rsidR="00712B6C" w:rsidRPr="00764A69" w:rsidRDefault="00712B6C" w:rsidP="00712B6C">
            <w:pPr>
              <w:autoSpaceDE w:val="0"/>
              <w:autoSpaceDN w:val="0"/>
              <w:adjustRightInd w:val="0"/>
              <w:ind w:left="157" w:hanging="157"/>
              <w:jc w:val="both"/>
              <w:rPr>
                <w:i/>
              </w:rPr>
            </w:pPr>
            <w:r>
              <w:rPr>
                <w:i/>
              </w:rPr>
              <w:lastRenderedPageBreak/>
              <w:t xml:space="preserve">“saya dari kecil udah nggak punya orang tua kak. Saya tinggal sama keluarga dari ibu saya. Tante. Kayaknya </w:t>
            </w:r>
            <w:r>
              <w:rPr>
                <w:i/>
              </w:rPr>
              <w:lastRenderedPageBreak/>
              <w:t>nggak sih. Soalnya tante saya membebaskan saya untuk mengambil keputusan untuk hidup saya”</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lastRenderedPageBreak/>
              <w:t>Informan 5</w:t>
            </w:r>
          </w:p>
          <w:p w:rsidR="00712B6C" w:rsidRPr="00764A69" w:rsidRDefault="00712B6C" w:rsidP="00712B6C">
            <w:pPr>
              <w:autoSpaceDE w:val="0"/>
              <w:autoSpaceDN w:val="0"/>
              <w:adjustRightInd w:val="0"/>
              <w:jc w:val="center"/>
              <w:rPr>
                <w:bCs/>
              </w:rPr>
            </w:pPr>
            <w:r>
              <w:rPr>
                <w:bCs/>
              </w:rPr>
              <w:t>(Ny.I</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“kadang iya. Kadang juga nggak. Lagian kita orang tua pasti memberikan yang terbaik untuk anak kan..”</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6</w:t>
            </w:r>
          </w:p>
          <w:p w:rsidR="00712B6C" w:rsidRPr="00764A69" w:rsidRDefault="00712B6C" w:rsidP="00712B6C">
            <w:pPr>
              <w:autoSpaceDE w:val="0"/>
              <w:autoSpaceDN w:val="0"/>
              <w:adjustRightInd w:val="0"/>
              <w:jc w:val="center"/>
              <w:rPr>
                <w:bCs/>
              </w:rPr>
            </w:pPr>
            <w:r w:rsidRPr="00764A69">
              <w:rPr>
                <w:bCs/>
              </w:rPr>
              <w:t>(Ny.</w:t>
            </w:r>
            <w:r>
              <w:rPr>
                <w:bCs/>
              </w:rPr>
              <w:t xml:space="preserve"> N</w:t>
            </w:r>
            <w:r w:rsidRPr="00764A69">
              <w:rPr>
                <w:bCs/>
              </w:rPr>
              <w:t xml:space="preserve">) </w:t>
            </w:r>
          </w:p>
        </w:tc>
        <w:tc>
          <w:tcPr>
            <w:tcW w:w="5953" w:type="dxa"/>
            <w:tcBorders>
              <w:left w:val="nil"/>
              <w:right w:val="nil"/>
            </w:tcBorders>
          </w:tcPr>
          <w:p w:rsidR="00712B6C" w:rsidRPr="00764A69" w:rsidRDefault="00712B6C" w:rsidP="00712B6C">
            <w:pPr>
              <w:tabs>
                <w:tab w:val="left" w:pos="4435"/>
              </w:tabs>
              <w:autoSpaceDE w:val="0"/>
              <w:autoSpaceDN w:val="0"/>
              <w:adjustRightInd w:val="0"/>
              <w:ind w:left="157" w:hanging="157"/>
              <w:jc w:val="both"/>
              <w:rPr>
                <w:i/>
              </w:rPr>
            </w:pPr>
            <w:r>
              <w:rPr>
                <w:i/>
              </w:rPr>
              <w:t>“kadang ya namanya kita orang tua, kita ngerasa kita yang paling benar. Namanya orang tua pasti mau yang terbaik untuk anaknya. Kadang saya Tanya juga maunya apa, tapi tetap saya yang menentukan kesimpulannya”</w:t>
            </w:r>
          </w:p>
        </w:tc>
      </w:tr>
      <w:tr w:rsidR="00712B6C" w:rsidRPr="00764A69" w:rsidTr="00712B6C">
        <w:tc>
          <w:tcPr>
            <w:tcW w:w="1985" w:type="dxa"/>
            <w:tcBorders>
              <w:left w:val="nil"/>
              <w:right w:val="nil"/>
            </w:tcBorders>
          </w:tcPr>
          <w:p w:rsidR="00712B6C" w:rsidRPr="00764A69" w:rsidRDefault="00712B6C" w:rsidP="00712B6C">
            <w:pPr>
              <w:autoSpaceDE w:val="0"/>
              <w:autoSpaceDN w:val="0"/>
              <w:adjustRightInd w:val="0"/>
              <w:jc w:val="center"/>
              <w:rPr>
                <w:bCs/>
              </w:rPr>
            </w:pPr>
            <w:r w:rsidRPr="00764A69">
              <w:rPr>
                <w:bCs/>
              </w:rPr>
              <w:t>Informan 7</w:t>
            </w:r>
          </w:p>
          <w:p w:rsidR="00712B6C" w:rsidRPr="00764A69" w:rsidRDefault="00712B6C" w:rsidP="00712B6C">
            <w:pPr>
              <w:autoSpaceDE w:val="0"/>
              <w:autoSpaceDN w:val="0"/>
              <w:adjustRightInd w:val="0"/>
              <w:jc w:val="center"/>
              <w:rPr>
                <w:bCs/>
              </w:rPr>
            </w:pPr>
            <w:r w:rsidRPr="00764A69">
              <w:rPr>
                <w:bCs/>
              </w:rPr>
              <w:t>(</w:t>
            </w:r>
            <w:r>
              <w:rPr>
                <w:bCs/>
              </w:rPr>
              <w:t>Ny. SM</w:t>
            </w:r>
            <w:r w:rsidRPr="00764A69">
              <w:rPr>
                <w:bCs/>
              </w:rPr>
              <w:t>)</w:t>
            </w:r>
          </w:p>
          <w:p w:rsidR="00712B6C" w:rsidRPr="00764A69" w:rsidRDefault="00712B6C" w:rsidP="00712B6C">
            <w:pPr>
              <w:autoSpaceDE w:val="0"/>
              <w:autoSpaceDN w:val="0"/>
              <w:adjustRightInd w:val="0"/>
              <w:jc w:val="center"/>
              <w:rPr>
                <w:bCs/>
              </w:rPr>
            </w:pPr>
          </w:p>
        </w:tc>
        <w:tc>
          <w:tcPr>
            <w:tcW w:w="5953" w:type="dxa"/>
            <w:tcBorders>
              <w:left w:val="nil"/>
              <w:right w:val="nil"/>
            </w:tcBorders>
          </w:tcPr>
          <w:p w:rsidR="00712B6C" w:rsidRPr="00764A69" w:rsidRDefault="00712B6C" w:rsidP="00712B6C">
            <w:pPr>
              <w:autoSpaceDE w:val="0"/>
              <w:autoSpaceDN w:val="0"/>
              <w:adjustRightInd w:val="0"/>
              <w:ind w:left="157" w:hanging="157"/>
              <w:jc w:val="both"/>
              <w:rPr>
                <w:i/>
              </w:rPr>
            </w:pPr>
            <w:r>
              <w:rPr>
                <w:i/>
              </w:rPr>
              <w:t>“boleh, tapi tetap saya dan suami yang mengambil keputusan apapun itu”</w:t>
            </w:r>
          </w:p>
        </w:tc>
      </w:tr>
      <w:tr w:rsidR="00712B6C" w:rsidRPr="00764A69" w:rsidTr="00712B6C">
        <w:tc>
          <w:tcPr>
            <w:tcW w:w="1985" w:type="dxa"/>
            <w:tcBorders>
              <w:left w:val="nil"/>
              <w:bottom w:val="single" w:sz="4" w:space="0" w:color="auto"/>
              <w:right w:val="nil"/>
            </w:tcBorders>
          </w:tcPr>
          <w:p w:rsidR="00712B6C" w:rsidRPr="00767298" w:rsidRDefault="00712B6C" w:rsidP="00712B6C">
            <w:pPr>
              <w:autoSpaceDE w:val="0"/>
              <w:autoSpaceDN w:val="0"/>
              <w:adjustRightInd w:val="0"/>
              <w:jc w:val="center"/>
              <w:rPr>
                <w:bCs/>
              </w:rPr>
            </w:pPr>
            <w:r>
              <w:rPr>
                <w:bCs/>
              </w:rPr>
              <w:t>Informan 8</w:t>
            </w:r>
          </w:p>
          <w:p w:rsidR="00712B6C" w:rsidRPr="00767298" w:rsidRDefault="00712B6C" w:rsidP="00712B6C">
            <w:pPr>
              <w:autoSpaceDE w:val="0"/>
              <w:autoSpaceDN w:val="0"/>
              <w:adjustRightInd w:val="0"/>
              <w:jc w:val="center"/>
              <w:rPr>
                <w:bCs/>
              </w:rPr>
            </w:pPr>
            <w:r w:rsidRPr="00764A69">
              <w:rPr>
                <w:bCs/>
              </w:rPr>
              <w:t>(</w:t>
            </w:r>
            <w:r>
              <w:rPr>
                <w:bCs/>
              </w:rPr>
              <w:t>Ny. D)</w:t>
            </w:r>
          </w:p>
        </w:tc>
        <w:tc>
          <w:tcPr>
            <w:tcW w:w="5953" w:type="dxa"/>
            <w:tcBorders>
              <w:left w:val="nil"/>
              <w:bottom w:val="single" w:sz="4" w:space="0" w:color="auto"/>
              <w:right w:val="nil"/>
            </w:tcBorders>
          </w:tcPr>
          <w:p w:rsidR="00712B6C" w:rsidRPr="00764A69" w:rsidRDefault="00712B6C" w:rsidP="00712B6C">
            <w:pPr>
              <w:autoSpaceDE w:val="0"/>
              <w:autoSpaceDN w:val="0"/>
              <w:adjustRightInd w:val="0"/>
              <w:ind w:left="157" w:hanging="157"/>
              <w:jc w:val="both"/>
              <w:rPr>
                <w:i/>
              </w:rPr>
            </w:pPr>
            <w:r>
              <w:rPr>
                <w:i/>
              </w:rPr>
              <w:t>“ kadang iya, kadang enggak. Tapi segala keputusan yang menentukan ya orang tuanya juga”</w:t>
            </w:r>
          </w:p>
        </w:tc>
      </w:tr>
    </w:tbl>
    <w:p w:rsidR="00712B6C" w:rsidRDefault="00712B6C" w:rsidP="002F4A43">
      <w:pPr>
        <w:pStyle w:val="ListParagraph"/>
        <w:numPr>
          <w:ilvl w:val="2"/>
          <w:numId w:val="37"/>
        </w:numPr>
        <w:spacing w:line="480" w:lineRule="auto"/>
        <w:contextualSpacing w:val="0"/>
        <w:jc w:val="both"/>
        <w:rPr>
          <w:b/>
          <w:sz w:val="28"/>
        </w:rPr>
      </w:pPr>
      <w:r>
        <w:rPr>
          <w:b/>
          <w:sz w:val="28"/>
        </w:rPr>
        <w:br w:type="page"/>
      </w:r>
    </w:p>
    <w:p w:rsidR="00712B6C" w:rsidRPr="00764A69" w:rsidRDefault="00712B6C" w:rsidP="00712B6C">
      <w:pPr>
        <w:pStyle w:val="ListParagraph"/>
        <w:ind w:left="0"/>
        <w:jc w:val="center"/>
        <w:rPr>
          <w:b/>
          <w:sz w:val="28"/>
        </w:rPr>
      </w:pPr>
      <w:r>
        <w:rPr>
          <w:b/>
          <w:noProof/>
          <w:sz w:val="28"/>
        </w:rPr>
        <w:lastRenderedPageBreak/>
        <mc:AlternateContent>
          <mc:Choice Requires="wps">
            <w:drawing>
              <wp:anchor distT="0" distB="0" distL="114300" distR="114300" simplePos="0" relativeHeight="251684864" behindDoc="0" locked="0" layoutInCell="1" allowOverlap="1">
                <wp:simplePos x="0" y="0"/>
                <wp:positionH relativeFrom="column">
                  <wp:posOffset>4371340</wp:posOffset>
                </wp:positionH>
                <wp:positionV relativeFrom="paragraph">
                  <wp:posOffset>-1076325</wp:posOffset>
                </wp:positionV>
                <wp:extent cx="923290" cy="479425"/>
                <wp:effectExtent l="0" t="0" r="10160" b="158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4794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B6C" w:rsidRDefault="00712B6C" w:rsidP="00712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left:0;text-align:left;margin-left:344.2pt;margin-top:-84.75pt;width:72.7pt;height:3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" fillcolor="white [3212]" strokecolor="white [3212]" strokeweight=".5pt">
                <v:path arrowok="t"/>
                <v:textbox>
                  <w:txbxContent>
                    <w:p w:rsidR="00712B6C" w:rsidRDefault="00712B6C" w:rsidP="00712B6C"/>
                  </w:txbxContent>
                </v:textbox>
              </v:shape>
            </w:pict>
          </mc:Fallback>
        </mc:AlternateContent>
      </w:r>
      <w:r w:rsidRPr="00764A69">
        <w:rPr>
          <w:b/>
          <w:sz w:val="28"/>
        </w:rPr>
        <w:t>BAB V</w:t>
      </w:r>
    </w:p>
    <w:p w:rsidR="00712B6C" w:rsidRPr="00764A69" w:rsidRDefault="00712B6C" w:rsidP="00712B6C">
      <w:pPr>
        <w:jc w:val="center"/>
        <w:rPr>
          <w:b/>
          <w:sz w:val="28"/>
        </w:rPr>
      </w:pPr>
      <w:r w:rsidRPr="00764A69">
        <w:rPr>
          <w:b/>
          <w:sz w:val="28"/>
        </w:rPr>
        <w:t xml:space="preserve">PEMBAHASAN </w:t>
      </w:r>
    </w:p>
    <w:p w:rsidR="00712B6C" w:rsidRDefault="00712B6C" w:rsidP="00712B6C">
      <w:pPr>
        <w:rPr>
          <w:b/>
          <w:sz w:val="28"/>
          <w:lang w:val="id-ID"/>
        </w:rPr>
      </w:pPr>
    </w:p>
    <w:p w:rsidR="00712B6C" w:rsidRPr="00DB7EFF" w:rsidRDefault="00712B6C" w:rsidP="002F4A43">
      <w:pPr>
        <w:pStyle w:val="ListParagraph"/>
        <w:numPr>
          <w:ilvl w:val="1"/>
          <w:numId w:val="58"/>
        </w:numPr>
        <w:rPr>
          <w:b/>
          <w:sz w:val="28"/>
        </w:rPr>
      </w:pPr>
      <w:r w:rsidRPr="00DB7EFF">
        <w:rPr>
          <w:b/>
        </w:rPr>
        <w:t>Hasil penelitian</w:t>
      </w:r>
    </w:p>
    <w:p w:rsidR="00712B6C" w:rsidRPr="00764A69" w:rsidRDefault="00712B6C" w:rsidP="00712B6C">
      <w:pPr>
        <w:spacing w:line="480" w:lineRule="auto"/>
        <w:jc w:val="both"/>
        <w:rPr>
          <w:b/>
        </w:rPr>
      </w:pPr>
      <w:r w:rsidRPr="00764A69">
        <w:rPr>
          <w:b/>
        </w:rPr>
        <w:t>5.1.1 Pendidikan berpengaruh terhadap penikahan dini</w:t>
      </w:r>
    </w:p>
    <w:p w:rsidR="00712B6C" w:rsidRPr="00764A69" w:rsidRDefault="00712B6C" w:rsidP="00712B6C">
      <w:pPr>
        <w:spacing w:line="480" w:lineRule="auto"/>
        <w:ind w:firstLine="720"/>
        <w:jc w:val="both"/>
        <w:rPr>
          <w:color w:val="000000"/>
        </w:rPr>
      </w:pPr>
      <w:r w:rsidRPr="00764A69">
        <w:t xml:space="preserve">Berdasarkan hasil penelitian menunjukkan bahwa terdapat pengaruh antara pendidikan terhadap pernikahan dini di Desa Balimbingan Kecamatan Tanah Jawa Kabupaten Simalungun tahun 2019 dengan nilai </w:t>
      </w:r>
      <w:r w:rsidRPr="00764A69">
        <w:rPr>
          <w:i/>
        </w:rPr>
        <w:t xml:space="preserve">p-value = </w:t>
      </w:r>
      <w:r w:rsidRPr="00764A69">
        <w:t xml:space="preserve">0,000. </w:t>
      </w:r>
      <w:r w:rsidRPr="00764A69">
        <w:rPr>
          <w:color w:val="000000"/>
        </w:rPr>
        <w:t xml:space="preserve">Nilai OR= </w:t>
      </w:r>
      <w:r>
        <w:rPr>
          <w:color w:val="000000"/>
        </w:rPr>
        <w:t>9,342</w:t>
      </w:r>
      <w:r w:rsidRPr="00764A69">
        <w:rPr>
          <w:color w:val="000000"/>
        </w:rPr>
        <w:t xml:space="preserve">, maka perempuan yang memiliki pendidikan dasar berisiko </w:t>
      </w:r>
      <w:r>
        <w:rPr>
          <w:color w:val="000000"/>
        </w:rPr>
        <w:t>9,3</w:t>
      </w:r>
      <w:r w:rsidRPr="00764A69">
        <w:rPr>
          <w:color w:val="000000"/>
        </w:rPr>
        <w:t xml:space="preserve"> kali melakukan pernikahan usia dini dibandingkan dengan perempuan yang memiliki pendidikan lanjut . </w:t>
      </w:r>
    </w:p>
    <w:p w:rsidR="00712B6C" w:rsidRPr="00764A69" w:rsidRDefault="00712B6C" w:rsidP="00712B6C">
      <w:pPr>
        <w:spacing w:line="480" w:lineRule="auto"/>
        <w:jc w:val="both"/>
        <w:rPr>
          <w:color w:val="000000"/>
          <w:sz w:val="28"/>
        </w:rPr>
      </w:pPr>
      <w:r w:rsidRPr="00764A69">
        <w:rPr>
          <w:color w:val="000000"/>
        </w:rPr>
        <w:tab/>
        <w:t>Hal ini sesuai dengan penelitian yang dilakukan oleh  Nazli Halawani Pohan</w:t>
      </w:r>
      <w:r>
        <w:rPr>
          <w:color w:val="000000"/>
        </w:rPr>
        <w:t xml:space="preserve"> </w:t>
      </w:r>
      <w:r w:rsidRPr="00764A69">
        <w:rPr>
          <w:color w:val="000000"/>
        </w:rPr>
        <w:t>(2017) yang menyatakan bahwa remaja putri dengan pendidikan rendah mempunyai resiko 5,784 kali menikah dini dibanding remaja putri yang berpendidikan menengah</w:t>
      </w:r>
      <w:r>
        <w:rPr>
          <w:color w:val="000000"/>
        </w:rPr>
        <w:t xml:space="preserve"> </w:t>
      </w:r>
      <w:r>
        <w:rPr>
          <w:color w:val="000000"/>
        </w:rPr>
        <w:fldChar w:fldCharType="begin" w:fldLock="1"/>
      </w:r>
      <w:r>
        <w:rPr>
          <w:color w:val="000000"/>
        </w:rPr>
        <w:instrText>ADDIN CSL_CITATION {"citationItems":[{"id":"ITEM-1","itemData":{"abstract":"The early-age marriage is a marriage which done under reproductive age, &lt;20 years old. Riskesdas (2013) stated that among the women at 10-54 years old, 2,6 % got marriedbefore 15 years old and 23,9 % at 15-19 years old. Based on the data from Religious Affairs Office (Kantor Urusan Agama) in Kecamatan Na IX-X, there were 83 teenage girls got married at &lt;20 years old in 2015. The purpose of this study is to identify the factors which have correlation with early-age marriage on teenage girls in Kecamatan Na IX-X Kabupaten Labuhan Batu Utara in 2016. This is an analytic study with Case Control design. The results for every variables are; knowledge (p=0,0005), education (p=0,0005), jobs (p=0,0005), economic status (p=0,003), parents' role (p=0,270), culture (p=0,001), promiscuity (p=0,001) and mass media (p=0,045), and the multivariate analysis showed that knowledge has p=0,001; OR= 5,082 (95% CI; 1,881-13,732). It can be concluded that there is no correlation between parents' role and early-age marriage, and there are some correlations between knowledge, education, jobs, economic status, culture, promiscuity and mass media with early-age marriage, and the dominant factor is knowledge.","author":[{"dropping-particle":"","family":"Pohan","given":"Nazli Halawani","non-dropping-particle":"","parse-names":false,"suffix":""}],"container-title":"Jurnal Endurance","id":"ITEM-1","issue":"3","issued":{"date-parts":[["2017"]]},"page":"424","title":"Faktor Yang Berhubungan Dengan Pernikahan Usia Dini Terhadap Remaja Putri","type":"article-journal","volume":"2"},"uris":["http://www.mendeley.com/documents/?uuid=9158a837-6b7d-45ed-8309-a66f3051b622"]}],"mendeley":{"formattedCitation":"(40)","plainTextFormattedCitation":"(40)","previouslyFormattedCitation":"(40)"},"properties":{"noteIndex":0},"schema":"https://github.com/citation-style-language/schema/raw/master/csl-citation.json"}</w:instrText>
      </w:r>
      <w:r>
        <w:rPr>
          <w:color w:val="000000"/>
        </w:rPr>
        <w:fldChar w:fldCharType="separate"/>
      </w:r>
      <w:r w:rsidRPr="008818BD">
        <w:rPr>
          <w:noProof/>
          <w:color w:val="000000"/>
        </w:rPr>
        <w:t>(40)</w:t>
      </w:r>
      <w:r>
        <w:rPr>
          <w:color w:val="000000"/>
        </w:rPr>
        <w:fldChar w:fldCharType="end"/>
      </w:r>
      <w:r w:rsidRPr="00764A69">
        <w:rPr>
          <w:color w:val="000000"/>
        </w:rPr>
        <w:t>. Hal ini sejalan pula dengan penelitian Siti Salamah</w:t>
      </w:r>
      <w:r>
        <w:rPr>
          <w:color w:val="000000"/>
        </w:rPr>
        <w:t xml:space="preserve"> </w:t>
      </w:r>
      <w:r w:rsidRPr="00764A69">
        <w:rPr>
          <w:color w:val="000000"/>
        </w:rPr>
        <w:t>(201</w:t>
      </w:r>
      <w:r>
        <w:rPr>
          <w:color w:val="000000"/>
        </w:rPr>
        <w:t>6</w:t>
      </w:r>
      <w:r w:rsidRPr="00764A69">
        <w:rPr>
          <w:color w:val="000000"/>
        </w:rPr>
        <w:t xml:space="preserve">) yang menyatakan bahwa ada hubungan yang bermakna antara tingkat pendidikan responden dengan pernikahan usia dini dengan nilai </w:t>
      </w:r>
      <w:r w:rsidRPr="00764A69">
        <w:rPr>
          <w:i/>
          <w:iCs/>
          <w:color w:val="000000"/>
        </w:rPr>
        <w:t>p</w:t>
      </w:r>
      <w:r w:rsidRPr="00764A69">
        <w:rPr>
          <w:color w:val="000000"/>
        </w:rPr>
        <w:br/>
      </w:r>
      <w:r w:rsidRPr="00764A69">
        <w:rPr>
          <w:i/>
          <w:iCs/>
          <w:color w:val="000000"/>
        </w:rPr>
        <w:t xml:space="preserve">value = </w:t>
      </w:r>
      <w:r w:rsidRPr="00764A69">
        <w:rPr>
          <w:color w:val="000000"/>
        </w:rPr>
        <w:t>0,001 (&lt;0,05) ; OR= 8,63 menunjukan bahwa sampel yang Pendidikan dasar 8,632 kali lebih besar untuk melakukan pernikahan usia dini daripada responden dengan pendidikan lanjut</w:t>
      </w:r>
      <w:r>
        <w:rPr>
          <w:color w:val="000000"/>
        </w:rPr>
        <w:t xml:space="preserve"> </w:t>
      </w:r>
      <w:r>
        <w:rPr>
          <w:color w:val="000000"/>
        </w:rPr>
        <w:fldChar w:fldCharType="begin" w:fldLock="1"/>
      </w:r>
      <w:r>
        <w:rPr>
          <w:color w:val="000000"/>
        </w:rPr>
        <w:instrText>ADDIN CSL_CITATION {"citationItems":[{"id":"ITEM-1","itemData":{"author":[{"dropping-particle":"","family":"Salamah","given":"Siti","non-dropping-particle":"","parse-names":false,"suffix":""}],"id":"ITEM-1","issued":{"date-parts":[["2016"]]},"title":"Faktor-faktor yang berhubungan dengan pernikahan usia dini di kecamatan Pulokulon kabupaten Grobogan","type":"article-journal"},"uris":["http://www.mendeley.com/documents/?uuid=4fdf6071-639d-47fa-9d40-9bb84cabeb99"]}],"mendeley":{"formattedCitation":"(41)","plainTextFormattedCitation":"(41)","previouslyFormattedCitation":"(41)"},"properties":{"noteIndex":0},"schema":"https://github.com/citation-style-language/schema/raw/master/csl-citation.json"}</w:instrText>
      </w:r>
      <w:r>
        <w:rPr>
          <w:color w:val="000000"/>
        </w:rPr>
        <w:fldChar w:fldCharType="separate"/>
      </w:r>
      <w:r w:rsidRPr="008818BD">
        <w:rPr>
          <w:noProof/>
          <w:color w:val="000000"/>
        </w:rPr>
        <w:t>(41)</w:t>
      </w:r>
      <w:r>
        <w:rPr>
          <w:color w:val="000000"/>
        </w:rPr>
        <w:fldChar w:fldCharType="end"/>
      </w:r>
      <w:r w:rsidRPr="00764A69">
        <w:rPr>
          <w:color w:val="000000"/>
        </w:rPr>
        <w:t xml:space="preserve">. </w:t>
      </w:r>
    </w:p>
    <w:p w:rsidR="00712B6C" w:rsidRPr="00764A69" w:rsidRDefault="00712B6C" w:rsidP="00712B6C">
      <w:pPr>
        <w:spacing w:line="480" w:lineRule="auto"/>
        <w:jc w:val="both"/>
        <w:rPr>
          <w:color w:val="000000"/>
        </w:rPr>
      </w:pPr>
      <w:r>
        <w:rPr>
          <w:b/>
          <w:noProof/>
          <w:sz w:val="28"/>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2056765</wp:posOffset>
                </wp:positionV>
                <wp:extent cx="4987290" cy="391795"/>
                <wp:effectExtent l="0" t="0" r="22860" b="273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7290" cy="39179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B6C" w:rsidRPr="00DB7EFF" w:rsidRDefault="00712B6C" w:rsidP="00712B6C">
                            <w:pPr>
                              <w:jc w:val="center"/>
                              <w:rPr>
                                <w:lang w:val="id-ID"/>
                              </w:rPr>
                            </w:pPr>
                            <w:r>
                              <w:rPr>
                                <w:lang w:val="id-ID"/>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4" type="#_x0000_t202" style="position:absolute;left:0;text-align:left;margin-left:4.4pt;margin-top:161.95pt;width:392.7pt;height:3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" fillcolor="white [3212]" strokecolor="white [3212]" strokeweight=".5pt">
                <v:path arrowok="t"/>
                <v:textbox>
                  <w:txbxContent>
                    <w:p w:rsidR="00712B6C" w:rsidRPr="00DB7EFF" w:rsidRDefault="00712B6C" w:rsidP="00712B6C">
                      <w:pPr>
                        <w:jc w:val="center"/>
                        <w:rPr>
                          <w:lang w:val="id-ID"/>
                        </w:rPr>
                      </w:pPr>
                      <w:r>
                        <w:rPr>
                          <w:lang w:val="id-ID"/>
                        </w:rPr>
                        <w:t>79</w:t>
                      </w:r>
                    </w:p>
                  </w:txbxContent>
                </v:textbox>
              </v:shape>
            </w:pict>
          </mc:Fallback>
        </mc:AlternateContent>
      </w:r>
      <w:r w:rsidRPr="00764A69">
        <w:rPr>
          <w:sz w:val="28"/>
        </w:rPr>
        <w:tab/>
      </w:r>
      <w:r w:rsidRPr="00764A69">
        <w:rPr>
          <w:color w:val="000000"/>
        </w:rPr>
        <w:t xml:space="preserve">Penelitian ini juga diperkuat dengan penelitian yang dilakukan oleh Kanella Ayu Wulandari, Anggi Napida A, dan Suparman yang menyatakan bahwa variabel pendidikan responden memiliki hubungan dengan pernikahan dini pada wanita yang dibuktikan dengan </w:t>
      </w:r>
      <w:r w:rsidRPr="00764A69">
        <w:rPr>
          <w:i/>
          <w:color w:val="000000"/>
        </w:rPr>
        <w:t xml:space="preserve">p-value </w:t>
      </w:r>
      <w:r w:rsidRPr="00764A69">
        <w:rPr>
          <w:color w:val="000000"/>
        </w:rPr>
        <w:t xml:space="preserve">pada uji </w:t>
      </w:r>
      <w:r w:rsidRPr="00764A69">
        <w:rPr>
          <w:i/>
          <w:color w:val="000000"/>
        </w:rPr>
        <w:t>chi-square</w:t>
      </w:r>
      <w:r w:rsidRPr="00764A69">
        <w:rPr>
          <w:color w:val="000000"/>
        </w:rPr>
        <w:t xml:space="preserve"> didapatkan </w:t>
      </w:r>
      <w:r w:rsidRPr="00764A69">
        <w:rPr>
          <w:i/>
          <w:color w:val="000000"/>
        </w:rPr>
        <w:t xml:space="preserve">p-value </w:t>
      </w:r>
      <w:r w:rsidRPr="00764A69">
        <w:rPr>
          <w:color w:val="000000"/>
        </w:rPr>
        <w:t>sebesar 0,035(</w:t>
      </w:r>
      <w:r w:rsidRPr="00764A69">
        <w:rPr>
          <w:i/>
          <w:color w:val="000000"/>
        </w:rPr>
        <w:t>p&lt;</w:t>
      </w:r>
      <w:r w:rsidRPr="00764A69">
        <w:rPr>
          <w:color w:val="000000"/>
        </w:rPr>
        <w:t>0,05)</w:t>
      </w:r>
      <w:r>
        <w:rPr>
          <w:color w:val="000000"/>
        </w:rPr>
        <w:t xml:space="preserve"> </w:t>
      </w:r>
      <w:r>
        <w:rPr>
          <w:color w:val="000000"/>
        </w:rPr>
        <w:fldChar w:fldCharType="begin" w:fldLock="1"/>
      </w:r>
      <w:r>
        <w:rPr>
          <w:color w:val="000000"/>
        </w:rPr>
        <w:instrText>ADDIN CSL_CITATION {"citationItems":[{"id":"ITEM-1","itemData":{"ISBN":"9788578110796","ISSN":"0004-0576","PMID":"11425384","abstract":"Predicting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approach.","author":[{"dropping-particle":"","family":"Wulandari","given":"Kanella Ayu","non-dropping-particle":"","parse-names":false,"suffix":""}],"container-title":"Revista Brasileira de Geografia Física","id":"ITEM-1","issue":"9","issued":{"date-parts":[["2016"]]},"page":"141-156","title":"Faktor-faktor yang berhubungan dengan pernikahan dini di dusun Gading Banjarnegara","type":"article-journal","volume":"11"},"uris":["http://www.mendeley.com/documents/?uuid=6db67b6f-4031-4e7e-8a05-f9f08b216f30"]}],"mendeley":{"formattedCitation":"(42)","plainTextFormattedCitation":"(42)","previouslyFormattedCitation":"(42)"},"properties":{"noteIndex":0},"schema":"https://github.com/citation-style-language/schema/raw/master/csl-citation.json"}</w:instrText>
      </w:r>
      <w:r>
        <w:rPr>
          <w:color w:val="000000"/>
        </w:rPr>
        <w:fldChar w:fldCharType="separate"/>
      </w:r>
      <w:r w:rsidRPr="001C20FF">
        <w:rPr>
          <w:noProof/>
          <w:color w:val="000000"/>
        </w:rPr>
        <w:t>(42)</w:t>
      </w:r>
      <w:r>
        <w:rPr>
          <w:color w:val="000000"/>
        </w:rPr>
        <w:fldChar w:fldCharType="end"/>
      </w:r>
      <w:r w:rsidRPr="00764A69">
        <w:rPr>
          <w:color w:val="000000"/>
        </w:rPr>
        <w:t>.</w:t>
      </w:r>
    </w:p>
    <w:p w:rsidR="00712B6C" w:rsidRPr="00764A69" w:rsidRDefault="00712B6C" w:rsidP="00712B6C">
      <w:pPr>
        <w:spacing w:line="480" w:lineRule="auto"/>
        <w:jc w:val="both"/>
        <w:rPr>
          <w:color w:val="000000"/>
        </w:rPr>
      </w:pPr>
      <w:r w:rsidRPr="00764A69">
        <w:rPr>
          <w:color w:val="000000"/>
        </w:rPr>
        <w:lastRenderedPageBreak/>
        <w:tab/>
        <w:t>Menurut Notoatmojo, menyatakan bahwa semakin tinggi pendidikan seseorang maka akan semakin banyak pengetahuan yang didapatkan. Remaja yang berlatar belakang pendidikan tinggi lebih kecil berisiko melakukan pernikahan usia dini. Hal ini dikarenakan dengan tingginya tingkat pendidikan remaja, maka remaja akan semakin mudah menerima informasi tentang dampak pernikahan usia dini terhadap kesehatan dan sosial</w:t>
      </w:r>
      <w:r>
        <w:rPr>
          <w:color w:val="000000"/>
        </w:rPr>
        <w:t xml:space="preserve"> </w:t>
      </w:r>
      <w:r>
        <w:rPr>
          <w:color w:val="000000"/>
        </w:rPr>
        <w:fldChar w:fldCharType="begin" w:fldLock="1"/>
      </w:r>
      <w:r>
        <w:rPr>
          <w:color w:val="000000"/>
        </w:rPr>
        <w:instrText>ADDIN CSL_CITATION {"citationItems":[{"id":"ITEM-1","itemData":{"author":[{"dropping-particle":"","family":"Notoatmodjo","given":"Prof.Dr.Soekidjo","non-dropping-particle":"","parse-names":false,"suffix":""}],"id":"ITEM-1","issued":{"date-parts":[["2010"]]},"publisher":"Rineka Cipta","publisher-place":"Jakarta","title":"Ilmu Perilaku Kesehatan","type":"book"},"uris":["http://www.mendeley.com/documents/?uuid=3e75cbae-f14b-459b-8902-906632aad93a"]}],"mendeley":{"formattedCitation":"(43)","plainTextFormattedCitation":"(43)","previouslyFormattedCitation":"(43)"},"properties":{"noteIndex":0},"schema":"https://github.com/citation-style-language/schema/raw/master/csl-citation.json"}</w:instrText>
      </w:r>
      <w:r>
        <w:rPr>
          <w:color w:val="000000"/>
        </w:rPr>
        <w:fldChar w:fldCharType="separate"/>
      </w:r>
      <w:r w:rsidRPr="001C20FF">
        <w:rPr>
          <w:noProof/>
          <w:color w:val="000000"/>
        </w:rPr>
        <w:t>(43)</w:t>
      </w:r>
      <w:r>
        <w:rPr>
          <w:color w:val="000000"/>
        </w:rPr>
        <w:fldChar w:fldCharType="end"/>
      </w:r>
      <w:r w:rsidRPr="00764A69">
        <w:rPr>
          <w:color w:val="000000"/>
        </w:rPr>
        <w:t>.</w:t>
      </w:r>
    </w:p>
    <w:p w:rsidR="00712B6C" w:rsidRPr="00764A69" w:rsidRDefault="00712B6C" w:rsidP="00712B6C">
      <w:pPr>
        <w:spacing w:line="480" w:lineRule="auto"/>
        <w:ind w:firstLine="720"/>
        <w:jc w:val="both"/>
        <w:rPr>
          <w:color w:val="000000"/>
        </w:rPr>
      </w:pPr>
      <w:r w:rsidRPr="00764A69">
        <w:rPr>
          <w:color w:val="000000"/>
        </w:rPr>
        <w:t>Berdasarkan hasil observasi data yang didapatkan pada saat penelitian yaitu sebagian besar pendidikan terakhir responden kasus yang melakukan pernikahan usia dini yaitu lulus sekolah menengah pertama (SMP), dimana rata-rata usia ketika remaja baru lulus menempuh pendidikan sekolah menengah pertama (SMP) yaitu usia 16 sampai 17 tahun . Menurut Undang-Undang no 20 tahun 2003 pendidikan sekolah menengah pertama merupakan pendidikan yang termasuk kategori pendidikan dasar. Sedangkan pendidikan pada responden kontrol yaitu sebagian besar responden dengan pendidikan terakhir sekolah menengah atas dan perguruan tinggi. Dalam undang-undang pendidikan, sekolah  menengah atas (SMA) merupakan kategogori pendidikan menengah dan perguruan tinggi merupakan kategori Pendidikan Tinggi.</w:t>
      </w:r>
    </w:p>
    <w:p w:rsidR="00712B6C" w:rsidRPr="00764A69" w:rsidRDefault="00712B6C" w:rsidP="00712B6C">
      <w:pPr>
        <w:spacing w:line="480" w:lineRule="auto"/>
        <w:ind w:firstLine="720"/>
        <w:jc w:val="both"/>
        <w:rPr>
          <w:color w:val="000000"/>
        </w:rPr>
      </w:pPr>
      <w:r>
        <w:rPr>
          <w:color w:val="000000"/>
        </w:rPr>
        <w:t>Berdasarkan data peneliti dari 42 responden kasus terdapat 57,1% dengan pendidikan dasar dan 42,9% lainnya memiliki pendidikan lanjut tetapi tidak hingga tamat SMA. Sehingga peneliti berkesimpulan</w:t>
      </w:r>
      <w:r w:rsidRPr="00764A69">
        <w:rPr>
          <w:color w:val="000000"/>
        </w:rPr>
        <w:t xml:space="preserve"> semakin rendah pendidikan responden, maka akan cenderung melakukan pernikahan dini. Hal ini kemungkinan terjadi karena responden dengan tingkat pendidikan rendah cenderung sulit untuk menerima informasi.</w:t>
      </w:r>
    </w:p>
    <w:p w:rsidR="00712B6C" w:rsidRPr="00764A69" w:rsidRDefault="00712B6C" w:rsidP="00712B6C">
      <w:pPr>
        <w:spacing w:line="480" w:lineRule="auto"/>
        <w:jc w:val="both"/>
        <w:rPr>
          <w:b/>
        </w:rPr>
      </w:pPr>
      <w:r w:rsidRPr="00764A69">
        <w:rPr>
          <w:b/>
        </w:rPr>
        <w:lastRenderedPageBreak/>
        <w:t>5.1.2. Pengetahuan berpengaruh terhadap penikahan dini</w:t>
      </w:r>
    </w:p>
    <w:p w:rsidR="00712B6C" w:rsidRPr="00764A69" w:rsidRDefault="00712B6C" w:rsidP="00712B6C">
      <w:pPr>
        <w:spacing w:line="480" w:lineRule="auto"/>
        <w:jc w:val="both"/>
        <w:rPr>
          <w:color w:val="000000"/>
        </w:rPr>
      </w:pPr>
      <w:r w:rsidRPr="00764A69">
        <w:tab/>
        <w:t xml:space="preserve">Berdasarkan hasil penelitian menunjukkan bahwa terdapat pengaruh antara pengetahuan terhadap pernikahan dini di Desa Balimbingan Kecamatan Tanah Jawa Kabupaten Simalungun tahun 2019 dengan nilai </w:t>
      </w:r>
      <w:r w:rsidRPr="00764A69">
        <w:rPr>
          <w:i/>
        </w:rPr>
        <w:t xml:space="preserve">p-value = </w:t>
      </w:r>
      <w:r>
        <w:t>0,000</w:t>
      </w:r>
      <w:r w:rsidRPr="00764A69">
        <w:t xml:space="preserve">. </w:t>
      </w:r>
      <w:r w:rsidRPr="00764A69">
        <w:rPr>
          <w:color w:val="000000"/>
        </w:rPr>
        <w:t>Nilai OR=</w:t>
      </w:r>
      <w:r>
        <w:rPr>
          <w:color w:val="000000"/>
        </w:rPr>
        <w:t>3,333</w:t>
      </w:r>
      <w:r w:rsidRPr="00764A69">
        <w:rPr>
          <w:color w:val="000000"/>
        </w:rPr>
        <w:t xml:space="preserve"> , maka perempuan yang memiliki pengetahuan kurang berisiko </w:t>
      </w:r>
      <w:r>
        <w:rPr>
          <w:color w:val="000000"/>
        </w:rPr>
        <w:t>3,33</w:t>
      </w:r>
      <w:r w:rsidRPr="00764A69">
        <w:rPr>
          <w:color w:val="000000"/>
        </w:rPr>
        <w:t xml:space="preserve"> kali melakukan pernikahan usia dini dibandingkan dengan perempuan yang memiliki pengetahuan baik. </w:t>
      </w:r>
    </w:p>
    <w:p w:rsidR="00712B6C" w:rsidRPr="00764A69" w:rsidRDefault="00712B6C" w:rsidP="00712B6C">
      <w:pPr>
        <w:spacing w:line="480" w:lineRule="auto"/>
        <w:ind w:firstLine="720"/>
        <w:jc w:val="both"/>
      </w:pPr>
      <w:r w:rsidRPr="00764A69">
        <w:rPr>
          <w:color w:val="000000"/>
        </w:rPr>
        <w:t>Hal ini sesuai dengan penelitian yang dilakukan oleh  Siti Salamah (2016) yang menyatakan bahwa perempuan yang memiliki pengetahuan kurang berisiko 12,66 kali melakukan pernikahan usia dini dibandingkan dengan perempuan yang memiliki pengetahuan baik</w:t>
      </w:r>
      <w:r>
        <w:rPr>
          <w:color w:val="000000"/>
        </w:rPr>
        <w:t xml:space="preserve"> </w:t>
      </w:r>
      <w:r>
        <w:rPr>
          <w:color w:val="000000"/>
        </w:rPr>
        <w:fldChar w:fldCharType="begin" w:fldLock="1"/>
      </w:r>
      <w:r>
        <w:rPr>
          <w:color w:val="000000"/>
        </w:rPr>
        <w:instrText>ADDIN CSL_CITATION {"citationItems":[{"id":"ITEM-1","itemData":{"author":[{"dropping-particle":"","family":"Salamah","given":"Siti","non-dropping-particle":"","parse-names":false,"suffix":""}],"id":"ITEM-1","issued":{"date-parts":[["2016"]]},"title":"Faktor-faktor yang berhubungan dengan pernikahan usia dini di kecamatan Pulokulon kabupaten Grobogan","type":"article-journal"},"uris":["http://www.mendeley.com/documents/?uuid=4fdf6071-639d-47fa-9d40-9bb84cabeb99"]}],"mendeley":{"formattedCitation":"(41)","plainTextFormattedCitation":"(41)","previouslyFormattedCitation":"(41)"},"properties":{"noteIndex":0},"schema":"https://github.com/citation-style-language/schema/raw/master/csl-citation.json"}</w:instrText>
      </w:r>
      <w:r>
        <w:rPr>
          <w:color w:val="000000"/>
        </w:rPr>
        <w:fldChar w:fldCharType="separate"/>
      </w:r>
      <w:r w:rsidRPr="001F1580">
        <w:rPr>
          <w:noProof/>
          <w:color w:val="000000"/>
        </w:rPr>
        <w:t>(41)</w:t>
      </w:r>
      <w:r>
        <w:rPr>
          <w:color w:val="000000"/>
        </w:rPr>
        <w:fldChar w:fldCharType="end"/>
      </w:r>
      <w:r w:rsidRPr="00764A69">
        <w:rPr>
          <w:color w:val="000000"/>
        </w:rPr>
        <w:t>. Hal ini sejalan pula dengan penelitian yang dilakukan oleh Aditya Risky Dwinanda (2015), yang menyatakan ada hubungan antara pengetahuan responden dengan pernikahan usia dini yaitu responden yang memiliki pengetahuan rendah memiliki resiko untuk melakukan pernikahan usia dini sebesar 4 kali di bandingkan responden yang memiliki pengetahuan tinggi</w:t>
      </w:r>
      <w:r>
        <w:rPr>
          <w:color w:val="000000"/>
        </w:rPr>
        <w:t xml:space="preserve"> </w:t>
      </w:r>
      <w:r>
        <w:rPr>
          <w:color w:val="000000"/>
        </w:rPr>
        <w:fldChar w:fldCharType="begin" w:fldLock="1"/>
      </w:r>
      <w:r>
        <w:rPr>
          <w:color w:val="000000"/>
        </w:rPr>
        <w:instrText>ADDIN CSL_CITATION {"citationItems":[{"id":"ITEM-1","itemData":{"DOI":"10.24893/jkma.v10i1.166","ISSN":"1978-3833","abstract":"Pernikahan usia dini memiliki dampak pada kesehatan pasangan usia muda karena dapat berpengaruh pada tingginya angka kematian ibu. Tujuan penelitian ini adalah menganalisis hubungan antara pendidikan ibu dan pengetahuan responden dengan pernikahan usia dini di Kec. Plaosan Kab. Magetan Jawa Timur. Jenis penelitian ini adalah penelitian observasional dengan rancangan case control. Populasi dalam penelitian ini adalah wanita yang sudah menikah di Kec. Plaosan Kab. Magetan Jawa Timur tahun 2014. Pemilihan sampel dengan perbandingan 1 : 1, dengan kasus sebanyak 76 responden dan kontrol 76 responden. Teknik uji statistik menggunakan Chi Square. Hasil penelitian menunjukkan bahwa ada hubungan antara pendidikan ibu (p-value=0,000; OR= 9,821; 95% CI= 4,657-20,714) pengetahuan reponden (p-value=0,000;OR= 4,286; 95% CI= 2,082-8,825) dengan kejadian pernikahan usia dini di Kec. Plaosan Kab. Magetan Jawa Timur tahun 2015.Kata Kunci: Pendidikan Ibu, Pengetahuan Ibu, Pernikahan Usia Dini","author":[{"dropping-particle":"","family":"Dwinanda","given":"Aditya Risky","non-dropping-particle":"","parse-names":false,"suffix":""},{"dropping-particle":"","family":"Wijayanti","given":"Anisa Catur","non-dropping-particle":"","parse-names":false,"suffix":""},{"dropping-particle":"","family":"Werdani","given":"Kusuma Estu","non-dropping-particle":"","parse-names":false,"suffix":""}],"container-title":"Jurnal Kesehatan Masyarakat Andalas","id":"ITEM-1","issue":"1","issued":{"date-parts":[["2017"]]},"page":"76","title":"Hubungan Antara Pendidikan Ibu Dan Pengetahuan Responden Dengan Pernikahan Usia Dini","type":"article-journal","volume":"10"},"uris":["http://www.mendeley.com/documents/?uuid=fd64d4e1-e56a-4418-86ef-29a4dda22c44"]}],"mendeley":{"formattedCitation":"(44)","plainTextFormattedCitation":"(44)","previouslyFormattedCitation":"(44)"},"properties":{"noteIndex":0},"schema":"https://github.com/citation-style-language/schema/raw/master/csl-citation.json"}</w:instrText>
      </w:r>
      <w:r>
        <w:rPr>
          <w:color w:val="000000"/>
        </w:rPr>
        <w:fldChar w:fldCharType="separate"/>
      </w:r>
      <w:r w:rsidRPr="001C20FF">
        <w:rPr>
          <w:noProof/>
          <w:color w:val="000000"/>
        </w:rPr>
        <w:t>(44)</w:t>
      </w:r>
      <w:r>
        <w:rPr>
          <w:color w:val="000000"/>
        </w:rPr>
        <w:fldChar w:fldCharType="end"/>
      </w:r>
      <w:r w:rsidRPr="00764A69">
        <w:rPr>
          <w:color w:val="000000"/>
        </w:rPr>
        <w:t xml:space="preserve">. </w:t>
      </w:r>
    </w:p>
    <w:p w:rsidR="00712B6C" w:rsidRPr="00764A69" w:rsidRDefault="00712B6C" w:rsidP="00712B6C">
      <w:pPr>
        <w:spacing w:line="480" w:lineRule="auto"/>
        <w:jc w:val="both"/>
        <w:rPr>
          <w:color w:val="000000"/>
        </w:rPr>
      </w:pPr>
      <w:r w:rsidRPr="00764A69">
        <w:rPr>
          <w:sz w:val="28"/>
        </w:rPr>
        <w:tab/>
      </w:r>
      <w:r w:rsidRPr="00764A69">
        <w:rPr>
          <w:color w:val="000000"/>
        </w:rPr>
        <w:t>Penelitian ini juga diperkuat dengan penelitian yang dilakukan oleh Nazli Halawani Pohan(2017) menyatakan bahwa remaja putri dengan pengetahuan kurang mempunyai resiko 6,192 kali menikah dini dibanding remaja putri yang berpengetahuan baik</w:t>
      </w:r>
      <w:r>
        <w:rPr>
          <w:color w:val="000000"/>
        </w:rPr>
        <w:t xml:space="preserve"> </w:t>
      </w:r>
      <w:r>
        <w:rPr>
          <w:color w:val="000000"/>
        </w:rPr>
        <w:fldChar w:fldCharType="begin" w:fldLock="1"/>
      </w:r>
      <w:r>
        <w:rPr>
          <w:color w:val="000000"/>
        </w:rPr>
        <w:instrText>ADDIN CSL_CITATION {"citationItems":[{"id":"ITEM-1","itemData":{"abstract":"The early-age marriage is a marriage which done under reproductive age, &lt;20 years old. Riskesdas (2013) stated that among the women at 10-54 years old, 2,6 % got marriedbefore 15 years old and 23,9 % at 15-19 years old. Based on the data from Religious Affairs Office (Kantor Urusan Agama) in Kecamatan Na IX-X, there were 83 teenage girls got married at &lt;20 years old in 2015. The purpose of this study is to identify the factors which have correlation with early-age marriage on teenage girls in Kecamatan Na IX-X Kabupaten Labuhan Batu Utara in 2016. This is an analytic study with Case Control design. The results for every variables are; knowledge (p=0,0005), education (p=0,0005), jobs (p=0,0005), economic status (p=0,003), parents' role (p=0,270), culture (p=0,001), promiscuity (p=0,001) and mass media (p=0,045), and the multivariate analysis showed that knowledge has p=0,001; OR= 5,082 (95% CI; 1,881-13,732). It can be concluded that there is no correlation between parents' role and early-age marriage, and there are some correlations between knowledge, education, jobs, economic status, culture, promiscuity and mass media with early-age marriage, and the dominant factor is knowledge.","author":[{"dropping-particle":"","family":"Pohan","given":"Nazli Halawani","non-dropping-particle":"","parse-names":false,"suffix":""}],"container-title":"Jurnal Endurance","id":"ITEM-1","issue":"3","issued":{"date-parts":[["2017"]]},"page":"424","title":"Faktor Yang Berhubungan Dengan Pernikahan Usia Dini Terhadap Remaja Putri","type":"article-journal","volume":"2"},"uris":["http://www.mendeley.com/documents/?uuid=9158a837-6b7d-45ed-8309-a66f3051b622"]}],"mendeley":{"formattedCitation":"(40)","plainTextFormattedCitation":"(40)","previouslyFormattedCitation":"(40)"},"properties":{"noteIndex":0},"schema":"https://github.com/citation-style-language/schema/raw/master/csl-citation.json"}</w:instrText>
      </w:r>
      <w:r>
        <w:rPr>
          <w:color w:val="000000"/>
        </w:rPr>
        <w:fldChar w:fldCharType="separate"/>
      </w:r>
      <w:r w:rsidRPr="005553BB">
        <w:rPr>
          <w:noProof/>
          <w:color w:val="000000"/>
        </w:rPr>
        <w:t>(40)</w:t>
      </w:r>
      <w:r>
        <w:rPr>
          <w:color w:val="000000"/>
        </w:rPr>
        <w:fldChar w:fldCharType="end"/>
      </w:r>
      <w:r w:rsidRPr="00764A69">
        <w:rPr>
          <w:color w:val="000000"/>
        </w:rPr>
        <w:t xml:space="preserve">. Hasil penelitian ini juga sejalan dengan penelitian </w:t>
      </w:r>
      <w:r>
        <w:rPr>
          <w:color w:val="000000"/>
        </w:rPr>
        <w:t xml:space="preserve">Dwinanda </w:t>
      </w:r>
      <w:r w:rsidRPr="00764A69">
        <w:rPr>
          <w:color w:val="000000"/>
        </w:rPr>
        <w:t xml:space="preserve">(2016) yang menyatakan bahwa responden yang memiliki pengetahuan rendah mengenai pernikahan dini memiliki resiko 4,286 kali dari pada responden </w:t>
      </w:r>
      <w:r w:rsidRPr="00764A69">
        <w:rPr>
          <w:color w:val="000000"/>
        </w:rPr>
        <w:lastRenderedPageBreak/>
        <w:t>yang memiliki pengetahuan tinggi mengenai pernikahan usia dini(95% CI: 2,082-8,825)</w:t>
      </w:r>
      <w:r>
        <w:rPr>
          <w:color w:val="000000"/>
        </w:rPr>
        <w:t xml:space="preserve"> </w:t>
      </w:r>
      <w:r>
        <w:rPr>
          <w:color w:val="000000"/>
        </w:rPr>
        <w:fldChar w:fldCharType="begin" w:fldLock="1"/>
      </w:r>
      <w:r>
        <w:rPr>
          <w:color w:val="000000"/>
        </w:rPr>
        <w:instrText>ADDIN CSL_CITATION {"citationItems":[{"id":"ITEM-1","itemData":{"DOI":"10.24893/jkma.v10i1.166","ISSN":"1978-3833","abstract":"Pernikahan usia dini memiliki dampak pada kesehatan pasangan usia muda karena dapat berpengaruh pada tingginya angka kematian ibu. Tujuan penelitian ini adalah menganalisis hubungan antara pendidikan ibu dan pengetahuan responden dengan pernikahan usia dini di Kec. Plaosan Kab. Magetan Jawa Timur. Jenis penelitian ini adalah penelitian observasional dengan rancangan case control. Populasi dalam penelitian ini adalah wanita yang sudah menikah di Kec. Plaosan Kab. Magetan Jawa Timur tahun 2014. Pemilihan sampel dengan perbandingan 1 : 1, dengan kasus sebanyak 76 responden dan kontrol 76 responden. Teknik uji statistik menggunakan Chi Square. Hasil penelitian menunjukkan bahwa ada hubungan antara pendidikan ibu (p-value=0,000; OR= 9,821; 95% CI= 4,657-20,714) pengetahuan reponden (p-value=0,000;OR= 4,286; 95% CI= 2,082-8,825) dengan kejadian pernikahan usia dini di Kec. Plaosan Kab. Magetan Jawa Timur tahun 2015.Kata Kunci: Pendidikan Ibu, Pengetahuan Ibu, Pernikahan Usia Dini","author":[{"dropping-particle":"","family":"Dwinanda","given":"Aditya Risky","non-dropping-particle":"","parse-names":false,"suffix":""},{"dropping-particle":"","family":"Wijayanti","given":"Anisa Catur","non-dropping-particle":"","parse-names":false,"suffix":""},{"dropping-particle":"","family":"Werdani","given":"Kusuma Estu","non-dropping-particle":"","parse-names":false,"suffix":""}],"container-title":"Jurnal Kesehatan Masyarakat Andalas","id":"ITEM-1","issue":"1","issued":{"date-parts":[["2017"]]},"page":"76","title":"Hubungan Antara Pendidikan Ibu Dan Pengetahuan Responden Dengan Pernikahan Usia Dini","type":"article-journal","volume":"10"},"uris":["http://www.mendeley.com/documents/?uuid=fd64d4e1-e56a-4418-86ef-29a4dda22c44"]}],"mendeley":{"formattedCitation":"(44)","plainTextFormattedCitation":"(44)","previouslyFormattedCitation":"(44)"},"properties":{"noteIndex":0},"schema":"https://github.com/citation-style-language/schema/raw/master/csl-citation.json"}</w:instrText>
      </w:r>
      <w:r>
        <w:rPr>
          <w:color w:val="000000"/>
        </w:rPr>
        <w:fldChar w:fldCharType="separate"/>
      </w:r>
      <w:r w:rsidRPr="001C20FF">
        <w:rPr>
          <w:noProof/>
          <w:color w:val="000000"/>
        </w:rPr>
        <w:t>(44)</w:t>
      </w:r>
      <w:r>
        <w:rPr>
          <w:color w:val="000000"/>
        </w:rPr>
        <w:fldChar w:fldCharType="end"/>
      </w:r>
      <w:r w:rsidRPr="00764A69">
        <w:rPr>
          <w:color w:val="000000"/>
        </w:rPr>
        <w:t>.</w:t>
      </w:r>
    </w:p>
    <w:p w:rsidR="00712B6C" w:rsidRPr="008C79A6" w:rsidRDefault="00712B6C" w:rsidP="00712B6C">
      <w:pPr>
        <w:spacing w:line="480" w:lineRule="auto"/>
        <w:jc w:val="both"/>
        <w:rPr>
          <w:color w:val="000000"/>
        </w:rPr>
      </w:pPr>
      <w:r w:rsidRPr="00764A69">
        <w:rPr>
          <w:color w:val="000000"/>
        </w:rPr>
        <w:tab/>
        <w:t>Pengetahuan atau kognitif merupakan domain yang sangat penting dalam membentuk tindakan seseorang. Dalam teori perilaku seseorang melakukan tindakan yang berkaitan dengan kesehatan dipengaruhi oleh tiga faktor yaitu :</w:t>
      </w:r>
      <w:r w:rsidRPr="00764A69">
        <w:rPr>
          <w:color w:val="000000"/>
        </w:rPr>
        <w:br/>
      </w:r>
      <w:r w:rsidRPr="00764A69">
        <w:rPr>
          <w:i/>
          <w:iCs/>
          <w:color w:val="000000"/>
        </w:rPr>
        <w:t>predisposing factor, enabling</w:t>
      </w:r>
      <w:r>
        <w:rPr>
          <w:i/>
          <w:iCs/>
          <w:color w:val="000000"/>
        </w:rPr>
        <w:t xml:space="preserve"> faktor dan reirforshing faktor</w:t>
      </w:r>
      <w:r w:rsidRPr="00764A69">
        <w:rPr>
          <w:i/>
          <w:iCs/>
          <w:color w:val="000000"/>
        </w:rPr>
        <w:t xml:space="preserve"> </w:t>
      </w:r>
      <w:r>
        <w:rPr>
          <w:i/>
          <w:iCs/>
          <w:color w:val="000000"/>
        </w:rPr>
        <w:fldChar w:fldCharType="begin" w:fldLock="1"/>
      </w:r>
      <w:r>
        <w:rPr>
          <w:i/>
          <w:iCs/>
          <w:color w:val="000000"/>
        </w:rPr>
        <w:instrText>ADDIN CSL_CITATION {"citationItems":[{"id":"ITEM-1","itemData":{"author":[{"dropping-particle":"","family":"B. F. Skinner","given":"","non-dropping-particle":"","parse-names":false,"suffix":""}],"id":"ITEM-1","issued":{"date-parts":[["2013"]]},"number-of-pages":"615","publisher":"Pustaka Pelajar","publisher-place":"Yogyakarta","title":"Ilmu pengetahuan dan perilaku manusia","type":"book"},"uris":["http://www.mendeley.com/documents/?uuid=1c5256de-0741-470f-bcb0-d069cd9c6763"]}],"mendeley":{"formattedCitation":"(21)","plainTextFormattedCitation":"(21)","previouslyFormattedCitation":"(21)"},"properties":{"noteIndex":0},"schema":"https://github.com/citation-style-language/schema/raw/master/csl-citation.json"}</w:instrText>
      </w:r>
      <w:r>
        <w:rPr>
          <w:i/>
          <w:iCs/>
          <w:color w:val="000000"/>
        </w:rPr>
        <w:fldChar w:fldCharType="separate"/>
      </w:r>
      <w:r w:rsidRPr="008C79A6">
        <w:rPr>
          <w:iCs/>
          <w:noProof/>
          <w:color w:val="000000"/>
        </w:rPr>
        <w:t>(21)</w:t>
      </w:r>
      <w:r>
        <w:rPr>
          <w:i/>
          <w:iCs/>
          <w:color w:val="000000"/>
        </w:rPr>
        <w:fldChar w:fldCharType="end"/>
      </w:r>
      <w:r>
        <w:rPr>
          <w:i/>
          <w:iCs/>
          <w:color w:val="000000"/>
        </w:rPr>
        <w:t>.</w:t>
      </w:r>
    </w:p>
    <w:p w:rsidR="00712B6C" w:rsidRPr="00361EDF" w:rsidRDefault="00712B6C" w:rsidP="00712B6C">
      <w:pPr>
        <w:spacing w:line="480" w:lineRule="auto"/>
        <w:jc w:val="both"/>
        <w:rPr>
          <w:i/>
        </w:rPr>
      </w:pPr>
      <w:r w:rsidRPr="001C7259">
        <w:t>Dari hasil penelitian terdapat 24 res</w:t>
      </w:r>
      <w:r>
        <w:t>ponden dengan pengetahuan cukup</w:t>
      </w:r>
      <w:r w:rsidRPr="001C7259">
        <w:t xml:space="preserve"> dan 18 responden dengan pengetahuan baik.</w:t>
      </w:r>
      <w:r>
        <w:t xml:space="preserve"> Dari hasil wawancara peneliti dengan informan mengenai pengetahuan mereka tentang pernikahan dini, dominan masih minim pengetahuan tentang pernikahan dini, hasil wawancara peneliti dengan informan yang melakukan pernikahan dini </w:t>
      </w:r>
      <w:r>
        <w:rPr>
          <w:i/>
        </w:rPr>
        <w:t>“kalau menurut saya ya dek, pernikahan dini itu, nikahnya dibawah 17 tahun kali ya”</w:t>
      </w:r>
      <w:r>
        <w:t xml:space="preserve">(Informan 1, </w:t>
      </w:r>
      <w:r>
        <w:rPr>
          <w:i/>
        </w:rPr>
        <w:t>“nikah dini sama kayak nikah muda kan dek, menurut saya nikahnya dibawah 17 tahun”</w:t>
      </w:r>
      <w:r w:rsidRPr="00CD52D6">
        <w:t xml:space="preserve"> </w:t>
      </w:r>
      <w:r>
        <w:t>(Informan 2</w:t>
      </w:r>
      <w:r w:rsidRPr="00CD52D6">
        <w:t>)</w:t>
      </w:r>
      <w:r>
        <w:rPr>
          <w:i/>
        </w:rPr>
        <w:t xml:space="preserve">, “nikah dini itu nikah dibawah 17 tahun kak” </w:t>
      </w:r>
      <w:r>
        <w:t>(Informan 3</w:t>
      </w:r>
      <w:r w:rsidRPr="00CD52D6">
        <w:t>)</w:t>
      </w:r>
      <w:r>
        <w:t xml:space="preserve">, </w:t>
      </w:r>
      <w:r>
        <w:rPr>
          <w:i/>
        </w:rPr>
        <w:t>“nikah dini sama kayak nikah muda kan ya kak, menurut saya nikah muda itu nikah dibawah 17 tahun”</w:t>
      </w:r>
      <w:r w:rsidRPr="00CD52D6">
        <w:t xml:space="preserve"> </w:t>
      </w:r>
      <w:r>
        <w:t>(Informan  4</w:t>
      </w:r>
      <w:r w:rsidRPr="00CD52D6">
        <w:t>)</w:t>
      </w:r>
      <w:r>
        <w:t>.</w:t>
      </w:r>
      <w:r>
        <w:rPr>
          <w:i/>
        </w:rPr>
        <w:t xml:space="preserve"> </w:t>
      </w:r>
      <w:r w:rsidRPr="001C7259">
        <w:t>Hal ini disebabkan karena kebanyakan responden hanya lulus sekolah formal sampai dengan sekolah menengah pertama. Dengan demikian dapat disimpulkan bahwa pengetahuan  seseorang mempengaruhi pola pikir responden dalam membuat keputusan didalam hidupnya.</w:t>
      </w:r>
    </w:p>
    <w:p w:rsidR="00712B6C" w:rsidRPr="00764A69" w:rsidRDefault="00712B6C" w:rsidP="00712B6C">
      <w:pPr>
        <w:spacing w:line="480" w:lineRule="auto"/>
        <w:jc w:val="both"/>
        <w:rPr>
          <w:b/>
        </w:rPr>
      </w:pPr>
      <w:r w:rsidRPr="00764A69">
        <w:rPr>
          <w:b/>
        </w:rPr>
        <w:t>5.1.3. Ekonomi berpengaruh terhadap pernikahan dini</w:t>
      </w:r>
    </w:p>
    <w:p w:rsidR="00712B6C" w:rsidRPr="00764A69" w:rsidRDefault="00712B6C" w:rsidP="00712B6C">
      <w:pPr>
        <w:spacing w:line="480" w:lineRule="auto"/>
        <w:ind w:firstLine="720"/>
        <w:jc w:val="both"/>
        <w:rPr>
          <w:color w:val="000000"/>
        </w:rPr>
      </w:pPr>
      <w:r w:rsidRPr="00764A69">
        <w:t xml:space="preserve">Berdasarkan hasil penelitian menunjukkan bahwa terdapat pengaruh antara ekonomi terhadap pernikahan dini di Desa Balimbingan Kecamatan Tanah Jawa </w:t>
      </w:r>
      <w:r w:rsidRPr="00764A69">
        <w:lastRenderedPageBreak/>
        <w:t xml:space="preserve">Kabupaten Simalungun tahun 2019 dengan nilai </w:t>
      </w:r>
      <w:r w:rsidRPr="00764A69">
        <w:rPr>
          <w:i/>
        </w:rPr>
        <w:t xml:space="preserve">p-value = </w:t>
      </w:r>
      <w:r w:rsidRPr="00764A69">
        <w:t xml:space="preserve">0,000. </w:t>
      </w:r>
      <w:r w:rsidRPr="00764A69">
        <w:rPr>
          <w:color w:val="000000"/>
        </w:rPr>
        <w:t xml:space="preserve">Nilai OR= </w:t>
      </w:r>
      <w:r>
        <w:rPr>
          <w:color w:val="000000"/>
        </w:rPr>
        <w:t>44,615</w:t>
      </w:r>
      <w:r w:rsidRPr="00764A69">
        <w:rPr>
          <w:color w:val="000000"/>
        </w:rPr>
        <w:t xml:space="preserve"> , maka perempuan yang memiliki orang tua dengan ekonomi rendah berisiko </w:t>
      </w:r>
      <w:r>
        <w:rPr>
          <w:color w:val="000000"/>
        </w:rPr>
        <w:t xml:space="preserve">44,61 </w:t>
      </w:r>
      <w:r w:rsidRPr="00764A69">
        <w:rPr>
          <w:color w:val="000000"/>
        </w:rPr>
        <w:t>kali melakukan pernikahan usia dini dibandingkan dengan perempuan yang memiliki ekonomi tinggi.</w:t>
      </w:r>
    </w:p>
    <w:p w:rsidR="00712B6C" w:rsidRDefault="00712B6C" w:rsidP="00712B6C">
      <w:pPr>
        <w:spacing w:line="480" w:lineRule="auto"/>
        <w:ind w:firstLine="720"/>
        <w:jc w:val="both"/>
      </w:pPr>
      <w:r w:rsidRPr="00764A69">
        <w:rPr>
          <w:color w:val="000000"/>
        </w:rPr>
        <w:t>Hal ini sesuai dengan penelitian yang dilakukan oleh  Nazli Halawani Pohan(2017) yang menyatakan bahwa status ekonomi rendah memiliki resiko 3,285 kali menikah dini dibanding remaja putri yang status ekonomi tinggi</w:t>
      </w:r>
      <w:r>
        <w:rPr>
          <w:color w:val="000000"/>
        </w:rPr>
        <w:t xml:space="preserve"> </w:t>
      </w:r>
      <w:r>
        <w:rPr>
          <w:color w:val="000000"/>
        </w:rPr>
        <w:fldChar w:fldCharType="begin" w:fldLock="1"/>
      </w:r>
      <w:r>
        <w:rPr>
          <w:color w:val="000000"/>
        </w:rPr>
        <w:instrText>ADDIN CSL_CITATION {"citationItems":[{"id":"ITEM-1","itemData":{"abstract":"The early-age marriage is a marriage which done under reproductive age, &lt;20 years old. Riskesdas (2013) stated that among the women at 10-54 years old, 2,6 % got marriedbefore 15 years old and 23,9 % at 15-19 years old. Based on the data from Religious Affairs Office (Kantor Urusan Agama) in Kecamatan Na IX-X, there were 83 teenage girls got married at &lt;20 years old in 2015. The purpose of this study is to identify the factors which have correlation with early-age marriage on teenage girls in Kecamatan Na IX-X Kabupaten Labuhan Batu Utara in 2016. This is an analytic study with Case Control design. The results for every variables are; knowledge (p=0,0005), education (p=0,0005), jobs (p=0,0005), economic status (p=0,003), parents' role (p=0,270), culture (p=0,001), promiscuity (p=0,001) and mass media (p=0,045), and the multivariate analysis showed that knowledge has p=0,001; OR= 5,082 (95% CI; 1,881-13,732). It can be concluded that there is no correlation between parents' role and early-age marriage, and there are some correlations between knowledge, education, jobs, economic status, culture, promiscuity and mass media with early-age marriage, and the dominant factor is knowledge.","author":[{"dropping-particle":"","family":"Pohan","given":"Nazli Halawani","non-dropping-particle":"","parse-names":false,"suffix":""}],"container-title":"Jurnal Endurance","id":"ITEM-1","issue":"3","issued":{"date-parts":[["2017"]]},"page":"424","title":"Faktor Yang Berhubungan Dengan Pernikahan Usia Dini Terhadap Remaja Putri","type":"article-journal","volume":"2"},"uris":["http://www.mendeley.com/documents/?uuid=9158a837-6b7d-45ed-8309-a66f3051b622"]}],"mendeley":{"formattedCitation":"(40)","plainTextFormattedCitation":"(40)","previouslyFormattedCitation":"(40)"},"properties":{"noteIndex":0},"schema":"https://github.com/citation-style-language/schema/raw/master/csl-citation.json"}</w:instrText>
      </w:r>
      <w:r>
        <w:rPr>
          <w:color w:val="000000"/>
        </w:rPr>
        <w:fldChar w:fldCharType="separate"/>
      </w:r>
      <w:r w:rsidRPr="005553BB">
        <w:rPr>
          <w:noProof/>
          <w:color w:val="000000"/>
        </w:rPr>
        <w:t>(40)</w:t>
      </w:r>
      <w:r>
        <w:rPr>
          <w:color w:val="000000"/>
        </w:rPr>
        <w:fldChar w:fldCharType="end"/>
      </w:r>
      <w:r w:rsidRPr="00764A69">
        <w:rPr>
          <w:color w:val="000000"/>
        </w:rPr>
        <w:t xml:space="preserve">. Hal ini sejalan dengan penelitian </w:t>
      </w:r>
      <w:r>
        <w:rPr>
          <w:color w:val="000000"/>
        </w:rPr>
        <w:t xml:space="preserve">Ade Rahayu Prihartini dan Rosidah </w:t>
      </w:r>
      <w:r w:rsidRPr="00764A69">
        <w:rPr>
          <w:color w:val="000000"/>
        </w:rPr>
        <w:t>(20</w:t>
      </w:r>
      <w:r>
        <w:rPr>
          <w:color w:val="000000"/>
        </w:rPr>
        <w:t>18</w:t>
      </w:r>
      <w:r w:rsidRPr="00764A69">
        <w:rPr>
          <w:color w:val="000000"/>
        </w:rPr>
        <w:t>) yang menyatakan bahwa ada hubungan yang bermakna antara ekonomi keluarga dengan penikahan udia dini</w:t>
      </w:r>
      <w:r>
        <w:rPr>
          <w:color w:val="000000"/>
        </w:rPr>
        <w:t xml:space="preserve"> dengan</w:t>
      </w:r>
      <w:r w:rsidRPr="00764A69">
        <w:rPr>
          <w:color w:val="000000"/>
        </w:rPr>
        <w:t xml:space="preserve"> </w:t>
      </w:r>
      <w:r w:rsidRPr="00764A69">
        <w:rPr>
          <w:i/>
          <w:color w:val="000000"/>
        </w:rPr>
        <w:t>p-value</w:t>
      </w:r>
      <w:r>
        <w:rPr>
          <w:color w:val="000000"/>
        </w:rPr>
        <w:t xml:space="preserve"> = 0,001&lt;0.05 </w:t>
      </w:r>
      <w:r>
        <w:rPr>
          <w:color w:val="000000"/>
        </w:rPr>
        <w:fldChar w:fldCharType="begin" w:fldLock="1"/>
      </w:r>
      <w:r>
        <w:rPr>
          <w:color w:val="000000"/>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approach.","author":[{"dropping-particle":"","family":"Prihartini","given":"Ade Rahayu","non-dropping-particle":"","parse-names":false,"suffix":""},{"dropping-particle":"","family":"Rosidah","given":"","non-dropping-particle":"","parse-names":false,"suffix":""}],"container-title":"Sereal Untuk","id":"ITEM-1","issue":"1","issued":{"date-parts":[["2018"]]},"page":"51","title":"Faktor-Faktor Yang Mempengaruhi Pernikahan Usia Muda di Desa Gunung Sembung","type":"article-journal","volume":"51"},"uris":["http://www.mendeley.com/documents/?uuid=796002a2-bcba-498e-bfe7-58222ddb7306"]}],"mendeley":{"formattedCitation":"(45)","plainTextFormattedCitation":"(45)","previouslyFormattedCitation":"(45)"},"properties":{"noteIndex":0},"schema":"https://github.com/citation-style-language/schema/raw/master/csl-citation.json"}</w:instrText>
      </w:r>
      <w:r>
        <w:rPr>
          <w:color w:val="000000"/>
        </w:rPr>
        <w:fldChar w:fldCharType="separate"/>
      </w:r>
      <w:r w:rsidRPr="001C20FF">
        <w:rPr>
          <w:noProof/>
          <w:color w:val="000000"/>
        </w:rPr>
        <w:t>(45)</w:t>
      </w:r>
      <w:r>
        <w:rPr>
          <w:color w:val="000000"/>
        </w:rPr>
        <w:fldChar w:fldCharType="end"/>
      </w:r>
      <w:r w:rsidRPr="00764A69">
        <w:rPr>
          <w:color w:val="000000"/>
        </w:rPr>
        <w:t xml:space="preserve">. </w:t>
      </w:r>
      <w:r w:rsidRPr="00FA576B">
        <w:t>Penelitian Dian Maya Sari (2018) juga sependapat yang menyatakan bahwa terdapat hubungan antara ekonomi dengan kejadian pernikahan dini. Ekonomi merupakan faktor yang sangat penting dalam keluarga, dalam hal ini ekonomi berfungsi sebagai pemenuhan kebutuhan kehidupan sehari-hari. Tinggi rendahnya ekonomi seseorang akan mempengaruhi cara hidup seseorang. Keadaan perekonomian seseorang yang lemah atau kurang akan menyebabkan terjadinya pernikahan dini</w:t>
      </w:r>
      <w:r w:rsidRPr="00FA576B">
        <w:fldChar w:fldCharType="begin" w:fldLock="1"/>
      </w:r>
      <w:r>
        <w:instrText>ADDIN CSL_CITATION {"citationItems":[{"id":"ITEM-1","itemData":{"author":[{"dropping-particle":"","family":"Sari","given":"Dian Maya","non-dropping-particle":"","parse-names":false,"suffix":""},{"dropping-particle":"","family":"Saragih","given":"Gina Novita","non-dropping-particle":"","parse-names":false,"suffix":""}],"id":"ITEM-1","issue":"7","issued":{"date-parts":[["2018"]]},"page":"1-9","title":"Faktor-faktor yang Berhubungan dengan Pernikahan Dini Pada Wanita di Desa Serbananti Kecamatan Sipispis Kabupaten Serdang Bedagai","type":"article-journal"},"uris":["http://www.mendeley.com/documents/?uuid=b1aa57f8-8891-477d-8ff7-9f66707c6cff"]}],"mendeley":{"formattedCitation":"(46)","plainTextFormattedCitation":"(46)","previouslyFormattedCitation":"(46)"},"properties":{"noteIndex":0},"schema":"https://github.com/citation-style-language/schema/raw/master/csl-citation.json"}</w:instrText>
      </w:r>
      <w:r w:rsidRPr="00FA576B">
        <w:fldChar w:fldCharType="separate"/>
      </w:r>
      <w:r w:rsidRPr="00FA576B">
        <w:rPr>
          <w:noProof/>
        </w:rPr>
        <w:t>(46)</w:t>
      </w:r>
      <w:r w:rsidRPr="00FA576B">
        <w:fldChar w:fldCharType="end"/>
      </w:r>
      <w:r w:rsidRPr="00FA576B">
        <w:t>.</w:t>
      </w:r>
    </w:p>
    <w:p w:rsidR="00712B6C" w:rsidRPr="00764A69" w:rsidRDefault="00712B6C" w:rsidP="00712B6C">
      <w:pPr>
        <w:spacing w:line="480" w:lineRule="auto"/>
        <w:ind w:firstLine="720"/>
        <w:jc w:val="both"/>
        <w:rPr>
          <w:color w:val="000000"/>
        </w:rPr>
      </w:pPr>
      <w:r w:rsidRPr="00764A69">
        <w:rPr>
          <w:color w:val="000000"/>
        </w:rPr>
        <w:t>Menurut penelitian Yanti, Hamidah dan Wiwita (2018) perkawinan dibawah umur terjadi karena keadaan keluarga yang hidup di garis kemiskinan, untuk meringankan beban orang tuanya maka anak wanitanya dikawinankan dengan orang yang dianggap mampu sehingga akan berkurang satu anggota keluarganya yang m</w:t>
      </w:r>
      <w:r>
        <w:rPr>
          <w:color w:val="000000"/>
        </w:rPr>
        <w:t xml:space="preserve">enjadi tanggung jawab orang tua </w:t>
      </w:r>
      <w:r>
        <w:rPr>
          <w:color w:val="000000"/>
        </w:rPr>
        <w:fldChar w:fldCharType="begin" w:fldLock="1"/>
      </w:r>
      <w:r>
        <w:rPr>
          <w:color w:val="000000"/>
        </w:rPr>
        <w:instrText>ADDIN CSL_CITATION {"citationItems":[{"id":"ITEM-1","itemData":{"author":[{"dropping-particle":"","family":"Yanti","given":"","non-dropping-particle":"","parse-names":false,"suffix":""},{"dropping-particle":"","family":"Hamidah","given":"","non-dropping-particle":"","parse-names":false,"suffix":""},{"dropping-particle":"","family":"Wiwita","given":"","non-dropping-particle":"","parse-names":false,"suffix":""}],"id":"ITEM-1","issue":"November","issued":{"date-parts":[["2018"]]},"page":"96-103","title":"Analisis Faktor Penyebab dan Dampak Pernikahan Dini di Kecamatan Kandis KAbupaten Siak","type":"article-journal","volume":"6"},"uris":["http://www.mendeley.com/documents/?uuid=20ae6748-90ea-49e8-af27-d88f72d4c863"]}],"mendeley":{"formattedCitation":"(47)","plainTextFormattedCitation":"(47)","previouslyFormattedCitation":"(47)"},"properties":{"noteIndex":0},"schema":"https://github.com/citation-style-language/schema/raw/master/csl-citation.json"}</w:instrText>
      </w:r>
      <w:r>
        <w:rPr>
          <w:color w:val="000000"/>
        </w:rPr>
        <w:fldChar w:fldCharType="separate"/>
      </w:r>
      <w:r w:rsidRPr="00FA576B">
        <w:rPr>
          <w:noProof/>
          <w:color w:val="000000"/>
        </w:rPr>
        <w:t>(47)</w:t>
      </w:r>
      <w:r>
        <w:rPr>
          <w:color w:val="000000"/>
        </w:rPr>
        <w:fldChar w:fldCharType="end"/>
      </w:r>
      <w:r>
        <w:rPr>
          <w:color w:val="000000"/>
        </w:rPr>
        <w:t>.</w:t>
      </w:r>
    </w:p>
    <w:p w:rsidR="00712B6C" w:rsidRDefault="00712B6C" w:rsidP="00712B6C">
      <w:pPr>
        <w:spacing w:line="480" w:lineRule="auto"/>
        <w:ind w:firstLine="720"/>
        <w:jc w:val="both"/>
      </w:pPr>
      <w:r w:rsidRPr="00764A69">
        <w:rPr>
          <w:color w:val="000000"/>
        </w:rPr>
        <w:lastRenderedPageBreak/>
        <w:t>Hasil penelitian menunjukan bahwa sebagian responden yang melakukan pernikahan usia dini salah satunya karena di sebabkan oleh faktor ekonomi. Sebagian dari mereka memutuskan untuk menikah bukan karena dari dirinya masing-masing, ada sebagian karena keputusan orangtua. Orangtua menganggap bahwa mereka tidak mampu untuk menyekolahkannnya dengan demikian orangtua memutuskan untuk menikahkan anaknya karena dianggap dapat meringankan beban orangtua.</w:t>
      </w:r>
      <w:r>
        <w:rPr>
          <w:color w:val="000000"/>
        </w:rPr>
        <w:t xml:space="preserve"> Dari hasil wawancara terhadap orang tua informan utama, didapat bahwa ada pengaruh ekonomi terhadap keputusan mereka menikahkan anaknya pada usia dini </w:t>
      </w:r>
      <w:r>
        <w:rPr>
          <w:i/>
        </w:rPr>
        <w:t>“ada. Soalnya suami saya udah ninggal, jadi saya banting tulang besarin anak-anak saya. Jadi waktu anak saya minta nikah, saya dukung banget. Setidaknya saya udah nggak mikirin dia lagi”</w:t>
      </w:r>
      <w:r>
        <w:t xml:space="preserve">(Informan 5), </w:t>
      </w:r>
      <w:r>
        <w:rPr>
          <w:i/>
        </w:rPr>
        <w:t>“ada. Karna nggak punya uang juga, mau makan aja susah, payah cakap lah dek”</w:t>
      </w:r>
      <w:r w:rsidRPr="00CD52D6">
        <w:t xml:space="preserve"> </w:t>
      </w:r>
      <w:r>
        <w:t xml:space="preserve">(Informan 6), </w:t>
      </w:r>
      <w:r>
        <w:rPr>
          <w:i/>
        </w:rPr>
        <w:t>“ada. Kan udah saya bilang tadi, ngak sanggup saya nyekolahinnya karna suami saya juga kerja gak kerja”</w:t>
      </w:r>
      <w:r w:rsidRPr="00CD52D6">
        <w:t xml:space="preserve"> </w:t>
      </w:r>
      <w:r>
        <w:t>(Informan 7),</w:t>
      </w:r>
      <w:r>
        <w:rPr>
          <w:i/>
        </w:rPr>
        <w:t>“ada. Besar banget pengaruhnya, karena semua tergantung uang kan”</w:t>
      </w:r>
      <w:r w:rsidRPr="00CD52D6">
        <w:t xml:space="preserve"> </w:t>
      </w:r>
      <w:r>
        <w:t xml:space="preserve">(Informan 8), </w:t>
      </w:r>
      <w:r>
        <w:rPr>
          <w:i/>
        </w:rPr>
        <w:t>“ekonomi bisa, karna gak sekolah lagi, atau karna sudah hamil duluan”</w:t>
      </w:r>
      <w:r w:rsidRPr="00FA1A4B">
        <w:t xml:space="preserve"> </w:t>
      </w:r>
      <w:r>
        <w:t xml:space="preserve">(Informan 9), </w:t>
      </w:r>
      <w:r>
        <w:rPr>
          <w:i/>
        </w:rPr>
        <w:t>pengaruh media sosial seperti facebook dan apalagi sekarang ada tiktiok, makin gak karuan lah anak zaman sekarang ini”</w:t>
      </w:r>
      <w:r w:rsidRPr="00FA1A4B">
        <w:t xml:space="preserve"> </w:t>
      </w:r>
      <w:r>
        <w:t>(Informan 11).</w:t>
      </w:r>
    </w:p>
    <w:p w:rsidR="00712B6C" w:rsidRPr="00764A69" w:rsidRDefault="00712B6C" w:rsidP="00712B6C">
      <w:pPr>
        <w:spacing w:line="480" w:lineRule="auto"/>
        <w:jc w:val="both"/>
        <w:rPr>
          <w:b/>
        </w:rPr>
      </w:pPr>
      <w:r w:rsidRPr="00764A69">
        <w:rPr>
          <w:b/>
        </w:rPr>
        <w:t xml:space="preserve">5.1.4. Kepercayaan </w:t>
      </w:r>
      <w:r>
        <w:rPr>
          <w:b/>
        </w:rPr>
        <w:t xml:space="preserve">tidak </w:t>
      </w:r>
      <w:r w:rsidRPr="00764A69">
        <w:rPr>
          <w:b/>
        </w:rPr>
        <w:t>berpengaruh terhadap pernikahan dini</w:t>
      </w:r>
    </w:p>
    <w:p w:rsidR="00712B6C" w:rsidRPr="00764A69" w:rsidRDefault="00712B6C" w:rsidP="00712B6C">
      <w:pPr>
        <w:spacing w:line="480" w:lineRule="auto"/>
        <w:ind w:firstLine="720"/>
        <w:jc w:val="both"/>
        <w:rPr>
          <w:color w:val="000000"/>
        </w:rPr>
      </w:pPr>
      <w:r w:rsidRPr="00764A69">
        <w:t xml:space="preserve">Berdasarkan hasil penelitian menunjukkan bahwa terdapat pengaruh antara kepercayaan terhadap pernikahan dini di Desa Balimbingan Kecamatan Tanah Jawa Kabupaten Simalungun tahun 2019 dengan nilai </w:t>
      </w:r>
      <w:r w:rsidRPr="00764A69">
        <w:rPr>
          <w:i/>
        </w:rPr>
        <w:t xml:space="preserve">p-value = </w:t>
      </w:r>
      <w:r w:rsidRPr="00764A69">
        <w:t>0,0</w:t>
      </w:r>
      <w:r>
        <w:t>63</w:t>
      </w:r>
      <w:r w:rsidRPr="00764A69">
        <w:t xml:space="preserve">. </w:t>
      </w:r>
      <w:r w:rsidRPr="00764A69">
        <w:rPr>
          <w:color w:val="000000"/>
        </w:rPr>
        <w:t xml:space="preserve">Nilai OR= </w:t>
      </w:r>
      <w:r>
        <w:rPr>
          <w:color w:val="000000"/>
        </w:rPr>
        <w:t>6,667</w:t>
      </w:r>
      <w:r w:rsidRPr="00764A69">
        <w:rPr>
          <w:color w:val="000000"/>
        </w:rPr>
        <w:t xml:space="preserve"> , maka perempuan yang memiliki kepercayaan terhadap penikahan dini </w:t>
      </w:r>
      <w:r w:rsidRPr="00764A69">
        <w:rPr>
          <w:color w:val="000000"/>
        </w:rPr>
        <w:lastRenderedPageBreak/>
        <w:t xml:space="preserve">berisiko </w:t>
      </w:r>
      <w:r>
        <w:rPr>
          <w:color w:val="000000"/>
        </w:rPr>
        <w:t>6,66</w:t>
      </w:r>
      <w:r w:rsidRPr="00764A69">
        <w:rPr>
          <w:color w:val="000000"/>
        </w:rPr>
        <w:t xml:space="preserve"> kali melakukan pernikahan usia dini dibandingkan dengan perempuan yang tidak percaya dengan pernikahan dini.</w:t>
      </w:r>
    </w:p>
    <w:p w:rsidR="00712B6C" w:rsidRPr="00031C00" w:rsidRDefault="00712B6C" w:rsidP="00712B6C">
      <w:pPr>
        <w:spacing w:line="480" w:lineRule="auto"/>
        <w:ind w:firstLine="720"/>
        <w:jc w:val="both"/>
        <w:rPr>
          <w:color w:val="000000"/>
        </w:rPr>
      </w:pPr>
      <w:r w:rsidRPr="00764A69">
        <w:rPr>
          <w:color w:val="000000"/>
        </w:rPr>
        <w:t>Hal ini sejalan dengan penelitian</w:t>
      </w:r>
      <w:r>
        <w:rPr>
          <w:color w:val="000000"/>
        </w:rPr>
        <w:t xml:space="preserve"> Bella Setya Haswati (2019)</w:t>
      </w:r>
      <w:r w:rsidRPr="00764A69">
        <w:rPr>
          <w:color w:val="000000"/>
        </w:rPr>
        <w:t xml:space="preserve"> </w:t>
      </w:r>
      <w:r>
        <w:rPr>
          <w:color w:val="000000"/>
        </w:rPr>
        <w:t xml:space="preserve">yang menyatakan bahwa dari hasil uji </w:t>
      </w:r>
      <w:r>
        <w:rPr>
          <w:i/>
          <w:color w:val="000000"/>
        </w:rPr>
        <w:t xml:space="preserve">Chi square </w:t>
      </w:r>
      <w:r>
        <w:rPr>
          <w:color w:val="000000"/>
        </w:rPr>
        <w:t xml:space="preserve">dengan nilai </w:t>
      </w:r>
      <w:r>
        <w:rPr>
          <w:i/>
          <w:color w:val="000000"/>
        </w:rPr>
        <w:t>p-value</w:t>
      </w:r>
      <w:r>
        <w:rPr>
          <w:color w:val="000000"/>
        </w:rPr>
        <w:t xml:space="preserve"> = 0,806&gt;0,05 maka H1 ditolak Ho diterima, maka tidak ada hubungan antara kepercayaan dengan pernikahan dini </w:t>
      </w:r>
      <w:r>
        <w:rPr>
          <w:color w:val="000000"/>
        </w:rPr>
        <w:fldChar w:fldCharType="begin" w:fldLock="1"/>
      </w:r>
      <w:r>
        <w:rPr>
          <w:color w:val="000000"/>
        </w:rPr>
        <w:instrText>ADDIN CSL_CITATION {"citationItems":[{"id":"ITEM-1","itemData":{"author":[{"dropping-particle":"","family":"Haswati","given":"Bella Setya","non-dropping-particle":"","parse-names":false,"suffix":""}],"id":"ITEM-1","issued":{"date-parts":[["2019"]]},"title":"Faktor-faktor yang Berhubungan dengan Pernikahan Dini pada Remaja Putri di Kecamatan Kedunggalar Kabupaten Ngawi","type":"article-journal"},"uris":["http://www.mendeley.com/documents/?uuid=ed481961-afcc-4199-99ac-35ceeaaecbe0"]}],"mendeley":{"formattedCitation":"(48)","plainTextFormattedCitation":"(48)","previouslyFormattedCitation":"(48)"},"properties":{"noteIndex":0},"schema":"https://github.com/citation-style-language/schema/raw/master/csl-citation.json"}</w:instrText>
      </w:r>
      <w:r>
        <w:rPr>
          <w:color w:val="000000"/>
        </w:rPr>
        <w:fldChar w:fldCharType="separate"/>
      </w:r>
      <w:r w:rsidRPr="00CE1D7F">
        <w:rPr>
          <w:noProof/>
          <w:color w:val="000000"/>
        </w:rPr>
        <w:t>(48)</w:t>
      </w:r>
      <w:r>
        <w:rPr>
          <w:color w:val="000000"/>
        </w:rPr>
        <w:fldChar w:fldCharType="end"/>
      </w:r>
      <w:r>
        <w:rPr>
          <w:color w:val="000000"/>
        </w:rPr>
        <w:t xml:space="preserve">. Hal ini diperkuat dengan penelitian yang dilakukan oleh </w:t>
      </w:r>
    </w:p>
    <w:p w:rsidR="00712B6C" w:rsidRPr="00764A69" w:rsidRDefault="00712B6C" w:rsidP="00712B6C">
      <w:pPr>
        <w:spacing w:line="480" w:lineRule="auto"/>
        <w:ind w:firstLine="720"/>
        <w:jc w:val="both"/>
        <w:rPr>
          <w:color w:val="000000"/>
        </w:rPr>
      </w:pPr>
      <w:r w:rsidRPr="00764A69">
        <w:rPr>
          <w:color w:val="000000"/>
        </w:rPr>
        <w:t xml:space="preserve">Menurut peneliti, dari kuesioner yang disebarkan ke responden diketahui bahwa sebagian besar wanita di Desa Balimbingan percaya bahwa kebudayaan yang mempengaruhi kejadian pernikahan dini karena kedewasaan seseorang dinilai dari status perkawinan. Jika wanita tersebut lama menikah maka akan dianggap sebagai perawan tua. Menikahkan anak pada usia dini dapat meringankan beban ekonomi keluarga. </w:t>
      </w:r>
      <w:r>
        <w:rPr>
          <w:color w:val="000000"/>
        </w:rPr>
        <w:t xml:space="preserve">Dari hasil wawancara dengan informan dilapangan didapat hasil bahwa mereka tidak menganggap bahwa mereka yang menikah dini bukan karena budaya melainkan karena keterpaksaan atau karena kondisi ekonomi yang mendorong untuk melakukan pernikahan dini, </w:t>
      </w:r>
      <w:r>
        <w:rPr>
          <w:i/>
        </w:rPr>
        <w:t>“ Lumayan banyak memang kak yang nikah muda disini. Kayaknya bukan karna budaya sih ya, tapi karna keterpaksaan kondisi aja”</w:t>
      </w:r>
      <w:r w:rsidRPr="00536DFB">
        <w:t>(informan 1)</w:t>
      </w:r>
      <w:r>
        <w:rPr>
          <w:color w:val="000000"/>
        </w:rPr>
        <w:t xml:space="preserve">, </w:t>
      </w:r>
      <w:r>
        <w:rPr>
          <w:i/>
        </w:rPr>
        <w:t>“kayaknya biasa aja sih kak, waktu aku nikah dulu justru para keluarga pada dukung, karna kan nikah cepet bisa menghindari zinah juga kan”</w:t>
      </w:r>
      <w:r>
        <w:t xml:space="preserve">(Informan 4), </w:t>
      </w:r>
      <w:r>
        <w:rPr>
          <w:i/>
        </w:rPr>
        <w:t>“bukan budaya mungkin namanya ya dek, cuman ya karna faktor ekonomi, terpaksalah”</w:t>
      </w:r>
      <w:r>
        <w:t xml:space="preserve">(Informan 7), </w:t>
      </w:r>
      <w:r w:rsidRPr="00764A69">
        <w:rPr>
          <w:color w:val="000000"/>
        </w:rPr>
        <w:t>Sehingga dapat disimpulkan bahwa sema</w:t>
      </w:r>
      <w:r>
        <w:rPr>
          <w:color w:val="000000"/>
        </w:rPr>
        <w:t>k</w:t>
      </w:r>
      <w:r w:rsidRPr="00764A69">
        <w:rPr>
          <w:color w:val="000000"/>
        </w:rPr>
        <w:t xml:space="preserve">in tinggi kepercayaan dari pengaruh </w:t>
      </w:r>
      <w:r w:rsidRPr="00764A69">
        <w:rPr>
          <w:color w:val="000000"/>
        </w:rPr>
        <w:lastRenderedPageBreak/>
        <w:t>kebudayaan di desa tersebut maka semakin besar wanita yang melakukan pernikahan dini.</w:t>
      </w:r>
    </w:p>
    <w:p w:rsidR="00712B6C" w:rsidRPr="00764A69" w:rsidRDefault="00712B6C" w:rsidP="00712B6C">
      <w:pPr>
        <w:spacing w:line="480" w:lineRule="auto"/>
        <w:jc w:val="both"/>
        <w:rPr>
          <w:b/>
        </w:rPr>
      </w:pPr>
      <w:r w:rsidRPr="00764A69">
        <w:rPr>
          <w:b/>
        </w:rPr>
        <w:t>5.1.5. Pola asuh tidak berpengaruh terhadap pernikahan dini</w:t>
      </w:r>
    </w:p>
    <w:p w:rsidR="00712B6C" w:rsidRPr="00764A69" w:rsidRDefault="00712B6C" w:rsidP="00712B6C">
      <w:pPr>
        <w:spacing w:line="480" w:lineRule="auto"/>
        <w:ind w:firstLine="720"/>
        <w:jc w:val="both"/>
        <w:rPr>
          <w:color w:val="000000"/>
        </w:rPr>
      </w:pPr>
      <w:r w:rsidRPr="00764A69">
        <w:t xml:space="preserve">Berdasarkan hasil penelitian menunjukkan bahwa tidak terdapat pengaruh antara pola asuh terhadap pernikahan dini di Desa Balimbingan Kecamatan Tanah Jawa Kabupaten Simalungun tahun 2019 dengan nilai </w:t>
      </w:r>
      <w:r w:rsidRPr="00764A69">
        <w:rPr>
          <w:i/>
        </w:rPr>
        <w:t xml:space="preserve">p-value = </w:t>
      </w:r>
      <w:r>
        <w:t>0,424</w:t>
      </w:r>
      <w:r w:rsidRPr="00764A69">
        <w:t xml:space="preserve">. </w:t>
      </w:r>
      <w:r w:rsidRPr="00764A69">
        <w:rPr>
          <w:color w:val="000000"/>
        </w:rPr>
        <w:t xml:space="preserve">Nilai OR= </w:t>
      </w:r>
      <w:r>
        <w:rPr>
          <w:color w:val="000000"/>
        </w:rPr>
        <w:t>3</w:t>
      </w:r>
      <w:r>
        <w:t>,200</w:t>
      </w:r>
      <w:r w:rsidRPr="00764A69">
        <w:rPr>
          <w:color w:val="000000"/>
        </w:rPr>
        <w:t xml:space="preserve"> maka perempuan yang memiliki pola asuh otoriter berisiko </w:t>
      </w:r>
      <w:r>
        <w:rPr>
          <w:color w:val="000000"/>
        </w:rPr>
        <w:t>3,2</w:t>
      </w:r>
      <w:r w:rsidRPr="00764A69">
        <w:rPr>
          <w:color w:val="000000"/>
        </w:rPr>
        <w:t xml:space="preserve"> kali melakukan pernikahan usia dini dibandingkan dengan perempuan dengan pola asih non-otoriter.</w:t>
      </w:r>
    </w:p>
    <w:p w:rsidR="00712B6C" w:rsidRPr="00764A69" w:rsidRDefault="00712B6C" w:rsidP="00712B6C">
      <w:pPr>
        <w:spacing w:line="480" w:lineRule="auto"/>
        <w:ind w:firstLine="720"/>
        <w:jc w:val="both"/>
        <w:rPr>
          <w:color w:val="000000"/>
        </w:rPr>
      </w:pPr>
      <w:r w:rsidRPr="00764A69">
        <w:rPr>
          <w:color w:val="000000"/>
        </w:rPr>
        <w:t xml:space="preserve">Hal ini sejalan dengan penelitian Siti Salamah (2016) yang menyatakan bahwa didapatkan hasil tidak ada hubunga yang bermakna antara pola asuh orangtua dengan pernikahan usia dini dengan nilai </w:t>
      </w:r>
      <w:r w:rsidRPr="00764A69">
        <w:rPr>
          <w:i/>
          <w:iCs/>
          <w:color w:val="000000"/>
        </w:rPr>
        <w:t xml:space="preserve">pvalue </w:t>
      </w:r>
      <w:r w:rsidRPr="00764A69">
        <w:rPr>
          <w:color w:val="000000"/>
        </w:rPr>
        <w:t>= 0,441 dengan nilai OR= 1.450 menunjukan bahwa pola asuh otoriter 1,450 kali lebih besar berisiko terhadap pernikahan usia dini dari pada pola asuh non-otoriter</w:t>
      </w:r>
      <w:r>
        <w:rPr>
          <w:color w:val="000000"/>
        </w:rPr>
        <w:t xml:space="preserve"> </w:t>
      </w:r>
      <w:r>
        <w:rPr>
          <w:color w:val="000000"/>
        </w:rPr>
        <w:fldChar w:fldCharType="begin" w:fldLock="1"/>
      </w:r>
      <w:r>
        <w:rPr>
          <w:color w:val="000000"/>
        </w:rPr>
        <w:instrText>ADDIN CSL_CITATION {"citationItems":[{"id":"ITEM-1","itemData":{"author":[{"dropping-particle":"","family":"Salamah","given":"Siti","non-dropping-particle":"","parse-names":false,"suffix":""}],"id":"ITEM-1","issued":{"date-parts":[["2016"]]},"title":"Faktor-faktor yang berhubungan dengan pernikahan usia dini di kecamatan Pulokulon kabupaten Grobogan","type":"article-journal"},"uris":["http://www.mendeley.com/documents/?uuid=4fdf6071-639d-47fa-9d40-9bb84cabeb99"]}],"mendeley":{"formattedCitation":"(41)","plainTextFormattedCitation":"(41)"},"properties":{"noteIndex":0},"schema":"https://github.com/citation-style-language/schema/raw/master/csl-citation.json"}</w:instrText>
      </w:r>
      <w:r>
        <w:rPr>
          <w:color w:val="000000"/>
        </w:rPr>
        <w:fldChar w:fldCharType="separate"/>
      </w:r>
      <w:r w:rsidRPr="00CE1D7F">
        <w:rPr>
          <w:noProof/>
          <w:color w:val="000000"/>
        </w:rPr>
        <w:t>(41)</w:t>
      </w:r>
      <w:r>
        <w:rPr>
          <w:color w:val="000000"/>
        </w:rPr>
        <w:fldChar w:fldCharType="end"/>
      </w:r>
      <w:r w:rsidRPr="00764A69">
        <w:rPr>
          <w:color w:val="000000"/>
        </w:rPr>
        <w:t>.</w:t>
      </w:r>
    </w:p>
    <w:p w:rsidR="00712B6C" w:rsidRPr="00602B69" w:rsidRDefault="00712B6C" w:rsidP="00712B6C">
      <w:pPr>
        <w:spacing w:line="480" w:lineRule="auto"/>
        <w:ind w:firstLine="720"/>
        <w:jc w:val="both"/>
        <w:rPr>
          <w:color w:val="000000"/>
        </w:rPr>
      </w:pPr>
      <w:r w:rsidRPr="00764A69">
        <w:t xml:space="preserve">Menurut peneliti, </w:t>
      </w:r>
      <w:r w:rsidRPr="00764A69">
        <w:rPr>
          <w:color w:val="000000"/>
        </w:rPr>
        <w:t xml:space="preserve">dari kuesioner yang disebarkan ke responden diketahui bahwa sebagian besar wanita di Desa Balimbingan yang melangsungkan pernikahan dini tidak semua memiliki tingkat kedewasaan/kematangan yang ideal. Meningat keluarga adalah tempat pertama bagi tumbuh kembangnya anak sejak lahir hingga dewasa maka pola asuh anak dalam keluarga perlu disebarluaskan pada setiap keluarga. </w:t>
      </w:r>
      <w:r>
        <w:rPr>
          <w:color w:val="000000"/>
        </w:rPr>
        <w:t xml:space="preserve">Dari hasil wawancara terhadap orang tua informan utama, didapat bahwa setiap orang tua memiliki caranya sendiri untuk mengasuh anaknya, </w:t>
      </w:r>
      <w:r>
        <w:rPr>
          <w:i/>
        </w:rPr>
        <w:t>“kadang iya. Kadang juga nggak. Lagian kita orang tua pasti memberikan yang terbaik untuk anak kan..”</w:t>
      </w:r>
      <w:r>
        <w:t xml:space="preserve">(Informan 5), </w:t>
      </w:r>
      <w:r>
        <w:rPr>
          <w:i/>
        </w:rPr>
        <w:t xml:space="preserve">“kadang ya namanya </w:t>
      </w:r>
      <w:r>
        <w:rPr>
          <w:i/>
        </w:rPr>
        <w:lastRenderedPageBreak/>
        <w:t>kita orang tua, kita ngerasa kita yang paling benar. Namanya orang tua pasti mau yang terbaik untuk anaknya. Kadang saya Tanya juga maunya apa, tapi tetap saya yang menentukan kesimpulannya”</w:t>
      </w:r>
      <w:r>
        <w:t xml:space="preserve">(Informan 6), </w:t>
      </w:r>
      <w:r>
        <w:rPr>
          <w:i/>
        </w:rPr>
        <w:t>“boleh, tapi tetap saya dan suami yang mengambil keputusan apapun itu”</w:t>
      </w:r>
      <w:r>
        <w:t xml:space="preserve">(informan 7), </w:t>
      </w:r>
      <w:r>
        <w:rPr>
          <w:i/>
        </w:rPr>
        <w:t>“ kadang iya, kadang enggak. Tapi segala keputusan yang menentukan ya orang tuanya juga”</w:t>
      </w:r>
      <w:r>
        <w:t>(informan 8). Sehingga peneliti menyimpulkan bahwa tidak ada pengaruh pola asuh orang tua terhadap penikahan dini.</w:t>
      </w:r>
    </w:p>
    <w:p w:rsidR="00712B6C" w:rsidRPr="00764A69" w:rsidRDefault="00712B6C" w:rsidP="00712B6C">
      <w:pPr>
        <w:spacing w:line="480" w:lineRule="auto"/>
        <w:jc w:val="both"/>
        <w:rPr>
          <w:b/>
        </w:rPr>
      </w:pPr>
      <w:r w:rsidRPr="00764A69">
        <w:rPr>
          <w:b/>
          <w:color w:val="000000"/>
        </w:rPr>
        <w:t xml:space="preserve">5.2. </w:t>
      </w:r>
      <w:r w:rsidRPr="00764A69">
        <w:rPr>
          <w:b/>
        </w:rPr>
        <w:t>Keterbatasan Penelitian</w:t>
      </w:r>
    </w:p>
    <w:p w:rsidR="00712B6C" w:rsidRPr="00764A69" w:rsidRDefault="00712B6C" w:rsidP="00712B6C">
      <w:pPr>
        <w:spacing w:line="480" w:lineRule="auto"/>
        <w:ind w:firstLine="720"/>
        <w:jc w:val="both"/>
      </w:pPr>
      <w:r w:rsidRPr="00764A69">
        <w:t>Penelitian ini telah diupayakan semaksimal mungkin, tetapi masih ditemukan keterbatasan dalam penelitian ini sebagai berikut :</w:t>
      </w:r>
    </w:p>
    <w:p w:rsidR="00712B6C" w:rsidRPr="00764A69" w:rsidRDefault="00712B6C" w:rsidP="002F4A43">
      <w:pPr>
        <w:pStyle w:val="ListParagraph"/>
        <w:numPr>
          <w:ilvl w:val="3"/>
          <w:numId w:val="17"/>
        </w:numPr>
        <w:spacing w:line="480" w:lineRule="auto"/>
        <w:ind w:left="284" w:hanging="284"/>
        <w:contextualSpacing w:val="0"/>
        <w:jc w:val="both"/>
      </w:pPr>
      <w:r w:rsidRPr="00764A69">
        <w:rPr>
          <w:bCs/>
          <w:szCs w:val="24"/>
        </w:rPr>
        <w:t>Objek penelitian ini adalah wanita yang kebanyakan memiliki latar belakang pendidikan dasar (SD/SMP) sehingga saat melakukan penyebaran data atau melakukan wawancara, peneliti melakukan secara pelan-pelan sehingga waktu penelitian menjadi lebih  lama.</w:t>
      </w:r>
    </w:p>
    <w:p w:rsidR="00712B6C" w:rsidRPr="00764A69" w:rsidRDefault="00712B6C" w:rsidP="002F4A43">
      <w:pPr>
        <w:pStyle w:val="ListParagraph"/>
        <w:numPr>
          <w:ilvl w:val="3"/>
          <w:numId w:val="17"/>
        </w:numPr>
        <w:spacing w:line="480" w:lineRule="auto"/>
        <w:ind w:left="284" w:hanging="284"/>
        <w:contextualSpacing w:val="0"/>
        <w:jc w:val="both"/>
        <w:rPr>
          <w:bCs/>
          <w:szCs w:val="24"/>
        </w:rPr>
      </w:pPr>
      <w:r w:rsidRPr="00764A69">
        <w:rPr>
          <w:bCs/>
          <w:szCs w:val="24"/>
        </w:rPr>
        <w:t xml:space="preserve">Penelitian ini dilakukan pada masa pandemi Covid-19, sehingga peneliti harus melakukan dengan hati-hati. Untuk mengatasi hal tersebut peneliti menerapkan protokol kesehatan saat melakukan pengumpulan data (pembagian kuesioner dan wawancara) dengan menggunakan masker, mencuci tangan sebelum dan setelah melakukan kegiatan, serta menjaga jarak dengan responden/informan </w:t>
      </w:r>
      <w:r w:rsidRPr="00764A69">
        <w:rPr>
          <w:bCs/>
          <w:i/>
          <w:szCs w:val="24"/>
        </w:rPr>
        <w:t>(social distancing)</w:t>
      </w:r>
      <w:r w:rsidRPr="00764A69">
        <w:rPr>
          <w:bCs/>
          <w:szCs w:val="24"/>
        </w:rPr>
        <w:t>.</w:t>
      </w:r>
    </w:p>
    <w:p w:rsidR="00712B6C" w:rsidRPr="00764A69" w:rsidRDefault="00712B6C" w:rsidP="00712B6C">
      <w:pPr>
        <w:pStyle w:val="ListParagraph"/>
        <w:spacing w:line="480" w:lineRule="auto"/>
        <w:ind w:left="284"/>
        <w:jc w:val="both"/>
      </w:pPr>
      <w:r w:rsidRPr="00764A69">
        <w:br w:type="page"/>
      </w:r>
    </w:p>
    <w:p w:rsidR="00712B6C" w:rsidRPr="00764A69" w:rsidRDefault="00712B6C" w:rsidP="00712B6C">
      <w:pPr>
        <w:jc w:val="center"/>
        <w:rPr>
          <w:b/>
          <w:sz w:val="28"/>
        </w:rPr>
      </w:pPr>
      <w:r>
        <w:rPr>
          <w:b/>
          <w:noProof/>
          <w:sz w:val="28"/>
        </w:rPr>
        <w:lastRenderedPageBreak/>
        <mc:AlternateContent>
          <mc:Choice Requires="wps">
            <w:drawing>
              <wp:anchor distT="0" distB="0" distL="114300" distR="114300" simplePos="0" relativeHeight="251686912" behindDoc="0" locked="0" layoutInCell="1" allowOverlap="1">
                <wp:simplePos x="0" y="0"/>
                <wp:positionH relativeFrom="column">
                  <wp:posOffset>4637405</wp:posOffset>
                </wp:positionH>
                <wp:positionV relativeFrom="paragraph">
                  <wp:posOffset>-967105</wp:posOffset>
                </wp:positionV>
                <wp:extent cx="557530" cy="284480"/>
                <wp:effectExtent l="0" t="0" r="13970" b="2032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2844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B6C" w:rsidRDefault="00712B6C" w:rsidP="00712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5" o:spid="_x0000_s1055" type="#_x0000_t202" style="position:absolute;left:0;text-align:left;margin-left:365.15pt;margin-top:-76.15pt;width:43.9pt;height:2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" fillcolor="white [3212]" strokecolor="white [3212]" strokeweight=".5pt">
                <v:path arrowok="t"/>
                <v:textbox>
                  <w:txbxContent>
                    <w:p w:rsidR="00712B6C" w:rsidRDefault="00712B6C" w:rsidP="00712B6C"/>
                  </w:txbxContent>
                </v:textbox>
              </v:shape>
            </w:pict>
          </mc:Fallback>
        </mc:AlternateContent>
      </w:r>
      <w:r w:rsidRPr="00764A69">
        <w:rPr>
          <w:b/>
          <w:sz w:val="28"/>
        </w:rPr>
        <w:t>BAB VI</w:t>
      </w:r>
    </w:p>
    <w:p w:rsidR="00712B6C" w:rsidRPr="002862BA" w:rsidRDefault="00712B6C" w:rsidP="00712B6C">
      <w:pPr>
        <w:jc w:val="center"/>
        <w:rPr>
          <w:b/>
          <w:sz w:val="28"/>
          <w:lang w:val="id-ID"/>
        </w:rPr>
      </w:pPr>
      <w:r>
        <w:rPr>
          <w:b/>
          <w:sz w:val="28"/>
          <w:lang w:val="id-ID"/>
        </w:rPr>
        <w:t>KESIMPULAN DAN SARAN</w:t>
      </w:r>
    </w:p>
    <w:p w:rsidR="00712B6C" w:rsidRPr="00764A69" w:rsidRDefault="00712B6C" w:rsidP="00712B6C">
      <w:pPr>
        <w:jc w:val="center"/>
        <w:rPr>
          <w:b/>
        </w:rPr>
      </w:pPr>
    </w:p>
    <w:p w:rsidR="00712B6C" w:rsidRPr="00AA2AF2" w:rsidRDefault="00712B6C" w:rsidP="00712B6C">
      <w:pPr>
        <w:spacing w:line="480" w:lineRule="auto"/>
        <w:ind w:left="709" w:hanging="709"/>
        <w:jc w:val="both"/>
        <w:rPr>
          <w:b/>
        </w:rPr>
      </w:pPr>
      <w:r w:rsidRPr="00AA2AF2">
        <w:rPr>
          <w:b/>
        </w:rPr>
        <w:t xml:space="preserve">6.1.  </w:t>
      </w:r>
      <w:r w:rsidRPr="00AA2AF2">
        <w:rPr>
          <w:b/>
        </w:rPr>
        <w:tab/>
        <w:t xml:space="preserve"> Kesimpulan </w:t>
      </w:r>
    </w:p>
    <w:p w:rsidR="00712B6C" w:rsidRPr="00764A69" w:rsidRDefault="00712B6C" w:rsidP="00712B6C">
      <w:pPr>
        <w:spacing w:line="480" w:lineRule="auto"/>
        <w:jc w:val="both"/>
      </w:pPr>
      <w:r w:rsidRPr="00764A69">
        <w:tab/>
      </w:r>
      <w:r w:rsidRPr="00AA2AF2">
        <w:t>Berdasarkan hasil penelitian yang telah dilakukan dan disajikan pembahasan pada bab sebelumnya dapat disimpulkan bahwa :</w:t>
      </w:r>
    </w:p>
    <w:p w:rsidR="00712B6C" w:rsidRPr="00764A69" w:rsidRDefault="00712B6C" w:rsidP="002F4A43">
      <w:pPr>
        <w:pStyle w:val="ListParagraph"/>
        <w:numPr>
          <w:ilvl w:val="0"/>
          <w:numId w:val="52"/>
        </w:numPr>
        <w:spacing w:before="20" w:after="20" w:line="480" w:lineRule="auto"/>
        <w:ind w:left="540" w:hanging="540"/>
        <w:contextualSpacing w:val="0"/>
        <w:jc w:val="both"/>
        <w:rPr>
          <w:szCs w:val="24"/>
          <w:lang w:eastAsia="id-ID"/>
        </w:rPr>
      </w:pPr>
      <w:r w:rsidRPr="00764A69">
        <w:rPr>
          <w:color w:val="000000"/>
          <w:szCs w:val="24"/>
        </w:rPr>
        <w:t xml:space="preserve">Pendidikan berpengaruh terhadap pernikahan dini di Desa Balimbingan Kecamatan Tanah Jawa Kabupaten Simalungun, </w:t>
      </w:r>
      <w:r w:rsidRPr="00764A69">
        <w:rPr>
          <w:i/>
          <w:color w:val="000000"/>
          <w:szCs w:val="24"/>
        </w:rPr>
        <w:t>p-value = 0,00</w:t>
      </w:r>
      <w:r>
        <w:rPr>
          <w:i/>
          <w:color w:val="000000"/>
          <w:szCs w:val="24"/>
        </w:rPr>
        <w:t>0</w:t>
      </w:r>
    </w:p>
    <w:p w:rsidR="00712B6C" w:rsidRPr="00764A69" w:rsidRDefault="00712B6C" w:rsidP="002F4A43">
      <w:pPr>
        <w:pStyle w:val="ListParagraph"/>
        <w:numPr>
          <w:ilvl w:val="0"/>
          <w:numId w:val="52"/>
        </w:numPr>
        <w:spacing w:before="20" w:after="20" w:line="480" w:lineRule="auto"/>
        <w:ind w:left="540" w:hanging="540"/>
        <w:contextualSpacing w:val="0"/>
        <w:jc w:val="both"/>
        <w:rPr>
          <w:szCs w:val="24"/>
          <w:lang w:eastAsia="id-ID"/>
        </w:rPr>
      </w:pPr>
      <w:r w:rsidRPr="00764A69">
        <w:rPr>
          <w:color w:val="000000"/>
          <w:szCs w:val="24"/>
        </w:rPr>
        <w:t xml:space="preserve">Pengetahuan berpengaruh terhadap pernikahan dini di Desa Balimbingan Kecamatan Tanah Jawa Kabupaten Simalungun, </w:t>
      </w:r>
      <w:r>
        <w:rPr>
          <w:i/>
          <w:color w:val="000000"/>
          <w:szCs w:val="24"/>
        </w:rPr>
        <w:t>p-value = 0,000</w:t>
      </w:r>
    </w:p>
    <w:p w:rsidR="00712B6C" w:rsidRPr="00764A69" w:rsidRDefault="00712B6C" w:rsidP="002F4A43">
      <w:pPr>
        <w:pStyle w:val="ListParagraph"/>
        <w:numPr>
          <w:ilvl w:val="0"/>
          <w:numId w:val="52"/>
        </w:numPr>
        <w:spacing w:before="20" w:after="20" w:line="480" w:lineRule="auto"/>
        <w:ind w:left="540" w:hanging="540"/>
        <w:contextualSpacing w:val="0"/>
        <w:jc w:val="both"/>
        <w:rPr>
          <w:szCs w:val="24"/>
          <w:lang w:eastAsia="id-ID"/>
        </w:rPr>
      </w:pPr>
      <w:r w:rsidRPr="00764A69">
        <w:rPr>
          <w:color w:val="000000"/>
          <w:szCs w:val="24"/>
        </w:rPr>
        <w:t xml:space="preserve">Ekonomi berpengaruh terhadap pernikahan dini di Desa Balimbingan Kecamatan Tanah Jawa Kabupaten Simalungun, </w:t>
      </w:r>
      <w:r w:rsidRPr="00764A69">
        <w:rPr>
          <w:i/>
          <w:color w:val="000000"/>
          <w:szCs w:val="24"/>
        </w:rPr>
        <w:t>p-value =0,000</w:t>
      </w:r>
    </w:p>
    <w:p w:rsidR="00712B6C" w:rsidRPr="00764A69" w:rsidRDefault="00712B6C" w:rsidP="002F4A43">
      <w:pPr>
        <w:pStyle w:val="ListParagraph"/>
        <w:numPr>
          <w:ilvl w:val="0"/>
          <w:numId w:val="52"/>
        </w:numPr>
        <w:spacing w:before="20" w:after="20" w:line="480" w:lineRule="auto"/>
        <w:ind w:left="540" w:hanging="540"/>
        <w:contextualSpacing w:val="0"/>
        <w:jc w:val="both"/>
        <w:rPr>
          <w:szCs w:val="24"/>
          <w:lang w:eastAsia="id-ID"/>
        </w:rPr>
      </w:pPr>
      <w:r w:rsidRPr="00764A69">
        <w:rPr>
          <w:color w:val="000000"/>
          <w:szCs w:val="24"/>
        </w:rPr>
        <w:t>Kepercayaan</w:t>
      </w:r>
      <w:r>
        <w:rPr>
          <w:color w:val="000000"/>
          <w:szCs w:val="24"/>
        </w:rPr>
        <w:t xml:space="preserve"> budaya tidak</w:t>
      </w:r>
      <w:r w:rsidRPr="00764A69">
        <w:rPr>
          <w:color w:val="000000"/>
          <w:szCs w:val="24"/>
        </w:rPr>
        <w:t xml:space="preserve"> berpengaruh terhadap pern</w:t>
      </w:r>
      <w:r>
        <w:rPr>
          <w:color w:val="000000"/>
          <w:szCs w:val="24"/>
        </w:rPr>
        <w:t>ikahan dini di Desa Balimbingan, Kabupaten Simalungun, </w:t>
      </w:r>
      <w:r>
        <w:rPr>
          <w:i/>
          <w:color w:val="000000"/>
          <w:szCs w:val="24"/>
        </w:rPr>
        <w:t>p-value =0,063</w:t>
      </w:r>
    </w:p>
    <w:p w:rsidR="00712B6C" w:rsidRPr="00764A69" w:rsidRDefault="00712B6C" w:rsidP="002F4A43">
      <w:pPr>
        <w:pStyle w:val="ListParagraph"/>
        <w:numPr>
          <w:ilvl w:val="0"/>
          <w:numId w:val="52"/>
        </w:numPr>
        <w:spacing w:before="20" w:after="20" w:line="480" w:lineRule="auto"/>
        <w:ind w:left="540" w:hanging="540"/>
        <w:contextualSpacing w:val="0"/>
        <w:jc w:val="both"/>
        <w:rPr>
          <w:szCs w:val="24"/>
          <w:lang w:eastAsia="id-ID"/>
        </w:rPr>
      </w:pPr>
      <w:r w:rsidRPr="00764A69">
        <w:rPr>
          <w:color w:val="000000"/>
          <w:szCs w:val="24"/>
        </w:rPr>
        <w:t xml:space="preserve">Pola asuh tidak berpengaruh terhadap pernikahan dini di Desa Balimbingan Kecamatan Tanah Jawa Kabupaten Simalungun, </w:t>
      </w:r>
      <w:r>
        <w:rPr>
          <w:i/>
          <w:color w:val="000000"/>
          <w:szCs w:val="24"/>
        </w:rPr>
        <w:t>p-value = 0,672</w:t>
      </w:r>
    </w:p>
    <w:p w:rsidR="00712B6C" w:rsidRPr="00764A69" w:rsidRDefault="00712B6C" w:rsidP="002F4A43">
      <w:pPr>
        <w:pStyle w:val="ListParagraph"/>
        <w:numPr>
          <w:ilvl w:val="0"/>
          <w:numId w:val="52"/>
        </w:numPr>
        <w:spacing w:before="20" w:after="20" w:line="480" w:lineRule="auto"/>
        <w:ind w:left="540" w:hanging="540"/>
        <w:contextualSpacing w:val="0"/>
        <w:jc w:val="both"/>
        <w:rPr>
          <w:b/>
          <w:szCs w:val="24"/>
        </w:rPr>
      </w:pPr>
      <w:r w:rsidRPr="00764A69">
        <w:rPr>
          <w:szCs w:val="20"/>
        </w:rPr>
        <w:t xml:space="preserve">Variabel dominan atau variabel yang paling besar pengaruhnya terhadap pernikahan dini dalam penelitian ini adalah variabel ekonomi mempunyai nilai </w:t>
      </w:r>
      <w:r>
        <w:rPr>
          <w:szCs w:val="20"/>
        </w:rPr>
        <w:t>OR = 44,615</w:t>
      </w:r>
      <w:r w:rsidRPr="00764A69">
        <w:rPr>
          <w:szCs w:val="20"/>
        </w:rPr>
        <w:t xml:space="preserve"> artinya </w:t>
      </w:r>
      <w:r w:rsidRPr="00764A69">
        <w:rPr>
          <w:color w:val="000000"/>
          <w:szCs w:val="24"/>
        </w:rPr>
        <w:t>maka perempuan yang memiliki orang tua d</w:t>
      </w:r>
      <w:r>
        <w:rPr>
          <w:color w:val="000000"/>
          <w:szCs w:val="24"/>
        </w:rPr>
        <w:t>engan ekonomi rendah berisiko 44,61</w:t>
      </w:r>
      <w:r w:rsidRPr="00764A69">
        <w:rPr>
          <w:color w:val="000000"/>
          <w:szCs w:val="24"/>
        </w:rPr>
        <w:t xml:space="preserve"> kali melakukan pernikahan usia dini dibandingkan dengan perempuan yang memiliki ekonomi tinggi.</w:t>
      </w:r>
    </w:p>
    <w:p w:rsidR="00712B6C" w:rsidRDefault="00712B6C" w:rsidP="00712B6C">
      <w:pPr>
        <w:spacing w:before="20" w:after="20" w:line="480" w:lineRule="auto"/>
        <w:jc w:val="both"/>
        <w:rPr>
          <w:b/>
          <w:lang w:val="id-ID"/>
        </w:rPr>
      </w:pPr>
    </w:p>
    <w:p w:rsidR="00712B6C" w:rsidRDefault="00712B6C" w:rsidP="00712B6C">
      <w:pPr>
        <w:spacing w:before="20" w:after="20" w:line="480" w:lineRule="auto"/>
        <w:jc w:val="both"/>
        <w:rPr>
          <w:b/>
          <w:lang w:val="id-ID"/>
        </w:rPr>
      </w:pPr>
    </w:p>
    <w:p w:rsidR="00712B6C" w:rsidRPr="00764A69" w:rsidRDefault="00712B6C" w:rsidP="00712B6C">
      <w:pPr>
        <w:spacing w:before="20" w:after="20" w:line="480" w:lineRule="auto"/>
        <w:jc w:val="both"/>
        <w:rPr>
          <w:b/>
        </w:rPr>
      </w:pPr>
      <w:r>
        <w:rPr>
          <w:b/>
          <w:noProof/>
          <w:sz w:val="28"/>
        </w:rPr>
        <mc:AlternateContent>
          <mc:Choice Requires="wps">
            <w:drawing>
              <wp:anchor distT="0" distB="0" distL="114300" distR="114300" simplePos="0" relativeHeight="251687936" behindDoc="0" locked="0" layoutInCell="1" allowOverlap="1">
                <wp:simplePos x="0" y="0"/>
                <wp:positionH relativeFrom="column">
                  <wp:posOffset>-17780</wp:posOffset>
                </wp:positionH>
                <wp:positionV relativeFrom="paragraph">
                  <wp:posOffset>642620</wp:posOffset>
                </wp:positionV>
                <wp:extent cx="5057140" cy="368300"/>
                <wp:effectExtent l="0" t="0" r="10160"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140" cy="3683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2B6C" w:rsidRPr="00DB7EFF" w:rsidRDefault="00712B6C" w:rsidP="00712B6C">
                            <w:pPr>
                              <w:jc w:val="center"/>
                              <w:rPr>
                                <w:lang w:val="id-ID"/>
                              </w:rPr>
                            </w:pPr>
                            <w:r>
                              <w:rPr>
                                <w:lang w:val="id-ID"/>
                              </w:rPr>
                              <w:t>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6" type="#_x0000_t202" style="position:absolute;left:0;text-align:left;margin-left:-1.4pt;margin-top:50.6pt;width:398.2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" fillcolor="white [3212]" strokecolor="white [3212]" strokeweight=".5pt">
                <v:path arrowok="t"/>
                <v:textbox>
                  <w:txbxContent>
                    <w:p w:rsidR="00712B6C" w:rsidRPr="00DB7EFF" w:rsidRDefault="00712B6C" w:rsidP="00712B6C">
                      <w:pPr>
                        <w:jc w:val="center"/>
                        <w:rPr>
                          <w:lang w:val="id-ID"/>
                        </w:rPr>
                      </w:pPr>
                      <w:r>
                        <w:rPr>
                          <w:lang w:val="id-ID"/>
                        </w:rPr>
                        <w:t>88</w:t>
                      </w:r>
                    </w:p>
                  </w:txbxContent>
                </v:textbox>
              </v:shape>
            </w:pict>
          </mc:Fallback>
        </mc:AlternateContent>
      </w:r>
    </w:p>
    <w:p w:rsidR="00712B6C" w:rsidRPr="00764A69" w:rsidRDefault="00712B6C" w:rsidP="00712B6C">
      <w:pPr>
        <w:spacing w:line="480" w:lineRule="auto"/>
        <w:ind w:left="709" w:hanging="709"/>
        <w:jc w:val="both"/>
        <w:rPr>
          <w:b/>
          <w:color w:val="000000"/>
        </w:rPr>
      </w:pPr>
      <w:r w:rsidRPr="00764A69">
        <w:rPr>
          <w:b/>
          <w:color w:val="000000"/>
        </w:rPr>
        <w:lastRenderedPageBreak/>
        <w:t xml:space="preserve">6.2. Saran </w:t>
      </w:r>
    </w:p>
    <w:p w:rsidR="00712B6C" w:rsidRPr="00764A69" w:rsidRDefault="00712B6C" w:rsidP="002F4A43">
      <w:pPr>
        <w:pStyle w:val="ListParagraph"/>
        <w:numPr>
          <w:ilvl w:val="3"/>
          <w:numId w:val="52"/>
        </w:numPr>
        <w:spacing w:line="480" w:lineRule="auto"/>
        <w:ind w:left="284" w:hanging="284"/>
        <w:contextualSpacing w:val="0"/>
        <w:jc w:val="both"/>
        <w:rPr>
          <w:szCs w:val="24"/>
        </w:rPr>
      </w:pPr>
      <w:r w:rsidRPr="00764A69">
        <w:rPr>
          <w:szCs w:val="24"/>
        </w:rPr>
        <w:t>Bagi Responden</w:t>
      </w:r>
    </w:p>
    <w:p w:rsidR="00712B6C" w:rsidRPr="00764A69" w:rsidRDefault="00712B6C" w:rsidP="00712B6C">
      <w:pPr>
        <w:spacing w:line="480" w:lineRule="auto"/>
        <w:ind w:firstLine="720"/>
        <w:jc w:val="both"/>
        <w:rPr>
          <w:color w:val="000000"/>
        </w:rPr>
      </w:pPr>
      <w:r w:rsidRPr="00764A69">
        <w:rPr>
          <w:color w:val="000000"/>
        </w:rPr>
        <w:t>Lebih aktif mencari informasi terkait dampak pernikahan usia dini terhadap kesehatan reproduksi baik dari kegiatan yang dilakukan oleh petugas kesehatan maupun media elektronik baik televisi, surat kabar maupun media online.</w:t>
      </w:r>
    </w:p>
    <w:p w:rsidR="00712B6C" w:rsidRPr="00764A69" w:rsidRDefault="00712B6C" w:rsidP="002F4A43">
      <w:pPr>
        <w:pStyle w:val="ListParagraph"/>
        <w:numPr>
          <w:ilvl w:val="3"/>
          <w:numId w:val="52"/>
        </w:numPr>
        <w:spacing w:line="480" w:lineRule="auto"/>
        <w:ind w:left="284" w:hanging="284"/>
        <w:contextualSpacing w:val="0"/>
        <w:jc w:val="both"/>
        <w:rPr>
          <w:szCs w:val="24"/>
        </w:rPr>
      </w:pPr>
      <w:r w:rsidRPr="00764A69">
        <w:rPr>
          <w:szCs w:val="24"/>
        </w:rPr>
        <w:t>Bagi Masyarakat</w:t>
      </w:r>
    </w:p>
    <w:p w:rsidR="00712B6C" w:rsidRPr="00764A69" w:rsidRDefault="00712B6C" w:rsidP="00712B6C">
      <w:pPr>
        <w:spacing w:line="480" w:lineRule="auto"/>
        <w:ind w:firstLine="720"/>
        <w:jc w:val="both"/>
        <w:rPr>
          <w:color w:val="000000"/>
        </w:rPr>
      </w:pPr>
      <w:r w:rsidRPr="00764A69">
        <w:rPr>
          <w:color w:val="000000"/>
        </w:rPr>
        <w:t>Perlunya pemberian informasi dan pendidikan kesehatan bagi remaja tentang pernikahan. Serta memberikan motivasi dan kegiatan yang bermanfaat untuk pengembangan remaja sejak di Sekolah dasar maupun pada orangtua didik.</w:t>
      </w:r>
    </w:p>
    <w:p w:rsidR="00712B6C" w:rsidRDefault="00712B6C" w:rsidP="002F4A43">
      <w:pPr>
        <w:pStyle w:val="ListParagraph"/>
        <w:numPr>
          <w:ilvl w:val="3"/>
          <w:numId w:val="52"/>
        </w:numPr>
        <w:spacing w:line="480" w:lineRule="auto"/>
        <w:ind w:left="284" w:hanging="284"/>
        <w:contextualSpacing w:val="0"/>
        <w:jc w:val="both"/>
        <w:rPr>
          <w:szCs w:val="24"/>
        </w:rPr>
      </w:pPr>
      <w:r>
        <w:rPr>
          <w:szCs w:val="24"/>
        </w:rPr>
        <w:t xml:space="preserve">Bagi Puskesmas </w:t>
      </w:r>
    </w:p>
    <w:p w:rsidR="00712B6C" w:rsidRDefault="00712B6C" w:rsidP="00712B6C">
      <w:pPr>
        <w:spacing w:line="480" w:lineRule="auto"/>
        <w:ind w:firstLine="720"/>
        <w:jc w:val="both"/>
      </w:pPr>
      <w:r w:rsidRPr="00CB2992">
        <w:t>Perlunya mengaktifkan program remaja yaitu</w:t>
      </w:r>
      <w:r>
        <w:t xml:space="preserve">  Penyuluhan Pelayanan Kesehatan Remaja (PKPR)</w:t>
      </w:r>
      <w:r w:rsidRPr="00CB2992">
        <w:t xml:space="preserve"> agar remaja dibekali dengan pengetahuan yang berhubunagn dengan kesehatan mereka dan mendapat informasi yang berhubungan dengan pernikahan dini.</w:t>
      </w:r>
    </w:p>
    <w:p w:rsidR="00712B6C" w:rsidRDefault="00712B6C" w:rsidP="002F4A43">
      <w:pPr>
        <w:pStyle w:val="ListParagraph"/>
        <w:numPr>
          <w:ilvl w:val="3"/>
          <w:numId w:val="52"/>
        </w:numPr>
        <w:spacing w:line="480" w:lineRule="auto"/>
        <w:ind w:left="284" w:hanging="284"/>
        <w:contextualSpacing w:val="0"/>
        <w:jc w:val="both"/>
        <w:rPr>
          <w:szCs w:val="24"/>
        </w:rPr>
      </w:pPr>
      <w:r>
        <w:rPr>
          <w:szCs w:val="24"/>
        </w:rPr>
        <w:t>Bagi KUA</w:t>
      </w:r>
    </w:p>
    <w:p w:rsidR="00712B6C" w:rsidRPr="00CB2992" w:rsidRDefault="00712B6C" w:rsidP="00712B6C">
      <w:pPr>
        <w:spacing w:line="480" w:lineRule="auto"/>
        <w:ind w:firstLine="720"/>
        <w:jc w:val="both"/>
      </w:pPr>
      <w:r w:rsidRPr="00CB2992">
        <w:rPr>
          <w:color w:val="000000"/>
        </w:rPr>
        <w:t>Agar memberikan informasi kepada pasangan baru terkait dampak pernikahan usia dini, selain itu untuk masyarakat yaitu pemberian informasi pendidikan kesehatan bagi remaja.</w:t>
      </w:r>
    </w:p>
    <w:p w:rsidR="00712B6C" w:rsidRDefault="00712B6C" w:rsidP="00712B6C">
      <w:pPr>
        <w:widowControl w:val="0"/>
        <w:autoSpaceDE w:val="0"/>
        <w:autoSpaceDN w:val="0"/>
        <w:adjustRightInd w:val="0"/>
        <w:spacing w:line="480" w:lineRule="auto"/>
        <w:jc w:val="center"/>
        <w:rPr>
          <w:b/>
          <w:sz w:val="28"/>
        </w:rPr>
      </w:pPr>
      <w:r>
        <w:rPr>
          <w:b/>
          <w:sz w:val="28"/>
        </w:rPr>
        <w:br w:type="page"/>
      </w:r>
    </w:p>
    <w:p w:rsidR="00712B6C" w:rsidRPr="00764A69" w:rsidRDefault="00712B6C" w:rsidP="00712B6C">
      <w:pPr>
        <w:widowControl w:val="0"/>
        <w:autoSpaceDE w:val="0"/>
        <w:autoSpaceDN w:val="0"/>
        <w:adjustRightInd w:val="0"/>
        <w:spacing w:line="480" w:lineRule="auto"/>
        <w:jc w:val="center"/>
        <w:rPr>
          <w:b/>
          <w:sz w:val="28"/>
        </w:rPr>
      </w:pPr>
      <w:r w:rsidRPr="00764A69">
        <w:rPr>
          <w:b/>
          <w:sz w:val="28"/>
        </w:rPr>
        <w:lastRenderedPageBreak/>
        <w:t>DAFTAR PUSTAKA</w:t>
      </w:r>
    </w:p>
    <w:p w:rsidR="00712B6C" w:rsidRPr="00CE1D7F" w:rsidRDefault="00712B6C" w:rsidP="00712B6C">
      <w:pPr>
        <w:widowControl w:val="0"/>
        <w:autoSpaceDE w:val="0"/>
        <w:autoSpaceDN w:val="0"/>
        <w:adjustRightInd w:val="0"/>
        <w:ind w:left="640" w:hanging="640"/>
        <w:jc w:val="both"/>
        <w:rPr>
          <w:noProof/>
        </w:rPr>
      </w:pPr>
      <w:r w:rsidRPr="00764A69">
        <w:rPr>
          <w:b/>
        </w:rPr>
        <w:fldChar w:fldCharType="begin" w:fldLock="1"/>
      </w:r>
      <w:r w:rsidRPr="00764A69">
        <w:rPr>
          <w:b/>
        </w:rPr>
        <w:instrText xml:space="preserve">ADDIN Mendeley Bibliography CSL_BIBLIOGRAPHY </w:instrText>
      </w:r>
      <w:r w:rsidRPr="00764A69">
        <w:rPr>
          <w:b/>
        </w:rPr>
        <w:fldChar w:fldCharType="separate"/>
      </w:r>
      <w:r w:rsidRPr="00CE1D7F">
        <w:rPr>
          <w:noProof/>
        </w:rPr>
        <w:t xml:space="preserve">1. </w:t>
      </w:r>
      <w:r w:rsidRPr="00CE1D7F">
        <w:rPr>
          <w:noProof/>
        </w:rPr>
        <w:tab/>
        <w:t>Badan Koordinasi Keluarga Berencana Nasional. Usia Pernikahan ideal 21-25 tahun. 2017; Available from: bkkbn.go.id/detailpost/bkkbn-usia-pernikahan-ideal-21-25-tahun</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 </w:t>
      </w:r>
      <w:r w:rsidRPr="00CE1D7F">
        <w:rPr>
          <w:noProof/>
        </w:rPr>
        <w:tab/>
        <w:t xml:space="preserve">Sitorus IR. Batasan usia perkawinan yang ditetapkan oleh pemerintah Indonesia. 2019;(16):190–9.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 </w:t>
      </w:r>
      <w:r w:rsidRPr="00CE1D7F">
        <w:rPr>
          <w:noProof/>
        </w:rPr>
        <w:tab/>
        <w:t xml:space="preserve">UNICEF. Child marriage is a violation of human rights, but is all too common. www.data.unicef.org. 2019.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4. </w:t>
      </w:r>
      <w:r w:rsidRPr="00CE1D7F">
        <w:rPr>
          <w:noProof/>
        </w:rPr>
        <w:tab/>
        <w:t xml:space="preserve">Judiasih SD. Pernikahan bawah umur Indonesia. Summayah D, editor. Bandung: REFIKA; 2018.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5. </w:t>
      </w:r>
      <w:r w:rsidRPr="00CE1D7F">
        <w:rPr>
          <w:noProof/>
        </w:rPr>
        <w:tab/>
        <w:t xml:space="preserve">Fadhil. Faktor Penyebab Pernikahan Di Bawah Umur Terhadap Kelanjutan Pendidikan Di Desa Jelutih Kecamatan Batin XVIV Kabupaten Batang Hari Provinsi Jambi. 2020;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6. </w:t>
      </w:r>
      <w:r w:rsidRPr="00CE1D7F">
        <w:rPr>
          <w:noProof/>
        </w:rPr>
        <w:tab/>
        <w:t xml:space="preserve">Burns AA. Pemberdayaan Wanita dalam Bidang Kesehatan. I. Achmad  dr. J, editor. Yogyakarta: ANDI; 2016. 455 p.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7. </w:t>
      </w:r>
      <w:r w:rsidRPr="00CE1D7F">
        <w:rPr>
          <w:noProof/>
        </w:rPr>
        <w:tab/>
        <w:t xml:space="preserve">Manuaba IA. Memahami Kesehatan Reproduksi Wanita. Edisi 2. Jakarta: EGC; 2009.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8. </w:t>
      </w:r>
      <w:r w:rsidRPr="00CE1D7F">
        <w:rPr>
          <w:noProof/>
        </w:rPr>
        <w:tab/>
        <w:t xml:space="preserve">Lestari W, Fitrianti Y. Age Session in Court Phenomena Associated with Low Birth Weight Infants in Sidengok Village , Pejawaran Sub District , Banjarnegara District. 2017;(17):59–66.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9. </w:t>
      </w:r>
      <w:r w:rsidRPr="00CE1D7F">
        <w:rPr>
          <w:noProof/>
        </w:rPr>
        <w:tab/>
        <w:t xml:space="preserve">Citrawathi DM. Sistem Reproduksi Manusia. Yogyakarta: Graha Ilmu; 2014. 63 p.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10. </w:t>
      </w:r>
      <w:r w:rsidRPr="00CE1D7F">
        <w:rPr>
          <w:noProof/>
        </w:rPr>
        <w:tab/>
        <w:t xml:space="preserve">Khasanah N. Pernikahan Dini Masalah dan Problematika. Yogyakarta: AR-RUZZ MEDIA; 2017. 13 p.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11. </w:t>
      </w:r>
      <w:r w:rsidRPr="00CE1D7F">
        <w:rPr>
          <w:noProof/>
        </w:rPr>
        <w:tab/>
        <w:t xml:space="preserve">Priohutomo S. Survei Demografi dan Kesehatan. 2018;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12. </w:t>
      </w:r>
      <w:r w:rsidRPr="00CE1D7F">
        <w:rPr>
          <w:noProof/>
        </w:rPr>
        <w:tab/>
        <w:t xml:space="preserve">Judiasih S. Perkawinan Bawah Umur di Indonesia. Sumayyah D, editor. Bandung: PT Refika Aditama; 2018. 1–2 p.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13. </w:t>
      </w:r>
      <w:r w:rsidRPr="00CE1D7F">
        <w:rPr>
          <w:noProof/>
        </w:rPr>
        <w:tab/>
        <w:t xml:space="preserve">Wulandari E. Analysis Of Factors Related to early Marriage in Torobulu Village Kec. Laeya. 2019;14(01):30–44.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14. </w:t>
      </w:r>
      <w:r w:rsidRPr="00CE1D7F">
        <w:rPr>
          <w:noProof/>
        </w:rPr>
        <w:tab/>
        <w:t xml:space="preserve">Kumaidi. Hubungan sikap dan status ekonomi dengan pernikahan dini pada remaja putri. 2015;XI(1):75–80.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15. </w:t>
      </w:r>
      <w:r w:rsidRPr="00CE1D7F">
        <w:rPr>
          <w:noProof/>
        </w:rPr>
        <w:tab/>
        <w:t xml:space="preserve">Tuti Meihartati. Hubungan kehamilan usia dini dengan kejadian persalinan prematur di ruang persalinan rumah sakit ibu dan anak pardise tahun 2015. 2017;2(1):66–70.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16. </w:t>
      </w:r>
      <w:r w:rsidRPr="00CE1D7F">
        <w:rPr>
          <w:noProof/>
        </w:rPr>
        <w:tab/>
        <w:t xml:space="preserve">Isnaeni HM. Hukum perkawinan Indonesia. 2016. 38 p.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17. </w:t>
      </w:r>
      <w:r w:rsidRPr="00CE1D7F">
        <w:rPr>
          <w:noProof/>
        </w:rPr>
        <w:tab/>
        <w:t xml:space="preserve">Khasanah N. Pernikahan dini. KR R, editor. Yogyakarta: AR-Ruzz Media; 2017.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18. </w:t>
      </w:r>
      <w:r w:rsidRPr="00CE1D7F">
        <w:rPr>
          <w:noProof/>
        </w:rPr>
        <w:tab/>
        <w:t xml:space="preserve">Marisi CG, Heeng G, Hutagalung MP. Konsep Memilih Pasangan Hidup Menurut 2 Korintus 6 : 14-15 Dan Aplikasinya Terhadap Pencegahan Perkawinan Beda Agama. 2020;5(1):14–5.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19. </w:t>
      </w:r>
      <w:r w:rsidRPr="00CE1D7F">
        <w:rPr>
          <w:noProof/>
        </w:rPr>
        <w:tab/>
        <w:t xml:space="preserve">Kiwe L. Mencegah pernikahan dini. Swaesti E, editor. Jogjakarta: AR-Ruzz Media; 2017.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20. </w:t>
      </w:r>
      <w:r w:rsidRPr="00CE1D7F">
        <w:rPr>
          <w:noProof/>
        </w:rPr>
        <w:tab/>
        <w:t xml:space="preserve">Isyana N, Puspitasari N. Faktor yang Mempengaruhi Tingkat Kecemasan pada Wanita Perimenopause. :35–42.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21. </w:t>
      </w:r>
      <w:r w:rsidRPr="00CE1D7F">
        <w:rPr>
          <w:noProof/>
        </w:rPr>
        <w:tab/>
        <w:t xml:space="preserve">B. F. Skinner. Ilmu pengetahuan dan perilaku manusia. Yogyakarta: </w:t>
      </w:r>
      <w:r w:rsidRPr="00CE1D7F">
        <w:rPr>
          <w:noProof/>
        </w:rPr>
        <w:lastRenderedPageBreak/>
        <w:t xml:space="preserve">Pustaka Pelajar; 2013. 615 p.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22. </w:t>
      </w:r>
      <w:r w:rsidRPr="00CE1D7F">
        <w:rPr>
          <w:noProof/>
        </w:rPr>
        <w:tab/>
        <w:t xml:space="preserve">SY Astuty. Faktor-faktor penyebab terjadinya perkawinan usia muda dikalangan remaja di desa tembung kecamatan percut sei tuan kabupaten deli serdang. 2015;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23. </w:t>
      </w:r>
      <w:r w:rsidRPr="00CE1D7F">
        <w:rPr>
          <w:noProof/>
        </w:rPr>
        <w:tab/>
        <w:t xml:space="preserve">Sardi B. Faktor-faktor pendorong pernikahan dini dan dampaknya di desa mahak baru kecamatan sungai boh kabupaten malinau. 2016;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24. </w:t>
      </w:r>
      <w:r w:rsidRPr="00CE1D7F">
        <w:rPr>
          <w:noProof/>
        </w:rPr>
        <w:tab/>
        <w:t xml:space="preserve">Sulistiani. Determinan Perkawinan pada Anak di Kecamatan Wonomulyo Kabupaten Polewali Mandar Tahun 2020. 2021;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25. </w:t>
      </w:r>
      <w:r w:rsidRPr="00CE1D7F">
        <w:rPr>
          <w:noProof/>
        </w:rPr>
        <w:tab/>
        <w:t xml:space="preserve">Sofyan S. Willis. Remaja dan Masalahnya. Bandung: Penerbit Alfabeta; 2014.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26. </w:t>
      </w:r>
      <w:r w:rsidRPr="00CE1D7F">
        <w:rPr>
          <w:noProof/>
        </w:rPr>
        <w:tab/>
        <w:t xml:space="preserve">Lestari T. Verbal Abuse Dampak Buruk dan Solusi Penanganannya pada Anak. Yogyakarta: Psikosain; 2016.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27. </w:t>
      </w:r>
      <w:r w:rsidRPr="00CE1D7F">
        <w:rPr>
          <w:noProof/>
        </w:rPr>
        <w:tab/>
        <w:t xml:space="preserve">Kumalasari I. Kesehatan Reproduksi. SUslia A, editor. Jakarta: Salemba Medika; 2012. 3 p.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28. </w:t>
      </w:r>
      <w:r w:rsidRPr="00CE1D7F">
        <w:rPr>
          <w:noProof/>
        </w:rPr>
        <w:tab/>
        <w:t xml:space="preserve">Sudarsono. Kenakalan Remaja. Jakarta: Rineka Cipta; 2018.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29. </w:t>
      </w:r>
      <w:r w:rsidRPr="00CE1D7F">
        <w:rPr>
          <w:noProof/>
        </w:rPr>
        <w:tab/>
        <w:t xml:space="preserve">Kumalasari. kesehatan reproduksi untuk mahasiswa kebidanan dan keperawatan. Jakarta: Salemba Medika; 2012.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30. </w:t>
      </w:r>
      <w:r w:rsidRPr="00CE1D7F">
        <w:rPr>
          <w:noProof/>
        </w:rPr>
        <w:tab/>
        <w:t xml:space="preserve">Kamban. Perkawinan Usia Muda (Studi Kasus Di Desa Sapan, Kecamatan Pana, Kabupaten Mamasa). 2012;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31. </w:t>
      </w:r>
      <w:r w:rsidRPr="00CE1D7F">
        <w:rPr>
          <w:noProof/>
        </w:rPr>
        <w:tab/>
        <w:t xml:space="preserve">IDAI. Kesehatan Reproduksi Remaja Dalam Aspek Sosial.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32. </w:t>
      </w:r>
      <w:r w:rsidRPr="00CE1D7F">
        <w:rPr>
          <w:noProof/>
        </w:rPr>
        <w:tab/>
        <w:t xml:space="preserve">Andika. Cara cerdas Mendidik Anak Tentang Seks. Yogyakarta: Pustaka Gratama; 2010.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33. </w:t>
      </w:r>
      <w:r w:rsidRPr="00CE1D7F">
        <w:rPr>
          <w:noProof/>
        </w:rPr>
        <w:tab/>
        <w:t xml:space="preserve">Marmi. Kesehatan Reproduksi. Yogyakarta: Pustaka Pelajar; 2013.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34. </w:t>
      </w:r>
      <w:r w:rsidRPr="00CE1D7F">
        <w:rPr>
          <w:noProof/>
        </w:rPr>
        <w:tab/>
        <w:t xml:space="preserve">Arsani NLKA, Agustini NNM, Purnomo IKI. Peranan Program Pkpr ( Pelayanan Kesehatan Peduli Remaja ) Terhadap Kesehatan Reproduksi Remaja Di Kecamatan Buleleng. 2013;2(1):129–37.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35. </w:t>
      </w:r>
      <w:r w:rsidRPr="00CE1D7F">
        <w:rPr>
          <w:noProof/>
        </w:rPr>
        <w:tab/>
        <w:t xml:space="preserve">Burns AA. Pemberdayaan Wanita Dalam Bidang Kesehatan. Achmad Januar, editor. Penerbit Andi; 2016.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36. </w:t>
      </w:r>
      <w:r w:rsidRPr="00CE1D7F">
        <w:rPr>
          <w:noProof/>
        </w:rPr>
        <w:tab/>
        <w:t xml:space="preserve">Priyoto. teori sikap dan perilaku dalam kesehatan. Pacitan: Nuha Medika; 2014.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37. </w:t>
      </w:r>
      <w:r w:rsidRPr="00CE1D7F">
        <w:rPr>
          <w:noProof/>
        </w:rPr>
        <w:tab/>
        <w:t xml:space="preserve">Wardati NA. Hubungan Persepsi Dan Tingkat Pengetahuan Tentang Pernikahan Dini Dengan Kejadian Pernikahan Dini Di Kecamatan Pakis Kabupaten Magelang Tahun 2020. 2015;(2003):11–31.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38. </w:t>
      </w:r>
      <w:r w:rsidRPr="00CE1D7F">
        <w:rPr>
          <w:noProof/>
        </w:rPr>
        <w:tab/>
        <w:t xml:space="preserve">Agustinova DE. Memahami Metode Penelitian Kualitatid. Calpulis; 2015. 53 p.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39. </w:t>
      </w:r>
      <w:r w:rsidRPr="00CE1D7F">
        <w:rPr>
          <w:noProof/>
        </w:rPr>
        <w:tab/>
        <w:t xml:space="preserve">Muhammad I. Pemanfaatan SPSS dalam penlitian Bidang Kesehatan dan Umum. Cita Pustaka Media Perintis; 2016. 153 p.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40. </w:t>
      </w:r>
      <w:r w:rsidRPr="00CE1D7F">
        <w:rPr>
          <w:noProof/>
        </w:rPr>
        <w:tab/>
        <w:t>Pohan NH. Faktor Yang Berhubungan Dengan Pernikahan Usia Dini Terhadap Remaja Putri. J Endur [Internet]. 2017;2(3):424. Available from: http://doi.org/10.22216/jen.v2i3.2283</w:t>
      </w:r>
    </w:p>
    <w:p w:rsidR="00712B6C" w:rsidRPr="008D5561" w:rsidRDefault="00712B6C" w:rsidP="00712B6C">
      <w:pPr>
        <w:widowControl w:val="0"/>
        <w:autoSpaceDE w:val="0"/>
        <w:autoSpaceDN w:val="0"/>
        <w:adjustRightInd w:val="0"/>
        <w:ind w:left="640" w:hanging="640"/>
        <w:jc w:val="both"/>
        <w:rPr>
          <w:noProof/>
          <w:lang w:val="id-ID"/>
        </w:rPr>
      </w:pPr>
      <w:r w:rsidRPr="00CE1D7F">
        <w:rPr>
          <w:noProof/>
        </w:rPr>
        <w:t xml:space="preserve">41. </w:t>
      </w:r>
      <w:r w:rsidRPr="00CE1D7F">
        <w:rPr>
          <w:noProof/>
        </w:rPr>
        <w:tab/>
        <w:t>Salamah S. Faktor-faktor yang berhubungan dengan pernikahan usia dini di kecamatan Pulokulon kabupaten Grobogan. 2016; Available from: https://scholar.google.com/scholar?hl=id&amp;as_sdt=0%2C5&amp;q=siti+salamah+2016+pernikahan+dini&amp;btnG=</w:t>
      </w:r>
      <w:r>
        <w:rPr>
          <w:noProof/>
        </w:rPr>
        <w:t>#d=gs_qabs&amp;u=%23p%3DKVGq5hd8lgE</w:t>
      </w:r>
    </w:p>
    <w:p w:rsidR="00712B6C" w:rsidRDefault="00712B6C" w:rsidP="00712B6C">
      <w:pPr>
        <w:widowControl w:val="0"/>
        <w:autoSpaceDE w:val="0"/>
        <w:autoSpaceDN w:val="0"/>
        <w:adjustRightInd w:val="0"/>
        <w:ind w:left="640" w:hanging="640"/>
        <w:jc w:val="both"/>
        <w:rPr>
          <w:noProof/>
          <w:lang w:val="id-ID"/>
        </w:rPr>
      </w:pPr>
      <w:r w:rsidRPr="00CE1D7F">
        <w:rPr>
          <w:noProof/>
        </w:rPr>
        <w:t xml:space="preserve">42. </w:t>
      </w:r>
      <w:r w:rsidRPr="00CE1D7F">
        <w:rPr>
          <w:noProof/>
        </w:rPr>
        <w:tab/>
        <w:t xml:space="preserve">Wulandari KA. Faktor-faktor yang berhubungan dengan pernikahan dini di dusun Gading Banjarnegara. Rev Bras Geogr Física </w:t>
      </w:r>
    </w:p>
    <w:p w:rsidR="00712B6C" w:rsidRPr="00CE1D7F" w:rsidRDefault="00712B6C" w:rsidP="00712B6C">
      <w:pPr>
        <w:widowControl w:val="0"/>
        <w:autoSpaceDE w:val="0"/>
        <w:autoSpaceDN w:val="0"/>
        <w:adjustRightInd w:val="0"/>
        <w:ind w:left="640" w:hanging="640"/>
        <w:jc w:val="both"/>
        <w:rPr>
          <w:noProof/>
        </w:rPr>
      </w:pPr>
      <w:r w:rsidRPr="00CE1D7F">
        <w:rPr>
          <w:noProof/>
        </w:rPr>
        <w:lastRenderedPageBreak/>
        <w:t xml:space="preserve">43. </w:t>
      </w:r>
      <w:r w:rsidRPr="00CE1D7F">
        <w:rPr>
          <w:noProof/>
        </w:rPr>
        <w:tab/>
        <w:t xml:space="preserve">Notoatmodjo PDS. Ilmu Perilaku Kesehatan. Jakarta: Rineka Cipta; 2010.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44. </w:t>
      </w:r>
      <w:r w:rsidRPr="00CE1D7F">
        <w:rPr>
          <w:noProof/>
        </w:rPr>
        <w:tab/>
        <w:t xml:space="preserve">Dwinanda AR, Wijayanti AC, Werdani KE. Hubungan Antara Pendidikan Ibu Dan Pengetahuan Responden Dengan Pernikahan Usia Dini. J Kesehat Masy Andalas. 2017;10(1):76.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45. </w:t>
      </w:r>
      <w:r w:rsidRPr="00CE1D7F">
        <w:rPr>
          <w:noProof/>
        </w:rPr>
        <w:tab/>
        <w:t xml:space="preserve">Prihartini AR, Rosidah. Faktor-Faktor Yang Mempengaruhi Pernikahan Usia Muda di Desa Gunung Sembung. Sereal Untuk. 2018;51(1):51.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46. </w:t>
      </w:r>
      <w:r w:rsidRPr="00CE1D7F">
        <w:rPr>
          <w:noProof/>
        </w:rPr>
        <w:tab/>
        <w:t xml:space="preserve">Sari DM, Saragih GN. Faktor-faktor yang Berhubungan dengan Pernikahan Dini Pada Wanita di Desa Serbananti Kecamatan Sipispis Kabupaten Serdang Bedagai. 2018;(7):1–9.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47. </w:t>
      </w:r>
      <w:r w:rsidRPr="00CE1D7F">
        <w:rPr>
          <w:noProof/>
        </w:rPr>
        <w:tab/>
        <w:t xml:space="preserve">Yanti, Hamidah, Wiwita. Analisis Faktor Penyebab dan Dampak Pernikahan Dini di Kecamatan Kandis KAbupaten Siak. 2018;6(November):96–103. </w:t>
      </w:r>
    </w:p>
    <w:p w:rsidR="00712B6C" w:rsidRPr="00CE1D7F" w:rsidRDefault="00712B6C" w:rsidP="00712B6C">
      <w:pPr>
        <w:widowControl w:val="0"/>
        <w:autoSpaceDE w:val="0"/>
        <w:autoSpaceDN w:val="0"/>
        <w:adjustRightInd w:val="0"/>
        <w:ind w:left="640" w:hanging="640"/>
        <w:jc w:val="both"/>
        <w:rPr>
          <w:noProof/>
        </w:rPr>
      </w:pPr>
      <w:r w:rsidRPr="00CE1D7F">
        <w:rPr>
          <w:noProof/>
        </w:rPr>
        <w:t xml:space="preserve">48. </w:t>
      </w:r>
      <w:r w:rsidRPr="00CE1D7F">
        <w:rPr>
          <w:noProof/>
        </w:rPr>
        <w:tab/>
        <w:t xml:space="preserve">Haswati BS. Faktor-faktor yang Berhubungan dengan Pernikahan Dini pada Remaja Putri di Kecamatan Kedunggalar Kabupaten Ngawi. 2019; </w:t>
      </w:r>
    </w:p>
    <w:p w:rsidR="00712B6C" w:rsidRPr="00764A69" w:rsidRDefault="00712B6C" w:rsidP="00712B6C">
      <w:pPr>
        <w:widowControl w:val="0"/>
        <w:autoSpaceDE w:val="0"/>
        <w:autoSpaceDN w:val="0"/>
        <w:adjustRightInd w:val="0"/>
        <w:ind w:left="640" w:hanging="640"/>
        <w:jc w:val="both"/>
        <w:rPr>
          <w:b/>
        </w:rPr>
      </w:pPr>
      <w:r w:rsidRPr="00764A69">
        <w:rPr>
          <w:b/>
        </w:rPr>
        <w:fldChar w:fldCharType="end"/>
      </w:r>
      <w:r w:rsidRPr="00764A69">
        <w:rPr>
          <w:b/>
        </w:rPr>
        <w:br w:type="page"/>
      </w:r>
    </w:p>
    <w:p w:rsidR="00712B6C" w:rsidRDefault="00712B6C" w:rsidP="00712B6C">
      <w:pPr>
        <w:spacing w:line="480" w:lineRule="auto"/>
        <w:rPr>
          <w:b/>
          <w:sz w:val="28"/>
          <w:lang w:val="id-ID"/>
        </w:rPr>
      </w:pPr>
      <w:r w:rsidRPr="00DB7EFF">
        <w:rPr>
          <w:b/>
          <w:sz w:val="28"/>
          <w:lang w:val="id-ID"/>
        </w:rPr>
        <w:lastRenderedPageBreak/>
        <w:t>Lampiran</w:t>
      </w:r>
      <w:r>
        <w:rPr>
          <w:b/>
          <w:sz w:val="28"/>
          <w:lang w:val="id-ID"/>
        </w:rPr>
        <w:t xml:space="preserve"> 1</w:t>
      </w:r>
    </w:p>
    <w:p w:rsidR="00712B6C" w:rsidRPr="00764A69" w:rsidRDefault="00712B6C" w:rsidP="00712B6C">
      <w:pPr>
        <w:spacing w:line="480" w:lineRule="auto"/>
        <w:jc w:val="center"/>
        <w:rPr>
          <w:b/>
          <w:sz w:val="28"/>
        </w:rPr>
      </w:pPr>
      <w:r w:rsidRPr="00764A69">
        <w:rPr>
          <w:b/>
          <w:sz w:val="28"/>
        </w:rPr>
        <w:t>LEMBAR PERSETUJUAN MENJADI INFORMAN</w:t>
      </w:r>
    </w:p>
    <w:p w:rsidR="00712B6C" w:rsidRPr="00764A69" w:rsidRDefault="00712B6C" w:rsidP="00712B6C">
      <w:pPr>
        <w:spacing w:line="480" w:lineRule="auto"/>
        <w:ind w:left="567" w:hanging="567"/>
        <w:contextualSpacing/>
      </w:pPr>
      <w:r w:rsidRPr="00764A69">
        <w:t>Saya yang bertanda tangan di bawah ini :</w:t>
      </w:r>
    </w:p>
    <w:p w:rsidR="00712B6C" w:rsidRPr="00764A69" w:rsidRDefault="00712B6C" w:rsidP="00712B6C">
      <w:pPr>
        <w:spacing w:line="480" w:lineRule="auto"/>
        <w:ind w:left="567" w:hanging="567"/>
        <w:contextualSpacing/>
      </w:pPr>
      <w:r w:rsidRPr="00764A69">
        <w:t xml:space="preserve">Nama </w:t>
      </w:r>
      <w:r w:rsidRPr="00764A69">
        <w:tab/>
      </w:r>
      <w:r w:rsidRPr="00764A69">
        <w:tab/>
        <w:t>:</w:t>
      </w:r>
    </w:p>
    <w:p w:rsidR="00712B6C" w:rsidRPr="00764A69" w:rsidRDefault="00712B6C" w:rsidP="00712B6C">
      <w:pPr>
        <w:spacing w:line="480" w:lineRule="auto"/>
        <w:ind w:left="567" w:hanging="567"/>
        <w:contextualSpacing/>
      </w:pPr>
      <w:r w:rsidRPr="00764A69">
        <w:t xml:space="preserve">Umur </w:t>
      </w:r>
      <w:r w:rsidRPr="00764A69">
        <w:tab/>
      </w:r>
      <w:r w:rsidRPr="00764A69">
        <w:tab/>
        <w:t>:</w:t>
      </w:r>
    </w:p>
    <w:p w:rsidR="00712B6C" w:rsidRPr="00764A69" w:rsidRDefault="00712B6C" w:rsidP="00712B6C">
      <w:pPr>
        <w:spacing w:line="480" w:lineRule="auto"/>
        <w:ind w:left="567" w:hanging="567"/>
        <w:contextualSpacing/>
      </w:pPr>
      <w:r w:rsidRPr="00764A69">
        <w:t xml:space="preserve">Alamat </w:t>
      </w:r>
      <w:r w:rsidRPr="00764A69">
        <w:tab/>
        <w:t>:</w:t>
      </w:r>
    </w:p>
    <w:p w:rsidR="00712B6C" w:rsidRPr="00764A69" w:rsidRDefault="00712B6C" w:rsidP="00712B6C">
      <w:pPr>
        <w:spacing w:line="480" w:lineRule="auto"/>
        <w:ind w:left="567" w:hanging="567"/>
        <w:contextualSpacing/>
      </w:pPr>
      <w:r w:rsidRPr="00764A69">
        <w:t>Menyatakan bersedia menjadi responden kepada :</w:t>
      </w:r>
    </w:p>
    <w:p w:rsidR="00712B6C" w:rsidRPr="00764A69" w:rsidRDefault="00712B6C" w:rsidP="00712B6C">
      <w:pPr>
        <w:spacing w:line="480" w:lineRule="auto"/>
        <w:ind w:left="567" w:hanging="567"/>
        <w:contextualSpacing/>
      </w:pPr>
      <w:r w:rsidRPr="00764A69">
        <w:t xml:space="preserve">Nama </w:t>
      </w:r>
      <w:r w:rsidRPr="00764A69">
        <w:tab/>
      </w:r>
      <w:r w:rsidRPr="00764A69">
        <w:tab/>
        <w:t>:  Doren Lestari Sagala</w:t>
      </w:r>
    </w:p>
    <w:p w:rsidR="00712B6C" w:rsidRPr="00764A69" w:rsidRDefault="00712B6C" w:rsidP="00712B6C">
      <w:pPr>
        <w:spacing w:line="480" w:lineRule="auto"/>
        <w:ind w:left="567" w:hanging="567"/>
        <w:contextualSpacing/>
      </w:pPr>
      <w:r w:rsidRPr="00764A69">
        <w:t>NPM</w:t>
      </w:r>
      <w:r w:rsidRPr="00764A69">
        <w:tab/>
      </w:r>
      <w:r w:rsidRPr="00764A69">
        <w:tab/>
      </w:r>
      <w:r w:rsidRPr="00764A69">
        <w:tab/>
        <w:t>:  1702012044</w:t>
      </w:r>
    </w:p>
    <w:p w:rsidR="00712B6C" w:rsidRPr="00764A69" w:rsidRDefault="00712B6C" w:rsidP="00712B6C">
      <w:pPr>
        <w:spacing w:line="480" w:lineRule="auto"/>
        <w:ind w:left="567" w:hanging="567"/>
        <w:contextualSpacing/>
      </w:pPr>
      <w:r w:rsidRPr="00764A69">
        <w:t>Instansi</w:t>
      </w:r>
      <w:r w:rsidRPr="00764A69">
        <w:tab/>
        <w:t>:  S2 Fakultas Kesehatan Masyarakat Institut Kesehatan Helvetia</w:t>
      </w:r>
    </w:p>
    <w:p w:rsidR="00712B6C" w:rsidRPr="00764A69" w:rsidRDefault="00712B6C" w:rsidP="00712B6C">
      <w:pPr>
        <w:spacing w:line="480" w:lineRule="auto"/>
        <w:jc w:val="both"/>
        <w:rPr>
          <w:bCs/>
        </w:rPr>
      </w:pPr>
      <w:r w:rsidRPr="00764A69">
        <w:t xml:space="preserve">Untuk melakukan penelitian dengan judul </w:t>
      </w:r>
      <w:r w:rsidRPr="00764A69">
        <w:rPr>
          <w:bCs/>
        </w:rPr>
        <w:t>“</w:t>
      </w:r>
      <w:r w:rsidRPr="00764A69">
        <w:t>Analisis Faktor Yang Berpengaruh Terhadap Pernikahan Dini di Desa Balimbingan Kecamatan Tanah Jawa Kabupaten Simalungun Tahun 2019”. Saya akan memberikan jawaban sejujurnya demi kepentingan penelitian ini.</w:t>
      </w:r>
    </w:p>
    <w:p w:rsidR="00712B6C" w:rsidRPr="00764A69" w:rsidRDefault="00712B6C" w:rsidP="00712B6C">
      <w:pPr>
        <w:spacing w:line="480" w:lineRule="auto"/>
        <w:ind w:left="567" w:hanging="567"/>
        <w:contextualSpacing/>
      </w:pPr>
    </w:p>
    <w:p w:rsidR="00712B6C" w:rsidRPr="00764A69" w:rsidRDefault="00712B6C" w:rsidP="00712B6C">
      <w:pPr>
        <w:spacing w:line="480" w:lineRule="auto"/>
        <w:ind w:left="567" w:hanging="567"/>
        <w:contextualSpacing/>
      </w:pPr>
    </w:p>
    <w:p w:rsidR="00712B6C" w:rsidRPr="00764A69" w:rsidRDefault="00712B6C" w:rsidP="00712B6C">
      <w:pPr>
        <w:spacing w:line="480" w:lineRule="auto"/>
        <w:ind w:left="567" w:hanging="567"/>
        <w:jc w:val="right"/>
      </w:pPr>
      <w:r w:rsidRPr="00764A69">
        <w:t>Medan,   September  2021</w:t>
      </w:r>
    </w:p>
    <w:p w:rsidR="00712B6C" w:rsidRPr="00764A69" w:rsidRDefault="00712B6C" w:rsidP="00712B6C">
      <w:pPr>
        <w:tabs>
          <w:tab w:val="center" w:pos="2127"/>
          <w:tab w:val="center" w:pos="6663"/>
        </w:tabs>
        <w:spacing w:line="480" w:lineRule="auto"/>
      </w:pPr>
      <w:r w:rsidRPr="00764A69">
        <w:tab/>
        <w:t>Peneliti</w:t>
      </w:r>
      <w:r w:rsidRPr="00764A69">
        <w:tab/>
        <w:t>Responden</w:t>
      </w:r>
    </w:p>
    <w:p w:rsidR="00712B6C" w:rsidRPr="00764A69" w:rsidRDefault="00712B6C" w:rsidP="00712B6C">
      <w:pPr>
        <w:tabs>
          <w:tab w:val="center" w:pos="2127"/>
          <w:tab w:val="center" w:pos="6663"/>
        </w:tabs>
        <w:spacing w:line="480" w:lineRule="auto"/>
      </w:pPr>
    </w:p>
    <w:p w:rsidR="00712B6C" w:rsidRPr="00764A69" w:rsidRDefault="00712B6C" w:rsidP="00712B6C">
      <w:pPr>
        <w:tabs>
          <w:tab w:val="center" w:pos="2127"/>
          <w:tab w:val="center" w:pos="6663"/>
        </w:tabs>
        <w:contextualSpacing/>
      </w:pPr>
      <w:r w:rsidRPr="00764A69">
        <w:tab/>
        <w:t>(Doren Lestari Sagala)</w:t>
      </w:r>
      <w:r w:rsidRPr="00764A69">
        <w:tab/>
        <w:t>(.............................)</w:t>
      </w:r>
    </w:p>
    <w:p w:rsidR="00712B6C" w:rsidRPr="00764A69" w:rsidRDefault="00712B6C" w:rsidP="00712B6C">
      <w:pPr>
        <w:tabs>
          <w:tab w:val="left" w:pos="851"/>
          <w:tab w:val="left" w:pos="6096"/>
        </w:tabs>
        <w:contextualSpacing/>
      </w:pPr>
      <w:r w:rsidRPr="00764A69">
        <w:tab/>
      </w:r>
    </w:p>
    <w:p w:rsidR="00712B6C" w:rsidRPr="00764A69" w:rsidRDefault="00712B6C" w:rsidP="00712B6C">
      <w:pPr>
        <w:spacing w:line="480" w:lineRule="auto"/>
        <w:jc w:val="both"/>
      </w:pPr>
      <w:r w:rsidRPr="00764A69">
        <w:br w:type="page"/>
      </w:r>
    </w:p>
    <w:p w:rsidR="00712B6C" w:rsidRDefault="00712B6C" w:rsidP="00712B6C">
      <w:pPr>
        <w:rPr>
          <w:b/>
          <w:sz w:val="28"/>
          <w:lang w:val="id-ID"/>
        </w:rPr>
      </w:pPr>
      <w:r w:rsidRPr="00DB7EFF">
        <w:rPr>
          <w:b/>
          <w:sz w:val="28"/>
          <w:lang w:val="id-ID"/>
        </w:rPr>
        <w:lastRenderedPageBreak/>
        <w:t>Lampiran</w:t>
      </w:r>
      <w:r>
        <w:rPr>
          <w:b/>
          <w:sz w:val="28"/>
          <w:lang w:val="id-ID"/>
        </w:rPr>
        <w:t xml:space="preserve"> 2</w:t>
      </w:r>
    </w:p>
    <w:p w:rsidR="00712B6C" w:rsidRDefault="00712B6C" w:rsidP="00712B6C">
      <w:pPr>
        <w:rPr>
          <w:b/>
          <w:sz w:val="28"/>
          <w:lang w:val="id-ID"/>
        </w:rPr>
      </w:pPr>
    </w:p>
    <w:p w:rsidR="00712B6C" w:rsidRPr="00764A69" w:rsidRDefault="00712B6C" w:rsidP="00712B6C">
      <w:pPr>
        <w:jc w:val="center"/>
        <w:rPr>
          <w:b/>
          <w:sz w:val="28"/>
        </w:rPr>
      </w:pPr>
      <w:r w:rsidRPr="00764A69">
        <w:rPr>
          <w:b/>
          <w:sz w:val="28"/>
        </w:rPr>
        <w:t>ANALISIS FAKTOR-FAKTOR YANG BERPENGARUH TERHADAP PERNIKAHAN DINI DI DESA</w:t>
      </w:r>
    </w:p>
    <w:p w:rsidR="00712B6C" w:rsidRPr="00764A69" w:rsidRDefault="00712B6C" w:rsidP="00712B6C">
      <w:pPr>
        <w:jc w:val="center"/>
        <w:rPr>
          <w:b/>
          <w:sz w:val="28"/>
        </w:rPr>
      </w:pPr>
      <w:r w:rsidRPr="00764A69">
        <w:rPr>
          <w:b/>
          <w:sz w:val="28"/>
        </w:rPr>
        <w:t xml:space="preserve"> BALIMBINGAN KECAMATAN TANAH </w:t>
      </w:r>
    </w:p>
    <w:p w:rsidR="00712B6C" w:rsidRPr="00764A69" w:rsidRDefault="00712B6C" w:rsidP="00712B6C">
      <w:pPr>
        <w:jc w:val="center"/>
        <w:rPr>
          <w:b/>
          <w:sz w:val="28"/>
        </w:rPr>
      </w:pPr>
      <w:r w:rsidRPr="00764A69">
        <w:rPr>
          <w:b/>
          <w:sz w:val="28"/>
        </w:rPr>
        <w:t xml:space="preserve">JAWA KABUPATEN SIMALUNGUN </w:t>
      </w:r>
    </w:p>
    <w:p w:rsidR="00712B6C" w:rsidRPr="00764A69" w:rsidRDefault="00712B6C" w:rsidP="00712B6C">
      <w:pPr>
        <w:jc w:val="center"/>
        <w:rPr>
          <w:b/>
          <w:sz w:val="28"/>
        </w:rPr>
      </w:pPr>
      <w:r w:rsidRPr="00764A69">
        <w:rPr>
          <w:b/>
          <w:sz w:val="28"/>
        </w:rPr>
        <w:t>TAHUN 2019</w:t>
      </w:r>
    </w:p>
    <w:p w:rsidR="00712B6C" w:rsidRPr="00764A69" w:rsidRDefault="00712B6C" w:rsidP="00712B6C">
      <w:pPr>
        <w:ind w:left="4320"/>
      </w:pPr>
      <w:r w:rsidRPr="00764A69">
        <w:t xml:space="preserve">No kuesioner </w:t>
      </w:r>
      <w:r w:rsidRPr="00764A69">
        <w:tab/>
      </w:r>
      <w:r w:rsidRPr="00764A69">
        <w:tab/>
        <w:t xml:space="preserve"> :  </w:t>
      </w:r>
    </w:p>
    <w:p w:rsidR="00712B6C" w:rsidRPr="00764A69" w:rsidRDefault="00712B6C" w:rsidP="00712B6C">
      <w:pPr>
        <w:ind w:left="4320"/>
      </w:pPr>
      <w:r w:rsidRPr="00764A69">
        <w:t>Tanggal</w:t>
      </w:r>
      <w:r w:rsidRPr="00764A69">
        <w:tab/>
      </w:r>
      <w:r w:rsidRPr="00764A69">
        <w:tab/>
        <w:t xml:space="preserve"> :</w:t>
      </w:r>
    </w:p>
    <w:p w:rsidR="00712B6C" w:rsidRPr="00764A69" w:rsidRDefault="00712B6C" w:rsidP="00712B6C">
      <w:pPr>
        <w:ind w:left="4320"/>
      </w:pPr>
    </w:p>
    <w:p w:rsidR="00712B6C" w:rsidRPr="00764A69" w:rsidRDefault="00712B6C" w:rsidP="00712B6C">
      <w:r w:rsidRPr="00764A69">
        <w:t xml:space="preserve">A. PETUNJUK  </w:t>
      </w:r>
    </w:p>
    <w:p w:rsidR="00712B6C" w:rsidRPr="00764A69" w:rsidRDefault="00712B6C" w:rsidP="00712B6C">
      <w:r w:rsidRPr="00764A69">
        <w:t xml:space="preserve">1. Silahkan menjawab pertanyaan dengan jujur </w:t>
      </w:r>
    </w:p>
    <w:p w:rsidR="00712B6C" w:rsidRPr="00764A69" w:rsidRDefault="00712B6C" w:rsidP="00712B6C">
      <w:r w:rsidRPr="00764A69">
        <w:t xml:space="preserve">2. Jawaban akan dijaga kerahasiaannya dan hanya dipergunakan untuk penelitian  </w:t>
      </w:r>
    </w:p>
    <w:p w:rsidR="00712B6C" w:rsidRPr="00764A69" w:rsidRDefault="00712B6C" w:rsidP="00712B6C">
      <w:r w:rsidRPr="00764A69">
        <w:t>B. IDENTITAS RESPONDEN</w:t>
      </w:r>
    </w:p>
    <w:p w:rsidR="00712B6C" w:rsidRPr="00764A69" w:rsidRDefault="00712B6C" w:rsidP="00712B6C">
      <w:pPr>
        <w:spacing w:line="360" w:lineRule="auto"/>
      </w:pPr>
      <w:r w:rsidRPr="00764A69">
        <w:t>1. Nama</w:t>
      </w:r>
      <w:r w:rsidRPr="00764A69">
        <w:tab/>
      </w:r>
      <w:r w:rsidRPr="00764A69">
        <w:tab/>
      </w:r>
      <w:r w:rsidRPr="00764A69">
        <w:tab/>
      </w:r>
      <w:r w:rsidRPr="00764A69">
        <w:tab/>
        <w:t>:</w:t>
      </w:r>
    </w:p>
    <w:p w:rsidR="00712B6C" w:rsidRPr="00764A69" w:rsidRDefault="00712B6C" w:rsidP="00712B6C">
      <w:pPr>
        <w:spacing w:line="360" w:lineRule="auto"/>
      </w:pPr>
      <w:r w:rsidRPr="00764A69">
        <w:t>2. Usia</w:t>
      </w:r>
      <w:r w:rsidRPr="00764A69">
        <w:tab/>
        <w:t>pertama menikah</w:t>
      </w:r>
      <w:r w:rsidRPr="00764A69">
        <w:tab/>
      </w:r>
      <w:r w:rsidRPr="00764A69">
        <w:tab/>
        <w:t xml:space="preserve">:       </w:t>
      </w:r>
    </w:p>
    <w:p w:rsidR="00712B6C" w:rsidRPr="00764A69" w:rsidRDefault="00712B6C" w:rsidP="00712B6C">
      <w:r>
        <w:t>3</w:t>
      </w:r>
      <w:r w:rsidRPr="00764A69">
        <w:t xml:space="preserve">. Pendidikan Terakhir       </w:t>
      </w:r>
    </w:p>
    <w:p w:rsidR="00712B6C" w:rsidRPr="00764A69" w:rsidRDefault="00712B6C" w:rsidP="002F4A43">
      <w:pPr>
        <w:pStyle w:val="ListParagraph"/>
        <w:numPr>
          <w:ilvl w:val="0"/>
          <w:numId w:val="41"/>
        </w:numPr>
        <w:spacing w:after="200"/>
        <w:rPr>
          <w:szCs w:val="24"/>
        </w:rPr>
      </w:pPr>
      <w:r w:rsidRPr="00764A69">
        <w:rPr>
          <w:szCs w:val="24"/>
        </w:rPr>
        <w:t xml:space="preserve">Tidak lulus SD                                            </w:t>
      </w:r>
    </w:p>
    <w:p w:rsidR="00712B6C" w:rsidRPr="00764A69" w:rsidRDefault="00712B6C" w:rsidP="002F4A43">
      <w:pPr>
        <w:pStyle w:val="ListParagraph"/>
        <w:numPr>
          <w:ilvl w:val="0"/>
          <w:numId w:val="41"/>
        </w:numPr>
        <w:spacing w:after="200"/>
        <w:rPr>
          <w:szCs w:val="24"/>
        </w:rPr>
      </w:pPr>
      <w:r w:rsidRPr="00764A69">
        <w:rPr>
          <w:szCs w:val="24"/>
        </w:rPr>
        <w:t xml:space="preserve">Lulus SD                                            </w:t>
      </w:r>
    </w:p>
    <w:p w:rsidR="00712B6C" w:rsidRPr="00764A69" w:rsidRDefault="00712B6C" w:rsidP="002F4A43">
      <w:pPr>
        <w:pStyle w:val="ListParagraph"/>
        <w:numPr>
          <w:ilvl w:val="0"/>
          <w:numId w:val="41"/>
        </w:numPr>
        <w:spacing w:after="200"/>
        <w:rPr>
          <w:szCs w:val="24"/>
        </w:rPr>
      </w:pPr>
      <w:r w:rsidRPr="00764A69">
        <w:rPr>
          <w:szCs w:val="24"/>
        </w:rPr>
        <w:t xml:space="preserve">Lulus SMP </w:t>
      </w:r>
    </w:p>
    <w:p w:rsidR="00712B6C" w:rsidRPr="00764A69" w:rsidRDefault="00712B6C" w:rsidP="002F4A43">
      <w:pPr>
        <w:pStyle w:val="ListParagraph"/>
        <w:numPr>
          <w:ilvl w:val="0"/>
          <w:numId w:val="41"/>
        </w:numPr>
        <w:spacing w:after="200"/>
        <w:rPr>
          <w:szCs w:val="24"/>
        </w:rPr>
      </w:pPr>
      <w:r w:rsidRPr="00764A69">
        <w:rPr>
          <w:szCs w:val="24"/>
        </w:rPr>
        <w:t>Lulus SMA</w:t>
      </w:r>
    </w:p>
    <w:p w:rsidR="00712B6C" w:rsidRPr="00764A69" w:rsidRDefault="00712B6C" w:rsidP="002F4A43">
      <w:pPr>
        <w:pStyle w:val="ListParagraph"/>
        <w:numPr>
          <w:ilvl w:val="0"/>
          <w:numId w:val="41"/>
        </w:numPr>
        <w:spacing w:after="200"/>
        <w:rPr>
          <w:szCs w:val="24"/>
        </w:rPr>
      </w:pPr>
      <w:r w:rsidRPr="00764A69">
        <w:rPr>
          <w:szCs w:val="24"/>
        </w:rPr>
        <w:t xml:space="preserve">Lulus PT                                          </w:t>
      </w:r>
    </w:p>
    <w:p w:rsidR="00712B6C" w:rsidRDefault="00712B6C" w:rsidP="00712B6C">
      <w:r>
        <w:t>4</w:t>
      </w:r>
      <w:r w:rsidRPr="00764A69">
        <w:t>. Pengh</w:t>
      </w:r>
      <w:r>
        <w:t xml:space="preserve">asilan  keluarga /bulan :   </w:t>
      </w:r>
    </w:p>
    <w:p w:rsidR="00712B6C" w:rsidRPr="00152BAC" w:rsidRDefault="00712B6C" w:rsidP="002F4A43">
      <w:pPr>
        <w:pStyle w:val="ListParagraph"/>
        <w:numPr>
          <w:ilvl w:val="0"/>
          <w:numId w:val="41"/>
        </w:numPr>
        <w:spacing w:after="200"/>
        <w:rPr>
          <w:szCs w:val="24"/>
        </w:rPr>
      </w:pPr>
      <w:r w:rsidRPr="00152BAC">
        <w:rPr>
          <w:szCs w:val="24"/>
        </w:rPr>
        <w:t xml:space="preserve">&gt; 2.501.519/bulan </w:t>
      </w:r>
    </w:p>
    <w:p w:rsidR="00712B6C" w:rsidRPr="00152BAC" w:rsidRDefault="00712B6C" w:rsidP="002F4A43">
      <w:pPr>
        <w:pStyle w:val="ListParagraph"/>
        <w:numPr>
          <w:ilvl w:val="0"/>
          <w:numId w:val="41"/>
        </w:numPr>
        <w:spacing w:after="200"/>
        <w:rPr>
          <w:szCs w:val="24"/>
        </w:rPr>
      </w:pPr>
      <w:r w:rsidRPr="00152BAC">
        <w:rPr>
          <w:szCs w:val="24"/>
        </w:rPr>
        <w:t>&lt; 2.501.591/bulan</w:t>
      </w:r>
    </w:p>
    <w:p w:rsidR="00712B6C" w:rsidRDefault="00712B6C" w:rsidP="00712B6C">
      <w:pPr>
        <w:pStyle w:val="ListParagraph"/>
        <w:spacing w:after="200"/>
        <w:ind w:left="2880"/>
        <w:rPr>
          <w:szCs w:val="24"/>
        </w:rPr>
      </w:pPr>
    </w:p>
    <w:p w:rsidR="00712B6C" w:rsidRDefault="00712B6C" w:rsidP="00712B6C">
      <w:pPr>
        <w:spacing w:line="480" w:lineRule="auto"/>
      </w:pPr>
    </w:p>
    <w:p w:rsidR="00712B6C" w:rsidRPr="00764A69" w:rsidRDefault="00712B6C" w:rsidP="00712B6C">
      <w:pPr>
        <w:spacing w:line="480" w:lineRule="auto"/>
      </w:pPr>
    </w:p>
    <w:p w:rsidR="00712B6C" w:rsidRPr="00764A69" w:rsidRDefault="00712B6C" w:rsidP="00712B6C">
      <w:pPr>
        <w:spacing w:line="480" w:lineRule="auto"/>
      </w:pPr>
    </w:p>
    <w:p w:rsidR="00712B6C" w:rsidRPr="00764A69" w:rsidRDefault="00712B6C" w:rsidP="00712B6C">
      <w:pPr>
        <w:spacing w:line="480" w:lineRule="auto"/>
      </w:pPr>
    </w:p>
    <w:p w:rsidR="00712B6C" w:rsidRPr="00764A69" w:rsidRDefault="00712B6C" w:rsidP="00712B6C">
      <w:pPr>
        <w:spacing w:line="480" w:lineRule="auto"/>
      </w:pPr>
    </w:p>
    <w:p w:rsidR="00712B6C" w:rsidRDefault="00712B6C" w:rsidP="00712B6C">
      <w:pPr>
        <w:spacing w:line="480" w:lineRule="auto"/>
        <w:rPr>
          <w:lang w:val="id-ID"/>
        </w:rPr>
      </w:pPr>
    </w:p>
    <w:p w:rsidR="00712B6C" w:rsidRDefault="00712B6C" w:rsidP="00712B6C">
      <w:pPr>
        <w:spacing w:line="480" w:lineRule="auto"/>
        <w:rPr>
          <w:lang w:val="id-ID"/>
        </w:rPr>
      </w:pPr>
    </w:p>
    <w:p w:rsidR="00712B6C" w:rsidRPr="00AE2E43" w:rsidRDefault="00712B6C" w:rsidP="00712B6C">
      <w:pPr>
        <w:spacing w:line="480" w:lineRule="auto"/>
        <w:rPr>
          <w:lang w:val="id-ID"/>
        </w:rPr>
      </w:pPr>
    </w:p>
    <w:p w:rsidR="00712B6C" w:rsidRPr="00764A69" w:rsidRDefault="00712B6C" w:rsidP="002F4A43">
      <w:pPr>
        <w:pStyle w:val="ListParagraph"/>
        <w:numPr>
          <w:ilvl w:val="0"/>
          <w:numId w:val="42"/>
        </w:numPr>
        <w:spacing w:after="200" w:line="480" w:lineRule="auto"/>
        <w:rPr>
          <w:b/>
          <w:szCs w:val="24"/>
        </w:rPr>
      </w:pPr>
      <w:r w:rsidRPr="00764A69">
        <w:rPr>
          <w:b/>
          <w:szCs w:val="24"/>
        </w:rPr>
        <w:lastRenderedPageBreak/>
        <w:t>PENGETAHUAN</w:t>
      </w:r>
    </w:p>
    <w:p w:rsidR="00712B6C" w:rsidRPr="00764A69" w:rsidRDefault="00712B6C" w:rsidP="002F4A43">
      <w:pPr>
        <w:pStyle w:val="ListParagraph"/>
        <w:numPr>
          <w:ilvl w:val="3"/>
          <w:numId w:val="42"/>
        </w:numPr>
        <w:spacing w:line="276" w:lineRule="auto"/>
        <w:ind w:left="426"/>
        <w:jc w:val="both"/>
        <w:rPr>
          <w:color w:val="000000"/>
          <w:szCs w:val="24"/>
        </w:rPr>
      </w:pPr>
      <w:r w:rsidRPr="00764A69">
        <w:rPr>
          <w:color w:val="000000"/>
          <w:szCs w:val="24"/>
        </w:rPr>
        <w:t>Apa yang dimaksud dengan perkawinan menurut UU Nomor 1 tahun 1974?</w:t>
      </w:r>
    </w:p>
    <w:p w:rsidR="00712B6C" w:rsidRPr="00764A69" w:rsidRDefault="00712B6C" w:rsidP="002F4A43">
      <w:pPr>
        <w:pStyle w:val="ListParagraph"/>
        <w:numPr>
          <w:ilvl w:val="0"/>
          <w:numId w:val="50"/>
        </w:numPr>
        <w:spacing w:line="276" w:lineRule="auto"/>
        <w:jc w:val="both"/>
        <w:rPr>
          <w:color w:val="000000"/>
          <w:szCs w:val="24"/>
        </w:rPr>
      </w:pPr>
      <w:r w:rsidRPr="00764A69">
        <w:rPr>
          <w:color w:val="000000"/>
          <w:szCs w:val="24"/>
        </w:rPr>
        <w:t>Perkawinan adalah ikatan lahir bathin antara seorang pria dengan seorang wanita sebagai suami isteri dengan tujuan membentuk keluarga (rumah tangga) yang bahagia dan kekal berdasarkan ketuhanan Yang Maha Esa.</w:t>
      </w:r>
    </w:p>
    <w:p w:rsidR="00712B6C" w:rsidRPr="00764A69" w:rsidRDefault="00712B6C" w:rsidP="002F4A43">
      <w:pPr>
        <w:pStyle w:val="ListParagraph"/>
        <w:numPr>
          <w:ilvl w:val="0"/>
          <w:numId w:val="50"/>
        </w:numPr>
        <w:spacing w:line="276" w:lineRule="auto"/>
        <w:jc w:val="both"/>
        <w:rPr>
          <w:color w:val="000000"/>
          <w:szCs w:val="24"/>
        </w:rPr>
      </w:pPr>
      <w:r w:rsidRPr="00764A69">
        <w:rPr>
          <w:color w:val="000000"/>
          <w:szCs w:val="24"/>
        </w:rPr>
        <w:t>Perkawinan adalah ikatan lahir dan bathin antara seorang laki-laki dengan seorang perempuan dengan tujuan untuk mendapatkan keturunan.</w:t>
      </w:r>
    </w:p>
    <w:p w:rsidR="00712B6C" w:rsidRPr="00764A69" w:rsidRDefault="00712B6C" w:rsidP="002F4A43">
      <w:pPr>
        <w:pStyle w:val="ListParagraph"/>
        <w:numPr>
          <w:ilvl w:val="0"/>
          <w:numId w:val="50"/>
        </w:numPr>
        <w:spacing w:line="276" w:lineRule="auto"/>
        <w:jc w:val="both"/>
        <w:rPr>
          <w:color w:val="000000"/>
          <w:szCs w:val="24"/>
        </w:rPr>
      </w:pPr>
      <w:r w:rsidRPr="00764A69">
        <w:rPr>
          <w:color w:val="000000"/>
          <w:szCs w:val="24"/>
        </w:rPr>
        <w:t xml:space="preserve">Perkawinan adalah ikrar antara laki-laki dan perempuan yang didasarkan saling suka. </w:t>
      </w:r>
    </w:p>
    <w:p w:rsidR="00712B6C" w:rsidRPr="00764A69" w:rsidRDefault="00712B6C" w:rsidP="002F4A43">
      <w:pPr>
        <w:pStyle w:val="ListParagraph"/>
        <w:numPr>
          <w:ilvl w:val="0"/>
          <w:numId w:val="50"/>
        </w:numPr>
        <w:spacing w:line="276" w:lineRule="auto"/>
        <w:jc w:val="both"/>
        <w:rPr>
          <w:color w:val="000000"/>
          <w:szCs w:val="24"/>
        </w:rPr>
      </w:pPr>
      <w:r w:rsidRPr="00764A69">
        <w:rPr>
          <w:color w:val="000000"/>
          <w:szCs w:val="24"/>
        </w:rPr>
        <w:t xml:space="preserve">Perkawinan adalah ikatan antara laki-laki dan perempuan yang sah di depan penghulu.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Tujuan seseorang melakukan pernikahan adalah…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Untuk mendapat rezeki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Untuk mendapatkan keturunan dan membentuk keluarga yang sejahtera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Untuk meringankan beban orang tua </w:t>
      </w:r>
    </w:p>
    <w:p w:rsidR="00712B6C" w:rsidRPr="00764A69" w:rsidRDefault="00712B6C" w:rsidP="00712B6C">
      <w:pPr>
        <w:pStyle w:val="ListParagraph"/>
        <w:spacing w:line="276" w:lineRule="auto"/>
        <w:ind w:left="426"/>
        <w:jc w:val="both"/>
        <w:rPr>
          <w:szCs w:val="24"/>
        </w:rPr>
      </w:pPr>
      <w:r w:rsidRPr="00764A69">
        <w:rPr>
          <w:color w:val="000000"/>
          <w:szCs w:val="24"/>
        </w:rPr>
        <w:t>d. Untuk mendapatkan keuntungan</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Berikut yang termasuk kriteria keberhasilan suatu pernikahan adalah</w:t>
      </w:r>
      <w:r w:rsidRPr="00764A69">
        <w:rPr>
          <w:color w:val="000000"/>
          <w:szCs w:val="24"/>
        </w:rPr>
        <w:br/>
      </w:r>
      <w:r w:rsidRPr="00764A69">
        <w:rPr>
          <w:b/>
          <w:bCs/>
          <w:i/>
          <w:iCs/>
          <w:color w:val="000000"/>
          <w:szCs w:val="24"/>
        </w:rPr>
        <w:t>kecuali</w:t>
      </w:r>
      <w:r w:rsidRPr="00764A69">
        <w:rPr>
          <w:color w:val="000000"/>
          <w:szCs w:val="24"/>
        </w:rPr>
        <w:t xml:space="preserve">…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Penyesuaian yang baik dari pihak pasangan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Menjadi kebanggan yang baik untuk suami dan istri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Hubungan yang baik antara orang tua dan anak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Berselisih pendapat antara suami dan istri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Menurut Badan Koordinasi Keluarga Berencana Nasional (BKKBN) usia pernikahan yang ideal wanita dan pria adalah </w:t>
      </w:r>
    </w:p>
    <w:p w:rsidR="00712B6C" w:rsidRPr="00764A69" w:rsidRDefault="00712B6C" w:rsidP="00712B6C">
      <w:pPr>
        <w:pStyle w:val="ListParagraph"/>
        <w:spacing w:line="276" w:lineRule="auto"/>
        <w:ind w:left="426"/>
        <w:jc w:val="both"/>
        <w:rPr>
          <w:szCs w:val="24"/>
        </w:rPr>
      </w:pPr>
      <w:r w:rsidRPr="00764A69">
        <w:rPr>
          <w:color w:val="000000"/>
          <w:szCs w:val="24"/>
        </w:rPr>
        <w:t>a. 16 tahun dan 19 tahun</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b. 19 tahun dan 19 tahun</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c. 21 tahun dan 25 tahun</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d. 25 tahun dan 25 tahun</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Menurut saudara yang dimaksud dengan pernikahan usia dini adalah …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Pernikahan yang terjadi pada usia &lt;20 tahun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Pernikahan yang terjadi pada usia &gt;20 tahun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Pernikahan yang terjadi pada usia &gt;25 tahun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Pernikahan yangn terjadi pada usia &gt;30 tahun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Usia yang baik bagi perempuan untuk melahirkan, sehingga dapat menurunkan resiko kematian ibu dan bayi adalah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15 tahun -20 tahun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20 tahun -35 tahun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35 tahun -40 tahun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40 tahun keatas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lastRenderedPageBreak/>
        <w:t xml:space="preserve"> Dibawah ini yang merupakan dampak kesehatan Reproduksi pada perempuan yang melakukan pernikahan usia dini adalah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Resiko terkena kanker serviks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Mudah stress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Tidak percaya diri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Menyebabkan Berat Bayi Lahir Rendah (BBLR)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Pernikahan usia dini dampat menimbulkan dampak kesehatan pada bayi seperti…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Kanker serviks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Berat badan Lahir rendah (BBLR)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Kematian ibu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Perdarahan pada saat melahirkan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Berikut yang merupakan resiko kesehatan reproduksi pada perempuan yang hamil di usia &lt;20 </w:t>
      </w:r>
      <w:r w:rsidRPr="00764A69">
        <w:rPr>
          <w:b/>
          <w:bCs/>
          <w:color w:val="000000"/>
          <w:szCs w:val="24"/>
        </w:rPr>
        <w:t xml:space="preserve">kecuali </w:t>
      </w:r>
      <w:r w:rsidRPr="00764A69">
        <w:rPr>
          <w:color w:val="000000"/>
          <w:szCs w:val="24"/>
        </w:rPr>
        <w:t xml:space="preserve">…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Mengalami pendarahan dan mengalami kesulitan saat persalinan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Mengalami kelahiran premature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Meningkatkan resiko kematian ibu dan bayi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Berat bayi lahir rendah (BBLR)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Proses persalinan yang sulit pada perempuan yang berusia &lt;20 tahun disebabkan ..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Sistem reproduksinya belum matang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Kelainan panggul yang disebabkan belum berkembang secara sempurna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Belum siap secara psikologis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Kesulitan mengejan saat melahirkan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Dampak kehamilan pada usia muda atau remaja terhadap angka kesakitan dan kematian ibu dan bayi adalah…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Tidak ada dampak terhadap angka kesakitan dan kematian ibu dan bayi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Ibu dan bayi yang di lahirkan sehat karena usia ibu masih muda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Meningkatkan jumlah kematian ibu dan bayi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Ibu rentan menderita anemia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Berikut dampak Pernikahan usia muda dalam kehidupan sosial, </w:t>
      </w:r>
      <w:r w:rsidRPr="00764A69">
        <w:rPr>
          <w:b/>
          <w:bCs/>
          <w:color w:val="000000"/>
          <w:szCs w:val="24"/>
        </w:rPr>
        <w:t>kecuali</w:t>
      </w:r>
      <w:r w:rsidRPr="00764A69">
        <w:rPr>
          <w:color w:val="000000"/>
          <w:szCs w:val="24"/>
        </w:rPr>
        <w:t xml:space="preserve">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Kurang mendapatkan pendidikan formal (putus sekolah)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Kehilangan masa bermain bersama teman-teman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Emosional belum matang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Resiko terkena gangguan kesehatan reproduksi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Berikut merupakan faktor yang dapat menyebabkan pernikahan usia dini,</w:t>
      </w:r>
      <w:r w:rsidRPr="00764A69">
        <w:rPr>
          <w:color w:val="000000"/>
          <w:szCs w:val="24"/>
        </w:rPr>
        <w:br/>
      </w:r>
      <w:r w:rsidRPr="00764A69">
        <w:rPr>
          <w:b/>
          <w:bCs/>
          <w:color w:val="000000"/>
          <w:szCs w:val="24"/>
        </w:rPr>
        <w:t>kecuali</w:t>
      </w:r>
      <w:r w:rsidRPr="00764A69">
        <w:rPr>
          <w:color w:val="000000"/>
          <w:szCs w:val="24"/>
        </w:rPr>
        <w:t xml:space="preserve">..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Faktor ekonomi keluarga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Faktor keturunan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Putus sekolah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lastRenderedPageBreak/>
        <w:t xml:space="preserve">d. kehamilan di luar nikah </w:t>
      </w:r>
    </w:p>
    <w:p w:rsidR="00712B6C" w:rsidRPr="00764A69" w:rsidRDefault="00712B6C" w:rsidP="002F4A43">
      <w:pPr>
        <w:pStyle w:val="ListParagraph"/>
        <w:numPr>
          <w:ilvl w:val="3"/>
          <w:numId w:val="42"/>
        </w:numPr>
        <w:spacing w:line="276" w:lineRule="auto"/>
        <w:ind w:left="426"/>
        <w:jc w:val="both"/>
        <w:rPr>
          <w:szCs w:val="24"/>
        </w:rPr>
      </w:pPr>
      <w:r w:rsidRPr="00764A69">
        <w:rPr>
          <w:color w:val="000000"/>
          <w:szCs w:val="24"/>
        </w:rPr>
        <w:t xml:space="preserve">Masalah ekonomi merupakan salah satu faktor terjadinya pernikahan usia dini hal ini akan berdampak pada..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a. Keharmonisan keluarga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b. Ketidakharmonisan keluarga dan perceraian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c. Interaksi sosial </w:t>
      </w:r>
    </w:p>
    <w:p w:rsidR="00712B6C" w:rsidRPr="00764A69" w:rsidRDefault="00712B6C" w:rsidP="00712B6C">
      <w:pPr>
        <w:pStyle w:val="ListParagraph"/>
        <w:spacing w:line="276" w:lineRule="auto"/>
        <w:ind w:left="426"/>
        <w:jc w:val="both"/>
        <w:rPr>
          <w:color w:val="000000"/>
          <w:szCs w:val="24"/>
        </w:rPr>
      </w:pPr>
      <w:r w:rsidRPr="00764A69">
        <w:rPr>
          <w:color w:val="000000"/>
          <w:szCs w:val="24"/>
        </w:rPr>
        <w:t xml:space="preserve">d. Kerukunan antar masyarakat </w:t>
      </w:r>
    </w:p>
    <w:p w:rsidR="00712B6C" w:rsidRPr="00764A69" w:rsidRDefault="00712B6C" w:rsidP="002F4A43">
      <w:pPr>
        <w:pStyle w:val="ListParagraph"/>
        <w:numPr>
          <w:ilvl w:val="3"/>
          <w:numId w:val="42"/>
        </w:numPr>
        <w:spacing w:line="276" w:lineRule="auto"/>
        <w:ind w:left="426"/>
        <w:jc w:val="both"/>
        <w:rPr>
          <w:sz w:val="28"/>
          <w:szCs w:val="24"/>
        </w:rPr>
      </w:pPr>
      <w:r w:rsidRPr="00764A69">
        <w:rPr>
          <w:color w:val="000000"/>
        </w:rPr>
        <w:t>Menikah usia dini dapat menimbulkan masalah kekerasan dalam rumah tangga dan perceraian hal ini disebabkan oleh..</w:t>
      </w:r>
    </w:p>
    <w:p w:rsidR="00712B6C" w:rsidRPr="00764A69" w:rsidRDefault="00712B6C" w:rsidP="00712B6C">
      <w:pPr>
        <w:pStyle w:val="ListParagraph"/>
        <w:spacing w:line="276" w:lineRule="auto"/>
        <w:ind w:left="426"/>
        <w:jc w:val="both"/>
        <w:rPr>
          <w:color w:val="000000"/>
        </w:rPr>
      </w:pPr>
      <w:r w:rsidRPr="00764A69">
        <w:rPr>
          <w:color w:val="000000"/>
        </w:rPr>
        <w:t xml:space="preserve">a. belum matangnya emosional </w:t>
      </w:r>
    </w:p>
    <w:p w:rsidR="00712B6C" w:rsidRPr="00764A69" w:rsidRDefault="00712B6C" w:rsidP="00712B6C">
      <w:pPr>
        <w:pStyle w:val="ListParagraph"/>
        <w:spacing w:line="276" w:lineRule="auto"/>
        <w:ind w:left="426"/>
        <w:jc w:val="both"/>
        <w:rPr>
          <w:color w:val="000000"/>
        </w:rPr>
      </w:pPr>
      <w:r w:rsidRPr="00764A69">
        <w:rPr>
          <w:color w:val="000000"/>
        </w:rPr>
        <w:t xml:space="preserve">b. tuntutan dalam berkeluarga </w:t>
      </w:r>
    </w:p>
    <w:p w:rsidR="00712B6C" w:rsidRPr="00764A69" w:rsidRDefault="00712B6C" w:rsidP="00712B6C">
      <w:pPr>
        <w:pStyle w:val="ListParagraph"/>
        <w:spacing w:line="276" w:lineRule="auto"/>
        <w:ind w:left="426"/>
        <w:jc w:val="both"/>
        <w:rPr>
          <w:color w:val="000000"/>
        </w:rPr>
      </w:pPr>
      <w:r w:rsidRPr="00764A69">
        <w:rPr>
          <w:color w:val="000000"/>
        </w:rPr>
        <w:t xml:space="preserve">c. salah satu pasangan yang belum dewasa </w:t>
      </w:r>
    </w:p>
    <w:p w:rsidR="00712B6C" w:rsidRPr="00764A69" w:rsidRDefault="00712B6C" w:rsidP="00712B6C">
      <w:pPr>
        <w:pStyle w:val="ListParagraph"/>
        <w:spacing w:line="276" w:lineRule="auto"/>
        <w:ind w:left="426"/>
        <w:jc w:val="both"/>
        <w:rPr>
          <w:sz w:val="28"/>
          <w:szCs w:val="24"/>
        </w:rPr>
      </w:pPr>
      <w:r w:rsidRPr="00764A69">
        <w:rPr>
          <w:color w:val="000000"/>
        </w:rPr>
        <w:t>d. pendidikan yang rendah</w:t>
      </w:r>
    </w:p>
    <w:p w:rsidR="00712B6C" w:rsidRPr="00764A69" w:rsidRDefault="00712B6C" w:rsidP="00712B6C">
      <w:pPr>
        <w:spacing w:line="480" w:lineRule="auto"/>
        <w:rPr>
          <w:b/>
          <w:sz w:val="8"/>
        </w:rPr>
      </w:pPr>
    </w:p>
    <w:p w:rsidR="00712B6C" w:rsidRPr="00764A69" w:rsidRDefault="00712B6C" w:rsidP="002F4A43">
      <w:pPr>
        <w:pStyle w:val="ListParagraph"/>
        <w:numPr>
          <w:ilvl w:val="0"/>
          <w:numId w:val="42"/>
        </w:numPr>
        <w:spacing w:line="480" w:lineRule="auto"/>
        <w:contextualSpacing w:val="0"/>
        <w:rPr>
          <w:b/>
          <w:szCs w:val="24"/>
        </w:rPr>
      </w:pPr>
      <w:r w:rsidRPr="00764A69">
        <w:rPr>
          <w:b/>
        </w:rPr>
        <w:t>KUESIONER POLA ASUH ORANG TUA</w:t>
      </w:r>
    </w:p>
    <w:p w:rsidR="00712B6C" w:rsidRPr="00764A69" w:rsidRDefault="00712B6C" w:rsidP="002F4A43">
      <w:pPr>
        <w:pStyle w:val="ListParagraph"/>
        <w:numPr>
          <w:ilvl w:val="1"/>
          <w:numId w:val="42"/>
        </w:numPr>
        <w:ind w:left="426" w:hanging="426"/>
        <w:contextualSpacing w:val="0"/>
        <w:rPr>
          <w:b/>
          <w:szCs w:val="24"/>
        </w:rPr>
      </w:pPr>
      <w:r w:rsidRPr="00764A69">
        <w:rPr>
          <w:b/>
        </w:rPr>
        <w:t>Pola Asuh Otoriter</w:t>
      </w:r>
    </w:p>
    <w:tbl>
      <w:tblPr>
        <w:tblStyle w:val="TableGrid"/>
        <w:tblW w:w="0" w:type="auto"/>
        <w:tblInd w:w="108" w:type="dxa"/>
        <w:tblLook w:val="04A0" w:firstRow="1" w:lastRow="0" w:firstColumn="1" w:lastColumn="0" w:noHBand="0" w:noVBand="1"/>
      </w:tblPr>
      <w:tblGrid>
        <w:gridCol w:w="570"/>
        <w:gridCol w:w="6101"/>
        <w:gridCol w:w="545"/>
        <w:gridCol w:w="830"/>
      </w:tblGrid>
      <w:tr w:rsidR="00712B6C" w:rsidRPr="00764A69" w:rsidTr="00712B6C">
        <w:tc>
          <w:tcPr>
            <w:tcW w:w="540" w:type="dxa"/>
          </w:tcPr>
          <w:p w:rsidR="00712B6C" w:rsidRPr="00764A69" w:rsidRDefault="00712B6C" w:rsidP="00712B6C">
            <w:pPr>
              <w:rPr>
                <w:b/>
              </w:rPr>
            </w:pPr>
            <w:r w:rsidRPr="00764A69">
              <w:rPr>
                <w:b/>
              </w:rPr>
              <w:t>No.</w:t>
            </w:r>
          </w:p>
        </w:tc>
        <w:tc>
          <w:tcPr>
            <w:tcW w:w="6123" w:type="dxa"/>
          </w:tcPr>
          <w:p w:rsidR="00712B6C" w:rsidRPr="00764A69" w:rsidRDefault="00712B6C" w:rsidP="00712B6C">
            <w:pPr>
              <w:jc w:val="center"/>
              <w:rPr>
                <w:b/>
              </w:rPr>
            </w:pPr>
            <w:r w:rsidRPr="00764A69">
              <w:rPr>
                <w:b/>
              </w:rPr>
              <w:t xml:space="preserve">Pernyataan </w:t>
            </w:r>
          </w:p>
        </w:tc>
        <w:tc>
          <w:tcPr>
            <w:tcW w:w="545" w:type="dxa"/>
          </w:tcPr>
          <w:p w:rsidR="00712B6C" w:rsidRPr="00764A69" w:rsidRDefault="00712B6C" w:rsidP="00712B6C">
            <w:pPr>
              <w:jc w:val="center"/>
              <w:rPr>
                <w:b/>
              </w:rPr>
            </w:pPr>
            <w:r w:rsidRPr="00764A69">
              <w:rPr>
                <w:b/>
              </w:rPr>
              <w:t>Ya</w:t>
            </w:r>
          </w:p>
        </w:tc>
        <w:tc>
          <w:tcPr>
            <w:tcW w:w="730" w:type="dxa"/>
          </w:tcPr>
          <w:p w:rsidR="00712B6C" w:rsidRPr="00764A69" w:rsidRDefault="00712B6C" w:rsidP="00712B6C">
            <w:pPr>
              <w:jc w:val="center"/>
              <w:rPr>
                <w:b/>
              </w:rPr>
            </w:pPr>
            <w:r w:rsidRPr="00764A69">
              <w:rPr>
                <w:b/>
              </w:rPr>
              <w:t>Tidak</w:t>
            </w:r>
          </w:p>
        </w:tc>
      </w:tr>
      <w:tr w:rsidR="00712B6C" w:rsidRPr="00764A69" w:rsidTr="00712B6C">
        <w:tc>
          <w:tcPr>
            <w:tcW w:w="540" w:type="dxa"/>
          </w:tcPr>
          <w:p w:rsidR="00712B6C" w:rsidRPr="00764A69" w:rsidRDefault="00712B6C" w:rsidP="00712B6C">
            <w:r w:rsidRPr="00764A69">
              <w:t>1.</w:t>
            </w:r>
          </w:p>
        </w:tc>
        <w:tc>
          <w:tcPr>
            <w:tcW w:w="6123" w:type="dxa"/>
          </w:tcPr>
          <w:p w:rsidR="00712B6C" w:rsidRPr="00764A69" w:rsidRDefault="00712B6C" w:rsidP="00712B6C">
            <w:pPr>
              <w:jc w:val="both"/>
            </w:pPr>
            <w:r w:rsidRPr="00764A69">
              <w:t>Bapak /ibu dengan keras melarang anaknya bergaul dengan remaja lain baik laki-laki maupun perempuan karena dapat menimbulkan pergaulan bebas</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2.</w:t>
            </w:r>
          </w:p>
        </w:tc>
        <w:tc>
          <w:tcPr>
            <w:tcW w:w="6123" w:type="dxa"/>
          </w:tcPr>
          <w:p w:rsidR="00712B6C" w:rsidRPr="00764A69" w:rsidRDefault="00712B6C" w:rsidP="00712B6C">
            <w:r w:rsidRPr="00764A69">
              <w:t>Orang tua anda melarang keras jika anda membantah setiap keputusannya (termasuk memutuskan di usia berapa anda harus menikah)</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3.</w:t>
            </w:r>
          </w:p>
        </w:tc>
        <w:tc>
          <w:tcPr>
            <w:tcW w:w="6123" w:type="dxa"/>
          </w:tcPr>
          <w:p w:rsidR="00712B6C" w:rsidRPr="00764A69" w:rsidRDefault="00712B6C" w:rsidP="00712B6C">
            <w:r w:rsidRPr="00764A69">
              <w:t>Orang tua anda tidak pernah mengajak berdiskusi tentang masa depan anda</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4.</w:t>
            </w:r>
          </w:p>
        </w:tc>
        <w:tc>
          <w:tcPr>
            <w:tcW w:w="6123" w:type="dxa"/>
          </w:tcPr>
          <w:p w:rsidR="00712B6C" w:rsidRPr="00764A69" w:rsidRDefault="00712B6C" w:rsidP="00712B6C">
            <w:r w:rsidRPr="00764A69">
              <w:t>Orang tua anda tidak pernah mau mendengar masalah anda yang berkaitan dengan masa depan anda misalnya (apakah harus melanjutkan sekolah ke jenjang yang lebih tinggi, di usia berapa anda harus menikah)</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5.</w:t>
            </w:r>
          </w:p>
        </w:tc>
        <w:tc>
          <w:tcPr>
            <w:tcW w:w="6123" w:type="dxa"/>
          </w:tcPr>
          <w:p w:rsidR="00712B6C" w:rsidRPr="00764A69" w:rsidRDefault="00712B6C" w:rsidP="00712B6C">
            <w:r w:rsidRPr="00764A69">
              <w:t>Bapak/ibu anda selalu menolak /menutup diri ketika anda bertanya mengenai kesehatan reproduksi pada remaja</w:t>
            </w:r>
          </w:p>
        </w:tc>
        <w:tc>
          <w:tcPr>
            <w:tcW w:w="545" w:type="dxa"/>
          </w:tcPr>
          <w:p w:rsidR="00712B6C" w:rsidRPr="00764A69" w:rsidRDefault="00712B6C" w:rsidP="00712B6C"/>
        </w:tc>
        <w:tc>
          <w:tcPr>
            <w:tcW w:w="730" w:type="dxa"/>
          </w:tcPr>
          <w:p w:rsidR="00712B6C" w:rsidRPr="00764A69" w:rsidRDefault="00712B6C" w:rsidP="00712B6C"/>
        </w:tc>
      </w:tr>
    </w:tbl>
    <w:p w:rsidR="00712B6C" w:rsidRPr="00764A69" w:rsidRDefault="00712B6C" w:rsidP="00712B6C">
      <w:pPr>
        <w:ind w:left="45"/>
      </w:pPr>
    </w:p>
    <w:p w:rsidR="00712B6C" w:rsidRPr="00764A69" w:rsidRDefault="00712B6C" w:rsidP="002F4A43">
      <w:pPr>
        <w:pStyle w:val="ListParagraph"/>
        <w:numPr>
          <w:ilvl w:val="1"/>
          <w:numId w:val="42"/>
        </w:numPr>
        <w:ind w:left="426" w:hanging="426"/>
        <w:contextualSpacing w:val="0"/>
        <w:rPr>
          <w:b/>
          <w:szCs w:val="24"/>
        </w:rPr>
      </w:pPr>
      <w:r w:rsidRPr="00764A69">
        <w:rPr>
          <w:b/>
          <w:szCs w:val="24"/>
        </w:rPr>
        <w:t>Pola Asuh Demokratis</w:t>
      </w:r>
    </w:p>
    <w:tbl>
      <w:tblPr>
        <w:tblStyle w:val="TableGrid"/>
        <w:tblW w:w="0" w:type="auto"/>
        <w:tblInd w:w="108" w:type="dxa"/>
        <w:tblLook w:val="04A0" w:firstRow="1" w:lastRow="0" w:firstColumn="1" w:lastColumn="0" w:noHBand="0" w:noVBand="1"/>
      </w:tblPr>
      <w:tblGrid>
        <w:gridCol w:w="570"/>
        <w:gridCol w:w="6101"/>
        <w:gridCol w:w="545"/>
        <w:gridCol w:w="830"/>
      </w:tblGrid>
      <w:tr w:rsidR="00712B6C" w:rsidRPr="00764A69" w:rsidTr="00712B6C">
        <w:tc>
          <w:tcPr>
            <w:tcW w:w="540" w:type="dxa"/>
          </w:tcPr>
          <w:p w:rsidR="00712B6C" w:rsidRPr="00764A69" w:rsidRDefault="00712B6C" w:rsidP="00712B6C">
            <w:pPr>
              <w:rPr>
                <w:b/>
              </w:rPr>
            </w:pPr>
            <w:r w:rsidRPr="00764A69">
              <w:rPr>
                <w:b/>
              </w:rPr>
              <w:t>No.</w:t>
            </w:r>
          </w:p>
        </w:tc>
        <w:tc>
          <w:tcPr>
            <w:tcW w:w="6123" w:type="dxa"/>
          </w:tcPr>
          <w:p w:rsidR="00712B6C" w:rsidRPr="00764A69" w:rsidRDefault="00712B6C" w:rsidP="00712B6C">
            <w:pPr>
              <w:jc w:val="center"/>
              <w:rPr>
                <w:b/>
              </w:rPr>
            </w:pPr>
            <w:r w:rsidRPr="00764A69">
              <w:rPr>
                <w:b/>
              </w:rPr>
              <w:t>Pertanyaan</w:t>
            </w:r>
          </w:p>
        </w:tc>
        <w:tc>
          <w:tcPr>
            <w:tcW w:w="545" w:type="dxa"/>
          </w:tcPr>
          <w:p w:rsidR="00712B6C" w:rsidRPr="00764A69" w:rsidRDefault="00712B6C" w:rsidP="00712B6C">
            <w:pPr>
              <w:jc w:val="center"/>
              <w:rPr>
                <w:b/>
              </w:rPr>
            </w:pPr>
            <w:r w:rsidRPr="00764A69">
              <w:rPr>
                <w:b/>
              </w:rPr>
              <w:t>Ya</w:t>
            </w:r>
          </w:p>
        </w:tc>
        <w:tc>
          <w:tcPr>
            <w:tcW w:w="730" w:type="dxa"/>
          </w:tcPr>
          <w:p w:rsidR="00712B6C" w:rsidRPr="00764A69" w:rsidRDefault="00712B6C" w:rsidP="00712B6C">
            <w:pPr>
              <w:jc w:val="center"/>
              <w:rPr>
                <w:b/>
              </w:rPr>
            </w:pPr>
            <w:r w:rsidRPr="00764A69">
              <w:rPr>
                <w:b/>
              </w:rPr>
              <w:t>Tidak</w:t>
            </w:r>
          </w:p>
        </w:tc>
      </w:tr>
      <w:tr w:rsidR="00712B6C" w:rsidRPr="00764A69" w:rsidTr="00712B6C">
        <w:tc>
          <w:tcPr>
            <w:tcW w:w="540" w:type="dxa"/>
          </w:tcPr>
          <w:p w:rsidR="00712B6C" w:rsidRPr="00764A69" w:rsidRDefault="00712B6C" w:rsidP="00712B6C">
            <w:r w:rsidRPr="00764A69">
              <w:t>1.</w:t>
            </w:r>
          </w:p>
        </w:tc>
        <w:tc>
          <w:tcPr>
            <w:tcW w:w="6123" w:type="dxa"/>
          </w:tcPr>
          <w:p w:rsidR="00712B6C" w:rsidRPr="00764A69" w:rsidRDefault="00712B6C" w:rsidP="00712B6C">
            <w:pPr>
              <w:jc w:val="both"/>
            </w:pPr>
            <w:r w:rsidRPr="00764A69">
              <w:t>Bapak ibu sering mengajak berdiskusi terkait masa depan anda</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2.</w:t>
            </w:r>
          </w:p>
        </w:tc>
        <w:tc>
          <w:tcPr>
            <w:tcW w:w="6123" w:type="dxa"/>
          </w:tcPr>
          <w:p w:rsidR="00712B6C" w:rsidRPr="00764A69" w:rsidRDefault="00712B6C" w:rsidP="00712B6C">
            <w:r w:rsidRPr="00764A69">
              <w:t>Bapak ibu anda pernah menyampaikan informasi tentang pernikahan</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3.</w:t>
            </w:r>
          </w:p>
        </w:tc>
        <w:tc>
          <w:tcPr>
            <w:tcW w:w="6123" w:type="dxa"/>
          </w:tcPr>
          <w:p w:rsidR="00712B6C" w:rsidRPr="00764A69" w:rsidRDefault="00712B6C" w:rsidP="00712B6C">
            <w:pPr>
              <w:ind w:left="45"/>
            </w:pPr>
            <w:r w:rsidRPr="00764A69">
              <w:t>Bapak ibu anda sering menjelaskan mengenai masalah kesehatan reproduksi pada perempuan yang melakukan pernikahan usia dini (usia nikah &lt;20 tahun)</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4.</w:t>
            </w:r>
          </w:p>
        </w:tc>
        <w:tc>
          <w:tcPr>
            <w:tcW w:w="6123" w:type="dxa"/>
          </w:tcPr>
          <w:p w:rsidR="00712B6C" w:rsidRPr="00764A69" w:rsidRDefault="00712B6C" w:rsidP="00712B6C">
            <w:pPr>
              <w:ind w:left="45"/>
            </w:pPr>
            <w:r w:rsidRPr="00764A69">
              <w:t>Bapak ibu selalu memberikan tanggapan ketika anda bertanya masalah</w:t>
            </w:r>
          </w:p>
          <w:p w:rsidR="00712B6C" w:rsidRPr="00764A69" w:rsidRDefault="00712B6C" w:rsidP="00712B6C">
            <w:r w:rsidRPr="00764A69">
              <w:lastRenderedPageBreak/>
              <w:t>pernikahan dan masalah kesehatan reproduksi</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lastRenderedPageBreak/>
              <w:t>5.</w:t>
            </w:r>
          </w:p>
        </w:tc>
        <w:tc>
          <w:tcPr>
            <w:tcW w:w="6123" w:type="dxa"/>
          </w:tcPr>
          <w:p w:rsidR="00712B6C" w:rsidRPr="00764A69" w:rsidRDefault="00712B6C" w:rsidP="00712B6C">
            <w:pPr>
              <w:ind w:left="45"/>
            </w:pPr>
            <w:r w:rsidRPr="00764A69">
              <w:t>Bapak Ibu selalu memberi tanggapan positif terhadap keputusan anda yang</w:t>
            </w:r>
          </w:p>
          <w:p w:rsidR="00712B6C" w:rsidRPr="00764A69" w:rsidRDefault="00712B6C" w:rsidP="00712B6C">
            <w:r w:rsidRPr="00764A69">
              <w:t>berkaitan dengan masa depan anda</w:t>
            </w:r>
          </w:p>
        </w:tc>
        <w:tc>
          <w:tcPr>
            <w:tcW w:w="545" w:type="dxa"/>
          </w:tcPr>
          <w:p w:rsidR="00712B6C" w:rsidRPr="00764A69" w:rsidRDefault="00712B6C" w:rsidP="00712B6C"/>
        </w:tc>
        <w:tc>
          <w:tcPr>
            <w:tcW w:w="730" w:type="dxa"/>
          </w:tcPr>
          <w:p w:rsidR="00712B6C" w:rsidRPr="00764A69" w:rsidRDefault="00712B6C" w:rsidP="00712B6C"/>
        </w:tc>
      </w:tr>
    </w:tbl>
    <w:p w:rsidR="00712B6C" w:rsidRPr="00764A69" w:rsidRDefault="00712B6C" w:rsidP="00712B6C">
      <w:pPr>
        <w:ind w:left="45"/>
        <w:rPr>
          <w:b/>
        </w:rPr>
      </w:pPr>
    </w:p>
    <w:p w:rsidR="00712B6C" w:rsidRPr="00764A69" w:rsidRDefault="00712B6C" w:rsidP="002F4A43">
      <w:pPr>
        <w:pStyle w:val="ListParagraph"/>
        <w:numPr>
          <w:ilvl w:val="1"/>
          <w:numId w:val="42"/>
        </w:numPr>
        <w:ind w:left="426" w:hanging="426"/>
        <w:contextualSpacing w:val="0"/>
        <w:rPr>
          <w:b/>
          <w:szCs w:val="24"/>
        </w:rPr>
      </w:pPr>
      <w:r w:rsidRPr="00764A69">
        <w:rPr>
          <w:b/>
          <w:szCs w:val="24"/>
        </w:rPr>
        <w:t>Pola Asuh Permisif</w:t>
      </w:r>
    </w:p>
    <w:tbl>
      <w:tblPr>
        <w:tblStyle w:val="TableGrid"/>
        <w:tblW w:w="0" w:type="auto"/>
        <w:tblInd w:w="108" w:type="dxa"/>
        <w:tblLook w:val="04A0" w:firstRow="1" w:lastRow="0" w:firstColumn="1" w:lastColumn="0" w:noHBand="0" w:noVBand="1"/>
      </w:tblPr>
      <w:tblGrid>
        <w:gridCol w:w="570"/>
        <w:gridCol w:w="6101"/>
        <w:gridCol w:w="545"/>
        <w:gridCol w:w="830"/>
      </w:tblGrid>
      <w:tr w:rsidR="00712B6C" w:rsidRPr="00764A69" w:rsidTr="00712B6C">
        <w:tc>
          <w:tcPr>
            <w:tcW w:w="540" w:type="dxa"/>
          </w:tcPr>
          <w:p w:rsidR="00712B6C" w:rsidRPr="00764A69" w:rsidRDefault="00712B6C" w:rsidP="00712B6C">
            <w:pPr>
              <w:rPr>
                <w:b/>
              </w:rPr>
            </w:pPr>
            <w:r w:rsidRPr="00764A69">
              <w:rPr>
                <w:b/>
              </w:rPr>
              <w:t>No.</w:t>
            </w:r>
          </w:p>
        </w:tc>
        <w:tc>
          <w:tcPr>
            <w:tcW w:w="6123" w:type="dxa"/>
          </w:tcPr>
          <w:p w:rsidR="00712B6C" w:rsidRPr="00764A69" w:rsidRDefault="00712B6C" w:rsidP="00712B6C">
            <w:pPr>
              <w:jc w:val="center"/>
              <w:rPr>
                <w:b/>
              </w:rPr>
            </w:pPr>
            <w:r w:rsidRPr="00764A69">
              <w:rPr>
                <w:b/>
              </w:rPr>
              <w:t>Pertanyaan</w:t>
            </w:r>
          </w:p>
        </w:tc>
        <w:tc>
          <w:tcPr>
            <w:tcW w:w="545" w:type="dxa"/>
          </w:tcPr>
          <w:p w:rsidR="00712B6C" w:rsidRPr="00764A69" w:rsidRDefault="00712B6C" w:rsidP="00712B6C">
            <w:pPr>
              <w:jc w:val="center"/>
              <w:rPr>
                <w:b/>
              </w:rPr>
            </w:pPr>
            <w:r w:rsidRPr="00764A69">
              <w:rPr>
                <w:b/>
              </w:rPr>
              <w:t>Ya</w:t>
            </w:r>
          </w:p>
        </w:tc>
        <w:tc>
          <w:tcPr>
            <w:tcW w:w="730" w:type="dxa"/>
          </w:tcPr>
          <w:p w:rsidR="00712B6C" w:rsidRPr="00764A69" w:rsidRDefault="00712B6C" w:rsidP="00712B6C">
            <w:pPr>
              <w:jc w:val="center"/>
              <w:rPr>
                <w:b/>
              </w:rPr>
            </w:pPr>
            <w:r w:rsidRPr="00764A69">
              <w:rPr>
                <w:b/>
              </w:rPr>
              <w:t>Tidak</w:t>
            </w:r>
          </w:p>
        </w:tc>
      </w:tr>
      <w:tr w:rsidR="00712B6C" w:rsidRPr="00764A69" w:rsidTr="00712B6C">
        <w:tc>
          <w:tcPr>
            <w:tcW w:w="540" w:type="dxa"/>
          </w:tcPr>
          <w:p w:rsidR="00712B6C" w:rsidRPr="00764A69" w:rsidRDefault="00712B6C" w:rsidP="00712B6C">
            <w:r w:rsidRPr="00764A69">
              <w:t>1.</w:t>
            </w:r>
          </w:p>
        </w:tc>
        <w:tc>
          <w:tcPr>
            <w:tcW w:w="6123" w:type="dxa"/>
          </w:tcPr>
          <w:p w:rsidR="00712B6C" w:rsidRPr="00764A69" w:rsidRDefault="00712B6C" w:rsidP="00712B6C">
            <w:pPr>
              <w:jc w:val="both"/>
            </w:pPr>
            <w:r w:rsidRPr="00764A69">
              <w:t>Bapak/ ibu tidak pernah membicarakan dengan anak masalah kesehatan reproduksi pada perempuan apabila menikah di usia</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2.</w:t>
            </w:r>
          </w:p>
        </w:tc>
        <w:tc>
          <w:tcPr>
            <w:tcW w:w="6123" w:type="dxa"/>
          </w:tcPr>
          <w:p w:rsidR="00712B6C" w:rsidRPr="00764A69" w:rsidRDefault="00712B6C" w:rsidP="00712B6C">
            <w:r w:rsidRPr="00764A69">
              <w:t>Bapak/ibu membebaskan anda untuk memperoleh informasi terkait dampak pernikahan usia pada kesehatan reproduksi dan Psikologis</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3.</w:t>
            </w:r>
          </w:p>
        </w:tc>
        <w:tc>
          <w:tcPr>
            <w:tcW w:w="6123" w:type="dxa"/>
          </w:tcPr>
          <w:p w:rsidR="00712B6C" w:rsidRPr="00764A69" w:rsidRDefault="00712B6C" w:rsidP="00712B6C">
            <w:r w:rsidRPr="00764A69">
              <w:t>Bapak /ibu anda jarang mengajak anda berdiskusi terkait masa depan anda, kapan sebaiknya anda menikah, dan usia berapa anda harus menikah</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4.</w:t>
            </w:r>
          </w:p>
        </w:tc>
        <w:tc>
          <w:tcPr>
            <w:tcW w:w="6123" w:type="dxa"/>
          </w:tcPr>
          <w:p w:rsidR="00712B6C" w:rsidRPr="00764A69" w:rsidRDefault="00712B6C" w:rsidP="00712B6C">
            <w:r w:rsidRPr="00764A69">
              <w:t>Bapak /ibu membebaskan anda untuk bergaul dengan siapapun di manapun tanpa ada batasan</w:t>
            </w:r>
          </w:p>
        </w:tc>
        <w:tc>
          <w:tcPr>
            <w:tcW w:w="545" w:type="dxa"/>
          </w:tcPr>
          <w:p w:rsidR="00712B6C" w:rsidRPr="00764A69" w:rsidRDefault="00712B6C" w:rsidP="00712B6C"/>
        </w:tc>
        <w:tc>
          <w:tcPr>
            <w:tcW w:w="730" w:type="dxa"/>
          </w:tcPr>
          <w:p w:rsidR="00712B6C" w:rsidRPr="00764A69" w:rsidRDefault="00712B6C" w:rsidP="00712B6C"/>
        </w:tc>
      </w:tr>
      <w:tr w:rsidR="00712B6C" w:rsidRPr="00764A69" w:rsidTr="00712B6C">
        <w:tc>
          <w:tcPr>
            <w:tcW w:w="540" w:type="dxa"/>
          </w:tcPr>
          <w:p w:rsidR="00712B6C" w:rsidRPr="00764A69" w:rsidRDefault="00712B6C" w:rsidP="00712B6C">
            <w:r w:rsidRPr="00764A69">
              <w:t>5.</w:t>
            </w:r>
          </w:p>
        </w:tc>
        <w:tc>
          <w:tcPr>
            <w:tcW w:w="6123" w:type="dxa"/>
          </w:tcPr>
          <w:p w:rsidR="00712B6C" w:rsidRPr="00764A69" w:rsidRDefault="00712B6C" w:rsidP="00712B6C">
            <w:r w:rsidRPr="00764A69">
              <w:t>Bapak /ibu anda jarang memberikan saran atau pendapat terhadap anda ketika anda mengalami masalah/problem terkait masa depan anda</w:t>
            </w:r>
          </w:p>
        </w:tc>
        <w:tc>
          <w:tcPr>
            <w:tcW w:w="545" w:type="dxa"/>
          </w:tcPr>
          <w:p w:rsidR="00712B6C" w:rsidRPr="00764A69" w:rsidRDefault="00712B6C" w:rsidP="00712B6C"/>
        </w:tc>
        <w:tc>
          <w:tcPr>
            <w:tcW w:w="730" w:type="dxa"/>
          </w:tcPr>
          <w:p w:rsidR="00712B6C" w:rsidRPr="00764A69" w:rsidRDefault="00712B6C" w:rsidP="00712B6C"/>
        </w:tc>
      </w:tr>
    </w:tbl>
    <w:p w:rsidR="00712B6C" w:rsidRPr="00764A69" w:rsidRDefault="00712B6C" w:rsidP="00712B6C">
      <w:pPr>
        <w:rPr>
          <w:b/>
        </w:rPr>
      </w:pPr>
    </w:p>
    <w:p w:rsidR="00712B6C" w:rsidRPr="00764A69" w:rsidRDefault="00712B6C" w:rsidP="00712B6C">
      <w:pPr>
        <w:rPr>
          <w:b/>
        </w:rPr>
      </w:pPr>
    </w:p>
    <w:p w:rsidR="00712B6C" w:rsidRPr="00764A69" w:rsidRDefault="00712B6C" w:rsidP="002F4A43">
      <w:pPr>
        <w:pStyle w:val="ListParagraph"/>
        <w:numPr>
          <w:ilvl w:val="0"/>
          <w:numId w:val="42"/>
        </w:numPr>
        <w:contextualSpacing w:val="0"/>
        <w:rPr>
          <w:b/>
        </w:rPr>
      </w:pPr>
      <w:r w:rsidRPr="00764A69">
        <w:rPr>
          <w:b/>
        </w:rPr>
        <w:t>KUESIONER KEPERCAYAAN</w:t>
      </w:r>
    </w:p>
    <w:tbl>
      <w:tblPr>
        <w:tblStyle w:val="TableGrid"/>
        <w:tblW w:w="0" w:type="auto"/>
        <w:tblInd w:w="108" w:type="dxa"/>
        <w:tblLayout w:type="fixed"/>
        <w:tblLook w:val="04A0" w:firstRow="1" w:lastRow="0" w:firstColumn="1" w:lastColumn="0" w:noHBand="0" w:noVBand="1"/>
      </w:tblPr>
      <w:tblGrid>
        <w:gridCol w:w="709"/>
        <w:gridCol w:w="5528"/>
        <w:gridCol w:w="851"/>
        <w:gridCol w:w="850"/>
      </w:tblGrid>
      <w:tr w:rsidR="00712B6C" w:rsidRPr="00764A69" w:rsidTr="00712B6C">
        <w:trPr>
          <w:trHeight w:val="295"/>
        </w:trPr>
        <w:tc>
          <w:tcPr>
            <w:tcW w:w="709" w:type="dxa"/>
            <w:vMerge w:val="restart"/>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rPr>
                <w:b/>
              </w:rPr>
            </w:pPr>
            <w:r w:rsidRPr="00764A69">
              <w:rPr>
                <w:b/>
              </w:rPr>
              <w:t>No.</w:t>
            </w:r>
          </w:p>
        </w:tc>
        <w:tc>
          <w:tcPr>
            <w:tcW w:w="5528" w:type="dxa"/>
            <w:vMerge w:val="restart"/>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rPr>
                <w:b/>
              </w:rPr>
            </w:pPr>
            <w:r w:rsidRPr="00764A69">
              <w:rPr>
                <w:b/>
              </w:rPr>
              <w:t xml:space="preserve">Pernyataan </w:t>
            </w:r>
          </w:p>
        </w:tc>
        <w:tc>
          <w:tcPr>
            <w:tcW w:w="1701" w:type="dxa"/>
            <w:gridSpan w:val="2"/>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rPr>
                <w:b/>
              </w:rPr>
            </w:pPr>
            <w:r w:rsidRPr="00764A69">
              <w:rPr>
                <w:b/>
              </w:rPr>
              <w:t>Jawaban</w:t>
            </w:r>
          </w:p>
        </w:tc>
      </w:tr>
      <w:tr w:rsidR="00712B6C" w:rsidRPr="00764A69" w:rsidTr="00712B6C">
        <w:tc>
          <w:tcPr>
            <w:tcW w:w="709" w:type="dxa"/>
            <w:vMerge/>
            <w:tcBorders>
              <w:top w:val="single" w:sz="4" w:space="0" w:color="auto"/>
              <w:left w:val="single" w:sz="4" w:space="0" w:color="auto"/>
              <w:bottom w:val="single" w:sz="4" w:space="0" w:color="auto"/>
              <w:right w:val="single" w:sz="4" w:space="0" w:color="auto"/>
            </w:tcBorders>
            <w:vAlign w:val="center"/>
            <w:hideMark/>
          </w:tcPr>
          <w:p w:rsidR="00712B6C" w:rsidRPr="00764A69" w:rsidRDefault="00712B6C" w:rsidP="00712B6C">
            <w:pPr>
              <w:rPr>
                <w:b/>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712B6C" w:rsidRPr="00764A69" w:rsidRDefault="00712B6C" w:rsidP="00712B6C">
            <w:pPr>
              <w:rPr>
                <w:b/>
              </w:rPr>
            </w:pPr>
          </w:p>
        </w:tc>
        <w:tc>
          <w:tcPr>
            <w:tcW w:w="851"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rPr>
                <w:b/>
              </w:rPr>
            </w:pPr>
            <w:r w:rsidRPr="00764A69">
              <w:rPr>
                <w:b/>
              </w:rPr>
              <w:t xml:space="preserve">Benar </w:t>
            </w:r>
          </w:p>
        </w:tc>
        <w:tc>
          <w:tcPr>
            <w:tcW w:w="850"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rPr>
                <w:b/>
              </w:rPr>
            </w:pPr>
            <w:r w:rsidRPr="00764A69">
              <w:rPr>
                <w:b/>
              </w:rPr>
              <w:t xml:space="preserve">Salah </w:t>
            </w:r>
          </w:p>
        </w:tc>
      </w:tr>
      <w:tr w:rsidR="00712B6C" w:rsidRPr="00764A69" w:rsidTr="00712B6C">
        <w:tc>
          <w:tcPr>
            <w:tcW w:w="709"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pPr>
            <w:r w:rsidRPr="00764A69">
              <w:t>1.</w:t>
            </w:r>
          </w:p>
        </w:tc>
        <w:tc>
          <w:tcPr>
            <w:tcW w:w="5528"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both"/>
            </w:pPr>
            <w:r w:rsidRPr="00764A69">
              <w:t>Melakukan pernikahan di usia &lt;20 tahun (menikah muda) sebagian masyarakat akan menganggap bahwa perempuan tersebut akan menjadi perawan tua</w:t>
            </w:r>
          </w:p>
        </w:tc>
        <w:tc>
          <w:tcPr>
            <w:tcW w:w="851"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c>
          <w:tcPr>
            <w:tcW w:w="850"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r>
      <w:tr w:rsidR="00712B6C" w:rsidRPr="00764A69" w:rsidTr="00712B6C">
        <w:tc>
          <w:tcPr>
            <w:tcW w:w="709"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pPr>
            <w:r w:rsidRPr="00764A69">
              <w:t>2.</w:t>
            </w:r>
          </w:p>
        </w:tc>
        <w:tc>
          <w:tcPr>
            <w:tcW w:w="5528"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both"/>
            </w:pPr>
            <w:r w:rsidRPr="00764A69">
              <w:t>Mitos apabila seorang perempuan yang menikah di usia berisiko terhadap kesehatan reproduksinya</w:t>
            </w:r>
          </w:p>
        </w:tc>
        <w:tc>
          <w:tcPr>
            <w:tcW w:w="851"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c>
          <w:tcPr>
            <w:tcW w:w="850"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r>
      <w:tr w:rsidR="00712B6C" w:rsidRPr="00764A69" w:rsidTr="00712B6C">
        <w:tc>
          <w:tcPr>
            <w:tcW w:w="709"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pPr>
            <w:r w:rsidRPr="00764A69">
              <w:t>3.</w:t>
            </w:r>
          </w:p>
        </w:tc>
        <w:tc>
          <w:tcPr>
            <w:tcW w:w="5528"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both"/>
            </w:pPr>
            <w:r w:rsidRPr="00764A69">
              <w:t>Orang tua menikah pada usia &lt;20 tahun, kemungkinan saya akan menikah di usia dini (&lt;20 tahun), karena pernikahan usia dini merupakan tradisi yang turun temurun</w:t>
            </w:r>
          </w:p>
        </w:tc>
        <w:tc>
          <w:tcPr>
            <w:tcW w:w="851"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c>
          <w:tcPr>
            <w:tcW w:w="850"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r>
      <w:tr w:rsidR="00712B6C" w:rsidRPr="00764A69" w:rsidTr="00712B6C">
        <w:tc>
          <w:tcPr>
            <w:tcW w:w="709"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pPr>
            <w:r w:rsidRPr="00764A69">
              <w:t>4.</w:t>
            </w:r>
          </w:p>
        </w:tc>
        <w:tc>
          <w:tcPr>
            <w:tcW w:w="5528"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both"/>
            </w:pPr>
            <w:r w:rsidRPr="00764A69">
              <w:t>Orang tua yang memiliki anak perempuan harus segera mencarikan jodoh sejak lahir, hal ini di karenakan jika memiliki anak perempuan belum memiliki calon, merupakan aib keluarga</w:t>
            </w:r>
          </w:p>
        </w:tc>
        <w:tc>
          <w:tcPr>
            <w:tcW w:w="851"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c>
          <w:tcPr>
            <w:tcW w:w="850"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r>
      <w:tr w:rsidR="00712B6C" w:rsidRPr="00764A69" w:rsidTr="00712B6C">
        <w:tc>
          <w:tcPr>
            <w:tcW w:w="709"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pPr>
            <w:r w:rsidRPr="00764A69">
              <w:t>5.</w:t>
            </w:r>
          </w:p>
        </w:tc>
        <w:tc>
          <w:tcPr>
            <w:tcW w:w="5528"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both"/>
            </w:pPr>
            <w:r w:rsidRPr="00764A69">
              <w:t>Apabila lingkungan teman-teman anda banyak yang menikah di usia dini, kemungkinan hal ini akan mempengaruhi anda untuk melakukan pernikahan dini</w:t>
            </w:r>
          </w:p>
        </w:tc>
        <w:tc>
          <w:tcPr>
            <w:tcW w:w="851"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c>
          <w:tcPr>
            <w:tcW w:w="850"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r>
      <w:tr w:rsidR="00712B6C" w:rsidRPr="00764A69" w:rsidTr="00712B6C">
        <w:tc>
          <w:tcPr>
            <w:tcW w:w="709"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pPr>
            <w:r w:rsidRPr="00764A69">
              <w:t xml:space="preserve">6. </w:t>
            </w:r>
          </w:p>
        </w:tc>
        <w:tc>
          <w:tcPr>
            <w:tcW w:w="5528"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both"/>
              <w:rPr>
                <w:highlight w:val="yellow"/>
              </w:rPr>
            </w:pPr>
            <w:r w:rsidRPr="00764A69">
              <w:t>Menikah pada usia muda akan mengurangi beban orang tua karena anak akan membina rumah tangga yang baru</w:t>
            </w:r>
          </w:p>
        </w:tc>
        <w:tc>
          <w:tcPr>
            <w:tcW w:w="851"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c>
          <w:tcPr>
            <w:tcW w:w="850"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r>
      <w:tr w:rsidR="00712B6C" w:rsidRPr="00764A69" w:rsidTr="00712B6C">
        <w:tc>
          <w:tcPr>
            <w:tcW w:w="709"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pPr>
            <w:r w:rsidRPr="00764A69">
              <w:lastRenderedPageBreak/>
              <w:t xml:space="preserve">7. </w:t>
            </w:r>
          </w:p>
        </w:tc>
        <w:tc>
          <w:tcPr>
            <w:tcW w:w="5528"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both"/>
              <w:rPr>
                <w:highlight w:val="yellow"/>
              </w:rPr>
            </w:pPr>
            <w:r w:rsidRPr="00764A69">
              <w:t>Menikahkan anak pada usia muda mengajarkan anak untuk bertangung jawab terhadap keluarganya</w:t>
            </w:r>
          </w:p>
        </w:tc>
        <w:tc>
          <w:tcPr>
            <w:tcW w:w="851"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c>
          <w:tcPr>
            <w:tcW w:w="850"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r>
      <w:tr w:rsidR="00712B6C" w:rsidRPr="00764A69" w:rsidTr="00712B6C">
        <w:tc>
          <w:tcPr>
            <w:tcW w:w="709"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center"/>
            </w:pPr>
            <w:r w:rsidRPr="00764A69">
              <w:t>8.</w:t>
            </w:r>
          </w:p>
        </w:tc>
        <w:tc>
          <w:tcPr>
            <w:tcW w:w="5528" w:type="dxa"/>
            <w:tcBorders>
              <w:top w:val="single" w:sz="4" w:space="0" w:color="auto"/>
              <w:left w:val="single" w:sz="4" w:space="0" w:color="auto"/>
              <w:bottom w:val="single" w:sz="4" w:space="0" w:color="auto"/>
              <w:right w:val="single" w:sz="4" w:space="0" w:color="auto"/>
            </w:tcBorders>
            <w:hideMark/>
          </w:tcPr>
          <w:p w:rsidR="00712B6C" w:rsidRPr="00764A69" w:rsidRDefault="00712B6C" w:rsidP="00712B6C">
            <w:pPr>
              <w:jc w:val="both"/>
            </w:pPr>
            <w:r w:rsidRPr="00764A69">
              <w:t>Menikahkan anak pada usia muda dapat membantu mempertahankan garis keturunan karena biasanya dijodohkan</w:t>
            </w:r>
          </w:p>
        </w:tc>
        <w:tc>
          <w:tcPr>
            <w:tcW w:w="851"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c>
          <w:tcPr>
            <w:tcW w:w="850" w:type="dxa"/>
            <w:tcBorders>
              <w:top w:val="single" w:sz="4" w:space="0" w:color="auto"/>
              <w:left w:val="single" w:sz="4" w:space="0" w:color="auto"/>
              <w:bottom w:val="single" w:sz="4" w:space="0" w:color="auto"/>
              <w:right w:val="single" w:sz="4" w:space="0" w:color="auto"/>
            </w:tcBorders>
          </w:tcPr>
          <w:p w:rsidR="00712B6C" w:rsidRPr="00764A69" w:rsidRDefault="00712B6C" w:rsidP="00712B6C">
            <w:pPr>
              <w:jc w:val="center"/>
            </w:pPr>
          </w:p>
        </w:tc>
      </w:tr>
    </w:tbl>
    <w:p w:rsidR="00712B6C" w:rsidRPr="00764A69" w:rsidRDefault="00712B6C" w:rsidP="00712B6C">
      <w:pPr>
        <w:ind w:left="45"/>
      </w:pPr>
    </w:p>
    <w:p w:rsidR="00712B6C" w:rsidRPr="00764A69" w:rsidRDefault="00712B6C" w:rsidP="00712B6C">
      <w:pPr>
        <w:rPr>
          <w:b/>
          <w:color w:val="FFC000"/>
        </w:rPr>
      </w:pPr>
    </w:p>
    <w:p w:rsidR="00712B6C" w:rsidRPr="00764A69" w:rsidRDefault="00712B6C" w:rsidP="00712B6C">
      <w:pPr>
        <w:spacing w:line="480" w:lineRule="auto"/>
        <w:jc w:val="center"/>
        <w:rPr>
          <w:b/>
        </w:rPr>
      </w:pPr>
    </w:p>
    <w:p w:rsidR="00712B6C" w:rsidRPr="00764A69" w:rsidRDefault="00712B6C" w:rsidP="00712B6C">
      <w:pPr>
        <w:spacing w:line="480" w:lineRule="auto"/>
        <w:jc w:val="center"/>
        <w:rPr>
          <w:b/>
        </w:rPr>
      </w:pPr>
    </w:p>
    <w:p w:rsidR="00712B6C" w:rsidRPr="00764A69" w:rsidRDefault="00712B6C" w:rsidP="00712B6C">
      <w:pPr>
        <w:spacing w:line="480" w:lineRule="auto"/>
        <w:jc w:val="center"/>
        <w:rPr>
          <w:b/>
        </w:rPr>
      </w:pPr>
    </w:p>
    <w:p w:rsidR="00712B6C" w:rsidRPr="00764A69" w:rsidRDefault="00712B6C" w:rsidP="00712B6C">
      <w:pPr>
        <w:spacing w:line="480" w:lineRule="auto"/>
        <w:jc w:val="center"/>
        <w:rPr>
          <w:b/>
        </w:rPr>
      </w:pPr>
    </w:p>
    <w:p w:rsidR="00712B6C" w:rsidRPr="00764A69" w:rsidRDefault="00712B6C" w:rsidP="00712B6C">
      <w:pPr>
        <w:spacing w:line="480" w:lineRule="auto"/>
        <w:jc w:val="center"/>
        <w:rPr>
          <w:b/>
        </w:rPr>
      </w:pPr>
      <w:r w:rsidRPr="00764A69">
        <w:rPr>
          <w:b/>
        </w:rPr>
        <w:br w:type="page"/>
      </w:r>
    </w:p>
    <w:p w:rsidR="00712B6C" w:rsidRDefault="00712B6C" w:rsidP="00712B6C">
      <w:pPr>
        <w:spacing w:line="480" w:lineRule="auto"/>
        <w:rPr>
          <w:b/>
          <w:lang w:val="id-ID"/>
        </w:rPr>
      </w:pPr>
      <w:r w:rsidRPr="00DB7EFF">
        <w:rPr>
          <w:b/>
          <w:sz w:val="28"/>
          <w:lang w:val="id-ID"/>
        </w:rPr>
        <w:lastRenderedPageBreak/>
        <w:t>Lampiran</w:t>
      </w:r>
      <w:r>
        <w:rPr>
          <w:b/>
          <w:sz w:val="28"/>
          <w:lang w:val="id-ID"/>
        </w:rPr>
        <w:t xml:space="preserve"> 3</w:t>
      </w:r>
    </w:p>
    <w:p w:rsidR="00712B6C" w:rsidRPr="00764A69" w:rsidRDefault="00712B6C" w:rsidP="00712B6C">
      <w:pPr>
        <w:spacing w:line="480" w:lineRule="auto"/>
        <w:jc w:val="center"/>
        <w:rPr>
          <w:b/>
        </w:rPr>
      </w:pPr>
      <w:r w:rsidRPr="00764A69">
        <w:rPr>
          <w:b/>
        </w:rPr>
        <w:t>PEDOMAN WAWANCARA</w:t>
      </w:r>
    </w:p>
    <w:p w:rsidR="00712B6C" w:rsidRDefault="00712B6C" w:rsidP="002F4A43">
      <w:pPr>
        <w:pStyle w:val="ListParagraph"/>
        <w:numPr>
          <w:ilvl w:val="1"/>
          <w:numId w:val="40"/>
        </w:numPr>
        <w:spacing w:after="200" w:line="480" w:lineRule="auto"/>
        <w:ind w:left="0" w:firstLine="0"/>
        <w:jc w:val="both"/>
        <w:rPr>
          <w:b/>
          <w:szCs w:val="24"/>
        </w:rPr>
      </w:pPr>
      <w:r w:rsidRPr="00764A69">
        <w:rPr>
          <w:b/>
          <w:szCs w:val="24"/>
        </w:rPr>
        <w:t>Untuk Pelaku Pernikahan Dini</w:t>
      </w:r>
    </w:p>
    <w:p w:rsidR="00712B6C" w:rsidRPr="00D66A31" w:rsidRDefault="00712B6C" w:rsidP="002F4A43">
      <w:pPr>
        <w:pStyle w:val="ListParagraph"/>
        <w:numPr>
          <w:ilvl w:val="3"/>
          <w:numId w:val="40"/>
        </w:numPr>
        <w:spacing w:line="480" w:lineRule="auto"/>
        <w:ind w:left="426"/>
        <w:jc w:val="both"/>
        <w:rPr>
          <w:szCs w:val="24"/>
        </w:rPr>
      </w:pPr>
      <w:r>
        <w:t>Apa yang anda ketahui tentang pernikahan dini?</w:t>
      </w:r>
    </w:p>
    <w:p w:rsidR="00712B6C" w:rsidRPr="00D66A31" w:rsidRDefault="00712B6C" w:rsidP="002F4A43">
      <w:pPr>
        <w:pStyle w:val="ListParagraph"/>
        <w:numPr>
          <w:ilvl w:val="3"/>
          <w:numId w:val="40"/>
        </w:numPr>
        <w:spacing w:line="480" w:lineRule="auto"/>
        <w:ind w:left="426"/>
        <w:jc w:val="both"/>
        <w:rPr>
          <w:szCs w:val="24"/>
        </w:rPr>
      </w:pPr>
      <w:r>
        <w:t>Apakah yang mempengaruhi anda untuk segera menikah pada usia dini?</w:t>
      </w:r>
    </w:p>
    <w:p w:rsidR="00712B6C" w:rsidRPr="00D66A31" w:rsidRDefault="00712B6C" w:rsidP="002F4A43">
      <w:pPr>
        <w:pStyle w:val="ListParagraph"/>
        <w:numPr>
          <w:ilvl w:val="3"/>
          <w:numId w:val="40"/>
        </w:numPr>
        <w:spacing w:line="480" w:lineRule="auto"/>
        <w:ind w:left="426"/>
        <w:jc w:val="both"/>
        <w:rPr>
          <w:szCs w:val="24"/>
        </w:rPr>
      </w:pPr>
      <w:r>
        <w:t>Adakah pengaruh orang tua dalam pengambilan keputusan untuk menikah dini?</w:t>
      </w:r>
    </w:p>
    <w:p w:rsidR="00712B6C" w:rsidRPr="00D66A31" w:rsidRDefault="00712B6C" w:rsidP="002F4A43">
      <w:pPr>
        <w:pStyle w:val="ListParagraph"/>
        <w:numPr>
          <w:ilvl w:val="3"/>
          <w:numId w:val="40"/>
        </w:numPr>
        <w:spacing w:line="480" w:lineRule="auto"/>
        <w:ind w:left="426"/>
        <w:jc w:val="both"/>
        <w:rPr>
          <w:szCs w:val="24"/>
        </w:rPr>
      </w:pPr>
      <w:r>
        <w:t>Adakah pengaruh pernikahan dini ini terhadap kehidupan rumah tangga anda?</w:t>
      </w:r>
    </w:p>
    <w:p w:rsidR="00712B6C" w:rsidRPr="00D66A31" w:rsidRDefault="00712B6C" w:rsidP="002F4A43">
      <w:pPr>
        <w:pStyle w:val="ListParagraph"/>
        <w:numPr>
          <w:ilvl w:val="3"/>
          <w:numId w:val="40"/>
        </w:numPr>
        <w:spacing w:line="480" w:lineRule="auto"/>
        <w:ind w:left="426"/>
        <w:jc w:val="both"/>
        <w:rPr>
          <w:szCs w:val="24"/>
        </w:rPr>
      </w:pPr>
      <w:r>
        <w:t>Apakah anda mengetahui dampak pernikahan dini pada kesehatan,apakah anda merasakan dampaknya?</w:t>
      </w:r>
    </w:p>
    <w:p w:rsidR="00712B6C" w:rsidRPr="00D66A31" w:rsidRDefault="00712B6C" w:rsidP="002F4A43">
      <w:pPr>
        <w:pStyle w:val="ListParagraph"/>
        <w:numPr>
          <w:ilvl w:val="3"/>
          <w:numId w:val="40"/>
        </w:numPr>
        <w:spacing w:line="480" w:lineRule="auto"/>
        <w:ind w:left="426"/>
        <w:jc w:val="both"/>
        <w:rPr>
          <w:szCs w:val="24"/>
        </w:rPr>
      </w:pPr>
      <w:r>
        <w:t>Apakah yang menjadi kendala anda dalam berumah tangga ini, apakah ada kendala ekonomi selama anda membina rumah tangga?</w:t>
      </w:r>
    </w:p>
    <w:p w:rsidR="00712B6C" w:rsidRPr="00D66A31" w:rsidRDefault="00712B6C" w:rsidP="002F4A43">
      <w:pPr>
        <w:pStyle w:val="ListParagraph"/>
        <w:numPr>
          <w:ilvl w:val="3"/>
          <w:numId w:val="40"/>
        </w:numPr>
        <w:spacing w:line="480" w:lineRule="auto"/>
        <w:ind w:left="426"/>
        <w:jc w:val="both"/>
        <w:rPr>
          <w:szCs w:val="24"/>
        </w:rPr>
      </w:pPr>
      <w:r>
        <w:t>Bagaimana anda dan suami menyikapi masalah ekonomi dalam rumah tangga?</w:t>
      </w:r>
    </w:p>
    <w:p w:rsidR="00712B6C" w:rsidRPr="00D66A31" w:rsidRDefault="00712B6C" w:rsidP="002F4A43">
      <w:pPr>
        <w:pStyle w:val="ListParagraph"/>
        <w:numPr>
          <w:ilvl w:val="3"/>
          <w:numId w:val="40"/>
        </w:numPr>
        <w:spacing w:line="480" w:lineRule="auto"/>
        <w:ind w:left="426"/>
        <w:jc w:val="both"/>
        <w:rPr>
          <w:szCs w:val="24"/>
        </w:rPr>
      </w:pPr>
      <w:r>
        <w:t>Menurut anda, apakah cara orang tua anda mendidik anak mempengaruhi terhadap keputusan anda untuk menikah usia dini?</w:t>
      </w:r>
    </w:p>
    <w:p w:rsidR="00712B6C" w:rsidRPr="00D66A31" w:rsidRDefault="00712B6C" w:rsidP="002F4A43">
      <w:pPr>
        <w:pStyle w:val="ListParagraph"/>
        <w:numPr>
          <w:ilvl w:val="3"/>
          <w:numId w:val="40"/>
        </w:numPr>
        <w:spacing w:line="480" w:lineRule="auto"/>
        <w:ind w:left="426"/>
        <w:jc w:val="both"/>
        <w:rPr>
          <w:szCs w:val="24"/>
        </w:rPr>
      </w:pPr>
      <w:r>
        <w:t>Bagaimana pandangan masyarakat di desa anda mengenai pernikahan dini?</w:t>
      </w:r>
    </w:p>
    <w:p w:rsidR="00712B6C" w:rsidRPr="00D66A31" w:rsidRDefault="00712B6C" w:rsidP="002F4A43">
      <w:pPr>
        <w:pStyle w:val="ListParagraph"/>
        <w:numPr>
          <w:ilvl w:val="3"/>
          <w:numId w:val="40"/>
        </w:numPr>
        <w:spacing w:line="480" w:lineRule="auto"/>
        <w:ind w:left="426"/>
        <w:jc w:val="both"/>
        <w:rPr>
          <w:szCs w:val="24"/>
        </w:rPr>
      </w:pPr>
      <w:r>
        <w:t>Apakah anda sudah punya anak, Apakah anda mengalami kesulitan selama kehamilan hingga mempunyai anak?</w:t>
      </w:r>
    </w:p>
    <w:p w:rsidR="00712B6C" w:rsidRPr="00764A69" w:rsidRDefault="00712B6C" w:rsidP="002F4A43">
      <w:pPr>
        <w:pStyle w:val="ListParagraph"/>
        <w:numPr>
          <w:ilvl w:val="1"/>
          <w:numId w:val="40"/>
        </w:numPr>
        <w:spacing w:after="200" w:line="480" w:lineRule="auto"/>
        <w:ind w:left="567" w:hanging="567"/>
        <w:jc w:val="both"/>
        <w:rPr>
          <w:b/>
          <w:szCs w:val="24"/>
        </w:rPr>
      </w:pPr>
      <w:r w:rsidRPr="00764A69">
        <w:rPr>
          <w:b/>
          <w:szCs w:val="24"/>
        </w:rPr>
        <w:t xml:space="preserve">Bagi </w:t>
      </w:r>
      <w:r>
        <w:rPr>
          <w:b/>
          <w:szCs w:val="24"/>
        </w:rPr>
        <w:t>orang tua pelaku pernikahan dini</w:t>
      </w:r>
    </w:p>
    <w:p w:rsidR="00712B6C" w:rsidRPr="00AA2AF2" w:rsidRDefault="00712B6C" w:rsidP="002F4A43">
      <w:pPr>
        <w:pStyle w:val="ListParagraph"/>
        <w:numPr>
          <w:ilvl w:val="0"/>
          <w:numId w:val="44"/>
        </w:numPr>
        <w:spacing w:after="200" w:line="480" w:lineRule="auto"/>
        <w:jc w:val="both"/>
        <w:rPr>
          <w:b/>
          <w:szCs w:val="24"/>
        </w:rPr>
      </w:pPr>
      <w:r>
        <w:t>Apa yang anda ketahui tentang pernikahan dini?</w:t>
      </w:r>
    </w:p>
    <w:p w:rsidR="00712B6C" w:rsidRPr="00AA2AF2" w:rsidRDefault="00712B6C" w:rsidP="002F4A43">
      <w:pPr>
        <w:pStyle w:val="ListParagraph"/>
        <w:numPr>
          <w:ilvl w:val="0"/>
          <w:numId w:val="44"/>
        </w:numPr>
        <w:spacing w:after="200" w:line="480" w:lineRule="auto"/>
        <w:jc w:val="both"/>
        <w:rPr>
          <w:b/>
          <w:szCs w:val="24"/>
        </w:rPr>
      </w:pPr>
      <w:r>
        <w:t>Apakah anak anda yang menikah dini(menikah dibawah 19 tahun)?</w:t>
      </w:r>
    </w:p>
    <w:p w:rsidR="00712B6C" w:rsidRPr="00AA2AF2" w:rsidRDefault="00712B6C" w:rsidP="002F4A43">
      <w:pPr>
        <w:pStyle w:val="ListParagraph"/>
        <w:numPr>
          <w:ilvl w:val="0"/>
          <w:numId w:val="44"/>
        </w:numPr>
        <w:spacing w:after="200" w:line="480" w:lineRule="auto"/>
        <w:jc w:val="both"/>
        <w:rPr>
          <w:b/>
          <w:szCs w:val="24"/>
        </w:rPr>
      </w:pPr>
      <w:r>
        <w:lastRenderedPageBreak/>
        <w:t>Apakah yang mendorong anda untuk menikahkan anak anda pada usia dini?</w:t>
      </w:r>
    </w:p>
    <w:p w:rsidR="00712B6C" w:rsidRPr="00AA2AF2" w:rsidRDefault="00712B6C" w:rsidP="002F4A43">
      <w:pPr>
        <w:pStyle w:val="ListParagraph"/>
        <w:numPr>
          <w:ilvl w:val="0"/>
          <w:numId w:val="44"/>
        </w:numPr>
        <w:spacing w:after="200" w:line="480" w:lineRule="auto"/>
        <w:jc w:val="both"/>
        <w:rPr>
          <w:b/>
          <w:szCs w:val="24"/>
        </w:rPr>
      </w:pPr>
      <w:r>
        <w:t>Apakah ada pengaruh ekonomi sehingga anda menikahkan anak anda pada usia dini?</w:t>
      </w:r>
    </w:p>
    <w:p w:rsidR="00712B6C" w:rsidRPr="004445F4" w:rsidRDefault="00712B6C" w:rsidP="002F4A43">
      <w:pPr>
        <w:pStyle w:val="ListParagraph"/>
        <w:numPr>
          <w:ilvl w:val="0"/>
          <w:numId w:val="44"/>
        </w:numPr>
        <w:spacing w:after="200" w:line="480" w:lineRule="auto"/>
        <w:jc w:val="both"/>
        <w:rPr>
          <w:b/>
          <w:szCs w:val="24"/>
        </w:rPr>
      </w:pPr>
      <w:r>
        <w:t>Apakah di desa ini masih ada kepercayaan terhadap budaya pernikahan dini?</w:t>
      </w:r>
    </w:p>
    <w:p w:rsidR="00712B6C" w:rsidRPr="004445F4" w:rsidRDefault="00712B6C" w:rsidP="002F4A43">
      <w:pPr>
        <w:pStyle w:val="ListParagraph"/>
        <w:numPr>
          <w:ilvl w:val="0"/>
          <w:numId w:val="44"/>
        </w:numPr>
        <w:spacing w:after="200" w:line="480" w:lineRule="auto"/>
        <w:jc w:val="both"/>
        <w:rPr>
          <w:b/>
          <w:szCs w:val="24"/>
        </w:rPr>
      </w:pPr>
      <w:r>
        <w:t>Menurut anda, apakah ada pengaruh pernikahan dini terhadap kesehatan anak ibu?</w:t>
      </w:r>
    </w:p>
    <w:p w:rsidR="00712B6C" w:rsidRPr="004445F4" w:rsidRDefault="00712B6C" w:rsidP="002F4A43">
      <w:pPr>
        <w:pStyle w:val="ListParagraph"/>
        <w:numPr>
          <w:ilvl w:val="0"/>
          <w:numId w:val="44"/>
        </w:numPr>
        <w:spacing w:after="200" w:line="480" w:lineRule="auto"/>
        <w:jc w:val="both"/>
        <w:rPr>
          <w:b/>
          <w:szCs w:val="24"/>
        </w:rPr>
      </w:pPr>
      <w:r>
        <w:t>Apakah rumah tangga anak anda harmonis meskipun menikah usia dini?</w:t>
      </w:r>
    </w:p>
    <w:p w:rsidR="00712B6C" w:rsidRPr="004445F4" w:rsidRDefault="00712B6C" w:rsidP="002F4A43">
      <w:pPr>
        <w:pStyle w:val="ListParagraph"/>
        <w:numPr>
          <w:ilvl w:val="0"/>
          <w:numId w:val="44"/>
        </w:numPr>
        <w:spacing w:after="200" w:line="480" w:lineRule="auto"/>
        <w:jc w:val="both"/>
        <w:rPr>
          <w:b/>
          <w:szCs w:val="24"/>
        </w:rPr>
      </w:pPr>
      <w:r>
        <w:t>Bagaimana cara anda mendidik anak, apakah anda memperbolehkan anak anda untuk menyampaikan pendapatnya tentang sesuatu hal?</w:t>
      </w:r>
    </w:p>
    <w:p w:rsidR="00712B6C" w:rsidRPr="00764A69" w:rsidRDefault="00712B6C" w:rsidP="002F4A43">
      <w:pPr>
        <w:pStyle w:val="ListParagraph"/>
        <w:numPr>
          <w:ilvl w:val="1"/>
          <w:numId w:val="40"/>
        </w:numPr>
        <w:spacing w:after="200" w:line="480" w:lineRule="auto"/>
        <w:ind w:left="0" w:firstLine="0"/>
        <w:jc w:val="both"/>
        <w:rPr>
          <w:b/>
          <w:szCs w:val="24"/>
        </w:rPr>
      </w:pPr>
      <w:r w:rsidRPr="00764A69">
        <w:rPr>
          <w:b/>
          <w:szCs w:val="24"/>
        </w:rPr>
        <w:t>Bagi Penatua masyarakat desa Balimbingan</w:t>
      </w:r>
    </w:p>
    <w:p w:rsidR="00712B6C" w:rsidRPr="004445F4" w:rsidRDefault="00712B6C" w:rsidP="002F4A43">
      <w:pPr>
        <w:pStyle w:val="ListParagraph"/>
        <w:numPr>
          <w:ilvl w:val="0"/>
          <w:numId w:val="43"/>
        </w:numPr>
        <w:spacing w:after="200" w:line="480" w:lineRule="auto"/>
        <w:jc w:val="both"/>
        <w:rPr>
          <w:szCs w:val="24"/>
        </w:rPr>
      </w:pPr>
      <w:r>
        <w:t>Apa yang anda ketahui tentang pernikahan dini?</w:t>
      </w:r>
    </w:p>
    <w:p w:rsidR="00712B6C" w:rsidRPr="004445F4" w:rsidRDefault="00712B6C" w:rsidP="002F4A43">
      <w:pPr>
        <w:pStyle w:val="ListParagraph"/>
        <w:numPr>
          <w:ilvl w:val="0"/>
          <w:numId w:val="43"/>
        </w:numPr>
        <w:spacing w:after="200" w:line="480" w:lineRule="auto"/>
        <w:jc w:val="both"/>
        <w:rPr>
          <w:szCs w:val="24"/>
        </w:rPr>
      </w:pPr>
      <w:r>
        <w:t>Apakah di desa Balimbingan ini pernah terjadi pernikahan dini (pernikahan dengan usi menikah dibawah 19 tahun)?</w:t>
      </w:r>
    </w:p>
    <w:p w:rsidR="00712B6C" w:rsidRPr="004445F4" w:rsidRDefault="00712B6C" w:rsidP="002F4A43">
      <w:pPr>
        <w:pStyle w:val="ListParagraph"/>
        <w:numPr>
          <w:ilvl w:val="0"/>
          <w:numId w:val="43"/>
        </w:numPr>
        <w:spacing w:after="200" w:line="480" w:lineRule="auto"/>
        <w:jc w:val="both"/>
        <w:rPr>
          <w:szCs w:val="24"/>
        </w:rPr>
      </w:pPr>
      <w:r>
        <w:t>Menurut Bapak/Ibu mengapa pernikahan dini tersebut bisa terjadi?</w:t>
      </w:r>
    </w:p>
    <w:p w:rsidR="00712B6C" w:rsidRPr="004445F4" w:rsidRDefault="00712B6C" w:rsidP="002F4A43">
      <w:pPr>
        <w:pStyle w:val="ListParagraph"/>
        <w:numPr>
          <w:ilvl w:val="0"/>
          <w:numId w:val="43"/>
        </w:numPr>
        <w:spacing w:after="200" w:line="480" w:lineRule="auto"/>
        <w:jc w:val="both"/>
        <w:rPr>
          <w:szCs w:val="24"/>
        </w:rPr>
      </w:pPr>
      <w:r>
        <w:t>Adakah pengaruh kepercayaan/kebudayaan menikah dini di desa ini?</w:t>
      </w:r>
    </w:p>
    <w:p w:rsidR="00712B6C" w:rsidRPr="004445F4" w:rsidRDefault="00712B6C" w:rsidP="002F4A43">
      <w:pPr>
        <w:pStyle w:val="ListParagraph"/>
        <w:numPr>
          <w:ilvl w:val="0"/>
          <w:numId w:val="43"/>
        </w:numPr>
        <w:spacing w:after="200" w:line="480" w:lineRule="auto"/>
        <w:jc w:val="both"/>
        <w:rPr>
          <w:szCs w:val="24"/>
        </w:rPr>
      </w:pPr>
      <w:r>
        <w:t>Apa saja faktor yang menjadi pencetus terjadinya pernikahan dini?</w:t>
      </w:r>
    </w:p>
    <w:p w:rsidR="00712B6C" w:rsidRPr="004445F4" w:rsidRDefault="00712B6C" w:rsidP="002F4A43">
      <w:pPr>
        <w:pStyle w:val="ListParagraph"/>
        <w:numPr>
          <w:ilvl w:val="0"/>
          <w:numId w:val="43"/>
        </w:numPr>
        <w:spacing w:after="200" w:line="480" w:lineRule="auto"/>
        <w:jc w:val="both"/>
        <w:rPr>
          <w:szCs w:val="24"/>
        </w:rPr>
      </w:pPr>
      <w:r>
        <w:t>Adakah pengaruh ekonomi terhadap keputusan orang tua untuk menikahkan anaknya di usia dini?</w:t>
      </w:r>
    </w:p>
    <w:p w:rsidR="00712B6C" w:rsidRPr="004445F4" w:rsidRDefault="00712B6C" w:rsidP="002F4A43">
      <w:pPr>
        <w:pStyle w:val="ListParagraph"/>
        <w:numPr>
          <w:ilvl w:val="0"/>
          <w:numId w:val="43"/>
        </w:numPr>
        <w:spacing w:after="200" w:line="480" w:lineRule="auto"/>
        <w:jc w:val="both"/>
        <w:rPr>
          <w:szCs w:val="24"/>
        </w:rPr>
      </w:pPr>
      <w:r>
        <w:t>Adakah pengaruh menikah dini ini untuk kesehatan wanita terutama selama kehamilan, persalinan, dan nifas(setelah melahirkan)?</w:t>
      </w:r>
    </w:p>
    <w:p w:rsidR="00712B6C" w:rsidRPr="004445F4" w:rsidRDefault="00712B6C" w:rsidP="002F4A43">
      <w:pPr>
        <w:pStyle w:val="ListParagraph"/>
        <w:numPr>
          <w:ilvl w:val="0"/>
          <w:numId w:val="43"/>
        </w:numPr>
        <w:spacing w:after="200" w:line="480" w:lineRule="auto"/>
        <w:jc w:val="both"/>
      </w:pPr>
      <w:r>
        <w:lastRenderedPageBreak/>
        <w:t>Apa solusi bagi pasangan yang menikah dini untuk dapat hidup harominis dalam keluarganya?</w:t>
      </w:r>
    </w:p>
    <w:p w:rsidR="00712B6C" w:rsidRPr="00D66A31" w:rsidRDefault="00712B6C" w:rsidP="002F4A43">
      <w:pPr>
        <w:pStyle w:val="ListParagraph"/>
        <w:numPr>
          <w:ilvl w:val="1"/>
          <w:numId w:val="40"/>
        </w:numPr>
        <w:spacing w:after="200" w:line="480" w:lineRule="auto"/>
        <w:ind w:left="709" w:hanging="709"/>
        <w:jc w:val="both"/>
        <w:rPr>
          <w:b/>
          <w:szCs w:val="24"/>
        </w:rPr>
      </w:pPr>
      <w:r w:rsidRPr="00D66A31">
        <w:rPr>
          <w:b/>
          <w:szCs w:val="24"/>
        </w:rPr>
        <w:t>Bagi tokoh agama di desa Balimbingan</w:t>
      </w:r>
    </w:p>
    <w:p w:rsidR="00712B6C" w:rsidRPr="00D66A31" w:rsidRDefault="00712B6C" w:rsidP="00712B6C">
      <w:pPr>
        <w:pStyle w:val="ListParagraph"/>
        <w:spacing w:line="480" w:lineRule="auto"/>
        <w:ind w:left="709"/>
        <w:jc w:val="both"/>
        <w:rPr>
          <w:b/>
          <w:szCs w:val="24"/>
        </w:rPr>
      </w:pPr>
      <w:r w:rsidRPr="00D66A31">
        <w:rPr>
          <w:b/>
          <w:szCs w:val="24"/>
        </w:rPr>
        <w:t>Islam</w:t>
      </w:r>
    </w:p>
    <w:p w:rsidR="00712B6C" w:rsidRDefault="00712B6C" w:rsidP="002F4A43">
      <w:pPr>
        <w:pStyle w:val="ListParagraph"/>
        <w:numPr>
          <w:ilvl w:val="3"/>
          <w:numId w:val="40"/>
        </w:numPr>
        <w:spacing w:after="200" w:line="480" w:lineRule="auto"/>
        <w:ind w:left="709" w:hanging="283"/>
        <w:jc w:val="both"/>
        <w:rPr>
          <w:szCs w:val="24"/>
        </w:rPr>
      </w:pPr>
      <w:r>
        <w:rPr>
          <w:szCs w:val="24"/>
        </w:rPr>
        <w:t>Apa yang anda ketahui tentang pernikahan dini?</w:t>
      </w:r>
    </w:p>
    <w:p w:rsidR="00712B6C" w:rsidRPr="00D66A31" w:rsidRDefault="00712B6C" w:rsidP="002F4A43">
      <w:pPr>
        <w:pStyle w:val="ListParagraph"/>
        <w:numPr>
          <w:ilvl w:val="3"/>
          <w:numId w:val="40"/>
        </w:numPr>
        <w:spacing w:after="200" w:line="480" w:lineRule="auto"/>
        <w:ind w:left="709" w:hanging="283"/>
        <w:jc w:val="both"/>
        <w:rPr>
          <w:szCs w:val="24"/>
        </w:rPr>
      </w:pPr>
      <w:r w:rsidRPr="00D66A31">
        <w:rPr>
          <w:szCs w:val="24"/>
        </w:rPr>
        <w:t>Bagaimana tinjauan hukum islam mengenai pernikahan dini</w:t>
      </w:r>
      <w:r>
        <w:rPr>
          <w:szCs w:val="24"/>
        </w:rPr>
        <w:t>?</w:t>
      </w:r>
    </w:p>
    <w:p w:rsidR="00712B6C" w:rsidRPr="00D66A31" w:rsidRDefault="00712B6C" w:rsidP="002F4A43">
      <w:pPr>
        <w:pStyle w:val="ListParagraph"/>
        <w:numPr>
          <w:ilvl w:val="3"/>
          <w:numId w:val="40"/>
        </w:numPr>
        <w:spacing w:after="200" w:line="480" w:lineRule="auto"/>
        <w:ind w:left="709" w:hanging="283"/>
        <w:jc w:val="both"/>
        <w:rPr>
          <w:szCs w:val="24"/>
        </w:rPr>
      </w:pPr>
      <w:r w:rsidRPr="00D66A31">
        <w:rPr>
          <w:szCs w:val="24"/>
        </w:rPr>
        <w:t>Apakah faktor yang men</w:t>
      </w:r>
      <w:r>
        <w:rPr>
          <w:szCs w:val="24"/>
        </w:rPr>
        <w:t>yebabkan terjadikan pernikahan</w:t>
      </w:r>
      <w:r w:rsidRPr="00D66A31">
        <w:rPr>
          <w:szCs w:val="24"/>
        </w:rPr>
        <w:t xml:space="preserve"> dini di desa ini?</w:t>
      </w:r>
    </w:p>
    <w:p w:rsidR="00712B6C" w:rsidRPr="00D66A31" w:rsidRDefault="00712B6C" w:rsidP="002F4A43">
      <w:pPr>
        <w:pStyle w:val="ListParagraph"/>
        <w:numPr>
          <w:ilvl w:val="3"/>
          <w:numId w:val="40"/>
        </w:numPr>
        <w:spacing w:after="200" w:line="480" w:lineRule="auto"/>
        <w:ind w:left="709" w:hanging="283"/>
        <w:jc w:val="both"/>
        <w:rPr>
          <w:szCs w:val="24"/>
        </w:rPr>
      </w:pPr>
      <w:r>
        <w:rPr>
          <w:szCs w:val="24"/>
        </w:rPr>
        <w:t>Menurut Bapak/Ibu, adakah m</w:t>
      </w:r>
      <w:r w:rsidRPr="00D66A31">
        <w:rPr>
          <w:szCs w:val="24"/>
        </w:rPr>
        <w:t>a</w:t>
      </w:r>
      <w:r>
        <w:rPr>
          <w:szCs w:val="24"/>
        </w:rPr>
        <w:t>n</w:t>
      </w:r>
      <w:r w:rsidRPr="00D66A31">
        <w:rPr>
          <w:szCs w:val="24"/>
        </w:rPr>
        <w:t>faat dari pernikahan usia dini ini?</w:t>
      </w:r>
    </w:p>
    <w:p w:rsidR="00712B6C" w:rsidRPr="00764A69" w:rsidRDefault="00712B6C" w:rsidP="002F4A43">
      <w:pPr>
        <w:pStyle w:val="ListParagraph"/>
        <w:numPr>
          <w:ilvl w:val="3"/>
          <w:numId w:val="40"/>
        </w:numPr>
        <w:spacing w:after="200" w:line="480" w:lineRule="auto"/>
        <w:ind w:left="709" w:hanging="283"/>
        <w:jc w:val="both"/>
        <w:rPr>
          <w:szCs w:val="24"/>
        </w:rPr>
      </w:pPr>
      <w:r w:rsidRPr="00D66A31">
        <w:rPr>
          <w:szCs w:val="24"/>
        </w:rPr>
        <w:t>Apakah sudah ada kesepakatan anatara bap</w:t>
      </w:r>
      <w:r w:rsidRPr="00764A69">
        <w:rPr>
          <w:szCs w:val="24"/>
        </w:rPr>
        <w:t>ak/ibu, anaknya yang mau dinikahkan serta KUA setempat untuk</w:t>
      </w:r>
      <w:r>
        <w:rPr>
          <w:szCs w:val="24"/>
        </w:rPr>
        <w:t xml:space="preserve"> </w:t>
      </w:r>
      <w:r w:rsidRPr="00764A69">
        <w:rPr>
          <w:szCs w:val="24"/>
        </w:rPr>
        <w:t>melakukan pernikahan usia dini?</w:t>
      </w:r>
    </w:p>
    <w:p w:rsidR="00712B6C" w:rsidRPr="00764A69" w:rsidRDefault="00712B6C" w:rsidP="002F4A43">
      <w:pPr>
        <w:pStyle w:val="ListParagraph"/>
        <w:numPr>
          <w:ilvl w:val="3"/>
          <w:numId w:val="40"/>
        </w:numPr>
        <w:spacing w:after="200" w:line="480" w:lineRule="auto"/>
        <w:ind w:left="709" w:hanging="283"/>
        <w:jc w:val="both"/>
        <w:rPr>
          <w:szCs w:val="24"/>
        </w:rPr>
      </w:pPr>
      <w:r w:rsidRPr="00764A69">
        <w:rPr>
          <w:szCs w:val="24"/>
        </w:rPr>
        <w:t>Menurut bapak/ibu apakah dampak pernikahan usia dini bagi pasangan yang melakukan serta anaknya kelak?</w:t>
      </w:r>
    </w:p>
    <w:p w:rsidR="00712B6C" w:rsidRPr="00764A69" w:rsidRDefault="00712B6C" w:rsidP="00712B6C">
      <w:pPr>
        <w:pStyle w:val="ListParagraph"/>
        <w:spacing w:line="480" w:lineRule="auto"/>
        <w:ind w:left="709"/>
        <w:jc w:val="both"/>
        <w:rPr>
          <w:b/>
          <w:szCs w:val="24"/>
        </w:rPr>
      </w:pPr>
      <w:r w:rsidRPr="00764A69">
        <w:rPr>
          <w:b/>
          <w:szCs w:val="24"/>
        </w:rPr>
        <w:t>Kristen</w:t>
      </w:r>
    </w:p>
    <w:p w:rsidR="00712B6C" w:rsidRDefault="00712B6C" w:rsidP="002F4A43">
      <w:pPr>
        <w:pStyle w:val="ListParagraph"/>
        <w:numPr>
          <w:ilvl w:val="0"/>
          <w:numId w:val="45"/>
        </w:numPr>
        <w:spacing w:after="200" w:line="480" w:lineRule="auto"/>
        <w:ind w:left="709"/>
        <w:jc w:val="both"/>
        <w:rPr>
          <w:szCs w:val="24"/>
        </w:rPr>
      </w:pPr>
      <w:r>
        <w:rPr>
          <w:szCs w:val="24"/>
        </w:rPr>
        <w:t>Apa yang anda ketahui tentang pernikahan dini?</w:t>
      </w:r>
    </w:p>
    <w:p w:rsidR="00712B6C" w:rsidRPr="00764A69" w:rsidRDefault="00712B6C" w:rsidP="002F4A43">
      <w:pPr>
        <w:pStyle w:val="ListParagraph"/>
        <w:numPr>
          <w:ilvl w:val="0"/>
          <w:numId w:val="45"/>
        </w:numPr>
        <w:spacing w:after="200" w:line="480" w:lineRule="auto"/>
        <w:ind w:left="709"/>
        <w:jc w:val="both"/>
        <w:rPr>
          <w:szCs w:val="24"/>
        </w:rPr>
      </w:pPr>
      <w:r w:rsidRPr="00764A69">
        <w:rPr>
          <w:szCs w:val="24"/>
        </w:rPr>
        <w:t>Bagaimana tinjauan hukum agama k</w:t>
      </w:r>
      <w:r>
        <w:rPr>
          <w:szCs w:val="24"/>
        </w:rPr>
        <w:t>risten mengenai pernikahan dini?</w:t>
      </w:r>
    </w:p>
    <w:p w:rsidR="00712B6C" w:rsidRPr="00764A69" w:rsidRDefault="00712B6C" w:rsidP="002F4A43">
      <w:pPr>
        <w:pStyle w:val="ListParagraph"/>
        <w:numPr>
          <w:ilvl w:val="0"/>
          <w:numId w:val="45"/>
        </w:numPr>
        <w:spacing w:after="200" w:line="480" w:lineRule="auto"/>
        <w:ind w:left="709"/>
        <w:jc w:val="both"/>
        <w:rPr>
          <w:szCs w:val="24"/>
        </w:rPr>
      </w:pPr>
      <w:r>
        <w:rPr>
          <w:szCs w:val="24"/>
        </w:rPr>
        <w:t>Apakah faktor yang menyebabkan terjadinya pernikahan dini di desa</w:t>
      </w:r>
      <w:r w:rsidRPr="00764A69">
        <w:rPr>
          <w:szCs w:val="24"/>
        </w:rPr>
        <w:t xml:space="preserve"> ini?</w:t>
      </w:r>
    </w:p>
    <w:p w:rsidR="00712B6C" w:rsidRPr="00764A69" w:rsidRDefault="00712B6C" w:rsidP="002F4A43">
      <w:pPr>
        <w:pStyle w:val="ListParagraph"/>
        <w:numPr>
          <w:ilvl w:val="0"/>
          <w:numId w:val="45"/>
        </w:numPr>
        <w:spacing w:after="200" w:line="480" w:lineRule="auto"/>
        <w:ind w:left="709"/>
        <w:jc w:val="both"/>
        <w:rPr>
          <w:szCs w:val="24"/>
        </w:rPr>
      </w:pPr>
      <w:r w:rsidRPr="00764A69">
        <w:rPr>
          <w:szCs w:val="24"/>
        </w:rPr>
        <w:t>Menurut Bapak/Ibu, ad</w:t>
      </w:r>
      <w:r>
        <w:rPr>
          <w:szCs w:val="24"/>
        </w:rPr>
        <w:t>akah m</w:t>
      </w:r>
      <w:r w:rsidRPr="00764A69">
        <w:rPr>
          <w:szCs w:val="24"/>
        </w:rPr>
        <w:t>a</w:t>
      </w:r>
      <w:r>
        <w:rPr>
          <w:szCs w:val="24"/>
        </w:rPr>
        <w:t>n</w:t>
      </w:r>
      <w:r w:rsidRPr="00764A69">
        <w:rPr>
          <w:szCs w:val="24"/>
        </w:rPr>
        <w:t>faat dari pernikahan usia dini ini?</w:t>
      </w:r>
    </w:p>
    <w:p w:rsidR="00712B6C" w:rsidRPr="00764A69" w:rsidRDefault="00712B6C" w:rsidP="002F4A43">
      <w:pPr>
        <w:pStyle w:val="ListParagraph"/>
        <w:numPr>
          <w:ilvl w:val="0"/>
          <w:numId w:val="45"/>
        </w:numPr>
        <w:spacing w:after="200" w:line="480" w:lineRule="auto"/>
        <w:ind w:left="709"/>
        <w:jc w:val="both"/>
        <w:rPr>
          <w:szCs w:val="24"/>
        </w:rPr>
      </w:pPr>
      <w:r w:rsidRPr="00764A69">
        <w:rPr>
          <w:szCs w:val="24"/>
        </w:rPr>
        <w:t>Apakah sudah ada kesepakatan anatara bapak/ibu, anaknya yang mau dinikahkan serta pemuka agama setempat untuk</w:t>
      </w:r>
      <w:r>
        <w:rPr>
          <w:szCs w:val="24"/>
        </w:rPr>
        <w:t xml:space="preserve"> </w:t>
      </w:r>
      <w:r w:rsidRPr="00764A69">
        <w:rPr>
          <w:szCs w:val="24"/>
        </w:rPr>
        <w:t>melakukan pernikahan usia dini?</w:t>
      </w:r>
    </w:p>
    <w:p w:rsidR="00712B6C" w:rsidRPr="00DB7EFF" w:rsidRDefault="00712B6C" w:rsidP="002F4A43">
      <w:pPr>
        <w:pStyle w:val="ListParagraph"/>
        <w:numPr>
          <w:ilvl w:val="0"/>
          <w:numId w:val="45"/>
        </w:numPr>
        <w:spacing w:after="200" w:line="480" w:lineRule="auto"/>
        <w:ind w:left="709"/>
        <w:jc w:val="both"/>
        <w:rPr>
          <w:szCs w:val="24"/>
        </w:rPr>
      </w:pPr>
      <w:r w:rsidRPr="00764A69">
        <w:rPr>
          <w:szCs w:val="24"/>
        </w:rPr>
        <w:t>Menurut bapak/ibu apakah dampak pernikahan usia dini bagi pasangan yang melakukan serta anaknya kelak?</w:t>
      </w:r>
    </w:p>
    <w:p w:rsidR="00712B6C" w:rsidRDefault="00712B6C" w:rsidP="00712B6C">
      <w:pPr>
        <w:pStyle w:val="ListParagraph"/>
        <w:spacing w:after="200" w:line="480" w:lineRule="auto"/>
        <w:ind w:left="709"/>
        <w:jc w:val="both"/>
        <w:rPr>
          <w:szCs w:val="24"/>
        </w:rPr>
      </w:pPr>
    </w:p>
    <w:p w:rsidR="00712B6C" w:rsidRPr="00D66A31" w:rsidRDefault="00712B6C" w:rsidP="002F4A43">
      <w:pPr>
        <w:pStyle w:val="ListParagraph"/>
        <w:numPr>
          <w:ilvl w:val="1"/>
          <w:numId w:val="40"/>
        </w:numPr>
        <w:spacing w:after="200" w:line="480" w:lineRule="auto"/>
        <w:ind w:left="709" w:hanging="709"/>
        <w:jc w:val="both"/>
        <w:rPr>
          <w:szCs w:val="24"/>
        </w:rPr>
      </w:pPr>
      <w:r>
        <w:rPr>
          <w:b/>
          <w:szCs w:val="24"/>
        </w:rPr>
        <w:lastRenderedPageBreak/>
        <w:t>Pegawai Puskesmas</w:t>
      </w:r>
    </w:p>
    <w:p w:rsidR="00712B6C" w:rsidRDefault="00712B6C" w:rsidP="002F4A43">
      <w:pPr>
        <w:pStyle w:val="ListParagraph"/>
        <w:numPr>
          <w:ilvl w:val="3"/>
          <w:numId w:val="40"/>
        </w:numPr>
        <w:spacing w:line="480" w:lineRule="auto"/>
        <w:ind w:left="709" w:hanging="425"/>
        <w:jc w:val="both"/>
        <w:rPr>
          <w:szCs w:val="24"/>
        </w:rPr>
      </w:pPr>
      <w:r>
        <w:rPr>
          <w:szCs w:val="24"/>
        </w:rPr>
        <w:t>Apa yang anda ketahui tentang pernikahan dini?</w:t>
      </w:r>
    </w:p>
    <w:p w:rsidR="00712B6C" w:rsidRDefault="00712B6C" w:rsidP="002F4A43">
      <w:pPr>
        <w:pStyle w:val="ListParagraph"/>
        <w:numPr>
          <w:ilvl w:val="3"/>
          <w:numId w:val="40"/>
        </w:numPr>
        <w:spacing w:line="480" w:lineRule="auto"/>
        <w:ind w:left="709" w:hanging="425"/>
        <w:jc w:val="both"/>
        <w:rPr>
          <w:szCs w:val="24"/>
        </w:rPr>
      </w:pPr>
      <w:r>
        <w:rPr>
          <w:szCs w:val="24"/>
        </w:rPr>
        <w:t>Apakah masih banyak yang melakukannya di desa ini?</w:t>
      </w:r>
    </w:p>
    <w:p w:rsidR="00712B6C" w:rsidRDefault="00712B6C" w:rsidP="002F4A43">
      <w:pPr>
        <w:pStyle w:val="ListParagraph"/>
        <w:numPr>
          <w:ilvl w:val="3"/>
          <w:numId w:val="40"/>
        </w:numPr>
        <w:spacing w:line="480" w:lineRule="auto"/>
        <w:ind w:left="709" w:hanging="425"/>
        <w:jc w:val="both"/>
        <w:rPr>
          <w:szCs w:val="24"/>
        </w:rPr>
      </w:pPr>
      <w:r>
        <w:rPr>
          <w:szCs w:val="24"/>
        </w:rPr>
        <w:t>Apakah ada program untuk mencegah pernikahan dini pada remaja, dan apakah berjalan dengan baik?</w:t>
      </w:r>
    </w:p>
    <w:p w:rsidR="00712B6C" w:rsidRDefault="00712B6C" w:rsidP="002F4A43">
      <w:pPr>
        <w:pStyle w:val="ListParagraph"/>
        <w:numPr>
          <w:ilvl w:val="3"/>
          <w:numId w:val="40"/>
        </w:numPr>
        <w:spacing w:line="480" w:lineRule="auto"/>
        <w:ind w:left="709" w:hanging="425"/>
        <w:jc w:val="both"/>
        <w:rPr>
          <w:szCs w:val="24"/>
        </w:rPr>
      </w:pPr>
      <w:r>
        <w:rPr>
          <w:szCs w:val="24"/>
        </w:rPr>
        <w:t>Apakah yang menjadi penyebab pernikahan dini masih banyak di desa ini?</w:t>
      </w:r>
    </w:p>
    <w:p w:rsidR="00712B6C" w:rsidRDefault="00712B6C" w:rsidP="002F4A43">
      <w:pPr>
        <w:pStyle w:val="ListParagraph"/>
        <w:numPr>
          <w:ilvl w:val="3"/>
          <w:numId w:val="40"/>
        </w:numPr>
        <w:spacing w:line="480" w:lineRule="auto"/>
        <w:ind w:left="709" w:hanging="425"/>
        <w:jc w:val="both"/>
        <w:rPr>
          <w:szCs w:val="24"/>
        </w:rPr>
      </w:pPr>
      <w:r>
        <w:rPr>
          <w:szCs w:val="24"/>
        </w:rPr>
        <w:t>Menurut anda apa solusi untuk menurunkan angka pernikahan dini?</w:t>
      </w: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both"/>
        <w:rPr>
          <w:b/>
          <w:sz w:val="28"/>
        </w:rPr>
      </w:pPr>
    </w:p>
    <w:p w:rsidR="00712B6C" w:rsidRDefault="00712B6C" w:rsidP="00712B6C">
      <w:pPr>
        <w:spacing w:line="480" w:lineRule="auto"/>
        <w:contextualSpacing/>
        <w:jc w:val="center"/>
        <w:rPr>
          <w:b/>
        </w:rPr>
        <w:sectPr w:rsidR="00712B6C" w:rsidSect="00712B6C">
          <w:headerReference w:type="default" r:id="rId18"/>
          <w:footerReference w:type="default" r:id="rId19"/>
          <w:pgSz w:w="11907" w:h="16840" w:code="9"/>
          <w:pgMar w:top="2268" w:right="1701" w:bottom="1701" w:left="2268" w:header="709" w:footer="1134" w:gutter="0"/>
          <w:pgNumType w:start="1"/>
          <w:cols w:space="708"/>
          <w:docGrid w:linePitch="360"/>
        </w:sectPr>
      </w:pPr>
    </w:p>
    <w:p w:rsidR="00712B6C" w:rsidRDefault="00712B6C" w:rsidP="00712B6C">
      <w:pPr>
        <w:spacing w:line="480" w:lineRule="auto"/>
        <w:contextualSpacing/>
        <w:rPr>
          <w:b/>
          <w:lang w:val="id-ID"/>
        </w:rPr>
      </w:pPr>
      <w:r w:rsidRPr="00DB7EFF">
        <w:rPr>
          <w:b/>
          <w:sz w:val="28"/>
          <w:lang w:val="id-ID"/>
        </w:rPr>
        <w:lastRenderedPageBreak/>
        <w:t>Lampiran</w:t>
      </w:r>
      <w:r>
        <w:rPr>
          <w:b/>
          <w:sz w:val="28"/>
          <w:lang w:val="id-ID"/>
        </w:rPr>
        <w:t xml:space="preserve"> 4</w:t>
      </w:r>
    </w:p>
    <w:p w:rsidR="00712B6C" w:rsidRDefault="00712B6C" w:rsidP="00712B6C">
      <w:pPr>
        <w:spacing w:line="480" w:lineRule="auto"/>
        <w:contextualSpacing/>
        <w:jc w:val="center"/>
        <w:rPr>
          <w:b/>
        </w:rPr>
      </w:pPr>
      <w:r w:rsidRPr="00636DAD">
        <w:rPr>
          <w:b/>
        </w:rPr>
        <w:t xml:space="preserve"> Master Data</w:t>
      </w:r>
    </w:p>
    <w:p w:rsidR="00712B6C" w:rsidRDefault="00712B6C" w:rsidP="00712B6C">
      <w:pPr>
        <w:jc w:val="center"/>
        <w:rPr>
          <w:sz w:val="28"/>
        </w:rPr>
      </w:pPr>
      <w:r w:rsidRPr="00636DAD">
        <w:rPr>
          <w:sz w:val="28"/>
        </w:rPr>
        <w:t>ANALISIS FAKTOR YANG BERPENGARUH TERHADAP PERNIKAHAN DINI DI DESA BALIMBINGANKECAM</w:t>
      </w:r>
      <w:r>
        <w:rPr>
          <w:sz w:val="28"/>
        </w:rPr>
        <w:t xml:space="preserve">ATAN TANAH JAWA </w:t>
      </w:r>
      <w:r w:rsidRPr="00636DAD">
        <w:rPr>
          <w:sz w:val="28"/>
        </w:rPr>
        <w:t xml:space="preserve">KABUPATEN </w:t>
      </w:r>
    </w:p>
    <w:p w:rsidR="00712B6C" w:rsidRPr="00636DAD" w:rsidRDefault="00712B6C" w:rsidP="00712B6C">
      <w:pPr>
        <w:jc w:val="center"/>
        <w:rPr>
          <w:sz w:val="28"/>
        </w:rPr>
      </w:pPr>
      <w:r w:rsidRPr="00636DAD">
        <w:rPr>
          <w:sz w:val="28"/>
        </w:rPr>
        <w:t>SIMALUNGUN TAHUN 2019</w:t>
      </w:r>
    </w:p>
    <w:p w:rsidR="00712B6C" w:rsidRPr="00636DAD" w:rsidRDefault="00712B6C" w:rsidP="00712B6C">
      <w:pPr>
        <w:spacing w:line="480" w:lineRule="auto"/>
        <w:contextualSpacing/>
        <w:jc w:val="center"/>
        <w:rPr>
          <w:b/>
        </w:rPr>
      </w:pPr>
    </w:p>
    <w:tbl>
      <w:tblPr>
        <w:tblStyle w:val="TableGrid"/>
        <w:tblW w:w="0" w:type="auto"/>
        <w:tblInd w:w="108" w:type="dxa"/>
        <w:tblLayout w:type="fixed"/>
        <w:tblLook w:val="04A0" w:firstRow="1" w:lastRow="0" w:firstColumn="1" w:lastColumn="0" w:noHBand="0" w:noVBand="1"/>
      </w:tblPr>
      <w:tblGrid>
        <w:gridCol w:w="426"/>
        <w:gridCol w:w="708"/>
        <w:gridCol w:w="1134"/>
        <w:gridCol w:w="284"/>
        <w:gridCol w:w="283"/>
        <w:gridCol w:w="284"/>
        <w:gridCol w:w="283"/>
        <w:gridCol w:w="284"/>
        <w:gridCol w:w="283"/>
        <w:gridCol w:w="284"/>
        <w:gridCol w:w="283"/>
        <w:gridCol w:w="284"/>
        <w:gridCol w:w="567"/>
        <w:gridCol w:w="567"/>
        <w:gridCol w:w="567"/>
        <w:gridCol w:w="567"/>
        <w:gridCol w:w="567"/>
        <w:gridCol w:w="567"/>
        <w:gridCol w:w="567"/>
        <w:gridCol w:w="567"/>
        <w:gridCol w:w="850"/>
        <w:gridCol w:w="1134"/>
        <w:gridCol w:w="567"/>
        <w:gridCol w:w="993"/>
      </w:tblGrid>
      <w:tr w:rsidR="00712B6C" w:rsidRPr="00F70A04" w:rsidTr="00712B6C">
        <w:tc>
          <w:tcPr>
            <w:tcW w:w="426" w:type="dxa"/>
          </w:tcPr>
          <w:p w:rsidR="00712B6C" w:rsidRPr="001C2B93" w:rsidRDefault="00712B6C" w:rsidP="00712B6C">
            <w:pPr>
              <w:jc w:val="center"/>
              <w:rPr>
                <w:sz w:val="16"/>
              </w:rPr>
            </w:pPr>
            <w:r>
              <w:rPr>
                <w:sz w:val="16"/>
              </w:rPr>
              <w:t>No</w:t>
            </w:r>
          </w:p>
        </w:tc>
        <w:tc>
          <w:tcPr>
            <w:tcW w:w="708" w:type="dxa"/>
          </w:tcPr>
          <w:p w:rsidR="00712B6C" w:rsidRPr="00F70A04" w:rsidRDefault="00712B6C" w:rsidP="00712B6C">
            <w:pPr>
              <w:jc w:val="center"/>
              <w:rPr>
                <w:sz w:val="16"/>
              </w:rPr>
            </w:pPr>
            <w:r w:rsidRPr="00F70A04">
              <w:rPr>
                <w:sz w:val="16"/>
              </w:rPr>
              <w:t>Usia</w:t>
            </w:r>
          </w:p>
        </w:tc>
        <w:tc>
          <w:tcPr>
            <w:tcW w:w="1134" w:type="dxa"/>
          </w:tcPr>
          <w:p w:rsidR="00712B6C" w:rsidRPr="001C2B93" w:rsidRDefault="00712B6C" w:rsidP="00712B6C">
            <w:pPr>
              <w:jc w:val="center"/>
              <w:rPr>
                <w:sz w:val="16"/>
              </w:rPr>
            </w:pPr>
            <w:r>
              <w:rPr>
                <w:sz w:val="16"/>
              </w:rPr>
              <w:t>Pendidikan</w:t>
            </w:r>
          </w:p>
        </w:tc>
        <w:tc>
          <w:tcPr>
            <w:tcW w:w="284" w:type="dxa"/>
          </w:tcPr>
          <w:p w:rsidR="00712B6C" w:rsidRPr="00F70A04" w:rsidRDefault="00712B6C" w:rsidP="00712B6C">
            <w:pPr>
              <w:jc w:val="center"/>
              <w:rPr>
                <w:sz w:val="16"/>
              </w:rPr>
            </w:pPr>
            <w:r w:rsidRPr="00F70A04">
              <w:rPr>
                <w:sz w:val="16"/>
              </w:rPr>
              <w:t>P1</w:t>
            </w:r>
          </w:p>
        </w:tc>
        <w:tc>
          <w:tcPr>
            <w:tcW w:w="283" w:type="dxa"/>
          </w:tcPr>
          <w:p w:rsidR="00712B6C" w:rsidRPr="00F70A04" w:rsidRDefault="00712B6C" w:rsidP="00712B6C">
            <w:pPr>
              <w:jc w:val="center"/>
              <w:rPr>
                <w:sz w:val="16"/>
              </w:rPr>
            </w:pPr>
            <w:r w:rsidRPr="00F70A04">
              <w:rPr>
                <w:sz w:val="16"/>
              </w:rPr>
              <w:t>P2</w:t>
            </w:r>
          </w:p>
        </w:tc>
        <w:tc>
          <w:tcPr>
            <w:tcW w:w="284" w:type="dxa"/>
          </w:tcPr>
          <w:p w:rsidR="00712B6C" w:rsidRPr="00F70A04" w:rsidRDefault="00712B6C" w:rsidP="00712B6C">
            <w:pPr>
              <w:jc w:val="center"/>
              <w:rPr>
                <w:sz w:val="16"/>
              </w:rPr>
            </w:pPr>
            <w:r w:rsidRPr="00F70A04">
              <w:rPr>
                <w:sz w:val="16"/>
              </w:rPr>
              <w:t>P3</w:t>
            </w:r>
          </w:p>
        </w:tc>
        <w:tc>
          <w:tcPr>
            <w:tcW w:w="283" w:type="dxa"/>
          </w:tcPr>
          <w:p w:rsidR="00712B6C" w:rsidRPr="00F70A04" w:rsidRDefault="00712B6C" w:rsidP="00712B6C">
            <w:pPr>
              <w:jc w:val="center"/>
              <w:rPr>
                <w:sz w:val="16"/>
              </w:rPr>
            </w:pPr>
            <w:r w:rsidRPr="00F70A04">
              <w:rPr>
                <w:sz w:val="16"/>
              </w:rPr>
              <w:t>P4</w:t>
            </w:r>
          </w:p>
        </w:tc>
        <w:tc>
          <w:tcPr>
            <w:tcW w:w="284" w:type="dxa"/>
          </w:tcPr>
          <w:p w:rsidR="00712B6C" w:rsidRPr="00F70A04" w:rsidRDefault="00712B6C" w:rsidP="00712B6C">
            <w:pPr>
              <w:jc w:val="center"/>
              <w:rPr>
                <w:sz w:val="16"/>
              </w:rPr>
            </w:pPr>
            <w:r w:rsidRPr="00F70A04">
              <w:rPr>
                <w:sz w:val="16"/>
              </w:rPr>
              <w:t>P5</w:t>
            </w:r>
          </w:p>
        </w:tc>
        <w:tc>
          <w:tcPr>
            <w:tcW w:w="283" w:type="dxa"/>
          </w:tcPr>
          <w:p w:rsidR="00712B6C" w:rsidRPr="00F70A04" w:rsidRDefault="00712B6C" w:rsidP="00712B6C">
            <w:pPr>
              <w:jc w:val="center"/>
              <w:rPr>
                <w:sz w:val="16"/>
              </w:rPr>
            </w:pPr>
            <w:r w:rsidRPr="00F70A04">
              <w:rPr>
                <w:sz w:val="16"/>
              </w:rPr>
              <w:t>P6</w:t>
            </w:r>
          </w:p>
        </w:tc>
        <w:tc>
          <w:tcPr>
            <w:tcW w:w="284" w:type="dxa"/>
          </w:tcPr>
          <w:p w:rsidR="00712B6C" w:rsidRPr="00F70A04" w:rsidRDefault="00712B6C" w:rsidP="00712B6C">
            <w:pPr>
              <w:jc w:val="center"/>
              <w:rPr>
                <w:sz w:val="16"/>
              </w:rPr>
            </w:pPr>
            <w:r w:rsidRPr="00F70A04">
              <w:rPr>
                <w:sz w:val="16"/>
              </w:rPr>
              <w:t>P7</w:t>
            </w:r>
          </w:p>
        </w:tc>
        <w:tc>
          <w:tcPr>
            <w:tcW w:w="283" w:type="dxa"/>
          </w:tcPr>
          <w:p w:rsidR="00712B6C" w:rsidRPr="00F70A04" w:rsidRDefault="00712B6C" w:rsidP="00712B6C">
            <w:pPr>
              <w:jc w:val="center"/>
              <w:rPr>
                <w:sz w:val="16"/>
              </w:rPr>
            </w:pPr>
            <w:r w:rsidRPr="00F70A04">
              <w:rPr>
                <w:sz w:val="16"/>
              </w:rPr>
              <w:t>P8</w:t>
            </w:r>
          </w:p>
        </w:tc>
        <w:tc>
          <w:tcPr>
            <w:tcW w:w="284" w:type="dxa"/>
          </w:tcPr>
          <w:p w:rsidR="00712B6C" w:rsidRPr="00F70A04" w:rsidRDefault="00712B6C" w:rsidP="00712B6C">
            <w:pPr>
              <w:jc w:val="center"/>
              <w:rPr>
                <w:sz w:val="16"/>
              </w:rPr>
            </w:pPr>
            <w:r w:rsidRPr="00F70A04">
              <w:rPr>
                <w:sz w:val="16"/>
              </w:rPr>
              <w:t>P9</w:t>
            </w:r>
          </w:p>
        </w:tc>
        <w:tc>
          <w:tcPr>
            <w:tcW w:w="567" w:type="dxa"/>
          </w:tcPr>
          <w:p w:rsidR="00712B6C" w:rsidRPr="00F70A04" w:rsidRDefault="00712B6C" w:rsidP="00712B6C">
            <w:pPr>
              <w:jc w:val="center"/>
              <w:rPr>
                <w:sz w:val="16"/>
              </w:rPr>
            </w:pPr>
            <w:r w:rsidRPr="00F70A04">
              <w:rPr>
                <w:sz w:val="16"/>
              </w:rPr>
              <w:t>P10</w:t>
            </w:r>
          </w:p>
        </w:tc>
        <w:tc>
          <w:tcPr>
            <w:tcW w:w="567" w:type="dxa"/>
          </w:tcPr>
          <w:p w:rsidR="00712B6C" w:rsidRPr="00F70A04" w:rsidRDefault="00712B6C" w:rsidP="00712B6C">
            <w:pPr>
              <w:jc w:val="center"/>
              <w:rPr>
                <w:sz w:val="16"/>
              </w:rPr>
            </w:pPr>
            <w:r w:rsidRPr="00F70A04">
              <w:rPr>
                <w:sz w:val="16"/>
              </w:rPr>
              <w:t>P11</w:t>
            </w:r>
          </w:p>
        </w:tc>
        <w:tc>
          <w:tcPr>
            <w:tcW w:w="567" w:type="dxa"/>
          </w:tcPr>
          <w:p w:rsidR="00712B6C" w:rsidRPr="00F70A04" w:rsidRDefault="00712B6C" w:rsidP="00712B6C">
            <w:pPr>
              <w:jc w:val="center"/>
              <w:rPr>
                <w:sz w:val="16"/>
              </w:rPr>
            </w:pPr>
            <w:r w:rsidRPr="00F70A04">
              <w:rPr>
                <w:sz w:val="16"/>
              </w:rPr>
              <w:t>P12</w:t>
            </w:r>
          </w:p>
        </w:tc>
        <w:tc>
          <w:tcPr>
            <w:tcW w:w="567" w:type="dxa"/>
          </w:tcPr>
          <w:p w:rsidR="00712B6C" w:rsidRPr="00F70A04" w:rsidRDefault="00712B6C" w:rsidP="00712B6C">
            <w:pPr>
              <w:jc w:val="center"/>
              <w:rPr>
                <w:sz w:val="16"/>
              </w:rPr>
            </w:pPr>
            <w:r w:rsidRPr="00F70A04">
              <w:rPr>
                <w:sz w:val="16"/>
              </w:rPr>
              <w:t>P13</w:t>
            </w:r>
          </w:p>
        </w:tc>
        <w:tc>
          <w:tcPr>
            <w:tcW w:w="567" w:type="dxa"/>
          </w:tcPr>
          <w:p w:rsidR="00712B6C" w:rsidRPr="00F70A04" w:rsidRDefault="00712B6C" w:rsidP="00712B6C">
            <w:pPr>
              <w:jc w:val="center"/>
              <w:rPr>
                <w:sz w:val="16"/>
              </w:rPr>
            </w:pPr>
            <w:r w:rsidRPr="00F70A04">
              <w:rPr>
                <w:sz w:val="16"/>
              </w:rPr>
              <w:t>P14</w:t>
            </w:r>
          </w:p>
        </w:tc>
        <w:tc>
          <w:tcPr>
            <w:tcW w:w="567" w:type="dxa"/>
          </w:tcPr>
          <w:p w:rsidR="00712B6C" w:rsidRPr="00F70A04" w:rsidRDefault="00712B6C" w:rsidP="00712B6C">
            <w:pPr>
              <w:jc w:val="center"/>
              <w:rPr>
                <w:sz w:val="16"/>
              </w:rPr>
            </w:pPr>
            <w:r w:rsidRPr="00F70A04">
              <w:rPr>
                <w:sz w:val="16"/>
              </w:rPr>
              <w:t>P15</w:t>
            </w:r>
          </w:p>
        </w:tc>
        <w:tc>
          <w:tcPr>
            <w:tcW w:w="567" w:type="dxa"/>
          </w:tcPr>
          <w:p w:rsidR="00712B6C" w:rsidRPr="00F70A04" w:rsidRDefault="00712B6C" w:rsidP="00712B6C">
            <w:pPr>
              <w:jc w:val="center"/>
              <w:rPr>
                <w:sz w:val="16"/>
              </w:rPr>
            </w:pPr>
            <w:r w:rsidRPr="00F70A04">
              <w:rPr>
                <w:sz w:val="16"/>
              </w:rPr>
              <w:t>TotP</w:t>
            </w:r>
          </w:p>
        </w:tc>
        <w:tc>
          <w:tcPr>
            <w:tcW w:w="567" w:type="dxa"/>
          </w:tcPr>
          <w:p w:rsidR="00712B6C" w:rsidRPr="00F70A04" w:rsidRDefault="00712B6C" w:rsidP="00712B6C">
            <w:pPr>
              <w:jc w:val="center"/>
              <w:rPr>
                <w:sz w:val="16"/>
              </w:rPr>
            </w:pPr>
            <w:r w:rsidRPr="00F70A04">
              <w:rPr>
                <w:sz w:val="16"/>
              </w:rPr>
              <w:t>KatP</w:t>
            </w:r>
          </w:p>
        </w:tc>
        <w:tc>
          <w:tcPr>
            <w:tcW w:w="850" w:type="dxa"/>
          </w:tcPr>
          <w:p w:rsidR="00712B6C" w:rsidRPr="00636DAD" w:rsidRDefault="00712B6C" w:rsidP="00712B6C">
            <w:pPr>
              <w:jc w:val="center"/>
              <w:rPr>
                <w:sz w:val="16"/>
              </w:rPr>
            </w:pPr>
            <w:r w:rsidRPr="00F70A04">
              <w:rPr>
                <w:sz w:val="16"/>
              </w:rPr>
              <w:t>Eko</w:t>
            </w:r>
            <w:r>
              <w:rPr>
                <w:sz w:val="16"/>
              </w:rPr>
              <w:t>nomi</w:t>
            </w:r>
          </w:p>
        </w:tc>
        <w:tc>
          <w:tcPr>
            <w:tcW w:w="1134" w:type="dxa"/>
          </w:tcPr>
          <w:p w:rsidR="00712B6C" w:rsidRPr="00636DAD" w:rsidRDefault="00712B6C" w:rsidP="00712B6C">
            <w:pPr>
              <w:jc w:val="center"/>
              <w:rPr>
                <w:sz w:val="16"/>
              </w:rPr>
            </w:pPr>
            <w:r w:rsidRPr="00F70A04">
              <w:rPr>
                <w:sz w:val="16"/>
              </w:rPr>
              <w:t>Kep</w:t>
            </w:r>
            <w:r>
              <w:rPr>
                <w:sz w:val="16"/>
              </w:rPr>
              <w:t>ercayaan</w:t>
            </w:r>
          </w:p>
        </w:tc>
        <w:tc>
          <w:tcPr>
            <w:tcW w:w="567" w:type="dxa"/>
          </w:tcPr>
          <w:p w:rsidR="00712B6C" w:rsidRDefault="00712B6C" w:rsidP="00712B6C">
            <w:pPr>
              <w:jc w:val="center"/>
              <w:rPr>
                <w:sz w:val="16"/>
              </w:rPr>
            </w:pPr>
            <w:r>
              <w:rPr>
                <w:sz w:val="16"/>
              </w:rPr>
              <w:t>Pola</w:t>
            </w:r>
          </w:p>
          <w:p w:rsidR="00712B6C" w:rsidRPr="00636DAD" w:rsidRDefault="00712B6C" w:rsidP="00712B6C">
            <w:pPr>
              <w:jc w:val="center"/>
              <w:rPr>
                <w:sz w:val="16"/>
              </w:rPr>
            </w:pPr>
            <w:r>
              <w:rPr>
                <w:sz w:val="16"/>
              </w:rPr>
              <w:t>Asuh</w:t>
            </w:r>
          </w:p>
        </w:tc>
        <w:tc>
          <w:tcPr>
            <w:tcW w:w="993" w:type="dxa"/>
          </w:tcPr>
          <w:p w:rsidR="00712B6C" w:rsidRPr="00636DAD" w:rsidRDefault="00712B6C" w:rsidP="00712B6C">
            <w:pPr>
              <w:jc w:val="center"/>
              <w:rPr>
                <w:sz w:val="16"/>
              </w:rPr>
            </w:pPr>
            <w:r>
              <w:rPr>
                <w:sz w:val="16"/>
              </w:rPr>
              <w:t>Pernikahan dini</w:t>
            </w:r>
          </w:p>
        </w:tc>
      </w:tr>
      <w:tr w:rsidR="00712B6C" w:rsidRPr="00F70A04" w:rsidTr="00712B6C">
        <w:tc>
          <w:tcPr>
            <w:tcW w:w="426" w:type="dxa"/>
          </w:tcPr>
          <w:p w:rsidR="00712B6C" w:rsidRPr="00F70A04" w:rsidRDefault="00712B6C" w:rsidP="00712B6C">
            <w:pPr>
              <w:jc w:val="center"/>
              <w:rPr>
                <w:sz w:val="16"/>
              </w:rPr>
            </w:pPr>
            <w:r w:rsidRPr="00F70A04">
              <w:rPr>
                <w:sz w:val="16"/>
              </w:rPr>
              <w:t>1</w:t>
            </w:r>
          </w:p>
        </w:tc>
        <w:tc>
          <w:tcPr>
            <w:tcW w:w="708" w:type="dxa"/>
          </w:tcPr>
          <w:p w:rsidR="00712B6C" w:rsidRPr="00F70A04" w:rsidRDefault="00712B6C" w:rsidP="00712B6C">
            <w:pPr>
              <w:jc w:val="center"/>
              <w:rPr>
                <w:sz w:val="16"/>
              </w:rPr>
            </w:pPr>
            <w:r w:rsidRPr="00F70A04">
              <w:rPr>
                <w:sz w:val="16"/>
              </w:rPr>
              <w:t>14</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5</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4</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4</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8</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5</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8</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6</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15</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7</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11</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8</w:t>
            </w:r>
          </w:p>
        </w:tc>
        <w:tc>
          <w:tcPr>
            <w:tcW w:w="708" w:type="dxa"/>
          </w:tcPr>
          <w:p w:rsidR="00712B6C" w:rsidRPr="00F70A04" w:rsidRDefault="00712B6C" w:rsidP="00712B6C">
            <w:pPr>
              <w:jc w:val="center"/>
              <w:rPr>
                <w:sz w:val="16"/>
              </w:rPr>
            </w:pPr>
            <w:r w:rsidRPr="00F70A04">
              <w:rPr>
                <w:sz w:val="16"/>
              </w:rPr>
              <w:t>16</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4</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9</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6</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10</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11</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11</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12</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7</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13</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9</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14</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5</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15</w:t>
            </w:r>
          </w:p>
        </w:tc>
        <w:tc>
          <w:tcPr>
            <w:tcW w:w="708" w:type="dxa"/>
          </w:tcPr>
          <w:p w:rsidR="00712B6C" w:rsidRPr="00F70A04" w:rsidRDefault="00712B6C" w:rsidP="00712B6C">
            <w:pPr>
              <w:jc w:val="center"/>
              <w:rPr>
                <w:sz w:val="16"/>
              </w:rPr>
            </w:pPr>
            <w:r w:rsidRPr="00F70A04">
              <w:rPr>
                <w:sz w:val="16"/>
              </w:rPr>
              <w:t>16</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11</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16</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7</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17</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5</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18</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19</w:t>
            </w:r>
          </w:p>
        </w:tc>
        <w:tc>
          <w:tcPr>
            <w:tcW w:w="708" w:type="dxa"/>
          </w:tcPr>
          <w:p w:rsidR="00712B6C" w:rsidRPr="00F70A04" w:rsidRDefault="00712B6C" w:rsidP="00712B6C">
            <w:pPr>
              <w:jc w:val="center"/>
              <w:rPr>
                <w:sz w:val="16"/>
              </w:rPr>
            </w:pPr>
            <w:r w:rsidRPr="00F70A04">
              <w:rPr>
                <w:sz w:val="16"/>
              </w:rPr>
              <w:t>16</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7</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20</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11</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21</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11</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22</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8</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23</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4</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24</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6</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lastRenderedPageBreak/>
              <w:t>25</w:t>
            </w:r>
          </w:p>
        </w:tc>
        <w:tc>
          <w:tcPr>
            <w:tcW w:w="708" w:type="dxa"/>
          </w:tcPr>
          <w:p w:rsidR="00712B6C" w:rsidRPr="00F70A04" w:rsidRDefault="00712B6C" w:rsidP="00712B6C">
            <w:pPr>
              <w:jc w:val="center"/>
              <w:rPr>
                <w:sz w:val="16"/>
              </w:rPr>
            </w:pPr>
            <w:r w:rsidRPr="00F70A04">
              <w:rPr>
                <w:sz w:val="16"/>
              </w:rPr>
              <w:t>15</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26</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15</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27</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8</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28</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14</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29</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8</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30</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4</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31</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32</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33</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3</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34</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6</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35</w:t>
            </w:r>
          </w:p>
        </w:tc>
        <w:tc>
          <w:tcPr>
            <w:tcW w:w="708" w:type="dxa"/>
          </w:tcPr>
          <w:p w:rsidR="00712B6C" w:rsidRPr="00F70A04" w:rsidRDefault="00712B6C" w:rsidP="00712B6C">
            <w:pPr>
              <w:jc w:val="center"/>
              <w:rPr>
                <w:sz w:val="16"/>
              </w:rPr>
            </w:pPr>
            <w:r w:rsidRPr="00F70A04">
              <w:rPr>
                <w:sz w:val="16"/>
              </w:rPr>
              <w:t>16</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7</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36</w:t>
            </w:r>
          </w:p>
        </w:tc>
        <w:tc>
          <w:tcPr>
            <w:tcW w:w="708" w:type="dxa"/>
          </w:tcPr>
          <w:p w:rsidR="00712B6C" w:rsidRPr="00F70A04" w:rsidRDefault="00712B6C" w:rsidP="00712B6C">
            <w:pPr>
              <w:jc w:val="center"/>
              <w:rPr>
                <w:sz w:val="16"/>
              </w:rPr>
            </w:pPr>
            <w:r w:rsidRPr="00F70A04">
              <w:rPr>
                <w:sz w:val="16"/>
              </w:rPr>
              <w:t>16</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14</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37</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10</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38</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9</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39</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4</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40</w:t>
            </w:r>
          </w:p>
        </w:tc>
        <w:tc>
          <w:tcPr>
            <w:tcW w:w="708" w:type="dxa"/>
          </w:tcPr>
          <w:p w:rsidR="00712B6C" w:rsidRPr="00F70A04" w:rsidRDefault="00712B6C" w:rsidP="00712B6C">
            <w:pPr>
              <w:jc w:val="center"/>
              <w:rPr>
                <w:sz w:val="16"/>
              </w:rPr>
            </w:pPr>
            <w:r w:rsidRPr="00F70A04">
              <w:rPr>
                <w:sz w:val="16"/>
              </w:rPr>
              <w:t>15</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1</w:t>
            </w:r>
          </w:p>
        </w:tc>
      </w:tr>
      <w:tr w:rsidR="00712B6C" w:rsidRPr="00F70A04" w:rsidTr="00712B6C">
        <w:tc>
          <w:tcPr>
            <w:tcW w:w="426" w:type="dxa"/>
          </w:tcPr>
          <w:p w:rsidR="00712B6C" w:rsidRPr="00F70A04" w:rsidRDefault="00712B6C" w:rsidP="00712B6C">
            <w:pPr>
              <w:jc w:val="center"/>
              <w:rPr>
                <w:sz w:val="16"/>
              </w:rPr>
            </w:pPr>
            <w:r w:rsidRPr="00F70A04">
              <w:rPr>
                <w:sz w:val="16"/>
              </w:rPr>
              <w:t>41</w:t>
            </w:r>
          </w:p>
        </w:tc>
        <w:tc>
          <w:tcPr>
            <w:tcW w:w="708" w:type="dxa"/>
          </w:tcPr>
          <w:p w:rsidR="00712B6C" w:rsidRPr="00F70A04" w:rsidRDefault="00712B6C" w:rsidP="00712B6C">
            <w:pPr>
              <w:jc w:val="center"/>
              <w:rPr>
                <w:sz w:val="16"/>
              </w:rPr>
            </w:pPr>
            <w:r w:rsidRPr="00F70A04">
              <w:rPr>
                <w:sz w:val="16"/>
              </w:rPr>
              <w:t>18</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3</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7F1980" w:rsidRDefault="00712B6C" w:rsidP="00712B6C">
            <w:pPr>
              <w:jc w:val="center"/>
              <w:rPr>
                <w:sz w:val="16"/>
                <w:lang w:val="id-ID"/>
              </w:rPr>
            </w:pPr>
            <w:r>
              <w:rPr>
                <w:sz w:val="16"/>
                <w:lang w:val="id-ID"/>
              </w:rPr>
              <w:t>2</w:t>
            </w:r>
          </w:p>
        </w:tc>
      </w:tr>
      <w:tr w:rsidR="00712B6C" w:rsidRPr="00F70A04" w:rsidTr="00712B6C">
        <w:tc>
          <w:tcPr>
            <w:tcW w:w="426" w:type="dxa"/>
          </w:tcPr>
          <w:p w:rsidR="00712B6C" w:rsidRPr="00F70A04" w:rsidRDefault="00712B6C" w:rsidP="00712B6C">
            <w:pPr>
              <w:jc w:val="center"/>
              <w:rPr>
                <w:sz w:val="16"/>
              </w:rPr>
            </w:pPr>
            <w:r w:rsidRPr="00F70A04">
              <w:rPr>
                <w:sz w:val="16"/>
              </w:rPr>
              <w:t>42</w:t>
            </w:r>
          </w:p>
        </w:tc>
        <w:tc>
          <w:tcPr>
            <w:tcW w:w="708" w:type="dxa"/>
          </w:tcPr>
          <w:p w:rsidR="00712B6C" w:rsidRPr="00F70A04" w:rsidRDefault="00712B6C" w:rsidP="00712B6C">
            <w:pPr>
              <w:jc w:val="center"/>
              <w:rPr>
                <w:sz w:val="16"/>
              </w:rPr>
            </w:pPr>
            <w:r w:rsidRPr="00F70A04">
              <w:rPr>
                <w:sz w:val="16"/>
              </w:rPr>
              <w:t>17</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7</w:t>
            </w:r>
          </w:p>
        </w:tc>
        <w:tc>
          <w:tcPr>
            <w:tcW w:w="567" w:type="dxa"/>
          </w:tcPr>
          <w:p w:rsidR="00712B6C" w:rsidRPr="00F70A04" w:rsidRDefault="00712B6C" w:rsidP="00712B6C">
            <w:pPr>
              <w:jc w:val="center"/>
              <w:rPr>
                <w:sz w:val="16"/>
              </w:rPr>
            </w:pPr>
            <w:r w:rsidRPr="00F70A04">
              <w:rPr>
                <w:sz w:val="16"/>
              </w:rPr>
              <w:t>1</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7F1980" w:rsidRDefault="00712B6C" w:rsidP="00712B6C">
            <w:pPr>
              <w:jc w:val="center"/>
              <w:rPr>
                <w:sz w:val="16"/>
                <w:lang w:val="id-ID"/>
              </w:rPr>
            </w:pPr>
            <w:r>
              <w:rPr>
                <w:sz w:val="16"/>
                <w:lang w:val="id-ID"/>
              </w:rPr>
              <w:t>2</w:t>
            </w:r>
          </w:p>
        </w:tc>
      </w:tr>
      <w:tr w:rsidR="00712B6C" w:rsidRPr="00F70A04" w:rsidTr="00712B6C">
        <w:tc>
          <w:tcPr>
            <w:tcW w:w="426" w:type="dxa"/>
          </w:tcPr>
          <w:p w:rsidR="00712B6C" w:rsidRPr="00F70A04" w:rsidRDefault="00712B6C" w:rsidP="00712B6C">
            <w:pPr>
              <w:jc w:val="center"/>
              <w:rPr>
                <w:sz w:val="16"/>
              </w:rPr>
            </w:pPr>
            <w:r w:rsidRPr="00F70A04">
              <w:rPr>
                <w:sz w:val="16"/>
              </w:rPr>
              <w:t>43</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44</w:t>
            </w:r>
          </w:p>
        </w:tc>
        <w:tc>
          <w:tcPr>
            <w:tcW w:w="708" w:type="dxa"/>
          </w:tcPr>
          <w:p w:rsidR="00712B6C" w:rsidRPr="00F70A04" w:rsidRDefault="00712B6C" w:rsidP="00712B6C">
            <w:pPr>
              <w:jc w:val="center"/>
              <w:rPr>
                <w:sz w:val="16"/>
              </w:rPr>
            </w:pPr>
            <w:r w:rsidRPr="00F70A04">
              <w:rPr>
                <w:sz w:val="16"/>
              </w:rPr>
              <w:t>23</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10</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45</w:t>
            </w:r>
          </w:p>
        </w:tc>
        <w:tc>
          <w:tcPr>
            <w:tcW w:w="708" w:type="dxa"/>
          </w:tcPr>
          <w:p w:rsidR="00712B6C" w:rsidRPr="00F70A04" w:rsidRDefault="00712B6C" w:rsidP="00712B6C">
            <w:pPr>
              <w:jc w:val="center"/>
              <w:rPr>
                <w:sz w:val="16"/>
              </w:rPr>
            </w:pPr>
            <w:r w:rsidRPr="00F70A04">
              <w:rPr>
                <w:sz w:val="16"/>
              </w:rPr>
              <w:t>25</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11</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46</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47</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48</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49</w:t>
            </w:r>
          </w:p>
        </w:tc>
        <w:tc>
          <w:tcPr>
            <w:tcW w:w="708" w:type="dxa"/>
          </w:tcPr>
          <w:p w:rsidR="00712B6C" w:rsidRPr="00F70A04" w:rsidRDefault="00712B6C" w:rsidP="00712B6C">
            <w:pPr>
              <w:jc w:val="center"/>
              <w:rPr>
                <w:sz w:val="16"/>
              </w:rPr>
            </w:pPr>
            <w:r w:rsidRPr="00F70A04">
              <w:rPr>
                <w:sz w:val="16"/>
              </w:rPr>
              <w:t>23</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50</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51</w:t>
            </w:r>
          </w:p>
        </w:tc>
        <w:tc>
          <w:tcPr>
            <w:tcW w:w="708" w:type="dxa"/>
          </w:tcPr>
          <w:p w:rsidR="00712B6C" w:rsidRPr="00F70A04" w:rsidRDefault="00712B6C" w:rsidP="00712B6C">
            <w:pPr>
              <w:jc w:val="center"/>
              <w:rPr>
                <w:sz w:val="16"/>
              </w:rPr>
            </w:pPr>
            <w:r w:rsidRPr="00F70A04">
              <w:rPr>
                <w:sz w:val="16"/>
              </w:rPr>
              <w:t>24</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52</w:t>
            </w:r>
          </w:p>
        </w:tc>
        <w:tc>
          <w:tcPr>
            <w:tcW w:w="708" w:type="dxa"/>
          </w:tcPr>
          <w:p w:rsidR="00712B6C" w:rsidRPr="00F70A04" w:rsidRDefault="00712B6C" w:rsidP="00712B6C">
            <w:pPr>
              <w:jc w:val="center"/>
              <w:rPr>
                <w:sz w:val="16"/>
              </w:rPr>
            </w:pPr>
            <w:r w:rsidRPr="00F70A04">
              <w:rPr>
                <w:sz w:val="16"/>
              </w:rPr>
              <w:t>24</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14</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53</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54</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55</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56</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14</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57</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11</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58</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59</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60</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61</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14</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62</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63</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14</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64</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11</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lastRenderedPageBreak/>
              <w:t>65</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14</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66</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14</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67</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68</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10</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69</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70</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71</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10</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72</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73</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14</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74</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75</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76</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77</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78</w:t>
            </w:r>
          </w:p>
        </w:tc>
        <w:tc>
          <w:tcPr>
            <w:tcW w:w="708" w:type="dxa"/>
          </w:tcPr>
          <w:p w:rsidR="00712B6C" w:rsidRPr="00F70A04" w:rsidRDefault="00712B6C" w:rsidP="00712B6C">
            <w:pPr>
              <w:jc w:val="center"/>
              <w:rPr>
                <w:sz w:val="16"/>
              </w:rPr>
            </w:pPr>
            <w:r w:rsidRPr="00F70A04">
              <w:rPr>
                <w:sz w:val="16"/>
              </w:rPr>
              <w:t>22</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79</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80</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81</w:t>
            </w:r>
          </w:p>
        </w:tc>
        <w:tc>
          <w:tcPr>
            <w:tcW w:w="708" w:type="dxa"/>
          </w:tcPr>
          <w:p w:rsidR="00712B6C" w:rsidRPr="00F70A04" w:rsidRDefault="00712B6C" w:rsidP="00712B6C">
            <w:pPr>
              <w:jc w:val="center"/>
              <w:rPr>
                <w:sz w:val="16"/>
              </w:rPr>
            </w:pPr>
            <w:r w:rsidRPr="00F70A04">
              <w:rPr>
                <w:sz w:val="16"/>
              </w:rPr>
              <w:t>24</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0</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8</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82</w:t>
            </w:r>
          </w:p>
        </w:tc>
        <w:tc>
          <w:tcPr>
            <w:tcW w:w="708" w:type="dxa"/>
          </w:tcPr>
          <w:p w:rsidR="00712B6C" w:rsidRPr="00F70A04" w:rsidRDefault="00712B6C" w:rsidP="00712B6C">
            <w:pPr>
              <w:jc w:val="center"/>
              <w:rPr>
                <w:sz w:val="16"/>
              </w:rPr>
            </w:pPr>
            <w:r w:rsidRPr="00F70A04">
              <w:rPr>
                <w:sz w:val="16"/>
              </w:rPr>
              <w:t>24</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83</w:t>
            </w:r>
          </w:p>
        </w:tc>
        <w:tc>
          <w:tcPr>
            <w:tcW w:w="708" w:type="dxa"/>
          </w:tcPr>
          <w:p w:rsidR="00712B6C" w:rsidRPr="00F70A04" w:rsidRDefault="00712B6C" w:rsidP="00712B6C">
            <w:pPr>
              <w:jc w:val="center"/>
              <w:rPr>
                <w:sz w:val="16"/>
              </w:rPr>
            </w:pPr>
            <w:r w:rsidRPr="00F70A04">
              <w:rPr>
                <w:sz w:val="16"/>
              </w:rPr>
              <w:t>20</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0</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12</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1</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1</w:t>
            </w:r>
          </w:p>
        </w:tc>
        <w:tc>
          <w:tcPr>
            <w:tcW w:w="993" w:type="dxa"/>
          </w:tcPr>
          <w:p w:rsidR="00712B6C" w:rsidRPr="00F70A04" w:rsidRDefault="00712B6C" w:rsidP="00712B6C">
            <w:pPr>
              <w:jc w:val="center"/>
              <w:rPr>
                <w:sz w:val="16"/>
              </w:rPr>
            </w:pPr>
            <w:r w:rsidRPr="00F70A04">
              <w:rPr>
                <w:sz w:val="16"/>
              </w:rPr>
              <w:t>2</w:t>
            </w:r>
          </w:p>
        </w:tc>
      </w:tr>
      <w:tr w:rsidR="00712B6C" w:rsidRPr="00F70A04" w:rsidTr="00712B6C">
        <w:tc>
          <w:tcPr>
            <w:tcW w:w="426" w:type="dxa"/>
          </w:tcPr>
          <w:p w:rsidR="00712B6C" w:rsidRPr="00F70A04" w:rsidRDefault="00712B6C" w:rsidP="00712B6C">
            <w:pPr>
              <w:jc w:val="center"/>
              <w:rPr>
                <w:sz w:val="16"/>
              </w:rPr>
            </w:pPr>
            <w:r w:rsidRPr="00F70A04">
              <w:rPr>
                <w:sz w:val="16"/>
              </w:rPr>
              <w:t>84</w:t>
            </w:r>
          </w:p>
        </w:tc>
        <w:tc>
          <w:tcPr>
            <w:tcW w:w="708" w:type="dxa"/>
          </w:tcPr>
          <w:p w:rsidR="00712B6C" w:rsidRPr="00F70A04" w:rsidRDefault="00712B6C" w:rsidP="00712B6C">
            <w:pPr>
              <w:jc w:val="center"/>
              <w:rPr>
                <w:sz w:val="16"/>
              </w:rPr>
            </w:pPr>
            <w:r w:rsidRPr="00F70A04">
              <w:rPr>
                <w:sz w:val="16"/>
              </w:rPr>
              <w:t>21</w:t>
            </w:r>
          </w:p>
        </w:tc>
        <w:tc>
          <w:tcPr>
            <w:tcW w:w="1134" w:type="dxa"/>
          </w:tcPr>
          <w:p w:rsidR="00712B6C" w:rsidRPr="00F70A04" w:rsidRDefault="00712B6C" w:rsidP="00712B6C">
            <w:pPr>
              <w:jc w:val="center"/>
              <w:rPr>
                <w:sz w:val="16"/>
              </w:rPr>
            </w:pPr>
            <w:r w:rsidRPr="00F70A04">
              <w:rPr>
                <w:sz w:val="16"/>
              </w:rPr>
              <w:t>2</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0</w:t>
            </w:r>
          </w:p>
        </w:tc>
        <w:tc>
          <w:tcPr>
            <w:tcW w:w="283" w:type="dxa"/>
          </w:tcPr>
          <w:p w:rsidR="00712B6C" w:rsidRPr="00F70A04" w:rsidRDefault="00712B6C" w:rsidP="00712B6C">
            <w:pPr>
              <w:jc w:val="center"/>
              <w:rPr>
                <w:sz w:val="16"/>
              </w:rPr>
            </w:pPr>
            <w:r w:rsidRPr="00F70A04">
              <w:rPr>
                <w:sz w:val="16"/>
              </w:rPr>
              <w:t>1</w:t>
            </w:r>
          </w:p>
        </w:tc>
        <w:tc>
          <w:tcPr>
            <w:tcW w:w="284"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w:t>
            </w:r>
          </w:p>
        </w:tc>
        <w:tc>
          <w:tcPr>
            <w:tcW w:w="567" w:type="dxa"/>
          </w:tcPr>
          <w:p w:rsidR="00712B6C" w:rsidRPr="00F70A04" w:rsidRDefault="00712B6C" w:rsidP="00712B6C">
            <w:pPr>
              <w:jc w:val="center"/>
              <w:rPr>
                <w:sz w:val="16"/>
              </w:rPr>
            </w:pPr>
            <w:r w:rsidRPr="00F70A04">
              <w:rPr>
                <w:sz w:val="16"/>
              </w:rPr>
              <w:t>13</w:t>
            </w:r>
          </w:p>
        </w:tc>
        <w:tc>
          <w:tcPr>
            <w:tcW w:w="567" w:type="dxa"/>
          </w:tcPr>
          <w:p w:rsidR="00712B6C" w:rsidRPr="00F70A04" w:rsidRDefault="00712B6C" w:rsidP="00712B6C">
            <w:pPr>
              <w:jc w:val="center"/>
              <w:rPr>
                <w:sz w:val="16"/>
              </w:rPr>
            </w:pPr>
            <w:r w:rsidRPr="00F70A04">
              <w:rPr>
                <w:sz w:val="16"/>
              </w:rPr>
              <w:t>2</w:t>
            </w:r>
          </w:p>
        </w:tc>
        <w:tc>
          <w:tcPr>
            <w:tcW w:w="850" w:type="dxa"/>
          </w:tcPr>
          <w:p w:rsidR="00712B6C" w:rsidRPr="00F70A04" w:rsidRDefault="00712B6C" w:rsidP="00712B6C">
            <w:pPr>
              <w:jc w:val="center"/>
              <w:rPr>
                <w:sz w:val="16"/>
              </w:rPr>
            </w:pPr>
            <w:r w:rsidRPr="00F70A04">
              <w:rPr>
                <w:sz w:val="16"/>
              </w:rPr>
              <w:t>2</w:t>
            </w:r>
          </w:p>
        </w:tc>
        <w:tc>
          <w:tcPr>
            <w:tcW w:w="1134" w:type="dxa"/>
          </w:tcPr>
          <w:p w:rsidR="00712B6C" w:rsidRPr="00F70A04" w:rsidRDefault="00712B6C" w:rsidP="00712B6C">
            <w:pPr>
              <w:jc w:val="center"/>
              <w:rPr>
                <w:sz w:val="16"/>
              </w:rPr>
            </w:pPr>
            <w:r w:rsidRPr="00F70A04">
              <w:rPr>
                <w:sz w:val="16"/>
              </w:rPr>
              <w:t>2</w:t>
            </w:r>
          </w:p>
        </w:tc>
        <w:tc>
          <w:tcPr>
            <w:tcW w:w="567" w:type="dxa"/>
          </w:tcPr>
          <w:p w:rsidR="00712B6C" w:rsidRPr="00F70A04" w:rsidRDefault="00712B6C" w:rsidP="00712B6C">
            <w:pPr>
              <w:jc w:val="center"/>
              <w:rPr>
                <w:sz w:val="16"/>
              </w:rPr>
            </w:pPr>
            <w:r w:rsidRPr="00F70A04">
              <w:rPr>
                <w:sz w:val="16"/>
              </w:rPr>
              <w:t>2</w:t>
            </w:r>
          </w:p>
        </w:tc>
        <w:tc>
          <w:tcPr>
            <w:tcW w:w="993" w:type="dxa"/>
          </w:tcPr>
          <w:p w:rsidR="00712B6C" w:rsidRPr="00F70A04" w:rsidRDefault="00712B6C" w:rsidP="00712B6C">
            <w:pPr>
              <w:jc w:val="center"/>
              <w:rPr>
                <w:sz w:val="16"/>
              </w:rPr>
            </w:pPr>
            <w:r w:rsidRPr="00F70A04">
              <w:rPr>
                <w:sz w:val="16"/>
              </w:rPr>
              <w:t>2</w:t>
            </w:r>
          </w:p>
        </w:tc>
      </w:tr>
    </w:tbl>
    <w:p w:rsidR="00712B6C" w:rsidRDefault="00712B6C" w:rsidP="00712B6C">
      <w:pPr>
        <w:spacing w:line="480" w:lineRule="auto"/>
        <w:contextualSpacing/>
        <w:jc w:val="both"/>
      </w:pPr>
    </w:p>
    <w:p w:rsidR="00712B6C" w:rsidRPr="00DC78E3" w:rsidRDefault="00712B6C" w:rsidP="00712B6C">
      <w:pPr>
        <w:spacing w:line="480" w:lineRule="auto"/>
        <w:contextualSpacing/>
        <w:jc w:val="both"/>
      </w:pPr>
      <w:r w:rsidRPr="00DC78E3">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701"/>
        <w:gridCol w:w="1417"/>
        <w:gridCol w:w="2410"/>
        <w:gridCol w:w="2693"/>
        <w:gridCol w:w="3340"/>
      </w:tblGrid>
      <w:tr w:rsidR="00712B6C" w:rsidRPr="00DC78E3" w:rsidTr="00712B6C">
        <w:tc>
          <w:tcPr>
            <w:tcW w:w="1526" w:type="dxa"/>
          </w:tcPr>
          <w:p w:rsidR="00712B6C" w:rsidRPr="00DC78E3" w:rsidRDefault="00712B6C" w:rsidP="00712B6C">
            <w:pPr>
              <w:contextualSpacing/>
              <w:jc w:val="both"/>
            </w:pPr>
            <w:r w:rsidRPr="00DC78E3">
              <w:t>Pendidikan :</w:t>
            </w:r>
          </w:p>
          <w:p w:rsidR="00712B6C" w:rsidRPr="00DC78E3" w:rsidRDefault="00712B6C" w:rsidP="00712B6C">
            <w:pPr>
              <w:contextualSpacing/>
              <w:jc w:val="both"/>
            </w:pPr>
            <w:r w:rsidRPr="00DC78E3">
              <w:t>1.Dasar</w:t>
            </w:r>
          </w:p>
          <w:p w:rsidR="00712B6C" w:rsidRPr="00DC78E3" w:rsidRDefault="00712B6C" w:rsidP="00712B6C">
            <w:pPr>
              <w:contextualSpacing/>
              <w:jc w:val="both"/>
            </w:pPr>
            <w:r w:rsidRPr="00DC78E3">
              <w:t>2. Lanjut</w:t>
            </w:r>
          </w:p>
          <w:p w:rsidR="00712B6C" w:rsidRPr="00DC78E3" w:rsidRDefault="00712B6C" w:rsidP="00712B6C">
            <w:pPr>
              <w:contextualSpacing/>
              <w:jc w:val="both"/>
            </w:pPr>
          </w:p>
        </w:tc>
        <w:tc>
          <w:tcPr>
            <w:tcW w:w="1701" w:type="dxa"/>
          </w:tcPr>
          <w:p w:rsidR="00712B6C" w:rsidRPr="00DC78E3" w:rsidRDefault="00712B6C" w:rsidP="00712B6C">
            <w:pPr>
              <w:contextualSpacing/>
              <w:jc w:val="both"/>
            </w:pPr>
            <w:r w:rsidRPr="00DC78E3">
              <w:t>Pengetahuan :</w:t>
            </w:r>
          </w:p>
          <w:p w:rsidR="00712B6C" w:rsidRPr="00DC78E3" w:rsidRDefault="00712B6C" w:rsidP="00712B6C">
            <w:pPr>
              <w:contextualSpacing/>
              <w:jc w:val="both"/>
            </w:pPr>
            <w:r w:rsidRPr="00DC78E3">
              <w:t>1. Cukup</w:t>
            </w:r>
          </w:p>
          <w:p w:rsidR="00712B6C" w:rsidRPr="00DC78E3" w:rsidRDefault="00712B6C" w:rsidP="00712B6C">
            <w:pPr>
              <w:contextualSpacing/>
              <w:jc w:val="both"/>
            </w:pPr>
            <w:r w:rsidRPr="00DC78E3">
              <w:t>2.Baik</w:t>
            </w:r>
          </w:p>
        </w:tc>
        <w:tc>
          <w:tcPr>
            <w:tcW w:w="1417" w:type="dxa"/>
          </w:tcPr>
          <w:p w:rsidR="00712B6C" w:rsidRPr="00DC78E3" w:rsidRDefault="00712B6C" w:rsidP="00712B6C">
            <w:pPr>
              <w:contextualSpacing/>
              <w:jc w:val="both"/>
            </w:pPr>
            <w:r w:rsidRPr="00DC78E3">
              <w:t>Ekonomi :</w:t>
            </w:r>
          </w:p>
          <w:p w:rsidR="00712B6C" w:rsidRPr="00DC78E3" w:rsidRDefault="00712B6C" w:rsidP="00712B6C">
            <w:pPr>
              <w:contextualSpacing/>
              <w:jc w:val="both"/>
            </w:pPr>
            <w:r w:rsidRPr="00DC78E3">
              <w:t>1. Rendah</w:t>
            </w:r>
          </w:p>
          <w:p w:rsidR="00712B6C" w:rsidRPr="00DC78E3" w:rsidRDefault="00712B6C" w:rsidP="00712B6C">
            <w:pPr>
              <w:contextualSpacing/>
              <w:jc w:val="both"/>
            </w:pPr>
            <w:r w:rsidRPr="00DC78E3">
              <w:t>2. Tinggi</w:t>
            </w:r>
          </w:p>
          <w:p w:rsidR="00712B6C" w:rsidRPr="00DC78E3" w:rsidRDefault="00712B6C" w:rsidP="00712B6C">
            <w:pPr>
              <w:pStyle w:val="ListParagraph"/>
              <w:ind w:left="232" w:firstLine="3074"/>
              <w:jc w:val="both"/>
              <w:rPr>
                <w:rFonts w:eastAsiaTheme="minorEastAsia"/>
                <w:szCs w:val="24"/>
              </w:rPr>
            </w:pPr>
            <w:r w:rsidRPr="00DC78E3">
              <w:rPr>
                <w:rFonts w:eastAsiaTheme="minorEastAsia"/>
                <w:szCs w:val="24"/>
              </w:rPr>
              <w:t>k</w:t>
            </w:r>
          </w:p>
        </w:tc>
        <w:tc>
          <w:tcPr>
            <w:tcW w:w="2410" w:type="dxa"/>
          </w:tcPr>
          <w:p w:rsidR="00712B6C" w:rsidRPr="00DC78E3" w:rsidRDefault="00712B6C" w:rsidP="00712B6C">
            <w:pPr>
              <w:contextualSpacing/>
              <w:jc w:val="both"/>
            </w:pPr>
            <w:r w:rsidRPr="00DC78E3">
              <w:t>Kepercayaan budaya :</w:t>
            </w:r>
          </w:p>
          <w:p w:rsidR="00712B6C" w:rsidRPr="00DC78E3" w:rsidRDefault="00712B6C" w:rsidP="00712B6C">
            <w:pPr>
              <w:contextualSpacing/>
              <w:jc w:val="both"/>
            </w:pPr>
            <w:r w:rsidRPr="00DC78E3">
              <w:t>1. Percaya</w:t>
            </w:r>
          </w:p>
          <w:p w:rsidR="00712B6C" w:rsidRPr="00DC78E3" w:rsidRDefault="00712B6C" w:rsidP="00712B6C">
            <w:pPr>
              <w:contextualSpacing/>
              <w:jc w:val="both"/>
            </w:pPr>
            <w:r w:rsidRPr="00DC78E3">
              <w:t>2. Tidak Percaya</w:t>
            </w:r>
          </w:p>
        </w:tc>
        <w:tc>
          <w:tcPr>
            <w:tcW w:w="2693" w:type="dxa"/>
          </w:tcPr>
          <w:p w:rsidR="00712B6C" w:rsidRPr="00DC78E3" w:rsidRDefault="00712B6C" w:rsidP="00712B6C">
            <w:pPr>
              <w:contextualSpacing/>
              <w:jc w:val="both"/>
            </w:pPr>
            <w:r w:rsidRPr="00DC78E3">
              <w:t>Pola asuh Orang tua:</w:t>
            </w:r>
          </w:p>
          <w:p w:rsidR="00712B6C" w:rsidRPr="00DC78E3" w:rsidRDefault="00712B6C" w:rsidP="00712B6C">
            <w:pPr>
              <w:contextualSpacing/>
              <w:jc w:val="both"/>
            </w:pPr>
            <w:r w:rsidRPr="00DC78E3">
              <w:t>1. Otoriter</w:t>
            </w:r>
          </w:p>
          <w:p w:rsidR="00712B6C" w:rsidRPr="00DC78E3" w:rsidRDefault="00712B6C" w:rsidP="00712B6C">
            <w:pPr>
              <w:contextualSpacing/>
              <w:jc w:val="both"/>
            </w:pPr>
            <w:r w:rsidRPr="00DC78E3">
              <w:t>2. Non-otoriter</w:t>
            </w:r>
          </w:p>
        </w:tc>
        <w:tc>
          <w:tcPr>
            <w:tcW w:w="3340" w:type="dxa"/>
          </w:tcPr>
          <w:p w:rsidR="00712B6C" w:rsidRDefault="00712B6C" w:rsidP="00712B6C">
            <w:pPr>
              <w:contextualSpacing/>
              <w:jc w:val="both"/>
            </w:pPr>
            <w:r>
              <w:t>Pernikahan Dini :</w:t>
            </w:r>
          </w:p>
          <w:p w:rsidR="00712B6C" w:rsidRPr="00DC78E3" w:rsidRDefault="00712B6C" w:rsidP="00712B6C">
            <w:pPr>
              <w:contextualSpacing/>
              <w:jc w:val="both"/>
            </w:pPr>
            <w:r>
              <w:t>1. Menikah</w:t>
            </w:r>
            <w:r w:rsidRPr="00DC78E3">
              <w:t xml:space="preserve"> dini</w:t>
            </w:r>
          </w:p>
          <w:p w:rsidR="00712B6C" w:rsidRPr="00DC78E3" w:rsidRDefault="00712B6C" w:rsidP="00712B6C">
            <w:pPr>
              <w:contextualSpacing/>
              <w:jc w:val="both"/>
              <w:rPr>
                <w:sz w:val="28"/>
              </w:rPr>
            </w:pPr>
            <w:r w:rsidRPr="00DC78E3">
              <w:t>2. Tidak Menikah dini</w:t>
            </w:r>
          </w:p>
        </w:tc>
      </w:tr>
    </w:tbl>
    <w:p w:rsidR="00712B6C" w:rsidRDefault="00712B6C" w:rsidP="00712B6C">
      <w:pPr>
        <w:spacing w:line="480" w:lineRule="auto"/>
        <w:contextualSpacing/>
        <w:jc w:val="both"/>
        <w:rPr>
          <w:lang w:val="id-ID"/>
        </w:rPr>
      </w:pPr>
    </w:p>
    <w:p w:rsidR="00712B6C" w:rsidRDefault="00712B6C" w:rsidP="00712B6C">
      <w:pPr>
        <w:spacing w:line="480" w:lineRule="auto"/>
        <w:contextualSpacing/>
        <w:rPr>
          <w:lang w:val="id-ID"/>
        </w:rPr>
      </w:pPr>
      <w:r>
        <w:rPr>
          <w:lang w:val="id-ID"/>
        </w:rPr>
        <w:t>Responden 1-40</w:t>
      </w:r>
      <w:r>
        <w:rPr>
          <w:lang w:val="id-ID"/>
        </w:rPr>
        <w:tab/>
        <w:t xml:space="preserve">: Kelompok Kasus </w:t>
      </w:r>
    </w:p>
    <w:p w:rsidR="00712B6C" w:rsidRPr="007F1980" w:rsidRDefault="00712B6C" w:rsidP="00712B6C">
      <w:pPr>
        <w:spacing w:line="480" w:lineRule="auto"/>
        <w:contextualSpacing/>
        <w:rPr>
          <w:lang w:val="id-ID"/>
        </w:rPr>
        <w:sectPr w:rsidR="00712B6C" w:rsidRPr="007F1980" w:rsidSect="00712B6C">
          <w:pgSz w:w="16840" w:h="11907" w:orient="landscape" w:code="9"/>
          <w:pgMar w:top="2268" w:right="2268" w:bottom="1701" w:left="1701" w:header="709" w:footer="1134" w:gutter="0"/>
          <w:pgNumType w:start="109"/>
          <w:cols w:space="708"/>
          <w:docGrid w:linePitch="360"/>
        </w:sectPr>
      </w:pPr>
      <w:r>
        <w:rPr>
          <w:lang w:val="id-ID"/>
        </w:rPr>
        <w:t>Responden 41-80</w:t>
      </w:r>
      <w:r>
        <w:rPr>
          <w:lang w:val="id-ID"/>
        </w:rPr>
        <w:tab/>
        <w:t>: Kelompok Kontrol</w:t>
      </w:r>
    </w:p>
    <w:p w:rsidR="00712B6C" w:rsidRPr="007F1980" w:rsidRDefault="00712B6C" w:rsidP="00712B6C">
      <w:pPr>
        <w:rPr>
          <w:b/>
          <w:lang w:val="id-ID"/>
        </w:rPr>
      </w:pPr>
      <w:r w:rsidRPr="002B2313">
        <w:rPr>
          <w:b/>
        </w:rPr>
        <w:lastRenderedPageBreak/>
        <w:t xml:space="preserve">Lampiran </w:t>
      </w:r>
      <w:r>
        <w:rPr>
          <w:b/>
          <w:lang w:val="id-ID"/>
        </w:rPr>
        <w:t>5</w:t>
      </w:r>
    </w:p>
    <w:p w:rsidR="00712B6C" w:rsidRPr="004B3AF0" w:rsidRDefault="00712B6C" w:rsidP="00712B6C">
      <w:pPr>
        <w:jc w:val="center"/>
        <w:rPr>
          <w:b/>
        </w:rPr>
      </w:pPr>
      <w:r w:rsidRPr="002B2313">
        <w:rPr>
          <w:b/>
        </w:rPr>
        <w:t>Hasil Output</w:t>
      </w:r>
      <w:r>
        <w:rPr>
          <w:b/>
        </w:rPr>
        <w:t xml:space="preserve"> SPSS</w:t>
      </w:r>
    </w:p>
    <w:p w:rsidR="00712B6C" w:rsidRPr="00F70A04" w:rsidRDefault="00712B6C" w:rsidP="00712B6C">
      <w:pPr>
        <w:autoSpaceDE w:val="0"/>
        <w:autoSpaceDN w:val="0"/>
        <w:adjustRightInd w:val="0"/>
        <w:rPr>
          <w:rFonts w:ascii="Arial" w:hAnsi="Arial" w:cs="Arial"/>
          <w:b/>
          <w:bCs/>
          <w:color w:val="000000"/>
          <w:sz w:val="26"/>
          <w:szCs w:val="26"/>
        </w:rPr>
      </w:pPr>
    </w:p>
    <w:p w:rsidR="00712B6C" w:rsidRPr="00F70A04" w:rsidRDefault="00712B6C" w:rsidP="00712B6C">
      <w:pPr>
        <w:autoSpaceDE w:val="0"/>
        <w:autoSpaceDN w:val="0"/>
        <w:adjustRightInd w:val="0"/>
        <w:rPr>
          <w:rFonts w:ascii="Arial" w:hAnsi="Arial" w:cs="Arial"/>
          <w:b/>
          <w:bCs/>
          <w:color w:val="000000"/>
          <w:sz w:val="26"/>
          <w:szCs w:val="26"/>
        </w:rPr>
      </w:pPr>
      <w:r w:rsidRPr="00F70A04">
        <w:rPr>
          <w:rFonts w:ascii="Arial" w:hAnsi="Arial" w:cs="Arial"/>
          <w:b/>
          <w:bCs/>
          <w:color w:val="000000"/>
          <w:sz w:val="26"/>
          <w:szCs w:val="26"/>
        </w:rPr>
        <w:t>Frequency Table</w:t>
      </w:r>
    </w:p>
    <w:tbl>
      <w:tblPr>
        <w:tblW w:w="72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816"/>
        <w:gridCol w:w="1295"/>
        <w:gridCol w:w="1131"/>
        <w:gridCol w:w="1550"/>
        <w:gridCol w:w="1633"/>
      </w:tblGrid>
      <w:tr w:rsidR="00712B6C" w:rsidRPr="00F70A04" w:rsidTr="00712B6C">
        <w:trPr>
          <w:cantSplit/>
          <w:tblHeader/>
        </w:trPr>
        <w:tc>
          <w:tcPr>
            <w:tcW w:w="7241"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Usia</w:t>
            </w:r>
          </w:p>
        </w:tc>
      </w:tr>
      <w:tr w:rsidR="00712B6C" w:rsidRPr="00F70A04" w:rsidTr="00712B6C">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81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29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Cumulative Percent</w:t>
            </w:r>
          </w:p>
        </w:tc>
      </w:tr>
      <w:tr w:rsidR="00712B6C" w:rsidRPr="00F70A04" w:rsidTr="00712B6C">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14</w:t>
            </w:r>
          </w:p>
        </w:tc>
        <w:tc>
          <w:tcPr>
            <w:tcW w:w="129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w:t>
            </w:r>
          </w:p>
        </w:tc>
        <w:tc>
          <w:tcPr>
            <w:tcW w:w="1550"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w:t>
            </w:r>
          </w:p>
        </w:tc>
        <w:tc>
          <w:tcPr>
            <w:tcW w:w="16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15</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3.6</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16</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6.0</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6.0</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9.5</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17</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14</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16.7</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16.7</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26.2</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18</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20</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23.8</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23.8</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50.0</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20</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14.3</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14.3</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64.3</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21</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13</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15.5</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15.5</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79.8</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22</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11.9</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11.9</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91.7</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23</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94.0</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24</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4.8</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4.8</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98.8</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25</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r>
      <w:tr w:rsidR="00712B6C" w:rsidRPr="00F70A04" w:rsidTr="00712B6C">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pPr>
    </w:p>
    <w:tbl>
      <w:tblPr>
        <w:tblW w:w="73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899"/>
        <w:gridCol w:w="1295"/>
        <w:gridCol w:w="1131"/>
        <w:gridCol w:w="1550"/>
        <w:gridCol w:w="1633"/>
      </w:tblGrid>
      <w:tr w:rsidR="00712B6C" w:rsidRPr="00F70A04" w:rsidTr="00712B6C">
        <w:trPr>
          <w:cantSplit/>
          <w:tblHeader/>
        </w:trPr>
        <w:tc>
          <w:tcPr>
            <w:tcW w:w="7324"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Pendidikan</w:t>
            </w:r>
          </w:p>
        </w:tc>
      </w:tr>
      <w:tr w:rsidR="00712B6C" w:rsidRPr="00F70A04" w:rsidTr="00712B6C">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8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29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Cumulative Percent</w:t>
            </w:r>
          </w:p>
        </w:tc>
      </w:tr>
      <w:tr w:rsidR="00712B6C" w:rsidRPr="00F70A04" w:rsidTr="00712B6C">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Valid</w:t>
            </w:r>
          </w:p>
        </w:tc>
        <w:tc>
          <w:tcPr>
            <w:tcW w:w="8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Dasar</w:t>
            </w:r>
          </w:p>
        </w:tc>
        <w:tc>
          <w:tcPr>
            <w:tcW w:w="129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25</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29.8</w:t>
            </w:r>
          </w:p>
        </w:tc>
        <w:tc>
          <w:tcPr>
            <w:tcW w:w="1550"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29.8</w:t>
            </w:r>
          </w:p>
        </w:tc>
        <w:tc>
          <w:tcPr>
            <w:tcW w:w="16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29.8</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99"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Lanjut</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59</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70.2</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70.2</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r>
      <w:tr w:rsidR="00712B6C" w:rsidRPr="00F70A04" w:rsidTr="00712B6C">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pPr>
    </w:p>
    <w:tbl>
      <w:tblPr>
        <w:tblW w:w="73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933"/>
        <w:gridCol w:w="1295"/>
        <w:gridCol w:w="1131"/>
        <w:gridCol w:w="1550"/>
        <w:gridCol w:w="1633"/>
      </w:tblGrid>
      <w:tr w:rsidR="00712B6C" w:rsidRPr="00F70A04" w:rsidTr="00712B6C">
        <w:trPr>
          <w:cantSplit/>
          <w:tblHeader/>
        </w:trPr>
        <w:tc>
          <w:tcPr>
            <w:tcW w:w="7358"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KatP</w:t>
            </w:r>
          </w:p>
        </w:tc>
      </w:tr>
      <w:tr w:rsidR="00712B6C" w:rsidRPr="00F70A04" w:rsidTr="00712B6C">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29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Cumulative Percent</w:t>
            </w:r>
          </w:p>
        </w:tc>
      </w:tr>
      <w:tr w:rsidR="00712B6C" w:rsidRPr="00F70A04" w:rsidTr="00712B6C">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Valid</w:t>
            </w:r>
          </w:p>
        </w:tc>
        <w:tc>
          <w:tcPr>
            <w:tcW w:w="93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Cukup</w:t>
            </w:r>
          </w:p>
        </w:tc>
        <w:tc>
          <w:tcPr>
            <w:tcW w:w="129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28.6</w:t>
            </w:r>
          </w:p>
        </w:tc>
        <w:tc>
          <w:tcPr>
            <w:tcW w:w="1550"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28.6</w:t>
            </w:r>
          </w:p>
        </w:tc>
        <w:tc>
          <w:tcPr>
            <w:tcW w:w="16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28.6</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933"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Baik</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60</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71.4</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71.4</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r>
      <w:tr w:rsidR="00712B6C" w:rsidRPr="00F70A04" w:rsidTr="00712B6C">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93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pPr>
    </w:p>
    <w:tbl>
      <w:tblPr>
        <w:tblW w:w="749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1069"/>
        <w:gridCol w:w="1295"/>
        <w:gridCol w:w="1131"/>
        <w:gridCol w:w="1550"/>
        <w:gridCol w:w="1633"/>
      </w:tblGrid>
      <w:tr w:rsidR="00712B6C" w:rsidRPr="00F70A04" w:rsidTr="00712B6C">
        <w:trPr>
          <w:cantSplit/>
          <w:tblHeader/>
        </w:trPr>
        <w:tc>
          <w:tcPr>
            <w:tcW w:w="7494"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Ekonomi</w:t>
            </w:r>
          </w:p>
        </w:tc>
      </w:tr>
      <w:tr w:rsidR="00712B6C" w:rsidRPr="00F70A04" w:rsidTr="00712B6C">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0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29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Cumulative Percent</w:t>
            </w:r>
          </w:p>
        </w:tc>
      </w:tr>
      <w:tr w:rsidR="00712B6C" w:rsidRPr="00F70A04" w:rsidTr="00712B6C">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Valid</w:t>
            </w:r>
          </w:p>
        </w:tc>
        <w:tc>
          <w:tcPr>
            <w:tcW w:w="10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Rendah</w:t>
            </w:r>
          </w:p>
        </w:tc>
        <w:tc>
          <w:tcPr>
            <w:tcW w:w="129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53</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63.1</w:t>
            </w:r>
          </w:p>
        </w:tc>
        <w:tc>
          <w:tcPr>
            <w:tcW w:w="1550"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63.1</w:t>
            </w:r>
          </w:p>
        </w:tc>
        <w:tc>
          <w:tcPr>
            <w:tcW w:w="16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63.1</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069"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Tinggi</w:t>
            </w:r>
          </w:p>
        </w:tc>
        <w:tc>
          <w:tcPr>
            <w:tcW w:w="1295"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36.9</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36.9</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r>
      <w:tr w:rsidR="00712B6C" w:rsidRPr="00F70A04" w:rsidTr="00712B6C">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0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29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Default="00712B6C" w:rsidP="00712B6C">
      <w:pPr>
        <w:autoSpaceDE w:val="0"/>
        <w:autoSpaceDN w:val="0"/>
        <w:adjustRightInd w:val="0"/>
      </w:pPr>
    </w:p>
    <w:p w:rsidR="00712B6C" w:rsidRDefault="00712B6C" w:rsidP="00712B6C">
      <w:pPr>
        <w:autoSpaceDE w:val="0"/>
        <w:autoSpaceDN w:val="0"/>
        <w:adjustRightInd w:val="0"/>
      </w:pPr>
    </w:p>
    <w:p w:rsidR="00712B6C" w:rsidRDefault="00712B6C" w:rsidP="00712B6C">
      <w:pPr>
        <w:autoSpaceDE w:val="0"/>
        <w:autoSpaceDN w:val="0"/>
        <w:adjustRightInd w:val="0"/>
        <w:rPr>
          <w:lang w:val="id-ID"/>
        </w:rPr>
      </w:pPr>
    </w:p>
    <w:p w:rsidR="00712B6C" w:rsidRPr="00A81611" w:rsidRDefault="00712B6C" w:rsidP="00712B6C">
      <w:pPr>
        <w:autoSpaceDE w:val="0"/>
        <w:autoSpaceDN w:val="0"/>
        <w:adjustRightInd w:val="0"/>
        <w:rPr>
          <w:lang w:val="id-ID"/>
        </w:rPr>
      </w:pPr>
    </w:p>
    <w:p w:rsidR="00712B6C" w:rsidRDefault="00712B6C" w:rsidP="00712B6C">
      <w:pPr>
        <w:autoSpaceDE w:val="0"/>
        <w:autoSpaceDN w:val="0"/>
        <w:adjustRightInd w:val="0"/>
      </w:pPr>
    </w:p>
    <w:p w:rsidR="00712B6C" w:rsidRPr="004B3AF0" w:rsidRDefault="00712B6C" w:rsidP="00712B6C">
      <w:pPr>
        <w:autoSpaceDE w:val="0"/>
        <w:autoSpaceDN w:val="0"/>
        <w:adjustRightInd w:val="0"/>
      </w:pPr>
    </w:p>
    <w:tbl>
      <w:tblPr>
        <w:tblW w:w="80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1614"/>
        <w:gridCol w:w="1294"/>
        <w:gridCol w:w="1131"/>
        <w:gridCol w:w="1550"/>
        <w:gridCol w:w="1633"/>
      </w:tblGrid>
      <w:tr w:rsidR="00712B6C" w:rsidRPr="00F70A04" w:rsidTr="00712B6C">
        <w:trPr>
          <w:cantSplit/>
          <w:tblHeader/>
        </w:trPr>
        <w:tc>
          <w:tcPr>
            <w:tcW w:w="8035"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Kepercayaan</w:t>
            </w:r>
          </w:p>
        </w:tc>
      </w:tr>
      <w:tr w:rsidR="00712B6C" w:rsidRPr="00F70A04" w:rsidTr="00712B6C">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6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29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Percent</w:t>
            </w:r>
          </w:p>
        </w:tc>
        <w:tc>
          <w:tcPr>
            <w:tcW w:w="15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Valid Percent</w:t>
            </w:r>
          </w:p>
        </w:tc>
        <w:tc>
          <w:tcPr>
            <w:tcW w:w="16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Cumulative Percent</w:t>
            </w:r>
          </w:p>
        </w:tc>
      </w:tr>
      <w:tr w:rsidR="00712B6C" w:rsidRPr="00F70A04" w:rsidTr="00712B6C">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Valid</w:t>
            </w:r>
          </w:p>
        </w:tc>
        <w:tc>
          <w:tcPr>
            <w:tcW w:w="16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Percaya</w:t>
            </w:r>
          </w:p>
        </w:tc>
        <w:tc>
          <w:tcPr>
            <w:tcW w:w="129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36.9</w:t>
            </w:r>
          </w:p>
        </w:tc>
        <w:tc>
          <w:tcPr>
            <w:tcW w:w="1549"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36.9</w:t>
            </w:r>
          </w:p>
        </w:tc>
        <w:tc>
          <w:tcPr>
            <w:tcW w:w="163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36.9</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613"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Tidak percaya</w:t>
            </w:r>
          </w:p>
        </w:tc>
        <w:tc>
          <w:tcPr>
            <w:tcW w:w="1294"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53</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63.1</w:t>
            </w:r>
          </w:p>
        </w:tc>
        <w:tc>
          <w:tcPr>
            <w:tcW w:w="1549"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63.1</w:t>
            </w:r>
          </w:p>
        </w:tc>
        <w:tc>
          <w:tcPr>
            <w:tcW w:w="1632"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r>
      <w:tr w:rsidR="00712B6C" w:rsidRPr="00F70A04" w:rsidTr="00712B6C">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6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29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549"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63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pPr>
    </w:p>
    <w:tbl>
      <w:tblPr>
        <w:tblW w:w="78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1461"/>
        <w:gridCol w:w="1294"/>
        <w:gridCol w:w="1131"/>
        <w:gridCol w:w="1550"/>
        <w:gridCol w:w="1633"/>
      </w:tblGrid>
      <w:tr w:rsidR="00712B6C" w:rsidRPr="00F70A04" w:rsidTr="00712B6C">
        <w:trPr>
          <w:cantSplit/>
          <w:tblHeader/>
        </w:trPr>
        <w:tc>
          <w:tcPr>
            <w:tcW w:w="7885"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Pola_Asuh</w:t>
            </w:r>
          </w:p>
        </w:tc>
      </w:tr>
      <w:tr w:rsidR="00712B6C" w:rsidRPr="00F70A04" w:rsidTr="00712B6C">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46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29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Cumulative Percent</w:t>
            </w:r>
          </w:p>
        </w:tc>
      </w:tr>
      <w:tr w:rsidR="00712B6C" w:rsidRPr="00F70A04" w:rsidTr="00712B6C">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Valid</w:t>
            </w:r>
          </w:p>
        </w:tc>
        <w:tc>
          <w:tcPr>
            <w:tcW w:w="146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Otoriter</w:t>
            </w:r>
          </w:p>
        </w:tc>
        <w:tc>
          <w:tcPr>
            <w:tcW w:w="129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53</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63.1</w:t>
            </w:r>
          </w:p>
        </w:tc>
        <w:tc>
          <w:tcPr>
            <w:tcW w:w="1550"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63.1</w:t>
            </w:r>
          </w:p>
        </w:tc>
        <w:tc>
          <w:tcPr>
            <w:tcW w:w="16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63.1</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Non-Otoriter</w:t>
            </w:r>
          </w:p>
        </w:tc>
        <w:tc>
          <w:tcPr>
            <w:tcW w:w="1294"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36.9</w:t>
            </w:r>
          </w:p>
        </w:tc>
        <w:tc>
          <w:tcPr>
            <w:tcW w:w="155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36.9</w:t>
            </w:r>
          </w:p>
        </w:tc>
        <w:tc>
          <w:tcPr>
            <w:tcW w:w="163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r>
      <w:tr w:rsidR="00712B6C" w:rsidRPr="00F70A04" w:rsidTr="00712B6C">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46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29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pPr>
    </w:p>
    <w:tbl>
      <w:tblPr>
        <w:tblW w:w="740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6"/>
        <w:gridCol w:w="984"/>
        <w:gridCol w:w="1295"/>
        <w:gridCol w:w="1131"/>
        <w:gridCol w:w="1550"/>
        <w:gridCol w:w="1633"/>
      </w:tblGrid>
      <w:tr w:rsidR="00712B6C" w:rsidRPr="00F70A04" w:rsidTr="00712B6C">
        <w:trPr>
          <w:cantSplit/>
          <w:tblHeader/>
        </w:trPr>
        <w:tc>
          <w:tcPr>
            <w:tcW w:w="7406"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P.Dini</w:t>
            </w:r>
          </w:p>
        </w:tc>
      </w:tr>
      <w:tr w:rsidR="00712B6C" w:rsidRPr="00F70A04" w:rsidTr="00712B6C">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29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Percent</w:t>
            </w:r>
          </w:p>
        </w:tc>
        <w:tc>
          <w:tcPr>
            <w:tcW w:w="15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Valid Percent</w:t>
            </w:r>
          </w:p>
        </w:tc>
        <w:tc>
          <w:tcPr>
            <w:tcW w:w="16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Cumulative Percent</w:t>
            </w:r>
          </w:p>
        </w:tc>
      </w:tr>
      <w:tr w:rsidR="00712B6C" w:rsidRPr="00F70A04" w:rsidTr="00712B6C">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Valid</w:t>
            </w:r>
          </w:p>
        </w:tc>
        <w:tc>
          <w:tcPr>
            <w:tcW w:w="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Kasus</w:t>
            </w:r>
          </w:p>
        </w:tc>
        <w:tc>
          <w:tcPr>
            <w:tcW w:w="129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50.0</w:t>
            </w:r>
          </w:p>
        </w:tc>
        <w:tc>
          <w:tcPr>
            <w:tcW w:w="1549"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50.0</w:t>
            </w:r>
          </w:p>
        </w:tc>
        <w:tc>
          <w:tcPr>
            <w:tcW w:w="163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50.0</w:t>
            </w:r>
          </w:p>
        </w:tc>
      </w:tr>
      <w:tr w:rsidR="00712B6C" w:rsidRPr="00F70A04" w:rsidTr="00712B6C">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984" w:type="dxa"/>
            <w:tcBorders>
              <w:top w:val="nil"/>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Kontrol</w:t>
            </w:r>
          </w:p>
        </w:tc>
        <w:tc>
          <w:tcPr>
            <w:tcW w:w="1294"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50.0</w:t>
            </w:r>
          </w:p>
        </w:tc>
        <w:tc>
          <w:tcPr>
            <w:tcW w:w="1549"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50.0</w:t>
            </w:r>
          </w:p>
        </w:tc>
        <w:tc>
          <w:tcPr>
            <w:tcW w:w="1632"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r>
      <w:tr w:rsidR="00712B6C" w:rsidRPr="00F70A04" w:rsidTr="00712B6C">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29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549"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100.0</w:t>
            </w:r>
          </w:p>
        </w:tc>
        <w:tc>
          <w:tcPr>
            <w:tcW w:w="163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Default="00712B6C" w:rsidP="00712B6C"/>
    <w:p w:rsidR="00712B6C" w:rsidRDefault="00712B6C" w:rsidP="00712B6C">
      <w:pPr>
        <w:jc w:val="center"/>
        <w:rPr>
          <w:b/>
        </w:rPr>
      </w:pPr>
      <w:r w:rsidRPr="00F70A04">
        <w:rPr>
          <w:b/>
        </w:rPr>
        <w:t>Tabulasi Silang</w:t>
      </w:r>
    </w:p>
    <w:p w:rsidR="00712B6C" w:rsidRPr="00F70A04" w:rsidRDefault="00712B6C" w:rsidP="00712B6C">
      <w:pPr>
        <w:autoSpaceDE w:val="0"/>
        <w:autoSpaceDN w:val="0"/>
        <w:adjustRightInd w:val="0"/>
        <w:rPr>
          <w:rFonts w:ascii="Arial" w:hAnsi="Arial" w:cs="Arial"/>
          <w:b/>
          <w:bCs/>
          <w:color w:val="000000"/>
          <w:sz w:val="26"/>
          <w:szCs w:val="26"/>
        </w:rPr>
      </w:pPr>
      <w:r w:rsidRPr="00F70A04">
        <w:rPr>
          <w:rFonts w:ascii="Arial" w:hAnsi="Arial" w:cs="Arial"/>
          <w:b/>
          <w:bCs/>
          <w:color w:val="000000"/>
          <w:sz w:val="26"/>
          <w:szCs w:val="26"/>
        </w:rPr>
        <w:t>Pendidikan * P.Dini</w:t>
      </w:r>
    </w:p>
    <w:p w:rsidR="00712B6C" w:rsidRPr="00F70A04" w:rsidRDefault="00712B6C" w:rsidP="00712B6C">
      <w:pPr>
        <w:autoSpaceDE w:val="0"/>
        <w:autoSpaceDN w:val="0"/>
        <w:adjustRightInd w:val="0"/>
      </w:pPr>
    </w:p>
    <w:tbl>
      <w:tblPr>
        <w:tblW w:w="74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77"/>
        <w:gridCol w:w="899"/>
        <w:gridCol w:w="1784"/>
        <w:gridCol w:w="1133"/>
        <w:gridCol w:w="1131"/>
        <w:gridCol w:w="1133"/>
      </w:tblGrid>
      <w:tr w:rsidR="00712B6C" w:rsidRPr="00F70A04" w:rsidTr="00712B6C">
        <w:trPr>
          <w:cantSplit/>
          <w:tblHeader/>
        </w:trPr>
        <w:tc>
          <w:tcPr>
            <w:tcW w:w="7457"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Crosstab</w:t>
            </w:r>
          </w:p>
        </w:tc>
      </w:tr>
      <w:tr w:rsidR="00712B6C" w:rsidRPr="00F70A04" w:rsidTr="00712B6C">
        <w:trPr>
          <w:cantSplit/>
          <w:tblHeader/>
        </w:trPr>
        <w:tc>
          <w:tcPr>
            <w:tcW w:w="137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899" w:type="dxa"/>
            <w:tcBorders>
              <w:top w:val="single" w:sz="16" w:space="0" w:color="000000"/>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226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P.Dini</w:t>
            </w:r>
          </w:p>
        </w:tc>
        <w:tc>
          <w:tcPr>
            <w:tcW w:w="113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Total</w:t>
            </w:r>
          </w:p>
        </w:tc>
      </w:tr>
      <w:tr w:rsidR="00712B6C" w:rsidRPr="00F70A04" w:rsidTr="00712B6C">
        <w:trPr>
          <w:cantSplit/>
          <w:tblHeader/>
        </w:trPr>
        <w:tc>
          <w:tcPr>
            <w:tcW w:w="137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899" w:type="dxa"/>
            <w:tcBorders>
              <w:top w:val="nil"/>
              <w:left w:val="nil"/>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Kasus</w:t>
            </w:r>
          </w:p>
        </w:tc>
        <w:tc>
          <w:tcPr>
            <w:tcW w:w="1131"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Kontrol</w:t>
            </w:r>
          </w:p>
        </w:tc>
        <w:tc>
          <w:tcPr>
            <w:tcW w:w="113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rPr>
                <w:rFonts w:ascii="Arial" w:hAnsi="Arial" w:cs="Arial"/>
                <w:color w:val="000000"/>
                <w:sz w:val="18"/>
                <w:szCs w:val="18"/>
              </w:rPr>
            </w:pPr>
          </w:p>
        </w:tc>
      </w:tr>
      <w:tr w:rsidR="00712B6C" w:rsidRPr="00F70A04" w:rsidTr="00712B6C">
        <w:trPr>
          <w:cantSplit/>
          <w:tblHeader/>
        </w:trPr>
        <w:tc>
          <w:tcPr>
            <w:tcW w:w="137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Pendidikan</w:t>
            </w:r>
          </w:p>
        </w:tc>
        <w:tc>
          <w:tcPr>
            <w:tcW w:w="899" w:type="dxa"/>
            <w:vMerge w:val="restart"/>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Dasar</w:t>
            </w:r>
          </w:p>
        </w:tc>
        <w:tc>
          <w:tcPr>
            <w:tcW w:w="17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1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25</w:t>
            </w:r>
          </w:p>
        </w:tc>
      </w:tr>
      <w:tr w:rsidR="00712B6C" w:rsidRPr="00F70A04" w:rsidTr="00712B6C">
        <w:trPr>
          <w:cantSplit/>
          <w:tblHeader/>
        </w:trPr>
        <w:tc>
          <w:tcPr>
            <w:tcW w:w="137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99" w:type="dxa"/>
            <w:vMerge/>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84"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3"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12.5</w:t>
            </w:r>
          </w:p>
        </w:tc>
        <w:tc>
          <w:tcPr>
            <w:tcW w:w="1131"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12.5</w:t>
            </w:r>
          </w:p>
        </w:tc>
        <w:tc>
          <w:tcPr>
            <w:tcW w:w="1133"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25.0</w:t>
            </w:r>
          </w:p>
        </w:tc>
      </w:tr>
      <w:tr w:rsidR="00712B6C" w:rsidRPr="00F70A04" w:rsidTr="00712B6C">
        <w:trPr>
          <w:cantSplit/>
          <w:tblHeader/>
        </w:trPr>
        <w:tc>
          <w:tcPr>
            <w:tcW w:w="137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899" w:type="dxa"/>
            <w:vMerge w:val="restart"/>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Lanjut</w:t>
            </w:r>
          </w:p>
        </w:tc>
        <w:tc>
          <w:tcPr>
            <w:tcW w:w="1784"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3"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18</w:t>
            </w:r>
          </w:p>
        </w:tc>
        <w:tc>
          <w:tcPr>
            <w:tcW w:w="1131"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41</w:t>
            </w:r>
          </w:p>
        </w:tc>
        <w:tc>
          <w:tcPr>
            <w:tcW w:w="1133"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59</w:t>
            </w:r>
          </w:p>
        </w:tc>
      </w:tr>
      <w:tr w:rsidR="00712B6C" w:rsidRPr="00F70A04" w:rsidTr="00712B6C">
        <w:trPr>
          <w:cantSplit/>
          <w:tblHeader/>
        </w:trPr>
        <w:tc>
          <w:tcPr>
            <w:tcW w:w="137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899" w:type="dxa"/>
            <w:vMerge/>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4"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3"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29.5</w:t>
            </w:r>
          </w:p>
        </w:tc>
        <w:tc>
          <w:tcPr>
            <w:tcW w:w="1131"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29.5</w:t>
            </w:r>
          </w:p>
        </w:tc>
        <w:tc>
          <w:tcPr>
            <w:tcW w:w="1133"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59.0</w:t>
            </w:r>
          </w:p>
        </w:tc>
      </w:tr>
      <w:tr w:rsidR="00712B6C" w:rsidRPr="00F70A04" w:rsidTr="00712B6C">
        <w:trPr>
          <w:cantSplit/>
          <w:tblHeader/>
        </w:trPr>
        <w:tc>
          <w:tcPr>
            <w:tcW w:w="227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784"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3"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1"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3"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r>
      <w:tr w:rsidR="00712B6C" w:rsidRPr="00F70A04" w:rsidTr="00712B6C">
        <w:trPr>
          <w:cantSplit/>
        </w:trPr>
        <w:tc>
          <w:tcPr>
            <w:tcW w:w="227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13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84.0</w:t>
            </w:r>
          </w:p>
        </w:tc>
      </w:tr>
    </w:tbl>
    <w:p w:rsidR="00712B6C" w:rsidRPr="00F70A04" w:rsidRDefault="00712B6C" w:rsidP="00712B6C">
      <w:pPr>
        <w:autoSpaceDE w:val="0"/>
        <w:autoSpaceDN w:val="0"/>
        <w:adjustRightInd w:val="0"/>
      </w:pPr>
    </w:p>
    <w:tbl>
      <w:tblPr>
        <w:tblW w:w="79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85"/>
        <w:gridCol w:w="910"/>
        <w:gridCol w:w="908"/>
        <w:gridCol w:w="1310"/>
        <w:gridCol w:w="1310"/>
        <w:gridCol w:w="1310"/>
      </w:tblGrid>
      <w:tr w:rsidR="00712B6C" w:rsidRPr="00F70A04" w:rsidTr="00712B6C">
        <w:trPr>
          <w:cantSplit/>
          <w:trHeight w:val="292"/>
          <w:tblHeader/>
        </w:trPr>
        <w:tc>
          <w:tcPr>
            <w:tcW w:w="7933"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Chi-Square Tests</w:t>
            </w:r>
          </w:p>
        </w:tc>
      </w:tr>
      <w:tr w:rsidR="00712B6C" w:rsidRPr="00F70A04" w:rsidTr="00712B6C">
        <w:trPr>
          <w:cantSplit/>
          <w:trHeight w:val="585"/>
          <w:tblHeader/>
        </w:trPr>
        <w:tc>
          <w:tcPr>
            <w:tcW w:w="218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9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df</w:t>
            </w:r>
          </w:p>
        </w:tc>
        <w:tc>
          <w:tcPr>
            <w:tcW w:w="13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Asymp. Sig. (2-sided)</w:t>
            </w:r>
          </w:p>
        </w:tc>
        <w:tc>
          <w:tcPr>
            <w:tcW w:w="13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(2-sided)</w:t>
            </w:r>
          </w:p>
        </w:tc>
        <w:tc>
          <w:tcPr>
            <w:tcW w:w="13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(1-sided)</w:t>
            </w:r>
          </w:p>
        </w:tc>
      </w:tr>
      <w:tr w:rsidR="00712B6C" w:rsidRPr="00F70A04" w:rsidTr="00712B6C">
        <w:trPr>
          <w:cantSplit/>
          <w:trHeight w:val="292"/>
          <w:tblHeader/>
        </w:trPr>
        <w:tc>
          <w:tcPr>
            <w:tcW w:w="218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Pearson Chi-Square</w:t>
            </w:r>
          </w:p>
        </w:tc>
        <w:tc>
          <w:tcPr>
            <w:tcW w:w="9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30.126</w:t>
            </w:r>
            <w:r w:rsidRPr="00F70A04">
              <w:rPr>
                <w:rFonts w:ascii="Arial" w:hAnsi="Arial" w:cs="Arial"/>
                <w:color w:val="000000"/>
                <w:sz w:val="18"/>
                <w:szCs w:val="18"/>
                <w:vertAlign w:val="superscript"/>
              </w:rPr>
              <w:t>a</w:t>
            </w:r>
          </w:p>
        </w:tc>
        <w:tc>
          <w:tcPr>
            <w:tcW w:w="908"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0"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0" w:type="dxa"/>
            <w:tcBorders>
              <w:top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6"/>
          <w:tblHeader/>
        </w:trPr>
        <w:tc>
          <w:tcPr>
            <w:tcW w:w="21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Continuity Correction</w:t>
            </w:r>
            <w:r w:rsidRPr="00F70A04">
              <w:rPr>
                <w:rFonts w:ascii="Arial" w:hAnsi="Arial" w:cs="Arial"/>
                <w:color w:val="000000"/>
                <w:sz w:val="18"/>
                <w:szCs w:val="18"/>
                <w:vertAlign w:val="superscript"/>
              </w:rPr>
              <w:t>b</w:t>
            </w:r>
          </w:p>
        </w:tc>
        <w:tc>
          <w:tcPr>
            <w:tcW w:w="910"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27.563</w:t>
            </w:r>
          </w:p>
        </w:tc>
        <w:tc>
          <w:tcPr>
            <w:tcW w:w="908"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0"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292"/>
          <w:tblHeader/>
        </w:trPr>
        <w:tc>
          <w:tcPr>
            <w:tcW w:w="21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Likelihood Ratio</w:t>
            </w:r>
          </w:p>
        </w:tc>
        <w:tc>
          <w:tcPr>
            <w:tcW w:w="910"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35.468</w:t>
            </w:r>
          </w:p>
        </w:tc>
        <w:tc>
          <w:tcPr>
            <w:tcW w:w="908"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0"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292"/>
          <w:tblHeader/>
        </w:trPr>
        <w:tc>
          <w:tcPr>
            <w:tcW w:w="21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Fisher's Exact Test</w:t>
            </w:r>
          </w:p>
        </w:tc>
        <w:tc>
          <w:tcPr>
            <w:tcW w:w="910" w:type="dxa"/>
            <w:tcBorders>
              <w:top w:val="nil"/>
              <w:left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908"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0"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r>
      <w:tr w:rsidR="00712B6C" w:rsidRPr="00F70A04" w:rsidTr="00712B6C">
        <w:trPr>
          <w:cantSplit/>
          <w:trHeight w:val="306"/>
          <w:tblHeader/>
        </w:trPr>
        <w:tc>
          <w:tcPr>
            <w:tcW w:w="21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lastRenderedPageBreak/>
              <w:t>Linear-by-Linear Association</w:t>
            </w:r>
          </w:p>
        </w:tc>
        <w:tc>
          <w:tcPr>
            <w:tcW w:w="910"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29.767</w:t>
            </w:r>
          </w:p>
        </w:tc>
        <w:tc>
          <w:tcPr>
            <w:tcW w:w="908"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0"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292"/>
          <w:tblHeader/>
        </w:trPr>
        <w:tc>
          <w:tcPr>
            <w:tcW w:w="218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 of Valid Cases</w:t>
            </w:r>
          </w:p>
        </w:tc>
        <w:tc>
          <w:tcPr>
            <w:tcW w:w="9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908"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292"/>
          <w:tblHeader/>
        </w:trPr>
        <w:tc>
          <w:tcPr>
            <w:tcW w:w="7933"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a. 0 cells (,0%) have expected count less than 5. The minimum expected count is 12,50.</w:t>
            </w:r>
          </w:p>
        </w:tc>
      </w:tr>
      <w:tr w:rsidR="00712B6C" w:rsidRPr="00F70A04" w:rsidTr="00712B6C">
        <w:trPr>
          <w:cantSplit/>
          <w:trHeight w:val="306"/>
        </w:trPr>
        <w:tc>
          <w:tcPr>
            <w:tcW w:w="7933"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b. Computed only for a 2x2 table</w:t>
            </w:r>
          </w:p>
        </w:tc>
      </w:tr>
    </w:tbl>
    <w:p w:rsidR="00712B6C" w:rsidRPr="00F70A04" w:rsidRDefault="00712B6C" w:rsidP="00712B6C">
      <w:pPr>
        <w:autoSpaceDE w:val="0"/>
        <w:autoSpaceDN w:val="0"/>
        <w:adjustRightInd w:val="0"/>
      </w:pPr>
    </w:p>
    <w:tbl>
      <w:tblPr>
        <w:tblW w:w="64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3"/>
        <w:gridCol w:w="1295"/>
        <w:gridCol w:w="1297"/>
      </w:tblGrid>
      <w:tr w:rsidR="00712B6C" w:rsidRPr="00F70A04" w:rsidTr="00712B6C">
        <w:trPr>
          <w:cantSplit/>
          <w:tblHeader/>
        </w:trPr>
        <w:tc>
          <w:tcPr>
            <w:tcW w:w="6447" w:type="dxa"/>
            <w:gridSpan w:val="4"/>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Risk Estimate</w:t>
            </w:r>
          </w:p>
        </w:tc>
      </w:tr>
      <w:tr w:rsidR="00712B6C" w:rsidRPr="00F70A04" w:rsidTr="00712B6C">
        <w:trPr>
          <w:cantSplit/>
          <w:tblHeader/>
        </w:trPr>
        <w:tc>
          <w:tcPr>
            <w:tcW w:w="272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95% Confidence Interval</w:t>
            </w:r>
          </w:p>
        </w:tc>
      </w:tr>
      <w:tr w:rsidR="00712B6C" w:rsidRPr="00F70A04" w:rsidTr="00712B6C">
        <w:trPr>
          <w:cantSplit/>
          <w:tblHeader/>
        </w:trPr>
        <w:tc>
          <w:tcPr>
            <w:tcW w:w="272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pPr>
          </w:p>
        </w:tc>
        <w:tc>
          <w:tcPr>
            <w:tcW w:w="1295"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Lower</w:t>
            </w:r>
          </w:p>
        </w:tc>
        <w:tc>
          <w:tcPr>
            <w:tcW w:w="129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Upper</w:t>
            </w:r>
          </w:p>
        </w:tc>
      </w:tr>
      <w:tr w:rsidR="00712B6C" w:rsidRPr="00F70A04" w:rsidTr="00712B6C">
        <w:trPr>
          <w:cantSplit/>
          <w:tblHeader/>
        </w:trPr>
        <w:tc>
          <w:tcPr>
            <w:tcW w:w="272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Odds Ratio for Pendidikan (Dasar / Lanjut)</w:t>
            </w:r>
          </w:p>
        </w:tc>
        <w:tc>
          <w:tcPr>
            <w:tcW w:w="11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54.667</w:t>
            </w:r>
          </w:p>
        </w:tc>
        <w:tc>
          <w:tcPr>
            <w:tcW w:w="1295"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6.859</w:t>
            </w:r>
          </w:p>
        </w:tc>
        <w:tc>
          <w:tcPr>
            <w:tcW w:w="129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435.710</w:t>
            </w:r>
          </w:p>
        </w:tc>
      </w:tr>
      <w:tr w:rsidR="00712B6C" w:rsidRPr="00F70A04" w:rsidTr="00712B6C">
        <w:trPr>
          <w:cantSplit/>
          <w:tblHeader/>
        </w:trPr>
        <w:tc>
          <w:tcPr>
            <w:tcW w:w="272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For cohort P.Dini = Kasus</w:t>
            </w:r>
          </w:p>
        </w:tc>
        <w:tc>
          <w:tcPr>
            <w:tcW w:w="113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3.147</w:t>
            </w:r>
          </w:p>
        </w:tc>
        <w:tc>
          <w:tcPr>
            <w:tcW w:w="129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2.123</w:t>
            </w:r>
          </w:p>
        </w:tc>
        <w:tc>
          <w:tcPr>
            <w:tcW w:w="1297"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4.663</w:t>
            </w:r>
          </w:p>
        </w:tc>
      </w:tr>
      <w:tr w:rsidR="00712B6C" w:rsidRPr="00F70A04" w:rsidTr="00712B6C">
        <w:trPr>
          <w:cantSplit/>
          <w:tblHeader/>
        </w:trPr>
        <w:tc>
          <w:tcPr>
            <w:tcW w:w="272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For cohort P.Dini = Kontrol</w:t>
            </w:r>
          </w:p>
        </w:tc>
        <w:tc>
          <w:tcPr>
            <w:tcW w:w="113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.058</w:t>
            </w:r>
          </w:p>
        </w:tc>
        <w:tc>
          <w:tcPr>
            <w:tcW w:w="129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.008</w:t>
            </w:r>
          </w:p>
        </w:tc>
        <w:tc>
          <w:tcPr>
            <w:tcW w:w="1297"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.396</w:t>
            </w:r>
          </w:p>
        </w:tc>
      </w:tr>
      <w:tr w:rsidR="00712B6C" w:rsidRPr="00F70A04" w:rsidTr="00712B6C">
        <w:trPr>
          <w:cantSplit/>
        </w:trPr>
        <w:tc>
          <w:tcPr>
            <w:tcW w:w="272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 of Valid Cases</w:t>
            </w:r>
          </w:p>
        </w:tc>
        <w:tc>
          <w:tcPr>
            <w:tcW w:w="11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295"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29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pPr>
    </w:p>
    <w:p w:rsidR="00712B6C" w:rsidRPr="00F70A04" w:rsidRDefault="00712B6C" w:rsidP="00712B6C">
      <w:pPr>
        <w:autoSpaceDE w:val="0"/>
        <w:autoSpaceDN w:val="0"/>
        <w:adjustRightInd w:val="0"/>
        <w:rPr>
          <w:rFonts w:ascii="Arial" w:hAnsi="Arial" w:cs="Arial"/>
          <w:b/>
          <w:bCs/>
          <w:color w:val="000000"/>
          <w:sz w:val="26"/>
          <w:szCs w:val="26"/>
        </w:rPr>
      </w:pPr>
    </w:p>
    <w:p w:rsidR="00712B6C" w:rsidRPr="00F70A04" w:rsidRDefault="00712B6C" w:rsidP="00712B6C">
      <w:pPr>
        <w:autoSpaceDE w:val="0"/>
        <w:autoSpaceDN w:val="0"/>
        <w:adjustRightInd w:val="0"/>
        <w:rPr>
          <w:rFonts w:ascii="Arial" w:hAnsi="Arial" w:cs="Arial"/>
          <w:b/>
          <w:bCs/>
          <w:color w:val="000000"/>
          <w:sz w:val="26"/>
          <w:szCs w:val="26"/>
        </w:rPr>
      </w:pPr>
      <w:r w:rsidRPr="00F70A04">
        <w:rPr>
          <w:rFonts w:ascii="Arial" w:hAnsi="Arial" w:cs="Arial"/>
          <w:b/>
          <w:bCs/>
          <w:color w:val="000000"/>
          <w:sz w:val="26"/>
          <w:szCs w:val="26"/>
        </w:rPr>
        <w:t>KatP * P.Dini</w:t>
      </w:r>
    </w:p>
    <w:p w:rsidR="00712B6C" w:rsidRPr="00F70A04" w:rsidRDefault="00712B6C" w:rsidP="00712B6C">
      <w:pPr>
        <w:autoSpaceDE w:val="0"/>
        <w:autoSpaceDN w:val="0"/>
        <w:adjustRightInd w:val="0"/>
      </w:pPr>
    </w:p>
    <w:tbl>
      <w:tblPr>
        <w:tblW w:w="693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7"/>
        <w:gridCol w:w="934"/>
        <w:gridCol w:w="1784"/>
        <w:gridCol w:w="1133"/>
        <w:gridCol w:w="1131"/>
        <w:gridCol w:w="1133"/>
      </w:tblGrid>
      <w:tr w:rsidR="00712B6C" w:rsidRPr="00F70A04" w:rsidTr="00712B6C">
        <w:trPr>
          <w:cantSplit/>
          <w:tblHeader/>
        </w:trPr>
        <w:tc>
          <w:tcPr>
            <w:tcW w:w="6932"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Crosstab</w:t>
            </w:r>
          </w:p>
        </w:tc>
      </w:tr>
      <w:tr w:rsidR="00712B6C" w:rsidRPr="00F70A04" w:rsidTr="00712B6C">
        <w:trPr>
          <w:cantSplit/>
          <w:tblHeader/>
        </w:trPr>
        <w:tc>
          <w:tcPr>
            <w:tcW w:w="81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34" w:type="dxa"/>
            <w:tcBorders>
              <w:top w:val="single" w:sz="16" w:space="0" w:color="000000"/>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226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P.Dini</w:t>
            </w:r>
          </w:p>
        </w:tc>
        <w:tc>
          <w:tcPr>
            <w:tcW w:w="113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Total</w:t>
            </w:r>
          </w:p>
        </w:tc>
      </w:tr>
      <w:tr w:rsidR="00712B6C" w:rsidRPr="00F70A04" w:rsidTr="00712B6C">
        <w:trPr>
          <w:cantSplit/>
          <w:tblHeader/>
        </w:trPr>
        <w:tc>
          <w:tcPr>
            <w:tcW w:w="81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34" w:type="dxa"/>
            <w:tcBorders>
              <w:top w:val="nil"/>
              <w:left w:val="nil"/>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Kasus</w:t>
            </w:r>
          </w:p>
        </w:tc>
        <w:tc>
          <w:tcPr>
            <w:tcW w:w="1131"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Kontrol</w:t>
            </w:r>
          </w:p>
        </w:tc>
        <w:tc>
          <w:tcPr>
            <w:tcW w:w="113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rPr>
                <w:rFonts w:ascii="Arial" w:hAnsi="Arial" w:cs="Arial"/>
                <w:color w:val="000000"/>
                <w:sz w:val="18"/>
                <w:szCs w:val="18"/>
              </w:rPr>
            </w:pPr>
          </w:p>
        </w:tc>
      </w:tr>
      <w:tr w:rsidR="00712B6C" w:rsidRPr="00F70A04" w:rsidTr="00712B6C">
        <w:trPr>
          <w:cantSplit/>
          <w:tblHeader/>
        </w:trPr>
        <w:tc>
          <w:tcPr>
            <w:tcW w:w="81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KatP</w:t>
            </w:r>
          </w:p>
        </w:tc>
        <w:tc>
          <w:tcPr>
            <w:tcW w:w="934" w:type="dxa"/>
            <w:vMerge w:val="restart"/>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Cukup</w:t>
            </w:r>
          </w:p>
        </w:tc>
        <w:tc>
          <w:tcPr>
            <w:tcW w:w="17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w:t>
            </w:r>
          </w:p>
        </w:tc>
        <w:tc>
          <w:tcPr>
            <w:tcW w:w="11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w:t>
            </w:r>
          </w:p>
        </w:tc>
      </w:tr>
      <w:tr w:rsidR="00712B6C" w:rsidRPr="00F70A04" w:rsidTr="00712B6C">
        <w:trPr>
          <w:cantSplit/>
          <w:tblHeader/>
        </w:trPr>
        <w:tc>
          <w:tcPr>
            <w:tcW w:w="8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934" w:type="dxa"/>
            <w:vMerge/>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84"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3"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12.0</w:t>
            </w:r>
          </w:p>
        </w:tc>
        <w:tc>
          <w:tcPr>
            <w:tcW w:w="1131"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12.0</w:t>
            </w:r>
          </w:p>
        </w:tc>
        <w:tc>
          <w:tcPr>
            <w:tcW w:w="1133"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24.0</w:t>
            </w:r>
          </w:p>
        </w:tc>
      </w:tr>
      <w:tr w:rsidR="00712B6C" w:rsidRPr="00F70A04" w:rsidTr="00712B6C">
        <w:trPr>
          <w:cantSplit/>
          <w:tblHeader/>
        </w:trPr>
        <w:tc>
          <w:tcPr>
            <w:tcW w:w="8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934" w:type="dxa"/>
            <w:vMerge w:val="restart"/>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Baik</w:t>
            </w:r>
          </w:p>
        </w:tc>
        <w:tc>
          <w:tcPr>
            <w:tcW w:w="1784"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3"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18</w:t>
            </w:r>
          </w:p>
        </w:tc>
        <w:tc>
          <w:tcPr>
            <w:tcW w:w="1131"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3"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60</w:t>
            </w:r>
          </w:p>
        </w:tc>
      </w:tr>
      <w:tr w:rsidR="00712B6C" w:rsidRPr="00F70A04" w:rsidTr="00712B6C">
        <w:trPr>
          <w:cantSplit/>
          <w:tblHeader/>
        </w:trPr>
        <w:tc>
          <w:tcPr>
            <w:tcW w:w="8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34" w:type="dxa"/>
            <w:vMerge/>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4"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3"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30.0</w:t>
            </w:r>
          </w:p>
        </w:tc>
        <w:tc>
          <w:tcPr>
            <w:tcW w:w="1131"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30.0</w:t>
            </w:r>
          </w:p>
        </w:tc>
        <w:tc>
          <w:tcPr>
            <w:tcW w:w="1133"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60.0</w:t>
            </w:r>
          </w:p>
        </w:tc>
      </w:tr>
      <w:tr w:rsidR="00712B6C" w:rsidRPr="00F70A04" w:rsidTr="00712B6C">
        <w:trPr>
          <w:cantSplit/>
          <w:tblHeader/>
        </w:trPr>
        <w:tc>
          <w:tcPr>
            <w:tcW w:w="175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784"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3"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1"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3"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r>
      <w:tr w:rsidR="00712B6C" w:rsidRPr="00F70A04" w:rsidTr="00712B6C">
        <w:trPr>
          <w:cantSplit/>
        </w:trPr>
        <w:tc>
          <w:tcPr>
            <w:tcW w:w="175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13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84.0</w:t>
            </w:r>
          </w:p>
        </w:tc>
      </w:tr>
    </w:tbl>
    <w:p w:rsidR="00712B6C" w:rsidRPr="00F70A04" w:rsidRDefault="00712B6C" w:rsidP="00712B6C">
      <w:pPr>
        <w:autoSpaceDE w:val="0"/>
        <w:autoSpaceDN w:val="0"/>
        <w:adjustRightInd w:val="0"/>
      </w:pPr>
    </w:p>
    <w:p w:rsidR="00712B6C" w:rsidRPr="00F70A04" w:rsidRDefault="00712B6C" w:rsidP="00712B6C">
      <w:pPr>
        <w:autoSpaceDE w:val="0"/>
        <w:autoSpaceDN w:val="0"/>
        <w:adjustRightInd w:val="0"/>
      </w:pPr>
    </w:p>
    <w:tbl>
      <w:tblPr>
        <w:tblW w:w="79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77"/>
        <w:gridCol w:w="906"/>
        <w:gridCol w:w="904"/>
        <w:gridCol w:w="1305"/>
        <w:gridCol w:w="1305"/>
        <w:gridCol w:w="1306"/>
      </w:tblGrid>
      <w:tr w:rsidR="00712B6C" w:rsidRPr="00F70A04" w:rsidTr="00712B6C">
        <w:trPr>
          <w:cantSplit/>
          <w:trHeight w:val="302"/>
          <w:tblHeader/>
        </w:trPr>
        <w:tc>
          <w:tcPr>
            <w:tcW w:w="7903"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Chi-Square Tests</w:t>
            </w:r>
          </w:p>
        </w:tc>
      </w:tr>
      <w:tr w:rsidR="00712B6C" w:rsidRPr="00F70A04" w:rsidTr="00712B6C">
        <w:trPr>
          <w:cantSplit/>
          <w:trHeight w:val="603"/>
          <w:tblHeader/>
        </w:trPr>
        <w:tc>
          <w:tcPr>
            <w:tcW w:w="217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0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9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df</w:t>
            </w:r>
          </w:p>
        </w:tc>
        <w:tc>
          <w:tcPr>
            <w:tcW w:w="13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Asymp. Sig. (2-sided)</w:t>
            </w:r>
          </w:p>
        </w:tc>
        <w:tc>
          <w:tcPr>
            <w:tcW w:w="13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(2-sided)</w:t>
            </w:r>
          </w:p>
        </w:tc>
        <w:tc>
          <w:tcPr>
            <w:tcW w:w="13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(1-sided)</w:t>
            </w:r>
          </w:p>
        </w:tc>
      </w:tr>
      <w:tr w:rsidR="00712B6C" w:rsidRPr="00F70A04" w:rsidTr="00712B6C">
        <w:trPr>
          <w:cantSplit/>
          <w:trHeight w:val="302"/>
          <w:tblHeader/>
        </w:trPr>
        <w:tc>
          <w:tcPr>
            <w:tcW w:w="217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Pearson Chi-Square</w:t>
            </w:r>
          </w:p>
        </w:tc>
        <w:tc>
          <w:tcPr>
            <w:tcW w:w="90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33.600</w:t>
            </w:r>
            <w:r w:rsidRPr="00F70A04">
              <w:rPr>
                <w:rFonts w:ascii="Arial" w:hAnsi="Arial" w:cs="Arial"/>
                <w:color w:val="000000"/>
                <w:sz w:val="18"/>
                <w:szCs w:val="18"/>
                <w:vertAlign w:val="superscript"/>
              </w:rPr>
              <w:t>a</w:t>
            </w:r>
          </w:p>
        </w:tc>
        <w:tc>
          <w:tcPr>
            <w:tcW w:w="904"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05"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05" w:type="dxa"/>
            <w:tcBorders>
              <w:top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16"/>
          <w:tblHeader/>
        </w:trPr>
        <w:tc>
          <w:tcPr>
            <w:tcW w:w="21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Continuity Correction</w:t>
            </w:r>
            <w:r w:rsidRPr="00F70A04">
              <w:rPr>
                <w:rFonts w:ascii="Arial" w:hAnsi="Arial" w:cs="Arial"/>
                <w:color w:val="000000"/>
                <w:sz w:val="18"/>
                <w:szCs w:val="18"/>
                <w:vertAlign w:val="superscript"/>
              </w:rPr>
              <w:t>b</w:t>
            </w:r>
          </w:p>
        </w:tc>
        <w:tc>
          <w:tcPr>
            <w:tcW w:w="906"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30.858</w:t>
            </w:r>
          </w:p>
        </w:tc>
        <w:tc>
          <w:tcPr>
            <w:tcW w:w="904"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0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05"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05"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2"/>
          <w:tblHeader/>
        </w:trPr>
        <w:tc>
          <w:tcPr>
            <w:tcW w:w="21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Likelihood Ratio</w:t>
            </w:r>
          </w:p>
        </w:tc>
        <w:tc>
          <w:tcPr>
            <w:tcW w:w="906"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43.145</w:t>
            </w:r>
          </w:p>
        </w:tc>
        <w:tc>
          <w:tcPr>
            <w:tcW w:w="904"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0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05"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05"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2"/>
          <w:tblHeader/>
        </w:trPr>
        <w:tc>
          <w:tcPr>
            <w:tcW w:w="21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Fisher's Exact Test</w:t>
            </w:r>
          </w:p>
        </w:tc>
        <w:tc>
          <w:tcPr>
            <w:tcW w:w="906" w:type="dxa"/>
            <w:tcBorders>
              <w:top w:val="nil"/>
              <w:left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904"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05"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0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05"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r>
      <w:tr w:rsidR="00712B6C" w:rsidRPr="00F70A04" w:rsidTr="00712B6C">
        <w:trPr>
          <w:cantSplit/>
          <w:trHeight w:val="316"/>
          <w:tblHeader/>
        </w:trPr>
        <w:tc>
          <w:tcPr>
            <w:tcW w:w="217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Linear-by-Linear Association</w:t>
            </w:r>
          </w:p>
        </w:tc>
        <w:tc>
          <w:tcPr>
            <w:tcW w:w="906"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33.200</w:t>
            </w:r>
          </w:p>
        </w:tc>
        <w:tc>
          <w:tcPr>
            <w:tcW w:w="904"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0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05"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05"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2"/>
          <w:tblHeader/>
        </w:trPr>
        <w:tc>
          <w:tcPr>
            <w:tcW w:w="217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 of Valid Cases</w:t>
            </w:r>
          </w:p>
        </w:tc>
        <w:tc>
          <w:tcPr>
            <w:tcW w:w="90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904"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05"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05"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2"/>
          <w:tblHeader/>
        </w:trPr>
        <w:tc>
          <w:tcPr>
            <w:tcW w:w="7903"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a. 0 cells (,0%) have expected count less than 5. The minimum expected count is 12,00.</w:t>
            </w:r>
          </w:p>
        </w:tc>
      </w:tr>
      <w:tr w:rsidR="00712B6C" w:rsidRPr="00F70A04" w:rsidTr="00712B6C">
        <w:trPr>
          <w:cantSplit/>
          <w:trHeight w:val="302"/>
        </w:trPr>
        <w:tc>
          <w:tcPr>
            <w:tcW w:w="7903"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lastRenderedPageBreak/>
              <w:t>b. Computed only for a 2x2 table</w:t>
            </w:r>
          </w:p>
        </w:tc>
      </w:tr>
    </w:tbl>
    <w:p w:rsidR="00712B6C" w:rsidRPr="00F70A04" w:rsidRDefault="00712B6C" w:rsidP="00712B6C">
      <w:pPr>
        <w:autoSpaceDE w:val="0"/>
        <w:autoSpaceDN w:val="0"/>
        <w:adjustRightInd w:val="0"/>
      </w:pPr>
    </w:p>
    <w:tbl>
      <w:tblPr>
        <w:tblW w:w="64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3"/>
        <w:gridCol w:w="1133"/>
        <w:gridCol w:w="1296"/>
        <w:gridCol w:w="1297"/>
      </w:tblGrid>
      <w:tr w:rsidR="00712B6C" w:rsidRPr="00F70A04" w:rsidTr="00712B6C">
        <w:trPr>
          <w:cantSplit/>
          <w:tblHeader/>
        </w:trPr>
        <w:tc>
          <w:tcPr>
            <w:tcW w:w="6429" w:type="dxa"/>
            <w:gridSpan w:val="4"/>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Risk Estimate</w:t>
            </w:r>
          </w:p>
        </w:tc>
      </w:tr>
      <w:tr w:rsidR="00712B6C" w:rsidRPr="00F70A04" w:rsidTr="00712B6C">
        <w:trPr>
          <w:cantSplit/>
          <w:tblHeader/>
        </w:trPr>
        <w:tc>
          <w:tcPr>
            <w:tcW w:w="270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2593"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95% Confidence Interval</w:t>
            </w:r>
          </w:p>
        </w:tc>
      </w:tr>
      <w:tr w:rsidR="00712B6C" w:rsidRPr="00F70A04" w:rsidTr="00712B6C">
        <w:trPr>
          <w:cantSplit/>
          <w:tblHeader/>
        </w:trPr>
        <w:tc>
          <w:tcPr>
            <w:tcW w:w="270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pPr>
          </w:p>
        </w:tc>
        <w:tc>
          <w:tcPr>
            <w:tcW w:w="1296"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Lower</w:t>
            </w:r>
          </w:p>
        </w:tc>
        <w:tc>
          <w:tcPr>
            <w:tcW w:w="129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Upper</w:t>
            </w:r>
          </w:p>
        </w:tc>
      </w:tr>
      <w:tr w:rsidR="00712B6C" w:rsidRPr="00F70A04" w:rsidTr="00712B6C">
        <w:trPr>
          <w:cantSplit/>
          <w:tblHeader/>
        </w:trPr>
        <w:tc>
          <w:tcPr>
            <w:tcW w:w="270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For cohort P.Dini = Kasus</w:t>
            </w:r>
          </w:p>
        </w:tc>
        <w:tc>
          <w:tcPr>
            <w:tcW w:w="11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3.333</w:t>
            </w:r>
          </w:p>
        </w:tc>
        <w:tc>
          <w:tcPr>
            <w:tcW w:w="1296"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2.265</w:t>
            </w:r>
          </w:p>
        </w:tc>
        <w:tc>
          <w:tcPr>
            <w:tcW w:w="129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4.906</w:t>
            </w:r>
          </w:p>
        </w:tc>
      </w:tr>
      <w:tr w:rsidR="00712B6C" w:rsidRPr="00F70A04" w:rsidTr="00712B6C">
        <w:trPr>
          <w:cantSplit/>
        </w:trPr>
        <w:tc>
          <w:tcPr>
            <w:tcW w:w="270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 of Valid Cases</w:t>
            </w:r>
          </w:p>
        </w:tc>
        <w:tc>
          <w:tcPr>
            <w:tcW w:w="11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296"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29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rPr>
          <w:rFonts w:ascii="Arial" w:hAnsi="Arial" w:cs="Arial"/>
          <w:b/>
          <w:bCs/>
          <w:color w:val="000000"/>
          <w:sz w:val="26"/>
          <w:szCs w:val="26"/>
        </w:rPr>
      </w:pPr>
    </w:p>
    <w:p w:rsidR="00712B6C" w:rsidRPr="00F70A04" w:rsidRDefault="00712B6C" w:rsidP="00712B6C">
      <w:pPr>
        <w:autoSpaceDE w:val="0"/>
        <w:autoSpaceDN w:val="0"/>
        <w:adjustRightInd w:val="0"/>
        <w:rPr>
          <w:rFonts w:ascii="Arial" w:hAnsi="Arial" w:cs="Arial"/>
          <w:b/>
          <w:bCs/>
          <w:color w:val="000000"/>
          <w:sz w:val="26"/>
          <w:szCs w:val="26"/>
        </w:rPr>
      </w:pPr>
      <w:r w:rsidRPr="00F70A04">
        <w:rPr>
          <w:rFonts w:ascii="Arial" w:hAnsi="Arial" w:cs="Arial"/>
          <w:b/>
          <w:bCs/>
          <w:color w:val="000000"/>
          <w:sz w:val="26"/>
          <w:szCs w:val="26"/>
        </w:rPr>
        <w:t>Ekonomi * P.Dini</w:t>
      </w:r>
    </w:p>
    <w:p w:rsidR="00712B6C" w:rsidRPr="00F70A04" w:rsidRDefault="00712B6C" w:rsidP="00712B6C">
      <w:pPr>
        <w:autoSpaceDE w:val="0"/>
        <w:autoSpaceDN w:val="0"/>
        <w:adjustRightInd w:val="0"/>
      </w:pPr>
    </w:p>
    <w:tbl>
      <w:tblPr>
        <w:tblW w:w="74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5"/>
        <w:gridCol w:w="1070"/>
        <w:gridCol w:w="1784"/>
        <w:gridCol w:w="1133"/>
        <w:gridCol w:w="1131"/>
        <w:gridCol w:w="1133"/>
      </w:tblGrid>
      <w:tr w:rsidR="00712B6C" w:rsidRPr="00F70A04" w:rsidTr="00712B6C">
        <w:trPr>
          <w:cantSplit/>
          <w:tblHeader/>
        </w:trPr>
        <w:tc>
          <w:tcPr>
            <w:tcW w:w="7403"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Crosstab</w:t>
            </w:r>
          </w:p>
        </w:tc>
      </w:tr>
      <w:tr w:rsidR="00712B6C" w:rsidRPr="00F70A04" w:rsidTr="00712B6C">
        <w:trPr>
          <w:cantSplit/>
          <w:tblHeader/>
        </w:trPr>
        <w:tc>
          <w:tcPr>
            <w:tcW w:w="115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069" w:type="dxa"/>
            <w:tcBorders>
              <w:top w:val="single" w:sz="16" w:space="0" w:color="000000"/>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226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P.Dini</w:t>
            </w:r>
          </w:p>
        </w:tc>
        <w:tc>
          <w:tcPr>
            <w:tcW w:w="113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Total</w:t>
            </w:r>
          </w:p>
        </w:tc>
      </w:tr>
      <w:tr w:rsidR="00712B6C" w:rsidRPr="00F70A04" w:rsidTr="00712B6C">
        <w:trPr>
          <w:cantSplit/>
          <w:tblHeader/>
        </w:trPr>
        <w:tc>
          <w:tcPr>
            <w:tcW w:w="115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069" w:type="dxa"/>
            <w:tcBorders>
              <w:top w:val="nil"/>
              <w:left w:val="nil"/>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Kasus</w:t>
            </w:r>
          </w:p>
        </w:tc>
        <w:tc>
          <w:tcPr>
            <w:tcW w:w="1131"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Kontrol</w:t>
            </w:r>
          </w:p>
        </w:tc>
        <w:tc>
          <w:tcPr>
            <w:tcW w:w="113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rPr>
                <w:rFonts w:ascii="Arial" w:hAnsi="Arial" w:cs="Arial"/>
                <w:color w:val="000000"/>
                <w:sz w:val="18"/>
                <w:szCs w:val="18"/>
              </w:rPr>
            </w:pPr>
          </w:p>
        </w:tc>
      </w:tr>
      <w:tr w:rsidR="00712B6C" w:rsidRPr="00F70A04" w:rsidTr="00712B6C">
        <w:trPr>
          <w:cantSplit/>
          <w:tblHeader/>
        </w:trPr>
        <w:tc>
          <w:tcPr>
            <w:tcW w:w="115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Ekonomi</w:t>
            </w:r>
          </w:p>
        </w:tc>
        <w:tc>
          <w:tcPr>
            <w:tcW w:w="1069" w:type="dxa"/>
            <w:vMerge w:val="restart"/>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Rendah</w:t>
            </w:r>
          </w:p>
        </w:tc>
        <w:tc>
          <w:tcPr>
            <w:tcW w:w="17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40</w:t>
            </w:r>
          </w:p>
        </w:tc>
        <w:tc>
          <w:tcPr>
            <w:tcW w:w="113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13</w:t>
            </w:r>
          </w:p>
        </w:tc>
        <w:tc>
          <w:tcPr>
            <w:tcW w:w="113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53</w:t>
            </w:r>
          </w:p>
        </w:tc>
      </w:tr>
      <w:tr w:rsidR="00712B6C" w:rsidRPr="00F70A04" w:rsidTr="00712B6C">
        <w:trPr>
          <w:cantSplit/>
          <w:tblHeader/>
        </w:trPr>
        <w:tc>
          <w:tcPr>
            <w:tcW w:w="11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069" w:type="dxa"/>
            <w:vMerge/>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83"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3"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26.5</w:t>
            </w:r>
          </w:p>
        </w:tc>
        <w:tc>
          <w:tcPr>
            <w:tcW w:w="1131"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26.5</w:t>
            </w:r>
          </w:p>
        </w:tc>
        <w:tc>
          <w:tcPr>
            <w:tcW w:w="1133"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53.0</w:t>
            </w:r>
          </w:p>
        </w:tc>
      </w:tr>
      <w:tr w:rsidR="00712B6C" w:rsidRPr="00F70A04" w:rsidTr="00712B6C">
        <w:trPr>
          <w:cantSplit/>
          <w:tblHeader/>
        </w:trPr>
        <w:tc>
          <w:tcPr>
            <w:tcW w:w="11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069" w:type="dxa"/>
            <w:vMerge w:val="restart"/>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Tinggi</w:t>
            </w:r>
          </w:p>
        </w:tc>
        <w:tc>
          <w:tcPr>
            <w:tcW w:w="1783"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3"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w:t>
            </w:r>
          </w:p>
        </w:tc>
        <w:tc>
          <w:tcPr>
            <w:tcW w:w="1131"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29</w:t>
            </w:r>
          </w:p>
        </w:tc>
        <w:tc>
          <w:tcPr>
            <w:tcW w:w="1133"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w:t>
            </w:r>
          </w:p>
        </w:tc>
      </w:tr>
      <w:tr w:rsidR="00712B6C" w:rsidRPr="00F70A04" w:rsidTr="00712B6C">
        <w:trPr>
          <w:cantSplit/>
          <w:tblHeader/>
        </w:trPr>
        <w:tc>
          <w:tcPr>
            <w:tcW w:w="11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069" w:type="dxa"/>
            <w:vMerge/>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3"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3"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15.5</w:t>
            </w:r>
          </w:p>
        </w:tc>
        <w:tc>
          <w:tcPr>
            <w:tcW w:w="1131"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15.5</w:t>
            </w:r>
          </w:p>
        </w:tc>
        <w:tc>
          <w:tcPr>
            <w:tcW w:w="1133"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31.0</w:t>
            </w:r>
          </w:p>
        </w:tc>
      </w:tr>
      <w:tr w:rsidR="00712B6C" w:rsidRPr="00F70A04" w:rsidTr="00712B6C">
        <w:trPr>
          <w:cantSplit/>
          <w:tblHeader/>
        </w:trPr>
        <w:tc>
          <w:tcPr>
            <w:tcW w:w="222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783"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3"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1"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3"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r>
      <w:tr w:rsidR="00712B6C" w:rsidRPr="00F70A04" w:rsidTr="00712B6C">
        <w:trPr>
          <w:cantSplit/>
        </w:trPr>
        <w:tc>
          <w:tcPr>
            <w:tcW w:w="222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13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13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84.0</w:t>
            </w:r>
          </w:p>
        </w:tc>
      </w:tr>
    </w:tbl>
    <w:p w:rsidR="00712B6C" w:rsidRPr="00F70A04" w:rsidRDefault="00712B6C" w:rsidP="00712B6C">
      <w:pPr>
        <w:autoSpaceDE w:val="0"/>
        <w:autoSpaceDN w:val="0"/>
        <w:adjustRightInd w:val="0"/>
      </w:pPr>
    </w:p>
    <w:p w:rsidR="00712B6C" w:rsidRPr="00F70A04" w:rsidRDefault="00712B6C" w:rsidP="00712B6C">
      <w:pPr>
        <w:autoSpaceDE w:val="0"/>
        <w:autoSpaceDN w:val="0"/>
        <w:adjustRightInd w:val="0"/>
      </w:pPr>
    </w:p>
    <w:tbl>
      <w:tblPr>
        <w:tblW w:w="796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93"/>
        <w:gridCol w:w="913"/>
        <w:gridCol w:w="911"/>
        <w:gridCol w:w="1315"/>
        <w:gridCol w:w="1315"/>
        <w:gridCol w:w="1316"/>
      </w:tblGrid>
      <w:tr w:rsidR="00712B6C" w:rsidRPr="00F70A04" w:rsidTr="00712B6C">
        <w:trPr>
          <w:cantSplit/>
          <w:trHeight w:val="311"/>
          <w:tblHeader/>
        </w:trPr>
        <w:tc>
          <w:tcPr>
            <w:tcW w:w="7963"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Chi-Square Tests</w:t>
            </w:r>
          </w:p>
        </w:tc>
      </w:tr>
      <w:tr w:rsidR="00712B6C" w:rsidRPr="00F70A04" w:rsidTr="00712B6C">
        <w:trPr>
          <w:cantSplit/>
          <w:trHeight w:val="636"/>
          <w:tblHeader/>
        </w:trPr>
        <w:tc>
          <w:tcPr>
            <w:tcW w:w="219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9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df</w:t>
            </w:r>
          </w:p>
        </w:tc>
        <w:tc>
          <w:tcPr>
            <w:tcW w:w="131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Asymp. Sig. (2-sided)</w:t>
            </w:r>
          </w:p>
        </w:tc>
        <w:tc>
          <w:tcPr>
            <w:tcW w:w="131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(2-sided)</w:t>
            </w:r>
          </w:p>
        </w:tc>
        <w:tc>
          <w:tcPr>
            <w:tcW w:w="131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(1-sided)</w:t>
            </w:r>
          </w:p>
        </w:tc>
      </w:tr>
      <w:tr w:rsidR="00712B6C" w:rsidRPr="00F70A04" w:rsidTr="00712B6C">
        <w:trPr>
          <w:cantSplit/>
          <w:trHeight w:val="311"/>
          <w:tblHeader/>
        </w:trPr>
        <w:tc>
          <w:tcPr>
            <w:tcW w:w="219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Pearson Chi-Square</w:t>
            </w:r>
          </w:p>
        </w:tc>
        <w:tc>
          <w:tcPr>
            <w:tcW w:w="91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37.271</w:t>
            </w:r>
            <w:r w:rsidRPr="00F70A04">
              <w:rPr>
                <w:rFonts w:ascii="Arial" w:hAnsi="Arial" w:cs="Arial"/>
                <w:color w:val="000000"/>
                <w:sz w:val="18"/>
                <w:szCs w:val="18"/>
                <w:vertAlign w:val="superscript"/>
              </w:rPr>
              <w:t>a</w:t>
            </w:r>
          </w:p>
        </w:tc>
        <w:tc>
          <w:tcPr>
            <w:tcW w:w="91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5"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5" w:type="dxa"/>
            <w:tcBorders>
              <w:top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11"/>
          <w:tblHeader/>
        </w:trPr>
        <w:tc>
          <w:tcPr>
            <w:tcW w:w="21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Continuity Correction</w:t>
            </w:r>
            <w:r w:rsidRPr="00F70A04">
              <w:rPr>
                <w:rFonts w:ascii="Arial" w:hAnsi="Arial" w:cs="Arial"/>
                <w:color w:val="000000"/>
                <w:sz w:val="18"/>
                <w:szCs w:val="18"/>
                <w:vertAlign w:val="superscript"/>
              </w:rPr>
              <w:t>b</w:t>
            </w:r>
          </w:p>
        </w:tc>
        <w:tc>
          <w:tcPr>
            <w:tcW w:w="91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34.561</w:t>
            </w:r>
          </w:p>
        </w:tc>
        <w:tc>
          <w:tcPr>
            <w:tcW w:w="91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5"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5"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11"/>
          <w:tblHeader/>
        </w:trPr>
        <w:tc>
          <w:tcPr>
            <w:tcW w:w="21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Likelihood Ratio</w:t>
            </w:r>
          </w:p>
        </w:tc>
        <w:tc>
          <w:tcPr>
            <w:tcW w:w="91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42.565</w:t>
            </w:r>
          </w:p>
        </w:tc>
        <w:tc>
          <w:tcPr>
            <w:tcW w:w="91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5"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5"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25"/>
          <w:tblHeader/>
        </w:trPr>
        <w:tc>
          <w:tcPr>
            <w:tcW w:w="21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lastRenderedPageBreak/>
              <w:t>Fisher's Exact Test</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911"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5"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5"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r>
      <w:tr w:rsidR="00712B6C" w:rsidRPr="00F70A04" w:rsidTr="00712B6C">
        <w:trPr>
          <w:cantSplit/>
          <w:trHeight w:val="311"/>
          <w:tblHeader/>
        </w:trPr>
        <w:tc>
          <w:tcPr>
            <w:tcW w:w="219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Linear-by-Linear Association</w:t>
            </w:r>
          </w:p>
        </w:tc>
        <w:tc>
          <w:tcPr>
            <w:tcW w:w="91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36.827</w:t>
            </w:r>
          </w:p>
        </w:tc>
        <w:tc>
          <w:tcPr>
            <w:tcW w:w="911"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5"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5"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11"/>
          <w:tblHeader/>
        </w:trPr>
        <w:tc>
          <w:tcPr>
            <w:tcW w:w="219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 of Valid Cases</w:t>
            </w:r>
          </w:p>
        </w:tc>
        <w:tc>
          <w:tcPr>
            <w:tcW w:w="91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911"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5"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5"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11"/>
          <w:tblHeader/>
        </w:trPr>
        <w:tc>
          <w:tcPr>
            <w:tcW w:w="7963"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a. 0 cells (,0%) have expected count less than 5. The minimum expected count is 15,50.</w:t>
            </w:r>
          </w:p>
        </w:tc>
      </w:tr>
      <w:tr w:rsidR="00712B6C" w:rsidRPr="00F70A04" w:rsidTr="00712B6C">
        <w:trPr>
          <w:cantSplit/>
          <w:trHeight w:val="311"/>
        </w:trPr>
        <w:tc>
          <w:tcPr>
            <w:tcW w:w="7963"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b. Computed only for a 2x2 table</w:t>
            </w:r>
          </w:p>
        </w:tc>
      </w:tr>
    </w:tbl>
    <w:p w:rsidR="00712B6C" w:rsidRPr="00F70A04" w:rsidRDefault="00712B6C" w:rsidP="00712B6C">
      <w:pPr>
        <w:autoSpaceDE w:val="0"/>
        <w:autoSpaceDN w:val="0"/>
        <w:adjustRightInd w:val="0"/>
      </w:pPr>
    </w:p>
    <w:p w:rsidR="00712B6C" w:rsidRPr="00F70A04" w:rsidRDefault="00712B6C" w:rsidP="00712B6C">
      <w:pPr>
        <w:autoSpaceDE w:val="0"/>
        <w:autoSpaceDN w:val="0"/>
        <w:adjustRightInd w:val="0"/>
      </w:pPr>
    </w:p>
    <w:tbl>
      <w:tblPr>
        <w:tblW w:w="64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3"/>
        <w:gridCol w:w="1295"/>
        <w:gridCol w:w="1297"/>
      </w:tblGrid>
      <w:tr w:rsidR="00712B6C" w:rsidRPr="00F70A04" w:rsidTr="00712B6C">
        <w:trPr>
          <w:cantSplit/>
          <w:tblHeader/>
        </w:trPr>
        <w:tc>
          <w:tcPr>
            <w:tcW w:w="6445" w:type="dxa"/>
            <w:gridSpan w:val="4"/>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Risk Estimate</w:t>
            </w:r>
          </w:p>
        </w:tc>
      </w:tr>
      <w:tr w:rsidR="00712B6C" w:rsidRPr="00F70A04" w:rsidTr="00712B6C">
        <w:trPr>
          <w:cantSplit/>
          <w:tblHeader/>
        </w:trPr>
        <w:tc>
          <w:tcPr>
            <w:tcW w:w="2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95% Confidence Interval</w:t>
            </w:r>
          </w:p>
        </w:tc>
      </w:tr>
      <w:tr w:rsidR="00712B6C" w:rsidRPr="00F70A04" w:rsidTr="00712B6C">
        <w:trPr>
          <w:cantSplit/>
          <w:tblHeader/>
        </w:trPr>
        <w:tc>
          <w:tcPr>
            <w:tcW w:w="2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pPr>
          </w:p>
        </w:tc>
        <w:tc>
          <w:tcPr>
            <w:tcW w:w="1295"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Lower</w:t>
            </w:r>
          </w:p>
        </w:tc>
        <w:tc>
          <w:tcPr>
            <w:tcW w:w="129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Upper</w:t>
            </w:r>
          </w:p>
        </w:tc>
      </w:tr>
      <w:tr w:rsidR="00712B6C" w:rsidRPr="00F70A04" w:rsidTr="00712B6C">
        <w:trPr>
          <w:cantSplit/>
          <w:tblHeader/>
        </w:trPr>
        <w:tc>
          <w:tcPr>
            <w:tcW w:w="2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Odds Ratio for Ekonomi (Rendah / Tinggi)</w:t>
            </w:r>
          </w:p>
        </w:tc>
        <w:tc>
          <w:tcPr>
            <w:tcW w:w="11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44.615</w:t>
            </w:r>
          </w:p>
        </w:tc>
        <w:tc>
          <w:tcPr>
            <w:tcW w:w="1295"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9.342</w:t>
            </w:r>
          </w:p>
        </w:tc>
        <w:tc>
          <w:tcPr>
            <w:tcW w:w="129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213.074</w:t>
            </w:r>
          </w:p>
        </w:tc>
      </w:tr>
      <w:tr w:rsidR="00712B6C" w:rsidRPr="00F70A04" w:rsidTr="00712B6C">
        <w:trPr>
          <w:cantSplit/>
          <w:tblHeader/>
        </w:trPr>
        <w:tc>
          <w:tcPr>
            <w:tcW w:w="2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For cohort P.Dini = Kasus</w:t>
            </w:r>
          </w:p>
        </w:tc>
        <w:tc>
          <w:tcPr>
            <w:tcW w:w="113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11.698</w:t>
            </w:r>
          </w:p>
        </w:tc>
        <w:tc>
          <w:tcPr>
            <w:tcW w:w="129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3.035</w:t>
            </w:r>
          </w:p>
        </w:tc>
        <w:tc>
          <w:tcPr>
            <w:tcW w:w="1297"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45.089</w:t>
            </w:r>
          </w:p>
        </w:tc>
      </w:tr>
      <w:tr w:rsidR="00712B6C" w:rsidRPr="00F70A04" w:rsidTr="00712B6C">
        <w:trPr>
          <w:cantSplit/>
          <w:tblHeader/>
        </w:trPr>
        <w:tc>
          <w:tcPr>
            <w:tcW w:w="2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For cohort P.Dini = Kontrol</w:t>
            </w:r>
          </w:p>
        </w:tc>
        <w:tc>
          <w:tcPr>
            <w:tcW w:w="113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.262</w:t>
            </w:r>
          </w:p>
        </w:tc>
        <w:tc>
          <w:tcPr>
            <w:tcW w:w="129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.162</w:t>
            </w:r>
          </w:p>
        </w:tc>
        <w:tc>
          <w:tcPr>
            <w:tcW w:w="1297"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.424</w:t>
            </w:r>
          </w:p>
        </w:tc>
      </w:tr>
      <w:tr w:rsidR="00712B6C" w:rsidRPr="00F70A04" w:rsidTr="00712B6C">
        <w:trPr>
          <w:cantSplit/>
        </w:trPr>
        <w:tc>
          <w:tcPr>
            <w:tcW w:w="2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 of Valid Cases</w:t>
            </w:r>
          </w:p>
        </w:tc>
        <w:tc>
          <w:tcPr>
            <w:tcW w:w="11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295"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29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pPr>
    </w:p>
    <w:p w:rsidR="00712B6C" w:rsidRPr="00F70A04" w:rsidRDefault="00712B6C" w:rsidP="00712B6C">
      <w:pPr>
        <w:autoSpaceDE w:val="0"/>
        <w:autoSpaceDN w:val="0"/>
        <w:adjustRightInd w:val="0"/>
        <w:rPr>
          <w:rFonts w:ascii="Arial" w:hAnsi="Arial" w:cs="Arial"/>
          <w:b/>
          <w:bCs/>
          <w:color w:val="000000"/>
          <w:sz w:val="26"/>
          <w:szCs w:val="26"/>
        </w:rPr>
      </w:pPr>
    </w:p>
    <w:p w:rsidR="00712B6C" w:rsidRPr="00F70A04" w:rsidRDefault="00712B6C" w:rsidP="00712B6C">
      <w:pPr>
        <w:autoSpaceDE w:val="0"/>
        <w:autoSpaceDN w:val="0"/>
        <w:adjustRightInd w:val="0"/>
        <w:rPr>
          <w:rFonts w:ascii="Arial" w:hAnsi="Arial" w:cs="Arial"/>
          <w:b/>
          <w:bCs/>
          <w:color w:val="000000"/>
          <w:sz w:val="26"/>
          <w:szCs w:val="26"/>
        </w:rPr>
      </w:pPr>
      <w:r w:rsidRPr="00F70A04">
        <w:rPr>
          <w:rFonts w:ascii="Arial" w:hAnsi="Arial" w:cs="Arial"/>
          <w:b/>
          <w:bCs/>
          <w:color w:val="000000"/>
          <w:sz w:val="26"/>
          <w:szCs w:val="26"/>
        </w:rPr>
        <w:t>Kepercayaan * P.Dini</w:t>
      </w:r>
    </w:p>
    <w:p w:rsidR="00712B6C" w:rsidRPr="00F70A04" w:rsidRDefault="00712B6C" w:rsidP="00712B6C">
      <w:pPr>
        <w:autoSpaceDE w:val="0"/>
        <w:autoSpaceDN w:val="0"/>
        <w:adjustRightInd w:val="0"/>
      </w:pPr>
    </w:p>
    <w:tbl>
      <w:tblPr>
        <w:tblW w:w="79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76"/>
        <w:gridCol w:w="1540"/>
        <w:gridCol w:w="1704"/>
        <w:gridCol w:w="1083"/>
        <w:gridCol w:w="1081"/>
        <w:gridCol w:w="1083"/>
      </w:tblGrid>
      <w:tr w:rsidR="00712B6C" w:rsidRPr="00F70A04" w:rsidTr="00712B6C">
        <w:trPr>
          <w:cantSplit/>
          <w:trHeight w:val="329"/>
          <w:tblHeader/>
        </w:trPr>
        <w:tc>
          <w:tcPr>
            <w:tcW w:w="7967"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Crosstab</w:t>
            </w:r>
          </w:p>
        </w:tc>
      </w:tr>
      <w:tr w:rsidR="00712B6C" w:rsidRPr="00F70A04" w:rsidTr="00712B6C">
        <w:trPr>
          <w:cantSplit/>
          <w:trHeight w:val="314"/>
          <w:tblHeader/>
        </w:trPr>
        <w:tc>
          <w:tcPr>
            <w:tcW w:w="14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540" w:type="dxa"/>
            <w:tcBorders>
              <w:top w:val="single" w:sz="16" w:space="0" w:color="000000"/>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216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P.Dini</w:t>
            </w:r>
          </w:p>
        </w:tc>
        <w:tc>
          <w:tcPr>
            <w:tcW w:w="108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Total</w:t>
            </w:r>
          </w:p>
        </w:tc>
      </w:tr>
      <w:tr w:rsidR="00712B6C" w:rsidRPr="00F70A04" w:rsidTr="00712B6C">
        <w:trPr>
          <w:cantSplit/>
          <w:trHeight w:val="314"/>
          <w:tblHeader/>
        </w:trPr>
        <w:tc>
          <w:tcPr>
            <w:tcW w:w="14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540" w:type="dxa"/>
            <w:tcBorders>
              <w:top w:val="nil"/>
              <w:left w:val="nil"/>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08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Kasus</w:t>
            </w:r>
          </w:p>
        </w:tc>
        <w:tc>
          <w:tcPr>
            <w:tcW w:w="1081"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Kontrol</w:t>
            </w:r>
          </w:p>
        </w:tc>
        <w:tc>
          <w:tcPr>
            <w:tcW w:w="108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rPr>
                <w:rFonts w:ascii="Arial" w:hAnsi="Arial" w:cs="Arial"/>
                <w:color w:val="000000"/>
                <w:sz w:val="18"/>
                <w:szCs w:val="18"/>
              </w:rPr>
            </w:pPr>
          </w:p>
        </w:tc>
      </w:tr>
      <w:tr w:rsidR="00712B6C" w:rsidRPr="00F70A04" w:rsidTr="00712B6C">
        <w:trPr>
          <w:cantSplit/>
          <w:trHeight w:val="344"/>
          <w:tblHeader/>
        </w:trPr>
        <w:tc>
          <w:tcPr>
            <w:tcW w:w="14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Kepercayaan</w:t>
            </w:r>
          </w:p>
        </w:tc>
        <w:tc>
          <w:tcPr>
            <w:tcW w:w="1540" w:type="dxa"/>
            <w:vMerge w:val="restart"/>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Percaya</w:t>
            </w:r>
          </w:p>
        </w:tc>
        <w:tc>
          <w:tcPr>
            <w:tcW w:w="17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08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w:t>
            </w:r>
          </w:p>
        </w:tc>
        <w:tc>
          <w:tcPr>
            <w:tcW w:w="1081"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7</w:t>
            </w:r>
          </w:p>
        </w:tc>
        <w:tc>
          <w:tcPr>
            <w:tcW w:w="108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w:t>
            </w:r>
          </w:p>
        </w:tc>
      </w:tr>
      <w:tr w:rsidR="00712B6C" w:rsidRPr="00F70A04" w:rsidTr="00712B6C">
        <w:trPr>
          <w:cantSplit/>
          <w:trHeight w:val="143"/>
          <w:tblHeader/>
        </w:trPr>
        <w:tc>
          <w:tcPr>
            <w:tcW w:w="14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540" w:type="dxa"/>
            <w:vMerge/>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04"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083"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15.5</w:t>
            </w:r>
          </w:p>
        </w:tc>
        <w:tc>
          <w:tcPr>
            <w:tcW w:w="1081"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15.5</w:t>
            </w:r>
          </w:p>
        </w:tc>
        <w:tc>
          <w:tcPr>
            <w:tcW w:w="1083"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31.0</w:t>
            </w:r>
          </w:p>
        </w:tc>
      </w:tr>
      <w:tr w:rsidR="00712B6C" w:rsidRPr="00F70A04" w:rsidTr="00712B6C">
        <w:trPr>
          <w:cantSplit/>
          <w:trHeight w:val="143"/>
          <w:tblHeader/>
        </w:trPr>
        <w:tc>
          <w:tcPr>
            <w:tcW w:w="14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540" w:type="dxa"/>
            <w:vMerge w:val="restart"/>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Tidak percaya</w:t>
            </w:r>
          </w:p>
        </w:tc>
        <w:tc>
          <w:tcPr>
            <w:tcW w:w="1704"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083"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18</w:t>
            </w:r>
          </w:p>
        </w:tc>
        <w:tc>
          <w:tcPr>
            <w:tcW w:w="1081"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35</w:t>
            </w:r>
          </w:p>
        </w:tc>
        <w:tc>
          <w:tcPr>
            <w:tcW w:w="1083"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53</w:t>
            </w:r>
          </w:p>
        </w:tc>
      </w:tr>
      <w:tr w:rsidR="00712B6C" w:rsidRPr="00F70A04" w:rsidTr="00712B6C">
        <w:trPr>
          <w:cantSplit/>
          <w:trHeight w:val="143"/>
          <w:tblHeader/>
        </w:trPr>
        <w:tc>
          <w:tcPr>
            <w:tcW w:w="14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540" w:type="dxa"/>
            <w:vMerge/>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04"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083"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26.5</w:t>
            </w:r>
          </w:p>
        </w:tc>
        <w:tc>
          <w:tcPr>
            <w:tcW w:w="1081"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26.5</w:t>
            </w:r>
          </w:p>
        </w:tc>
        <w:tc>
          <w:tcPr>
            <w:tcW w:w="1083"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53.0</w:t>
            </w:r>
          </w:p>
        </w:tc>
      </w:tr>
      <w:tr w:rsidR="00712B6C" w:rsidRPr="00F70A04" w:rsidTr="00712B6C">
        <w:trPr>
          <w:cantSplit/>
          <w:trHeight w:val="359"/>
          <w:tblHeader/>
        </w:trPr>
        <w:tc>
          <w:tcPr>
            <w:tcW w:w="301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704"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083"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081"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083"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r>
      <w:tr w:rsidR="00712B6C" w:rsidRPr="00F70A04" w:rsidTr="00712B6C">
        <w:trPr>
          <w:cantSplit/>
          <w:trHeight w:val="143"/>
        </w:trPr>
        <w:tc>
          <w:tcPr>
            <w:tcW w:w="301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08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081"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08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84.0</w:t>
            </w:r>
          </w:p>
        </w:tc>
      </w:tr>
    </w:tbl>
    <w:p w:rsidR="00712B6C" w:rsidRPr="00F70A04" w:rsidRDefault="00712B6C" w:rsidP="00712B6C">
      <w:pPr>
        <w:autoSpaceDE w:val="0"/>
        <w:autoSpaceDN w:val="0"/>
        <w:adjustRightInd w:val="0"/>
      </w:pPr>
    </w:p>
    <w:tbl>
      <w:tblPr>
        <w:tblW w:w="79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89"/>
        <w:gridCol w:w="911"/>
        <w:gridCol w:w="910"/>
        <w:gridCol w:w="1313"/>
        <w:gridCol w:w="1313"/>
        <w:gridCol w:w="1313"/>
      </w:tblGrid>
      <w:tr w:rsidR="00712B6C" w:rsidRPr="00F70A04" w:rsidTr="00712B6C">
        <w:trPr>
          <w:cantSplit/>
          <w:trHeight w:val="294"/>
          <w:tblHeader/>
        </w:trPr>
        <w:tc>
          <w:tcPr>
            <w:tcW w:w="7948"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Chi-Square Tests</w:t>
            </w:r>
          </w:p>
        </w:tc>
      </w:tr>
      <w:tr w:rsidR="00712B6C" w:rsidRPr="00F70A04" w:rsidTr="00712B6C">
        <w:trPr>
          <w:cantSplit/>
          <w:trHeight w:val="603"/>
          <w:tblHeader/>
        </w:trPr>
        <w:tc>
          <w:tcPr>
            <w:tcW w:w="218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9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df</w:t>
            </w:r>
          </w:p>
        </w:tc>
        <w:tc>
          <w:tcPr>
            <w:tcW w:w="13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Asymp. Sig. (2-sided)</w:t>
            </w:r>
          </w:p>
        </w:tc>
        <w:tc>
          <w:tcPr>
            <w:tcW w:w="13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(2-sided)</w:t>
            </w:r>
          </w:p>
        </w:tc>
        <w:tc>
          <w:tcPr>
            <w:tcW w:w="13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(1-sided)</w:t>
            </w:r>
          </w:p>
        </w:tc>
      </w:tr>
      <w:tr w:rsidR="00712B6C" w:rsidRPr="00F70A04" w:rsidTr="00712B6C">
        <w:trPr>
          <w:cantSplit/>
          <w:trHeight w:val="294"/>
          <w:tblHeader/>
        </w:trPr>
        <w:tc>
          <w:tcPr>
            <w:tcW w:w="218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Pearson Chi-Square</w:t>
            </w:r>
          </w:p>
        </w:tc>
        <w:tc>
          <w:tcPr>
            <w:tcW w:w="91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14.775</w:t>
            </w:r>
            <w:r w:rsidRPr="00F70A04">
              <w:rPr>
                <w:rFonts w:ascii="Arial" w:hAnsi="Arial" w:cs="Arial"/>
                <w:color w:val="000000"/>
                <w:sz w:val="18"/>
                <w:szCs w:val="18"/>
                <w:vertAlign w:val="superscript"/>
              </w:rPr>
              <w:t>a</w:t>
            </w:r>
          </w:p>
        </w:tc>
        <w:tc>
          <w:tcPr>
            <w:tcW w:w="910"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3"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3" w:type="dxa"/>
            <w:tcBorders>
              <w:top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294"/>
          <w:tblHeader/>
        </w:trPr>
        <w:tc>
          <w:tcPr>
            <w:tcW w:w="21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Continuity Correction</w:t>
            </w:r>
            <w:r w:rsidRPr="00F70A04">
              <w:rPr>
                <w:rFonts w:ascii="Arial" w:hAnsi="Arial" w:cs="Arial"/>
                <w:color w:val="000000"/>
                <w:sz w:val="18"/>
                <w:szCs w:val="18"/>
                <w:vertAlign w:val="superscript"/>
              </w:rPr>
              <w:t>b</w:t>
            </w:r>
          </w:p>
        </w:tc>
        <w:tc>
          <w:tcPr>
            <w:tcW w:w="911"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13.088</w:t>
            </w:r>
          </w:p>
        </w:tc>
        <w:tc>
          <w:tcPr>
            <w:tcW w:w="9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3"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3"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3"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294"/>
          <w:tblHeader/>
        </w:trPr>
        <w:tc>
          <w:tcPr>
            <w:tcW w:w="21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Likelihood Ratio</w:t>
            </w:r>
          </w:p>
        </w:tc>
        <w:tc>
          <w:tcPr>
            <w:tcW w:w="911"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15.408</w:t>
            </w:r>
          </w:p>
        </w:tc>
        <w:tc>
          <w:tcPr>
            <w:tcW w:w="9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3"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3"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3"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8"/>
          <w:tblHeader/>
        </w:trPr>
        <w:tc>
          <w:tcPr>
            <w:tcW w:w="21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Fisher's Exact Test</w:t>
            </w:r>
          </w:p>
        </w:tc>
        <w:tc>
          <w:tcPr>
            <w:tcW w:w="911" w:type="dxa"/>
            <w:tcBorders>
              <w:top w:val="nil"/>
              <w:left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910"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3"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3"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3"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r>
      <w:tr w:rsidR="00712B6C" w:rsidRPr="00F70A04" w:rsidTr="00712B6C">
        <w:trPr>
          <w:cantSplit/>
          <w:trHeight w:val="294"/>
          <w:tblHeader/>
        </w:trPr>
        <w:tc>
          <w:tcPr>
            <w:tcW w:w="21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Linear-by-Linear Association</w:t>
            </w:r>
          </w:p>
        </w:tc>
        <w:tc>
          <w:tcPr>
            <w:tcW w:w="911"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14.600</w:t>
            </w:r>
          </w:p>
        </w:tc>
        <w:tc>
          <w:tcPr>
            <w:tcW w:w="9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3"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.000</w:t>
            </w:r>
          </w:p>
        </w:tc>
        <w:tc>
          <w:tcPr>
            <w:tcW w:w="1313"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3"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8"/>
          <w:tblHeader/>
        </w:trPr>
        <w:tc>
          <w:tcPr>
            <w:tcW w:w="218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lastRenderedPageBreak/>
              <w:t>N of Valid Cases</w:t>
            </w:r>
          </w:p>
        </w:tc>
        <w:tc>
          <w:tcPr>
            <w:tcW w:w="91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910"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3"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3"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294"/>
          <w:tblHeader/>
        </w:trPr>
        <w:tc>
          <w:tcPr>
            <w:tcW w:w="7948"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a. 0 cells (,0%) have expected count less than 5. The minimum expected count is 15,50.</w:t>
            </w:r>
          </w:p>
        </w:tc>
      </w:tr>
      <w:tr w:rsidR="00712B6C" w:rsidRPr="00F70A04" w:rsidTr="00712B6C">
        <w:trPr>
          <w:cantSplit/>
          <w:trHeight w:val="294"/>
        </w:trPr>
        <w:tc>
          <w:tcPr>
            <w:tcW w:w="7948"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b. Computed only for a 2x2 table</w:t>
            </w:r>
          </w:p>
        </w:tc>
      </w:tr>
    </w:tbl>
    <w:p w:rsidR="00712B6C" w:rsidRPr="00F70A04" w:rsidRDefault="00712B6C" w:rsidP="00712B6C">
      <w:pPr>
        <w:autoSpaceDE w:val="0"/>
        <w:autoSpaceDN w:val="0"/>
        <w:adjustRightInd w:val="0"/>
      </w:pPr>
    </w:p>
    <w:tbl>
      <w:tblPr>
        <w:tblW w:w="64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3"/>
        <w:gridCol w:w="1295"/>
        <w:gridCol w:w="1297"/>
      </w:tblGrid>
      <w:tr w:rsidR="00712B6C" w:rsidRPr="00F70A04" w:rsidTr="00712B6C">
        <w:trPr>
          <w:cantSplit/>
          <w:tblHeader/>
        </w:trPr>
        <w:tc>
          <w:tcPr>
            <w:tcW w:w="6447" w:type="dxa"/>
            <w:gridSpan w:val="4"/>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Risk Estimate</w:t>
            </w:r>
          </w:p>
        </w:tc>
      </w:tr>
      <w:tr w:rsidR="00712B6C" w:rsidRPr="00F70A04" w:rsidTr="00712B6C">
        <w:trPr>
          <w:cantSplit/>
          <w:tblHeader/>
        </w:trPr>
        <w:tc>
          <w:tcPr>
            <w:tcW w:w="272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95% Confidence Interval</w:t>
            </w:r>
          </w:p>
        </w:tc>
      </w:tr>
      <w:tr w:rsidR="00712B6C" w:rsidRPr="00F70A04" w:rsidTr="00712B6C">
        <w:trPr>
          <w:cantSplit/>
          <w:tblHeader/>
        </w:trPr>
        <w:tc>
          <w:tcPr>
            <w:tcW w:w="272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pPr>
          </w:p>
        </w:tc>
        <w:tc>
          <w:tcPr>
            <w:tcW w:w="1295"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Lower</w:t>
            </w:r>
          </w:p>
        </w:tc>
        <w:tc>
          <w:tcPr>
            <w:tcW w:w="129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Upper</w:t>
            </w:r>
          </w:p>
        </w:tc>
      </w:tr>
      <w:tr w:rsidR="00712B6C" w:rsidRPr="00F70A04" w:rsidTr="00712B6C">
        <w:trPr>
          <w:cantSplit/>
          <w:tblHeader/>
        </w:trPr>
        <w:tc>
          <w:tcPr>
            <w:tcW w:w="272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Odds Ratio for Kepercayaan (Percaya / Tidak percaya)</w:t>
            </w:r>
          </w:p>
        </w:tc>
        <w:tc>
          <w:tcPr>
            <w:tcW w:w="11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6.667</w:t>
            </w:r>
          </w:p>
        </w:tc>
        <w:tc>
          <w:tcPr>
            <w:tcW w:w="1295"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2.414</w:t>
            </w:r>
          </w:p>
        </w:tc>
        <w:tc>
          <w:tcPr>
            <w:tcW w:w="129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18.412</w:t>
            </w:r>
          </w:p>
        </w:tc>
      </w:tr>
      <w:tr w:rsidR="00712B6C" w:rsidRPr="00F70A04" w:rsidTr="00712B6C">
        <w:trPr>
          <w:cantSplit/>
          <w:tblHeader/>
        </w:trPr>
        <w:tc>
          <w:tcPr>
            <w:tcW w:w="272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For cohort P.Dini = Kasus</w:t>
            </w:r>
          </w:p>
        </w:tc>
        <w:tc>
          <w:tcPr>
            <w:tcW w:w="113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2.280</w:t>
            </w:r>
          </w:p>
        </w:tc>
        <w:tc>
          <w:tcPr>
            <w:tcW w:w="129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1.497</w:t>
            </w:r>
          </w:p>
        </w:tc>
        <w:tc>
          <w:tcPr>
            <w:tcW w:w="1297"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3.472</w:t>
            </w:r>
          </w:p>
        </w:tc>
      </w:tr>
      <w:tr w:rsidR="00712B6C" w:rsidRPr="00F70A04" w:rsidTr="00712B6C">
        <w:trPr>
          <w:cantSplit/>
          <w:tblHeader/>
        </w:trPr>
        <w:tc>
          <w:tcPr>
            <w:tcW w:w="272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For cohort P.Dini = Kontrol</w:t>
            </w:r>
          </w:p>
        </w:tc>
        <w:tc>
          <w:tcPr>
            <w:tcW w:w="113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.342</w:t>
            </w:r>
          </w:p>
        </w:tc>
        <w:tc>
          <w:tcPr>
            <w:tcW w:w="129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.173</w:t>
            </w:r>
          </w:p>
        </w:tc>
        <w:tc>
          <w:tcPr>
            <w:tcW w:w="1297"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.675</w:t>
            </w:r>
          </w:p>
        </w:tc>
      </w:tr>
      <w:tr w:rsidR="00712B6C" w:rsidRPr="00F70A04" w:rsidTr="00712B6C">
        <w:trPr>
          <w:cantSplit/>
        </w:trPr>
        <w:tc>
          <w:tcPr>
            <w:tcW w:w="272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 of Valid Cases</w:t>
            </w:r>
          </w:p>
        </w:tc>
        <w:tc>
          <w:tcPr>
            <w:tcW w:w="11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295"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29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pPr>
    </w:p>
    <w:p w:rsidR="00712B6C" w:rsidRPr="00F70A04" w:rsidRDefault="00712B6C" w:rsidP="00712B6C">
      <w:pPr>
        <w:autoSpaceDE w:val="0"/>
        <w:autoSpaceDN w:val="0"/>
        <w:adjustRightInd w:val="0"/>
        <w:rPr>
          <w:rFonts w:ascii="Arial" w:hAnsi="Arial" w:cs="Arial"/>
          <w:b/>
          <w:bCs/>
          <w:color w:val="000000"/>
          <w:sz w:val="26"/>
          <w:szCs w:val="26"/>
        </w:rPr>
      </w:pPr>
      <w:r w:rsidRPr="00F70A04">
        <w:rPr>
          <w:rFonts w:ascii="Arial" w:hAnsi="Arial" w:cs="Arial"/>
          <w:b/>
          <w:bCs/>
          <w:color w:val="000000"/>
          <w:sz w:val="26"/>
          <w:szCs w:val="26"/>
        </w:rPr>
        <w:t>Pola_Asuh * P.Dini</w:t>
      </w:r>
    </w:p>
    <w:p w:rsidR="00712B6C" w:rsidRPr="00F70A04" w:rsidRDefault="00712B6C" w:rsidP="00712B6C">
      <w:pPr>
        <w:autoSpaceDE w:val="0"/>
        <w:autoSpaceDN w:val="0"/>
        <w:adjustRightInd w:val="0"/>
      </w:pPr>
    </w:p>
    <w:tbl>
      <w:tblPr>
        <w:tblW w:w="79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41"/>
        <w:gridCol w:w="1460"/>
        <w:gridCol w:w="1784"/>
        <w:gridCol w:w="1134"/>
        <w:gridCol w:w="1132"/>
        <w:gridCol w:w="1134"/>
      </w:tblGrid>
      <w:tr w:rsidR="00712B6C" w:rsidRPr="00F70A04" w:rsidTr="00712B6C">
        <w:trPr>
          <w:cantSplit/>
          <w:tblHeader/>
        </w:trPr>
        <w:tc>
          <w:tcPr>
            <w:tcW w:w="7985"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Crosstab</w:t>
            </w:r>
          </w:p>
        </w:tc>
      </w:tr>
      <w:tr w:rsidR="00712B6C" w:rsidRPr="00F70A04" w:rsidTr="00712B6C">
        <w:trPr>
          <w:cantSplit/>
          <w:tblHeader/>
        </w:trPr>
        <w:tc>
          <w:tcPr>
            <w:tcW w:w="134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460" w:type="dxa"/>
            <w:tcBorders>
              <w:top w:val="single" w:sz="16" w:space="0" w:color="000000"/>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226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P.Dini</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Total</w:t>
            </w:r>
          </w:p>
        </w:tc>
      </w:tr>
      <w:tr w:rsidR="00712B6C" w:rsidRPr="00F70A04" w:rsidTr="00712B6C">
        <w:trPr>
          <w:cantSplit/>
          <w:tblHeader/>
        </w:trPr>
        <w:tc>
          <w:tcPr>
            <w:tcW w:w="134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460" w:type="dxa"/>
            <w:tcBorders>
              <w:top w:val="nil"/>
              <w:left w:val="nil"/>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Kasus</w:t>
            </w:r>
          </w:p>
        </w:tc>
        <w:tc>
          <w:tcPr>
            <w:tcW w:w="1132"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Kontrol</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rPr>
                <w:rFonts w:ascii="Arial" w:hAnsi="Arial" w:cs="Arial"/>
                <w:color w:val="000000"/>
                <w:sz w:val="18"/>
                <w:szCs w:val="18"/>
              </w:rPr>
            </w:pPr>
          </w:p>
        </w:tc>
      </w:tr>
      <w:tr w:rsidR="00712B6C" w:rsidRPr="00F70A04" w:rsidTr="00712B6C">
        <w:trPr>
          <w:cantSplit/>
          <w:tblHeader/>
        </w:trPr>
        <w:tc>
          <w:tcPr>
            <w:tcW w:w="134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Pola_Asuh</w:t>
            </w:r>
          </w:p>
        </w:tc>
        <w:tc>
          <w:tcPr>
            <w:tcW w:w="1460" w:type="dxa"/>
            <w:vMerge w:val="restart"/>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Otoriter</w:t>
            </w:r>
          </w:p>
        </w:tc>
        <w:tc>
          <w:tcPr>
            <w:tcW w:w="17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32</w:t>
            </w:r>
          </w:p>
        </w:tc>
        <w:tc>
          <w:tcPr>
            <w:tcW w:w="1132"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21</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53</w:t>
            </w:r>
          </w:p>
        </w:tc>
      </w:tr>
      <w:tr w:rsidR="00712B6C" w:rsidRPr="00F70A04" w:rsidTr="00712B6C">
        <w:trPr>
          <w:cantSplit/>
          <w:tblHeader/>
        </w:trPr>
        <w:tc>
          <w:tcPr>
            <w:tcW w:w="13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460" w:type="dxa"/>
            <w:vMerge/>
            <w:tcBorders>
              <w:top w:val="single" w:sz="16" w:space="0" w:color="000000"/>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84"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4"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26.5</w:t>
            </w:r>
          </w:p>
        </w:tc>
        <w:tc>
          <w:tcPr>
            <w:tcW w:w="1132"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26.5</w:t>
            </w:r>
          </w:p>
        </w:tc>
        <w:tc>
          <w:tcPr>
            <w:tcW w:w="1134"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53.0</w:t>
            </w:r>
          </w:p>
        </w:tc>
      </w:tr>
      <w:tr w:rsidR="00712B6C" w:rsidRPr="00F70A04" w:rsidTr="00712B6C">
        <w:trPr>
          <w:cantSplit/>
          <w:tblHeader/>
        </w:trPr>
        <w:tc>
          <w:tcPr>
            <w:tcW w:w="13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460" w:type="dxa"/>
            <w:vMerge w:val="restart"/>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Non-Otoriter</w:t>
            </w:r>
          </w:p>
        </w:tc>
        <w:tc>
          <w:tcPr>
            <w:tcW w:w="1784"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w:t>
            </w:r>
          </w:p>
        </w:tc>
        <w:tc>
          <w:tcPr>
            <w:tcW w:w="1132"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21</w:t>
            </w:r>
          </w:p>
        </w:tc>
        <w:tc>
          <w:tcPr>
            <w:tcW w:w="1134"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w:t>
            </w:r>
          </w:p>
        </w:tc>
      </w:tr>
      <w:tr w:rsidR="00712B6C" w:rsidRPr="00F70A04" w:rsidTr="00712B6C">
        <w:trPr>
          <w:cantSplit/>
          <w:tblHeader/>
        </w:trPr>
        <w:tc>
          <w:tcPr>
            <w:tcW w:w="134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460" w:type="dxa"/>
            <w:vMerge/>
            <w:tcBorders>
              <w:left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784" w:type="dxa"/>
            <w:tcBorders>
              <w:top w:val="nil"/>
              <w:left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4" w:type="dxa"/>
            <w:tcBorders>
              <w:top w:val="nil"/>
              <w:lef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15.5</w:t>
            </w:r>
          </w:p>
        </w:tc>
        <w:tc>
          <w:tcPr>
            <w:tcW w:w="1132" w:type="dxa"/>
            <w:tcBorders>
              <w:top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15.5</w:t>
            </w:r>
          </w:p>
        </w:tc>
        <w:tc>
          <w:tcPr>
            <w:tcW w:w="1134" w:type="dxa"/>
            <w:tcBorders>
              <w:top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31.0</w:t>
            </w:r>
          </w:p>
        </w:tc>
      </w:tr>
      <w:tr w:rsidR="00712B6C" w:rsidRPr="00F70A04" w:rsidTr="00712B6C">
        <w:trPr>
          <w:cantSplit/>
          <w:tblHeader/>
        </w:trPr>
        <w:tc>
          <w:tcPr>
            <w:tcW w:w="280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Total</w:t>
            </w:r>
          </w:p>
        </w:tc>
        <w:tc>
          <w:tcPr>
            <w:tcW w:w="1784" w:type="dxa"/>
            <w:tcBorders>
              <w:left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2" w:type="dxa"/>
            <w:tcBorders>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w:t>
            </w:r>
          </w:p>
        </w:tc>
        <w:tc>
          <w:tcPr>
            <w:tcW w:w="1134" w:type="dxa"/>
            <w:tcBorders>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r>
      <w:tr w:rsidR="00712B6C" w:rsidRPr="00F70A04" w:rsidTr="00712B6C">
        <w:trPr>
          <w:cantSplit/>
        </w:trPr>
        <w:tc>
          <w:tcPr>
            <w:tcW w:w="28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p>
        </w:tc>
        <w:tc>
          <w:tcPr>
            <w:tcW w:w="17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Expected Count</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132" w:type="dxa"/>
            <w:tcBorders>
              <w:top w:val="nil"/>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42.0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84.0</w:t>
            </w:r>
          </w:p>
        </w:tc>
      </w:tr>
    </w:tbl>
    <w:p w:rsidR="00712B6C" w:rsidRPr="00F70A04" w:rsidRDefault="00712B6C" w:rsidP="00712B6C">
      <w:pPr>
        <w:autoSpaceDE w:val="0"/>
        <w:autoSpaceDN w:val="0"/>
        <w:adjustRightInd w:val="0"/>
      </w:pPr>
    </w:p>
    <w:p w:rsidR="00712B6C" w:rsidRPr="00F70A04" w:rsidRDefault="00712B6C" w:rsidP="00712B6C">
      <w:pPr>
        <w:autoSpaceDE w:val="0"/>
        <w:autoSpaceDN w:val="0"/>
        <w:adjustRightInd w:val="0"/>
      </w:pPr>
    </w:p>
    <w:tbl>
      <w:tblPr>
        <w:tblW w:w="79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85"/>
        <w:gridCol w:w="910"/>
        <w:gridCol w:w="908"/>
        <w:gridCol w:w="1310"/>
        <w:gridCol w:w="1310"/>
        <w:gridCol w:w="1310"/>
      </w:tblGrid>
      <w:tr w:rsidR="00712B6C" w:rsidRPr="00F70A04" w:rsidTr="00712B6C">
        <w:trPr>
          <w:cantSplit/>
          <w:trHeight w:val="306"/>
          <w:tblHeader/>
        </w:trPr>
        <w:tc>
          <w:tcPr>
            <w:tcW w:w="7933" w:type="dxa"/>
            <w:gridSpan w:val="6"/>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t>Chi-Square Tests</w:t>
            </w:r>
          </w:p>
        </w:tc>
      </w:tr>
      <w:tr w:rsidR="00712B6C" w:rsidRPr="00F70A04" w:rsidTr="00712B6C">
        <w:trPr>
          <w:cantSplit/>
          <w:trHeight w:val="627"/>
          <w:tblHeader/>
        </w:trPr>
        <w:tc>
          <w:tcPr>
            <w:tcW w:w="218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9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9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df</w:t>
            </w:r>
          </w:p>
        </w:tc>
        <w:tc>
          <w:tcPr>
            <w:tcW w:w="13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Asymp. Sig. (2-sided)</w:t>
            </w:r>
          </w:p>
        </w:tc>
        <w:tc>
          <w:tcPr>
            <w:tcW w:w="13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(2-sided)</w:t>
            </w:r>
          </w:p>
        </w:tc>
        <w:tc>
          <w:tcPr>
            <w:tcW w:w="13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Exact Sig. (1-sided)</w:t>
            </w:r>
          </w:p>
        </w:tc>
      </w:tr>
      <w:tr w:rsidR="00712B6C" w:rsidRPr="00F70A04" w:rsidTr="00712B6C">
        <w:trPr>
          <w:cantSplit/>
          <w:trHeight w:val="306"/>
          <w:tblHeader/>
        </w:trPr>
        <w:tc>
          <w:tcPr>
            <w:tcW w:w="218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Pearson Chi-Square</w:t>
            </w:r>
          </w:p>
        </w:tc>
        <w:tc>
          <w:tcPr>
            <w:tcW w:w="9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6.186</w:t>
            </w:r>
            <w:r w:rsidRPr="00F70A04">
              <w:rPr>
                <w:rFonts w:ascii="Arial" w:hAnsi="Arial" w:cs="Arial"/>
                <w:color w:val="000000"/>
                <w:sz w:val="18"/>
                <w:szCs w:val="18"/>
                <w:vertAlign w:val="superscript"/>
              </w:rPr>
              <w:t>a</w:t>
            </w:r>
          </w:p>
        </w:tc>
        <w:tc>
          <w:tcPr>
            <w:tcW w:w="908"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0"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.013</w:t>
            </w:r>
          </w:p>
        </w:tc>
        <w:tc>
          <w:tcPr>
            <w:tcW w:w="1310" w:type="dxa"/>
            <w:tcBorders>
              <w:top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6"/>
          <w:tblHeader/>
        </w:trPr>
        <w:tc>
          <w:tcPr>
            <w:tcW w:w="21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Continuity Correction</w:t>
            </w:r>
            <w:r w:rsidRPr="00F70A04">
              <w:rPr>
                <w:rFonts w:ascii="Arial" w:hAnsi="Arial" w:cs="Arial"/>
                <w:color w:val="000000"/>
                <w:sz w:val="18"/>
                <w:szCs w:val="18"/>
                <w:vertAlign w:val="superscript"/>
              </w:rPr>
              <w:t>b</w:t>
            </w:r>
          </w:p>
        </w:tc>
        <w:tc>
          <w:tcPr>
            <w:tcW w:w="910"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5.113</w:t>
            </w:r>
          </w:p>
        </w:tc>
        <w:tc>
          <w:tcPr>
            <w:tcW w:w="908"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.024</w:t>
            </w:r>
          </w:p>
        </w:tc>
        <w:tc>
          <w:tcPr>
            <w:tcW w:w="1310"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6"/>
          <w:tblHeader/>
        </w:trPr>
        <w:tc>
          <w:tcPr>
            <w:tcW w:w="21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Likelihood Ratio</w:t>
            </w:r>
          </w:p>
        </w:tc>
        <w:tc>
          <w:tcPr>
            <w:tcW w:w="910"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6.289</w:t>
            </w:r>
          </w:p>
        </w:tc>
        <w:tc>
          <w:tcPr>
            <w:tcW w:w="908"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.012</w:t>
            </w:r>
          </w:p>
        </w:tc>
        <w:tc>
          <w:tcPr>
            <w:tcW w:w="1310"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21"/>
          <w:tblHeader/>
        </w:trPr>
        <w:tc>
          <w:tcPr>
            <w:tcW w:w="21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Fisher's Exact Test</w:t>
            </w:r>
          </w:p>
        </w:tc>
        <w:tc>
          <w:tcPr>
            <w:tcW w:w="910" w:type="dxa"/>
            <w:tcBorders>
              <w:top w:val="nil"/>
              <w:left w:val="single" w:sz="16" w:space="0" w:color="000000"/>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908"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.023</w:t>
            </w:r>
          </w:p>
        </w:tc>
        <w:tc>
          <w:tcPr>
            <w:tcW w:w="1310"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.012</w:t>
            </w:r>
          </w:p>
        </w:tc>
      </w:tr>
      <w:tr w:rsidR="00712B6C" w:rsidRPr="00F70A04" w:rsidTr="00712B6C">
        <w:trPr>
          <w:cantSplit/>
          <w:trHeight w:val="306"/>
          <w:tblHeader/>
        </w:trPr>
        <w:tc>
          <w:tcPr>
            <w:tcW w:w="21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Linear-by-Linear Association</w:t>
            </w:r>
          </w:p>
        </w:tc>
        <w:tc>
          <w:tcPr>
            <w:tcW w:w="910"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6.113</w:t>
            </w:r>
          </w:p>
        </w:tc>
        <w:tc>
          <w:tcPr>
            <w:tcW w:w="908"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w:t>
            </w:r>
          </w:p>
        </w:tc>
        <w:tc>
          <w:tcPr>
            <w:tcW w:w="1310"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.013</w:t>
            </w:r>
          </w:p>
        </w:tc>
        <w:tc>
          <w:tcPr>
            <w:tcW w:w="1310" w:type="dxa"/>
            <w:tcBorders>
              <w:top w:val="nil"/>
              <w:bottom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21"/>
          <w:tblHeader/>
        </w:trPr>
        <w:tc>
          <w:tcPr>
            <w:tcW w:w="218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 of Valid Cases</w:t>
            </w:r>
          </w:p>
        </w:tc>
        <w:tc>
          <w:tcPr>
            <w:tcW w:w="9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908"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3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r w:rsidR="00712B6C" w:rsidRPr="00F70A04" w:rsidTr="00712B6C">
        <w:trPr>
          <w:cantSplit/>
          <w:trHeight w:val="306"/>
          <w:tblHeader/>
        </w:trPr>
        <w:tc>
          <w:tcPr>
            <w:tcW w:w="7933"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a. 0 cells (,0%) have expected count less than 5. The minimum expected count is 15,50.</w:t>
            </w:r>
          </w:p>
        </w:tc>
      </w:tr>
      <w:tr w:rsidR="00712B6C" w:rsidRPr="00F70A04" w:rsidTr="00712B6C">
        <w:trPr>
          <w:cantSplit/>
          <w:trHeight w:val="306"/>
        </w:trPr>
        <w:tc>
          <w:tcPr>
            <w:tcW w:w="7933" w:type="dxa"/>
            <w:gridSpan w:val="6"/>
            <w:tcBorders>
              <w:top w:val="nil"/>
              <w:left w:val="nil"/>
              <w:bottom w:val="nil"/>
              <w:right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b. Computed only for a 2x2 table</w:t>
            </w:r>
          </w:p>
        </w:tc>
      </w:tr>
    </w:tbl>
    <w:p w:rsidR="00712B6C" w:rsidRPr="00F70A04" w:rsidRDefault="00712B6C" w:rsidP="00712B6C">
      <w:pPr>
        <w:autoSpaceDE w:val="0"/>
        <w:autoSpaceDN w:val="0"/>
        <w:adjustRightInd w:val="0"/>
      </w:pPr>
    </w:p>
    <w:p w:rsidR="00712B6C" w:rsidRPr="00F70A04" w:rsidRDefault="00712B6C" w:rsidP="00712B6C">
      <w:pPr>
        <w:autoSpaceDE w:val="0"/>
        <w:autoSpaceDN w:val="0"/>
        <w:adjustRightInd w:val="0"/>
      </w:pPr>
    </w:p>
    <w:tbl>
      <w:tblPr>
        <w:tblW w:w="64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22"/>
        <w:gridCol w:w="1133"/>
        <w:gridCol w:w="1295"/>
        <w:gridCol w:w="1297"/>
      </w:tblGrid>
      <w:tr w:rsidR="00712B6C" w:rsidRPr="00F70A04" w:rsidTr="00712B6C">
        <w:trPr>
          <w:cantSplit/>
          <w:tblHeader/>
        </w:trPr>
        <w:tc>
          <w:tcPr>
            <w:tcW w:w="6445" w:type="dxa"/>
            <w:gridSpan w:val="4"/>
            <w:tcBorders>
              <w:top w:val="nil"/>
              <w:left w:val="nil"/>
              <w:bottom w:val="nil"/>
              <w:right w:val="nil"/>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b/>
                <w:bCs/>
                <w:color w:val="000000"/>
                <w:sz w:val="18"/>
                <w:szCs w:val="18"/>
              </w:rPr>
              <w:lastRenderedPageBreak/>
              <w:t>Risk Estimate</w:t>
            </w:r>
          </w:p>
        </w:tc>
      </w:tr>
      <w:tr w:rsidR="00712B6C" w:rsidRPr="00F70A04" w:rsidTr="00712B6C">
        <w:trPr>
          <w:cantSplit/>
          <w:tblHeader/>
        </w:trPr>
        <w:tc>
          <w:tcPr>
            <w:tcW w:w="2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Value</w:t>
            </w:r>
          </w:p>
        </w:tc>
        <w:tc>
          <w:tcPr>
            <w:tcW w:w="2592"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95% Confidence Interval</w:t>
            </w:r>
          </w:p>
        </w:tc>
      </w:tr>
      <w:tr w:rsidR="00712B6C" w:rsidRPr="00F70A04" w:rsidTr="00712B6C">
        <w:trPr>
          <w:cantSplit/>
          <w:tblHeader/>
        </w:trPr>
        <w:tc>
          <w:tcPr>
            <w:tcW w:w="2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pPr>
          </w:p>
        </w:tc>
        <w:tc>
          <w:tcPr>
            <w:tcW w:w="1133"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pPr>
          </w:p>
        </w:tc>
        <w:tc>
          <w:tcPr>
            <w:tcW w:w="1295" w:type="dxa"/>
            <w:tcBorders>
              <w:bottom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Lower</w:t>
            </w:r>
          </w:p>
        </w:tc>
        <w:tc>
          <w:tcPr>
            <w:tcW w:w="129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F70A04" w:rsidRDefault="00712B6C" w:rsidP="00712B6C">
            <w:pPr>
              <w:autoSpaceDE w:val="0"/>
              <w:autoSpaceDN w:val="0"/>
              <w:adjustRightInd w:val="0"/>
              <w:jc w:val="center"/>
              <w:rPr>
                <w:rFonts w:ascii="Arial" w:hAnsi="Arial" w:cs="Arial"/>
                <w:color w:val="000000"/>
                <w:sz w:val="18"/>
                <w:szCs w:val="18"/>
              </w:rPr>
            </w:pPr>
            <w:r w:rsidRPr="00F70A04">
              <w:rPr>
                <w:rFonts w:ascii="Arial" w:hAnsi="Arial" w:cs="Arial"/>
                <w:color w:val="000000"/>
                <w:sz w:val="18"/>
                <w:szCs w:val="18"/>
              </w:rPr>
              <w:t>Upper</w:t>
            </w:r>
          </w:p>
        </w:tc>
      </w:tr>
      <w:tr w:rsidR="00712B6C" w:rsidRPr="00F70A04" w:rsidTr="00712B6C">
        <w:trPr>
          <w:cantSplit/>
          <w:tblHeader/>
        </w:trPr>
        <w:tc>
          <w:tcPr>
            <w:tcW w:w="2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Odds Ratio for Pola_Asuh (Otoriter / Non-Otoriter)</w:t>
            </w:r>
          </w:p>
        </w:tc>
        <w:tc>
          <w:tcPr>
            <w:tcW w:w="11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3.200</w:t>
            </w:r>
          </w:p>
        </w:tc>
        <w:tc>
          <w:tcPr>
            <w:tcW w:w="1295" w:type="dxa"/>
            <w:tcBorders>
              <w:top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1.259</w:t>
            </w:r>
          </w:p>
        </w:tc>
        <w:tc>
          <w:tcPr>
            <w:tcW w:w="129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8.133</w:t>
            </w:r>
          </w:p>
        </w:tc>
      </w:tr>
      <w:tr w:rsidR="00712B6C" w:rsidRPr="00F70A04" w:rsidTr="00712B6C">
        <w:trPr>
          <w:cantSplit/>
          <w:tblHeader/>
        </w:trPr>
        <w:tc>
          <w:tcPr>
            <w:tcW w:w="2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For cohort P.Dini = Kasus</w:t>
            </w:r>
          </w:p>
        </w:tc>
        <w:tc>
          <w:tcPr>
            <w:tcW w:w="113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1.872</w:t>
            </w:r>
          </w:p>
        </w:tc>
        <w:tc>
          <w:tcPr>
            <w:tcW w:w="129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1.075</w:t>
            </w:r>
          </w:p>
        </w:tc>
        <w:tc>
          <w:tcPr>
            <w:tcW w:w="1297"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3.260</w:t>
            </w:r>
          </w:p>
        </w:tc>
      </w:tr>
      <w:tr w:rsidR="00712B6C" w:rsidRPr="00F70A04" w:rsidTr="00712B6C">
        <w:trPr>
          <w:cantSplit/>
          <w:tblHeader/>
        </w:trPr>
        <w:tc>
          <w:tcPr>
            <w:tcW w:w="2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For cohort P.Dini = Kontrol</w:t>
            </w:r>
          </w:p>
        </w:tc>
        <w:tc>
          <w:tcPr>
            <w:tcW w:w="1133" w:type="dxa"/>
            <w:tcBorders>
              <w:top w:val="nil"/>
              <w:left w:val="single" w:sz="16" w:space="0" w:color="000000"/>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.585</w:t>
            </w:r>
          </w:p>
        </w:tc>
        <w:tc>
          <w:tcPr>
            <w:tcW w:w="1295" w:type="dxa"/>
            <w:tcBorders>
              <w:top w:val="nil"/>
              <w:bottom w:val="nil"/>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.388</w:t>
            </w:r>
          </w:p>
        </w:tc>
        <w:tc>
          <w:tcPr>
            <w:tcW w:w="1297" w:type="dxa"/>
            <w:tcBorders>
              <w:top w:val="nil"/>
              <w:bottom w:val="nil"/>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.883</w:t>
            </w:r>
          </w:p>
        </w:tc>
      </w:tr>
      <w:tr w:rsidR="00712B6C" w:rsidRPr="00F70A04" w:rsidTr="00712B6C">
        <w:trPr>
          <w:cantSplit/>
        </w:trPr>
        <w:tc>
          <w:tcPr>
            <w:tcW w:w="2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rPr>
                <w:rFonts w:ascii="Arial" w:hAnsi="Arial" w:cs="Arial"/>
                <w:color w:val="000000"/>
                <w:sz w:val="18"/>
                <w:szCs w:val="18"/>
              </w:rPr>
            </w:pPr>
            <w:r w:rsidRPr="00F70A04">
              <w:rPr>
                <w:rFonts w:ascii="Arial" w:hAnsi="Arial" w:cs="Arial"/>
                <w:color w:val="000000"/>
                <w:sz w:val="18"/>
                <w:szCs w:val="18"/>
              </w:rPr>
              <w:t>N of Valid Cases</w:t>
            </w:r>
          </w:p>
        </w:tc>
        <w:tc>
          <w:tcPr>
            <w:tcW w:w="11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F70A04" w:rsidRDefault="00712B6C" w:rsidP="00712B6C">
            <w:pPr>
              <w:autoSpaceDE w:val="0"/>
              <w:autoSpaceDN w:val="0"/>
              <w:adjustRightInd w:val="0"/>
              <w:jc w:val="right"/>
              <w:rPr>
                <w:rFonts w:ascii="Arial" w:hAnsi="Arial" w:cs="Arial"/>
                <w:color w:val="000000"/>
                <w:sz w:val="18"/>
                <w:szCs w:val="18"/>
              </w:rPr>
            </w:pPr>
            <w:r w:rsidRPr="00F70A04">
              <w:rPr>
                <w:rFonts w:ascii="Arial" w:hAnsi="Arial" w:cs="Arial"/>
                <w:color w:val="000000"/>
                <w:sz w:val="18"/>
                <w:szCs w:val="18"/>
              </w:rPr>
              <w:t>84</w:t>
            </w:r>
          </w:p>
        </w:tc>
        <w:tc>
          <w:tcPr>
            <w:tcW w:w="1295" w:type="dxa"/>
            <w:tcBorders>
              <w:top w:val="nil"/>
              <w:bottom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c>
          <w:tcPr>
            <w:tcW w:w="129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F70A04" w:rsidRDefault="00712B6C" w:rsidP="00712B6C">
            <w:pPr>
              <w:autoSpaceDE w:val="0"/>
              <w:autoSpaceDN w:val="0"/>
              <w:adjustRightInd w:val="0"/>
              <w:jc w:val="center"/>
            </w:pPr>
          </w:p>
        </w:tc>
      </w:tr>
    </w:tbl>
    <w:p w:rsidR="00712B6C" w:rsidRPr="00F70A04" w:rsidRDefault="00712B6C" w:rsidP="00712B6C">
      <w:pPr>
        <w:autoSpaceDE w:val="0"/>
        <w:autoSpaceDN w:val="0"/>
        <w:adjustRightInd w:val="0"/>
      </w:pPr>
    </w:p>
    <w:p w:rsidR="00712B6C" w:rsidRDefault="00712B6C" w:rsidP="00712B6C">
      <w:pPr>
        <w:jc w:val="center"/>
        <w:rPr>
          <w:b/>
        </w:rPr>
      </w:pPr>
      <w:r>
        <w:rPr>
          <w:b/>
        </w:rPr>
        <w:t>Regresi Logistik Berganda</w:t>
      </w:r>
    </w:p>
    <w:p w:rsidR="00712B6C" w:rsidRPr="007016DE" w:rsidRDefault="00712B6C" w:rsidP="00712B6C">
      <w:pPr>
        <w:autoSpaceDE w:val="0"/>
        <w:autoSpaceDN w:val="0"/>
        <w:adjustRightInd w:val="0"/>
        <w:rPr>
          <w:rFonts w:ascii="Arial" w:hAnsi="Arial" w:cs="Arial"/>
          <w:b/>
          <w:bCs/>
          <w:color w:val="000000"/>
          <w:sz w:val="26"/>
          <w:szCs w:val="26"/>
        </w:rPr>
      </w:pPr>
    </w:p>
    <w:p w:rsidR="00712B6C" w:rsidRPr="007016DE" w:rsidRDefault="00712B6C" w:rsidP="00712B6C">
      <w:pPr>
        <w:autoSpaceDE w:val="0"/>
        <w:autoSpaceDN w:val="0"/>
        <w:adjustRightInd w:val="0"/>
        <w:rPr>
          <w:rFonts w:ascii="Arial" w:hAnsi="Arial" w:cs="Arial"/>
          <w:b/>
          <w:bCs/>
          <w:color w:val="000000"/>
          <w:sz w:val="26"/>
          <w:szCs w:val="26"/>
        </w:rPr>
      </w:pPr>
      <w:r w:rsidRPr="007016DE">
        <w:rPr>
          <w:rFonts w:ascii="Arial" w:hAnsi="Arial" w:cs="Arial"/>
          <w:b/>
          <w:bCs/>
          <w:color w:val="000000"/>
          <w:sz w:val="26"/>
          <w:szCs w:val="26"/>
        </w:rPr>
        <w:t>Regression</w:t>
      </w:r>
    </w:p>
    <w:p w:rsidR="00712B6C" w:rsidRPr="007016DE" w:rsidRDefault="00712B6C" w:rsidP="00712B6C">
      <w:pPr>
        <w:autoSpaceDE w:val="0"/>
        <w:autoSpaceDN w:val="0"/>
        <w:adjustRightInd w:val="0"/>
      </w:pPr>
    </w:p>
    <w:tbl>
      <w:tblPr>
        <w:tblW w:w="64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7"/>
        <w:gridCol w:w="1133"/>
        <w:gridCol w:w="1208"/>
        <w:gridCol w:w="1632"/>
        <w:gridCol w:w="1632"/>
      </w:tblGrid>
      <w:tr w:rsidR="00712B6C" w:rsidRPr="007016DE" w:rsidTr="00712B6C">
        <w:trPr>
          <w:cantSplit/>
          <w:tblHeader/>
        </w:trPr>
        <w:tc>
          <w:tcPr>
            <w:tcW w:w="6422" w:type="dxa"/>
            <w:gridSpan w:val="5"/>
            <w:tcBorders>
              <w:top w:val="nil"/>
              <w:left w:val="nil"/>
              <w:bottom w:val="nil"/>
              <w:right w:val="nil"/>
            </w:tcBorders>
            <w:shd w:val="clear" w:color="auto" w:fill="FFFFFF"/>
            <w:tcMar>
              <w:top w:w="30" w:type="dxa"/>
              <w:left w:w="30" w:type="dxa"/>
              <w:bottom w:w="30" w:type="dxa"/>
              <w:right w:w="30" w:type="dxa"/>
            </w:tcMar>
            <w:vAlign w:val="center"/>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b/>
                <w:bCs/>
                <w:color w:val="000000"/>
                <w:sz w:val="18"/>
                <w:szCs w:val="18"/>
              </w:rPr>
              <w:t>Model Summary</w:t>
            </w:r>
          </w:p>
        </w:tc>
      </w:tr>
      <w:tr w:rsidR="00712B6C" w:rsidRPr="007016DE" w:rsidTr="00712B6C">
        <w:trPr>
          <w:cantSplit/>
          <w:tblHeader/>
        </w:trPr>
        <w:tc>
          <w:tcPr>
            <w:tcW w:w="81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Model</w:t>
            </w:r>
          </w:p>
        </w:tc>
        <w:tc>
          <w:tcPr>
            <w:tcW w:w="113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R</w:t>
            </w:r>
          </w:p>
        </w:tc>
        <w:tc>
          <w:tcPr>
            <w:tcW w:w="12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R Square</w:t>
            </w:r>
          </w:p>
        </w:tc>
        <w:tc>
          <w:tcPr>
            <w:tcW w:w="16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Adjusted R Square</w:t>
            </w:r>
          </w:p>
        </w:tc>
        <w:tc>
          <w:tcPr>
            <w:tcW w:w="16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Std. Error of the Estimate</w:t>
            </w:r>
          </w:p>
        </w:tc>
      </w:tr>
      <w:tr w:rsidR="00712B6C" w:rsidRPr="007016DE" w:rsidTr="00712B6C">
        <w:trPr>
          <w:cantSplit/>
          <w:tblHeader/>
        </w:trPr>
        <w:tc>
          <w:tcPr>
            <w:tcW w:w="81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1</w:t>
            </w:r>
          </w:p>
        </w:tc>
        <w:tc>
          <w:tcPr>
            <w:tcW w:w="113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.886</w:t>
            </w:r>
            <w:r w:rsidRPr="007016DE">
              <w:rPr>
                <w:rFonts w:ascii="Arial" w:hAnsi="Arial" w:cs="Arial"/>
                <w:color w:val="000000"/>
                <w:sz w:val="18"/>
                <w:szCs w:val="18"/>
                <w:vertAlign w:val="superscript"/>
              </w:rPr>
              <w:t>a</w:t>
            </w:r>
          </w:p>
        </w:tc>
        <w:tc>
          <w:tcPr>
            <w:tcW w:w="1208" w:type="dxa"/>
            <w:tcBorders>
              <w:top w:val="single" w:sz="16" w:space="0" w:color="000000"/>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.785</w:t>
            </w:r>
          </w:p>
        </w:tc>
        <w:tc>
          <w:tcPr>
            <w:tcW w:w="1632" w:type="dxa"/>
            <w:tcBorders>
              <w:top w:val="single" w:sz="16" w:space="0" w:color="000000"/>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.771</w:t>
            </w:r>
          </w:p>
        </w:tc>
        <w:tc>
          <w:tcPr>
            <w:tcW w:w="16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.240</w:t>
            </w:r>
          </w:p>
        </w:tc>
      </w:tr>
      <w:tr w:rsidR="00712B6C" w:rsidRPr="007016DE" w:rsidTr="00712B6C">
        <w:trPr>
          <w:cantSplit/>
        </w:trPr>
        <w:tc>
          <w:tcPr>
            <w:tcW w:w="6422" w:type="dxa"/>
            <w:gridSpan w:val="5"/>
            <w:tcBorders>
              <w:top w:val="nil"/>
              <w:left w:val="nil"/>
              <w:bottom w:val="nil"/>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a. Predictors: (Constant), Pola_Asuh, KatP, Kepercayaan, Pendidikan, Ekonomi</w:t>
            </w:r>
          </w:p>
        </w:tc>
      </w:tr>
    </w:tbl>
    <w:p w:rsidR="00712B6C" w:rsidRPr="007016DE" w:rsidRDefault="00712B6C" w:rsidP="00712B6C">
      <w:pPr>
        <w:autoSpaceDE w:val="0"/>
        <w:autoSpaceDN w:val="0"/>
        <w:adjustRightInd w:val="0"/>
      </w:pPr>
    </w:p>
    <w:tbl>
      <w:tblPr>
        <w:tblW w:w="8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0"/>
        <w:gridCol w:w="495"/>
        <w:gridCol w:w="237"/>
        <w:gridCol w:w="756"/>
        <w:gridCol w:w="523"/>
        <w:gridCol w:w="431"/>
        <w:gridCol w:w="953"/>
        <w:gridCol w:w="80"/>
        <w:gridCol w:w="969"/>
        <w:gridCol w:w="45"/>
        <w:gridCol w:w="683"/>
        <w:gridCol w:w="722"/>
        <w:gridCol w:w="6"/>
        <w:gridCol w:w="1010"/>
        <w:gridCol w:w="32"/>
        <w:gridCol w:w="984"/>
        <w:gridCol w:w="58"/>
      </w:tblGrid>
      <w:tr w:rsidR="00712B6C" w:rsidRPr="007016DE" w:rsidTr="00712B6C">
        <w:trPr>
          <w:gridBefore w:val="1"/>
          <w:gridAfter w:val="1"/>
          <w:wBefore w:w="30" w:type="dxa"/>
          <w:wAfter w:w="58" w:type="dxa"/>
          <w:cantSplit/>
          <w:trHeight w:val="328"/>
          <w:tblHeader/>
        </w:trPr>
        <w:tc>
          <w:tcPr>
            <w:tcW w:w="7926" w:type="dxa"/>
            <w:gridSpan w:val="15"/>
            <w:tcBorders>
              <w:top w:val="nil"/>
              <w:left w:val="nil"/>
              <w:bottom w:val="nil"/>
              <w:right w:val="nil"/>
            </w:tcBorders>
            <w:shd w:val="clear" w:color="auto" w:fill="FFFFFF"/>
            <w:tcMar>
              <w:top w:w="30" w:type="dxa"/>
              <w:left w:w="30" w:type="dxa"/>
              <w:bottom w:w="30" w:type="dxa"/>
              <w:right w:w="30" w:type="dxa"/>
            </w:tcMar>
            <w:vAlign w:val="center"/>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b/>
                <w:bCs/>
                <w:color w:val="000000"/>
                <w:sz w:val="18"/>
                <w:szCs w:val="18"/>
              </w:rPr>
              <w:t>ANOVA</w:t>
            </w:r>
            <w:r w:rsidRPr="007016DE">
              <w:rPr>
                <w:rFonts w:ascii="Arial" w:hAnsi="Arial" w:cs="Arial"/>
                <w:b/>
                <w:bCs/>
                <w:color w:val="000000"/>
                <w:sz w:val="18"/>
                <w:szCs w:val="18"/>
                <w:vertAlign w:val="superscript"/>
              </w:rPr>
              <w:t>b</w:t>
            </w:r>
          </w:p>
        </w:tc>
      </w:tr>
      <w:tr w:rsidR="00712B6C" w:rsidRPr="007016DE" w:rsidTr="00712B6C">
        <w:trPr>
          <w:gridBefore w:val="1"/>
          <w:gridAfter w:val="1"/>
          <w:wBefore w:w="30" w:type="dxa"/>
          <w:wAfter w:w="58" w:type="dxa"/>
          <w:cantSplit/>
          <w:trHeight w:val="328"/>
          <w:tblHeader/>
        </w:trPr>
        <w:tc>
          <w:tcPr>
            <w:tcW w:w="2011" w:type="dxa"/>
            <w:gridSpan w:val="4"/>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Model</w:t>
            </w:r>
          </w:p>
        </w:tc>
        <w:tc>
          <w:tcPr>
            <w:tcW w:w="1464"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Sum of Squares</w:t>
            </w:r>
          </w:p>
        </w:tc>
        <w:tc>
          <w:tcPr>
            <w:tcW w:w="1014"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df</w:t>
            </w:r>
          </w:p>
        </w:tc>
        <w:tc>
          <w:tcPr>
            <w:tcW w:w="140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Mean Square</w:t>
            </w:r>
          </w:p>
        </w:tc>
        <w:tc>
          <w:tcPr>
            <w:tcW w:w="101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F</w:t>
            </w:r>
          </w:p>
        </w:tc>
        <w:tc>
          <w:tcPr>
            <w:tcW w:w="1016"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Sig.</w:t>
            </w:r>
          </w:p>
        </w:tc>
      </w:tr>
      <w:tr w:rsidR="00712B6C" w:rsidRPr="007016DE" w:rsidTr="00712B6C">
        <w:trPr>
          <w:gridBefore w:val="1"/>
          <w:gridAfter w:val="1"/>
          <w:wBefore w:w="30" w:type="dxa"/>
          <w:wAfter w:w="58" w:type="dxa"/>
          <w:cantSplit/>
          <w:trHeight w:val="360"/>
          <w:tblHeader/>
        </w:trPr>
        <w:tc>
          <w:tcPr>
            <w:tcW w:w="732"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1</w:t>
            </w:r>
          </w:p>
        </w:tc>
        <w:tc>
          <w:tcPr>
            <w:tcW w:w="127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Regression</w:t>
            </w:r>
          </w:p>
        </w:tc>
        <w:tc>
          <w:tcPr>
            <w:tcW w:w="1464"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16.490</w:t>
            </w:r>
          </w:p>
        </w:tc>
        <w:tc>
          <w:tcPr>
            <w:tcW w:w="1014" w:type="dxa"/>
            <w:gridSpan w:val="2"/>
            <w:tcBorders>
              <w:top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5</w:t>
            </w:r>
          </w:p>
        </w:tc>
        <w:tc>
          <w:tcPr>
            <w:tcW w:w="1405" w:type="dxa"/>
            <w:gridSpan w:val="2"/>
            <w:tcBorders>
              <w:top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3.298</w:t>
            </w:r>
          </w:p>
        </w:tc>
        <w:tc>
          <w:tcPr>
            <w:tcW w:w="1016" w:type="dxa"/>
            <w:gridSpan w:val="2"/>
            <w:tcBorders>
              <w:top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57.033</w:t>
            </w:r>
          </w:p>
        </w:tc>
        <w:tc>
          <w:tcPr>
            <w:tcW w:w="1016"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.000</w:t>
            </w:r>
            <w:r w:rsidRPr="007016DE">
              <w:rPr>
                <w:rFonts w:ascii="Arial" w:hAnsi="Arial" w:cs="Arial"/>
                <w:color w:val="000000"/>
                <w:sz w:val="18"/>
                <w:szCs w:val="18"/>
                <w:vertAlign w:val="superscript"/>
              </w:rPr>
              <w:t>a</w:t>
            </w:r>
          </w:p>
        </w:tc>
      </w:tr>
      <w:tr w:rsidR="00712B6C" w:rsidRPr="007016DE" w:rsidTr="00712B6C">
        <w:trPr>
          <w:gridBefore w:val="1"/>
          <w:gridAfter w:val="1"/>
          <w:wBefore w:w="30" w:type="dxa"/>
          <w:wAfter w:w="58" w:type="dxa"/>
          <w:cantSplit/>
          <w:trHeight w:val="150"/>
          <w:tblHeader/>
        </w:trPr>
        <w:tc>
          <w:tcPr>
            <w:tcW w:w="732"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p>
        </w:tc>
        <w:tc>
          <w:tcPr>
            <w:tcW w:w="127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Residual</w:t>
            </w:r>
          </w:p>
        </w:tc>
        <w:tc>
          <w:tcPr>
            <w:tcW w:w="1464" w:type="dxa"/>
            <w:gridSpan w:val="3"/>
            <w:tcBorders>
              <w:top w:val="nil"/>
              <w:left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4.510</w:t>
            </w:r>
          </w:p>
        </w:tc>
        <w:tc>
          <w:tcPr>
            <w:tcW w:w="1014"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78</w:t>
            </w:r>
          </w:p>
        </w:tc>
        <w:tc>
          <w:tcPr>
            <w:tcW w:w="1405"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.058</w:t>
            </w:r>
          </w:p>
        </w:tc>
        <w:tc>
          <w:tcPr>
            <w:tcW w:w="1016" w:type="dxa"/>
            <w:gridSpan w:val="2"/>
            <w:tcBorders>
              <w:top w:val="nil"/>
              <w:bottom w:val="nil"/>
            </w:tcBorders>
            <w:shd w:val="clear" w:color="auto" w:fill="FFFFFF"/>
            <w:tcMar>
              <w:top w:w="30" w:type="dxa"/>
              <w:left w:w="30" w:type="dxa"/>
              <w:bottom w:w="30" w:type="dxa"/>
              <w:right w:w="30" w:type="dxa"/>
            </w:tcMar>
            <w:vAlign w:val="center"/>
          </w:tcPr>
          <w:p w:rsidR="00712B6C" w:rsidRPr="007016DE" w:rsidRDefault="00712B6C" w:rsidP="00712B6C">
            <w:pPr>
              <w:autoSpaceDE w:val="0"/>
              <w:autoSpaceDN w:val="0"/>
              <w:adjustRightInd w:val="0"/>
              <w:jc w:val="center"/>
            </w:pPr>
          </w:p>
        </w:tc>
        <w:tc>
          <w:tcPr>
            <w:tcW w:w="1016"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712B6C" w:rsidRPr="007016DE" w:rsidRDefault="00712B6C" w:rsidP="00712B6C">
            <w:pPr>
              <w:autoSpaceDE w:val="0"/>
              <w:autoSpaceDN w:val="0"/>
              <w:adjustRightInd w:val="0"/>
              <w:jc w:val="center"/>
            </w:pPr>
          </w:p>
        </w:tc>
      </w:tr>
      <w:tr w:rsidR="00712B6C" w:rsidRPr="007016DE" w:rsidTr="00712B6C">
        <w:trPr>
          <w:gridBefore w:val="1"/>
          <w:gridAfter w:val="1"/>
          <w:wBefore w:w="30" w:type="dxa"/>
          <w:wAfter w:w="58" w:type="dxa"/>
          <w:cantSplit/>
          <w:trHeight w:val="150"/>
          <w:tblHeader/>
        </w:trPr>
        <w:tc>
          <w:tcPr>
            <w:tcW w:w="732"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pPr>
          </w:p>
        </w:tc>
        <w:tc>
          <w:tcPr>
            <w:tcW w:w="127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Total</w:t>
            </w:r>
          </w:p>
        </w:tc>
        <w:tc>
          <w:tcPr>
            <w:tcW w:w="1464"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21.000</w:t>
            </w:r>
          </w:p>
        </w:tc>
        <w:tc>
          <w:tcPr>
            <w:tcW w:w="1014" w:type="dxa"/>
            <w:gridSpan w:val="2"/>
            <w:tcBorders>
              <w:top w:val="nil"/>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83</w:t>
            </w:r>
          </w:p>
        </w:tc>
        <w:tc>
          <w:tcPr>
            <w:tcW w:w="1405" w:type="dxa"/>
            <w:gridSpan w:val="2"/>
            <w:tcBorders>
              <w:top w:val="nil"/>
              <w:bottom w:val="single" w:sz="16" w:space="0" w:color="000000"/>
            </w:tcBorders>
            <w:shd w:val="clear" w:color="auto" w:fill="FFFFFF"/>
            <w:tcMar>
              <w:top w:w="30" w:type="dxa"/>
              <w:left w:w="30" w:type="dxa"/>
              <w:bottom w:w="30" w:type="dxa"/>
              <w:right w:w="30" w:type="dxa"/>
            </w:tcMar>
            <w:vAlign w:val="center"/>
          </w:tcPr>
          <w:p w:rsidR="00712B6C" w:rsidRPr="007016DE" w:rsidRDefault="00712B6C" w:rsidP="00712B6C">
            <w:pPr>
              <w:autoSpaceDE w:val="0"/>
              <w:autoSpaceDN w:val="0"/>
              <w:adjustRightInd w:val="0"/>
              <w:jc w:val="center"/>
            </w:pPr>
          </w:p>
        </w:tc>
        <w:tc>
          <w:tcPr>
            <w:tcW w:w="1016" w:type="dxa"/>
            <w:gridSpan w:val="2"/>
            <w:tcBorders>
              <w:top w:val="nil"/>
              <w:bottom w:val="single" w:sz="16" w:space="0" w:color="000000"/>
            </w:tcBorders>
            <w:shd w:val="clear" w:color="auto" w:fill="FFFFFF"/>
            <w:tcMar>
              <w:top w:w="30" w:type="dxa"/>
              <w:left w:w="30" w:type="dxa"/>
              <w:bottom w:w="30" w:type="dxa"/>
              <w:right w:w="30" w:type="dxa"/>
            </w:tcMar>
            <w:vAlign w:val="center"/>
          </w:tcPr>
          <w:p w:rsidR="00712B6C" w:rsidRPr="007016DE" w:rsidRDefault="00712B6C" w:rsidP="00712B6C">
            <w:pPr>
              <w:autoSpaceDE w:val="0"/>
              <w:autoSpaceDN w:val="0"/>
              <w:adjustRightInd w:val="0"/>
              <w:jc w:val="center"/>
            </w:pPr>
          </w:p>
        </w:tc>
        <w:tc>
          <w:tcPr>
            <w:tcW w:w="1016"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12B6C" w:rsidRPr="007016DE" w:rsidRDefault="00712B6C" w:rsidP="00712B6C">
            <w:pPr>
              <w:autoSpaceDE w:val="0"/>
              <w:autoSpaceDN w:val="0"/>
              <w:adjustRightInd w:val="0"/>
              <w:jc w:val="center"/>
            </w:pPr>
          </w:p>
        </w:tc>
      </w:tr>
      <w:tr w:rsidR="00712B6C" w:rsidRPr="007016DE" w:rsidTr="00712B6C">
        <w:trPr>
          <w:gridBefore w:val="1"/>
          <w:gridAfter w:val="1"/>
          <w:wBefore w:w="30" w:type="dxa"/>
          <w:wAfter w:w="58" w:type="dxa"/>
          <w:cantSplit/>
          <w:trHeight w:val="328"/>
          <w:tblHeader/>
        </w:trPr>
        <w:tc>
          <w:tcPr>
            <w:tcW w:w="7926" w:type="dxa"/>
            <w:gridSpan w:val="15"/>
            <w:tcBorders>
              <w:top w:val="nil"/>
              <w:left w:val="nil"/>
              <w:bottom w:val="nil"/>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a. Predictors: (Constant), Pola_Asuh, KatP, Kepercayaan, Pendidikan, Ekonomi</w:t>
            </w:r>
          </w:p>
        </w:tc>
      </w:tr>
      <w:tr w:rsidR="00712B6C" w:rsidRPr="007016DE" w:rsidTr="00712B6C">
        <w:trPr>
          <w:gridBefore w:val="1"/>
          <w:gridAfter w:val="1"/>
          <w:wBefore w:w="30" w:type="dxa"/>
          <w:wAfter w:w="58" w:type="dxa"/>
          <w:cantSplit/>
          <w:trHeight w:val="344"/>
        </w:trPr>
        <w:tc>
          <w:tcPr>
            <w:tcW w:w="7926" w:type="dxa"/>
            <w:gridSpan w:val="15"/>
            <w:tcBorders>
              <w:top w:val="nil"/>
              <w:left w:val="nil"/>
              <w:bottom w:val="nil"/>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b. Dependent Variable: P.Dini</w:t>
            </w:r>
          </w:p>
        </w:tc>
      </w:tr>
      <w:tr w:rsidR="00712B6C" w:rsidRPr="007016DE" w:rsidTr="00712B6C">
        <w:trPr>
          <w:cantSplit/>
          <w:trHeight w:val="296"/>
          <w:tblHeader/>
        </w:trPr>
        <w:tc>
          <w:tcPr>
            <w:tcW w:w="8014" w:type="dxa"/>
            <w:gridSpan w:val="17"/>
            <w:tcBorders>
              <w:top w:val="nil"/>
              <w:left w:val="nil"/>
              <w:bottom w:val="nil"/>
              <w:right w:val="nil"/>
            </w:tcBorders>
            <w:shd w:val="clear" w:color="auto" w:fill="FFFFFF"/>
            <w:tcMar>
              <w:top w:w="30" w:type="dxa"/>
              <w:left w:w="30" w:type="dxa"/>
              <w:bottom w:w="30" w:type="dxa"/>
              <w:right w:w="30" w:type="dxa"/>
            </w:tcMar>
            <w:vAlign w:val="center"/>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b/>
                <w:bCs/>
                <w:color w:val="000000"/>
                <w:sz w:val="18"/>
                <w:szCs w:val="18"/>
              </w:rPr>
              <w:t>Coefficients</w:t>
            </w:r>
            <w:r w:rsidRPr="007016DE">
              <w:rPr>
                <w:rFonts w:ascii="Arial" w:hAnsi="Arial" w:cs="Arial"/>
                <w:b/>
                <w:bCs/>
                <w:color w:val="000000"/>
                <w:sz w:val="18"/>
                <w:szCs w:val="18"/>
                <w:vertAlign w:val="superscript"/>
              </w:rPr>
              <w:t>a</w:t>
            </w:r>
          </w:p>
        </w:tc>
      </w:tr>
      <w:tr w:rsidR="00712B6C" w:rsidRPr="007016DE" w:rsidTr="00712B6C">
        <w:trPr>
          <w:cantSplit/>
          <w:trHeight w:val="633"/>
          <w:tblHeader/>
        </w:trPr>
        <w:tc>
          <w:tcPr>
            <w:tcW w:w="1518" w:type="dxa"/>
            <w:gridSpan w:val="4"/>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Model</w:t>
            </w:r>
          </w:p>
        </w:tc>
        <w:tc>
          <w:tcPr>
            <w:tcW w:w="1907"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Unstandardized Coefficients</w:t>
            </w:r>
          </w:p>
        </w:tc>
        <w:tc>
          <w:tcPr>
            <w:tcW w:w="1049" w:type="dxa"/>
            <w:gridSpan w:val="2"/>
            <w:tcBorders>
              <w:top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Standardized Coefficients</w:t>
            </w:r>
          </w:p>
        </w:tc>
        <w:tc>
          <w:tcPr>
            <w:tcW w:w="728"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t</w:t>
            </w:r>
          </w:p>
        </w:tc>
        <w:tc>
          <w:tcPr>
            <w:tcW w:w="728"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Sig.</w:t>
            </w:r>
          </w:p>
        </w:tc>
        <w:tc>
          <w:tcPr>
            <w:tcW w:w="2084" w:type="dxa"/>
            <w:gridSpan w:val="4"/>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95,0% Confidence Interval for B</w:t>
            </w:r>
          </w:p>
        </w:tc>
      </w:tr>
      <w:tr w:rsidR="00712B6C" w:rsidRPr="007016DE" w:rsidTr="00712B6C">
        <w:trPr>
          <w:cantSplit/>
          <w:trHeight w:val="135"/>
          <w:tblHeader/>
        </w:trPr>
        <w:tc>
          <w:tcPr>
            <w:tcW w:w="1518" w:type="dxa"/>
            <w:gridSpan w:val="4"/>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rPr>
                <w:rFonts w:ascii="Arial" w:hAnsi="Arial" w:cs="Arial"/>
                <w:color w:val="000000"/>
                <w:sz w:val="18"/>
                <w:szCs w:val="18"/>
              </w:rPr>
            </w:pPr>
          </w:p>
        </w:tc>
        <w:tc>
          <w:tcPr>
            <w:tcW w:w="954"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B</w:t>
            </w:r>
          </w:p>
        </w:tc>
        <w:tc>
          <w:tcPr>
            <w:tcW w:w="953" w:type="dxa"/>
            <w:tcBorders>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Std. Error</w:t>
            </w:r>
          </w:p>
        </w:tc>
        <w:tc>
          <w:tcPr>
            <w:tcW w:w="1049" w:type="dxa"/>
            <w:gridSpan w:val="2"/>
            <w:tcBorders>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Beta</w:t>
            </w:r>
          </w:p>
        </w:tc>
        <w:tc>
          <w:tcPr>
            <w:tcW w:w="728"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rPr>
                <w:rFonts w:ascii="Arial" w:hAnsi="Arial" w:cs="Arial"/>
                <w:color w:val="000000"/>
                <w:sz w:val="18"/>
                <w:szCs w:val="18"/>
              </w:rPr>
            </w:pPr>
          </w:p>
        </w:tc>
        <w:tc>
          <w:tcPr>
            <w:tcW w:w="728"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rPr>
                <w:rFonts w:ascii="Arial" w:hAnsi="Arial" w:cs="Arial"/>
                <w:color w:val="000000"/>
                <w:sz w:val="18"/>
                <w:szCs w:val="18"/>
              </w:rPr>
            </w:pPr>
          </w:p>
        </w:tc>
        <w:tc>
          <w:tcPr>
            <w:tcW w:w="1042" w:type="dxa"/>
            <w:gridSpan w:val="2"/>
            <w:tcBorders>
              <w:bottom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Lower Bound</w:t>
            </w:r>
          </w:p>
        </w:tc>
        <w:tc>
          <w:tcPr>
            <w:tcW w:w="1042" w:type="dxa"/>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12B6C" w:rsidRPr="007016DE" w:rsidRDefault="00712B6C" w:rsidP="00712B6C">
            <w:pPr>
              <w:autoSpaceDE w:val="0"/>
              <w:autoSpaceDN w:val="0"/>
              <w:adjustRightInd w:val="0"/>
              <w:jc w:val="center"/>
              <w:rPr>
                <w:rFonts w:ascii="Arial" w:hAnsi="Arial" w:cs="Arial"/>
                <w:color w:val="000000"/>
                <w:sz w:val="18"/>
                <w:szCs w:val="18"/>
              </w:rPr>
            </w:pPr>
            <w:r w:rsidRPr="007016DE">
              <w:rPr>
                <w:rFonts w:ascii="Arial" w:hAnsi="Arial" w:cs="Arial"/>
                <w:color w:val="000000"/>
                <w:sz w:val="18"/>
                <w:szCs w:val="18"/>
              </w:rPr>
              <w:t>Upper Bound</w:t>
            </w:r>
          </w:p>
        </w:tc>
      </w:tr>
      <w:tr w:rsidR="00712B6C" w:rsidRPr="007016DE" w:rsidTr="00712B6C">
        <w:trPr>
          <w:cantSplit/>
          <w:trHeight w:val="324"/>
          <w:tblHeader/>
        </w:trPr>
        <w:tc>
          <w:tcPr>
            <w:tcW w:w="525"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1</w:t>
            </w:r>
          </w:p>
        </w:tc>
        <w:tc>
          <w:tcPr>
            <w:tcW w:w="99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(Constant)</w:t>
            </w:r>
          </w:p>
        </w:tc>
        <w:tc>
          <w:tcPr>
            <w:tcW w:w="954"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-.805</w:t>
            </w:r>
          </w:p>
        </w:tc>
        <w:tc>
          <w:tcPr>
            <w:tcW w:w="953" w:type="dxa"/>
            <w:tcBorders>
              <w:top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.153</w:t>
            </w:r>
          </w:p>
        </w:tc>
        <w:tc>
          <w:tcPr>
            <w:tcW w:w="1049" w:type="dxa"/>
            <w:gridSpan w:val="2"/>
            <w:tcBorders>
              <w:top w:val="single" w:sz="16" w:space="0" w:color="000000"/>
              <w:bottom w:val="nil"/>
            </w:tcBorders>
            <w:shd w:val="clear" w:color="auto" w:fill="FFFFFF"/>
            <w:tcMar>
              <w:top w:w="30" w:type="dxa"/>
              <w:left w:w="30" w:type="dxa"/>
              <w:bottom w:w="30" w:type="dxa"/>
              <w:right w:w="30" w:type="dxa"/>
            </w:tcMar>
            <w:vAlign w:val="center"/>
          </w:tcPr>
          <w:p w:rsidR="00712B6C" w:rsidRPr="007016DE" w:rsidRDefault="00712B6C" w:rsidP="00712B6C">
            <w:pPr>
              <w:autoSpaceDE w:val="0"/>
              <w:autoSpaceDN w:val="0"/>
              <w:adjustRightInd w:val="0"/>
              <w:jc w:val="center"/>
            </w:pPr>
          </w:p>
        </w:tc>
        <w:tc>
          <w:tcPr>
            <w:tcW w:w="728" w:type="dxa"/>
            <w:gridSpan w:val="2"/>
            <w:tcBorders>
              <w:top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-5.259</w:t>
            </w:r>
          </w:p>
        </w:tc>
        <w:tc>
          <w:tcPr>
            <w:tcW w:w="728" w:type="dxa"/>
            <w:gridSpan w:val="2"/>
            <w:tcBorders>
              <w:top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.000</w:t>
            </w:r>
          </w:p>
        </w:tc>
        <w:tc>
          <w:tcPr>
            <w:tcW w:w="1042" w:type="dxa"/>
            <w:gridSpan w:val="2"/>
            <w:tcBorders>
              <w:top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-1.110</w:t>
            </w:r>
          </w:p>
        </w:tc>
        <w:tc>
          <w:tcPr>
            <w:tcW w:w="1042"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-.501</w:t>
            </w:r>
          </w:p>
        </w:tc>
      </w:tr>
      <w:tr w:rsidR="00712B6C" w:rsidRPr="007016DE" w:rsidTr="00712B6C">
        <w:trPr>
          <w:cantSplit/>
          <w:trHeight w:val="135"/>
          <w:tblHeader/>
        </w:trPr>
        <w:tc>
          <w:tcPr>
            <w:tcW w:w="52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p>
        </w:tc>
        <w:tc>
          <w:tcPr>
            <w:tcW w:w="99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Pendidikan</w:t>
            </w:r>
          </w:p>
        </w:tc>
        <w:tc>
          <w:tcPr>
            <w:tcW w:w="954" w:type="dxa"/>
            <w:gridSpan w:val="2"/>
            <w:tcBorders>
              <w:top w:val="nil"/>
              <w:left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.454</w:t>
            </w:r>
          </w:p>
        </w:tc>
        <w:tc>
          <w:tcPr>
            <w:tcW w:w="953" w:type="dxa"/>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.071</w:t>
            </w:r>
          </w:p>
        </w:tc>
        <w:tc>
          <w:tcPr>
            <w:tcW w:w="1049"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.415</w:t>
            </w:r>
          </w:p>
        </w:tc>
        <w:tc>
          <w:tcPr>
            <w:tcW w:w="728"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6.423</w:t>
            </w:r>
          </w:p>
        </w:tc>
        <w:tc>
          <w:tcPr>
            <w:tcW w:w="728"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.000</w:t>
            </w:r>
          </w:p>
        </w:tc>
        <w:tc>
          <w:tcPr>
            <w:tcW w:w="1042"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.313</w:t>
            </w:r>
          </w:p>
        </w:tc>
        <w:tc>
          <w:tcPr>
            <w:tcW w:w="1042" w:type="dxa"/>
            <w:gridSpan w:val="2"/>
            <w:tcBorders>
              <w:top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.594</w:t>
            </w:r>
          </w:p>
        </w:tc>
      </w:tr>
      <w:tr w:rsidR="00712B6C" w:rsidRPr="007016DE" w:rsidTr="00712B6C">
        <w:trPr>
          <w:cantSplit/>
          <w:trHeight w:val="135"/>
          <w:tblHeader/>
        </w:trPr>
        <w:tc>
          <w:tcPr>
            <w:tcW w:w="52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p>
        </w:tc>
        <w:tc>
          <w:tcPr>
            <w:tcW w:w="99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KatP</w:t>
            </w:r>
          </w:p>
        </w:tc>
        <w:tc>
          <w:tcPr>
            <w:tcW w:w="954" w:type="dxa"/>
            <w:gridSpan w:val="2"/>
            <w:tcBorders>
              <w:top w:val="nil"/>
              <w:left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.565</w:t>
            </w:r>
          </w:p>
        </w:tc>
        <w:tc>
          <w:tcPr>
            <w:tcW w:w="953" w:type="dxa"/>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.064</w:t>
            </w:r>
          </w:p>
        </w:tc>
        <w:tc>
          <w:tcPr>
            <w:tcW w:w="1049"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.510</w:t>
            </w:r>
          </w:p>
        </w:tc>
        <w:tc>
          <w:tcPr>
            <w:tcW w:w="728"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8.822</w:t>
            </w:r>
          </w:p>
        </w:tc>
        <w:tc>
          <w:tcPr>
            <w:tcW w:w="728"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.000</w:t>
            </w:r>
          </w:p>
        </w:tc>
        <w:tc>
          <w:tcPr>
            <w:tcW w:w="1042"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.437</w:t>
            </w:r>
          </w:p>
        </w:tc>
        <w:tc>
          <w:tcPr>
            <w:tcW w:w="1042" w:type="dxa"/>
            <w:gridSpan w:val="2"/>
            <w:tcBorders>
              <w:top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.692</w:t>
            </w:r>
          </w:p>
        </w:tc>
      </w:tr>
      <w:tr w:rsidR="00712B6C" w:rsidRPr="007016DE" w:rsidTr="00712B6C">
        <w:trPr>
          <w:cantSplit/>
          <w:trHeight w:val="135"/>
          <w:tblHeader/>
        </w:trPr>
        <w:tc>
          <w:tcPr>
            <w:tcW w:w="52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p>
        </w:tc>
        <w:tc>
          <w:tcPr>
            <w:tcW w:w="99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Ekonomi</w:t>
            </w:r>
          </w:p>
        </w:tc>
        <w:tc>
          <w:tcPr>
            <w:tcW w:w="954" w:type="dxa"/>
            <w:gridSpan w:val="2"/>
            <w:tcBorders>
              <w:top w:val="nil"/>
              <w:left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.251</w:t>
            </w:r>
          </w:p>
        </w:tc>
        <w:tc>
          <w:tcPr>
            <w:tcW w:w="953" w:type="dxa"/>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.069</w:t>
            </w:r>
          </w:p>
        </w:tc>
        <w:tc>
          <w:tcPr>
            <w:tcW w:w="1049"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.242</w:t>
            </w:r>
          </w:p>
        </w:tc>
        <w:tc>
          <w:tcPr>
            <w:tcW w:w="728"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3.647</w:t>
            </w:r>
          </w:p>
        </w:tc>
        <w:tc>
          <w:tcPr>
            <w:tcW w:w="728"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.000</w:t>
            </w:r>
          </w:p>
        </w:tc>
        <w:tc>
          <w:tcPr>
            <w:tcW w:w="1042"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.114</w:t>
            </w:r>
          </w:p>
        </w:tc>
        <w:tc>
          <w:tcPr>
            <w:tcW w:w="1042" w:type="dxa"/>
            <w:gridSpan w:val="2"/>
            <w:tcBorders>
              <w:top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.387</w:t>
            </w:r>
          </w:p>
        </w:tc>
      </w:tr>
      <w:tr w:rsidR="00712B6C" w:rsidRPr="007016DE" w:rsidTr="00712B6C">
        <w:trPr>
          <w:cantSplit/>
          <w:trHeight w:val="135"/>
          <w:tblHeader/>
        </w:trPr>
        <w:tc>
          <w:tcPr>
            <w:tcW w:w="52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p>
        </w:tc>
        <w:tc>
          <w:tcPr>
            <w:tcW w:w="99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Kepercayaan</w:t>
            </w:r>
          </w:p>
        </w:tc>
        <w:tc>
          <w:tcPr>
            <w:tcW w:w="954" w:type="dxa"/>
            <w:gridSpan w:val="2"/>
            <w:tcBorders>
              <w:top w:val="nil"/>
              <w:left w:val="single" w:sz="16" w:space="0" w:color="000000"/>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.114</w:t>
            </w:r>
          </w:p>
        </w:tc>
        <w:tc>
          <w:tcPr>
            <w:tcW w:w="953" w:type="dxa"/>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.061</w:t>
            </w:r>
          </w:p>
        </w:tc>
        <w:tc>
          <w:tcPr>
            <w:tcW w:w="1049"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.110</w:t>
            </w:r>
          </w:p>
        </w:tc>
        <w:tc>
          <w:tcPr>
            <w:tcW w:w="728"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1.887</w:t>
            </w:r>
          </w:p>
        </w:tc>
        <w:tc>
          <w:tcPr>
            <w:tcW w:w="728"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.063</w:t>
            </w:r>
          </w:p>
        </w:tc>
        <w:tc>
          <w:tcPr>
            <w:tcW w:w="1042" w:type="dxa"/>
            <w:gridSpan w:val="2"/>
            <w:tcBorders>
              <w:top w:val="nil"/>
              <w:bottom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-.006</w:t>
            </w:r>
          </w:p>
        </w:tc>
        <w:tc>
          <w:tcPr>
            <w:tcW w:w="1042" w:type="dxa"/>
            <w:gridSpan w:val="2"/>
            <w:tcBorders>
              <w:top w:val="nil"/>
              <w:bottom w:val="nil"/>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.235</w:t>
            </w:r>
          </w:p>
        </w:tc>
      </w:tr>
      <w:tr w:rsidR="00712B6C" w:rsidRPr="007016DE" w:rsidTr="00712B6C">
        <w:trPr>
          <w:cantSplit/>
          <w:trHeight w:val="135"/>
          <w:tblHeader/>
        </w:trPr>
        <w:tc>
          <w:tcPr>
            <w:tcW w:w="52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p>
        </w:tc>
        <w:tc>
          <w:tcPr>
            <w:tcW w:w="99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Pola_Asuh</w:t>
            </w:r>
          </w:p>
        </w:tc>
        <w:tc>
          <w:tcPr>
            <w:tcW w:w="954"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.026</w:t>
            </w:r>
          </w:p>
        </w:tc>
        <w:tc>
          <w:tcPr>
            <w:tcW w:w="953" w:type="dxa"/>
            <w:tcBorders>
              <w:top w:val="nil"/>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.062</w:t>
            </w:r>
          </w:p>
        </w:tc>
        <w:tc>
          <w:tcPr>
            <w:tcW w:w="1049" w:type="dxa"/>
            <w:gridSpan w:val="2"/>
            <w:tcBorders>
              <w:top w:val="nil"/>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.025</w:t>
            </w:r>
          </w:p>
        </w:tc>
        <w:tc>
          <w:tcPr>
            <w:tcW w:w="728" w:type="dxa"/>
            <w:gridSpan w:val="2"/>
            <w:tcBorders>
              <w:top w:val="nil"/>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.424</w:t>
            </w:r>
          </w:p>
        </w:tc>
        <w:tc>
          <w:tcPr>
            <w:tcW w:w="728" w:type="dxa"/>
            <w:gridSpan w:val="2"/>
            <w:tcBorders>
              <w:top w:val="nil"/>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.672</w:t>
            </w:r>
          </w:p>
        </w:tc>
        <w:tc>
          <w:tcPr>
            <w:tcW w:w="1042" w:type="dxa"/>
            <w:gridSpan w:val="2"/>
            <w:tcBorders>
              <w:top w:val="nil"/>
              <w:bottom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-.097</w:t>
            </w:r>
          </w:p>
        </w:tc>
        <w:tc>
          <w:tcPr>
            <w:tcW w:w="1042"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jc w:val="right"/>
              <w:rPr>
                <w:rFonts w:ascii="Arial" w:hAnsi="Arial" w:cs="Arial"/>
                <w:color w:val="000000"/>
                <w:sz w:val="18"/>
                <w:szCs w:val="18"/>
              </w:rPr>
            </w:pPr>
            <w:r w:rsidRPr="007016DE">
              <w:rPr>
                <w:rFonts w:ascii="Arial" w:hAnsi="Arial" w:cs="Arial"/>
                <w:color w:val="000000"/>
                <w:sz w:val="18"/>
                <w:szCs w:val="18"/>
              </w:rPr>
              <w:t>.149</w:t>
            </w:r>
          </w:p>
        </w:tc>
      </w:tr>
      <w:tr w:rsidR="00712B6C" w:rsidRPr="007016DE" w:rsidTr="00712B6C">
        <w:trPr>
          <w:cantSplit/>
          <w:trHeight w:val="296"/>
        </w:trPr>
        <w:tc>
          <w:tcPr>
            <w:tcW w:w="8014" w:type="dxa"/>
            <w:gridSpan w:val="17"/>
            <w:tcBorders>
              <w:top w:val="nil"/>
              <w:left w:val="nil"/>
              <w:bottom w:val="nil"/>
              <w:right w:val="nil"/>
            </w:tcBorders>
            <w:shd w:val="clear" w:color="auto" w:fill="FFFFFF"/>
            <w:tcMar>
              <w:top w:w="30" w:type="dxa"/>
              <w:left w:w="30" w:type="dxa"/>
              <w:bottom w:w="30" w:type="dxa"/>
              <w:right w:w="30" w:type="dxa"/>
            </w:tcMar>
          </w:tcPr>
          <w:p w:rsidR="00712B6C" w:rsidRPr="007016DE" w:rsidRDefault="00712B6C" w:rsidP="00712B6C">
            <w:pPr>
              <w:autoSpaceDE w:val="0"/>
              <w:autoSpaceDN w:val="0"/>
              <w:adjustRightInd w:val="0"/>
              <w:rPr>
                <w:rFonts w:ascii="Arial" w:hAnsi="Arial" w:cs="Arial"/>
                <w:color w:val="000000"/>
                <w:sz w:val="18"/>
                <w:szCs w:val="18"/>
              </w:rPr>
            </w:pPr>
            <w:r w:rsidRPr="007016DE">
              <w:rPr>
                <w:rFonts w:ascii="Arial" w:hAnsi="Arial" w:cs="Arial"/>
                <w:color w:val="000000"/>
                <w:sz w:val="18"/>
                <w:szCs w:val="18"/>
              </w:rPr>
              <w:t>a. Dependent Variable: P.Dini</w:t>
            </w:r>
          </w:p>
        </w:tc>
      </w:tr>
    </w:tbl>
    <w:p w:rsidR="00712B6C" w:rsidRPr="007F1980" w:rsidRDefault="00712B6C" w:rsidP="00712B6C">
      <w:pPr>
        <w:spacing w:line="480" w:lineRule="auto"/>
        <w:contextualSpacing/>
        <w:jc w:val="both"/>
        <w:rPr>
          <w:b/>
          <w:lang w:val="id-ID"/>
        </w:rPr>
      </w:pPr>
      <w:r>
        <w:rPr>
          <w:b/>
          <w:lang w:val="id-ID"/>
        </w:rPr>
        <w:lastRenderedPageBreak/>
        <w:t>Lampiran 6</w:t>
      </w:r>
    </w:p>
    <w:p w:rsidR="00712B6C" w:rsidRPr="00DC78E3" w:rsidRDefault="00712B6C" w:rsidP="00712B6C">
      <w:pPr>
        <w:spacing w:line="480" w:lineRule="auto"/>
        <w:contextualSpacing/>
        <w:jc w:val="both"/>
      </w:pPr>
      <w:r w:rsidRPr="00DC78E3">
        <w:rPr>
          <w:b/>
        </w:rPr>
        <w:t>HASIL WAWANCARA KUALITATIF (Informan Utama)</w:t>
      </w:r>
    </w:p>
    <w:p w:rsidR="00712B6C" w:rsidRPr="00464B7F" w:rsidRDefault="00712B6C" w:rsidP="002F4A43">
      <w:pPr>
        <w:pStyle w:val="ListParagraph"/>
        <w:numPr>
          <w:ilvl w:val="0"/>
          <w:numId w:val="53"/>
        </w:numPr>
        <w:spacing w:after="200" w:line="276" w:lineRule="auto"/>
        <w:rPr>
          <w:b/>
        </w:rPr>
      </w:pPr>
      <w:r>
        <w:rPr>
          <w:b/>
        </w:rPr>
        <w:t>Informan 1</w:t>
      </w:r>
      <w:r>
        <w:rPr>
          <w:b/>
          <w:lang w:val="id-ID"/>
        </w:rPr>
        <w:t xml:space="preserve"> : Juni Lawati</w:t>
      </w:r>
    </w:p>
    <w:tbl>
      <w:tblPr>
        <w:tblStyle w:val="TableGrid"/>
        <w:tblW w:w="0" w:type="auto"/>
        <w:tblLook w:val="04A0" w:firstRow="1" w:lastRow="0" w:firstColumn="1" w:lastColumn="0" w:noHBand="0" w:noVBand="1"/>
      </w:tblPr>
      <w:tblGrid>
        <w:gridCol w:w="709"/>
        <w:gridCol w:w="3119"/>
        <w:gridCol w:w="4110"/>
      </w:tblGrid>
      <w:tr w:rsidR="00712B6C" w:rsidTr="00712B6C">
        <w:tc>
          <w:tcPr>
            <w:tcW w:w="709" w:type="dxa"/>
          </w:tcPr>
          <w:p w:rsidR="00712B6C" w:rsidRDefault="00712B6C" w:rsidP="00712B6C">
            <w:pPr>
              <w:jc w:val="center"/>
              <w:rPr>
                <w:b/>
              </w:rPr>
            </w:pPr>
            <w:r>
              <w:rPr>
                <w:b/>
              </w:rPr>
              <w:t>No.</w:t>
            </w:r>
          </w:p>
        </w:tc>
        <w:tc>
          <w:tcPr>
            <w:tcW w:w="3119" w:type="dxa"/>
          </w:tcPr>
          <w:p w:rsidR="00712B6C" w:rsidRDefault="00712B6C" w:rsidP="00712B6C">
            <w:pPr>
              <w:jc w:val="center"/>
              <w:rPr>
                <w:b/>
              </w:rPr>
            </w:pPr>
            <w:r>
              <w:rPr>
                <w:b/>
              </w:rPr>
              <w:t xml:space="preserve">Pertanyaan </w:t>
            </w:r>
          </w:p>
        </w:tc>
        <w:tc>
          <w:tcPr>
            <w:tcW w:w="4110" w:type="dxa"/>
          </w:tcPr>
          <w:p w:rsidR="00712B6C" w:rsidRDefault="00712B6C" w:rsidP="00712B6C">
            <w:pPr>
              <w:jc w:val="center"/>
              <w:rPr>
                <w:b/>
              </w:rPr>
            </w:pPr>
            <w:r>
              <w:rPr>
                <w:b/>
              </w:rPr>
              <w:t>Jawaban</w:t>
            </w:r>
          </w:p>
        </w:tc>
      </w:tr>
      <w:tr w:rsidR="00712B6C" w:rsidTr="00712B6C">
        <w:tc>
          <w:tcPr>
            <w:tcW w:w="709" w:type="dxa"/>
          </w:tcPr>
          <w:p w:rsidR="00712B6C" w:rsidRPr="00B61F15" w:rsidRDefault="00712B6C" w:rsidP="00712B6C">
            <w:pPr>
              <w:jc w:val="center"/>
            </w:pPr>
            <w:r w:rsidRPr="00B61F15">
              <w:t>1.</w:t>
            </w:r>
          </w:p>
        </w:tc>
        <w:tc>
          <w:tcPr>
            <w:tcW w:w="3119" w:type="dxa"/>
          </w:tcPr>
          <w:p w:rsidR="00712B6C" w:rsidRPr="00B61F15" w:rsidRDefault="00712B6C" w:rsidP="00712B6C">
            <w:r>
              <w:t>Apa yang anda ketahui tentang pernikahan dini?</w:t>
            </w:r>
          </w:p>
        </w:tc>
        <w:tc>
          <w:tcPr>
            <w:tcW w:w="4110" w:type="dxa"/>
          </w:tcPr>
          <w:p w:rsidR="00712B6C" w:rsidRPr="00464B7F" w:rsidRDefault="00712B6C" w:rsidP="00712B6C">
            <w:pPr>
              <w:jc w:val="both"/>
              <w:rPr>
                <w:i/>
              </w:rPr>
            </w:pPr>
            <w:r w:rsidRPr="00464B7F">
              <w:rPr>
                <w:i/>
              </w:rPr>
              <w:t>“</w:t>
            </w:r>
            <w:r>
              <w:rPr>
                <w:i/>
              </w:rPr>
              <w:t>kalau menurut saya ya dek, pernikahan dini itu, nikahnya dibawah 17 tahun kali ya”</w:t>
            </w:r>
          </w:p>
        </w:tc>
      </w:tr>
      <w:tr w:rsidR="00712B6C" w:rsidTr="00712B6C">
        <w:tc>
          <w:tcPr>
            <w:tcW w:w="709" w:type="dxa"/>
          </w:tcPr>
          <w:p w:rsidR="00712B6C" w:rsidRPr="00B61F15" w:rsidRDefault="00712B6C" w:rsidP="00712B6C">
            <w:pPr>
              <w:jc w:val="center"/>
            </w:pPr>
            <w:r w:rsidRPr="00B61F15">
              <w:t>2.</w:t>
            </w:r>
          </w:p>
        </w:tc>
        <w:tc>
          <w:tcPr>
            <w:tcW w:w="3119" w:type="dxa"/>
          </w:tcPr>
          <w:p w:rsidR="00712B6C" w:rsidRPr="00B61F15" w:rsidRDefault="00712B6C" w:rsidP="00712B6C">
            <w:r>
              <w:t>Apakah yang mempengaruhi anda untuk segera menikah pada usia dini?</w:t>
            </w:r>
          </w:p>
        </w:tc>
        <w:tc>
          <w:tcPr>
            <w:tcW w:w="4110" w:type="dxa"/>
          </w:tcPr>
          <w:p w:rsidR="00712B6C" w:rsidRPr="00464B7F" w:rsidRDefault="00712B6C" w:rsidP="00712B6C">
            <w:pPr>
              <w:jc w:val="both"/>
              <w:rPr>
                <w:i/>
              </w:rPr>
            </w:pPr>
            <w:r>
              <w:rPr>
                <w:i/>
              </w:rPr>
              <w:t>“ya namanya udah gak sekolah, ngapain lama-lama juga nganggur yakan, pacar siap ngelamar. Yaudah nikah”</w:t>
            </w:r>
          </w:p>
        </w:tc>
      </w:tr>
      <w:tr w:rsidR="00712B6C" w:rsidTr="00712B6C">
        <w:tc>
          <w:tcPr>
            <w:tcW w:w="709" w:type="dxa"/>
          </w:tcPr>
          <w:p w:rsidR="00712B6C" w:rsidRPr="00B61F15" w:rsidRDefault="00712B6C" w:rsidP="00712B6C">
            <w:pPr>
              <w:jc w:val="center"/>
            </w:pPr>
            <w:r w:rsidRPr="00B61F15">
              <w:t>3.</w:t>
            </w:r>
          </w:p>
        </w:tc>
        <w:tc>
          <w:tcPr>
            <w:tcW w:w="3119" w:type="dxa"/>
          </w:tcPr>
          <w:p w:rsidR="00712B6C" w:rsidRPr="00B61F15" w:rsidRDefault="00712B6C" w:rsidP="00712B6C">
            <w:r>
              <w:t>Adakah pengaruh orang tua dalam pengambilan keputusan untuk menikah dini?</w:t>
            </w:r>
          </w:p>
        </w:tc>
        <w:tc>
          <w:tcPr>
            <w:tcW w:w="4110" w:type="dxa"/>
          </w:tcPr>
          <w:p w:rsidR="00712B6C" w:rsidRPr="00464B7F" w:rsidRDefault="00712B6C" w:rsidP="00712B6C">
            <w:pPr>
              <w:jc w:val="both"/>
              <w:rPr>
                <w:i/>
              </w:rPr>
            </w:pPr>
            <w:r>
              <w:rPr>
                <w:i/>
              </w:rPr>
              <w:t>“iya. Tentulah. Harus sesuai persetujuan orang tua lah pastinya kan? Justru karna usulan ortu juga yang paling besar, lagian kami 8 bersaudara. Masih banyak adek-adek yang harus dibiayain orang tua”</w:t>
            </w:r>
          </w:p>
        </w:tc>
      </w:tr>
      <w:tr w:rsidR="00712B6C" w:rsidTr="00712B6C">
        <w:tc>
          <w:tcPr>
            <w:tcW w:w="709" w:type="dxa"/>
          </w:tcPr>
          <w:p w:rsidR="00712B6C" w:rsidRPr="00B61F15" w:rsidRDefault="00712B6C" w:rsidP="00712B6C">
            <w:pPr>
              <w:jc w:val="center"/>
            </w:pPr>
            <w:r w:rsidRPr="00B61F15">
              <w:t>4.</w:t>
            </w:r>
          </w:p>
        </w:tc>
        <w:tc>
          <w:tcPr>
            <w:tcW w:w="3119" w:type="dxa"/>
          </w:tcPr>
          <w:p w:rsidR="00712B6C" w:rsidRPr="00B61F15" w:rsidRDefault="00712B6C" w:rsidP="00712B6C">
            <w:r>
              <w:t>Adakah pengaruh pernikahan dini ini terhadap kehidupan rumah tangga anda?</w:t>
            </w:r>
          </w:p>
        </w:tc>
        <w:tc>
          <w:tcPr>
            <w:tcW w:w="4110" w:type="dxa"/>
          </w:tcPr>
          <w:p w:rsidR="00712B6C" w:rsidRPr="00464B7F" w:rsidRDefault="00712B6C" w:rsidP="00712B6C">
            <w:pPr>
              <w:jc w:val="both"/>
              <w:rPr>
                <w:i/>
              </w:rPr>
            </w:pPr>
            <w:r>
              <w:rPr>
                <w:i/>
              </w:rPr>
              <w:t>“ya gitulah dek, namanya rumah tangga. Pasti sering cekcok yakan, masalah kecil aja dibesar-besarin. Kadang ya gitu suka bertengkar juga”</w:t>
            </w:r>
          </w:p>
        </w:tc>
      </w:tr>
      <w:tr w:rsidR="00712B6C" w:rsidTr="00712B6C">
        <w:tc>
          <w:tcPr>
            <w:tcW w:w="709" w:type="dxa"/>
          </w:tcPr>
          <w:p w:rsidR="00712B6C" w:rsidRPr="00B61F15" w:rsidRDefault="00712B6C" w:rsidP="00712B6C">
            <w:pPr>
              <w:jc w:val="center"/>
            </w:pPr>
            <w:r w:rsidRPr="00B61F15">
              <w:t>5.</w:t>
            </w:r>
          </w:p>
        </w:tc>
        <w:tc>
          <w:tcPr>
            <w:tcW w:w="3119" w:type="dxa"/>
          </w:tcPr>
          <w:p w:rsidR="00712B6C" w:rsidRPr="00B61F15" w:rsidRDefault="00712B6C" w:rsidP="00712B6C">
            <w:r>
              <w:t>Apakah anda mengetahui dampak pernikahan dini pada kesehatan,apakah anda merasakan dampaknya?</w:t>
            </w:r>
          </w:p>
        </w:tc>
        <w:tc>
          <w:tcPr>
            <w:tcW w:w="4110" w:type="dxa"/>
          </w:tcPr>
          <w:p w:rsidR="00712B6C" w:rsidRPr="00464B7F" w:rsidRDefault="00712B6C" w:rsidP="00712B6C">
            <w:pPr>
              <w:jc w:val="both"/>
              <w:rPr>
                <w:i/>
              </w:rPr>
            </w:pPr>
            <w:r>
              <w:rPr>
                <w:i/>
              </w:rPr>
              <w:t>“dampak nikah muda untuk kesehatan mungkin yah kurang tau aja kali ya ngerawat anak. namanya juga masih muda kan, pastinya sebenarnya belum waktunya nikah, tapi udah harus nikah, kalau saya kmaren pas hamil panic banget karena kan nggak tau gimana tanda-tanda kalau hamil, gimana yang masih normal, gimana yang enggak. Namanya juga gak pernah ke puskes jadi gak tau informasi soal kehamilan”</w:t>
            </w:r>
          </w:p>
        </w:tc>
      </w:tr>
      <w:tr w:rsidR="00712B6C" w:rsidTr="00712B6C">
        <w:tc>
          <w:tcPr>
            <w:tcW w:w="709" w:type="dxa"/>
          </w:tcPr>
          <w:p w:rsidR="00712B6C" w:rsidRPr="00B61F15" w:rsidRDefault="00712B6C" w:rsidP="00712B6C">
            <w:pPr>
              <w:jc w:val="center"/>
            </w:pPr>
            <w:r w:rsidRPr="00B61F15">
              <w:t>6.</w:t>
            </w:r>
          </w:p>
        </w:tc>
        <w:tc>
          <w:tcPr>
            <w:tcW w:w="3119" w:type="dxa"/>
          </w:tcPr>
          <w:p w:rsidR="00712B6C" w:rsidRPr="00B61F15" w:rsidRDefault="00712B6C" w:rsidP="00712B6C">
            <w:r>
              <w:t>Apakah yang menjadi kendala anda dalam berumah tangga ini, apakah ada kendala ekonomi selama anda membina rumah tangga?</w:t>
            </w:r>
          </w:p>
        </w:tc>
        <w:tc>
          <w:tcPr>
            <w:tcW w:w="4110" w:type="dxa"/>
          </w:tcPr>
          <w:p w:rsidR="00712B6C" w:rsidRPr="00464B7F" w:rsidRDefault="00712B6C" w:rsidP="00712B6C">
            <w:pPr>
              <w:jc w:val="both"/>
              <w:rPr>
                <w:i/>
              </w:rPr>
            </w:pPr>
            <w:r>
              <w:rPr>
                <w:i/>
              </w:rPr>
              <w:t>“oh banyak dek. Ekonomi juga iya. Namanya suami Cuma kerja d doorsmear, yang seberapalah gajinya yakan, pulang kerja udah capek, kadang ngobrol pun udah nggak nyambung. Saya juga kerja di lading orang sekali-sekali untuk nambah untuk dapur”</w:t>
            </w:r>
          </w:p>
        </w:tc>
      </w:tr>
      <w:tr w:rsidR="00712B6C" w:rsidTr="00712B6C">
        <w:tc>
          <w:tcPr>
            <w:tcW w:w="709" w:type="dxa"/>
          </w:tcPr>
          <w:p w:rsidR="00712B6C" w:rsidRPr="00B61F15" w:rsidRDefault="00712B6C" w:rsidP="00712B6C">
            <w:pPr>
              <w:jc w:val="center"/>
            </w:pPr>
            <w:r w:rsidRPr="00B61F15">
              <w:t>7.</w:t>
            </w:r>
          </w:p>
        </w:tc>
        <w:tc>
          <w:tcPr>
            <w:tcW w:w="3119" w:type="dxa"/>
          </w:tcPr>
          <w:p w:rsidR="00712B6C" w:rsidRPr="00B61F15" w:rsidRDefault="00712B6C" w:rsidP="00712B6C">
            <w:r>
              <w:t>Bagaimana anda dan suami menyikapi masalah ekonomi dalam rumah tangga?</w:t>
            </w:r>
          </w:p>
        </w:tc>
        <w:tc>
          <w:tcPr>
            <w:tcW w:w="4110" w:type="dxa"/>
          </w:tcPr>
          <w:p w:rsidR="00712B6C" w:rsidRPr="00464B7F" w:rsidRDefault="00712B6C" w:rsidP="00712B6C">
            <w:pPr>
              <w:jc w:val="both"/>
              <w:rPr>
                <w:i/>
              </w:rPr>
            </w:pPr>
            <w:r>
              <w:rPr>
                <w:i/>
              </w:rPr>
              <w:t xml:space="preserve">“ya gitu dek. Sabar-sabar aja. Pokoknya ada usaha kan, suami kerja saya juga kadang kerja ke lading orang, </w:t>
            </w:r>
            <w:r>
              <w:rPr>
                <w:i/>
              </w:rPr>
              <w:lastRenderedPageBreak/>
              <w:t>kadang ngambil lidi”</w:t>
            </w:r>
          </w:p>
        </w:tc>
      </w:tr>
      <w:tr w:rsidR="00712B6C" w:rsidTr="00712B6C">
        <w:tc>
          <w:tcPr>
            <w:tcW w:w="709" w:type="dxa"/>
          </w:tcPr>
          <w:p w:rsidR="00712B6C" w:rsidRPr="00B61F15" w:rsidRDefault="00712B6C" w:rsidP="00712B6C">
            <w:pPr>
              <w:jc w:val="center"/>
            </w:pPr>
            <w:r w:rsidRPr="00B61F15">
              <w:lastRenderedPageBreak/>
              <w:t>8.</w:t>
            </w:r>
          </w:p>
        </w:tc>
        <w:tc>
          <w:tcPr>
            <w:tcW w:w="3119" w:type="dxa"/>
          </w:tcPr>
          <w:p w:rsidR="00712B6C" w:rsidRPr="00B61F15" w:rsidRDefault="00712B6C" w:rsidP="00712B6C">
            <w:r>
              <w:t>Menurut anda, apakah cara orang tua anda mendidik anak mempengaruhi terhadap keputusan anda untuk menikah usia dini?</w:t>
            </w:r>
          </w:p>
        </w:tc>
        <w:tc>
          <w:tcPr>
            <w:tcW w:w="4110" w:type="dxa"/>
          </w:tcPr>
          <w:p w:rsidR="00712B6C" w:rsidRPr="00464B7F" w:rsidRDefault="00712B6C" w:rsidP="00712B6C">
            <w:pPr>
              <w:rPr>
                <w:i/>
              </w:rPr>
            </w:pPr>
            <w:r>
              <w:rPr>
                <w:i/>
              </w:rPr>
              <w:t>“kayaknya ada ya. Jadi dari dulu “Bapak saya itu slalu nyuruh saya ini, itu tanpa nanya ke saya. Saya nya mau nggak, saya nya suka nggak. Nggak pernha ditanya itu kak. Bapak saya emang keras. Jadi Ibu saya pun nggak bisa bilang apa-apa”</w:t>
            </w:r>
          </w:p>
        </w:tc>
      </w:tr>
      <w:tr w:rsidR="00712B6C" w:rsidTr="00712B6C">
        <w:tc>
          <w:tcPr>
            <w:tcW w:w="709" w:type="dxa"/>
          </w:tcPr>
          <w:p w:rsidR="00712B6C" w:rsidRPr="00B61F15" w:rsidRDefault="00712B6C" w:rsidP="00712B6C">
            <w:pPr>
              <w:jc w:val="center"/>
            </w:pPr>
            <w:r w:rsidRPr="00B61F15">
              <w:t>9.</w:t>
            </w:r>
          </w:p>
        </w:tc>
        <w:tc>
          <w:tcPr>
            <w:tcW w:w="3119" w:type="dxa"/>
          </w:tcPr>
          <w:p w:rsidR="00712B6C" w:rsidRPr="00B61F15" w:rsidRDefault="00712B6C" w:rsidP="00712B6C">
            <w:r>
              <w:t>Bagaimana pandangan masyarakat di desa anda mengenai pernikahan dini?</w:t>
            </w:r>
          </w:p>
        </w:tc>
        <w:tc>
          <w:tcPr>
            <w:tcW w:w="4110" w:type="dxa"/>
          </w:tcPr>
          <w:p w:rsidR="00712B6C" w:rsidRPr="00464B7F" w:rsidRDefault="00712B6C" w:rsidP="00712B6C">
            <w:pPr>
              <w:rPr>
                <w:i/>
              </w:rPr>
            </w:pPr>
            <w:r>
              <w:rPr>
                <w:i/>
              </w:rPr>
              <w:t>“ Lumayan banyak memang kak yang nikah muda disini. Kayaknya bukan karna budaya sih ya, tapi karna keterpaksaan kondisi aja”</w:t>
            </w:r>
          </w:p>
        </w:tc>
      </w:tr>
      <w:tr w:rsidR="00712B6C" w:rsidTr="00712B6C">
        <w:tc>
          <w:tcPr>
            <w:tcW w:w="709" w:type="dxa"/>
          </w:tcPr>
          <w:p w:rsidR="00712B6C" w:rsidRPr="00B61F15" w:rsidRDefault="00712B6C" w:rsidP="00712B6C">
            <w:pPr>
              <w:jc w:val="center"/>
            </w:pPr>
            <w:r w:rsidRPr="00B61F15">
              <w:t>10.</w:t>
            </w:r>
          </w:p>
        </w:tc>
        <w:tc>
          <w:tcPr>
            <w:tcW w:w="3119" w:type="dxa"/>
          </w:tcPr>
          <w:p w:rsidR="00712B6C" w:rsidRPr="00B61F15" w:rsidRDefault="00712B6C" w:rsidP="00712B6C">
            <w:r>
              <w:t>Apakah anda sudah punya anak, Apakah anda mengalami kesulitan selama kehamilan hingga mempunyai anak?</w:t>
            </w:r>
          </w:p>
        </w:tc>
        <w:tc>
          <w:tcPr>
            <w:tcW w:w="4110" w:type="dxa"/>
          </w:tcPr>
          <w:p w:rsidR="00712B6C" w:rsidRPr="00464B7F" w:rsidRDefault="00712B6C" w:rsidP="00712B6C">
            <w:pPr>
              <w:rPr>
                <w:i/>
              </w:rPr>
            </w:pPr>
            <w:r>
              <w:rPr>
                <w:i/>
              </w:rPr>
              <w:t>“sudah kak. Ya itu tadi waktu hamil itu panik aja karna kan nggak tau kalau yang saya alami itu masih normal kalau ibu hamil, kayak perut kadang keram, keputihan banyak juga disbanding nggak hamil, dan sering kencing-kencing”</w:t>
            </w:r>
          </w:p>
        </w:tc>
      </w:tr>
    </w:tbl>
    <w:p w:rsidR="00712B6C" w:rsidRDefault="00712B6C" w:rsidP="00712B6C">
      <w:pPr>
        <w:rPr>
          <w:b/>
        </w:rPr>
      </w:pPr>
    </w:p>
    <w:p w:rsidR="00712B6C" w:rsidRDefault="00712B6C" w:rsidP="002F4A43">
      <w:pPr>
        <w:pStyle w:val="ListParagraph"/>
        <w:numPr>
          <w:ilvl w:val="0"/>
          <w:numId w:val="53"/>
        </w:numPr>
        <w:spacing w:after="200" w:line="276" w:lineRule="auto"/>
        <w:rPr>
          <w:b/>
        </w:rPr>
      </w:pPr>
      <w:r>
        <w:rPr>
          <w:b/>
        </w:rPr>
        <w:t>Informan 2</w:t>
      </w:r>
      <w:r>
        <w:rPr>
          <w:b/>
          <w:lang w:val="id-ID"/>
        </w:rPr>
        <w:t xml:space="preserve"> : Elpriana</w:t>
      </w:r>
    </w:p>
    <w:tbl>
      <w:tblPr>
        <w:tblStyle w:val="TableGrid"/>
        <w:tblW w:w="0" w:type="auto"/>
        <w:tblInd w:w="108" w:type="dxa"/>
        <w:tblLook w:val="04A0" w:firstRow="1" w:lastRow="0" w:firstColumn="1" w:lastColumn="0" w:noHBand="0" w:noVBand="1"/>
      </w:tblPr>
      <w:tblGrid>
        <w:gridCol w:w="709"/>
        <w:gridCol w:w="3119"/>
        <w:gridCol w:w="4110"/>
      </w:tblGrid>
      <w:tr w:rsidR="00712B6C" w:rsidTr="00712B6C">
        <w:tc>
          <w:tcPr>
            <w:tcW w:w="709" w:type="dxa"/>
          </w:tcPr>
          <w:p w:rsidR="00712B6C" w:rsidRDefault="00712B6C" w:rsidP="00712B6C">
            <w:pPr>
              <w:jc w:val="center"/>
              <w:rPr>
                <w:b/>
              </w:rPr>
            </w:pPr>
            <w:r>
              <w:rPr>
                <w:b/>
              </w:rPr>
              <w:t>No.</w:t>
            </w:r>
          </w:p>
        </w:tc>
        <w:tc>
          <w:tcPr>
            <w:tcW w:w="3119" w:type="dxa"/>
          </w:tcPr>
          <w:p w:rsidR="00712B6C" w:rsidRDefault="00712B6C" w:rsidP="00712B6C">
            <w:pPr>
              <w:jc w:val="center"/>
              <w:rPr>
                <w:b/>
              </w:rPr>
            </w:pPr>
            <w:r>
              <w:rPr>
                <w:b/>
              </w:rPr>
              <w:t xml:space="preserve">Pertanyaan </w:t>
            </w:r>
          </w:p>
        </w:tc>
        <w:tc>
          <w:tcPr>
            <w:tcW w:w="4110" w:type="dxa"/>
          </w:tcPr>
          <w:p w:rsidR="00712B6C" w:rsidRDefault="00712B6C" w:rsidP="00712B6C">
            <w:pPr>
              <w:jc w:val="center"/>
              <w:rPr>
                <w:b/>
              </w:rPr>
            </w:pPr>
            <w:r>
              <w:rPr>
                <w:b/>
              </w:rPr>
              <w:t>Jawaban</w:t>
            </w:r>
          </w:p>
        </w:tc>
      </w:tr>
      <w:tr w:rsidR="00712B6C" w:rsidTr="00712B6C">
        <w:tc>
          <w:tcPr>
            <w:tcW w:w="709" w:type="dxa"/>
          </w:tcPr>
          <w:p w:rsidR="00712B6C" w:rsidRPr="00B61F15" w:rsidRDefault="00712B6C" w:rsidP="00712B6C">
            <w:pPr>
              <w:jc w:val="center"/>
            </w:pPr>
            <w:r w:rsidRPr="00B61F15">
              <w:t>1.</w:t>
            </w:r>
          </w:p>
        </w:tc>
        <w:tc>
          <w:tcPr>
            <w:tcW w:w="3119" w:type="dxa"/>
          </w:tcPr>
          <w:p w:rsidR="00712B6C" w:rsidRPr="00B61F15" w:rsidRDefault="00712B6C" w:rsidP="00712B6C">
            <w:r>
              <w:t>Apa yang anda ketahui tentang pernikahan dini?</w:t>
            </w:r>
          </w:p>
        </w:tc>
        <w:tc>
          <w:tcPr>
            <w:tcW w:w="4110" w:type="dxa"/>
          </w:tcPr>
          <w:p w:rsidR="00712B6C" w:rsidRPr="00464B7F" w:rsidRDefault="00712B6C" w:rsidP="00712B6C">
            <w:pPr>
              <w:jc w:val="both"/>
              <w:rPr>
                <w:i/>
              </w:rPr>
            </w:pPr>
            <w:r>
              <w:rPr>
                <w:i/>
              </w:rPr>
              <w:t>“nikah dini sama kayak nikah muda kan dek, menurut saya nikahnya dibawah 17 tahun”</w:t>
            </w:r>
          </w:p>
        </w:tc>
      </w:tr>
      <w:tr w:rsidR="00712B6C" w:rsidTr="00712B6C">
        <w:tc>
          <w:tcPr>
            <w:tcW w:w="709" w:type="dxa"/>
          </w:tcPr>
          <w:p w:rsidR="00712B6C" w:rsidRPr="00B61F15" w:rsidRDefault="00712B6C" w:rsidP="00712B6C">
            <w:pPr>
              <w:jc w:val="center"/>
            </w:pPr>
            <w:r w:rsidRPr="00B61F15">
              <w:t>2.</w:t>
            </w:r>
          </w:p>
        </w:tc>
        <w:tc>
          <w:tcPr>
            <w:tcW w:w="3119" w:type="dxa"/>
          </w:tcPr>
          <w:p w:rsidR="00712B6C" w:rsidRPr="00B61F15" w:rsidRDefault="00712B6C" w:rsidP="00712B6C">
            <w:r>
              <w:t>Apakah yang mempengaruhi anda untuk segera menikah pada usia dini?</w:t>
            </w:r>
          </w:p>
        </w:tc>
        <w:tc>
          <w:tcPr>
            <w:tcW w:w="4110" w:type="dxa"/>
          </w:tcPr>
          <w:p w:rsidR="00712B6C" w:rsidRPr="00464B7F" w:rsidRDefault="00712B6C" w:rsidP="00712B6C">
            <w:pPr>
              <w:jc w:val="both"/>
              <w:rPr>
                <w:i/>
              </w:rPr>
            </w:pPr>
            <w:r>
              <w:rPr>
                <w:i/>
              </w:rPr>
              <w:t>“liat orang tua kasihan. Biar gak jadi beban orang tua aja”</w:t>
            </w:r>
          </w:p>
        </w:tc>
      </w:tr>
      <w:tr w:rsidR="00712B6C" w:rsidTr="00712B6C">
        <w:tc>
          <w:tcPr>
            <w:tcW w:w="709" w:type="dxa"/>
          </w:tcPr>
          <w:p w:rsidR="00712B6C" w:rsidRPr="00B61F15" w:rsidRDefault="00712B6C" w:rsidP="00712B6C">
            <w:pPr>
              <w:jc w:val="center"/>
            </w:pPr>
            <w:r w:rsidRPr="00B61F15">
              <w:t>3.</w:t>
            </w:r>
          </w:p>
        </w:tc>
        <w:tc>
          <w:tcPr>
            <w:tcW w:w="3119" w:type="dxa"/>
          </w:tcPr>
          <w:p w:rsidR="00712B6C" w:rsidRPr="00B61F15" w:rsidRDefault="00712B6C" w:rsidP="00712B6C">
            <w:r>
              <w:t>Adakah pengaruh orang tua dalam pengambilan keputusan untuk menikah dini?</w:t>
            </w:r>
          </w:p>
        </w:tc>
        <w:tc>
          <w:tcPr>
            <w:tcW w:w="4110" w:type="dxa"/>
          </w:tcPr>
          <w:p w:rsidR="00712B6C" w:rsidRPr="00464B7F" w:rsidRDefault="00712B6C" w:rsidP="00712B6C">
            <w:pPr>
              <w:jc w:val="both"/>
              <w:rPr>
                <w:i/>
              </w:rPr>
            </w:pPr>
            <w:r>
              <w:rPr>
                <w:i/>
              </w:rPr>
              <w:t>“sebenarnya saya yang memutuskan untuk nikah cepet. Kasian liat orang tua banting tulang”</w:t>
            </w:r>
          </w:p>
        </w:tc>
      </w:tr>
      <w:tr w:rsidR="00712B6C" w:rsidTr="00712B6C">
        <w:tc>
          <w:tcPr>
            <w:tcW w:w="709" w:type="dxa"/>
          </w:tcPr>
          <w:p w:rsidR="00712B6C" w:rsidRPr="00B61F15" w:rsidRDefault="00712B6C" w:rsidP="00712B6C">
            <w:pPr>
              <w:jc w:val="center"/>
            </w:pPr>
            <w:r w:rsidRPr="00B61F15">
              <w:t>4.</w:t>
            </w:r>
          </w:p>
        </w:tc>
        <w:tc>
          <w:tcPr>
            <w:tcW w:w="3119" w:type="dxa"/>
          </w:tcPr>
          <w:p w:rsidR="00712B6C" w:rsidRPr="00B61F15" w:rsidRDefault="00712B6C" w:rsidP="00712B6C">
            <w:r>
              <w:t>Adakah pengaruh pernikahan dini ini terhadap kehidupan rumah tangga anda?</w:t>
            </w:r>
          </w:p>
        </w:tc>
        <w:tc>
          <w:tcPr>
            <w:tcW w:w="4110" w:type="dxa"/>
          </w:tcPr>
          <w:p w:rsidR="00712B6C" w:rsidRPr="00464B7F" w:rsidRDefault="00712B6C" w:rsidP="00712B6C">
            <w:pPr>
              <w:jc w:val="both"/>
              <w:rPr>
                <w:i/>
              </w:rPr>
            </w:pPr>
            <w:r>
              <w:rPr>
                <w:i/>
              </w:rPr>
              <w:t>“ada pastinya kak. Soalnya makin capek aja kayaknya. Dulu waktu belum nikah nggak paksa banget kerja, kalau sekarang gak kerja gak makan”</w:t>
            </w:r>
          </w:p>
        </w:tc>
      </w:tr>
      <w:tr w:rsidR="00712B6C" w:rsidTr="00712B6C">
        <w:tc>
          <w:tcPr>
            <w:tcW w:w="709" w:type="dxa"/>
          </w:tcPr>
          <w:p w:rsidR="00712B6C" w:rsidRPr="00B61F15" w:rsidRDefault="00712B6C" w:rsidP="00712B6C">
            <w:pPr>
              <w:jc w:val="center"/>
            </w:pPr>
            <w:r w:rsidRPr="00B61F15">
              <w:t>5.</w:t>
            </w:r>
          </w:p>
        </w:tc>
        <w:tc>
          <w:tcPr>
            <w:tcW w:w="3119" w:type="dxa"/>
          </w:tcPr>
          <w:p w:rsidR="00712B6C" w:rsidRPr="00B61F15" w:rsidRDefault="00712B6C" w:rsidP="00712B6C">
            <w:r>
              <w:t>Apakah anda mengetahui dampak pernikahan dini pada kesehatan,apakah anda merasakan dampaknya?</w:t>
            </w:r>
          </w:p>
        </w:tc>
        <w:tc>
          <w:tcPr>
            <w:tcW w:w="4110" w:type="dxa"/>
          </w:tcPr>
          <w:p w:rsidR="00712B6C" w:rsidRPr="00464B7F" w:rsidRDefault="00712B6C" w:rsidP="00712B6C">
            <w:pPr>
              <w:jc w:val="both"/>
              <w:rPr>
                <w:i/>
              </w:rPr>
            </w:pPr>
            <w:r>
              <w:rPr>
                <w:i/>
              </w:rPr>
              <w:t>“dampaknya untuk kesehatan banyak kali ya, kalau saya sih kmaren sempat keguguran karna kecapean. Namanya juga nggak tau lagi hamil, jadi kerjanya kayak biasa aja. Lagi nggak enak badan pun saya paksa kerja”</w:t>
            </w:r>
          </w:p>
        </w:tc>
      </w:tr>
      <w:tr w:rsidR="00712B6C" w:rsidTr="00712B6C">
        <w:tc>
          <w:tcPr>
            <w:tcW w:w="709" w:type="dxa"/>
          </w:tcPr>
          <w:p w:rsidR="00712B6C" w:rsidRPr="00B61F15" w:rsidRDefault="00712B6C" w:rsidP="00712B6C">
            <w:pPr>
              <w:jc w:val="center"/>
            </w:pPr>
            <w:r w:rsidRPr="00B61F15">
              <w:t>6.</w:t>
            </w:r>
          </w:p>
        </w:tc>
        <w:tc>
          <w:tcPr>
            <w:tcW w:w="3119" w:type="dxa"/>
          </w:tcPr>
          <w:p w:rsidR="00712B6C" w:rsidRPr="00B61F15" w:rsidRDefault="00712B6C" w:rsidP="00712B6C">
            <w:r>
              <w:t xml:space="preserve">Apakah yang menjadi kendala anda dalam berumah tangga ini, apakah ada </w:t>
            </w:r>
            <w:r>
              <w:lastRenderedPageBreak/>
              <w:t>kendala ekonomi selama anda membina rumah tangga?</w:t>
            </w:r>
          </w:p>
        </w:tc>
        <w:tc>
          <w:tcPr>
            <w:tcW w:w="4110" w:type="dxa"/>
          </w:tcPr>
          <w:p w:rsidR="00712B6C" w:rsidRPr="00464B7F" w:rsidRDefault="00712B6C" w:rsidP="00712B6C">
            <w:pPr>
              <w:jc w:val="both"/>
              <w:rPr>
                <w:i/>
              </w:rPr>
            </w:pPr>
            <w:r>
              <w:rPr>
                <w:i/>
              </w:rPr>
              <w:lastRenderedPageBreak/>
              <w:t>“kalau kendala ekonomi ada pastinya ya, saya harus kerja walau dalam keadaan hamil. Sedih ya kalau di piker-</w:t>
            </w:r>
            <w:r>
              <w:rPr>
                <w:i/>
              </w:rPr>
              <w:lastRenderedPageBreak/>
              <w:t>pikir tapi liat kondisi di sekitar saya, saya jadi kuat juga”</w:t>
            </w:r>
          </w:p>
        </w:tc>
      </w:tr>
      <w:tr w:rsidR="00712B6C" w:rsidTr="00712B6C">
        <w:tc>
          <w:tcPr>
            <w:tcW w:w="709" w:type="dxa"/>
          </w:tcPr>
          <w:p w:rsidR="00712B6C" w:rsidRPr="00B61F15" w:rsidRDefault="00712B6C" w:rsidP="00712B6C">
            <w:pPr>
              <w:jc w:val="center"/>
            </w:pPr>
            <w:r w:rsidRPr="00B61F15">
              <w:lastRenderedPageBreak/>
              <w:t>7.</w:t>
            </w:r>
          </w:p>
        </w:tc>
        <w:tc>
          <w:tcPr>
            <w:tcW w:w="3119" w:type="dxa"/>
          </w:tcPr>
          <w:p w:rsidR="00712B6C" w:rsidRPr="00B61F15" w:rsidRDefault="00712B6C" w:rsidP="00712B6C">
            <w:r>
              <w:t>Bagaimana anda dan suami menyikapi masalah ekonomi dalam rumah tangga?</w:t>
            </w:r>
          </w:p>
        </w:tc>
        <w:tc>
          <w:tcPr>
            <w:tcW w:w="4110" w:type="dxa"/>
          </w:tcPr>
          <w:p w:rsidR="00712B6C" w:rsidRPr="00464B7F" w:rsidRDefault="00712B6C" w:rsidP="00712B6C">
            <w:pPr>
              <w:jc w:val="both"/>
              <w:rPr>
                <w:i/>
              </w:rPr>
            </w:pPr>
            <w:r>
              <w:rPr>
                <w:i/>
              </w:rPr>
              <w:t>“ya sabar aja. Kalau minta ke orang tua juga nggak mungkin kan, jadi berusaha aja berdua nyari duit”</w:t>
            </w:r>
          </w:p>
        </w:tc>
      </w:tr>
      <w:tr w:rsidR="00712B6C" w:rsidTr="00712B6C">
        <w:tc>
          <w:tcPr>
            <w:tcW w:w="709" w:type="dxa"/>
          </w:tcPr>
          <w:p w:rsidR="00712B6C" w:rsidRPr="00B61F15" w:rsidRDefault="00712B6C" w:rsidP="00712B6C">
            <w:pPr>
              <w:jc w:val="center"/>
            </w:pPr>
            <w:r w:rsidRPr="00B61F15">
              <w:t>8.</w:t>
            </w:r>
          </w:p>
        </w:tc>
        <w:tc>
          <w:tcPr>
            <w:tcW w:w="3119" w:type="dxa"/>
          </w:tcPr>
          <w:p w:rsidR="00712B6C" w:rsidRPr="00B61F15" w:rsidRDefault="00712B6C" w:rsidP="00712B6C">
            <w:r>
              <w:t>Menurut anda, apakah cara orang tua anda mendidik anak mempengaruhi terhadap keputusan anda untuk menikah usia dini?</w:t>
            </w:r>
          </w:p>
        </w:tc>
        <w:tc>
          <w:tcPr>
            <w:tcW w:w="4110" w:type="dxa"/>
          </w:tcPr>
          <w:p w:rsidR="00712B6C" w:rsidRPr="00464B7F" w:rsidRDefault="00712B6C" w:rsidP="00712B6C">
            <w:pPr>
              <w:jc w:val="both"/>
              <w:rPr>
                <w:i/>
              </w:rPr>
            </w:pPr>
            <w:r>
              <w:rPr>
                <w:i/>
              </w:rPr>
              <w:t>“kayaknya ada juga sih, saya nggak begitu dekat dengan orang tua saya. Soalnya dulu tinggal di rumah nenek waktu kecil. Setelah nenek ninggal, yaudah balek ke rumah orang tua. Jadi nggak begitu dekat dan saya pun kurang terbuka mengenai apa yang saya rasakan”</w:t>
            </w:r>
          </w:p>
        </w:tc>
      </w:tr>
      <w:tr w:rsidR="00712B6C" w:rsidTr="00712B6C">
        <w:tc>
          <w:tcPr>
            <w:tcW w:w="709" w:type="dxa"/>
          </w:tcPr>
          <w:p w:rsidR="00712B6C" w:rsidRPr="00B61F15" w:rsidRDefault="00712B6C" w:rsidP="00712B6C">
            <w:pPr>
              <w:jc w:val="center"/>
            </w:pPr>
            <w:r w:rsidRPr="00B61F15">
              <w:t>9.</w:t>
            </w:r>
          </w:p>
        </w:tc>
        <w:tc>
          <w:tcPr>
            <w:tcW w:w="3119" w:type="dxa"/>
          </w:tcPr>
          <w:p w:rsidR="00712B6C" w:rsidRPr="00B61F15" w:rsidRDefault="00712B6C" w:rsidP="00712B6C">
            <w:r>
              <w:t>Bagaimana pandangan masyarakat di desa anda mengenai pernikahan dini?</w:t>
            </w:r>
          </w:p>
        </w:tc>
        <w:tc>
          <w:tcPr>
            <w:tcW w:w="4110" w:type="dxa"/>
          </w:tcPr>
          <w:p w:rsidR="00712B6C" w:rsidRPr="00464B7F" w:rsidRDefault="00712B6C" w:rsidP="00712B6C">
            <w:pPr>
              <w:jc w:val="both"/>
              <w:rPr>
                <w:i/>
              </w:rPr>
            </w:pPr>
            <w:r>
              <w:rPr>
                <w:i/>
              </w:rPr>
              <w:t>“kayaknya biasa aja ya, nggak ada masalah juga kan kalau nikah muda”</w:t>
            </w:r>
          </w:p>
        </w:tc>
      </w:tr>
      <w:tr w:rsidR="00712B6C" w:rsidTr="00712B6C">
        <w:tc>
          <w:tcPr>
            <w:tcW w:w="709" w:type="dxa"/>
          </w:tcPr>
          <w:p w:rsidR="00712B6C" w:rsidRPr="00B61F15" w:rsidRDefault="00712B6C" w:rsidP="00712B6C">
            <w:pPr>
              <w:jc w:val="center"/>
            </w:pPr>
            <w:r w:rsidRPr="00B61F15">
              <w:t>10.</w:t>
            </w:r>
          </w:p>
        </w:tc>
        <w:tc>
          <w:tcPr>
            <w:tcW w:w="3119" w:type="dxa"/>
          </w:tcPr>
          <w:p w:rsidR="00712B6C" w:rsidRPr="00B61F15" w:rsidRDefault="00712B6C" w:rsidP="00712B6C">
            <w:r>
              <w:t>Apakah anda sudah punya anak, Apakah anda mengalami kesulitan selama kehamilan hingga mempunyai anak?</w:t>
            </w:r>
          </w:p>
        </w:tc>
        <w:tc>
          <w:tcPr>
            <w:tcW w:w="4110" w:type="dxa"/>
          </w:tcPr>
          <w:p w:rsidR="00712B6C" w:rsidRPr="00464B7F" w:rsidRDefault="00712B6C" w:rsidP="00712B6C">
            <w:pPr>
              <w:jc w:val="both"/>
              <w:rPr>
                <w:i/>
              </w:rPr>
            </w:pPr>
            <w:r>
              <w:rPr>
                <w:i/>
              </w:rPr>
              <w:t>“belum. Kesulitannya yah pas keguguran kemarin. Sedih juga tapi yasudah ikhlas aja”</w:t>
            </w:r>
          </w:p>
        </w:tc>
      </w:tr>
    </w:tbl>
    <w:p w:rsidR="00712B6C" w:rsidRDefault="00712B6C" w:rsidP="00712B6C">
      <w:pPr>
        <w:rPr>
          <w:b/>
        </w:rPr>
      </w:pPr>
    </w:p>
    <w:p w:rsidR="00712B6C" w:rsidRDefault="00712B6C" w:rsidP="002F4A43">
      <w:pPr>
        <w:pStyle w:val="ListParagraph"/>
        <w:numPr>
          <w:ilvl w:val="0"/>
          <w:numId w:val="53"/>
        </w:numPr>
        <w:spacing w:after="200" w:line="276" w:lineRule="auto"/>
        <w:rPr>
          <w:b/>
        </w:rPr>
      </w:pPr>
      <w:r>
        <w:rPr>
          <w:b/>
        </w:rPr>
        <w:t>Informan 3</w:t>
      </w:r>
      <w:r>
        <w:rPr>
          <w:b/>
          <w:lang w:val="id-ID"/>
        </w:rPr>
        <w:t xml:space="preserve"> : Wahyuni</w:t>
      </w:r>
    </w:p>
    <w:tbl>
      <w:tblPr>
        <w:tblStyle w:val="TableGrid"/>
        <w:tblW w:w="0" w:type="auto"/>
        <w:tblInd w:w="108" w:type="dxa"/>
        <w:tblLook w:val="04A0" w:firstRow="1" w:lastRow="0" w:firstColumn="1" w:lastColumn="0" w:noHBand="0" w:noVBand="1"/>
      </w:tblPr>
      <w:tblGrid>
        <w:gridCol w:w="709"/>
        <w:gridCol w:w="3119"/>
        <w:gridCol w:w="4110"/>
      </w:tblGrid>
      <w:tr w:rsidR="00712B6C" w:rsidTr="00712B6C">
        <w:tc>
          <w:tcPr>
            <w:tcW w:w="709" w:type="dxa"/>
          </w:tcPr>
          <w:p w:rsidR="00712B6C" w:rsidRDefault="00712B6C" w:rsidP="00712B6C">
            <w:pPr>
              <w:jc w:val="center"/>
              <w:rPr>
                <w:b/>
              </w:rPr>
            </w:pPr>
            <w:r>
              <w:rPr>
                <w:b/>
              </w:rPr>
              <w:t>No.</w:t>
            </w:r>
          </w:p>
        </w:tc>
        <w:tc>
          <w:tcPr>
            <w:tcW w:w="3119" w:type="dxa"/>
          </w:tcPr>
          <w:p w:rsidR="00712B6C" w:rsidRDefault="00712B6C" w:rsidP="00712B6C">
            <w:pPr>
              <w:jc w:val="center"/>
              <w:rPr>
                <w:b/>
              </w:rPr>
            </w:pPr>
            <w:r>
              <w:rPr>
                <w:b/>
              </w:rPr>
              <w:t xml:space="preserve">Pertanyaan </w:t>
            </w:r>
          </w:p>
        </w:tc>
        <w:tc>
          <w:tcPr>
            <w:tcW w:w="4110" w:type="dxa"/>
          </w:tcPr>
          <w:p w:rsidR="00712B6C" w:rsidRDefault="00712B6C" w:rsidP="00712B6C">
            <w:pPr>
              <w:jc w:val="center"/>
              <w:rPr>
                <w:b/>
              </w:rPr>
            </w:pPr>
            <w:r>
              <w:rPr>
                <w:b/>
              </w:rPr>
              <w:t>Jawaban</w:t>
            </w:r>
          </w:p>
        </w:tc>
      </w:tr>
      <w:tr w:rsidR="00712B6C" w:rsidTr="00712B6C">
        <w:tc>
          <w:tcPr>
            <w:tcW w:w="709" w:type="dxa"/>
          </w:tcPr>
          <w:p w:rsidR="00712B6C" w:rsidRPr="00B61F15" w:rsidRDefault="00712B6C" w:rsidP="00712B6C">
            <w:pPr>
              <w:jc w:val="center"/>
            </w:pPr>
            <w:r w:rsidRPr="00B61F15">
              <w:t>1.</w:t>
            </w:r>
          </w:p>
        </w:tc>
        <w:tc>
          <w:tcPr>
            <w:tcW w:w="3119" w:type="dxa"/>
          </w:tcPr>
          <w:p w:rsidR="00712B6C" w:rsidRPr="00B61F15" w:rsidRDefault="00712B6C" w:rsidP="00712B6C">
            <w:r>
              <w:t>Apa yang anda ketahui tentang pernikahan dini?</w:t>
            </w:r>
          </w:p>
        </w:tc>
        <w:tc>
          <w:tcPr>
            <w:tcW w:w="4110" w:type="dxa"/>
          </w:tcPr>
          <w:p w:rsidR="00712B6C" w:rsidRPr="00464B7F" w:rsidRDefault="00712B6C" w:rsidP="00712B6C">
            <w:pPr>
              <w:rPr>
                <w:i/>
              </w:rPr>
            </w:pPr>
            <w:r>
              <w:rPr>
                <w:i/>
              </w:rPr>
              <w:t>“nikah dini itu nikah dibawah 17 tahun kak”</w:t>
            </w:r>
          </w:p>
        </w:tc>
      </w:tr>
      <w:tr w:rsidR="00712B6C" w:rsidTr="00712B6C">
        <w:tc>
          <w:tcPr>
            <w:tcW w:w="709" w:type="dxa"/>
          </w:tcPr>
          <w:p w:rsidR="00712B6C" w:rsidRPr="00B61F15" w:rsidRDefault="00712B6C" w:rsidP="00712B6C">
            <w:pPr>
              <w:jc w:val="center"/>
            </w:pPr>
            <w:r w:rsidRPr="00B61F15">
              <w:t>2.</w:t>
            </w:r>
          </w:p>
        </w:tc>
        <w:tc>
          <w:tcPr>
            <w:tcW w:w="3119" w:type="dxa"/>
          </w:tcPr>
          <w:p w:rsidR="00712B6C" w:rsidRPr="00B61F15" w:rsidRDefault="00712B6C" w:rsidP="00712B6C">
            <w:r>
              <w:t>Apakah yang mempengaruhi anda untuk segera menikah pada usia dini?</w:t>
            </w:r>
          </w:p>
        </w:tc>
        <w:tc>
          <w:tcPr>
            <w:tcW w:w="4110" w:type="dxa"/>
          </w:tcPr>
          <w:p w:rsidR="00712B6C" w:rsidRPr="00464B7F" w:rsidRDefault="00712B6C" w:rsidP="00712B6C">
            <w:pPr>
              <w:rPr>
                <w:i/>
              </w:rPr>
            </w:pPr>
            <w:r>
              <w:rPr>
                <w:i/>
              </w:rPr>
              <w:t>“karna udah jodoh kali ya. Kalau udah ketemu jodoh ngapan lama-lama yakan, toh udah nggak sekolah lagi. Putus sekolah waktu SMP soalnya kak”</w:t>
            </w:r>
          </w:p>
        </w:tc>
      </w:tr>
      <w:tr w:rsidR="00712B6C" w:rsidTr="00712B6C">
        <w:tc>
          <w:tcPr>
            <w:tcW w:w="709" w:type="dxa"/>
          </w:tcPr>
          <w:p w:rsidR="00712B6C" w:rsidRPr="00B61F15" w:rsidRDefault="00712B6C" w:rsidP="00712B6C">
            <w:pPr>
              <w:jc w:val="center"/>
            </w:pPr>
            <w:r w:rsidRPr="00B61F15">
              <w:t>3.</w:t>
            </w:r>
          </w:p>
        </w:tc>
        <w:tc>
          <w:tcPr>
            <w:tcW w:w="3119" w:type="dxa"/>
          </w:tcPr>
          <w:p w:rsidR="00712B6C" w:rsidRPr="00B61F15" w:rsidRDefault="00712B6C" w:rsidP="00712B6C">
            <w:r>
              <w:t>Adakah pengaruh orang tua dalam pengambilan keputusan untuk menikah dini?</w:t>
            </w:r>
          </w:p>
        </w:tc>
        <w:tc>
          <w:tcPr>
            <w:tcW w:w="4110" w:type="dxa"/>
          </w:tcPr>
          <w:p w:rsidR="00712B6C" w:rsidRPr="00464B7F" w:rsidRDefault="00712B6C" w:rsidP="00712B6C">
            <w:pPr>
              <w:rPr>
                <w:i/>
              </w:rPr>
            </w:pPr>
            <w:r>
              <w:rPr>
                <w:i/>
              </w:rPr>
              <w:t>“ada dong. Semua keputusan tergantung orang tua semuanya”</w:t>
            </w:r>
          </w:p>
        </w:tc>
      </w:tr>
      <w:tr w:rsidR="00712B6C" w:rsidTr="00712B6C">
        <w:tc>
          <w:tcPr>
            <w:tcW w:w="709" w:type="dxa"/>
          </w:tcPr>
          <w:p w:rsidR="00712B6C" w:rsidRPr="00B61F15" w:rsidRDefault="00712B6C" w:rsidP="00712B6C">
            <w:pPr>
              <w:jc w:val="center"/>
            </w:pPr>
            <w:r w:rsidRPr="00B61F15">
              <w:t>4.</w:t>
            </w:r>
          </w:p>
        </w:tc>
        <w:tc>
          <w:tcPr>
            <w:tcW w:w="3119" w:type="dxa"/>
          </w:tcPr>
          <w:p w:rsidR="00712B6C" w:rsidRPr="00B61F15" w:rsidRDefault="00712B6C" w:rsidP="00712B6C">
            <w:r>
              <w:t>Adakah pengaruh pernikahan dini ini terhadap kehidupan rumah tangga anda?</w:t>
            </w:r>
          </w:p>
        </w:tc>
        <w:tc>
          <w:tcPr>
            <w:tcW w:w="4110" w:type="dxa"/>
          </w:tcPr>
          <w:p w:rsidR="00712B6C" w:rsidRPr="00464B7F" w:rsidRDefault="00712B6C" w:rsidP="00712B6C">
            <w:pPr>
              <w:rPr>
                <w:i/>
              </w:rPr>
            </w:pPr>
            <w:r>
              <w:rPr>
                <w:i/>
              </w:rPr>
              <w:t>“jadi makin sulit aja kayaknya disbanding masih lajang dulu. Dulu bias nggak usah kerja tetap makan. Kalau sekarang gak kerja gak makan”</w:t>
            </w:r>
          </w:p>
        </w:tc>
      </w:tr>
      <w:tr w:rsidR="00712B6C" w:rsidTr="00712B6C">
        <w:tc>
          <w:tcPr>
            <w:tcW w:w="709" w:type="dxa"/>
          </w:tcPr>
          <w:p w:rsidR="00712B6C" w:rsidRPr="00B61F15" w:rsidRDefault="00712B6C" w:rsidP="00712B6C">
            <w:pPr>
              <w:jc w:val="center"/>
            </w:pPr>
            <w:r w:rsidRPr="00B61F15">
              <w:t>5.</w:t>
            </w:r>
          </w:p>
        </w:tc>
        <w:tc>
          <w:tcPr>
            <w:tcW w:w="3119" w:type="dxa"/>
          </w:tcPr>
          <w:p w:rsidR="00712B6C" w:rsidRPr="00B61F15" w:rsidRDefault="00712B6C" w:rsidP="00712B6C">
            <w:r>
              <w:t>Apakah anda mengetahui dampak pernikahan dini pada kesehatan,apakah anda merasakan dampaknya?</w:t>
            </w:r>
          </w:p>
        </w:tc>
        <w:tc>
          <w:tcPr>
            <w:tcW w:w="4110" w:type="dxa"/>
          </w:tcPr>
          <w:p w:rsidR="00712B6C" w:rsidRPr="00464B7F" w:rsidRDefault="00712B6C" w:rsidP="00712B6C">
            <w:pPr>
              <w:rPr>
                <w:i/>
              </w:rPr>
            </w:pPr>
            <w:r>
              <w:rPr>
                <w:i/>
              </w:rPr>
              <w:t>“dampaknya, nggak tau tuh. Saya nggak ngerasain juga sih, cuman kmaren waktu bawa anak posyandu kena tegor sama bidannya karna saya kasih makan anak saya dibawah 6 bulan”</w:t>
            </w:r>
          </w:p>
        </w:tc>
      </w:tr>
      <w:tr w:rsidR="00712B6C" w:rsidTr="00712B6C">
        <w:tc>
          <w:tcPr>
            <w:tcW w:w="709" w:type="dxa"/>
          </w:tcPr>
          <w:p w:rsidR="00712B6C" w:rsidRPr="00B61F15" w:rsidRDefault="00712B6C" w:rsidP="00712B6C">
            <w:pPr>
              <w:jc w:val="center"/>
            </w:pPr>
            <w:r w:rsidRPr="00B61F15">
              <w:t>6.</w:t>
            </w:r>
          </w:p>
        </w:tc>
        <w:tc>
          <w:tcPr>
            <w:tcW w:w="3119" w:type="dxa"/>
          </w:tcPr>
          <w:p w:rsidR="00712B6C" w:rsidRPr="00B61F15" w:rsidRDefault="00712B6C" w:rsidP="00712B6C">
            <w:r>
              <w:t xml:space="preserve">Apakah yang menjadi </w:t>
            </w:r>
            <w:r>
              <w:lastRenderedPageBreak/>
              <w:t>kendala anda dalam berumah tangga ini, apakah ada kendala ekonomi selama anda membina rumah tangga?</w:t>
            </w:r>
          </w:p>
        </w:tc>
        <w:tc>
          <w:tcPr>
            <w:tcW w:w="4110" w:type="dxa"/>
          </w:tcPr>
          <w:p w:rsidR="00712B6C" w:rsidRPr="00464B7F" w:rsidRDefault="00712B6C" w:rsidP="00712B6C">
            <w:pPr>
              <w:rPr>
                <w:i/>
              </w:rPr>
            </w:pPr>
            <w:r>
              <w:rPr>
                <w:i/>
              </w:rPr>
              <w:lastRenderedPageBreak/>
              <w:t xml:space="preserve">“banyak kendala lah kak, ekonomi ada. </w:t>
            </w:r>
            <w:r>
              <w:rPr>
                <w:i/>
              </w:rPr>
              <w:lastRenderedPageBreak/>
              <w:t>Keluarga ada. Kadang kita saling emosi nggak ada yang ngalah, ujungnya diam-diaman. Kalau ekonomi ya gitu deh kak, kadang kurang juga. Harus ngutang juga, gali lobang tutup lobang juga”</w:t>
            </w:r>
          </w:p>
        </w:tc>
      </w:tr>
      <w:tr w:rsidR="00712B6C" w:rsidTr="00712B6C">
        <w:tc>
          <w:tcPr>
            <w:tcW w:w="709" w:type="dxa"/>
          </w:tcPr>
          <w:p w:rsidR="00712B6C" w:rsidRPr="00B61F15" w:rsidRDefault="00712B6C" w:rsidP="00712B6C">
            <w:pPr>
              <w:jc w:val="center"/>
            </w:pPr>
            <w:r w:rsidRPr="00B61F15">
              <w:lastRenderedPageBreak/>
              <w:t>7.</w:t>
            </w:r>
          </w:p>
        </w:tc>
        <w:tc>
          <w:tcPr>
            <w:tcW w:w="3119" w:type="dxa"/>
          </w:tcPr>
          <w:p w:rsidR="00712B6C" w:rsidRPr="00B61F15" w:rsidRDefault="00712B6C" w:rsidP="00712B6C">
            <w:r>
              <w:t>Bagaimana anda dan suami menyikapi masalah ekonomi dalam rumah tangga?</w:t>
            </w:r>
          </w:p>
        </w:tc>
        <w:tc>
          <w:tcPr>
            <w:tcW w:w="4110" w:type="dxa"/>
          </w:tcPr>
          <w:p w:rsidR="00712B6C" w:rsidRPr="00464B7F" w:rsidRDefault="00712B6C" w:rsidP="00712B6C">
            <w:pPr>
              <w:rPr>
                <w:i/>
              </w:rPr>
            </w:pPr>
            <w:r>
              <w:rPr>
                <w:i/>
              </w:rPr>
              <w:t>“ya sabar ajalah, mau gimana lagi.. udah pilihan bersama kan. Dijalanin aja”</w:t>
            </w:r>
          </w:p>
        </w:tc>
      </w:tr>
      <w:tr w:rsidR="00712B6C" w:rsidTr="00712B6C">
        <w:tc>
          <w:tcPr>
            <w:tcW w:w="709" w:type="dxa"/>
          </w:tcPr>
          <w:p w:rsidR="00712B6C" w:rsidRPr="00B61F15" w:rsidRDefault="00712B6C" w:rsidP="00712B6C">
            <w:pPr>
              <w:jc w:val="center"/>
            </w:pPr>
            <w:r w:rsidRPr="00B61F15">
              <w:t>8.</w:t>
            </w:r>
          </w:p>
        </w:tc>
        <w:tc>
          <w:tcPr>
            <w:tcW w:w="3119" w:type="dxa"/>
          </w:tcPr>
          <w:p w:rsidR="00712B6C" w:rsidRPr="00B61F15" w:rsidRDefault="00712B6C" w:rsidP="00712B6C">
            <w:r>
              <w:t>Menurut anda, apakah cara orang tua anda mendidik anak mempengaruhi terhadap keputusan anda untuk menikah usia dini?</w:t>
            </w:r>
          </w:p>
        </w:tc>
        <w:tc>
          <w:tcPr>
            <w:tcW w:w="4110" w:type="dxa"/>
          </w:tcPr>
          <w:p w:rsidR="00712B6C" w:rsidRPr="00464B7F" w:rsidRDefault="00712B6C" w:rsidP="00712B6C">
            <w:pPr>
              <w:rPr>
                <w:i/>
              </w:rPr>
            </w:pPr>
            <w:r>
              <w:rPr>
                <w:i/>
              </w:rPr>
              <w:t>“kayaknya nggak sih. Saya memang pengen nikah muda aja”</w:t>
            </w:r>
          </w:p>
        </w:tc>
      </w:tr>
      <w:tr w:rsidR="00712B6C" w:rsidTr="00712B6C">
        <w:tc>
          <w:tcPr>
            <w:tcW w:w="709" w:type="dxa"/>
          </w:tcPr>
          <w:p w:rsidR="00712B6C" w:rsidRPr="00B61F15" w:rsidRDefault="00712B6C" w:rsidP="00712B6C">
            <w:pPr>
              <w:jc w:val="center"/>
            </w:pPr>
            <w:r w:rsidRPr="00B61F15">
              <w:t>9.</w:t>
            </w:r>
          </w:p>
        </w:tc>
        <w:tc>
          <w:tcPr>
            <w:tcW w:w="3119" w:type="dxa"/>
          </w:tcPr>
          <w:p w:rsidR="00712B6C" w:rsidRPr="00B61F15" w:rsidRDefault="00712B6C" w:rsidP="00712B6C">
            <w:r>
              <w:t>Bagaimana pandangan masyarakat di desa anda mengenai pernikahan dini?</w:t>
            </w:r>
          </w:p>
        </w:tc>
        <w:tc>
          <w:tcPr>
            <w:tcW w:w="4110" w:type="dxa"/>
          </w:tcPr>
          <w:p w:rsidR="00712B6C" w:rsidRPr="00464B7F" w:rsidRDefault="00712B6C" w:rsidP="00712B6C">
            <w:pPr>
              <w:rPr>
                <w:i/>
              </w:rPr>
            </w:pPr>
            <w:r>
              <w:rPr>
                <w:i/>
              </w:rPr>
              <w:t>“biasa aja. Paling jadi bahan omongan seminggu aja”</w:t>
            </w:r>
          </w:p>
        </w:tc>
      </w:tr>
      <w:tr w:rsidR="00712B6C" w:rsidTr="00712B6C">
        <w:tc>
          <w:tcPr>
            <w:tcW w:w="709" w:type="dxa"/>
          </w:tcPr>
          <w:p w:rsidR="00712B6C" w:rsidRPr="00B61F15" w:rsidRDefault="00712B6C" w:rsidP="00712B6C">
            <w:pPr>
              <w:jc w:val="center"/>
            </w:pPr>
            <w:r w:rsidRPr="00B61F15">
              <w:t>10.</w:t>
            </w:r>
          </w:p>
        </w:tc>
        <w:tc>
          <w:tcPr>
            <w:tcW w:w="3119" w:type="dxa"/>
          </w:tcPr>
          <w:p w:rsidR="00712B6C" w:rsidRPr="00B61F15" w:rsidRDefault="00712B6C" w:rsidP="00712B6C">
            <w:r>
              <w:t>Apakah anda sudah punya anak, Apakah anda mengalami kesulitan selama kehamilan hingga mempunyai anak?</w:t>
            </w:r>
          </w:p>
        </w:tc>
        <w:tc>
          <w:tcPr>
            <w:tcW w:w="4110" w:type="dxa"/>
          </w:tcPr>
          <w:p w:rsidR="00712B6C" w:rsidRPr="00464B7F" w:rsidRDefault="00712B6C" w:rsidP="00712B6C">
            <w:pPr>
              <w:rPr>
                <w:i/>
              </w:rPr>
            </w:pPr>
            <w:r>
              <w:rPr>
                <w:i/>
              </w:rPr>
              <w:t>“sudah kak. Udah 2. Deket banget lagi jaraknya. Sebenarnya kmaren disuruh KB sama bidannya waktu lahiran anak pertama. Udah takut duluan, makanya nggak KB. Ya repot juga sekarang karna jarak mereka deket banget”</w:t>
            </w:r>
          </w:p>
        </w:tc>
      </w:tr>
    </w:tbl>
    <w:p w:rsidR="00712B6C" w:rsidRDefault="00712B6C" w:rsidP="00712B6C">
      <w:pPr>
        <w:rPr>
          <w:b/>
        </w:rPr>
      </w:pPr>
    </w:p>
    <w:p w:rsidR="00712B6C" w:rsidRDefault="00712B6C" w:rsidP="002F4A43">
      <w:pPr>
        <w:pStyle w:val="ListParagraph"/>
        <w:numPr>
          <w:ilvl w:val="0"/>
          <w:numId w:val="53"/>
        </w:numPr>
        <w:spacing w:after="200" w:line="276" w:lineRule="auto"/>
        <w:rPr>
          <w:b/>
        </w:rPr>
      </w:pPr>
      <w:r>
        <w:rPr>
          <w:b/>
        </w:rPr>
        <w:t>Informan 4</w:t>
      </w:r>
      <w:r>
        <w:rPr>
          <w:b/>
          <w:lang w:val="id-ID"/>
        </w:rPr>
        <w:t xml:space="preserve"> : Ana</w:t>
      </w:r>
    </w:p>
    <w:tbl>
      <w:tblPr>
        <w:tblStyle w:val="TableGrid"/>
        <w:tblW w:w="0" w:type="auto"/>
        <w:tblInd w:w="108" w:type="dxa"/>
        <w:tblLook w:val="04A0" w:firstRow="1" w:lastRow="0" w:firstColumn="1" w:lastColumn="0" w:noHBand="0" w:noVBand="1"/>
      </w:tblPr>
      <w:tblGrid>
        <w:gridCol w:w="709"/>
        <w:gridCol w:w="3119"/>
        <w:gridCol w:w="4110"/>
      </w:tblGrid>
      <w:tr w:rsidR="00712B6C" w:rsidTr="00712B6C">
        <w:tc>
          <w:tcPr>
            <w:tcW w:w="709" w:type="dxa"/>
          </w:tcPr>
          <w:p w:rsidR="00712B6C" w:rsidRDefault="00712B6C" w:rsidP="00712B6C">
            <w:pPr>
              <w:jc w:val="center"/>
              <w:rPr>
                <w:b/>
              </w:rPr>
            </w:pPr>
            <w:r>
              <w:rPr>
                <w:b/>
              </w:rPr>
              <w:t>No.</w:t>
            </w:r>
          </w:p>
        </w:tc>
        <w:tc>
          <w:tcPr>
            <w:tcW w:w="3119" w:type="dxa"/>
          </w:tcPr>
          <w:p w:rsidR="00712B6C" w:rsidRDefault="00712B6C" w:rsidP="00712B6C">
            <w:pPr>
              <w:jc w:val="center"/>
              <w:rPr>
                <w:b/>
              </w:rPr>
            </w:pPr>
            <w:r>
              <w:rPr>
                <w:b/>
              </w:rPr>
              <w:t xml:space="preserve">Pertanyaan </w:t>
            </w:r>
          </w:p>
        </w:tc>
        <w:tc>
          <w:tcPr>
            <w:tcW w:w="4110" w:type="dxa"/>
          </w:tcPr>
          <w:p w:rsidR="00712B6C" w:rsidRDefault="00712B6C" w:rsidP="00712B6C">
            <w:pPr>
              <w:jc w:val="center"/>
              <w:rPr>
                <w:b/>
              </w:rPr>
            </w:pPr>
            <w:r>
              <w:rPr>
                <w:b/>
              </w:rPr>
              <w:t>Jawaban</w:t>
            </w:r>
          </w:p>
        </w:tc>
      </w:tr>
      <w:tr w:rsidR="00712B6C" w:rsidTr="00712B6C">
        <w:tc>
          <w:tcPr>
            <w:tcW w:w="709" w:type="dxa"/>
          </w:tcPr>
          <w:p w:rsidR="00712B6C" w:rsidRPr="00B61F15" w:rsidRDefault="00712B6C" w:rsidP="00712B6C">
            <w:pPr>
              <w:jc w:val="center"/>
            </w:pPr>
            <w:r w:rsidRPr="00B61F15">
              <w:t>1.</w:t>
            </w:r>
          </w:p>
        </w:tc>
        <w:tc>
          <w:tcPr>
            <w:tcW w:w="3119" w:type="dxa"/>
          </w:tcPr>
          <w:p w:rsidR="00712B6C" w:rsidRPr="00B61F15" w:rsidRDefault="00712B6C" w:rsidP="00712B6C">
            <w:r>
              <w:t>Apa yang anda ketahui tentang pernikahan dini?</w:t>
            </w:r>
          </w:p>
        </w:tc>
        <w:tc>
          <w:tcPr>
            <w:tcW w:w="4110" w:type="dxa"/>
          </w:tcPr>
          <w:p w:rsidR="00712B6C" w:rsidRPr="00464B7F" w:rsidRDefault="00712B6C" w:rsidP="00712B6C">
            <w:pPr>
              <w:rPr>
                <w:i/>
              </w:rPr>
            </w:pPr>
            <w:r>
              <w:rPr>
                <w:i/>
              </w:rPr>
              <w:t>“nikah dini sama kayak nikah muda kan ya kak, menurut saya nikah muda itu nikah dibawah 17 tahun”</w:t>
            </w:r>
          </w:p>
        </w:tc>
      </w:tr>
      <w:tr w:rsidR="00712B6C" w:rsidTr="00712B6C">
        <w:tc>
          <w:tcPr>
            <w:tcW w:w="709" w:type="dxa"/>
          </w:tcPr>
          <w:p w:rsidR="00712B6C" w:rsidRPr="00B61F15" w:rsidRDefault="00712B6C" w:rsidP="00712B6C">
            <w:pPr>
              <w:jc w:val="center"/>
            </w:pPr>
            <w:r w:rsidRPr="00B61F15">
              <w:t>2.</w:t>
            </w:r>
          </w:p>
        </w:tc>
        <w:tc>
          <w:tcPr>
            <w:tcW w:w="3119" w:type="dxa"/>
          </w:tcPr>
          <w:p w:rsidR="00712B6C" w:rsidRPr="00B61F15" w:rsidRDefault="00712B6C" w:rsidP="00712B6C">
            <w:r>
              <w:t>Apakah yang mempengaruhi anda untuk segera menikah pada usia dini?</w:t>
            </w:r>
          </w:p>
        </w:tc>
        <w:tc>
          <w:tcPr>
            <w:tcW w:w="4110" w:type="dxa"/>
          </w:tcPr>
          <w:p w:rsidR="00712B6C" w:rsidRPr="00464B7F" w:rsidRDefault="00712B6C" w:rsidP="00712B6C">
            <w:pPr>
              <w:rPr>
                <w:i/>
              </w:rPr>
            </w:pPr>
            <w:r>
              <w:rPr>
                <w:i/>
              </w:rPr>
              <w:t>“saya udah nggak sekolah.nggak ada biaya dulu, Udah kerja juga. Selain itu kawan-kawan saya juga udah banyak yang nikah”</w:t>
            </w:r>
          </w:p>
        </w:tc>
      </w:tr>
      <w:tr w:rsidR="00712B6C" w:rsidTr="00712B6C">
        <w:tc>
          <w:tcPr>
            <w:tcW w:w="709" w:type="dxa"/>
          </w:tcPr>
          <w:p w:rsidR="00712B6C" w:rsidRPr="00B61F15" w:rsidRDefault="00712B6C" w:rsidP="00712B6C">
            <w:pPr>
              <w:jc w:val="center"/>
            </w:pPr>
            <w:r w:rsidRPr="00B61F15">
              <w:t>3.</w:t>
            </w:r>
          </w:p>
        </w:tc>
        <w:tc>
          <w:tcPr>
            <w:tcW w:w="3119" w:type="dxa"/>
          </w:tcPr>
          <w:p w:rsidR="00712B6C" w:rsidRPr="00B61F15" w:rsidRDefault="00712B6C" w:rsidP="00712B6C">
            <w:r>
              <w:t>Adakah pengaruh orang tua dalam pengambilan keputusan untuk menikah dini?</w:t>
            </w:r>
          </w:p>
        </w:tc>
        <w:tc>
          <w:tcPr>
            <w:tcW w:w="4110" w:type="dxa"/>
          </w:tcPr>
          <w:p w:rsidR="00712B6C" w:rsidRPr="00464B7F" w:rsidRDefault="00712B6C" w:rsidP="00712B6C">
            <w:pPr>
              <w:rPr>
                <w:i/>
              </w:rPr>
            </w:pPr>
            <w:r>
              <w:rPr>
                <w:i/>
              </w:rPr>
              <w:t>“ada dong kak. Semua keputusan tentang nikah, semua keputusan orang tua”</w:t>
            </w:r>
          </w:p>
        </w:tc>
      </w:tr>
      <w:tr w:rsidR="00712B6C" w:rsidTr="00712B6C">
        <w:tc>
          <w:tcPr>
            <w:tcW w:w="709" w:type="dxa"/>
          </w:tcPr>
          <w:p w:rsidR="00712B6C" w:rsidRPr="00B61F15" w:rsidRDefault="00712B6C" w:rsidP="00712B6C">
            <w:pPr>
              <w:jc w:val="center"/>
            </w:pPr>
            <w:r w:rsidRPr="00B61F15">
              <w:t>4.</w:t>
            </w:r>
          </w:p>
        </w:tc>
        <w:tc>
          <w:tcPr>
            <w:tcW w:w="3119" w:type="dxa"/>
          </w:tcPr>
          <w:p w:rsidR="00712B6C" w:rsidRPr="00B61F15" w:rsidRDefault="00712B6C" w:rsidP="00712B6C">
            <w:r>
              <w:t>Adakah pengaruh pernikahan dini ini terhadap kehidupan rumah tangga anda?</w:t>
            </w:r>
          </w:p>
        </w:tc>
        <w:tc>
          <w:tcPr>
            <w:tcW w:w="4110" w:type="dxa"/>
          </w:tcPr>
          <w:p w:rsidR="00712B6C" w:rsidRPr="00464B7F" w:rsidRDefault="00712B6C" w:rsidP="00712B6C">
            <w:pPr>
              <w:rPr>
                <w:i/>
              </w:rPr>
            </w:pPr>
            <w:r>
              <w:rPr>
                <w:i/>
              </w:rPr>
              <w:t>“kayaknya biasa aja sih kak, soalnya dari tamat SMP dulu langsung kerja di toko kue, suami saya juga kerja di bengkel. Jadi kita sama-sama kerja walaupun ya taulah kak, pas-pasan juga”</w:t>
            </w:r>
          </w:p>
        </w:tc>
      </w:tr>
      <w:tr w:rsidR="00712B6C" w:rsidTr="00712B6C">
        <w:tc>
          <w:tcPr>
            <w:tcW w:w="709" w:type="dxa"/>
          </w:tcPr>
          <w:p w:rsidR="00712B6C" w:rsidRPr="00B61F15" w:rsidRDefault="00712B6C" w:rsidP="00712B6C">
            <w:pPr>
              <w:jc w:val="center"/>
            </w:pPr>
            <w:r w:rsidRPr="00B61F15">
              <w:t>5.</w:t>
            </w:r>
          </w:p>
        </w:tc>
        <w:tc>
          <w:tcPr>
            <w:tcW w:w="3119" w:type="dxa"/>
          </w:tcPr>
          <w:p w:rsidR="00712B6C" w:rsidRPr="00B61F15" w:rsidRDefault="00712B6C" w:rsidP="00712B6C">
            <w:r>
              <w:t xml:space="preserve">Apakah anda mengetahui dampak pernikahan dini pada kesehatan, apakah anda </w:t>
            </w:r>
            <w:r>
              <w:lastRenderedPageBreak/>
              <w:t>merasakan dampaknya?</w:t>
            </w:r>
          </w:p>
        </w:tc>
        <w:tc>
          <w:tcPr>
            <w:tcW w:w="4110" w:type="dxa"/>
          </w:tcPr>
          <w:p w:rsidR="00712B6C" w:rsidRPr="00464B7F" w:rsidRDefault="00712B6C" w:rsidP="00712B6C">
            <w:pPr>
              <w:rPr>
                <w:i/>
              </w:rPr>
            </w:pPr>
            <w:r>
              <w:rPr>
                <w:i/>
              </w:rPr>
              <w:lastRenderedPageBreak/>
              <w:t xml:space="preserve">“saya ngerasa biasa-biasa aja sih kak, cuman kemarin waktu mau lahiran ada sedikit masalah saya nggak kuat </w:t>
            </w:r>
            <w:r>
              <w:rPr>
                <w:i/>
              </w:rPr>
              <w:lastRenderedPageBreak/>
              <w:t>ngeden,nggak tau ngeden, karna memang gak pernah periksa ke bidan juga sih dulu. Jadinya operasi deh. Tapi pokoknya sehat-sehat aja semuanya”</w:t>
            </w:r>
          </w:p>
        </w:tc>
      </w:tr>
      <w:tr w:rsidR="00712B6C" w:rsidTr="00712B6C">
        <w:tc>
          <w:tcPr>
            <w:tcW w:w="709" w:type="dxa"/>
          </w:tcPr>
          <w:p w:rsidR="00712B6C" w:rsidRPr="00B61F15" w:rsidRDefault="00712B6C" w:rsidP="00712B6C">
            <w:pPr>
              <w:jc w:val="center"/>
            </w:pPr>
            <w:r w:rsidRPr="00B61F15">
              <w:lastRenderedPageBreak/>
              <w:t>6.</w:t>
            </w:r>
          </w:p>
        </w:tc>
        <w:tc>
          <w:tcPr>
            <w:tcW w:w="3119" w:type="dxa"/>
          </w:tcPr>
          <w:p w:rsidR="00712B6C" w:rsidRPr="00B61F15" w:rsidRDefault="00712B6C" w:rsidP="00712B6C">
            <w:r>
              <w:t>Apakah yang menjadi kendala anda dalam berumah tangga ini, apakah ada kendala ekonomi selama anda membina rumah tangga?</w:t>
            </w:r>
          </w:p>
        </w:tc>
        <w:tc>
          <w:tcPr>
            <w:tcW w:w="4110" w:type="dxa"/>
          </w:tcPr>
          <w:p w:rsidR="00712B6C" w:rsidRPr="00464B7F" w:rsidRDefault="00712B6C" w:rsidP="00712B6C">
            <w:pPr>
              <w:rPr>
                <w:i/>
              </w:rPr>
            </w:pPr>
            <w:r>
              <w:rPr>
                <w:i/>
              </w:rPr>
              <w:t>“namanya juga rumah tangga yakan kak, pasti ada masalah. Banyak bahkan. Apalagi soal ekonomi. Pasti kita slalu ngerasa kurang yakan, walau uang sebanyak apapun. Tapi karena sama-sama kerja, jadi berusaha bareng-bareng untuk keluarga”</w:t>
            </w:r>
          </w:p>
        </w:tc>
      </w:tr>
      <w:tr w:rsidR="00712B6C" w:rsidTr="00712B6C">
        <w:tc>
          <w:tcPr>
            <w:tcW w:w="709" w:type="dxa"/>
          </w:tcPr>
          <w:p w:rsidR="00712B6C" w:rsidRPr="00B61F15" w:rsidRDefault="00712B6C" w:rsidP="00712B6C">
            <w:pPr>
              <w:jc w:val="center"/>
            </w:pPr>
            <w:r w:rsidRPr="00B61F15">
              <w:t>7.</w:t>
            </w:r>
          </w:p>
        </w:tc>
        <w:tc>
          <w:tcPr>
            <w:tcW w:w="3119" w:type="dxa"/>
          </w:tcPr>
          <w:p w:rsidR="00712B6C" w:rsidRPr="00B61F15" w:rsidRDefault="00712B6C" w:rsidP="00712B6C">
            <w:r>
              <w:t>Bagaimana anda dan suami menyikapi masalah ekonomi dalam rumah tangga?</w:t>
            </w:r>
          </w:p>
        </w:tc>
        <w:tc>
          <w:tcPr>
            <w:tcW w:w="4110" w:type="dxa"/>
          </w:tcPr>
          <w:p w:rsidR="00712B6C" w:rsidRPr="00464B7F" w:rsidRDefault="00712B6C" w:rsidP="00712B6C">
            <w:pPr>
              <w:rPr>
                <w:i/>
              </w:rPr>
            </w:pPr>
            <w:r>
              <w:rPr>
                <w:i/>
              </w:rPr>
              <w:t>“ya gitu tadi kak, kadang ya emosi juga yakan. Apalagi kalau ada pesta, uang mendadak. Pasti bakal jadi masalah”</w:t>
            </w:r>
          </w:p>
        </w:tc>
      </w:tr>
      <w:tr w:rsidR="00712B6C" w:rsidTr="00712B6C">
        <w:tc>
          <w:tcPr>
            <w:tcW w:w="709" w:type="dxa"/>
          </w:tcPr>
          <w:p w:rsidR="00712B6C" w:rsidRPr="00B61F15" w:rsidRDefault="00712B6C" w:rsidP="00712B6C">
            <w:pPr>
              <w:jc w:val="center"/>
            </w:pPr>
            <w:r w:rsidRPr="00B61F15">
              <w:t>8.</w:t>
            </w:r>
          </w:p>
        </w:tc>
        <w:tc>
          <w:tcPr>
            <w:tcW w:w="3119" w:type="dxa"/>
          </w:tcPr>
          <w:p w:rsidR="00712B6C" w:rsidRPr="00B61F15" w:rsidRDefault="00712B6C" w:rsidP="00712B6C">
            <w:r>
              <w:t>Menurut anda, apakah cara orang tua anda mendidik anak mempengaruhi terhadap keputusan anda untuk menikah usia dini?</w:t>
            </w:r>
          </w:p>
        </w:tc>
        <w:tc>
          <w:tcPr>
            <w:tcW w:w="4110" w:type="dxa"/>
          </w:tcPr>
          <w:p w:rsidR="00712B6C" w:rsidRPr="00464B7F" w:rsidRDefault="00712B6C" w:rsidP="00712B6C">
            <w:pPr>
              <w:rPr>
                <w:i/>
              </w:rPr>
            </w:pPr>
            <w:r>
              <w:rPr>
                <w:i/>
              </w:rPr>
              <w:t>“saya dari kecil udah nggak punya orang tua kak. Saya tinggal sama keluarga dari ibu saya. Tante. Kayaknya nggak sih. Soalnya tante saya membebaskan saya untuk mengambil keputusan untuk hidup saya”</w:t>
            </w:r>
          </w:p>
        </w:tc>
      </w:tr>
      <w:tr w:rsidR="00712B6C" w:rsidTr="00712B6C">
        <w:tc>
          <w:tcPr>
            <w:tcW w:w="709" w:type="dxa"/>
          </w:tcPr>
          <w:p w:rsidR="00712B6C" w:rsidRPr="00B61F15" w:rsidRDefault="00712B6C" w:rsidP="00712B6C">
            <w:pPr>
              <w:jc w:val="center"/>
            </w:pPr>
            <w:r w:rsidRPr="00B61F15">
              <w:t>9.</w:t>
            </w:r>
          </w:p>
        </w:tc>
        <w:tc>
          <w:tcPr>
            <w:tcW w:w="3119" w:type="dxa"/>
          </w:tcPr>
          <w:p w:rsidR="00712B6C" w:rsidRPr="00B61F15" w:rsidRDefault="00712B6C" w:rsidP="00712B6C">
            <w:r>
              <w:t>Bagaimana pandangan masyarakat di desa anda mengenai pernikahan dini?</w:t>
            </w:r>
          </w:p>
        </w:tc>
        <w:tc>
          <w:tcPr>
            <w:tcW w:w="4110" w:type="dxa"/>
          </w:tcPr>
          <w:p w:rsidR="00712B6C" w:rsidRPr="00464B7F" w:rsidRDefault="00712B6C" w:rsidP="00712B6C">
            <w:pPr>
              <w:rPr>
                <w:i/>
              </w:rPr>
            </w:pPr>
            <w:r>
              <w:rPr>
                <w:i/>
              </w:rPr>
              <w:t>“kayaknya biasa aja sih kak, waktu aku nikah dulu justru para keluarga pada dukung, karna kan nikah cepet bias menghindari zinah juga kan”</w:t>
            </w:r>
          </w:p>
        </w:tc>
      </w:tr>
      <w:tr w:rsidR="00712B6C" w:rsidTr="00712B6C">
        <w:tc>
          <w:tcPr>
            <w:tcW w:w="709" w:type="dxa"/>
          </w:tcPr>
          <w:p w:rsidR="00712B6C" w:rsidRPr="00B61F15" w:rsidRDefault="00712B6C" w:rsidP="00712B6C">
            <w:pPr>
              <w:jc w:val="center"/>
            </w:pPr>
            <w:r w:rsidRPr="00B61F15">
              <w:t>10.</w:t>
            </w:r>
          </w:p>
        </w:tc>
        <w:tc>
          <w:tcPr>
            <w:tcW w:w="3119" w:type="dxa"/>
          </w:tcPr>
          <w:p w:rsidR="00712B6C" w:rsidRPr="00B61F15" w:rsidRDefault="00712B6C" w:rsidP="00712B6C">
            <w:r>
              <w:t>Apakah anda sudah punya anak, Apakah anda mengalami kesulitan selama kehamilan hingga mempunyai anak?</w:t>
            </w:r>
          </w:p>
        </w:tc>
        <w:tc>
          <w:tcPr>
            <w:tcW w:w="4110" w:type="dxa"/>
          </w:tcPr>
          <w:p w:rsidR="00712B6C" w:rsidRPr="00464B7F" w:rsidRDefault="00712B6C" w:rsidP="00712B6C">
            <w:pPr>
              <w:rPr>
                <w:i/>
              </w:rPr>
            </w:pPr>
            <w:r>
              <w:rPr>
                <w:i/>
              </w:rPr>
              <w:t>“udah kak. Satu. Waktu mau lahiran itu kak, tapi semua lancer-lancar aja kok”</w:t>
            </w:r>
          </w:p>
        </w:tc>
      </w:tr>
    </w:tbl>
    <w:p w:rsidR="00712B6C" w:rsidRDefault="00712B6C" w:rsidP="00712B6C">
      <w:pPr>
        <w:rPr>
          <w:b/>
        </w:rPr>
      </w:pPr>
    </w:p>
    <w:p w:rsidR="00712B6C" w:rsidRPr="006059C4" w:rsidRDefault="00712B6C" w:rsidP="00712B6C">
      <w:pPr>
        <w:jc w:val="center"/>
        <w:rPr>
          <w:b/>
        </w:rPr>
      </w:pPr>
      <w:r w:rsidRPr="006059C4">
        <w:rPr>
          <w:b/>
        </w:rPr>
        <w:t>HASIL WAWANCARA KUALITATIF (Informan Kunci)</w:t>
      </w:r>
    </w:p>
    <w:p w:rsidR="00712B6C" w:rsidRPr="006059C4" w:rsidRDefault="00712B6C" w:rsidP="002F4A43">
      <w:pPr>
        <w:pStyle w:val="ListParagraph"/>
        <w:numPr>
          <w:ilvl w:val="0"/>
          <w:numId w:val="54"/>
        </w:numPr>
        <w:spacing w:after="200" w:line="276" w:lineRule="auto"/>
        <w:rPr>
          <w:b/>
          <w:szCs w:val="24"/>
        </w:rPr>
      </w:pPr>
      <w:r w:rsidRPr="006059C4">
        <w:rPr>
          <w:b/>
          <w:szCs w:val="24"/>
        </w:rPr>
        <w:t>Informan 5</w:t>
      </w:r>
      <w:r>
        <w:rPr>
          <w:b/>
          <w:szCs w:val="24"/>
          <w:lang w:val="id-ID"/>
        </w:rPr>
        <w:t xml:space="preserve"> : Susilawati</w:t>
      </w:r>
    </w:p>
    <w:tbl>
      <w:tblPr>
        <w:tblStyle w:val="TableGrid"/>
        <w:tblW w:w="0" w:type="auto"/>
        <w:tblInd w:w="108" w:type="dxa"/>
        <w:tblLook w:val="04A0" w:firstRow="1" w:lastRow="0" w:firstColumn="1" w:lastColumn="0" w:noHBand="0" w:noVBand="1"/>
      </w:tblPr>
      <w:tblGrid>
        <w:gridCol w:w="709"/>
        <w:gridCol w:w="3119"/>
        <w:gridCol w:w="4110"/>
      </w:tblGrid>
      <w:tr w:rsidR="00712B6C" w:rsidRPr="006059C4" w:rsidTr="00712B6C">
        <w:tc>
          <w:tcPr>
            <w:tcW w:w="709" w:type="dxa"/>
          </w:tcPr>
          <w:p w:rsidR="00712B6C" w:rsidRPr="006059C4" w:rsidRDefault="00712B6C" w:rsidP="00712B6C">
            <w:pPr>
              <w:jc w:val="center"/>
              <w:rPr>
                <w:b/>
              </w:rPr>
            </w:pPr>
            <w:r w:rsidRPr="006059C4">
              <w:rPr>
                <w:b/>
              </w:rPr>
              <w:t>No.</w:t>
            </w:r>
          </w:p>
        </w:tc>
        <w:tc>
          <w:tcPr>
            <w:tcW w:w="3119" w:type="dxa"/>
          </w:tcPr>
          <w:p w:rsidR="00712B6C" w:rsidRPr="006059C4" w:rsidRDefault="00712B6C" w:rsidP="00712B6C">
            <w:pPr>
              <w:jc w:val="center"/>
              <w:rPr>
                <w:b/>
              </w:rPr>
            </w:pPr>
            <w:r w:rsidRPr="006059C4">
              <w:rPr>
                <w:b/>
              </w:rPr>
              <w:t xml:space="preserve">Pertanyaan </w:t>
            </w:r>
          </w:p>
        </w:tc>
        <w:tc>
          <w:tcPr>
            <w:tcW w:w="4110" w:type="dxa"/>
          </w:tcPr>
          <w:p w:rsidR="00712B6C" w:rsidRPr="006059C4" w:rsidRDefault="00712B6C" w:rsidP="00712B6C">
            <w:pPr>
              <w:jc w:val="center"/>
              <w:rPr>
                <w:b/>
              </w:rPr>
            </w:pPr>
            <w:r w:rsidRPr="006059C4">
              <w:rPr>
                <w:b/>
              </w:rPr>
              <w:t>Jawaban</w:t>
            </w:r>
          </w:p>
        </w:tc>
      </w:tr>
      <w:tr w:rsidR="00712B6C" w:rsidRPr="006059C4" w:rsidTr="00712B6C">
        <w:tc>
          <w:tcPr>
            <w:tcW w:w="709" w:type="dxa"/>
          </w:tcPr>
          <w:p w:rsidR="00712B6C" w:rsidRPr="006059C4" w:rsidRDefault="00712B6C" w:rsidP="00712B6C">
            <w:pPr>
              <w:jc w:val="center"/>
            </w:pPr>
            <w:r w:rsidRPr="006059C4">
              <w:t>1.</w:t>
            </w:r>
          </w:p>
        </w:tc>
        <w:tc>
          <w:tcPr>
            <w:tcW w:w="3119" w:type="dxa"/>
          </w:tcPr>
          <w:p w:rsidR="00712B6C" w:rsidRPr="006059C4" w:rsidRDefault="00712B6C" w:rsidP="00712B6C">
            <w:r w:rsidRPr="006059C4">
              <w:t>Apa yang anda ketahui tentang pernikahan dini?</w:t>
            </w:r>
          </w:p>
        </w:tc>
        <w:tc>
          <w:tcPr>
            <w:tcW w:w="4110" w:type="dxa"/>
          </w:tcPr>
          <w:p w:rsidR="00712B6C" w:rsidRPr="006059C4" w:rsidRDefault="00712B6C" w:rsidP="00712B6C">
            <w:pPr>
              <w:rPr>
                <w:i/>
              </w:rPr>
            </w:pPr>
            <w:r w:rsidRPr="006059C4">
              <w:rPr>
                <w:i/>
              </w:rPr>
              <w:t>“nikah dini ya nikah dibawah 17 tahun. Iya kan..”</w:t>
            </w:r>
          </w:p>
        </w:tc>
      </w:tr>
      <w:tr w:rsidR="00712B6C" w:rsidRPr="006059C4" w:rsidTr="00712B6C">
        <w:tc>
          <w:tcPr>
            <w:tcW w:w="709" w:type="dxa"/>
          </w:tcPr>
          <w:p w:rsidR="00712B6C" w:rsidRPr="006059C4" w:rsidRDefault="00712B6C" w:rsidP="00712B6C">
            <w:pPr>
              <w:jc w:val="center"/>
            </w:pPr>
            <w:r w:rsidRPr="006059C4">
              <w:t>2.</w:t>
            </w:r>
          </w:p>
        </w:tc>
        <w:tc>
          <w:tcPr>
            <w:tcW w:w="3119" w:type="dxa"/>
          </w:tcPr>
          <w:p w:rsidR="00712B6C" w:rsidRPr="006059C4" w:rsidRDefault="00712B6C" w:rsidP="00712B6C">
            <w:r w:rsidRPr="006059C4">
              <w:t xml:space="preserve">Apakah anak anda yang menikah dini(menikah dibawah 19 tahun)? </w:t>
            </w:r>
          </w:p>
        </w:tc>
        <w:tc>
          <w:tcPr>
            <w:tcW w:w="4110" w:type="dxa"/>
          </w:tcPr>
          <w:p w:rsidR="00712B6C" w:rsidRPr="006059C4" w:rsidRDefault="00712B6C" w:rsidP="00712B6C">
            <w:pPr>
              <w:rPr>
                <w:i/>
              </w:rPr>
            </w:pPr>
            <w:r w:rsidRPr="006059C4">
              <w:rPr>
                <w:i/>
              </w:rPr>
              <w:t>“Ada. Anak pertama saya”</w:t>
            </w:r>
          </w:p>
        </w:tc>
      </w:tr>
      <w:tr w:rsidR="00712B6C" w:rsidRPr="006059C4" w:rsidTr="00712B6C">
        <w:tc>
          <w:tcPr>
            <w:tcW w:w="709" w:type="dxa"/>
          </w:tcPr>
          <w:p w:rsidR="00712B6C" w:rsidRPr="006059C4" w:rsidRDefault="00712B6C" w:rsidP="00712B6C">
            <w:pPr>
              <w:jc w:val="center"/>
            </w:pPr>
            <w:r w:rsidRPr="006059C4">
              <w:t>3.</w:t>
            </w:r>
          </w:p>
        </w:tc>
        <w:tc>
          <w:tcPr>
            <w:tcW w:w="3119" w:type="dxa"/>
          </w:tcPr>
          <w:p w:rsidR="00712B6C" w:rsidRPr="006059C4" w:rsidRDefault="00712B6C" w:rsidP="00712B6C">
            <w:r w:rsidRPr="006059C4">
              <w:t>Apakah yang mendorong anda untuk menikahkan anak anda pada usia dini?</w:t>
            </w:r>
          </w:p>
        </w:tc>
        <w:tc>
          <w:tcPr>
            <w:tcW w:w="4110" w:type="dxa"/>
          </w:tcPr>
          <w:p w:rsidR="00712B6C" w:rsidRPr="006059C4" w:rsidRDefault="00712B6C" w:rsidP="00712B6C">
            <w:pPr>
              <w:rPr>
                <w:i/>
              </w:rPr>
            </w:pPr>
            <w:r w:rsidRPr="006059C4">
              <w:rPr>
                <w:i/>
              </w:rPr>
              <w:t>“ namanya udah nggak sekolah, ngapain lama-lama. Yang ada jadi zinah kan.. dari pada saya liatin pacaran tiap malam minggu, dinikahkan aja. Bias juga jadi tanggung jawab suaminya nanti”</w:t>
            </w:r>
          </w:p>
        </w:tc>
      </w:tr>
      <w:tr w:rsidR="00712B6C" w:rsidRPr="006059C4" w:rsidTr="00712B6C">
        <w:tc>
          <w:tcPr>
            <w:tcW w:w="709" w:type="dxa"/>
          </w:tcPr>
          <w:p w:rsidR="00712B6C" w:rsidRPr="006059C4" w:rsidRDefault="00712B6C" w:rsidP="00712B6C">
            <w:pPr>
              <w:jc w:val="center"/>
            </w:pPr>
            <w:r w:rsidRPr="006059C4">
              <w:t>4.</w:t>
            </w:r>
          </w:p>
        </w:tc>
        <w:tc>
          <w:tcPr>
            <w:tcW w:w="3119" w:type="dxa"/>
          </w:tcPr>
          <w:p w:rsidR="00712B6C" w:rsidRPr="006059C4" w:rsidRDefault="00712B6C" w:rsidP="00712B6C">
            <w:r w:rsidRPr="006059C4">
              <w:t xml:space="preserve">Apakah ada pengaruh </w:t>
            </w:r>
            <w:r w:rsidRPr="006059C4">
              <w:lastRenderedPageBreak/>
              <w:t>ekonomi sehingga anda menikahkan anak anda pada usia dini?</w:t>
            </w:r>
          </w:p>
        </w:tc>
        <w:tc>
          <w:tcPr>
            <w:tcW w:w="4110" w:type="dxa"/>
          </w:tcPr>
          <w:p w:rsidR="00712B6C" w:rsidRPr="006059C4" w:rsidRDefault="00712B6C" w:rsidP="00712B6C">
            <w:pPr>
              <w:rPr>
                <w:i/>
              </w:rPr>
            </w:pPr>
            <w:r w:rsidRPr="006059C4">
              <w:rPr>
                <w:i/>
              </w:rPr>
              <w:lastRenderedPageBreak/>
              <w:t xml:space="preserve">“ada. Soalnya suami saya udah </w:t>
            </w:r>
            <w:r w:rsidRPr="006059C4">
              <w:rPr>
                <w:i/>
              </w:rPr>
              <w:lastRenderedPageBreak/>
              <w:t>ninggal, jadi saya banting tulang besarin anak-anak saya. Jadi waktu anak saya minta nikah, saya dukung banget. Setidaknya saya udah nggak mikirin dia lagi”</w:t>
            </w:r>
          </w:p>
        </w:tc>
      </w:tr>
      <w:tr w:rsidR="00712B6C" w:rsidRPr="006059C4" w:rsidTr="00712B6C">
        <w:tc>
          <w:tcPr>
            <w:tcW w:w="709" w:type="dxa"/>
          </w:tcPr>
          <w:p w:rsidR="00712B6C" w:rsidRPr="006059C4" w:rsidRDefault="00712B6C" w:rsidP="00712B6C">
            <w:pPr>
              <w:jc w:val="center"/>
            </w:pPr>
            <w:r w:rsidRPr="006059C4">
              <w:lastRenderedPageBreak/>
              <w:t>5.</w:t>
            </w:r>
          </w:p>
        </w:tc>
        <w:tc>
          <w:tcPr>
            <w:tcW w:w="3119" w:type="dxa"/>
          </w:tcPr>
          <w:p w:rsidR="00712B6C" w:rsidRPr="006059C4" w:rsidRDefault="00712B6C" w:rsidP="00712B6C">
            <w:r w:rsidRPr="006059C4">
              <w:t>Apakah di desa ini masih ada kepercayaan terhadap budaya pernikahan dini?</w:t>
            </w:r>
          </w:p>
        </w:tc>
        <w:tc>
          <w:tcPr>
            <w:tcW w:w="4110" w:type="dxa"/>
          </w:tcPr>
          <w:p w:rsidR="00712B6C" w:rsidRPr="006059C4" w:rsidRDefault="00712B6C" w:rsidP="00712B6C">
            <w:pPr>
              <w:rPr>
                <w:i/>
              </w:rPr>
            </w:pPr>
            <w:r w:rsidRPr="006059C4">
              <w:rPr>
                <w:i/>
              </w:rPr>
              <w:t>“oh masih. Banyak juga yang nikah muda disini”</w:t>
            </w:r>
          </w:p>
        </w:tc>
      </w:tr>
      <w:tr w:rsidR="00712B6C" w:rsidRPr="006059C4" w:rsidTr="00712B6C">
        <w:tc>
          <w:tcPr>
            <w:tcW w:w="709" w:type="dxa"/>
          </w:tcPr>
          <w:p w:rsidR="00712B6C" w:rsidRPr="006059C4" w:rsidRDefault="00712B6C" w:rsidP="00712B6C">
            <w:pPr>
              <w:jc w:val="center"/>
            </w:pPr>
            <w:r w:rsidRPr="006059C4">
              <w:t>6.</w:t>
            </w:r>
          </w:p>
        </w:tc>
        <w:tc>
          <w:tcPr>
            <w:tcW w:w="3119" w:type="dxa"/>
          </w:tcPr>
          <w:p w:rsidR="00712B6C" w:rsidRPr="006059C4" w:rsidRDefault="00712B6C" w:rsidP="00712B6C">
            <w:r w:rsidRPr="006059C4">
              <w:t>Menurut anda, apakah ada pengaruh pernikahan dini terhadap kesehatan anak ibu?</w:t>
            </w:r>
          </w:p>
        </w:tc>
        <w:tc>
          <w:tcPr>
            <w:tcW w:w="4110" w:type="dxa"/>
          </w:tcPr>
          <w:p w:rsidR="00712B6C" w:rsidRPr="006059C4" w:rsidRDefault="00712B6C" w:rsidP="00712B6C">
            <w:pPr>
              <w:rPr>
                <w:i/>
              </w:rPr>
            </w:pPr>
            <w:r w:rsidRPr="006059C4">
              <w:rPr>
                <w:i/>
              </w:rPr>
              <w:t>“saya rasa nggak ada sih, soalnya dia juga nggak banyak cerita ke saya. Takut ngebebabin saya kali ya..”</w:t>
            </w:r>
          </w:p>
        </w:tc>
      </w:tr>
      <w:tr w:rsidR="00712B6C" w:rsidRPr="006059C4" w:rsidTr="00712B6C">
        <w:tc>
          <w:tcPr>
            <w:tcW w:w="709" w:type="dxa"/>
          </w:tcPr>
          <w:p w:rsidR="00712B6C" w:rsidRPr="006059C4" w:rsidRDefault="00712B6C" w:rsidP="00712B6C">
            <w:pPr>
              <w:jc w:val="center"/>
            </w:pPr>
            <w:r w:rsidRPr="006059C4">
              <w:t>7.</w:t>
            </w:r>
          </w:p>
        </w:tc>
        <w:tc>
          <w:tcPr>
            <w:tcW w:w="3119" w:type="dxa"/>
          </w:tcPr>
          <w:p w:rsidR="00712B6C" w:rsidRPr="006059C4" w:rsidRDefault="00712B6C" w:rsidP="00712B6C">
            <w:r w:rsidRPr="006059C4">
              <w:t>Apakah rumah tangga anak anda harmonis meskipun menikah usia dini?</w:t>
            </w:r>
          </w:p>
        </w:tc>
        <w:tc>
          <w:tcPr>
            <w:tcW w:w="4110" w:type="dxa"/>
          </w:tcPr>
          <w:p w:rsidR="00712B6C" w:rsidRPr="006059C4" w:rsidRDefault="00712B6C" w:rsidP="00712B6C">
            <w:pPr>
              <w:rPr>
                <w:i/>
              </w:rPr>
            </w:pPr>
            <w:r w:rsidRPr="006059C4">
              <w:rPr>
                <w:i/>
              </w:rPr>
              <w:t>“namanya rumah tangga kadang harmonis kadang nggak. Tapi karna saya juga gak mau ikut campur uruan rumah tangga anak saya, ya saya taunya mereka baik-baik aja”</w:t>
            </w:r>
          </w:p>
        </w:tc>
      </w:tr>
      <w:tr w:rsidR="00712B6C" w:rsidRPr="006059C4" w:rsidTr="00712B6C">
        <w:tc>
          <w:tcPr>
            <w:tcW w:w="709" w:type="dxa"/>
          </w:tcPr>
          <w:p w:rsidR="00712B6C" w:rsidRPr="006059C4" w:rsidRDefault="00712B6C" w:rsidP="00712B6C">
            <w:pPr>
              <w:jc w:val="center"/>
            </w:pPr>
            <w:r w:rsidRPr="006059C4">
              <w:t>8.</w:t>
            </w:r>
          </w:p>
        </w:tc>
        <w:tc>
          <w:tcPr>
            <w:tcW w:w="3119" w:type="dxa"/>
          </w:tcPr>
          <w:p w:rsidR="00712B6C" w:rsidRPr="006059C4" w:rsidRDefault="00712B6C" w:rsidP="00712B6C">
            <w:r w:rsidRPr="006059C4">
              <w:t>Bagaimana cara anda mendidik anak, apakah anda memperbolehkan anak anda untuk menyampaikan pendapatnya tentang sesuatu hal?</w:t>
            </w:r>
          </w:p>
        </w:tc>
        <w:tc>
          <w:tcPr>
            <w:tcW w:w="4110" w:type="dxa"/>
          </w:tcPr>
          <w:p w:rsidR="00712B6C" w:rsidRPr="006059C4" w:rsidRDefault="00712B6C" w:rsidP="00712B6C">
            <w:pPr>
              <w:rPr>
                <w:i/>
              </w:rPr>
            </w:pPr>
            <w:r w:rsidRPr="006059C4">
              <w:rPr>
                <w:i/>
              </w:rPr>
              <w:t>“kadang iya. Kadang juga nggak. Lagian kita orang tua pasti memberikan yang terbaik untuk anak kan..”</w:t>
            </w:r>
          </w:p>
        </w:tc>
      </w:tr>
    </w:tbl>
    <w:p w:rsidR="00712B6C" w:rsidRPr="00D86F48" w:rsidRDefault="00712B6C" w:rsidP="00712B6C">
      <w:pPr>
        <w:rPr>
          <w:b/>
        </w:rPr>
      </w:pPr>
    </w:p>
    <w:p w:rsidR="00712B6C" w:rsidRPr="006059C4" w:rsidRDefault="00712B6C" w:rsidP="002F4A43">
      <w:pPr>
        <w:pStyle w:val="ListParagraph"/>
        <w:numPr>
          <w:ilvl w:val="0"/>
          <w:numId w:val="54"/>
        </w:numPr>
        <w:spacing w:after="200" w:line="276" w:lineRule="auto"/>
        <w:rPr>
          <w:b/>
          <w:szCs w:val="24"/>
        </w:rPr>
      </w:pPr>
      <w:r w:rsidRPr="006059C4">
        <w:rPr>
          <w:b/>
          <w:szCs w:val="24"/>
        </w:rPr>
        <w:t>Informan 6</w:t>
      </w:r>
      <w:r>
        <w:rPr>
          <w:b/>
          <w:szCs w:val="24"/>
          <w:lang w:val="id-ID"/>
        </w:rPr>
        <w:t xml:space="preserve"> : Yuyun</w:t>
      </w:r>
    </w:p>
    <w:tbl>
      <w:tblPr>
        <w:tblStyle w:val="TableGrid"/>
        <w:tblW w:w="0" w:type="auto"/>
        <w:tblInd w:w="108" w:type="dxa"/>
        <w:tblLook w:val="04A0" w:firstRow="1" w:lastRow="0" w:firstColumn="1" w:lastColumn="0" w:noHBand="0" w:noVBand="1"/>
      </w:tblPr>
      <w:tblGrid>
        <w:gridCol w:w="709"/>
        <w:gridCol w:w="3119"/>
        <w:gridCol w:w="4110"/>
      </w:tblGrid>
      <w:tr w:rsidR="00712B6C" w:rsidRPr="006059C4" w:rsidTr="00712B6C">
        <w:tc>
          <w:tcPr>
            <w:tcW w:w="709" w:type="dxa"/>
          </w:tcPr>
          <w:p w:rsidR="00712B6C" w:rsidRPr="006059C4" w:rsidRDefault="00712B6C" w:rsidP="00712B6C">
            <w:pPr>
              <w:jc w:val="center"/>
              <w:rPr>
                <w:b/>
              </w:rPr>
            </w:pPr>
            <w:r w:rsidRPr="006059C4">
              <w:rPr>
                <w:b/>
              </w:rPr>
              <w:t>No.</w:t>
            </w:r>
          </w:p>
        </w:tc>
        <w:tc>
          <w:tcPr>
            <w:tcW w:w="3119" w:type="dxa"/>
          </w:tcPr>
          <w:p w:rsidR="00712B6C" w:rsidRPr="006059C4" w:rsidRDefault="00712B6C" w:rsidP="00712B6C">
            <w:pPr>
              <w:jc w:val="center"/>
              <w:rPr>
                <w:b/>
              </w:rPr>
            </w:pPr>
            <w:r w:rsidRPr="006059C4">
              <w:rPr>
                <w:b/>
              </w:rPr>
              <w:t xml:space="preserve">Pertanyaan </w:t>
            </w:r>
          </w:p>
        </w:tc>
        <w:tc>
          <w:tcPr>
            <w:tcW w:w="4110" w:type="dxa"/>
          </w:tcPr>
          <w:p w:rsidR="00712B6C" w:rsidRPr="006059C4" w:rsidRDefault="00712B6C" w:rsidP="00712B6C">
            <w:pPr>
              <w:jc w:val="center"/>
              <w:rPr>
                <w:b/>
              </w:rPr>
            </w:pPr>
            <w:r w:rsidRPr="006059C4">
              <w:rPr>
                <w:b/>
              </w:rPr>
              <w:t>Jawaban</w:t>
            </w:r>
          </w:p>
        </w:tc>
      </w:tr>
      <w:tr w:rsidR="00712B6C" w:rsidRPr="006059C4" w:rsidTr="00712B6C">
        <w:tc>
          <w:tcPr>
            <w:tcW w:w="709" w:type="dxa"/>
          </w:tcPr>
          <w:p w:rsidR="00712B6C" w:rsidRPr="006059C4" w:rsidRDefault="00712B6C" w:rsidP="00712B6C">
            <w:pPr>
              <w:jc w:val="center"/>
            </w:pPr>
            <w:r w:rsidRPr="006059C4">
              <w:t>1.</w:t>
            </w:r>
          </w:p>
        </w:tc>
        <w:tc>
          <w:tcPr>
            <w:tcW w:w="3119" w:type="dxa"/>
          </w:tcPr>
          <w:p w:rsidR="00712B6C" w:rsidRPr="006059C4" w:rsidRDefault="00712B6C" w:rsidP="00712B6C">
            <w:r w:rsidRPr="006059C4">
              <w:t>Apa yang anda ketahui tentang pernikahan dini?</w:t>
            </w:r>
          </w:p>
        </w:tc>
        <w:tc>
          <w:tcPr>
            <w:tcW w:w="4110" w:type="dxa"/>
          </w:tcPr>
          <w:p w:rsidR="00712B6C" w:rsidRPr="006059C4" w:rsidRDefault="00712B6C" w:rsidP="00712B6C">
            <w:pPr>
              <w:rPr>
                <w:i/>
              </w:rPr>
            </w:pPr>
            <w:r w:rsidRPr="006059C4">
              <w:rPr>
                <w:i/>
              </w:rPr>
              <w:t>“nikah dibawah 17 tahun mungkin ya”</w:t>
            </w:r>
          </w:p>
        </w:tc>
      </w:tr>
      <w:tr w:rsidR="00712B6C" w:rsidRPr="006059C4" w:rsidTr="00712B6C">
        <w:tc>
          <w:tcPr>
            <w:tcW w:w="709" w:type="dxa"/>
          </w:tcPr>
          <w:p w:rsidR="00712B6C" w:rsidRPr="006059C4" w:rsidRDefault="00712B6C" w:rsidP="00712B6C">
            <w:pPr>
              <w:jc w:val="center"/>
            </w:pPr>
            <w:r w:rsidRPr="006059C4">
              <w:t>2.</w:t>
            </w:r>
          </w:p>
        </w:tc>
        <w:tc>
          <w:tcPr>
            <w:tcW w:w="3119" w:type="dxa"/>
          </w:tcPr>
          <w:p w:rsidR="00712B6C" w:rsidRPr="006059C4" w:rsidRDefault="00712B6C" w:rsidP="00712B6C">
            <w:r w:rsidRPr="006059C4">
              <w:t xml:space="preserve">Apakah anak anda yang menikah dini(menikah dibawah 19 tahun)? </w:t>
            </w:r>
          </w:p>
        </w:tc>
        <w:tc>
          <w:tcPr>
            <w:tcW w:w="4110" w:type="dxa"/>
          </w:tcPr>
          <w:p w:rsidR="00712B6C" w:rsidRPr="006059C4" w:rsidRDefault="00712B6C" w:rsidP="00712B6C">
            <w:pPr>
              <w:rPr>
                <w:i/>
              </w:rPr>
            </w:pPr>
            <w:r w:rsidRPr="006059C4">
              <w:rPr>
                <w:i/>
              </w:rPr>
              <w:t>“Ada. Anak ketiga saya”</w:t>
            </w:r>
          </w:p>
        </w:tc>
      </w:tr>
      <w:tr w:rsidR="00712B6C" w:rsidRPr="006059C4" w:rsidTr="00712B6C">
        <w:tc>
          <w:tcPr>
            <w:tcW w:w="709" w:type="dxa"/>
          </w:tcPr>
          <w:p w:rsidR="00712B6C" w:rsidRPr="006059C4" w:rsidRDefault="00712B6C" w:rsidP="00712B6C">
            <w:pPr>
              <w:jc w:val="center"/>
            </w:pPr>
            <w:r w:rsidRPr="006059C4">
              <w:t>3.</w:t>
            </w:r>
          </w:p>
        </w:tc>
        <w:tc>
          <w:tcPr>
            <w:tcW w:w="3119" w:type="dxa"/>
          </w:tcPr>
          <w:p w:rsidR="00712B6C" w:rsidRPr="006059C4" w:rsidRDefault="00712B6C" w:rsidP="00712B6C">
            <w:r w:rsidRPr="006059C4">
              <w:t>Apakah yang mendorong anda untuk menikahkan anak anda pada usia dini?</w:t>
            </w:r>
          </w:p>
        </w:tc>
        <w:tc>
          <w:tcPr>
            <w:tcW w:w="4110" w:type="dxa"/>
          </w:tcPr>
          <w:p w:rsidR="00712B6C" w:rsidRPr="006059C4" w:rsidRDefault="00712B6C" w:rsidP="00712B6C">
            <w:pPr>
              <w:rPr>
                <w:i/>
              </w:rPr>
            </w:pPr>
            <w:r w:rsidRPr="006059C4">
              <w:rPr>
                <w:i/>
              </w:rPr>
              <w:t>“ya masalah ekonomi juga dek. Uang. Uang. Semua butuh uang”</w:t>
            </w:r>
          </w:p>
        </w:tc>
      </w:tr>
      <w:tr w:rsidR="00712B6C" w:rsidRPr="006059C4" w:rsidTr="00712B6C">
        <w:tc>
          <w:tcPr>
            <w:tcW w:w="709" w:type="dxa"/>
          </w:tcPr>
          <w:p w:rsidR="00712B6C" w:rsidRPr="006059C4" w:rsidRDefault="00712B6C" w:rsidP="00712B6C">
            <w:pPr>
              <w:jc w:val="center"/>
            </w:pPr>
            <w:r w:rsidRPr="006059C4">
              <w:t>4.</w:t>
            </w:r>
          </w:p>
        </w:tc>
        <w:tc>
          <w:tcPr>
            <w:tcW w:w="3119" w:type="dxa"/>
          </w:tcPr>
          <w:p w:rsidR="00712B6C" w:rsidRPr="006059C4" w:rsidRDefault="00712B6C" w:rsidP="00712B6C">
            <w:r w:rsidRPr="006059C4">
              <w:t>Apakah ada pengaruh ekonomi sehingga anda menikahkan anak anda pada usia dini?</w:t>
            </w:r>
          </w:p>
        </w:tc>
        <w:tc>
          <w:tcPr>
            <w:tcW w:w="4110" w:type="dxa"/>
          </w:tcPr>
          <w:p w:rsidR="00712B6C" w:rsidRPr="006059C4" w:rsidRDefault="00712B6C" w:rsidP="00712B6C">
            <w:pPr>
              <w:rPr>
                <w:i/>
              </w:rPr>
            </w:pPr>
            <w:r w:rsidRPr="006059C4">
              <w:rPr>
                <w:i/>
              </w:rPr>
              <w:t>“ada. Karna nggak punya uang juga, mau makan aja susah, payah cakap lah dek”</w:t>
            </w:r>
          </w:p>
        </w:tc>
      </w:tr>
      <w:tr w:rsidR="00712B6C" w:rsidRPr="006059C4" w:rsidTr="00712B6C">
        <w:tc>
          <w:tcPr>
            <w:tcW w:w="709" w:type="dxa"/>
          </w:tcPr>
          <w:p w:rsidR="00712B6C" w:rsidRPr="006059C4" w:rsidRDefault="00712B6C" w:rsidP="00712B6C">
            <w:pPr>
              <w:jc w:val="center"/>
            </w:pPr>
            <w:r w:rsidRPr="006059C4">
              <w:t>5.</w:t>
            </w:r>
          </w:p>
        </w:tc>
        <w:tc>
          <w:tcPr>
            <w:tcW w:w="3119" w:type="dxa"/>
          </w:tcPr>
          <w:p w:rsidR="00712B6C" w:rsidRPr="006059C4" w:rsidRDefault="00712B6C" w:rsidP="00712B6C">
            <w:r w:rsidRPr="006059C4">
              <w:t>Apakah di desa ini masih ada kepercayaan terhadap budaya pernikahan dini?</w:t>
            </w:r>
          </w:p>
        </w:tc>
        <w:tc>
          <w:tcPr>
            <w:tcW w:w="4110" w:type="dxa"/>
          </w:tcPr>
          <w:p w:rsidR="00712B6C" w:rsidRPr="006059C4" w:rsidRDefault="00712B6C" w:rsidP="00712B6C">
            <w:pPr>
              <w:rPr>
                <w:i/>
              </w:rPr>
            </w:pPr>
            <w:r w:rsidRPr="006059C4">
              <w:rPr>
                <w:i/>
              </w:rPr>
              <w:t>“kayaknya masih ada ya, soalnya karna kondisi di sini sih yang bikin”</w:t>
            </w:r>
          </w:p>
        </w:tc>
      </w:tr>
      <w:tr w:rsidR="00712B6C" w:rsidRPr="006059C4" w:rsidTr="00712B6C">
        <w:tc>
          <w:tcPr>
            <w:tcW w:w="709" w:type="dxa"/>
          </w:tcPr>
          <w:p w:rsidR="00712B6C" w:rsidRPr="006059C4" w:rsidRDefault="00712B6C" w:rsidP="00712B6C">
            <w:pPr>
              <w:jc w:val="center"/>
            </w:pPr>
            <w:r w:rsidRPr="006059C4">
              <w:t>6.</w:t>
            </w:r>
          </w:p>
        </w:tc>
        <w:tc>
          <w:tcPr>
            <w:tcW w:w="3119" w:type="dxa"/>
          </w:tcPr>
          <w:p w:rsidR="00712B6C" w:rsidRPr="006059C4" w:rsidRDefault="00712B6C" w:rsidP="00712B6C">
            <w:r w:rsidRPr="006059C4">
              <w:t>Menurut anda, apakah ada pengaruh pernikahan dini terhadap kesehatan anak ibu?</w:t>
            </w:r>
          </w:p>
        </w:tc>
        <w:tc>
          <w:tcPr>
            <w:tcW w:w="4110" w:type="dxa"/>
          </w:tcPr>
          <w:p w:rsidR="00712B6C" w:rsidRPr="006059C4" w:rsidRDefault="00712B6C" w:rsidP="00712B6C">
            <w:pPr>
              <w:rPr>
                <w:i/>
              </w:rPr>
            </w:pPr>
            <w:r w:rsidRPr="006059C4">
              <w:rPr>
                <w:i/>
              </w:rPr>
              <w:t xml:space="preserve">“sebenarnya mungkin kurang  ngerti kalau lagi hamil, nggak tau ngerawat anak, karna kan namanya hamil di usia muda kadang nggak nyambung juga bergaul dengan mamak-mamak yang </w:t>
            </w:r>
            <w:r w:rsidRPr="006059C4">
              <w:rPr>
                <w:i/>
              </w:rPr>
              <w:lastRenderedPageBreak/>
              <w:t>udah 20 an gitu kan”</w:t>
            </w:r>
          </w:p>
        </w:tc>
      </w:tr>
      <w:tr w:rsidR="00712B6C" w:rsidRPr="006059C4" w:rsidTr="00712B6C">
        <w:tc>
          <w:tcPr>
            <w:tcW w:w="709" w:type="dxa"/>
          </w:tcPr>
          <w:p w:rsidR="00712B6C" w:rsidRPr="006059C4" w:rsidRDefault="00712B6C" w:rsidP="00712B6C">
            <w:pPr>
              <w:jc w:val="center"/>
            </w:pPr>
            <w:r w:rsidRPr="006059C4">
              <w:lastRenderedPageBreak/>
              <w:t>7.</w:t>
            </w:r>
          </w:p>
        </w:tc>
        <w:tc>
          <w:tcPr>
            <w:tcW w:w="3119" w:type="dxa"/>
          </w:tcPr>
          <w:p w:rsidR="00712B6C" w:rsidRPr="006059C4" w:rsidRDefault="00712B6C" w:rsidP="00712B6C">
            <w:r w:rsidRPr="006059C4">
              <w:t>Apakah rumah tangga anak anda harmonis meskipun menikah usia dini?</w:t>
            </w:r>
          </w:p>
        </w:tc>
        <w:tc>
          <w:tcPr>
            <w:tcW w:w="4110" w:type="dxa"/>
          </w:tcPr>
          <w:p w:rsidR="00712B6C" w:rsidRPr="006059C4" w:rsidRDefault="00712B6C" w:rsidP="00712B6C">
            <w:pPr>
              <w:rPr>
                <w:i/>
              </w:rPr>
            </w:pPr>
            <w:r w:rsidRPr="006059C4">
              <w:rPr>
                <w:i/>
              </w:rPr>
              <w:t>“harmonis aja kayaknya. Nggak pernah saya dengar berabtem. Nggak tau kalau di belakang saya ya”</w:t>
            </w:r>
          </w:p>
        </w:tc>
      </w:tr>
      <w:tr w:rsidR="00712B6C" w:rsidRPr="006059C4" w:rsidTr="00712B6C">
        <w:tc>
          <w:tcPr>
            <w:tcW w:w="709" w:type="dxa"/>
          </w:tcPr>
          <w:p w:rsidR="00712B6C" w:rsidRPr="006059C4" w:rsidRDefault="00712B6C" w:rsidP="00712B6C">
            <w:pPr>
              <w:jc w:val="center"/>
            </w:pPr>
            <w:r w:rsidRPr="006059C4">
              <w:t>8.</w:t>
            </w:r>
          </w:p>
        </w:tc>
        <w:tc>
          <w:tcPr>
            <w:tcW w:w="3119" w:type="dxa"/>
          </w:tcPr>
          <w:p w:rsidR="00712B6C" w:rsidRPr="006059C4" w:rsidRDefault="00712B6C" w:rsidP="00712B6C">
            <w:r w:rsidRPr="006059C4">
              <w:t>Bagaimana cara anda mendidik anak, apakah anda memperbolehkan anak anda untuk menyampaikan pendapatnya tentang sesuatu hal?</w:t>
            </w:r>
          </w:p>
        </w:tc>
        <w:tc>
          <w:tcPr>
            <w:tcW w:w="4110" w:type="dxa"/>
          </w:tcPr>
          <w:p w:rsidR="00712B6C" w:rsidRPr="006059C4" w:rsidRDefault="00712B6C" w:rsidP="00712B6C">
            <w:pPr>
              <w:rPr>
                <w:i/>
              </w:rPr>
            </w:pPr>
            <w:r w:rsidRPr="006059C4">
              <w:rPr>
                <w:i/>
              </w:rPr>
              <w:t>“kadang ya namanya kita orang tua, kita ngerasa kita yang paling benar. Namanya orang tua pasti mau yang terbaik untuk anaknya. Kadang saya Tanya juga maunya apa, tapi tetap saya yang menentukan kesimpulannya”</w:t>
            </w:r>
          </w:p>
        </w:tc>
      </w:tr>
    </w:tbl>
    <w:p w:rsidR="00712B6C" w:rsidRPr="00D86F48" w:rsidRDefault="00712B6C" w:rsidP="00712B6C">
      <w:pPr>
        <w:rPr>
          <w:b/>
          <w:sz w:val="4"/>
        </w:rPr>
      </w:pPr>
    </w:p>
    <w:p w:rsidR="00712B6C" w:rsidRPr="006059C4" w:rsidRDefault="00712B6C" w:rsidP="002F4A43">
      <w:pPr>
        <w:pStyle w:val="ListParagraph"/>
        <w:numPr>
          <w:ilvl w:val="0"/>
          <w:numId w:val="54"/>
        </w:numPr>
        <w:spacing w:after="200" w:line="276" w:lineRule="auto"/>
        <w:rPr>
          <w:b/>
          <w:szCs w:val="24"/>
        </w:rPr>
      </w:pPr>
      <w:r w:rsidRPr="006059C4">
        <w:rPr>
          <w:b/>
          <w:szCs w:val="24"/>
        </w:rPr>
        <w:t>Informan 7</w:t>
      </w:r>
      <w:r>
        <w:rPr>
          <w:b/>
          <w:szCs w:val="24"/>
          <w:lang w:val="id-ID"/>
        </w:rPr>
        <w:t xml:space="preserve"> : Wulandari</w:t>
      </w:r>
    </w:p>
    <w:tbl>
      <w:tblPr>
        <w:tblStyle w:val="TableGrid"/>
        <w:tblW w:w="0" w:type="auto"/>
        <w:tblInd w:w="108" w:type="dxa"/>
        <w:tblLook w:val="04A0" w:firstRow="1" w:lastRow="0" w:firstColumn="1" w:lastColumn="0" w:noHBand="0" w:noVBand="1"/>
      </w:tblPr>
      <w:tblGrid>
        <w:gridCol w:w="709"/>
        <w:gridCol w:w="3119"/>
        <w:gridCol w:w="4110"/>
      </w:tblGrid>
      <w:tr w:rsidR="00712B6C" w:rsidRPr="006059C4" w:rsidTr="00712B6C">
        <w:tc>
          <w:tcPr>
            <w:tcW w:w="709" w:type="dxa"/>
          </w:tcPr>
          <w:p w:rsidR="00712B6C" w:rsidRPr="006059C4" w:rsidRDefault="00712B6C" w:rsidP="00712B6C">
            <w:pPr>
              <w:jc w:val="center"/>
              <w:rPr>
                <w:b/>
              </w:rPr>
            </w:pPr>
            <w:r w:rsidRPr="006059C4">
              <w:rPr>
                <w:b/>
              </w:rPr>
              <w:t>No.</w:t>
            </w:r>
          </w:p>
        </w:tc>
        <w:tc>
          <w:tcPr>
            <w:tcW w:w="3119" w:type="dxa"/>
          </w:tcPr>
          <w:p w:rsidR="00712B6C" w:rsidRPr="006059C4" w:rsidRDefault="00712B6C" w:rsidP="00712B6C">
            <w:pPr>
              <w:jc w:val="center"/>
              <w:rPr>
                <w:b/>
              </w:rPr>
            </w:pPr>
            <w:r w:rsidRPr="006059C4">
              <w:rPr>
                <w:b/>
              </w:rPr>
              <w:t xml:space="preserve">Pertanyaan </w:t>
            </w:r>
          </w:p>
        </w:tc>
        <w:tc>
          <w:tcPr>
            <w:tcW w:w="4110" w:type="dxa"/>
          </w:tcPr>
          <w:p w:rsidR="00712B6C" w:rsidRPr="006059C4" w:rsidRDefault="00712B6C" w:rsidP="00712B6C">
            <w:pPr>
              <w:jc w:val="center"/>
              <w:rPr>
                <w:b/>
              </w:rPr>
            </w:pPr>
            <w:r w:rsidRPr="006059C4">
              <w:rPr>
                <w:b/>
              </w:rPr>
              <w:t>Jawaban</w:t>
            </w:r>
          </w:p>
        </w:tc>
      </w:tr>
      <w:tr w:rsidR="00712B6C" w:rsidRPr="006059C4" w:rsidTr="00712B6C">
        <w:tc>
          <w:tcPr>
            <w:tcW w:w="709" w:type="dxa"/>
          </w:tcPr>
          <w:p w:rsidR="00712B6C" w:rsidRPr="006059C4" w:rsidRDefault="00712B6C" w:rsidP="00712B6C">
            <w:pPr>
              <w:jc w:val="center"/>
            </w:pPr>
            <w:r w:rsidRPr="006059C4">
              <w:t>1.</w:t>
            </w:r>
          </w:p>
        </w:tc>
        <w:tc>
          <w:tcPr>
            <w:tcW w:w="3119" w:type="dxa"/>
          </w:tcPr>
          <w:p w:rsidR="00712B6C" w:rsidRPr="006059C4" w:rsidRDefault="00712B6C" w:rsidP="00712B6C">
            <w:r w:rsidRPr="006059C4">
              <w:t>Apa yang anda ketahui tentang pernikahan dini?</w:t>
            </w:r>
          </w:p>
        </w:tc>
        <w:tc>
          <w:tcPr>
            <w:tcW w:w="4110" w:type="dxa"/>
          </w:tcPr>
          <w:p w:rsidR="00712B6C" w:rsidRPr="006059C4" w:rsidRDefault="00712B6C" w:rsidP="00712B6C">
            <w:pPr>
              <w:rPr>
                <w:i/>
              </w:rPr>
            </w:pPr>
            <w:r w:rsidRPr="006059C4">
              <w:rPr>
                <w:i/>
              </w:rPr>
              <w:t>“nikah dini itu nikah sebelum tamat SMA kali ya, 17 tahun mungkin”</w:t>
            </w:r>
          </w:p>
        </w:tc>
      </w:tr>
      <w:tr w:rsidR="00712B6C" w:rsidRPr="006059C4" w:rsidTr="00712B6C">
        <w:tc>
          <w:tcPr>
            <w:tcW w:w="709" w:type="dxa"/>
          </w:tcPr>
          <w:p w:rsidR="00712B6C" w:rsidRPr="006059C4" w:rsidRDefault="00712B6C" w:rsidP="00712B6C">
            <w:pPr>
              <w:jc w:val="center"/>
            </w:pPr>
            <w:r w:rsidRPr="006059C4">
              <w:t>2.</w:t>
            </w:r>
          </w:p>
        </w:tc>
        <w:tc>
          <w:tcPr>
            <w:tcW w:w="3119" w:type="dxa"/>
          </w:tcPr>
          <w:p w:rsidR="00712B6C" w:rsidRPr="006059C4" w:rsidRDefault="00712B6C" w:rsidP="00712B6C">
            <w:r w:rsidRPr="006059C4">
              <w:t xml:space="preserve">Apakah anak anda yang menikah dini(menikah dibawah 19 tahun)? </w:t>
            </w:r>
          </w:p>
        </w:tc>
        <w:tc>
          <w:tcPr>
            <w:tcW w:w="4110" w:type="dxa"/>
          </w:tcPr>
          <w:p w:rsidR="00712B6C" w:rsidRPr="006059C4" w:rsidRDefault="00712B6C" w:rsidP="00712B6C">
            <w:pPr>
              <w:rPr>
                <w:i/>
              </w:rPr>
            </w:pPr>
            <w:r w:rsidRPr="006059C4">
              <w:rPr>
                <w:i/>
              </w:rPr>
              <w:t>“Ada. Anak pertama saya”</w:t>
            </w:r>
          </w:p>
        </w:tc>
      </w:tr>
      <w:tr w:rsidR="00712B6C" w:rsidRPr="006059C4" w:rsidTr="00712B6C">
        <w:tc>
          <w:tcPr>
            <w:tcW w:w="709" w:type="dxa"/>
          </w:tcPr>
          <w:p w:rsidR="00712B6C" w:rsidRPr="006059C4" w:rsidRDefault="00712B6C" w:rsidP="00712B6C">
            <w:pPr>
              <w:jc w:val="center"/>
            </w:pPr>
            <w:r w:rsidRPr="006059C4">
              <w:t>3.</w:t>
            </w:r>
          </w:p>
        </w:tc>
        <w:tc>
          <w:tcPr>
            <w:tcW w:w="3119" w:type="dxa"/>
          </w:tcPr>
          <w:p w:rsidR="00712B6C" w:rsidRPr="006059C4" w:rsidRDefault="00712B6C" w:rsidP="00712B6C">
            <w:r w:rsidRPr="006059C4">
              <w:t>Apakah yang mendorong anda untuk menikahkan anak anda pada usia dini?</w:t>
            </w:r>
          </w:p>
        </w:tc>
        <w:tc>
          <w:tcPr>
            <w:tcW w:w="4110" w:type="dxa"/>
          </w:tcPr>
          <w:p w:rsidR="00712B6C" w:rsidRPr="006059C4" w:rsidRDefault="00712B6C" w:rsidP="00712B6C">
            <w:pPr>
              <w:rPr>
                <w:i/>
              </w:rPr>
            </w:pPr>
            <w:r w:rsidRPr="006059C4">
              <w:rPr>
                <w:i/>
              </w:rPr>
              <w:t>“ya biasalah dek masalah ekonomi, nggak ada uang nyekolahin. Ya udah nganggur dek, dari pada xinah, mending nikah cepet”</w:t>
            </w:r>
          </w:p>
        </w:tc>
      </w:tr>
      <w:tr w:rsidR="00712B6C" w:rsidRPr="006059C4" w:rsidTr="00712B6C">
        <w:tc>
          <w:tcPr>
            <w:tcW w:w="709" w:type="dxa"/>
          </w:tcPr>
          <w:p w:rsidR="00712B6C" w:rsidRPr="006059C4" w:rsidRDefault="00712B6C" w:rsidP="00712B6C">
            <w:pPr>
              <w:jc w:val="center"/>
            </w:pPr>
            <w:r w:rsidRPr="006059C4">
              <w:t>4.</w:t>
            </w:r>
          </w:p>
        </w:tc>
        <w:tc>
          <w:tcPr>
            <w:tcW w:w="3119" w:type="dxa"/>
          </w:tcPr>
          <w:p w:rsidR="00712B6C" w:rsidRPr="006059C4" w:rsidRDefault="00712B6C" w:rsidP="00712B6C">
            <w:r w:rsidRPr="006059C4">
              <w:t>Apakah ada pengaruh ekonomi sehingga anda menikahkan anak anda pada usia dini?</w:t>
            </w:r>
          </w:p>
        </w:tc>
        <w:tc>
          <w:tcPr>
            <w:tcW w:w="4110" w:type="dxa"/>
          </w:tcPr>
          <w:p w:rsidR="00712B6C" w:rsidRPr="006059C4" w:rsidRDefault="00712B6C" w:rsidP="00712B6C">
            <w:pPr>
              <w:rPr>
                <w:i/>
              </w:rPr>
            </w:pPr>
            <w:r w:rsidRPr="006059C4">
              <w:rPr>
                <w:i/>
              </w:rPr>
              <w:t>“ada. Kan udah saya bilang tadi, ngak sanggup saya nyekolahinnya karna suami saya juga kerja gak kerja”</w:t>
            </w:r>
          </w:p>
        </w:tc>
      </w:tr>
      <w:tr w:rsidR="00712B6C" w:rsidRPr="006059C4" w:rsidTr="00712B6C">
        <w:tc>
          <w:tcPr>
            <w:tcW w:w="709" w:type="dxa"/>
          </w:tcPr>
          <w:p w:rsidR="00712B6C" w:rsidRPr="006059C4" w:rsidRDefault="00712B6C" w:rsidP="00712B6C">
            <w:pPr>
              <w:jc w:val="center"/>
            </w:pPr>
            <w:r w:rsidRPr="006059C4">
              <w:t>5.</w:t>
            </w:r>
          </w:p>
        </w:tc>
        <w:tc>
          <w:tcPr>
            <w:tcW w:w="3119" w:type="dxa"/>
          </w:tcPr>
          <w:p w:rsidR="00712B6C" w:rsidRPr="006059C4" w:rsidRDefault="00712B6C" w:rsidP="00712B6C">
            <w:r w:rsidRPr="006059C4">
              <w:t>Apakah di desa ini masih ada kepercayaan terhadap budaya pernikahan dini?</w:t>
            </w:r>
          </w:p>
        </w:tc>
        <w:tc>
          <w:tcPr>
            <w:tcW w:w="4110" w:type="dxa"/>
          </w:tcPr>
          <w:p w:rsidR="00712B6C" w:rsidRPr="006059C4" w:rsidRDefault="00712B6C" w:rsidP="00712B6C">
            <w:pPr>
              <w:rPr>
                <w:i/>
              </w:rPr>
            </w:pPr>
            <w:r w:rsidRPr="006059C4">
              <w:rPr>
                <w:i/>
              </w:rPr>
              <w:t>“bukan budaya mungkin namanya ya dek, cuman ya karna faktor ekonomi, terpaksalah”</w:t>
            </w:r>
          </w:p>
        </w:tc>
      </w:tr>
      <w:tr w:rsidR="00712B6C" w:rsidRPr="006059C4" w:rsidTr="00712B6C">
        <w:tc>
          <w:tcPr>
            <w:tcW w:w="709" w:type="dxa"/>
          </w:tcPr>
          <w:p w:rsidR="00712B6C" w:rsidRPr="006059C4" w:rsidRDefault="00712B6C" w:rsidP="00712B6C">
            <w:pPr>
              <w:jc w:val="center"/>
            </w:pPr>
            <w:r w:rsidRPr="006059C4">
              <w:t>6.</w:t>
            </w:r>
          </w:p>
        </w:tc>
        <w:tc>
          <w:tcPr>
            <w:tcW w:w="3119" w:type="dxa"/>
          </w:tcPr>
          <w:p w:rsidR="00712B6C" w:rsidRPr="006059C4" w:rsidRDefault="00712B6C" w:rsidP="00712B6C">
            <w:r w:rsidRPr="006059C4">
              <w:t>Menurut anda, apakah ada pengaruh pernikahan dini terhadap kesehatan anak ibu?</w:t>
            </w:r>
          </w:p>
        </w:tc>
        <w:tc>
          <w:tcPr>
            <w:tcW w:w="4110" w:type="dxa"/>
          </w:tcPr>
          <w:p w:rsidR="00712B6C" w:rsidRPr="006059C4" w:rsidRDefault="00712B6C" w:rsidP="00712B6C">
            <w:pPr>
              <w:rPr>
                <w:i/>
              </w:rPr>
            </w:pPr>
            <w:r w:rsidRPr="006059C4">
              <w:rPr>
                <w:i/>
              </w:rPr>
              <w:t>“nggak ada, anak saya sehat-sehat aja”</w:t>
            </w:r>
          </w:p>
        </w:tc>
      </w:tr>
      <w:tr w:rsidR="00712B6C" w:rsidRPr="006059C4" w:rsidTr="00712B6C">
        <w:tc>
          <w:tcPr>
            <w:tcW w:w="709" w:type="dxa"/>
          </w:tcPr>
          <w:p w:rsidR="00712B6C" w:rsidRPr="006059C4" w:rsidRDefault="00712B6C" w:rsidP="00712B6C">
            <w:pPr>
              <w:jc w:val="center"/>
            </w:pPr>
            <w:r w:rsidRPr="006059C4">
              <w:t>7.</w:t>
            </w:r>
          </w:p>
        </w:tc>
        <w:tc>
          <w:tcPr>
            <w:tcW w:w="3119" w:type="dxa"/>
          </w:tcPr>
          <w:p w:rsidR="00712B6C" w:rsidRPr="006059C4" w:rsidRDefault="00712B6C" w:rsidP="00712B6C">
            <w:r w:rsidRPr="006059C4">
              <w:t>Apakah rumah tangga anak anda harmonis meskipun menikah usia dini?</w:t>
            </w:r>
          </w:p>
        </w:tc>
        <w:tc>
          <w:tcPr>
            <w:tcW w:w="4110" w:type="dxa"/>
          </w:tcPr>
          <w:p w:rsidR="00712B6C" w:rsidRPr="006059C4" w:rsidRDefault="00712B6C" w:rsidP="00712B6C">
            <w:pPr>
              <w:rPr>
                <w:i/>
              </w:rPr>
            </w:pPr>
            <w:r w:rsidRPr="006059C4">
              <w:rPr>
                <w:i/>
              </w:rPr>
              <w:t>“namanya rumah tangga ya pasti banyak masalah, tapi anak saya nggak terlalu terbuka sama saya”</w:t>
            </w:r>
          </w:p>
        </w:tc>
      </w:tr>
      <w:tr w:rsidR="00712B6C" w:rsidRPr="006059C4" w:rsidTr="00712B6C">
        <w:tc>
          <w:tcPr>
            <w:tcW w:w="709" w:type="dxa"/>
          </w:tcPr>
          <w:p w:rsidR="00712B6C" w:rsidRPr="006059C4" w:rsidRDefault="00712B6C" w:rsidP="00712B6C">
            <w:pPr>
              <w:jc w:val="center"/>
            </w:pPr>
            <w:r w:rsidRPr="006059C4">
              <w:t>8.</w:t>
            </w:r>
          </w:p>
        </w:tc>
        <w:tc>
          <w:tcPr>
            <w:tcW w:w="3119" w:type="dxa"/>
          </w:tcPr>
          <w:p w:rsidR="00712B6C" w:rsidRPr="006059C4" w:rsidRDefault="00712B6C" w:rsidP="00712B6C">
            <w:r w:rsidRPr="006059C4">
              <w:t>Bagaimana cara anda mendidik anak, apakah anda memperbolehkan anak anda untuk menyampaikan pendapatnya tentang sesuatu hal?</w:t>
            </w:r>
          </w:p>
        </w:tc>
        <w:tc>
          <w:tcPr>
            <w:tcW w:w="4110" w:type="dxa"/>
          </w:tcPr>
          <w:p w:rsidR="00712B6C" w:rsidRPr="006059C4" w:rsidRDefault="00712B6C" w:rsidP="00712B6C">
            <w:pPr>
              <w:rPr>
                <w:i/>
              </w:rPr>
            </w:pPr>
            <w:r w:rsidRPr="006059C4">
              <w:rPr>
                <w:i/>
              </w:rPr>
              <w:t>“boleh, tapi tetap saya dan suami yang mengambil keputusan apapun itu”</w:t>
            </w:r>
          </w:p>
        </w:tc>
      </w:tr>
    </w:tbl>
    <w:p w:rsidR="00712B6C" w:rsidRDefault="00712B6C" w:rsidP="00712B6C">
      <w:pPr>
        <w:rPr>
          <w:b/>
          <w:lang w:val="id-ID"/>
        </w:rPr>
      </w:pPr>
    </w:p>
    <w:p w:rsidR="00712B6C" w:rsidRDefault="00712B6C" w:rsidP="00712B6C">
      <w:pPr>
        <w:rPr>
          <w:b/>
          <w:lang w:val="id-ID"/>
        </w:rPr>
      </w:pPr>
    </w:p>
    <w:p w:rsidR="00712B6C" w:rsidRDefault="00712B6C" w:rsidP="00712B6C">
      <w:pPr>
        <w:rPr>
          <w:b/>
          <w:lang w:val="id-ID"/>
        </w:rPr>
      </w:pPr>
    </w:p>
    <w:p w:rsidR="00712B6C" w:rsidRDefault="00712B6C" w:rsidP="00712B6C">
      <w:pPr>
        <w:rPr>
          <w:b/>
          <w:lang w:val="id-ID"/>
        </w:rPr>
      </w:pPr>
    </w:p>
    <w:p w:rsidR="00712B6C" w:rsidRPr="006059C4" w:rsidRDefault="00712B6C" w:rsidP="002F4A43">
      <w:pPr>
        <w:pStyle w:val="ListParagraph"/>
        <w:numPr>
          <w:ilvl w:val="0"/>
          <w:numId w:val="54"/>
        </w:numPr>
        <w:spacing w:after="200" w:line="276" w:lineRule="auto"/>
        <w:rPr>
          <w:b/>
          <w:szCs w:val="24"/>
        </w:rPr>
      </w:pPr>
      <w:r w:rsidRPr="006059C4">
        <w:rPr>
          <w:b/>
          <w:szCs w:val="24"/>
        </w:rPr>
        <w:t>Informan 8</w:t>
      </w:r>
      <w:r>
        <w:rPr>
          <w:b/>
          <w:szCs w:val="24"/>
          <w:lang w:val="id-ID"/>
        </w:rPr>
        <w:t xml:space="preserve"> : Dewi</w:t>
      </w:r>
    </w:p>
    <w:tbl>
      <w:tblPr>
        <w:tblStyle w:val="TableGrid"/>
        <w:tblW w:w="0" w:type="auto"/>
        <w:tblInd w:w="108" w:type="dxa"/>
        <w:tblLook w:val="04A0" w:firstRow="1" w:lastRow="0" w:firstColumn="1" w:lastColumn="0" w:noHBand="0" w:noVBand="1"/>
      </w:tblPr>
      <w:tblGrid>
        <w:gridCol w:w="709"/>
        <w:gridCol w:w="3119"/>
        <w:gridCol w:w="4110"/>
      </w:tblGrid>
      <w:tr w:rsidR="00712B6C" w:rsidRPr="006059C4" w:rsidTr="00712B6C">
        <w:tc>
          <w:tcPr>
            <w:tcW w:w="709" w:type="dxa"/>
          </w:tcPr>
          <w:p w:rsidR="00712B6C" w:rsidRPr="006059C4" w:rsidRDefault="00712B6C" w:rsidP="00712B6C">
            <w:pPr>
              <w:jc w:val="center"/>
              <w:rPr>
                <w:b/>
              </w:rPr>
            </w:pPr>
            <w:r w:rsidRPr="006059C4">
              <w:rPr>
                <w:b/>
              </w:rPr>
              <w:lastRenderedPageBreak/>
              <w:t>No.</w:t>
            </w:r>
          </w:p>
        </w:tc>
        <w:tc>
          <w:tcPr>
            <w:tcW w:w="3119" w:type="dxa"/>
          </w:tcPr>
          <w:p w:rsidR="00712B6C" w:rsidRPr="006059C4" w:rsidRDefault="00712B6C" w:rsidP="00712B6C">
            <w:pPr>
              <w:jc w:val="center"/>
              <w:rPr>
                <w:b/>
              </w:rPr>
            </w:pPr>
            <w:r w:rsidRPr="006059C4">
              <w:rPr>
                <w:b/>
              </w:rPr>
              <w:t xml:space="preserve">Pertanyaan </w:t>
            </w:r>
          </w:p>
        </w:tc>
        <w:tc>
          <w:tcPr>
            <w:tcW w:w="4110" w:type="dxa"/>
          </w:tcPr>
          <w:p w:rsidR="00712B6C" w:rsidRPr="006059C4" w:rsidRDefault="00712B6C" w:rsidP="00712B6C">
            <w:pPr>
              <w:jc w:val="center"/>
              <w:rPr>
                <w:b/>
              </w:rPr>
            </w:pPr>
            <w:r w:rsidRPr="006059C4">
              <w:rPr>
                <w:b/>
              </w:rPr>
              <w:t>Jawaban</w:t>
            </w:r>
          </w:p>
        </w:tc>
      </w:tr>
      <w:tr w:rsidR="00712B6C" w:rsidRPr="006059C4" w:rsidTr="00712B6C">
        <w:tc>
          <w:tcPr>
            <w:tcW w:w="709" w:type="dxa"/>
          </w:tcPr>
          <w:p w:rsidR="00712B6C" w:rsidRPr="006059C4" w:rsidRDefault="00712B6C" w:rsidP="00712B6C">
            <w:pPr>
              <w:jc w:val="center"/>
            </w:pPr>
            <w:r w:rsidRPr="006059C4">
              <w:t>1.</w:t>
            </w:r>
          </w:p>
        </w:tc>
        <w:tc>
          <w:tcPr>
            <w:tcW w:w="3119" w:type="dxa"/>
          </w:tcPr>
          <w:p w:rsidR="00712B6C" w:rsidRPr="006059C4" w:rsidRDefault="00712B6C" w:rsidP="00712B6C">
            <w:r w:rsidRPr="006059C4">
              <w:t>Apa yang anda ketahui tentang pernikahan dini?</w:t>
            </w:r>
          </w:p>
        </w:tc>
        <w:tc>
          <w:tcPr>
            <w:tcW w:w="4110" w:type="dxa"/>
          </w:tcPr>
          <w:p w:rsidR="00712B6C" w:rsidRPr="006059C4" w:rsidRDefault="00712B6C" w:rsidP="00712B6C">
            <w:pPr>
              <w:rPr>
                <w:i/>
              </w:rPr>
            </w:pPr>
            <w:r w:rsidRPr="006059C4">
              <w:rPr>
                <w:i/>
              </w:rPr>
              <w:t>“nikahnya dibawah 15 tahun”</w:t>
            </w:r>
          </w:p>
        </w:tc>
      </w:tr>
      <w:tr w:rsidR="00712B6C" w:rsidRPr="006059C4" w:rsidTr="00712B6C">
        <w:tc>
          <w:tcPr>
            <w:tcW w:w="709" w:type="dxa"/>
          </w:tcPr>
          <w:p w:rsidR="00712B6C" w:rsidRPr="006059C4" w:rsidRDefault="00712B6C" w:rsidP="00712B6C">
            <w:pPr>
              <w:jc w:val="center"/>
            </w:pPr>
            <w:r w:rsidRPr="006059C4">
              <w:t>2.</w:t>
            </w:r>
          </w:p>
        </w:tc>
        <w:tc>
          <w:tcPr>
            <w:tcW w:w="3119" w:type="dxa"/>
          </w:tcPr>
          <w:p w:rsidR="00712B6C" w:rsidRPr="006059C4" w:rsidRDefault="00712B6C" w:rsidP="00712B6C">
            <w:r w:rsidRPr="006059C4">
              <w:t xml:space="preserve">Apakah anak anda yang menikah dini(menikah dibawah 19 tahun)? </w:t>
            </w:r>
          </w:p>
        </w:tc>
        <w:tc>
          <w:tcPr>
            <w:tcW w:w="4110" w:type="dxa"/>
          </w:tcPr>
          <w:p w:rsidR="00712B6C" w:rsidRPr="006059C4" w:rsidRDefault="00712B6C" w:rsidP="00712B6C">
            <w:pPr>
              <w:rPr>
                <w:i/>
              </w:rPr>
            </w:pPr>
            <w:r w:rsidRPr="006059C4">
              <w:rPr>
                <w:i/>
              </w:rPr>
              <w:t>“Ada. Anak pertama dan anak ketiga dek”</w:t>
            </w:r>
          </w:p>
        </w:tc>
      </w:tr>
      <w:tr w:rsidR="00712B6C" w:rsidRPr="006059C4" w:rsidTr="00712B6C">
        <w:tc>
          <w:tcPr>
            <w:tcW w:w="709" w:type="dxa"/>
          </w:tcPr>
          <w:p w:rsidR="00712B6C" w:rsidRPr="006059C4" w:rsidRDefault="00712B6C" w:rsidP="00712B6C">
            <w:pPr>
              <w:jc w:val="center"/>
            </w:pPr>
            <w:r w:rsidRPr="006059C4">
              <w:t>3.</w:t>
            </w:r>
          </w:p>
        </w:tc>
        <w:tc>
          <w:tcPr>
            <w:tcW w:w="3119" w:type="dxa"/>
          </w:tcPr>
          <w:p w:rsidR="00712B6C" w:rsidRPr="006059C4" w:rsidRDefault="00712B6C" w:rsidP="00712B6C">
            <w:r w:rsidRPr="006059C4">
              <w:t>Apakah yang mendorong anda untuk menikahkan anak anda pada usia dini?</w:t>
            </w:r>
          </w:p>
        </w:tc>
        <w:tc>
          <w:tcPr>
            <w:tcW w:w="4110" w:type="dxa"/>
          </w:tcPr>
          <w:p w:rsidR="00712B6C" w:rsidRPr="006059C4" w:rsidRDefault="00712B6C" w:rsidP="00712B6C">
            <w:pPr>
              <w:rPr>
                <w:i/>
              </w:rPr>
            </w:pPr>
            <w:r w:rsidRPr="006059C4">
              <w:rPr>
                <w:i/>
              </w:rPr>
              <w:t>“ya biasalah dek, udah gak sekolah lagi, nggak mau merantau juga. Nikah lah”</w:t>
            </w:r>
          </w:p>
        </w:tc>
      </w:tr>
      <w:tr w:rsidR="00712B6C" w:rsidRPr="006059C4" w:rsidTr="00712B6C">
        <w:tc>
          <w:tcPr>
            <w:tcW w:w="709" w:type="dxa"/>
          </w:tcPr>
          <w:p w:rsidR="00712B6C" w:rsidRPr="006059C4" w:rsidRDefault="00712B6C" w:rsidP="00712B6C">
            <w:pPr>
              <w:jc w:val="center"/>
            </w:pPr>
            <w:r w:rsidRPr="006059C4">
              <w:t>4.</w:t>
            </w:r>
          </w:p>
        </w:tc>
        <w:tc>
          <w:tcPr>
            <w:tcW w:w="3119" w:type="dxa"/>
          </w:tcPr>
          <w:p w:rsidR="00712B6C" w:rsidRPr="006059C4" w:rsidRDefault="00712B6C" w:rsidP="00712B6C">
            <w:r w:rsidRPr="006059C4">
              <w:t>Apakah ada pengaruh ekonomi sehingga anda menikahkan anak anda pada usia dini?</w:t>
            </w:r>
          </w:p>
        </w:tc>
        <w:tc>
          <w:tcPr>
            <w:tcW w:w="4110" w:type="dxa"/>
          </w:tcPr>
          <w:p w:rsidR="00712B6C" w:rsidRPr="006059C4" w:rsidRDefault="00712B6C" w:rsidP="00712B6C">
            <w:pPr>
              <w:rPr>
                <w:i/>
              </w:rPr>
            </w:pPr>
            <w:r w:rsidRPr="006059C4">
              <w:rPr>
                <w:i/>
              </w:rPr>
              <w:t>“ada. Besar banget pengaruhnya, karena semua tergantung uang kan”</w:t>
            </w:r>
          </w:p>
        </w:tc>
      </w:tr>
      <w:tr w:rsidR="00712B6C" w:rsidRPr="006059C4" w:rsidTr="00712B6C">
        <w:tc>
          <w:tcPr>
            <w:tcW w:w="709" w:type="dxa"/>
          </w:tcPr>
          <w:p w:rsidR="00712B6C" w:rsidRPr="006059C4" w:rsidRDefault="00712B6C" w:rsidP="00712B6C">
            <w:pPr>
              <w:jc w:val="center"/>
            </w:pPr>
            <w:r w:rsidRPr="006059C4">
              <w:t>5.</w:t>
            </w:r>
          </w:p>
        </w:tc>
        <w:tc>
          <w:tcPr>
            <w:tcW w:w="3119" w:type="dxa"/>
          </w:tcPr>
          <w:p w:rsidR="00712B6C" w:rsidRPr="006059C4" w:rsidRDefault="00712B6C" w:rsidP="00712B6C">
            <w:r w:rsidRPr="006059C4">
              <w:t>Apakah di desa ini masih ada kepercayaan terhadap budaya pernikahan dini?</w:t>
            </w:r>
          </w:p>
        </w:tc>
        <w:tc>
          <w:tcPr>
            <w:tcW w:w="4110" w:type="dxa"/>
          </w:tcPr>
          <w:p w:rsidR="00712B6C" w:rsidRPr="006059C4" w:rsidRDefault="00712B6C" w:rsidP="00712B6C">
            <w:pPr>
              <w:rPr>
                <w:i/>
              </w:rPr>
            </w:pPr>
            <w:r w:rsidRPr="006059C4">
              <w:rPr>
                <w:i/>
              </w:rPr>
              <w:t>“keterpaksaan kali ya namanya, namanya juga nggak punya duit lagi untuk buat sekolah”</w:t>
            </w:r>
          </w:p>
        </w:tc>
      </w:tr>
      <w:tr w:rsidR="00712B6C" w:rsidRPr="006059C4" w:rsidTr="00712B6C">
        <w:tc>
          <w:tcPr>
            <w:tcW w:w="709" w:type="dxa"/>
          </w:tcPr>
          <w:p w:rsidR="00712B6C" w:rsidRPr="006059C4" w:rsidRDefault="00712B6C" w:rsidP="00712B6C">
            <w:pPr>
              <w:jc w:val="center"/>
            </w:pPr>
            <w:r w:rsidRPr="006059C4">
              <w:t>6.</w:t>
            </w:r>
          </w:p>
        </w:tc>
        <w:tc>
          <w:tcPr>
            <w:tcW w:w="3119" w:type="dxa"/>
          </w:tcPr>
          <w:p w:rsidR="00712B6C" w:rsidRPr="006059C4" w:rsidRDefault="00712B6C" w:rsidP="00712B6C">
            <w:r w:rsidRPr="006059C4">
              <w:t>Menurut anda, apakah ada pengaruh pernikahan dini terhadap kesehatan anak ibu?</w:t>
            </w:r>
          </w:p>
        </w:tc>
        <w:tc>
          <w:tcPr>
            <w:tcW w:w="4110" w:type="dxa"/>
          </w:tcPr>
          <w:p w:rsidR="00712B6C" w:rsidRPr="006059C4" w:rsidRDefault="00712B6C" w:rsidP="00712B6C">
            <w:pPr>
              <w:rPr>
                <w:i/>
              </w:rPr>
            </w:pPr>
            <w:r w:rsidRPr="006059C4">
              <w:rPr>
                <w:i/>
              </w:rPr>
              <w:t>“kayaknya ada sih, kemarin anak pertama saya itu perdarahan waktu lahiran, anak ketiga saya itu sempet keguguran juga kmaren”</w:t>
            </w:r>
          </w:p>
        </w:tc>
      </w:tr>
      <w:tr w:rsidR="00712B6C" w:rsidRPr="006059C4" w:rsidTr="00712B6C">
        <w:tc>
          <w:tcPr>
            <w:tcW w:w="709" w:type="dxa"/>
          </w:tcPr>
          <w:p w:rsidR="00712B6C" w:rsidRPr="006059C4" w:rsidRDefault="00712B6C" w:rsidP="00712B6C">
            <w:pPr>
              <w:jc w:val="center"/>
            </w:pPr>
            <w:r w:rsidRPr="006059C4">
              <w:t>7.</w:t>
            </w:r>
          </w:p>
        </w:tc>
        <w:tc>
          <w:tcPr>
            <w:tcW w:w="3119" w:type="dxa"/>
          </w:tcPr>
          <w:p w:rsidR="00712B6C" w:rsidRPr="006059C4" w:rsidRDefault="00712B6C" w:rsidP="00712B6C">
            <w:r w:rsidRPr="006059C4">
              <w:t>Apakah rumah tangga anak anda harmonis meskipun menikah usia dini?</w:t>
            </w:r>
          </w:p>
        </w:tc>
        <w:tc>
          <w:tcPr>
            <w:tcW w:w="4110" w:type="dxa"/>
          </w:tcPr>
          <w:p w:rsidR="00712B6C" w:rsidRPr="006059C4" w:rsidRDefault="00712B6C" w:rsidP="00712B6C">
            <w:pPr>
              <w:rPr>
                <w:i/>
              </w:rPr>
            </w:pPr>
            <w:r w:rsidRPr="006059C4">
              <w:rPr>
                <w:i/>
              </w:rPr>
              <w:t>“ya gitulah dek, kadang ya begadoh juga namnya yang nikah masih bocah”</w:t>
            </w:r>
          </w:p>
        </w:tc>
      </w:tr>
      <w:tr w:rsidR="00712B6C" w:rsidRPr="006059C4" w:rsidTr="00712B6C">
        <w:tc>
          <w:tcPr>
            <w:tcW w:w="709" w:type="dxa"/>
          </w:tcPr>
          <w:p w:rsidR="00712B6C" w:rsidRPr="006059C4" w:rsidRDefault="00712B6C" w:rsidP="00712B6C">
            <w:pPr>
              <w:jc w:val="center"/>
            </w:pPr>
            <w:r w:rsidRPr="006059C4">
              <w:t>8.</w:t>
            </w:r>
          </w:p>
        </w:tc>
        <w:tc>
          <w:tcPr>
            <w:tcW w:w="3119" w:type="dxa"/>
          </w:tcPr>
          <w:p w:rsidR="00712B6C" w:rsidRPr="006059C4" w:rsidRDefault="00712B6C" w:rsidP="00712B6C">
            <w:r w:rsidRPr="006059C4">
              <w:t>Bagaimana cara anda mendidik anak, apakah anda memperbolehkan anak anda untuk menyampaikan pendapatnya tentang sesuatu hal?</w:t>
            </w:r>
          </w:p>
        </w:tc>
        <w:tc>
          <w:tcPr>
            <w:tcW w:w="4110" w:type="dxa"/>
          </w:tcPr>
          <w:p w:rsidR="00712B6C" w:rsidRPr="006059C4" w:rsidRDefault="00712B6C" w:rsidP="00712B6C">
            <w:pPr>
              <w:rPr>
                <w:i/>
              </w:rPr>
            </w:pPr>
            <w:r w:rsidRPr="006059C4">
              <w:rPr>
                <w:i/>
              </w:rPr>
              <w:t>“ kadang iya, kadang enggak. Tapi segala keputusan yang menentukan ya orang tuanya juga”</w:t>
            </w:r>
          </w:p>
        </w:tc>
      </w:tr>
    </w:tbl>
    <w:p w:rsidR="00712B6C" w:rsidRDefault="00712B6C" w:rsidP="00712B6C">
      <w:pPr>
        <w:rPr>
          <w:b/>
        </w:rPr>
      </w:pPr>
    </w:p>
    <w:p w:rsidR="00712B6C" w:rsidRPr="006059C4" w:rsidRDefault="00712B6C" w:rsidP="00712B6C">
      <w:pPr>
        <w:jc w:val="center"/>
        <w:rPr>
          <w:b/>
        </w:rPr>
      </w:pPr>
      <w:r w:rsidRPr="006059C4">
        <w:rPr>
          <w:b/>
        </w:rPr>
        <w:t>HASIL WAWANCARA KUALITATIF (Informan Tambahan)</w:t>
      </w:r>
    </w:p>
    <w:p w:rsidR="00712B6C" w:rsidRPr="006059C4" w:rsidRDefault="00712B6C" w:rsidP="002F4A43">
      <w:pPr>
        <w:pStyle w:val="ListParagraph"/>
        <w:numPr>
          <w:ilvl w:val="0"/>
          <w:numId w:val="55"/>
        </w:numPr>
        <w:spacing w:after="200" w:line="276" w:lineRule="auto"/>
        <w:rPr>
          <w:b/>
          <w:szCs w:val="24"/>
        </w:rPr>
      </w:pPr>
      <w:r w:rsidRPr="006059C4">
        <w:rPr>
          <w:b/>
          <w:szCs w:val="24"/>
        </w:rPr>
        <w:t>Informan 9 (Penatua Masyarakat)</w:t>
      </w:r>
      <w:r>
        <w:rPr>
          <w:b/>
          <w:szCs w:val="24"/>
          <w:lang w:val="id-ID"/>
        </w:rPr>
        <w:t xml:space="preserve"> : Supriono</w:t>
      </w:r>
    </w:p>
    <w:tbl>
      <w:tblPr>
        <w:tblStyle w:val="TableGrid"/>
        <w:tblW w:w="0" w:type="auto"/>
        <w:tblInd w:w="108" w:type="dxa"/>
        <w:tblLook w:val="04A0" w:firstRow="1" w:lastRow="0" w:firstColumn="1" w:lastColumn="0" w:noHBand="0" w:noVBand="1"/>
      </w:tblPr>
      <w:tblGrid>
        <w:gridCol w:w="709"/>
        <w:gridCol w:w="3119"/>
        <w:gridCol w:w="4110"/>
      </w:tblGrid>
      <w:tr w:rsidR="00712B6C" w:rsidRPr="006059C4" w:rsidTr="00712B6C">
        <w:tc>
          <w:tcPr>
            <w:tcW w:w="709" w:type="dxa"/>
          </w:tcPr>
          <w:p w:rsidR="00712B6C" w:rsidRPr="006059C4" w:rsidRDefault="00712B6C" w:rsidP="00712B6C">
            <w:pPr>
              <w:jc w:val="center"/>
              <w:rPr>
                <w:b/>
              </w:rPr>
            </w:pPr>
            <w:r w:rsidRPr="006059C4">
              <w:rPr>
                <w:b/>
              </w:rPr>
              <w:t>No.</w:t>
            </w:r>
          </w:p>
        </w:tc>
        <w:tc>
          <w:tcPr>
            <w:tcW w:w="3119" w:type="dxa"/>
          </w:tcPr>
          <w:p w:rsidR="00712B6C" w:rsidRPr="006059C4" w:rsidRDefault="00712B6C" w:rsidP="00712B6C">
            <w:pPr>
              <w:jc w:val="center"/>
              <w:rPr>
                <w:b/>
              </w:rPr>
            </w:pPr>
            <w:r w:rsidRPr="006059C4">
              <w:rPr>
                <w:b/>
              </w:rPr>
              <w:t xml:space="preserve">Pertanyaan </w:t>
            </w:r>
          </w:p>
        </w:tc>
        <w:tc>
          <w:tcPr>
            <w:tcW w:w="4110" w:type="dxa"/>
          </w:tcPr>
          <w:p w:rsidR="00712B6C" w:rsidRPr="006059C4" w:rsidRDefault="00712B6C" w:rsidP="00712B6C">
            <w:pPr>
              <w:jc w:val="center"/>
              <w:rPr>
                <w:b/>
              </w:rPr>
            </w:pPr>
            <w:r w:rsidRPr="006059C4">
              <w:rPr>
                <w:b/>
              </w:rPr>
              <w:t>Jawaban</w:t>
            </w:r>
          </w:p>
        </w:tc>
      </w:tr>
      <w:tr w:rsidR="00712B6C" w:rsidRPr="006059C4" w:rsidTr="00712B6C">
        <w:tc>
          <w:tcPr>
            <w:tcW w:w="709" w:type="dxa"/>
          </w:tcPr>
          <w:p w:rsidR="00712B6C" w:rsidRPr="006059C4" w:rsidRDefault="00712B6C" w:rsidP="00712B6C">
            <w:pPr>
              <w:jc w:val="center"/>
            </w:pPr>
            <w:r w:rsidRPr="006059C4">
              <w:t>1.</w:t>
            </w:r>
          </w:p>
        </w:tc>
        <w:tc>
          <w:tcPr>
            <w:tcW w:w="3119" w:type="dxa"/>
          </w:tcPr>
          <w:p w:rsidR="00712B6C" w:rsidRPr="006059C4" w:rsidRDefault="00712B6C" w:rsidP="00712B6C">
            <w:r w:rsidRPr="006059C4">
              <w:t>Apa yang anda ketahui tentang pernikahan dini?</w:t>
            </w:r>
          </w:p>
        </w:tc>
        <w:tc>
          <w:tcPr>
            <w:tcW w:w="4110" w:type="dxa"/>
          </w:tcPr>
          <w:p w:rsidR="00712B6C" w:rsidRPr="006059C4" w:rsidRDefault="00712B6C" w:rsidP="00712B6C">
            <w:pPr>
              <w:rPr>
                <w:i/>
              </w:rPr>
            </w:pPr>
            <w:r w:rsidRPr="006059C4">
              <w:rPr>
                <w:i/>
              </w:rPr>
              <w:t>“pernikahan yang nikahnya dibawah 17 tahun”</w:t>
            </w:r>
          </w:p>
        </w:tc>
      </w:tr>
      <w:tr w:rsidR="00712B6C" w:rsidRPr="006059C4" w:rsidTr="00712B6C">
        <w:tc>
          <w:tcPr>
            <w:tcW w:w="709" w:type="dxa"/>
          </w:tcPr>
          <w:p w:rsidR="00712B6C" w:rsidRPr="006059C4" w:rsidRDefault="00712B6C" w:rsidP="00712B6C">
            <w:pPr>
              <w:jc w:val="center"/>
            </w:pPr>
            <w:r w:rsidRPr="006059C4">
              <w:t>2.</w:t>
            </w:r>
          </w:p>
        </w:tc>
        <w:tc>
          <w:tcPr>
            <w:tcW w:w="3119" w:type="dxa"/>
          </w:tcPr>
          <w:p w:rsidR="00712B6C" w:rsidRPr="006059C4" w:rsidRDefault="00712B6C" w:rsidP="00712B6C">
            <w:r w:rsidRPr="006059C4">
              <w:t>Apakah di desa Balimbingan ini pernah terjadi pernikahan dini (pernikahan dengan usi menikah dibawah 19 tahun)?</w:t>
            </w:r>
          </w:p>
        </w:tc>
        <w:tc>
          <w:tcPr>
            <w:tcW w:w="4110" w:type="dxa"/>
          </w:tcPr>
          <w:p w:rsidR="00712B6C" w:rsidRPr="006059C4" w:rsidRDefault="00712B6C" w:rsidP="00712B6C">
            <w:pPr>
              <w:rPr>
                <w:i/>
              </w:rPr>
            </w:pPr>
            <w:r w:rsidRPr="006059C4">
              <w:rPr>
                <w:i/>
              </w:rPr>
              <w:t>“saya rasa lumayan banyak juga yah”</w:t>
            </w:r>
          </w:p>
        </w:tc>
      </w:tr>
      <w:tr w:rsidR="00712B6C" w:rsidRPr="006059C4" w:rsidTr="00712B6C">
        <w:tc>
          <w:tcPr>
            <w:tcW w:w="709" w:type="dxa"/>
          </w:tcPr>
          <w:p w:rsidR="00712B6C" w:rsidRPr="006059C4" w:rsidRDefault="00712B6C" w:rsidP="00712B6C">
            <w:pPr>
              <w:jc w:val="center"/>
            </w:pPr>
            <w:r w:rsidRPr="006059C4">
              <w:t>3.</w:t>
            </w:r>
          </w:p>
        </w:tc>
        <w:tc>
          <w:tcPr>
            <w:tcW w:w="3119" w:type="dxa"/>
          </w:tcPr>
          <w:p w:rsidR="00712B6C" w:rsidRPr="006059C4" w:rsidRDefault="00712B6C" w:rsidP="00712B6C">
            <w:r w:rsidRPr="006059C4">
              <w:t>Menurut Bapak/Ibu mengapa pernikahan dini tersebut bisa terjadi?</w:t>
            </w:r>
          </w:p>
        </w:tc>
        <w:tc>
          <w:tcPr>
            <w:tcW w:w="4110" w:type="dxa"/>
          </w:tcPr>
          <w:p w:rsidR="00712B6C" w:rsidRPr="006059C4" w:rsidRDefault="00712B6C" w:rsidP="00712B6C">
            <w:pPr>
              <w:rPr>
                <w:i/>
              </w:rPr>
            </w:pPr>
            <w:r w:rsidRPr="006059C4">
              <w:rPr>
                <w:i/>
              </w:rPr>
              <w:t>“oh banyak penyebabnya. Tapi banyakan karna udah gak sekolah lagi, dari pada zinah. Mending d halalin”</w:t>
            </w:r>
          </w:p>
        </w:tc>
      </w:tr>
      <w:tr w:rsidR="00712B6C" w:rsidRPr="006059C4" w:rsidTr="00712B6C">
        <w:tc>
          <w:tcPr>
            <w:tcW w:w="709" w:type="dxa"/>
          </w:tcPr>
          <w:p w:rsidR="00712B6C" w:rsidRPr="006059C4" w:rsidRDefault="00712B6C" w:rsidP="00712B6C">
            <w:pPr>
              <w:jc w:val="center"/>
            </w:pPr>
            <w:r w:rsidRPr="006059C4">
              <w:t>4.</w:t>
            </w:r>
          </w:p>
        </w:tc>
        <w:tc>
          <w:tcPr>
            <w:tcW w:w="3119" w:type="dxa"/>
          </w:tcPr>
          <w:p w:rsidR="00712B6C" w:rsidRPr="006059C4" w:rsidRDefault="00712B6C" w:rsidP="00712B6C">
            <w:r w:rsidRPr="006059C4">
              <w:t>Adakah pengaruh kepercayaan/kebudayaan menikah dini di desa ini?</w:t>
            </w:r>
          </w:p>
        </w:tc>
        <w:tc>
          <w:tcPr>
            <w:tcW w:w="4110" w:type="dxa"/>
          </w:tcPr>
          <w:p w:rsidR="00712B6C" w:rsidRPr="006059C4" w:rsidRDefault="00712B6C" w:rsidP="00712B6C">
            <w:pPr>
              <w:rPr>
                <w:i/>
              </w:rPr>
            </w:pPr>
            <w:r w:rsidRPr="006059C4">
              <w:rPr>
                <w:i/>
              </w:rPr>
              <w:t xml:space="preserve">“saya ada ya. Karna kalau lama nikah suka di bilang perawan tua atau kadang karna anak melihat kondisi orang </w:t>
            </w:r>
            <w:r w:rsidRPr="006059C4">
              <w:rPr>
                <w:i/>
              </w:rPr>
              <w:lastRenderedPageBreak/>
              <w:t>tuanya sih, yang makan aja susah”</w:t>
            </w:r>
          </w:p>
        </w:tc>
      </w:tr>
      <w:tr w:rsidR="00712B6C" w:rsidRPr="006059C4" w:rsidTr="00712B6C">
        <w:tc>
          <w:tcPr>
            <w:tcW w:w="709" w:type="dxa"/>
          </w:tcPr>
          <w:p w:rsidR="00712B6C" w:rsidRPr="006059C4" w:rsidRDefault="00712B6C" w:rsidP="00712B6C">
            <w:pPr>
              <w:jc w:val="center"/>
            </w:pPr>
            <w:r w:rsidRPr="006059C4">
              <w:lastRenderedPageBreak/>
              <w:t>5.</w:t>
            </w:r>
          </w:p>
        </w:tc>
        <w:tc>
          <w:tcPr>
            <w:tcW w:w="3119" w:type="dxa"/>
          </w:tcPr>
          <w:p w:rsidR="00712B6C" w:rsidRPr="006059C4" w:rsidRDefault="00712B6C" w:rsidP="00712B6C">
            <w:r w:rsidRPr="006059C4">
              <w:t>Apa saja faktor yang menjadi pencetus terjadinya pernikahan dini?</w:t>
            </w:r>
          </w:p>
        </w:tc>
        <w:tc>
          <w:tcPr>
            <w:tcW w:w="4110" w:type="dxa"/>
          </w:tcPr>
          <w:p w:rsidR="00712B6C" w:rsidRPr="006059C4" w:rsidRDefault="00712B6C" w:rsidP="00712B6C">
            <w:pPr>
              <w:rPr>
                <w:i/>
              </w:rPr>
            </w:pPr>
            <w:r w:rsidRPr="006059C4">
              <w:rPr>
                <w:i/>
              </w:rPr>
              <w:t>“ekonomi bisa, karna gak sekolah lagi, atau karna sudah hamil duluan”</w:t>
            </w:r>
          </w:p>
        </w:tc>
      </w:tr>
      <w:tr w:rsidR="00712B6C" w:rsidRPr="006059C4" w:rsidTr="00712B6C">
        <w:tc>
          <w:tcPr>
            <w:tcW w:w="709" w:type="dxa"/>
          </w:tcPr>
          <w:p w:rsidR="00712B6C" w:rsidRPr="006059C4" w:rsidRDefault="00712B6C" w:rsidP="00712B6C">
            <w:pPr>
              <w:jc w:val="center"/>
            </w:pPr>
            <w:r w:rsidRPr="006059C4">
              <w:t>6.</w:t>
            </w:r>
          </w:p>
        </w:tc>
        <w:tc>
          <w:tcPr>
            <w:tcW w:w="3119" w:type="dxa"/>
          </w:tcPr>
          <w:p w:rsidR="00712B6C" w:rsidRPr="006059C4" w:rsidRDefault="00712B6C" w:rsidP="00712B6C">
            <w:r w:rsidRPr="006059C4">
              <w:t>Adakah pengaruh ekonomi terhadap keputusan orang tua untuk menikahkan anaknya di usia dini?</w:t>
            </w:r>
          </w:p>
        </w:tc>
        <w:tc>
          <w:tcPr>
            <w:tcW w:w="4110" w:type="dxa"/>
          </w:tcPr>
          <w:p w:rsidR="00712B6C" w:rsidRPr="006059C4" w:rsidRDefault="00712B6C" w:rsidP="00712B6C">
            <w:pPr>
              <w:rPr>
                <w:i/>
              </w:rPr>
            </w:pPr>
            <w:r w:rsidRPr="006059C4">
              <w:rPr>
                <w:i/>
              </w:rPr>
              <w:t>“tentu ada ya. Kadang kan punya anak banyak, terus putus sekolah, karna kurang biaya untuk sekolah”</w:t>
            </w:r>
          </w:p>
        </w:tc>
      </w:tr>
      <w:tr w:rsidR="00712B6C" w:rsidRPr="006059C4" w:rsidTr="00712B6C">
        <w:tc>
          <w:tcPr>
            <w:tcW w:w="709" w:type="dxa"/>
          </w:tcPr>
          <w:p w:rsidR="00712B6C" w:rsidRPr="006059C4" w:rsidRDefault="00712B6C" w:rsidP="00712B6C">
            <w:pPr>
              <w:jc w:val="center"/>
            </w:pPr>
            <w:r w:rsidRPr="006059C4">
              <w:t>7.</w:t>
            </w:r>
          </w:p>
        </w:tc>
        <w:tc>
          <w:tcPr>
            <w:tcW w:w="3119" w:type="dxa"/>
          </w:tcPr>
          <w:p w:rsidR="00712B6C" w:rsidRPr="006059C4" w:rsidRDefault="00712B6C" w:rsidP="00712B6C">
            <w:r w:rsidRPr="006059C4">
              <w:t>Adakah pengaruh menikah dini ini untuk kesehatan wanita terutama selama kehamilan, persalinan, dan nifas(setelah melahirkan)?</w:t>
            </w:r>
          </w:p>
        </w:tc>
        <w:tc>
          <w:tcPr>
            <w:tcW w:w="4110" w:type="dxa"/>
          </w:tcPr>
          <w:p w:rsidR="00712B6C" w:rsidRPr="006059C4" w:rsidRDefault="00712B6C" w:rsidP="00712B6C">
            <w:pPr>
              <w:rPr>
                <w:i/>
              </w:rPr>
            </w:pPr>
            <w:r w:rsidRPr="006059C4">
              <w:rPr>
                <w:i/>
              </w:rPr>
              <w:t>“pastinya ada ya, namanya juga belum waktunya mengandung sudah mengandung, kasihan juga harus sambil mengandung sambil kerja demi mencukupi ekonomi. Banyakan gitu dek”</w:t>
            </w:r>
          </w:p>
        </w:tc>
      </w:tr>
      <w:tr w:rsidR="00712B6C" w:rsidRPr="006059C4" w:rsidTr="00712B6C">
        <w:tc>
          <w:tcPr>
            <w:tcW w:w="709" w:type="dxa"/>
          </w:tcPr>
          <w:p w:rsidR="00712B6C" w:rsidRPr="006059C4" w:rsidRDefault="00712B6C" w:rsidP="00712B6C">
            <w:pPr>
              <w:jc w:val="center"/>
            </w:pPr>
            <w:r w:rsidRPr="006059C4">
              <w:t>8.</w:t>
            </w:r>
          </w:p>
        </w:tc>
        <w:tc>
          <w:tcPr>
            <w:tcW w:w="3119" w:type="dxa"/>
          </w:tcPr>
          <w:p w:rsidR="00712B6C" w:rsidRPr="006059C4" w:rsidRDefault="00712B6C" w:rsidP="00712B6C">
            <w:r w:rsidRPr="006059C4">
              <w:t>Apa solusi bagi pasangan yang menikah dini untuk dapat hidup harominis dalam keluarganya?</w:t>
            </w:r>
          </w:p>
        </w:tc>
        <w:tc>
          <w:tcPr>
            <w:tcW w:w="4110" w:type="dxa"/>
          </w:tcPr>
          <w:p w:rsidR="00712B6C" w:rsidRPr="006059C4" w:rsidRDefault="00712B6C" w:rsidP="00712B6C">
            <w:pPr>
              <w:rPr>
                <w:i/>
              </w:rPr>
            </w:pPr>
            <w:r w:rsidRPr="006059C4">
              <w:rPr>
                <w:i/>
              </w:rPr>
              <w:t>“saya rasa harus banyak sabar dan banyak belajar dari orang tua atau saudara terutama pemuka agama, karna kan pastinya agama mengajarkan yang baik”</w:t>
            </w:r>
          </w:p>
        </w:tc>
      </w:tr>
    </w:tbl>
    <w:p w:rsidR="00712B6C" w:rsidRPr="006059C4" w:rsidRDefault="00712B6C" w:rsidP="00712B6C">
      <w:pPr>
        <w:rPr>
          <w:b/>
        </w:rPr>
      </w:pPr>
    </w:p>
    <w:p w:rsidR="00712B6C" w:rsidRPr="006059C4" w:rsidRDefault="00712B6C" w:rsidP="002F4A43">
      <w:pPr>
        <w:pStyle w:val="ListParagraph"/>
        <w:numPr>
          <w:ilvl w:val="0"/>
          <w:numId w:val="55"/>
        </w:numPr>
        <w:spacing w:after="200" w:line="276" w:lineRule="auto"/>
        <w:rPr>
          <w:b/>
          <w:szCs w:val="24"/>
        </w:rPr>
      </w:pPr>
      <w:r w:rsidRPr="006059C4">
        <w:rPr>
          <w:b/>
          <w:szCs w:val="24"/>
        </w:rPr>
        <w:t>Informan 10 (tokoh agama Islam)</w:t>
      </w:r>
      <w:r>
        <w:rPr>
          <w:b/>
          <w:szCs w:val="24"/>
          <w:lang w:val="id-ID"/>
        </w:rPr>
        <w:t xml:space="preserve"> : Safrudin</w:t>
      </w:r>
    </w:p>
    <w:tbl>
      <w:tblPr>
        <w:tblStyle w:val="TableGrid"/>
        <w:tblW w:w="0" w:type="auto"/>
        <w:tblInd w:w="108" w:type="dxa"/>
        <w:tblLook w:val="04A0" w:firstRow="1" w:lastRow="0" w:firstColumn="1" w:lastColumn="0" w:noHBand="0" w:noVBand="1"/>
      </w:tblPr>
      <w:tblGrid>
        <w:gridCol w:w="709"/>
        <w:gridCol w:w="3119"/>
        <w:gridCol w:w="4110"/>
      </w:tblGrid>
      <w:tr w:rsidR="00712B6C" w:rsidRPr="006059C4" w:rsidTr="00712B6C">
        <w:tc>
          <w:tcPr>
            <w:tcW w:w="709" w:type="dxa"/>
          </w:tcPr>
          <w:p w:rsidR="00712B6C" w:rsidRPr="006059C4" w:rsidRDefault="00712B6C" w:rsidP="00712B6C">
            <w:pPr>
              <w:jc w:val="center"/>
              <w:rPr>
                <w:b/>
              </w:rPr>
            </w:pPr>
            <w:r w:rsidRPr="006059C4">
              <w:rPr>
                <w:b/>
              </w:rPr>
              <w:t>No.</w:t>
            </w:r>
          </w:p>
        </w:tc>
        <w:tc>
          <w:tcPr>
            <w:tcW w:w="3119" w:type="dxa"/>
          </w:tcPr>
          <w:p w:rsidR="00712B6C" w:rsidRPr="006059C4" w:rsidRDefault="00712B6C" w:rsidP="00712B6C">
            <w:pPr>
              <w:jc w:val="center"/>
              <w:rPr>
                <w:b/>
              </w:rPr>
            </w:pPr>
            <w:r w:rsidRPr="006059C4">
              <w:rPr>
                <w:b/>
              </w:rPr>
              <w:t xml:space="preserve">Pertanyaan </w:t>
            </w:r>
          </w:p>
        </w:tc>
        <w:tc>
          <w:tcPr>
            <w:tcW w:w="4110" w:type="dxa"/>
          </w:tcPr>
          <w:p w:rsidR="00712B6C" w:rsidRPr="006059C4" w:rsidRDefault="00712B6C" w:rsidP="00712B6C">
            <w:pPr>
              <w:jc w:val="center"/>
              <w:rPr>
                <w:b/>
              </w:rPr>
            </w:pPr>
            <w:r w:rsidRPr="006059C4">
              <w:rPr>
                <w:b/>
              </w:rPr>
              <w:t>Jawaban</w:t>
            </w:r>
          </w:p>
        </w:tc>
      </w:tr>
      <w:tr w:rsidR="00712B6C" w:rsidRPr="006059C4" w:rsidTr="00712B6C">
        <w:tc>
          <w:tcPr>
            <w:tcW w:w="709" w:type="dxa"/>
          </w:tcPr>
          <w:p w:rsidR="00712B6C" w:rsidRPr="006059C4" w:rsidRDefault="00712B6C" w:rsidP="00712B6C">
            <w:pPr>
              <w:jc w:val="center"/>
            </w:pPr>
            <w:r w:rsidRPr="006059C4">
              <w:t>1.</w:t>
            </w:r>
          </w:p>
        </w:tc>
        <w:tc>
          <w:tcPr>
            <w:tcW w:w="3119" w:type="dxa"/>
          </w:tcPr>
          <w:p w:rsidR="00712B6C" w:rsidRPr="006059C4" w:rsidRDefault="00712B6C" w:rsidP="00712B6C">
            <w:pPr>
              <w:ind w:left="34"/>
              <w:jc w:val="both"/>
            </w:pPr>
            <w:r w:rsidRPr="006059C4">
              <w:t>Apa yang anda ketahui tentang pernikahan dini?</w:t>
            </w:r>
          </w:p>
        </w:tc>
        <w:tc>
          <w:tcPr>
            <w:tcW w:w="4110" w:type="dxa"/>
          </w:tcPr>
          <w:p w:rsidR="00712B6C" w:rsidRPr="006059C4" w:rsidRDefault="00712B6C" w:rsidP="00712B6C">
            <w:pPr>
              <w:rPr>
                <w:i/>
              </w:rPr>
            </w:pPr>
            <w:r w:rsidRPr="006059C4">
              <w:rPr>
                <w:i/>
              </w:rPr>
              <w:t>“pernikahan dini itu pernikahan dibawah 20 tahun”</w:t>
            </w:r>
          </w:p>
        </w:tc>
      </w:tr>
      <w:tr w:rsidR="00712B6C" w:rsidRPr="006059C4" w:rsidTr="00712B6C">
        <w:tc>
          <w:tcPr>
            <w:tcW w:w="709" w:type="dxa"/>
          </w:tcPr>
          <w:p w:rsidR="00712B6C" w:rsidRPr="006059C4" w:rsidRDefault="00712B6C" w:rsidP="00712B6C">
            <w:pPr>
              <w:jc w:val="center"/>
            </w:pPr>
            <w:r w:rsidRPr="006059C4">
              <w:t>2.</w:t>
            </w:r>
          </w:p>
        </w:tc>
        <w:tc>
          <w:tcPr>
            <w:tcW w:w="3119" w:type="dxa"/>
          </w:tcPr>
          <w:p w:rsidR="00712B6C" w:rsidRPr="006059C4" w:rsidRDefault="00712B6C" w:rsidP="00712B6C">
            <w:pPr>
              <w:ind w:left="34"/>
              <w:jc w:val="both"/>
            </w:pPr>
            <w:r w:rsidRPr="006059C4">
              <w:t>Bagaimana tinjauan hukum islam mengenai pernikahan dini?</w:t>
            </w:r>
          </w:p>
        </w:tc>
        <w:tc>
          <w:tcPr>
            <w:tcW w:w="4110" w:type="dxa"/>
          </w:tcPr>
          <w:p w:rsidR="00712B6C" w:rsidRPr="006059C4" w:rsidRDefault="00712B6C" w:rsidP="00712B6C">
            <w:pPr>
              <w:rPr>
                <w:i/>
              </w:rPr>
            </w:pPr>
            <w:r w:rsidRPr="006059C4">
              <w:rPr>
                <w:i/>
              </w:rPr>
              <w:t xml:space="preserve">“kalau menurut agama tidak ada batasan usia menikah seorang perempuan dek. Tapi karena kebiasaan disini ya begitu. Kalau udah nggak sekolah lagi biasanya cepet nikah” </w:t>
            </w:r>
          </w:p>
        </w:tc>
      </w:tr>
      <w:tr w:rsidR="00712B6C" w:rsidRPr="006059C4" w:rsidTr="00712B6C">
        <w:tc>
          <w:tcPr>
            <w:tcW w:w="709" w:type="dxa"/>
          </w:tcPr>
          <w:p w:rsidR="00712B6C" w:rsidRPr="006059C4" w:rsidRDefault="00712B6C" w:rsidP="00712B6C">
            <w:pPr>
              <w:jc w:val="center"/>
            </w:pPr>
            <w:r w:rsidRPr="006059C4">
              <w:t>3.</w:t>
            </w:r>
          </w:p>
        </w:tc>
        <w:tc>
          <w:tcPr>
            <w:tcW w:w="3119" w:type="dxa"/>
          </w:tcPr>
          <w:p w:rsidR="00712B6C" w:rsidRPr="006059C4" w:rsidRDefault="00712B6C" w:rsidP="00712B6C">
            <w:pPr>
              <w:ind w:left="34"/>
              <w:jc w:val="both"/>
            </w:pPr>
            <w:r w:rsidRPr="006059C4">
              <w:t>Apakah faktor yang menyebabkan terjadikan pernikahan dini di desa ini?</w:t>
            </w:r>
          </w:p>
        </w:tc>
        <w:tc>
          <w:tcPr>
            <w:tcW w:w="4110" w:type="dxa"/>
          </w:tcPr>
          <w:p w:rsidR="00712B6C" w:rsidRPr="006059C4" w:rsidRDefault="00712B6C" w:rsidP="00712B6C">
            <w:pPr>
              <w:rPr>
                <w:i/>
              </w:rPr>
            </w:pPr>
            <w:r w:rsidRPr="006059C4">
              <w:rPr>
                <w:i/>
              </w:rPr>
              <w:t>“paling banyak mungkin karena faktor keuangan atau ekonomi ya, putus sekolah, dan hamil diluar nikah”</w:t>
            </w:r>
          </w:p>
        </w:tc>
      </w:tr>
      <w:tr w:rsidR="00712B6C" w:rsidRPr="006059C4" w:rsidTr="00712B6C">
        <w:tc>
          <w:tcPr>
            <w:tcW w:w="709" w:type="dxa"/>
          </w:tcPr>
          <w:p w:rsidR="00712B6C" w:rsidRPr="006059C4" w:rsidRDefault="00712B6C" w:rsidP="00712B6C">
            <w:pPr>
              <w:jc w:val="center"/>
            </w:pPr>
            <w:r w:rsidRPr="006059C4">
              <w:t>4.</w:t>
            </w:r>
          </w:p>
        </w:tc>
        <w:tc>
          <w:tcPr>
            <w:tcW w:w="3119" w:type="dxa"/>
          </w:tcPr>
          <w:p w:rsidR="00712B6C" w:rsidRPr="006059C4" w:rsidRDefault="00712B6C" w:rsidP="00712B6C">
            <w:pPr>
              <w:ind w:left="34"/>
              <w:jc w:val="both"/>
            </w:pPr>
            <w:r w:rsidRPr="006059C4">
              <w:t>Menurut Bapak/Ibu, adakah manfaat dari pernikahan usia dini ini?</w:t>
            </w:r>
          </w:p>
        </w:tc>
        <w:tc>
          <w:tcPr>
            <w:tcW w:w="4110" w:type="dxa"/>
          </w:tcPr>
          <w:p w:rsidR="00712B6C" w:rsidRPr="006059C4" w:rsidRDefault="00712B6C" w:rsidP="00712B6C">
            <w:pPr>
              <w:rPr>
                <w:i/>
              </w:rPr>
            </w:pPr>
            <w:r w:rsidRPr="006059C4">
              <w:rPr>
                <w:i/>
              </w:rPr>
              <w:t>“mencegah zinah ya, karna kan emnurut agama tidak diperbolehkan pacaran-pacaran. Dengan nikah dini, mencegah dosa dengan zinah tadi”</w:t>
            </w:r>
          </w:p>
        </w:tc>
      </w:tr>
      <w:tr w:rsidR="00712B6C" w:rsidRPr="006059C4" w:rsidTr="00712B6C">
        <w:tc>
          <w:tcPr>
            <w:tcW w:w="709" w:type="dxa"/>
          </w:tcPr>
          <w:p w:rsidR="00712B6C" w:rsidRPr="006059C4" w:rsidRDefault="00712B6C" w:rsidP="00712B6C">
            <w:pPr>
              <w:jc w:val="center"/>
            </w:pPr>
            <w:r w:rsidRPr="006059C4">
              <w:t>5.</w:t>
            </w:r>
          </w:p>
        </w:tc>
        <w:tc>
          <w:tcPr>
            <w:tcW w:w="3119" w:type="dxa"/>
          </w:tcPr>
          <w:p w:rsidR="00712B6C" w:rsidRPr="006059C4" w:rsidRDefault="00712B6C" w:rsidP="00712B6C">
            <w:pPr>
              <w:ind w:left="34"/>
              <w:jc w:val="both"/>
            </w:pPr>
            <w:r w:rsidRPr="006059C4">
              <w:t>Apakah sudah ada kesepakatan antara bapak/ibu, anaknya yang mau dinikahkan serta KUA setempat untuk melakukan pernikahan usia dini?</w:t>
            </w:r>
          </w:p>
        </w:tc>
        <w:tc>
          <w:tcPr>
            <w:tcW w:w="4110" w:type="dxa"/>
          </w:tcPr>
          <w:p w:rsidR="00712B6C" w:rsidRPr="006059C4" w:rsidRDefault="00712B6C" w:rsidP="00712B6C">
            <w:pPr>
              <w:rPr>
                <w:i/>
              </w:rPr>
            </w:pPr>
            <w:r w:rsidRPr="006059C4">
              <w:rPr>
                <w:i/>
              </w:rPr>
              <w:t>“tentu harus ada kesepakatan”</w:t>
            </w:r>
          </w:p>
        </w:tc>
      </w:tr>
      <w:tr w:rsidR="00712B6C" w:rsidRPr="006059C4" w:rsidTr="00712B6C">
        <w:tc>
          <w:tcPr>
            <w:tcW w:w="709" w:type="dxa"/>
          </w:tcPr>
          <w:p w:rsidR="00712B6C" w:rsidRPr="006059C4" w:rsidRDefault="00712B6C" w:rsidP="00712B6C">
            <w:pPr>
              <w:jc w:val="center"/>
            </w:pPr>
            <w:r w:rsidRPr="006059C4">
              <w:t>6.</w:t>
            </w:r>
          </w:p>
        </w:tc>
        <w:tc>
          <w:tcPr>
            <w:tcW w:w="3119" w:type="dxa"/>
          </w:tcPr>
          <w:p w:rsidR="00712B6C" w:rsidRPr="006059C4" w:rsidRDefault="00712B6C" w:rsidP="00712B6C">
            <w:pPr>
              <w:ind w:left="34"/>
              <w:jc w:val="both"/>
            </w:pPr>
            <w:r w:rsidRPr="006059C4">
              <w:t xml:space="preserve">Menurut bapak/ibu apakah dampak pernikahan usia dini bagi pasangan yang </w:t>
            </w:r>
            <w:r w:rsidRPr="006059C4">
              <w:lastRenderedPageBreak/>
              <w:t>melakukan serta anaknya kelak?</w:t>
            </w:r>
          </w:p>
        </w:tc>
        <w:tc>
          <w:tcPr>
            <w:tcW w:w="4110" w:type="dxa"/>
          </w:tcPr>
          <w:p w:rsidR="00712B6C" w:rsidRPr="006059C4" w:rsidRDefault="00712B6C" w:rsidP="00712B6C">
            <w:pPr>
              <w:rPr>
                <w:i/>
              </w:rPr>
            </w:pPr>
            <w:r w:rsidRPr="006059C4">
              <w:rPr>
                <w:i/>
              </w:rPr>
              <w:lastRenderedPageBreak/>
              <w:t xml:space="preserve">“saya rasa masalah di ego keluarga saja ya, biasalah masalah keluarga. Kalau pengaruhnya untuk anaknya </w:t>
            </w:r>
            <w:r w:rsidRPr="006059C4">
              <w:rPr>
                <w:i/>
              </w:rPr>
              <w:lastRenderedPageBreak/>
              <w:t>mereka kelak mungkin belum bisa menjadi teladan bagi anaknya”</w:t>
            </w:r>
          </w:p>
        </w:tc>
      </w:tr>
    </w:tbl>
    <w:p w:rsidR="00712B6C" w:rsidRPr="005C0860" w:rsidRDefault="00712B6C" w:rsidP="00712B6C">
      <w:pPr>
        <w:pStyle w:val="ListParagraph"/>
        <w:spacing w:after="200" w:line="276" w:lineRule="auto"/>
        <w:rPr>
          <w:b/>
          <w:szCs w:val="24"/>
        </w:rPr>
      </w:pPr>
    </w:p>
    <w:p w:rsidR="00712B6C" w:rsidRPr="006059C4" w:rsidRDefault="00712B6C" w:rsidP="002F4A43">
      <w:pPr>
        <w:pStyle w:val="ListParagraph"/>
        <w:numPr>
          <w:ilvl w:val="0"/>
          <w:numId w:val="55"/>
        </w:numPr>
        <w:spacing w:after="200" w:line="276" w:lineRule="auto"/>
        <w:rPr>
          <w:b/>
          <w:szCs w:val="24"/>
        </w:rPr>
      </w:pPr>
      <w:r w:rsidRPr="006059C4">
        <w:rPr>
          <w:b/>
          <w:szCs w:val="24"/>
        </w:rPr>
        <w:t>Informan 11 (Tokoh agama Kristen)</w:t>
      </w:r>
      <w:r>
        <w:rPr>
          <w:b/>
          <w:szCs w:val="24"/>
          <w:lang w:val="id-ID"/>
        </w:rPr>
        <w:t xml:space="preserve"> : Meliwati</w:t>
      </w:r>
    </w:p>
    <w:tbl>
      <w:tblPr>
        <w:tblStyle w:val="TableGrid"/>
        <w:tblW w:w="0" w:type="auto"/>
        <w:tblInd w:w="108" w:type="dxa"/>
        <w:tblLook w:val="04A0" w:firstRow="1" w:lastRow="0" w:firstColumn="1" w:lastColumn="0" w:noHBand="0" w:noVBand="1"/>
      </w:tblPr>
      <w:tblGrid>
        <w:gridCol w:w="709"/>
        <w:gridCol w:w="3119"/>
        <w:gridCol w:w="4110"/>
      </w:tblGrid>
      <w:tr w:rsidR="00712B6C" w:rsidRPr="006059C4" w:rsidTr="00712B6C">
        <w:tc>
          <w:tcPr>
            <w:tcW w:w="709" w:type="dxa"/>
          </w:tcPr>
          <w:p w:rsidR="00712B6C" w:rsidRPr="006059C4" w:rsidRDefault="00712B6C" w:rsidP="00712B6C">
            <w:pPr>
              <w:jc w:val="center"/>
              <w:rPr>
                <w:b/>
              </w:rPr>
            </w:pPr>
            <w:r w:rsidRPr="006059C4">
              <w:rPr>
                <w:b/>
              </w:rPr>
              <w:t>No.</w:t>
            </w:r>
          </w:p>
        </w:tc>
        <w:tc>
          <w:tcPr>
            <w:tcW w:w="3119" w:type="dxa"/>
          </w:tcPr>
          <w:p w:rsidR="00712B6C" w:rsidRPr="006059C4" w:rsidRDefault="00712B6C" w:rsidP="00712B6C">
            <w:pPr>
              <w:jc w:val="center"/>
              <w:rPr>
                <w:b/>
              </w:rPr>
            </w:pPr>
            <w:r w:rsidRPr="006059C4">
              <w:rPr>
                <w:b/>
              </w:rPr>
              <w:t xml:space="preserve">Pertanyaan </w:t>
            </w:r>
          </w:p>
        </w:tc>
        <w:tc>
          <w:tcPr>
            <w:tcW w:w="4110" w:type="dxa"/>
          </w:tcPr>
          <w:p w:rsidR="00712B6C" w:rsidRPr="006059C4" w:rsidRDefault="00712B6C" w:rsidP="00712B6C">
            <w:pPr>
              <w:jc w:val="center"/>
              <w:rPr>
                <w:b/>
              </w:rPr>
            </w:pPr>
            <w:r w:rsidRPr="006059C4">
              <w:rPr>
                <w:b/>
              </w:rPr>
              <w:t>Jawaban</w:t>
            </w:r>
          </w:p>
        </w:tc>
      </w:tr>
      <w:tr w:rsidR="00712B6C" w:rsidRPr="006059C4" w:rsidTr="00712B6C">
        <w:tc>
          <w:tcPr>
            <w:tcW w:w="709" w:type="dxa"/>
          </w:tcPr>
          <w:p w:rsidR="00712B6C" w:rsidRPr="006059C4" w:rsidRDefault="00712B6C" w:rsidP="00712B6C">
            <w:pPr>
              <w:jc w:val="center"/>
            </w:pPr>
            <w:r w:rsidRPr="006059C4">
              <w:t>1.</w:t>
            </w:r>
          </w:p>
        </w:tc>
        <w:tc>
          <w:tcPr>
            <w:tcW w:w="3119" w:type="dxa"/>
          </w:tcPr>
          <w:p w:rsidR="00712B6C" w:rsidRPr="006059C4" w:rsidRDefault="00712B6C" w:rsidP="00712B6C">
            <w:pPr>
              <w:ind w:left="34"/>
              <w:jc w:val="both"/>
            </w:pPr>
            <w:r w:rsidRPr="006059C4">
              <w:t>Apa yang anda ketahui tentang pernikahan dini?</w:t>
            </w:r>
          </w:p>
        </w:tc>
        <w:tc>
          <w:tcPr>
            <w:tcW w:w="4110" w:type="dxa"/>
          </w:tcPr>
          <w:p w:rsidR="00712B6C" w:rsidRPr="006059C4" w:rsidRDefault="00712B6C" w:rsidP="00712B6C">
            <w:pPr>
              <w:rPr>
                <w:i/>
              </w:rPr>
            </w:pPr>
            <w:r w:rsidRPr="006059C4">
              <w:rPr>
                <w:i/>
              </w:rPr>
              <w:t>“pernikahan dibawah 25 tahun untuk laki-laki dan dibawah 23 tahun untuk perempuan. Ya tapi kalau disini udah kayak budaya mungkin yang nikah muda ini”</w:t>
            </w:r>
          </w:p>
        </w:tc>
      </w:tr>
      <w:tr w:rsidR="00712B6C" w:rsidRPr="006059C4" w:rsidTr="00712B6C">
        <w:tc>
          <w:tcPr>
            <w:tcW w:w="709" w:type="dxa"/>
          </w:tcPr>
          <w:p w:rsidR="00712B6C" w:rsidRPr="006059C4" w:rsidRDefault="00712B6C" w:rsidP="00712B6C">
            <w:pPr>
              <w:jc w:val="center"/>
            </w:pPr>
            <w:r w:rsidRPr="006059C4">
              <w:t>2.</w:t>
            </w:r>
          </w:p>
        </w:tc>
        <w:tc>
          <w:tcPr>
            <w:tcW w:w="3119" w:type="dxa"/>
          </w:tcPr>
          <w:p w:rsidR="00712B6C" w:rsidRPr="006059C4" w:rsidRDefault="00712B6C" w:rsidP="00712B6C">
            <w:pPr>
              <w:ind w:left="34"/>
              <w:jc w:val="both"/>
            </w:pPr>
            <w:r w:rsidRPr="006059C4">
              <w:t>Bagaimana tinjauan hukum agama kristen mengenai pernikahan dini?</w:t>
            </w:r>
          </w:p>
        </w:tc>
        <w:tc>
          <w:tcPr>
            <w:tcW w:w="4110" w:type="dxa"/>
          </w:tcPr>
          <w:p w:rsidR="00712B6C" w:rsidRPr="006059C4" w:rsidRDefault="00712B6C" w:rsidP="00712B6C">
            <w:pPr>
              <w:rPr>
                <w:i/>
              </w:rPr>
            </w:pPr>
            <w:r w:rsidRPr="006059C4">
              <w:rPr>
                <w:i/>
              </w:rPr>
              <w:t xml:space="preserve">“tidak ada sih ketentuan tertentu yang menetapkan usia berapa tahun baru boleh nikah, tapi sebelum pasangan menikah, akan nada namanya pelatihan pra nikah” </w:t>
            </w:r>
          </w:p>
        </w:tc>
      </w:tr>
      <w:tr w:rsidR="00712B6C" w:rsidRPr="006059C4" w:rsidTr="00712B6C">
        <w:tc>
          <w:tcPr>
            <w:tcW w:w="709" w:type="dxa"/>
          </w:tcPr>
          <w:p w:rsidR="00712B6C" w:rsidRPr="006059C4" w:rsidRDefault="00712B6C" w:rsidP="00712B6C">
            <w:pPr>
              <w:jc w:val="center"/>
            </w:pPr>
            <w:r w:rsidRPr="006059C4">
              <w:t>3.</w:t>
            </w:r>
          </w:p>
        </w:tc>
        <w:tc>
          <w:tcPr>
            <w:tcW w:w="3119" w:type="dxa"/>
          </w:tcPr>
          <w:p w:rsidR="00712B6C" w:rsidRPr="006059C4" w:rsidRDefault="00712B6C" w:rsidP="00712B6C">
            <w:pPr>
              <w:ind w:left="34"/>
              <w:jc w:val="both"/>
            </w:pPr>
            <w:r w:rsidRPr="006059C4">
              <w:t>Apakah faktor yang menyebabkan terjadinya pernikahan dini di desa ini?</w:t>
            </w:r>
          </w:p>
        </w:tc>
        <w:tc>
          <w:tcPr>
            <w:tcW w:w="4110" w:type="dxa"/>
          </w:tcPr>
          <w:p w:rsidR="00712B6C" w:rsidRPr="006059C4" w:rsidRDefault="00712B6C" w:rsidP="00712B6C">
            <w:pPr>
              <w:rPr>
                <w:i/>
              </w:rPr>
            </w:pPr>
            <w:r w:rsidRPr="006059C4">
              <w:rPr>
                <w:i/>
              </w:rPr>
              <w:t>“ya banyak ya, bisa karena ekonomi,hamil diluar nikah, pengaruh media sosial seperti facebook dan apalagi sekarang ada tiktiok, makin gak karuan lah anak zaman sekarang ini”</w:t>
            </w:r>
          </w:p>
        </w:tc>
      </w:tr>
      <w:tr w:rsidR="00712B6C" w:rsidRPr="006059C4" w:rsidTr="00712B6C">
        <w:tc>
          <w:tcPr>
            <w:tcW w:w="709" w:type="dxa"/>
          </w:tcPr>
          <w:p w:rsidR="00712B6C" w:rsidRPr="006059C4" w:rsidRDefault="00712B6C" w:rsidP="00712B6C">
            <w:pPr>
              <w:jc w:val="center"/>
            </w:pPr>
            <w:r w:rsidRPr="006059C4">
              <w:t>4.</w:t>
            </w:r>
          </w:p>
        </w:tc>
        <w:tc>
          <w:tcPr>
            <w:tcW w:w="3119" w:type="dxa"/>
          </w:tcPr>
          <w:p w:rsidR="00712B6C" w:rsidRPr="006059C4" w:rsidRDefault="00712B6C" w:rsidP="00712B6C">
            <w:pPr>
              <w:ind w:left="34"/>
              <w:jc w:val="both"/>
            </w:pPr>
            <w:r w:rsidRPr="006059C4">
              <w:t>Menurut Bapak/Ibu, adakah manfaat dari pernikahan usia dini ini?</w:t>
            </w:r>
          </w:p>
        </w:tc>
        <w:tc>
          <w:tcPr>
            <w:tcW w:w="4110" w:type="dxa"/>
          </w:tcPr>
          <w:p w:rsidR="00712B6C" w:rsidRPr="006059C4" w:rsidRDefault="00712B6C" w:rsidP="00712B6C">
            <w:pPr>
              <w:rPr>
                <w:i/>
              </w:rPr>
            </w:pPr>
            <w:r w:rsidRPr="006059C4">
              <w:rPr>
                <w:i/>
              </w:rPr>
              <w:t>“saya rasa banyak ruginya ya, paling ya supaya gak zina aja kalau udah nikah dan nggak jadi omongan orang”</w:t>
            </w:r>
          </w:p>
        </w:tc>
      </w:tr>
      <w:tr w:rsidR="00712B6C" w:rsidRPr="006059C4" w:rsidTr="00712B6C">
        <w:tc>
          <w:tcPr>
            <w:tcW w:w="709" w:type="dxa"/>
          </w:tcPr>
          <w:p w:rsidR="00712B6C" w:rsidRPr="006059C4" w:rsidRDefault="00712B6C" w:rsidP="00712B6C">
            <w:pPr>
              <w:jc w:val="center"/>
            </w:pPr>
            <w:r w:rsidRPr="006059C4">
              <w:t>5.</w:t>
            </w:r>
          </w:p>
        </w:tc>
        <w:tc>
          <w:tcPr>
            <w:tcW w:w="3119" w:type="dxa"/>
          </w:tcPr>
          <w:p w:rsidR="00712B6C" w:rsidRPr="006059C4" w:rsidRDefault="00712B6C" w:rsidP="00712B6C">
            <w:pPr>
              <w:ind w:left="34"/>
              <w:jc w:val="both"/>
            </w:pPr>
            <w:r w:rsidRPr="006059C4">
              <w:t>Apakah sudah ada kesepakatan antara bapak/ibu, anaknya yang mau dinikahkan serta pemuka agama setempat untuk melakukan pernikahan usia dini?</w:t>
            </w:r>
          </w:p>
        </w:tc>
        <w:tc>
          <w:tcPr>
            <w:tcW w:w="4110" w:type="dxa"/>
          </w:tcPr>
          <w:p w:rsidR="00712B6C" w:rsidRPr="006059C4" w:rsidRDefault="00712B6C" w:rsidP="00712B6C">
            <w:pPr>
              <w:rPr>
                <w:i/>
              </w:rPr>
            </w:pPr>
            <w:r w:rsidRPr="006059C4">
              <w:rPr>
                <w:i/>
              </w:rPr>
              <w:t>“tentu. Segala keputusan berada di pihak keluarga”</w:t>
            </w:r>
          </w:p>
        </w:tc>
      </w:tr>
      <w:tr w:rsidR="00712B6C" w:rsidRPr="006059C4" w:rsidTr="00712B6C">
        <w:tc>
          <w:tcPr>
            <w:tcW w:w="709" w:type="dxa"/>
          </w:tcPr>
          <w:p w:rsidR="00712B6C" w:rsidRPr="006059C4" w:rsidRDefault="00712B6C" w:rsidP="00712B6C">
            <w:pPr>
              <w:jc w:val="center"/>
            </w:pPr>
            <w:r w:rsidRPr="006059C4">
              <w:t>6.</w:t>
            </w:r>
          </w:p>
        </w:tc>
        <w:tc>
          <w:tcPr>
            <w:tcW w:w="3119" w:type="dxa"/>
          </w:tcPr>
          <w:p w:rsidR="00712B6C" w:rsidRPr="006059C4" w:rsidRDefault="00712B6C" w:rsidP="00712B6C">
            <w:pPr>
              <w:ind w:left="34"/>
              <w:jc w:val="both"/>
            </w:pPr>
            <w:r w:rsidRPr="006059C4">
              <w:t>Menurut bapak/ibu apakah dampak pernikahan usia dini bagi pasangan yang melakukan serta anaknya kelak?</w:t>
            </w:r>
          </w:p>
        </w:tc>
        <w:tc>
          <w:tcPr>
            <w:tcW w:w="4110" w:type="dxa"/>
          </w:tcPr>
          <w:p w:rsidR="00712B6C" w:rsidRPr="006059C4" w:rsidRDefault="00712B6C" w:rsidP="00712B6C">
            <w:pPr>
              <w:rPr>
                <w:i/>
              </w:rPr>
            </w:pPr>
            <w:r w:rsidRPr="006059C4">
              <w:rPr>
                <w:i/>
              </w:rPr>
              <w:t>“banyak sekali ya, mulai dari masalah rumah tangga yang selalu rebut, dan anaknya belum tau dia ngurusnya kalau dia seorang ibu,namnya masih remaja-remaja”</w:t>
            </w:r>
          </w:p>
        </w:tc>
      </w:tr>
    </w:tbl>
    <w:p w:rsidR="00712B6C" w:rsidRPr="00DC78E3" w:rsidRDefault="00712B6C" w:rsidP="00712B6C">
      <w:pPr>
        <w:ind w:left="360"/>
        <w:contextualSpacing/>
        <w:rPr>
          <w:b/>
        </w:rPr>
      </w:pPr>
    </w:p>
    <w:p w:rsidR="00712B6C" w:rsidRPr="006059C4" w:rsidRDefault="00712B6C" w:rsidP="002F4A43">
      <w:pPr>
        <w:pStyle w:val="ListParagraph"/>
        <w:numPr>
          <w:ilvl w:val="0"/>
          <w:numId w:val="55"/>
        </w:numPr>
        <w:spacing w:after="200" w:line="276" w:lineRule="auto"/>
        <w:ind w:left="1080"/>
        <w:rPr>
          <w:b/>
          <w:szCs w:val="24"/>
        </w:rPr>
      </w:pPr>
      <w:r w:rsidRPr="006059C4">
        <w:rPr>
          <w:b/>
          <w:szCs w:val="24"/>
        </w:rPr>
        <w:t>Informan 12 (Pegawai Puskesmas)</w:t>
      </w:r>
      <w:r>
        <w:rPr>
          <w:b/>
          <w:szCs w:val="24"/>
          <w:lang w:val="id-ID"/>
        </w:rPr>
        <w:t xml:space="preserve"> : Maria</w:t>
      </w:r>
    </w:p>
    <w:tbl>
      <w:tblPr>
        <w:tblStyle w:val="TableGrid"/>
        <w:tblW w:w="0" w:type="auto"/>
        <w:tblInd w:w="108" w:type="dxa"/>
        <w:tblLook w:val="04A0" w:firstRow="1" w:lastRow="0" w:firstColumn="1" w:lastColumn="0" w:noHBand="0" w:noVBand="1"/>
      </w:tblPr>
      <w:tblGrid>
        <w:gridCol w:w="709"/>
        <w:gridCol w:w="3119"/>
        <w:gridCol w:w="4110"/>
      </w:tblGrid>
      <w:tr w:rsidR="00712B6C" w:rsidRPr="006059C4" w:rsidTr="00712B6C">
        <w:tc>
          <w:tcPr>
            <w:tcW w:w="709" w:type="dxa"/>
          </w:tcPr>
          <w:p w:rsidR="00712B6C" w:rsidRPr="006059C4" w:rsidRDefault="00712B6C" w:rsidP="00712B6C">
            <w:pPr>
              <w:jc w:val="center"/>
              <w:rPr>
                <w:b/>
              </w:rPr>
            </w:pPr>
            <w:r w:rsidRPr="006059C4">
              <w:rPr>
                <w:b/>
              </w:rPr>
              <w:t>No.</w:t>
            </w:r>
          </w:p>
        </w:tc>
        <w:tc>
          <w:tcPr>
            <w:tcW w:w="3119" w:type="dxa"/>
          </w:tcPr>
          <w:p w:rsidR="00712B6C" w:rsidRPr="006059C4" w:rsidRDefault="00712B6C" w:rsidP="00712B6C">
            <w:pPr>
              <w:jc w:val="center"/>
              <w:rPr>
                <w:b/>
              </w:rPr>
            </w:pPr>
            <w:r w:rsidRPr="006059C4">
              <w:rPr>
                <w:b/>
              </w:rPr>
              <w:t xml:space="preserve">Pertanyaan </w:t>
            </w:r>
          </w:p>
        </w:tc>
        <w:tc>
          <w:tcPr>
            <w:tcW w:w="4110" w:type="dxa"/>
          </w:tcPr>
          <w:p w:rsidR="00712B6C" w:rsidRPr="006059C4" w:rsidRDefault="00712B6C" w:rsidP="00712B6C">
            <w:pPr>
              <w:jc w:val="center"/>
              <w:rPr>
                <w:b/>
              </w:rPr>
            </w:pPr>
            <w:r w:rsidRPr="006059C4">
              <w:rPr>
                <w:b/>
              </w:rPr>
              <w:t>Jawaban</w:t>
            </w:r>
          </w:p>
        </w:tc>
      </w:tr>
      <w:tr w:rsidR="00712B6C" w:rsidRPr="006059C4" w:rsidTr="00712B6C">
        <w:tc>
          <w:tcPr>
            <w:tcW w:w="709" w:type="dxa"/>
          </w:tcPr>
          <w:p w:rsidR="00712B6C" w:rsidRPr="006059C4" w:rsidRDefault="00712B6C" w:rsidP="00712B6C">
            <w:pPr>
              <w:jc w:val="center"/>
            </w:pPr>
            <w:r w:rsidRPr="006059C4">
              <w:t>1.</w:t>
            </w:r>
          </w:p>
        </w:tc>
        <w:tc>
          <w:tcPr>
            <w:tcW w:w="3119" w:type="dxa"/>
          </w:tcPr>
          <w:p w:rsidR="00712B6C" w:rsidRPr="006059C4" w:rsidRDefault="00712B6C" w:rsidP="00712B6C">
            <w:pPr>
              <w:ind w:left="34"/>
              <w:jc w:val="both"/>
            </w:pPr>
            <w:r w:rsidRPr="006059C4">
              <w:t>Apa yang anda ketahui tentang pernikahan dini?</w:t>
            </w:r>
          </w:p>
        </w:tc>
        <w:tc>
          <w:tcPr>
            <w:tcW w:w="4110" w:type="dxa"/>
          </w:tcPr>
          <w:p w:rsidR="00712B6C" w:rsidRPr="006059C4" w:rsidRDefault="00712B6C" w:rsidP="00712B6C">
            <w:pPr>
              <w:rPr>
                <w:i/>
              </w:rPr>
            </w:pPr>
            <w:r w:rsidRPr="006059C4">
              <w:rPr>
                <w:i/>
              </w:rPr>
              <w:t>“pernikahan dini itu pernikahan dibawah usia 19 tahun baik untuk pria maupun wanita”</w:t>
            </w:r>
          </w:p>
        </w:tc>
      </w:tr>
      <w:tr w:rsidR="00712B6C" w:rsidRPr="006059C4" w:rsidTr="00712B6C">
        <w:tc>
          <w:tcPr>
            <w:tcW w:w="709" w:type="dxa"/>
          </w:tcPr>
          <w:p w:rsidR="00712B6C" w:rsidRPr="006059C4" w:rsidRDefault="00712B6C" w:rsidP="00712B6C">
            <w:pPr>
              <w:jc w:val="center"/>
            </w:pPr>
            <w:r w:rsidRPr="006059C4">
              <w:t>2.</w:t>
            </w:r>
          </w:p>
        </w:tc>
        <w:tc>
          <w:tcPr>
            <w:tcW w:w="3119" w:type="dxa"/>
          </w:tcPr>
          <w:p w:rsidR="00712B6C" w:rsidRPr="006059C4" w:rsidRDefault="00712B6C" w:rsidP="00712B6C">
            <w:pPr>
              <w:ind w:left="34"/>
              <w:jc w:val="both"/>
            </w:pPr>
            <w:r w:rsidRPr="006059C4">
              <w:t>Apakah masih banyak yang melakukannya di desa ini?</w:t>
            </w:r>
          </w:p>
        </w:tc>
        <w:tc>
          <w:tcPr>
            <w:tcW w:w="4110" w:type="dxa"/>
          </w:tcPr>
          <w:p w:rsidR="00712B6C" w:rsidRPr="006059C4" w:rsidRDefault="00712B6C" w:rsidP="00712B6C">
            <w:pPr>
              <w:rPr>
                <w:i/>
              </w:rPr>
            </w:pPr>
            <w:r w:rsidRPr="006059C4">
              <w:rPr>
                <w:i/>
              </w:rPr>
              <w:t>“saya rasa masih banyak ya yang melakukan praktik menikah dni ini”</w:t>
            </w:r>
          </w:p>
        </w:tc>
      </w:tr>
      <w:tr w:rsidR="00712B6C" w:rsidRPr="006059C4" w:rsidTr="00712B6C">
        <w:tc>
          <w:tcPr>
            <w:tcW w:w="709" w:type="dxa"/>
          </w:tcPr>
          <w:p w:rsidR="00712B6C" w:rsidRPr="006059C4" w:rsidRDefault="00712B6C" w:rsidP="00712B6C">
            <w:pPr>
              <w:jc w:val="center"/>
            </w:pPr>
            <w:r w:rsidRPr="006059C4">
              <w:t>3.</w:t>
            </w:r>
          </w:p>
        </w:tc>
        <w:tc>
          <w:tcPr>
            <w:tcW w:w="3119" w:type="dxa"/>
          </w:tcPr>
          <w:p w:rsidR="00712B6C" w:rsidRPr="006059C4" w:rsidRDefault="00712B6C" w:rsidP="00712B6C">
            <w:pPr>
              <w:ind w:left="34"/>
              <w:jc w:val="both"/>
            </w:pPr>
            <w:r w:rsidRPr="006059C4">
              <w:t xml:space="preserve">Apakah ada program untuk </w:t>
            </w:r>
            <w:r w:rsidRPr="006059C4">
              <w:lastRenderedPageBreak/>
              <w:t>mencegah pernikahan dini pada remaja, dan apakah berjalan dengan baik?</w:t>
            </w:r>
          </w:p>
        </w:tc>
        <w:tc>
          <w:tcPr>
            <w:tcW w:w="4110" w:type="dxa"/>
          </w:tcPr>
          <w:p w:rsidR="00712B6C" w:rsidRPr="006059C4" w:rsidRDefault="00712B6C" w:rsidP="00712B6C">
            <w:pPr>
              <w:rPr>
                <w:i/>
              </w:rPr>
            </w:pPr>
            <w:r w:rsidRPr="006059C4">
              <w:rPr>
                <w:i/>
              </w:rPr>
              <w:lastRenderedPageBreak/>
              <w:t xml:space="preserve">“Ada. Tapi beberapa tahun terakhir ini </w:t>
            </w:r>
            <w:r w:rsidRPr="006059C4">
              <w:rPr>
                <w:i/>
              </w:rPr>
              <w:lastRenderedPageBreak/>
              <w:t>tidak begitu aktif, apalagi dengan terjadinya paparan covid ini”</w:t>
            </w:r>
          </w:p>
        </w:tc>
      </w:tr>
      <w:tr w:rsidR="00712B6C" w:rsidRPr="006059C4" w:rsidTr="00712B6C">
        <w:tc>
          <w:tcPr>
            <w:tcW w:w="709" w:type="dxa"/>
          </w:tcPr>
          <w:p w:rsidR="00712B6C" w:rsidRPr="006059C4" w:rsidRDefault="00712B6C" w:rsidP="00712B6C">
            <w:pPr>
              <w:jc w:val="center"/>
            </w:pPr>
            <w:r w:rsidRPr="006059C4">
              <w:lastRenderedPageBreak/>
              <w:t>4.</w:t>
            </w:r>
          </w:p>
        </w:tc>
        <w:tc>
          <w:tcPr>
            <w:tcW w:w="3119" w:type="dxa"/>
          </w:tcPr>
          <w:p w:rsidR="00712B6C" w:rsidRPr="006059C4" w:rsidRDefault="00712B6C" w:rsidP="00712B6C">
            <w:pPr>
              <w:ind w:left="34"/>
              <w:jc w:val="both"/>
            </w:pPr>
            <w:r w:rsidRPr="006059C4">
              <w:t>Apakah yang menjadi penyebab pernikahan dini masih banyak di desa ini?</w:t>
            </w:r>
          </w:p>
        </w:tc>
        <w:tc>
          <w:tcPr>
            <w:tcW w:w="4110" w:type="dxa"/>
          </w:tcPr>
          <w:p w:rsidR="00712B6C" w:rsidRPr="006059C4" w:rsidRDefault="00712B6C" w:rsidP="00712B6C">
            <w:pPr>
              <w:rPr>
                <w:i/>
              </w:rPr>
            </w:pPr>
            <w:r w:rsidRPr="006059C4">
              <w:rPr>
                <w:i/>
              </w:rPr>
              <w:t>“salah satu faktor yang terbesar yaitu masalah ekonomi, dan udah karena jadi kebiasaan lingkungan juga pergaulan teman sebaya dan media sosial saya rasa dek”</w:t>
            </w:r>
          </w:p>
        </w:tc>
      </w:tr>
      <w:tr w:rsidR="00712B6C" w:rsidRPr="006059C4" w:rsidTr="00712B6C">
        <w:tc>
          <w:tcPr>
            <w:tcW w:w="709" w:type="dxa"/>
          </w:tcPr>
          <w:p w:rsidR="00712B6C" w:rsidRPr="006059C4" w:rsidRDefault="00712B6C" w:rsidP="00712B6C">
            <w:pPr>
              <w:jc w:val="center"/>
            </w:pPr>
            <w:r w:rsidRPr="006059C4">
              <w:t>5.</w:t>
            </w:r>
          </w:p>
        </w:tc>
        <w:tc>
          <w:tcPr>
            <w:tcW w:w="3119" w:type="dxa"/>
          </w:tcPr>
          <w:p w:rsidR="00712B6C" w:rsidRPr="006059C4" w:rsidRDefault="00712B6C" w:rsidP="00712B6C">
            <w:pPr>
              <w:ind w:left="34"/>
              <w:jc w:val="both"/>
            </w:pPr>
            <w:r w:rsidRPr="006059C4">
              <w:t>Menurut anda apa solusi untuk menurunkan angka pernikahan dini?</w:t>
            </w:r>
          </w:p>
        </w:tc>
        <w:tc>
          <w:tcPr>
            <w:tcW w:w="4110" w:type="dxa"/>
          </w:tcPr>
          <w:p w:rsidR="00712B6C" w:rsidRPr="006059C4" w:rsidRDefault="00712B6C" w:rsidP="00712B6C">
            <w:pPr>
              <w:rPr>
                <w:i/>
              </w:rPr>
            </w:pPr>
            <w:r w:rsidRPr="006059C4">
              <w:rPr>
                <w:i/>
              </w:rPr>
              <w:t>“saya rasa dengan mengaktifkan kembali program PKPR dan menjalankannya dan melaporkan hasilnya serta adanya evaluasi, saya rasa akan sangat membantu menurunkan angka pernikahan dini ini”</w:t>
            </w:r>
          </w:p>
        </w:tc>
      </w:tr>
    </w:tbl>
    <w:p w:rsidR="00712B6C" w:rsidRPr="00B40A87" w:rsidRDefault="00712B6C" w:rsidP="00712B6C">
      <w:pPr>
        <w:rPr>
          <w:b/>
        </w:rPr>
      </w:pPr>
    </w:p>
    <w:p w:rsidR="002007F7" w:rsidRDefault="002007F7" w:rsidP="002F4A43">
      <w:pPr>
        <w:spacing w:line="480" w:lineRule="auto"/>
        <w:rPr>
          <w:lang w:val="id-ID"/>
        </w:rPr>
      </w:pPr>
      <w:r>
        <w:rPr>
          <w:lang w:val="id-ID"/>
        </w:rPr>
        <w:br w:type="page"/>
      </w:r>
    </w:p>
    <w:p w:rsidR="002007F7" w:rsidRDefault="002007F7" w:rsidP="002F4A43">
      <w:pPr>
        <w:spacing w:line="480" w:lineRule="auto"/>
        <w:rPr>
          <w:lang w:val="id-ID"/>
        </w:rPr>
      </w:pPr>
      <w:r w:rsidRPr="002007F7">
        <w:rPr>
          <w:noProof/>
        </w:rPr>
        <w:lastRenderedPageBreak/>
        <w:drawing>
          <wp:inline distT="0" distB="0" distL="0" distR="0" wp14:anchorId="1E79972A" wp14:editId="39A8EA71">
            <wp:extent cx="5039995" cy="7093651"/>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39995" cy="7093651"/>
                    </a:xfrm>
                    <a:prstGeom prst="rect">
                      <a:avLst/>
                    </a:prstGeom>
                  </pic:spPr>
                </pic:pic>
              </a:graphicData>
            </a:graphic>
          </wp:inline>
        </w:drawing>
      </w:r>
      <w:r>
        <w:rPr>
          <w:lang w:val="id-ID"/>
        </w:rPr>
        <w:br w:type="page"/>
      </w:r>
    </w:p>
    <w:p w:rsidR="002007F7" w:rsidRDefault="002007F7" w:rsidP="002F4A43">
      <w:pPr>
        <w:spacing w:line="480" w:lineRule="auto"/>
        <w:rPr>
          <w:lang w:val="id-ID"/>
        </w:rPr>
      </w:pPr>
    </w:p>
    <w:p w:rsidR="002F4A43" w:rsidRDefault="002007F7" w:rsidP="002F4A43">
      <w:pPr>
        <w:spacing w:line="480" w:lineRule="auto"/>
        <w:rPr>
          <w:lang w:val="id-ID"/>
        </w:rPr>
        <w:sectPr w:rsidR="002F4A43" w:rsidSect="00712B6C">
          <w:pgSz w:w="11906" w:h="16838" w:code="9"/>
          <w:pgMar w:top="2268" w:right="1701" w:bottom="1701" w:left="2268" w:header="709" w:footer="709" w:gutter="0"/>
          <w:cols w:space="708"/>
          <w:docGrid w:linePitch="360"/>
        </w:sectPr>
      </w:pPr>
      <w:r w:rsidRPr="002007F7">
        <w:rPr>
          <w:noProof/>
        </w:rPr>
        <w:drawing>
          <wp:inline distT="0" distB="0" distL="0" distR="0" wp14:anchorId="452A8E1C" wp14:editId="0C9AA9CF">
            <wp:extent cx="5039995" cy="5950533"/>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9995" cy="5950533"/>
                    </a:xfrm>
                    <a:prstGeom prst="rect">
                      <a:avLst/>
                    </a:prstGeom>
                  </pic:spPr>
                </pic:pic>
              </a:graphicData>
            </a:graphic>
          </wp:inline>
        </w:drawing>
      </w:r>
    </w:p>
    <w:p w:rsidR="00712B6C" w:rsidRDefault="002007F7" w:rsidP="002F4A43">
      <w:pPr>
        <w:spacing w:line="480" w:lineRule="auto"/>
        <w:rPr>
          <w:lang w:val="id-ID"/>
        </w:rPr>
      </w:pPr>
      <w:r w:rsidRPr="002007F7">
        <w:rPr>
          <w:noProof/>
        </w:rPr>
        <w:lastRenderedPageBreak/>
        <w:drawing>
          <wp:inline distT="0" distB="0" distL="0" distR="0" wp14:anchorId="0041FF8F" wp14:editId="36DC0B7E">
            <wp:extent cx="5039995" cy="7256786"/>
            <wp:effectExtent l="0" t="0" r="825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39995" cy="7256786"/>
                    </a:xfrm>
                    <a:prstGeom prst="rect">
                      <a:avLst/>
                    </a:prstGeom>
                  </pic:spPr>
                </pic:pic>
              </a:graphicData>
            </a:graphic>
          </wp:inline>
        </w:drawing>
      </w:r>
    </w:p>
    <w:p w:rsidR="002007F7" w:rsidRDefault="002007F7" w:rsidP="002F4A43">
      <w:pPr>
        <w:spacing w:line="480" w:lineRule="auto"/>
        <w:rPr>
          <w:lang w:val="id-ID"/>
        </w:rPr>
      </w:pPr>
    </w:p>
    <w:p w:rsidR="002007F7" w:rsidRDefault="002007F7" w:rsidP="002F4A43">
      <w:pPr>
        <w:spacing w:line="480" w:lineRule="auto"/>
        <w:rPr>
          <w:lang w:val="id-ID"/>
        </w:rPr>
      </w:pPr>
      <w:r>
        <w:rPr>
          <w:lang w:val="id-ID"/>
        </w:rPr>
        <w:br w:type="page"/>
      </w:r>
    </w:p>
    <w:p w:rsidR="002007F7" w:rsidRDefault="002007F7" w:rsidP="002F4A43">
      <w:pPr>
        <w:spacing w:line="480" w:lineRule="auto"/>
        <w:rPr>
          <w:lang w:val="id-ID"/>
        </w:rPr>
      </w:pPr>
      <w:r w:rsidRPr="002007F7">
        <w:rPr>
          <w:noProof/>
        </w:rPr>
        <w:lastRenderedPageBreak/>
        <w:drawing>
          <wp:inline distT="0" distB="0" distL="0" distR="0" wp14:anchorId="4A91E095" wp14:editId="33573462">
            <wp:extent cx="5039995" cy="6747993"/>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39995" cy="6747993"/>
                    </a:xfrm>
                    <a:prstGeom prst="rect">
                      <a:avLst/>
                    </a:prstGeom>
                  </pic:spPr>
                </pic:pic>
              </a:graphicData>
            </a:graphic>
          </wp:inline>
        </w:drawing>
      </w:r>
      <w:r>
        <w:rPr>
          <w:lang w:val="id-ID"/>
        </w:rPr>
        <w:br w:type="page"/>
      </w:r>
    </w:p>
    <w:p w:rsidR="002007F7" w:rsidRDefault="002007F7" w:rsidP="002F4A43">
      <w:pPr>
        <w:spacing w:line="480" w:lineRule="auto"/>
        <w:rPr>
          <w:lang w:val="id-ID"/>
        </w:rPr>
      </w:pPr>
      <w:r w:rsidRPr="002007F7">
        <w:rPr>
          <w:noProof/>
        </w:rPr>
        <w:lastRenderedPageBreak/>
        <w:drawing>
          <wp:inline distT="0" distB="0" distL="0" distR="0" wp14:anchorId="691D0F3A" wp14:editId="575900A5">
            <wp:extent cx="5039995" cy="6787839"/>
            <wp:effectExtent l="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39995" cy="6787839"/>
                    </a:xfrm>
                    <a:prstGeom prst="rect">
                      <a:avLst/>
                    </a:prstGeom>
                  </pic:spPr>
                </pic:pic>
              </a:graphicData>
            </a:graphic>
          </wp:inline>
        </w:drawing>
      </w:r>
      <w:r>
        <w:rPr>
          <w:lang w:val="id-ID"/>
        </w:rPr>
        <w:br w:type="page"/>
      </w:r>
    </w:p>
    <w:p w:rsidR="002007F7" w:rsidRDefault="002007F7" w:rsidP="002F4A43">
      <w:pPr>
        <w:spacing w:line="480" w:lineRule="auto"/>
        <w:rPr>
          <w:lang w:val="id-ID"/>
        </w:rPr>
      </w:pPr>
      <w:r w:rsidRPr="002007F7">
        <w:rPr>
          <w:noProof/>
        </w:rPr>
        <w:lastRenderedPageBreak/>
        <w:drawing>
          <wp:inline distT="0" distB="0" distL="0" distR="0" wp14:anchorId="2CD1E908" wp14:editId="068496B1">
            <wp:extent cx="5039995" cy="6643532"/>
            <wp:effectExtent l="0" t="0" r="825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39995" cy="6643532"/>
                    </a:xfrm>
                    <a:prstGeom prst="rect">
                      <a:avLst/>
                    </a:prstGeom>
                  </pic:spPr>
                </pic:pic>
              </a:graphicData>
            </a:graphic>
          </wp:inline>
        </w:drawing>
      </w:r>
      <w:r>
        <w:rPr>
          <w:lang w:val="id-ID"/>
        </w:rPr>
        <w:br w:type="page"/>
      </w:r>
    </w:p>
    <w:p w:rsidR="002007F7" w:rsidRDefault="002007F7" w:rsidP="002F4A43">
      <w:pPr>
        <w:spacing w:line="480" w:lineRule="auto"/>
        <w:rPr>
          <w:lang w:val="id-ID"/>
        </w:rPr>
      </w:pPr>
      <w:r w:rsidRPr="002007F7">
        <w:rPr>
          <w:noProof/>
        </w:rPr>
        <w:lastRenderedPageBreak/>
        <w:drawing>
          <wp:inline distT="0" distB="0" distL="0" distR="0" wp14:anchorId="7D20AC7E" wp14:editId="629F33B0">
            <wp:extent cx="5039995" cy="6301609"/>
            <wp:effectExtent l="0" t="0" r="8255"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39995" cy="6301609"/>
                    </a:xfrm>
                    <a:prstGeom prst="rect">
                      <a:avLst/>
                    </a:prstGeom>
                  </pic:spPr>
                </pic:pic>
              </a:graphicData>
            </a:graphic>
          </wp:inline>
        </w:drawing>
      </w:r>
      <w:r>
        <w:rPr>
          <w:lang w:val="id-ID"/>
        </w:rPr>
        <w:br w:type="page"/>
      </w:r>
    </w:p>
    <w:p w:rsidR="002007F7" w:rsidRDefault="002007F7" w:rsidP="002F4A43">
      <w:pPr>
        <w:spacing w:line="480" w:lineRule="auto"/>
        <w:rPr>
          <w:lang w:val="id-ID"/>
        </w:rPr>
      </w:pPr>
      <w:r w:rsidRPr="002007F7">
        <w:rPr>
          <w:noProof/>
        </w:rPr>
        <w:lastRenderedPageBreak/>
        <w:drawing>
          <wp:inline distT="0" distB="0" distL="0" distR="0" wp14:anchorId="46E61C0A" wp14:editId="03EB8D3A">
            <wp:extent cx="5039995" cy="6803455"/>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39995" cy="6803455"/>
                    </a:xfrm>
                    <a:prstGeom prst="rect">
                      <a:avLst/>
                    </a:prstGeom>
                  </pic:spPr>
                </pic:pic>
              </a:graphicData>
            </a:graphic>
          </wp:inline>
        </w:drawing>
      </w:r>
      <w:r>
        <w:rPr>
          <w:lang w:val="id-ID"/>
        </w:rPr>
        <w:br w:type="page"/>
      </w:r>
    </w:p>
    <w:p w:rsidR="002007F7" w:rsidRDefault="002007F7" w:rsidP="002F4A43">
      <w:pPr>
        <w:spacing w:line="480" w:lineRule="auto"/>
        <w:rPr>
          <w:lang w:val="id-ID"/>
        </w:rPr>
      </w:pPr>
      <w:r w:rsidRPr="002007F7">
        <w:rPr>
          <w:noProof/>
        </w:rPr>
        <w:lastRenderedPageBreak/>
        <w:drawing>
          <wp:inline distT="0" distB="0" distL="0" distR="0" wp14:anchorId="1C208FF7" wp14:editId="2CF30A9E">
            <wp:extent cx="5039995" cy="7226279"/>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39995" cy="7226279"/>
                    </a:xfrm>
                    <a:prstGeom prst="rect">
                      <a:avLst/>
                    </a:prstGeom>
                  </pic:spPr>
                </pic:pic>
              </a:graphicData>
            </a:graphic>
          </wp:inline>
        </w:drawing>
      </w:r>
      <w:r>
        <w:rPr>
          <w:lang w:val="id-ID"/>
        </w:rPr>
        <w:br w:type="page"/>
      </w:r>
    </w:p>
    <w:p w:rsidR="0041254C" w:rsidRDefault="002007F7" w:rsidP="002F4A43">
      <w:pPr>
        <w:spacing w:line="480" w:lineRule="auto"/>
        <w:rPr>
          <w:lang w:val="id-ID"/>
        </w:rPr>
      </w:pPr>
      <w:r w:rsidRPr="002007F7">
        <w:rPr>
          <w:noProof/>
        </w:rPr>
        <w:lastRenderedPageBreak/>
        <w:drawing>
          <wp:inline distT="0" distB="0" distL="0" distR="0" wp14:anchorId="4C38C232" wp14:editId="3919B39A">
            <wp:extent cx="5039995" cy="6421686"/>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39995" cy="6421686"/>
                    </a:xfrm>
                    <a:prstGeom prst="rect">
                      <a:avLst/>
                    </a:prstGeom>
                  </pic:spPr>
                </pic:pic>
              </a:graphicData>
            </a:graphic>
          </wp:inline>
        </w:drawing>
      </w:r>
      <w:r w:rsidR="0041254C">
        <w:rPr>
          <w:lang w:val="id-ID"/>
        </w:rPr>
        <w:br w:type="page"/>
      </w:r>
    </w:p>
    <w:p w:rsidR="003C7B8C" w:rsidRDefault="003C7B8C" w:rsidP="002F4A43">
      <w:pPr>
        <w:spacing w:line="480" w:lineRule="auto"/>
        <w:rPr>
          <w:lang w:val="id-ID"/>
        </w:rPr>
      </w:pPr>
      <w:r w:rsidRPr="003C7B8C">
        <w:rPr>
          <w:noProof/>
        </w:rPr>
        <w:lastRenderedPageBreak/>
        <w:drawing>
          <wp:inline distT="0" distB="0" distL="0" distR="0" wp14:anchorId="1B7F491C" wp14:editId="7BEAD3A4">
            <wp:extent cx="5039995" cy="7158174"/>
            <wp:effectExtent l="0" t="0" r="8255"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39995" cy="7158174"/>
                    </a:xfrm>
                    <a:prstGeom prst="rect">
                      <a:avLst/>
                    </a:prstGeom>
                  </pic:spPr>
                </pic:pic>
              </a:graphicData>
            </a:graphic>
          </wp:inline>
        </w:drawing>
      </w:r>
      <w:r>
        <w:rPr>
          <w:lang w:val="id-ID"/>
        </w:rPr>
        <w:br w:type="page"/>
      </w:r>
    </w:p>
    <w:p w:rsidR="003C7B8C" w:rsidRDefault="003C7B8C" w:rsidP="002F4A43">
      <w:pPr>
        <w:spacing w:line="480" w:lineRule="auto"/>
        <w:rPr>
          <w:lang w:val="id-ID"/>
        </w:rPr>
      </w:pPr>
      <w:r w:rsidRPr="003C7B8C">
        <w:rPr>
          <w:noProof/>
        </w:rPr>
        <w:lastRenderedPageBreak/>
        <w:drawing>
          <wp:inline distT="0" distB="0" distL="0" distR="0" wp14:anchorId="3B5F390E" wp14:editId="23636A8F">
            <wp:extent cx="5039995" cy="6939147"/>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39995" cy="6939147"/>
                    </a:xfrm>
                    <a:prstGeom prst="rect">
                      <a:avLst/>
                    </a:prstGeom>
                  </pic:spPr>
                </pic:pic>
              </a:graphicData>
            </a:graphic>
          </wp:inline>
        </w:drawing>
      </w:r>
      <w:r>
        <w:rPr>
          <w:lang w:val="id-ID"/>
        </w:rPr>
        <w:br w:type="page"/>
      </w:r>
    </w:p>
    <w:p w:rsidR="002007F7" w:rsidRDefault="003C7B8C" w:rsidP="002F4A43">
      <w:pPr>
        <w:spacing w:line="480" w:lineRule="auto"/>
        <w:rPr>
          <w:lang w:val="id-ID"/>
        </w:rPr>
      </w:pPr>
      <w:r w:rsidRPr="003C7B8C">
        <w:rPr>
          <w:noProof/>
        </w:rPr>
        <w:lastRenderedPageBreak/>
        <w:drawing>
          <wp:inline distT="0" distB="0" distL="0" distR="0" wp14:anchorId="6659958F" wp14:editId="4389DAB6">
            <wp:extent cx="5039995" cy="6040994"/>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39995" cy="6040994"/>
                    </a:xfrm>
                    <a:prstGeom prst="rect">
                      <a:avLst/>
                    </a:prstGeom>
                  </pic:spPr>
                </pic:pic>
              </a:graphicData>
            </a:graphic>
          </wp:inline>
        </w:drawing>
      </w:r>
    </w:p>
    <w:sectPr w:rsidR="002007F7" w:rsidSect="00712B6C">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2BB" w:rsidRDefault="006112BB" w:rsidP="00712B6C">
      <w:r>
        <w:separator/>
      </w:r>
    </w:p>
  </w:endnote>
  <w:endnote w:type="continuationSeparator" w:id="0">
    <w:p w:rsidR="006112BB" w:rsidRDefault="006112BB" w:rsidP="00712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B6C" w:rsidRPr="005532DD" w:rsidRDefault="00712B6C" w:rsidP="00712B6C">
    <w:pPr>
      <w:pStyle w:val="Footer"/>
      <w:jc w:val="center"/>
      <w:rPr>
        <w:rFonts w:ascii="Times New Roman" w:hAnsi="Times New Roman"/>
        <w:sz w:val="24"/>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650345"/>
      <w:docPartObj>
        <w:docPartGallery w:val="Page Numbers (Bottom of Page)"/>
        <w:docPartUnique/>
      </w:docPartObj>
    </w:sdtPr>
    <w:sdtEndPr>
      <w:rPr>
        <w:noProof/>
      </w:rPr>
    </w:sdtEndPr>
    <w:sdtContent>
      <w:p w:rsidR="00712B6C" w:rsidRDefault="00712B6C">
        <w:pPr>
          <w:pStyle w:val="Footer"/>
          <w:jc w:val="center"/>
        </w:pPr>
        <w:r>
          <w:fldChar w:fldCharType="begin"/>
        </w:r>
        <w:r>
          <w:instrText xml:space="preserve"> PAGE   \* MERGEFORMAT </w:instrText>
        </w:r>
        <w:r>
          <w:fldChar w:fldCharType="separate"/>
        </w:r>
        <w:r w:rsidR="004415CF">
          <w:rPr>
            <w:noProof/>
          </w:rPr>
          <w:t>3</w:t>
        </w:r>
        <w:r>
          <w:rPr>
            <w:noProof/>
          </w:rPr>
          <w:fldChar w:fldCharType="end"/>
        </w:r>
      </w:p>
    </w:sdtContent>
  </w:sdt>
  <w:p w:rsidR="00712B6C" w:rsidRPr="005532DD" w:rsidRDefault="00712B6C" w:rsidP="00712B6C">
    <w:pPr>
      <w:pStyle w:val="Footer"/>
      <w:jc w:val="center"/>
      <w:rPr>
        <w:rFonts w:ascii="Times New Roman" w:hAnsi="Times New Roman"/>
        <w:sz w:val="24"/>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B6C" w:rsidRPr="005532DD" w:rsidRDefault="00712B6C" w:rsidP="00712B6C">
    <w:pPr>
      <w:pStyle w:val="Footer"/>
      <w:jc w:val="center"/>
      <w:rPr>
        <w:rFonts w:ascii="Times New Roman" w:hAnsi="Times New Roman"/>
        <w:sz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2BB" w:rsidRDefault="006112BB" w:rsidP="00712B6C">
      <w:r>
        <w:separator/>
      </w:r>
    </w:p>
  </w:footnote>
  <w:footnote w:type="continuationSeparator" w:id="0">
    <w:p w:rsidR="006112BB" w:rsidRDefault="006112BB" w:rsidP="00712B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35163"/>
      <w:docPartObj>
        <w:docPartGallery w:val="Page Numbers (Top of Page)"/>
        <w:docPartUnique/>
      </w:docPartObj>
    </w:sdtPr>
    <w:sdtEndPr>
      <w:rPr>
        <w:noProof/>
      </w:rPr>
    </w:sdtEndPr>
    <w:sdtContent>
      <w:p w:rsidR="00712B6C" w:rsidRDefault="00712B6C">
        <w:pPr>
          <w:pStyle w:val="Header"/>
          <w:jc w:val="right"/>
        </w:pPr>
        <w:r>
          <w:fldChar w:fldCharType="begin"/>
        </w:r>
        <w:r>
          <w:instrText xml:space="preserve"> PAGE   \* MERGEFORMAT </w:instrText>
        </w:r>
        <w:r>
          <w:fldChar w:fldCharType="separate"/>
        </w:r>
        <w:r w:rsidR="004415CF">
          <w:rPr>
            <w:noProof/>
          </w:rPr>
          <w:t>3</w:t>
        </w:r>
        <w:r>
          <w:rPr>
            <w:noProof/>
          </w:rPr>
          <w:fldChar w:fldCharType="end"/>
        </w:r>
      </w:p>
    </w:sdtContent>
  </w:sdt>
  <w:p w:rsidR="00712B6C" w:rsidRDefault="00712B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648867"/>
      <w:docPartObj>
        <w:docPartGallery w:val="Page Numbers (Top of Page)"/>
        <w:docPartUnique/>
      </w:docPartObj>
    </w:sdtPr>
    <w:sdtEndPr>
      <w:rPr>
        <w:noProof/>
      </w:rPr>
    </w:sdtEndPr>
    <w:sdtContent>
      <w:p w:rsidR="00712B6C" w:rsidRDefault="00712B6C">
        <w:pPr>
          <w:pStyle w:val="Header"/>
          <w:jc w:val="right"/>
        </w:pPr>
        <w:r>
          <w:fldChar w:fldCharType="begin"/>
        </w:r>
        <w:r>
          <w:instrText xml:space="preserve"> PAGE   \* MERGEFORMAT </w:instrText>
        </w:r>
        <w:r>
          <w:fldChar w:fldCharType="separate"/>
        </w:r>
        <w:r w:rsidR="004415CF">
          <w:rPr>
            <w:noProof/>
          </w:rPr>
          <w:t>100</w:t>
        </w:r>
        <w:r>
          <w:rPr>
            <w:noProof/>
          </w:rPr>
          <w:fldChar w:fldCharType="end"/>
        </w:r>
      </w:p>
    </w:sdtContent>
  </w:sdt>
  <w:p w:rsidR="00712B6C" w:rsidRDefault="00712B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1C54"/>
    <w:multiLevelType w:val="multilevel"/>
    <w:tmpl w:val="0A1884C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4C2403C"/>
    <w:multiLevelType w:val="hybridMultilevel"/>
    <w:tmpl w:val="21D42B92"/>
    <w:lvl w:ilvl="0" w:tplc="D45445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C3E26"/>
    <w:multiLevelType w:val="hybridMultilevel"/>
    <w:tmpl w:val="34FAD928"/>
    <w:lvl w:ilvl="0" w:tplc="D9E6F25A">
      <w:start w:val="1"/>
      <w:numFmt w:val="decimal"/>
      <w:lvlText w:val="%1."/>
      <w:lvlJc w:val="left"/>
      <w:pPr>
        <w:ind w:left="1440" w:hanging="360"/>
      </w:p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65E6A098">
      <w:start w:val="1"/>
      <w:numFmt w:val="decimal"/>
      <w:lvlText w:val="%7."/>
      <w:lvlJc w:val="left"/>
      <w:pPr>
        <w:ind w:left="5760" w:hanging="360"/>
      </w:pPr>
      <w:rPr>
        <w:b/>
      </w:r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nsid w:val="05606342"/>
    <w:multiLevelType w:val="hybridMultilevel"/>
    <w:tmpl w:val="22183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2A0AC3"/>
    <w:multiLevelType w:val="hybridMultilevel"/>
    <w:tmpl w:val="398AD4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7974CC8"/>
    <w:multiLevelType w:val="hybridMultilevel"/>
    <w:tmpl w:val="A210B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864C8"/>
    <w:multiLevelType w:val="hybridMultilevel"/>
    <w:tmpl w:val="4F085A0C"/>
    <w:lvl w:ilvl="0" w:tplc="D9E6F25A">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1">
      <w:start w:val="1"/>
      <w:numFmt w:val="decimal"/>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7">
    <w:nsid w:val="08CE7F81"/>
    <w:multiLevelType w:val="multilevel"/>
    <w:tmpl w:val="9EE2BEB8"/>
    <w:lvl w:ilvl="0">
      <w:start w:val="4"/>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6024" w:hanging="1800"/>
      </w:pPr>
      <w:rPr>
        <w:rFonts w:hint="default"/>
      </w:rPr>
    </w:lvl>
  </w:abstractNum>
  <w:abstractNum w:abstractNumId="8">
    <w:nsid w:val="08E86568"/>
    <w:multiLevelType w:val="hybridMultilevel"/>
    <w:tmpl w:val="E8D6F056"/>
    <w:lvl w:ilvl="0" w:tplc="04090017">
      <w:start w:val="1"/>
      <w:numFmt w:val="lowerLetter"/>
      <w:lvlText w:val="%1)"/>
      <w:lvlJc w:val="left"/>
      <w:pPr>
        <w:ind w:left="851" w:hanging="360"/>
      </w:pPr>
    </w:lvl>
    <w:lvl w:ilvl="1" w:tplc="04090019">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9">
    <w:nsid w:val="0B474710"/>
    <w:multiLevelType w:val="multilevel"/>
    <w:tmpl w:val="E9F88E6A"/>
    <w:lvl w:ilvl="0">
      <w:start w:val="3"/>
      <w:numFmt w:val="decimal"/>
      <w:lvlText w:val="%1"/>
      <w:lvlJc w:val="left"/>
      <w:pPr>
        <w:ind w:left="480" w:hanging="480"/>
      </w:pPr>
      <w:rPr>
        <w:rFonts w:hint="default"/>
        <w:b/>
      </w:rPr>
    </w:lvl>
    <w:lvl w:ilvl="1">
      <w:start w:val="4"/>
      <w:numFmt w:val="decimal"/>
      <w:lvlText w:val="%1.%2"/>
      <w:lvlJc w:val="left"/>
      <w:pPr>
        <w:ind w:left="840" w:hanging="48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nsid w:val="0EBA22BE"/>
    <w:multiLevelType w:val="multilevel"/>
    <w:tmpl w:val="D2A6A360"/>
    <w:lvl w:ilvl="0">
      <w:start w:val="2"/>
      <w:numFmt w:val="decimal"/>
      <w:lvlText w:val="%1."/>
      <w:lvlJc w:val="left"/>
      <w:pPr>
        <w:ind w:left="360" w:hanging="360"/>
      </w:pPr>
      <w:rPr>
        <w:rFonts w:hint="default"/>
        <w:b/>
      </w:rPr>
    </w:lvl>
    <w:lvl w:ilvl="1">
      <w:start w:val="1"/>
      <w:numFmt w:val="decimal"/>
      <w:lvlText w:val="%1.%2."/>
      <w:lvlJc w:val="left"/>
      <w:pPr>
        <w:ind w:left="1778" w:hanging="360"/>
      </w:pPr>
      <w:rPr>
        <w:rFonts w:hint="default"/>
        <w:b w:val="0"/>
      </w:rPr>
    </w:lvl>
    <w:lvl w:ilvl="2">
      <w:start w:val="1"/>
      <w:numFmt w:val="decimal"/>
      <w:lvlText w:val="%1.%2.%3."/>
      <w:lvlJc w:val="left"/>
      <w:pPr>
        <w:ind w:left="3556" w:hanging="720"/>
      </w:pPr>
      <w:rPr>
        <w:rFonts w:hint="default"/>
        <w:b w:val="0"/>
      </w:rPr>
    </w:lvl>
    <w:lvl w:ilvl="3">
      <w:start w:val="1"/>
      <w:numFmt w:val="decimal"/>
      <w:lvlText w:val="%1.%2.%3.%4."/>
      <w:lvlJc w:val="left"/>
      <w:pPr>
        <w:ind w:left="4974" w:hanging="720"/>
      </w:pPr>
      <w:rPr>
        <w:rFonts w:hint="default"/>
        <w:b w:val="0"/>
      </w:rPr>
    </w:lvl>
    <w:lvl w:ilvl="4">
      <w:start w:val="1"/>
      <w:numFmt w:val="decimal"/>
      <w:lvlText w:val="%1.%2.%3.%4.%5."/>
      <w:lvlJc w:val="left"/>
      <w:pPr>
        <w:ind w:left="6752" w:hanging="1080"/>
      </w:pPr>
      <w:rPr>
        <w:rFonts w:hint="default"/>
        <w:b/>
      </w:rPr>
    </w:lvl>
    <w:lvl w:ilvl="5">
      <w:start w:val="1"/>
      <w:numFmt w:val="decimal"/>
      <w:lvlText w:val="%1.%2.%3.%4.%5.%6."/>
      <w:lvlJc w:val="left"/>
      <w:pPr>
        <w:ind w:left="8170" w:hanging="1080"/>
      </w:pPr>
      <w:rPr>
        <w:rFonts w:hint="default"/>
        <w:b/>
      </w:rPr>
    </w:lvl>
    <w:lvl w:ilvl="6">
      <w:start w:val="1"/>
      <w:numFmt w:val="decimal"/>
      <w:lvlText w:val="%1.%2.%3.%4.%5.%6.%7."/>
      <w:lvlJc w:val="left"/>
      <w:pPr>
        <w:ind w:left="9948" w:hanging="1440"/>
      </w:pPr>
      <w:rPr>
        <w:rFonts w:hint="default"/>
        <w:b/>
      </w:rPr>
    </w:lvl>
    <w:lvl w:ilvl="7">
      <w:start w:val="1"/>
      <w:numFmt w:val="decimal"/>
      <w:lvlText w:val="%1.%2.%3.%4.%5.%6.%7.%8."/>
      <w:lvlJc w:val="left"/>
      <w:pPr>
        <w:ind w:left="11366" w:hanging="1440"/>
      </w:pPr>
      <w:rPr>
        <w:rFonts w:hint="default"/>
        <w:b/>
      </w:rPr>
    </w:lvl>
    <w:lvl w:ilvl="8">
      <w:start w:val="1"/>
      <w:numFmt w:val="decimal"/>
      <w:lvlText w:val="%1.%2.%3.%4.%5.%6.%7.%8.%9."/>
      <w:lvlJc w:val="left"/>
      <w:pPr>
        <w:ind w:left="13144" w:hanging="1800"/>
      </w:pPr>
      <w:rPr>
        <w:rFonts w:hint="default"/>
        <w:b/>
      </w:rPr>
    </w:lvl>
  </w:abstractNum>
  <w:abstractNum w:abstractNumId="11">
    <w:nsid w:val="13EF7C76"/>
    <w:multiLevelType w:val="hybridMultilevel"/>
    <w:tmpl w:val="87425D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A96337E"/>
    <w:multiLevelType w:val="hybridMultilevel"/>
    <w:tmpl w:val="B5669816"/>
    <w:lvl w:ilvl="0" w:tplc="66121EAA">
      <w:start w:val="1"/>
      <w:numFmt w:val="decimal"/>
      <w:lvlText w:val="%1."/>
      <w:lvlJc w:val="left"/>
      <w:pPr>
        <w:ind w:left="786" w:hanging="360"/>
      </w:pPr>
      <w:rPr>
        <w:i w:val="0"/>
      </w:rPr>
    </w:lvl>
    <w:lvl w:ilvl="1" w:tplc="0409000F">
      <w:start w:val="1"/>
      <w:numFmt w:val="decimal"/>
      <w:lvlText w:val="%2."/>
      <w:lvlJc w:val="left"/>
      <w:pPr>
        <w:ind w:left="1506" w:hanging="360"/>
      </w:pPr>
      <w:rPr>
        <w:b/>
      </w:r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3">
    <w:nsid w:val="1AC65D94"/>
    <w:multiLevelType w:val="hybridMultilevel"/>
    <w:tmpl w:val="C5B66E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7C480B"/>
    <w:multiLevelType w:val="multilevel"/>
    <w:tmpl w:val="2F240374"/>
    <w:lvl w:ilvl="0">
      <w:start w:val="6"/>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904" w:hanging="1800"/>
      </w:pPr>
      <w:rPr>
        <w:rFonts w:hint="default"/>
      </w:rPr>
    </w:lvl>
  </w:abstractNum>
  <w:abstractNum w:abstractNumId="15">
    <w:nsid w:val="258526B2"/>
    <w:multiLevelType w:val="hybridMultilevel"/>
    <w:tmpl w:val="841A67A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65A0E2C"/>
    <w:multiLevelType w:val="hybridMultilevel"/>
    <w:tmpl w:val="E1982D44"/>
    <w:lvl w:ilvl="0" w:tplc="04090019">
      <w:start w:val="1"/>
      <w:numFmt w:val="lowerLetter"/>
      <w:lvlText w:val="%1."/>
      <w:lvlJc w:val="left"/>
      <w:pPr>
        <w:tabs>
          <w:tab w:val="num" w:pos="720"/>
        </w:tabs>
        <w:ind w:left="720" w:hanging="360"/>
      </w:pPr>
    </w:lvl>
    <w:lvl w:ilvl="1" w:tplc="0421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265D0996"/>
    <w:multiLevelType w:val="multilevel"/>
    <w:tmpl w:val="71FEBC58"/>
    <w:lvl w:ilvl="0">
      <w:start w:val="1"/>
      <w:numFmt w:val="decimal"/>
      <w:lvlText w:val="%1."/>
      <w:lvlJc w:val="left"/>
      <w:pPr>
        <w:ind w:left="720" w:hanging="360"/>
      </w:pPr>
    </w:lvl>
    <w:lvl w:ilvl="1">
      <w:start w:val="1"/>
      <w:numFmt w:val="decimal"/>
      <w:isLgl/>
      <w:lvlText w:val="%1.%2."/>
      <w:lvlJc w:val="left"/>
      <w:pPr>
        <w:ind w:left="927" w:hanging="360"/>
      </w:pPr>
      <w:rPr>
        <w:b/>
        <w:sz w:val="24"/>
      </w:rPr>
    </w:lvl>
    <w:lvl w:ilvl="2">
      <w:start w:val="1"/>
      <w:numFmt w:val="decimal"/>
      <w:isLgl/>
      <w:lvlText w:val="%1.%2.%3."/>
      <w:lvlJc w:val="left"/>
      <w:pPr>
        <w:ind w:left="1494" w:hanging="720"/>
      </w:pPr>
      <w:rPr>
        <w:b/>
      </w:rPr>
    </w:lvl>
    <w:lvl w:ilvl="3">
      <w:start w:val="1"/>
      <w:numFmt w:val="decimal"/>
      <w:isLgl/>
      <w:lvlText w:val="%1.%2.%3.%4."/>
      <w:lvlJc w:val="left"/>
      <w:pPr>
        <w:ind w:left="1701" w:hanging="720"/>
      </w:pPr>
      <w:rPr>
        <w:b/>
      </w:r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18">
    <w:nsid w:val="28E63340"/>
    <w:multiLevelType w:val="multilevel"/>
    <w:tmpl w:val="CA5A97EE"/>
    <w:lvl w:ilvl="0">
      <w:start w:val="5"/>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904" w:hanging="1800"/>
      </w:pPr>
      <w:rPr>
        <w:rFonts w:hint="default"/>
      </w:rPr>
    </w:lvl>
  </w:abstractNum>
  <w:abstractNum w:abstractNumId="19">
    <w:nsid w:val="29513A3B"/>
    <w:multiLevelType w:val="multilevel"/>
    <w:tmpl w:val="2FA65EB8"/>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680" w:hanging="144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0">
    <w:nsid w:val="2B93741F"/>
    <w:multiLevelType w:val="hybridMultilevel"/>
    <w:tmpl w:val="276E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D62151"/>
    <w:multiLevelType w:val="hybridMultilevel"/>
    <w:tmpl w:val="3FAADAA8"/>
    <w:lvl w:ilvl="0" w:tplc="46302F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F07586B"/>
    <w:multiLevelType w:val="hybridMultilevel"/>
    <w:tmpl w:val="32262A8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D53B8B"/>
    <w:multiLevelType w:val="multilevel"/>
    <w:tmpl w:val="2B48D08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30722F67"/>
    <w:multiLevelType w:val="multilevel"/>
    <w:tmpl w:val="CA884154"/>
    <w:lvl w:ilvl="0">
      <w:start w:val="1"/>
      <w:numFmt w:val="decimal"/>
      <w:lvlText w:val="%1."/>
      <w:lvlJc w:val="left"/>
      <w:pPr>
        <w:ind w:left="720" w:hanging="360"/>
      </w:pPr>
      <w:rPr>
        <w:rFonts w:hint="default"/>
      </w:r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55D6F79"/>
    <w:multiLevelType w:val="multilevel"/>
    <w:tmpl w:val="F6969782"/>
    <w:lvl w:ilvl="0">
      <w:start w:val="1"/>
      <w:numFmt w:val="decimal"/>
      <w:lvlText w:val="%1."/>
      <w:lvlJc w:val="left"/>
      <w:pPr>
        <w:ind w:left="720" w:hanging="360"/>
      </w:pPr>
      <w:rPr>
        <w:rFonts w:hint="default"/>
        <w:color w:val="000000"/>
      </w:rPr>
    </w:lvl>
    <w:lvl w:ilvl="1">
      <w:start w:val="2"/>
      <w:numFmt w:val="decimal"/>
      <w:isLgl/>
      <w:lvlText w:val="%1.%2"/>
      <w:lvlJc w:val="left"/>
      <w:pPr>
        <w:ind w:left="1990" w:hanging="660"/>
      </w:pPr>
      <w:rPr>
        <w:rFonts w:hint="default"/>
      </w:rPr>
    </w:lvl>
    <w:lvl w:ilvl="2">
      <w:start w:val="1"/>
      <w:numFmt w:val="decimal"/>
      <w:isLgl/>
      <w:lvlText w:val="%1.%2.%3"/>
      <w:lvlJc w:val="left"/>
      <w:pPr>
        <w:ind w:left="3020" w:hanging="720"/>
      </w:pPr>
      <w:rPr>
        <w:rFonts w:hint="default"/>
      </w:rPr>
    </w:lvl>
    <w:lvl w:ilvl="3">
      <w:start w:val="1"/>
      <w:numFmt w:val="decimal"/>
      <w:isLgl/>
      <w:lvlText w:val="%1.%2.%3.%4"/>
      <w:lvlJc w:val="left"/>
      <w:pPr>
        <w:ind w:left="3990" w:hanging="720"/>
      </w:pPr>
      <w:rPr>
        <w:rFonts w:hint="default"/>
      </w:rPr>
    </w:lvl>
    <w:lvl w:ilvl="4">
      <w:start w:val="1"/>
      <w:numFmt w:val="decimal"/>
      <w:isLgl/>
      <w:lvlText w:val="%1.%2.%3.%4.%5"/>
      <w:lvlJc w:val="left"/>
      <w:pPr>
        <w:ind w:left="5320" w:hanging="1080"/>
      </w:pPr>
      <w:rPr>
        <w:rFonts w:hint="default"/>
      </w:rPr>
    </w:lvl>
    <w:lvl w:ilvl="5">
      <w:start w:val="1"/>
      <w:numFmt w:val="decimal"/>
      <w:isLgl/>
      <w:lvlText w:val="%1.%2.%3.%4.%5.%6"/>
      <w:lvlJc w:val="left"/>
      <w:pPr>
        <w:ind w:left="6290" w:hanging="1080"/>
      </w:pPr>
      <w:rPr>
        <w:rFonts w:hint="default"/>
      </w:rPr>
    </w:lvl>
    <w:lvl w:ilvl="6">
      <w:start w:val="1"/>
      <w:numFmt w:val="decimal"/>
      <w:isLgl/>
      <w:lvlText w:val="%1.%2.%3.%4.%5.%6.%7"/>
      <w:lvlJc w:val="left"/>
      <w:pPr>
        <w:ind w:left="7620" w:hanging="1440"/>
      </w:pPr>
      <w:rPr>
        <w:rFonts w:hint="default"/>
      </w:rPr>
    </w:lvl>
    <w:lvl w:ilvl="7">
      <w:start w:val="1"/>
      <w:numFmt w:val="decimal"/>
      <w:isLgl/>
      <w:lvlText w:val="%1.%2.%3.%4.%5.%6.%7.%8"/>
      <w:lvlJc w:val="left"/>
      <w:pPr>
        <w:ind w:left="8590" w:hanging="1440"/>
      </w:pPr>
      <w:rPr>
        <w:rFonts w:hint="default"/>
      </w:rPr>
    </w:lvl>
    <w:lvl w:ilvl="8">
      <w:start w:val="1"/>
      <w:numFmt w:val="decimal"/>
      <w:isLgl/>
      <w:lvlText w:val="%1.%2.%3.%4.%5.%6.%7.%8.%9"/>
      <w:lvlJc w:val="left"/>
      <w:pPr>
        <w:ind w:left="9920" w:hanging="1800"/>
      </w:pPr>
      <w:rPr>
        <w:rFonts w:hint="default"/>
      </w:rPr>
    </w:lvl>
  </w:abstractNum>
  <w:abstractNum w:abstractNumId="26">
    <w:nsid w:val="368F3DD2"/>
    <w:multiLevelType w:val="hybridMultilevel"/>
    <w:tmpl w:val="5ABC665A"/>
    <w:lvl w:ilvl="0" w:tplc="F0D835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575176"/>
    <w:multiLevelType w:val="hybridMultilevel"/>
    <w:tmpl w:val="3E46780E"/>
    <w:lvl w:ilvl="0" w:tplc="D9E6F25A">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83362412">
      <w:start w:val="1"/>
      <w:numFmt w:val="upperLetter"/>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DE6A7FA">
      <w:start w:val="1"/>
      <w:numFmt w:val="decimal"/>
      <w:lvlText w:val="%8)"/>
      <w:lvlJc w:val="left"/>
      <w:pPr>
        <w:ind w:left="5760" w:hanging="360"/>
      </w:pPr>
      <w:rPr>
        <w:b/>
      </w:rPr>
    </w:lvl>
    <w:lvl w:ilvl="8" w:tplc="0409001B">
      <w:start w:val="1"/>
      <w:numFmt w:val="lowerRoman"/>
      <w:lvlText w:val="%9."/>
      <w:lvlJc w:val="right"/>
      <w:pPr>
        <w:ind w:left="6480" w:hanging="180"/>
      </w:pPr>
    </w:lvl>
  </w:abstractNum>
  <w:abstractNum w:abstractNumId="28">
    <w:nsid w:val="380004B1"/>
    <w:multiLevelType w:val="hybridMultilevel"/>
    <w:tmpl w:val="5CBE55F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3F3C2725"/>
    <w:multiLevelType w:val="multilevel"/>
    <w:tmpl w:val="FEB87A2E"/>
    <w:lvl w:ilvl="0">
      <w:start w:val="1"/>
      <w:numFmt w:val="decimal"/>
      <w:lvlText w:val="%1."/>
      <w:lvlJc w:val="left"/>
      <w:pPr>
        <w:ind w:left="720" w:hanging="360"/>
      </w:pPr>
      <w:rPr>
        <w:rFonts w:ascii="Times New Roman" w:eastAsiaTheme="minorHAnsi" w:hAnsi="Times New Roman" w:cs="Times New Roman" w:hint="default"/>
        <w:color w:val="000000"/>
        <w:sz w:val="24"/>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40A951F7"/>
    <w:multiLevelType w:val="hybridMultilevel"/>
    <w:tmpl w:val="9E6031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226BA1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9E4F22"/>
    <w:multiLevelType w:val="multilevel"/>
    <w:tmpl w:val="AF6435B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nsid w:val="4615664B"/>
    <w:multiLevelType w:val="hybridMultilevel"/>
    <w:tmpl w:val="DA242DAA"/>
    <w:lvl w:ilvl="0" w:tplc="BECACDD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49A2030A"/>
    <w:multiLevelType w:val="hybridMultilevel"/>
    <w:tmpl w:val="88EC6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EEA28A0"/>
    <w:multiLevelType w:val="hybridMultilevel"/>
    <w:tmpl w:val="940634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507A98"/>
    <w:multiLevelType w:val="hybridMultilevel"/>
    <w:tmpl w:val="1B6098B0"/>
    <w:lvl w:ilvl="0" w:tplc="CC1851A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50191AC6"/>
    <w:multiLevelType w:val="multilevel"/>
    <w:tmpl w:val="8CF2AD4E"/>
    <w:lvl w:ilvl="0">
      <w:start w:val="2"/>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8395CA7"/>
    <w:multiLevelType w:val="multilevel"/>
    <w:tmpl w:val="5A1EB9A2"/>
    <w:lvl w:ilvl="0">
      <w:start w:val="4"/>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8">
    <w:nsid w:val="59AA0DC6"/>
    <w:multiLevelType w:val="hybridMultilevel"/>
    <w:tmpl w:val="43684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B9621C"/>
    <w:multiLevelType w:val="hybridMultilevel"/>
    <w:tmpl w:val="9940D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450932"/>
    <w:multiLevelType w:val="multilevel"/>
    <w:tmpl w:val="C36ED054"/>
    <w:lvl w:ilvl="0">
      <w:start w:val="5"/>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1">
    <w:nsid w:val="5E2B5732"/>
    <w:multiLevelType w:val="hybridMultilevel"/>
    <w:tmpl w:val="7E7CBB0A"/>
    <w:lvl w:ilvl="0" w:tplc="FF8E7982">
      <w:start w:val="1"/>
      <w:numFmt w:val="decimal"/>
      <w:lvlText w:val="%1."/>
      <w:lvlJc w:val="left"/>
      <w:pPr>
        <w:ind w:left="1070" w:hanging="360"/>
      </w:pPr>
      <w:rPr>
        <w:rFonts w:ascii="Times New Roman" w:eastAsiaTheme="minorHAnsi" w:hAnsi="Times New Roman" w:cs="Times New Roman"/>
      </w:rPr>
    </w:lvl>
    <w:lvl w:ilvl="1" w:tplc="04090017">
      <w:start w:val="1"/>
      <w:numFmt w:val="lowerLetter"/>
      <w:lvlText w:val="%2)"/>
      <w:lvlJc w:val="left"/>
      <w:pPr>
        <w:ind w:left="1790" w:hanging="360"/>
      </w:pPr>
    </w:lvl>
    <w:lvl w:ilvl="2" w:tplc="0409001B">
      <w:start w:val="1"/>
      <w:numFmt w:val="lowerRoman"/>
      <w:lvlText w:val="%3."/>
      <w:lvlJc w:val="right"/>
      <w:pPr>
        <w:ind w:left="2510" w:hanging="180"/>
      </w:pPr>
    </w:lvl>
    <w:lvl w:ilvl="3" w:tplc="47B6805C">
      <w:start w:val="1"/>
      <w:numFmt w:val="decimal"/>
      <w:lvlText w:val="%4."/>
      <w:lvlJc w:val="left"/>
      <w:pPr>
        <w:ind w:left="3230" w:hanging="360"/>
      </w:pPr>
      <w:rPr>
        <w:b w:val="0"/>
      </w:rPr>
    </w:lvl>
    <w:lvl w:ilvl="4" w:tplc="6F6E5AFA">
      <w:start w:val="1"/>
      <w:numFmt w:val="lowerLetter"/>
      <w:lvlText w:val="%5."/>
      <w:lvlJc w:val="left"/>
      <w:pPr>
        <w:ind w:left="3950" w:hanging="360"/>
      </w:pPr>
      <w:rPr>
        <w:rFonts w:ascii="Times New Roman" w:eastAsia="Times New Roman" w:hAnsi="Times New Roman" w:cs="Times New Roman"/>
      </w:r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42">
    <w:nsid w:val="62DD0489"/>
    <w:multiLevelType w:val="multilevel"/>
    <w:tmpl w:val="8DF8CF5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34A47EF"/>
    <w:multiLevelType w:val="multilevel"/>
    <w:tmpl w:val="A266D506"/>
    <w:lvl w:ilvl="0">
      <w:start w:val="1"/>
      <w:numFmt w:val="decimal"/>
      <w:lvlText w:val="%1."/>
      <w:lvlJc w:val="left"/>
      <w:pPr>
        <w:ind w:left="360" w:hanging="360"/>
      </w:pPr>
      <w:rPr>
        <w:rFonts w:hint="default"/>
      </w:rPr>
    </w:lvl>
    <w:lvl w:ilvl="1">
      <w:start w:val="3"/>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4">
    <w:nsid w:val="63C124A0"/>
    <w:multiLevelType w:val="multilevel"/>
    <w:tmpl w:val="7708E81C"/>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5">
    <w:nsid w:val="63E17640"/>
    <w:multiLevelType w:val="hybridMultilevel"/>
    <w:tmpl w:val="90767ABC"/>
    <w:lvl w:ilvl="0" w:tplc="04090011">
      <w:start w:val="1"/>
      <w:numFmt w:val="decimal"/>
      <w:lvlText w:val="%1)"/>
      <w:lvlJc w:val="left"/>
      <w:pPr>
        <w:ind w:left="1070" w:hanging="360"/>
      </w:pPr>
    </w:lvl>
    <w:lvl w:ilvl="1" w:tplc="04090017">
      <w:start w:val="1"/>
      <w:numFmt w:val="lowerLetter"/>
      <w:lvlText w:val="%2)"/>
      <w:lvlJc w:val="left"/>
      <w:pPr>
        <w:ind w:left="1790" w:hanging="360"/>
      </w:pPr>
    </w:lvl>
    <w:lvl w:ilvl="2" w:tplc="0409001B">
      <w:start w:val="1"/>
      <w:numFmt w:val="lowerRoman"/>
      <w:lvlText w:val="%3."/>
      <w:lvlJc w:val="right"/>
      <w:pPr>
        <w:ind w:left="2510" w:hanging="180"/>
      </w:pPr>
    </w:lvl>
    <w:lvl w:ilvl="3" w:tplc="04090011">
      <w:start w:val="1"/>
      <w:numFmt w:val="decimal"/>
      <w:lvlText w:val="%4)"/>
      <w:lvlJc w:val="left"/>
      <w:pPr>
        <w:ind w:left="3230" w:hanging="360"/>
      </w:pPr>
      <w:rPr>
        <w:b w:val="0"/>
      </w:rPr>
    </w:lvl>
    <w:lvl w:ilvl="4" w:tplc="0290BA6E">
      <w:start w:val="1"/>
      <w:numFmt w:val="lowerLetter"/>
      <w:lvlText w:val="%5."/>
      <w:lvlJc w:val="left"/>
      <w:pPr>
        <w:ind w:left="3950" w:hanging="360"/>
      </w:pPr>
      <w:rPr>
        <w:rFonts w:ascii="Times New Roman" w:eastAsia="Times New Roman" w:hAnsi="Times New Roman" w:cs="Times New Roman"/>
        <w:b/>
      </w:r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46">
    <w:nsid w:val="64973293"/>
    <w:multiLevelType w:val="multilevel"/>
    <w:tmpl w:val="DE4CCD1E"/>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7">
    <w:nsid w:val="65180BF0"/>
    <w:multiLevelType w:val="hybridMultilevel"/>
    <w:tmpl w:val="7384109A"/>
    <w:lvl w:ilvl="0" w:tplc="C666B422">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48">
    <w:nsid w:val="672B2A5E"/>
    <w:multiLevelType w:val="hybridMultilevel"/>
    <w:tmpl w:val="11FE9334"/>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67C2530F"/>
    <w:multiLevelType w:val="multilevel"/>
    <w:tmpl w:val="DAA44C6C"/>
    <w:lvl w:ilvl="0">
      <w:start w:val="4"/>
      <w:numFmt w:val="decimal"/>
      <w:lvlText w:val="%1."/>
      <w:lvlJc w:val="left"/>
      <w:pPr>
        <w:ind w:left="720" w:hanging="720"/>
      </w:pPr>
      <w:rPr>
        <w:rFonts w:hint="default"/>
        <w:color w:val="000000"/>
      </w:rPr>
    </w:lvl>
    <w:lvl w:ilvl="1">
      <w:start w:val="2"/>
      <w:numFmt w:val="decimal"/>
      <w:lvlText w:val="%1.%2."/>
      <w:lvlJc w:val="left"/>
      <w:pPr>
        <w:ind w:left="1200" w:hanging="720"/>
      </w:pPr>
      <w:rPr>
        <w:rFonts w:hint="default"/>
        <w:color w:val="000000"/>
      </w:rPr>
    </w:lvl>
    <w:lvl w:ilvl="2">
      <w:start w:val="2"/>
      <w:numFmt w:val="decimal"/>
      <w:lvlText w:val="%1.%2.%3."/>
      <w:lvlJc w:val="left"/>
      <w:pPr>
        <w:ind w:left="1680" w:hanging="720"/>
      </w:pPr>
      <w:rPr>
        <w:rFonts w:hint="default"/>
        <w:color w:val="000000"/>
      </w:rPr>
    </w:lvl>
    <w:lvl w:ilvl="3">
      <w:start w:val="1"/>
      <w:numFmt w:val="decimal"/>
      <w:lvlText w:val="%1.%2.%3.%4."/>
      <w:lvlJc w:val="left"/>
      <w:pPr>
        <w:ind w:left="2160" w:hanging="720"/>
      </w:pPr>
      <w:rPr>
        <w:rFonts w:hint="default"/>
        <w:b/>
        <w:i w:val="0"/>
        <w:color w:val="000000"/>
      </w:rPr>
    </w:lvl>
    <w:lvl w:ilvl="4">
      <w:start w:val="1"/>
      <w:numFmt w:val="decimal"/>
      <w:lvlText w:val="%1.%2.%3.%4.%5."/>
      <w:lvlJc w:val="left"/>
      <w:pPr>
        <w:ind w:left="3000" w:hanging="108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4320" w:hanging="1440"/>
      </w:pPr>
      <w:rPr>
        <w:rFonts w:hint="default"/>
        <w:color w:val="000000"/>
      </w:rPr>
    </w:lvl>
    <w:lvl w:ilvl="7">
      <w:start w:val="1"/>
      <w:numFmt w:val="decimal"/>
      <w:lvlText w:val="%1.%2.%3.%4.%5.%6.%7.%8."/>
      <w:lvlJc w:val="left"/>
      <w:pPr>
        <w:ind w:left="4800" w:hanging="1440"/>
      </w:pPr>
      <w:rPr>
        <w:rFonts w:hint="default"/>
        <w:color w:val="000000"/>
      </w:rPr>
    </w:lvl>
    <w:lvl w:ilvl="8">
      <w:start w:val="1"/>
      <w:numFmt w:val="decimal"/>
      <w:lvlText w:val="%1.%2.%3.%4.%5.%6.%7.%8.%9."/>
      <w:lvlJc w:val="left"/>
      <w:pPr>
        <w:ind w:left="5640" w:hanging="1800"/>
      </w:pPr>
      <w:rPr>
        <w:rFonts w:hint="default"/>
        <w:color w:val="000000"/>
      </w:rPr>
    </w:lvl>
  </w:abstractNum>
  <w:abstractNum w:abstractNumId="50">
    <w:nsid w:val="6A8661F6"/>
    <w:multiLevelType w:val="hybridMultilevel"/>
    <w:tmpl w:val="B5A2AC8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41C32F6"/>
    <w:multiLevelType w:val="hybridMultilevel"/>
    <w:tmpl w:val="94DAF4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844DE9"/>
    <w:multiLevelType w:val="hybridMultilevel"/>
    <w:tmpl w:val="431C00B6"/>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520AC0A">
      <w:start w:val="1"/>
      <w:numFmt w:val="decimal"/>
      <w:lvlText w:val="%4."/>
      <w:lvlJc w:val="left"/>
      <w:pPr>
        <w:ind w:left="2880" w:hanging="360"/>
      </w:pPr>
      <w:rPr>
        <w:sz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75187D20"/>
    <w:multiLevelType w:val="multilevel"/>
    <w:tmpl w:val="FECA4FC8"/>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4">
    <w:nsid w:val="772630CB"/>
    <w:multiLevelType w:val="hybridMultilevel"/>
    <w:tmpl w:val="3C2483BC"/>
    <w:lvl w:ilvl="0" w:tplc="6A4A29EC">
      <w:start w:val="1"/>
      <w:numFmt w:val="decimal"/>
      <w:lvlText w:val="%1)"/>
      <w:lvlJc w:val="left"/>
      <w:pPr>
        <w:ind w:left="360" w:hanging="360"/>
      </w:pPr>
      <w:rPr>
        <w:rFonts w:ascii="Times New Roman" w:eastAsiaTheme="minorHAnsi" w:hAnsi="Times New Roman" w:cs="Times New Roman" w:hint="default"/>
        <w:b w:val="0"/>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nsid w:val="77926331"/>
    <w:multiLevelType w:val="hybridMultilevel"/>
    <w:tmpl w:val="443AB5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78BC104F"/>
    <w:multiLevelType w:val="multilevel"/>
    <w:tmpl w:val="D9F4FCC0"/>
    <w:lvl w:ilvl="0">
      <w:start w:val="1"/>
      <w:numFmt w:val="lowerLetter"/>
      <w:lvlText w:val="%1."/>
      <w:lvlJc w:val="left"/>
      <w:pPr>
        <w:tabs>
          <w:tab w:val="num" w:pos="720"/>
        </w:tabs>
        <w:ind w:left="720" w:hanging="360"/>
      </w:pPr>
    </w:lvl>
    <w:lvl w:ilvl="1">
      <w:start w:val="1"/>
      <w:numFmt w:val="decimal"/>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7">
    <w:nsid w:val="7D1B49BC"/>
    <w:multiLevelType w:val="multilevel"/>
    <w:tmpl w:val="FE8839B0"/>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3556" w:hanging="720"/>
      </w:pPr>
      <w:rPr>
        <w:rFonts w:ascii="Times New Roman" w:hAnsi="Times New Roman" w:cs="Times New Roman" w:hint="default"/>
        <w:sz w:val="24"/>
        <w:szCs w:val="24"/>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58">
    <w:nsid w:val="7E926B2D"/>
    <w:multiLevelType w:val="hybridMultilevel"/>
    <w:tmpl w:val="CC300CBE"/>
    <w:lvl w:ilvl="0" w:tplc="FF8E7982">
      <w:start w:val="1"/>
      <w:numFmt w:val="decimal"/>
      <w:lvlText w:val="%1."/>
      <w:lvlJc w:val="left"/>
      <w:pPr>
        <w:ind w:left="1070" w:hanging="360"/>
      </w:pPr>
      <w:rPr>
        <w:rFonts w:ascii="Times New Roman" w:eastAsiaTheme="minorHAnsi" w:hAnsi="Times New Roman" w:cs="Times New Roman"/>
      </w:rPr>
    </w:lvl>
    <w:lvl w:ilvl="1" w:tplc="04090017">
      <w:start w:val="1"/>
      <w:numFmt w:val="lowerLetter"/>
      <w:lvlText w:val="%2)"/>
      <w:lvlJc w:val="left"/>
      <w:pPr>
        <w:ind w:left="1790" w:hanging="360"/>
      </w:pPr>
    </w:lvl>
    <w:lvl w:ilvl="2" w:tplc="0409001B">
      <w:start w:val="1"/>
      <w:numFmt w:val="lowerRoman"/>
      <w:lvlText w:val="%3."/>
      <w:lvlJc w:val="right"/>
      <w:pPr>
        <w:ind w:left="2510" w:hanging="180"/>
      </w:pPr>
    </w:lvl>
    <w:lvl w:ilvl="3" w:tplc="04090011">
      <w:start w:val="1"/>
      <w:numFmt w:val="decimal"/>
      <w:lvlText w:val="%4)"/>
      <w:lvlJc w:val="left"/>
      <w:pPr>
        <w:ind w:left="3230" w:hanging="360"/>
      </w:pPr>
      <w:rPr>
        <w:b w:val="0"/>
      </w:rPr>
    </w:lvl>
    <w:lvl w:ilvl="4" w:tplc="6F6E5AFA">
      <w:start w:val="1"/>
      <w:numFmt w:val="lowerLetter"/>
      <w:lvlText w:val="%5."/>
      <w:lvlJc w:val="left"/>
      <w:pPr>
        <w:ind w:left="3950" w:hanging="360"/>
      </w:pPr>
      <w:rPr>
        <w:rFonts w:ascii="Times New Roman" w:eastAsia="Times New Roman" w:hAnsi="Times New Roman" w:cs="Times New Roman"/>
      </w:r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num w:numId="1">
    <w:abstractNumId w:val="25"/>
  </w:num>
  <w:num w:numId="2">
    <w:abstractNumId w:val="3"/>
  </w:num>
  <w:num w:numId="3">
    <w:abstractNumId w:val="44"/>
  </w:num>
  <w:num w:numId="4">
    <w:abstractNumId w:val="43"/>
  </w:num>
  <w:num w:numId="5">
    <w:abstractNumId w:val="10"/>
  </w:num>
  <w:num w:numId="6">
    <w:abstractNumId w:val="57"/>
  </w:num>
  <w:num w:numId="7">
    <w:abstractNumId w:val="7"/>
  </w:num>
  <w:num w:numId="8">
    <w:abstractNumId w:val="14"/>
  </w:num>
  <w:num w:numId="9">
    <w:abstractNumId w:val="18"/>
  </w:num>
  <w:num w:numId="10">
    <w:abstractNumId w:val="45"/>
  </w:num>
  <w:num w:numId="11">
    <w:abstractNumId w:val="50"/>
  </w:num>
  <w:num w:numId="12">
    <w:abstractNumId w:val="19"/>
  </w:num>
  <w:num w:numId="13">
    <w:abstractNumId w:val="42"/>
  </w:num>
  <w:num w:numId="14">
    <w:abstractNumId w:val="41"/>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46"/>
  </w:num>
  <w:num w:numId="26">
    <w:abstractNumId w:val="0"/>
  </w:num>
  <w:num w:numId="27">
    <w:abstractNumId w:val="53"/>
  </w:num>
  <w:num w:numId="28">
    <w:abstractNumId w:val="23"/>
  </w:num>
  <w:num w:numId="29">
    <w:abstractNumId w:val="58"/>
  </w:num>
  <w:num w:numId="30">
    <w:abstractNumId w:val="6"/>
  </w:num>
  <w:num w:numId="31">
    <w:abstractNumId w:val="48"/>
  </w:num>
  <w:num w:numId="32">
    <w:abstractNumId w:val="30"/>
  </w:num>
  <w:num w:numId="33">
    <w:abstractNumId w:val="8"/>
  </w:num>
  <w:num w:numId="34">
    <w:abstractNumId w:val="55"/>
  </w:num>
  <w:num w:numId="35">
    <w:abstractNumId w:val="34"/>
  </w:num>
  <w:num w:numId="36">
    <w:abstractNumId w:val="15"/>
  </w:num>
  <w:num w:numId="37">
    <w:abstractNumId w:val="2"/>
  </w:num>
  <w:num w:numId="38">
    <w:abstractNumId w:val="13"/>
  </w:num>
  <w:num w:numId="39">
    <w:abstractNumId w:val="36"/>
  </w:num>
  <w:num w:numId="40">
    <w:abstractNumId w:val="12"/>
  </w:num>
  <w:num w:numId="41">
    <w:abstractNumId w:val="47"/>
  </w:num>
  <w:num w:numId="42">
    <w:abstractNumId w:val="52"/>
  </w:num>
  <w:num w:numId="43">
    <w:abstractNumId w:val="26"/>
  </w:num>
  <w:num w:numId="44">
    <w:abstractNumId w:val="1"/>
  </w:num>
  <w:num w:numId="45">
    <w:abstractNumId w:val="28"/>
  </w:num>
  <w:num w:numId="46">
    <w:abstractNumId w:val="35"/>
  </w:num>
  <w:num w:numId="47">
    <w:abstractNumId w:val="22"/>
  </w:num>
  <w:num w:numId="48">
    <w:abstractNumId w:val="24"/>
  </w:num>
  <w:num w:numId="49">
    <w:abstractNumId w:val="29"/>
  </w:num>
  <w:num w:numId="50">
    <w:abstractNumId w:val="51"/>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num>
  <w:num w:numId="54">
    <w:abstractNumId w:val="20"/>
  </w:num>
  <w:num w:numId="55">
    <w:abstractNumId w:val="5"/>
  </w:num>
  <w:num w:numId="56">
    <w:abstractNumId w:val="37"/>
  </w:num>
  <w:num w:numId="57">
    <w:abstractNumId w:val="49"/>
  </w:num>
  <w:num w:numId="58">
    <w:abstractNumId w:val="40"/>
  </w:num>
  <w:num w:numId="5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D85"/>
    <w:rsid w:val="002007F7"/>
    <w:rsid w:val="002F4A43"/>
    <w:rsid w:val="003C7B8C"/>
    <w:rsid w:val="0041254C"/>
    <w:rsid w:val="004415CF"/>
    <w:rsid w:val="005F2D85"/>
    <w:rsid w:val="006112BB"/>
    <w:rsid w:val="006D4D47"/>
    <w:rsid w:val="00712B6C"/>
    <w:rsid w:val="008D4DB0"/>
    <w:rsid w:val="00AA0700"/>
    <w:rsid w:val="00AB24CC"/>
    <w:rsid w:val="00F34A8E"/>
    <w:rsid w:val="00F45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D8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F2D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2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2B6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2B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D85"/>
    <w:rPr>
      <w:rFonts w:ascii="Tahoma" w:hAnsi="Tahoma" w:cs="Tahoma"/>
      <w:sz w:val="16"/>
      <w:szCs w:val="16"/>
    </w:rPr>
  </w:style>
  <w:style w:type="character" w:customStyle="1" w:styleId="BalloonTextChar">
    <w:name w:val="Balloon Text Char"/>
    <w:basedOn w:val="DefaultParagraphFont"/>
    <w:link w:val="BalloonText"/>
    <w:uiPriority w:val="99"/>
    <w:semiHidden/>
    <w:rsid w:val="005F2D85"/>
    <w:rPr>
      <w:rFonts w:ascii="Tahoma" w:hAnsi="Tahoma" w:cs="Tahoma"/>
      <w:sz w:val="16"/>
      <w:szCs w:val="16"/>
    </w:rPr>
  </w:style>
  <w:style w:type="paragraph" w:styleId="Footer">
    <w:name w:val="footer"/>
    <w:basedOn w:val="Normal"/>
    <w:link w:val="FooterChar"/>
    <w:uiPriority w:val="99"/>
    <w:unhideWhenUsed/>
    <w:rsid w:val="005F2D85"/>
    <w:pPr>
      <w:tabs>
        <w:tab w:val="center" w:pos="4680"/>
        <w:tab w:val="right" w:pos="9360"/>
      </w:tabs>
      <w:spacing w:beforeAutospacing="1" w:afterAutospacing="1"/>
    </w:pPr>
    <w:rPr>
      <w:rFonts w:ascii="Calibri" w:eastAsia="Calibri" w:hAnsi="Calibri"/>
      <w:sz w:val="22"/>
      <w:szCs w:val="22"/>
    </w:rPr>
  </w:style>
  <w:style w:type="character" w:customStyle="1" w:styleId="FooterChar">
    <w:name w:val="Footer Char"/>
    <w:basedOn w:val="DefaultParagraphFont"/>
    <w:link w:val="Footer"/>
    <w:uiPriority w:val="99"/>
    <w:rsid w:val="005F2D85"/>
    <w:rPr>
      <w:rFonts w:ascii="Calibri" w:eastAsia="Calibri" w:hAnsi="Calibri" w:cs="Times New Roman"/>
    </w:rPr>
  </w:style>
  <w:style w:type="character" w:styleId="Emphasis">
    <w:name w:val="Emphasis"/>
    <w:uiPriority w:val="20"/>
    <w:qFormat/>
    <w:rsid w:val="005F2D85"/>
    <w:rPr>
      <w:i/>
      <w:iCs/>
    </w:rPr>
  </w:style>
  <w:style w:type="table" w:styleId="TableGrid">
    <w:name w:val="Table Grid"/>
    <w:basedOn w:val="TableNormal"/>
    <w:uiPriority w:val="59"/>
    <w:rsid w:val="005F2D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F2D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F2D85"/>
    <w:pPr>
      <w:spacing w:line="276" w:lineRule="auto"/>
      <w:outlineLvl w:val="9"/>
    </w:pPr>
    <w:rPr>
      <w:rFonts w:ascii="Cambria" w:eastAsia="Times New Roman" w:hAnsi="Cambria" w:cs="Times New Roman"/>
      <w:color w:val="365F91"/>
      <w:lang w:eastAsia="ja-JP"/>
    </w:rPr>
  </w:style>
  <w:style w:type="paragraph" w:styleId="Header">
    <w:name w:val="header"/>
    <w:basedOn w:val="Normal"/>
    <w:link w:val="HeaderChar"/>
    <w:uiPriority w:val="99"/>
    <w:unhideWhenUsed/>
    <w:rsid w:val="00712B6C"/>
    <w:pPr>
      <w:tabs>
        <w:tab w:val="center" w:pos="4680"/>
        <w:tab w:val="right" w:pos="9360"/>
      </w:tabs>
    </w:pPr>
  </w:style>
  <w:style w:type="character" w:customStyle="1" w:styleId="HeaderChar">
    <w:name w:val="Header Char"/>
    <w:basedOn w:val="DefaultParagraphFont"/>
    <w:link w:val="Header"/>
    <w:uiPriority w:val="99"/>
    <w:rsid w:val="00712B6C"/>
    <w:rPr>
      <w:rFonts w:ascii="Times New Roman" w:eastAsia="Times New Roman" w:hAnsi="Times New Roman" w:cs="Times New Roman"/>
      <w:sz w:val="24"/>
      <w:szCs w:val="24"/>
    </w:rPr>
  </w:style>
  <w:style w:type="paragraph" w:styleId="ListParagraph">
    <w:name w:val="List Paragraph"/>
    <w:aliases w:val="Quote1,Body of text,1.2,soal jawab,Sub C,normal,Normal2,ListKebijakan,kepala,Heading 2 Char1,UGEX'Z,Char CharCxSpLast,skripsi,Body Text Char1,Char Char2,List Paragraph2,List Paragraph-ExecSummary,list paragraph,sub de titre 4,ANNEX,Quote2"/>
    <w:basedOn w:val="Normal"/>
    <w:link w:val="ListParagraphChar"/>
    <w:uiPriority w:val="34"/>
    <w:qFormat/>
    <w:rsid w:val="00712B6C"/>
    <w:pPr>
      <w:ind w:left="720"/>
      <w:contextualSpacing/>
    </w:pPr>
    <w:rPr>
      <w:rFonts w:eastAsia="Calibri"/>
      <w:szCs w:val="22"/>
    </w:rPr>
  </w:style>
  <w:style w:type="character" w:customStyle="1" w:styleId="ListParagraphChar">
    <w:name w:val="List Paragraph Char"/>
    <w:aliases w:val="Quote1 Char,Body of text Char,1.2 Char,soal jawab Char,Sub C Char,normal Char,Normal2 Char,ListKebijakan Char,kepala Char,Heading 2 Char1 Char,UGEX'Z Char,Char CharCxSpLast Char,skripsi Char,Body Text Char1 Char,Char Char2 Char"/>
    <w:link w:val="ListParagraph"/>
    <w:uiPriority w:val="34"/>
    <w:qFormat/>
    <w:locked/>
    <w:rsid w:val="00712B6C"/>
    <w:rPr>
      <w:rFonts w:ascii="Times New Roman" w:eastAsia="Calibri" w:hAnsi="Times New Roman" w:cs="Times New Roman"/>
      <w:sz w:val="24"/>
    </w:rPr>
  </w:style>
  <w:style w:type="paragraph" w:styleId="TOC1">
    <w:name w:val="toc 1"/>
    <w:basedOn w:val="Normal"/>
    <w:next w:val="Normal"/>
    <w:autoRedefine/>
    <w:uiPriority w:val="39"/>
    <w:unhideWhenUsed/>
    <w:qFormat/>
    <w:rsid w:val="00712B6C"/>
    <w:pPr>
      <w:spacing w:after="100"/>
    </w:pPr>
  </w:style>
  <w:style w:type="paragraph" w:styleId="NoSpacing">
    <w:name w:val="No Spacing"/>
    <w:link w:val="NoSpacingChar"/>
    <w:uiPriority w:val="1"/>
    <w:qFormat/>
    <w:rsid w:val="00712B6C"/>
    <w:pPr>
      <w:spacing w:after="0" w:line="240" w:lineRule="auto"/>
    </w:pPr>
    <w:rPr>
      <w:rFonts w:ascii="Times New Roman" w:eastAsia="Times New Roman" w:hAnsi="Times New Roman" w:cs="Times New Roman"/>
      <w:sz w:val="24"/>
      <w:szCs w:val="24"/>
      <w:lang w:val="id-ID"/>
    </w:rPr>
  </w:style>
  <w:style w:type="character" w:customStyle="1" w:styleId="NoSpacingChar">
    <w:name w:val="No Spacing Char"/>
    <w:basedOn w:val="DefaultParagraphFont"/>
    <w:link w:val="NoSpacing"/>
    <w:uiPriority w:val="1"/>
    <w:locked/>
    <w:rsid w:val="00712B6C"/>
    <w:rPr>
      <w:rFonts w:ascii="Times New Roman" w:eastAsia="Times New Roman" w:hAnsi="Times New Roman" w:cs="Times New Roman"/>
      <w:sz w:val="24"/>
      <w:szCs w:val="24"/>
      <w:lang w:val="id-ID"/>
    </w:rPr>
  </w:style>
  <w:style w:type="paragraph" w:customStyle="1" w:styleId="Default">
    <w:name w:val="Default"/>
    <w:rsid w:val="00712B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2Char">
    <w:name w:val="Heading 2 Char"/>
    <w:basedOn w:val="DefaultParagraphFont"/>
    <w:link w:val="Heading2"/>
    <w:uiPriority w:val="9"/>
    <w:rsid w:val="00712B6C"/>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12B6C"/>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712B6C"/>
    <w:rPr>
      <w:rFonts w:asciiTheme="majorHAnsi" w:eastAsiaTheme="majorEastAsia" w:hAnsiTheme="majorHAnsi" w:cstheme="majorBidi"/>
      <w:b/>
      <w:bCs/>
      <w:color w:val="4F81BD" w:themeColor="accent1"/>
      <w:sz w:val="24"/>
      <w:szCs w:val="24"/>
    </w:rPr>
  </w:style>
  <w:style w:type="paragraph" w:styleId="HTMLPreformatted">
    <w:name w:val="HTML Preformatted"/>
    <w:basedOn w:val="Normal"/>
    <w:link w:val="HTMLPreformattedChar"/>
    <w:uiPriority w:val="99"/>
    <w:semiHidden/>
    <w:unhideWhenUsed/>
    <w:rsid w:val="00712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12B6C"/>
    <w:rPr>
      <w:rFonts w:ascii="Courier New" w:eastAsia="Times New Roman" w:hAnsi="Courier New" w:cs="Courier New"/>
      <w:sz w:val="20"/>
      <w:szCs w:val="20"/>
    </w:rPr>
  </w:style>
  <w:style w:type="paragraph" w:styleId="TOC2">
    <w:name w:val="toc 2"/>
    <w:basedOn w:val="Normal"/>
    <w:next w:val="Normal"/>
    <w:autoRedefine/>
    <w:uiPriority w:val="39"/>
    <w:unhideWhenUsed/>
    <w:qFormat/>
    <w:rsid w:val="00712B6C"/>
    <w:pPr>
      <w:spacing w:before="120" w:line="276" w:lineRule="auto"/>
      <w:ind w:left="220"/>
    </w:pPr>
    <w:rPr>
      <w:rFonts w:asciiTheme="minorHAnsi" w:eastAsiaTheme="minorHAnsi" w:hAnsiTheme="minorHAnsi" w:cstheme="minorHAnsi"/>
      <w:b/>
      <w:bCs/>
      <w:sz w:val="22"/>
      <w:szCs w:val="22"/>
      <w:lang w:val="id-ID"/>
    </w:rPr>
  </w:style>
  <w:style w:type="paragraph" w:styleId="TOC3">
    <w:name w:val="toc 3"/>
    <w:basedOn w:val="Normal"/>
    <w:next w:val="Normal"/>
    <w:autoRedefine/>
    <w:uiPriority w:val="39"/>
    <w:unhideWhenUsed/>
    <w:qFormat/>
    <w:rsid w:val="00712B6C"/>
    <w:pPr>
      <w:spacing w:line="276" w:lineRule="auto"/>
      <w:ind w:left="440"/>
    </w:pPr>
    <w:rPr>
      <w:rFonts w:asciiTheme="minorHAnsi" w:eastAsiaTheme="minorHAnsi" w:hAnsiTheme="minorHAnsi" w:cstheme="minorHAnsi"/>
      <w:sz w:val="20"/>
      <w:szCs w:val="20"/>
      <w:lang w:val="id-ID"/>
    </w:rPr>
  </w:style>
  <w:style w:type="paragraph" w:styleId="TOC4">
    <w:name w:val="toc 4"/>
    <w:basedOn w:val="Normal"/>
    <w:next w:val="Normal"/>
    <w:autoRedefine/>
    <w:uiPriority w:val="39"/>
    <w:unhideWhenUsed/>
    <w:rsid w:val="00712B6C"/>
    <w:pPr>
      <w:spacing w:line="276" w:lineRule="auto"/>
      <w:ind w:left="660"/>
    </w:pPr>
    <w:rPr>
      <w:rFonts w:asciiTheme="minorHAnsi" w:eastAsiaTheme="minorHAnsi" w:hAnsiTheme="minorHAnsi" w:cstheme="minorHAnsi"/>
      <w:sz w:val="20"/>
      <w:szCs w:val="20"/>
      <w:lang w:val="id-ID"/>
    </w:rPr>
  </w:style>
  <w:style w:type="paragraph" w:styleId="TOC5">
    <w:name w:val="toc 5"/>
    <w:basedOn w:val="Normal"/>
    <w:next w:val="Normal"/>
    <w:autoRedefine/>
    <w:uiPriority w:val="39"/>
    <w:unhideWhenUsed/>
    <w:rsid w:val="00712B6C"/>
    <w:pPr>
      <w:spacing w:line="276" w:lineRule="auto"/>
      <w:ind w:left="880"/>
    </w:pPr>
    <w:rPr>
      <w:rFonts w:asciiTheme="minorHAnsi" w:eastAsiaTheme="minorHAnsi" w:hAnsiTheme="minorHAnsi" w:cstheme="minorHAnsi"/>
      <w:sz w:val="20"/>
      <w:szCs w:val="20"/>
      <w:lang w:val="id-ID"/>
    </w:rPr>
  </w:style>
  <w:style w:type="paragraph" w:styleId="TOC6">
    <w:name w:val="toc 6"/>
    <w:basedOn w:val="Normal"/>
    <w:next w:val="Normal"/>
    <w:autoRedefine/>
    <w:uiPriority w:val="39"/>
    <w:unhideWhenUsed/>
    <w:rsid w:val="00712B6C"/>
    <w:pPr>
      <w:spacing w:line="276" w:lineRule="auto"/>
      <w:ind w:left="1100"/>
    </w:pPr>
    <w:rPr>
      <w:rFonts w:asciiTheme="minorHAnsi" w:eastAsiaTheme="minorHAnsi" w:hAnsiTheme="minorHAnsi" w:cstheme="minorHAnsi"/>
      <w:sz w:val="20"/>
      <w:szCs w:val="20"/>
      <w:lang w:val="id-ID"/>
    </w:rPr>
  </w:style>
  <w:style w:type="paragraph" w:styleId="TOC7">
    <w:name w:val="toc 7"/>
    <w:basedOn w:val="Normal"/>
    <w:next w:val="Normal"/>
    <w:autoRedefine/>
    <w:uiPriority w:val="39"/>
    <w:unhideWhenUsed/>
    <w:rsid w:val="00712B6C"/>
    <w:pPr>
      <w:spacing w:line="276" w:lineRule="auto"/>
      <w:ind w:left="1320"/>
    </w:pPr>
    <w:rPr>
      <w:rFonts w:asciiTheme="minorHAnsi" w:eastAsiaTheme="minorHAnsi" w:hAnsiTheme="minorHAnsi" w:cstheme="minorHAnsi"/>
      <w:sz w:val="20"/>
      <w:szCs w:val="20"/>
      <w:lang w:val="id-ID"/>
    </w:rPr>
  </w:style>
  <w:style w:type="paragraph" w:styleId="TOC8">
    <w:name w:val="toc 8"/>
    <w:basedOn w:val="Normal"/>
    <w:next w:val="Normal"/>
    <w:autoRedefine/>
    <w:uiPriority w:val="39"/>
    <w:unhideWhenUsed/>
    <w:rsid w:val="00712B6C"/>
    <w:pPr>
      <w:spacing w:line="276" w:lineRule="auto"/>
      <w:ind w:left="1540"/>
    </w:pPr>
    <w:rPr>
      <w:rFonts w:asciiTheme="minorHAnsi" w:eastAsiaTheme="minorHAnsi" w:hAnsiTheme="minorHAnsi" w:cstheme="minorHAnsi"/>
      <w:sz w:val="20"/>
      <w:szCs w:val="20"/>
      <w:lang w:val="id-ID"/>
    </w:rPr>
  </w:style>
  <w:style w:type="paragraph" w:styleId="TOC9">
    <w:name w:val="toc 9"/>
    <w:basedOn w:val="Normal"/>
    <w:next w:val="Normal"/>
    <w:autoRedefine/>
    <w:uiPriority w:val="39"/>
    <w:unhideWhenUsed/>
    <w:rsid w:val="00712B6C"/>
    <w:pPr>
      <w:spacing w:line="276" w:lineRule="auto"/>
      <w:ind w:left="1760"/>
    </w:pPr>
    <w:rPr>
      <w:rFonts w:asciiTheme="minorHAnsi" w:eastAsiaTheme="minorHAnsi" w:hAnsiTheme="minorHAnsi" w:cstheme="minorHAnsi"/>
      <w:sz w:val="20"/>
      <w:szCs w:val="20"/>
      <w:lang w:val="id-ID"/>
    </w:rPr>
  </w:style>
  <w:style w:type="paragraph" w:styleId="NormalWeb">
    <w:name w:val="Normal (Web)"/>
    <w:basedOn w:val="Normal"/>
    <w:uiPriority w:val="99"/>
    <w:unhideWhenUsed/>
    <w:rsid w:val="00712B6C"/>
    <w:pPr>
      <w:spacing w:before="100" w:beforeAutospacing="1" w:after="100" w:afterAutospacing="1"/>
    </w:pPr>
  </w:style>
  <w:style w:type="character" w:styleId="PlaceholderText">
    <w:name w:val="Placeholder Text"/>
    <w:basedOn w:val="DefaultParagraphFont"/>
    <w:uiPriority w:val="99"/>
    <w:semiHidden/>
    <w:rsid w:val="00712B6C"/>
    <w:rPr>
      <w:color w:val="808080"/>
    </w:rPr>
  </w:style>
  <w:style w:type="character" w:customStyle="1" w:styleId="y2iqfc">
    <w:name w:val="y2iqfc"/>
    <w:basedOn w:val="DefaultParagraphFont"/>
    <w:rsid w:val="00712B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D8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F2D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2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2B6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2B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D85"/>
    <w:rPr>
      <w:rFonts w:ascii="Tahoma" w:hAnsi="Tahoma" w:cs="Tahoma"/>
      <w:sz w:val="16"/>
      <w:szCs w:val="16"/>
    </w:rPr>
  </w:style>
  <w:style w:type="character" w:customStyle="1" w:styleId="BalloonTextChar">
    <w:name w:val="Balloon Text Char"/>
    <w:basedOn w:val="DefaultParagraphFont"/>
    <w:link w:val="BalloonText"/>
    <w:uiPriority w:val="99"/>
    <w:semiHidden/>
    <w:rsid w:val="005F2D85"/>
    <w:rPr>
      <w:rFonts w:ascii="Tahoma" w:hAnsi="Tahoma" w:cs="Tahoma"/>
      <w:sz w:val="16"/>
      <w:szCs w:val="16"/>
    </w:rPr>
  </w:style>
  <w:style w:type="paragraph" w:styleId="Footer">
    <w:name w:val="footer"/>
    <w:basedOn w:val="Normal"/>
    <w:link w:val="FooterChar"/>
    <w:uiPriority w:val="99"/>
    <w:unhideWhenUsed/>
    <w:rsid w:val="005F2D85"/>
    <w:pPr>
      <w:tabs>
        <w:tab w:val="center" w:pos="4680"/>
        <w:tab w:val="right" w:pos="9360"/>
      </w:tabs>
      <w:spacing w:beforeAutospacing="1" w:afterAutospacing="1"/>
    </w:pPr>
    <w:rPr>
      <w:rFonts w:ascii="Calibri" w:eastAsia="Calibri" w:hAnsi="Calibri"/>
      <w:sz w:val="22"/>
      <w:szCs w:val="22"/>
    </w:rPr>
  </w:style>
  <w:style w:type="character" w:customStyle="1" w:styleId="FooterChar">
    <w:name w:val="Footer Char"/>
    <w:basedOn w:val="DefaultParagraphFont"/>
    <w:link w:val="Footer"/>
    <w:uiPriority w:val="99"/>
    <w:rsid w:val="005F2D85"/>
    <w:rPr>
      <w:rFonts w:ascii="Calibri" w:eastAsia="Calibri" w:hAnsi="Calibri" w:cs="Times New Roman"/>
    </w:rPr>
  </w:style>
  <w:style w:type="character" w:styleId="Emphasis">
    <w:name w:val="Emphasis"/>
    <w:uiPriority w:val="20"/>
    <w:qFormat/>
    <w:rsid w:val="005F2D85"/>
    <w:rPr>
      <w:i/>
      <w:iCs/>
    </w:rPr>
  </w:style>
  <w:style w:type="table" w:styleId="TableGrid">
    <w:name w:val="Table Grid"/>
    <w:basedOn w:val="TableNormal"/>
    <w:uiPriority w:val="59"/>
    <w:rsid w:val="005F2D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F2D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F2D85"/>
    <w:pPr>
      <w:spacing w:line="276" w:lineRule="auto"/>
      <w:outlineLvl w:val="9"/>
    </w:pPr>
    <w:rPr>
      <w:rFonts w:ascii="Cambria" w:eastAsia="Times New Roman" w:hAnsi="Cambria" w:cs="Times New Roman"/>
      <w:color w:val="365F91"/>
      <w:lang w:eastAsia="ja-JP"/>
    </w:rPr>
  </w:style>
  <w:style w:type="paragraph" w:styleId="Header">
    <w:name w:val="header"/>
    <w:basedOn w:val="Normal"/>
    <w:link w:val="HeaderChar"/>
    <w:uiPriority w:val="99"/>
    <w:unhideWhenUsed/>
    <w:rsid w:val="00712B6C"/>
    <w:pPr>
      <w:tabs>
        <w:tab w:val="center" w:pos="4680"/>
        <w:tab w:val="right" w:pos="9360"/>
      </w:tabs>
    </w:pPr>
  </w:style>
  <w:style w:type="character" w:customStyle="1" w:styleId="HeaderChar">
    <w:name w:val="Header Char"/>
    <w:basedOn w:val="DefaultParagraphFont"/>
    <w:link w:val="Header"/>
    <w:uiPriority w:val="99"/>
    <w:rsid w:val="00712B6C"/>
    <w:rPr>
      <w:rFonts w:ascii="Times New Roman" w:eastAsia="Times New Roman" w:hAnsi="Times New Roman" w:cs="Times New Roman"/>
      <w:sz w:val="24"/>
      <w:szCs w:val="24"/>
    </w:rPr>
  </w:style>
  <w:style w:type="paragraph" w:styleId="ListParagraph">
    <w:name w:val="List Paragraph"/>
    <w:aliases w:val="Quote1,Body of text,1.2,soal jawab,Sub C,normal,Normal2,ListKebijakan,kepala,Heading 2 Char1,UGEX'Z,Char CharCxSpLast,skripsi,Body Text Char1,Char Char2,List Paragraph2,List Paragraph-ExecSummary,list paragraph,sub de titre 4,ANNEX,Quote2"/>
    <w:basedOn w:val="Normal"/>
    <w:link w:val="ListParagraphChar"/>
    <w:uiPriority w:val="34"/>
    <w:qFormat/>
    <w:rsid w:val="00712B6C"/>
    <w:pPr>
      <w:ind w:left="720"/>
      <w:contextualSpacing/>
    </w:pPr>
    <w:rPr>
      <w:rFonts w:eastAsia="Calibri"/>
      <w:szCs w:val="22"/>
    </w:rPr>
  </w:style>
  <w:style w:type="character" w:customStyle="1" w:styleId="ListParagraphChar">
    <w:name w:val="List Paragraph Char"/>
    <w:aliases w:val="Quote1 Char,Body of text Char,1.2 Char,soal jawab Char,Sub C Char,normal Char,Normal2 Char,ListKebijakan Char,kepala Char,Heading 2 Char1 Char,UGEX'Z Char,Char CharCxSpLast Char,skripsi Char,Body Text Char1 Char,Char Char2 Char"/>
    <w:link w:val="ListParagraph"/>
    <w:uiPriority w:val="34"/>
    <w:qFormat/>
    <w:locked/>
    <w:rsid w:val="00712B6C"/>
    <w:rPr>
      <w:rFonts w:ascii="Times New Roman" w:eastAsia="Calibri" w:hAnsi="Times New Roman" w:cs="Times New Roman"/>
      <w:sz w:val="24"/>
    </w:rPr>
  </w:style>
  <w:style w:type="paragraph" w:styleId="TOC1">
    <w:name w:val="toc 1"/>
    <w:basedOn w:val="Normal"/>
    <w:next w:val="Normal"/>
    <w:autoRedefine/>
    <w:uiPriority w:val="39"/>
    <w:unhideWhenUsed/>
    <w:qFormat/>
    <w:rsid w:val="00712B6C"/>
    <w:pPr>
      <w:spacing w:after="100"/>
    </w:pPr>
  </w:style>
  <w:style w:type="paragraph" w:styleId="NoSpacing">
    <w:name w:val="No Spacing"/>
    <w:link w:val="NoSpacingChar"/>
    <w:uiPriority w:val="1"/>
    <w:qFormat/>
    <w:rsid w:val="00712B6C"/>
    <w:pPr>
      <w:spacing w:after="0" w:line="240" w:lineRule="auto"/>
    </w:pPr>
    <w:rPr>
      <w:rFonts w:ascii="Times New Roman" w:eastAsia="Times New Roman" w:hAnsi="Times New Roman" w:cs="Times New Roman"/>
      <w:sz w:val="24"/>
      <w:szCs w:val="24"/>
      <w:lang w:val="id-ID"/>
    </w:rPr>
  </w:style>
  <w:style w:type="character" w:customStyle="1" w:styleId="NoSpacingChar">
    <w:name w:val="No Spacing Char"/>
    <w:basedOn w:val="DefaultParagraphFont"/>
    <w:link w:val="NoSpacing"/>
    <w:uiPriority w:val="1"/>
    <w:locked/>
    <w:rsid w:val="00712B6C"/>
    <w:rPr>
      <w:rFonts w:ascii="Times New Roman" w:eastAsia="Times New Roman" w:hAnsi="Times New Roman" w:cs="Times New Roman"/>
      <w:sz w:val="24"/>
      <w:szCs w:val="24"/>
      <w:lang w:val="id-ID"/>
    </w:rPr>
  </w:style>
  <w:style w:type="paragraph" w:customStyle="1" w:styleId="Default">
    <w:name w:val="Default"/>
    <w:rsid w:val="00712B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2Char">
    <w:name w:val="Heading 2 Char"/>
    <w:basedOn w:val="DefaultParagraphFont"/>
    <w:link w:val="Heading2"/>
    <w:uiPriority w:val="9"/>
    <w:rsid w:val="00712B6C"/>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12B6C"/>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712B6C"/>
    <w:rPr>
      <w:rFonts w:asciiTheme="majorHAnsi" w:eastAsiaTheme="majorEastAsia" w:hAnsiTheme="majorHAnsi" w:cstheme="majorBidi"/>
      <w:b/>
      <w:bCs/>
      <w:color w:val="4F81BD" w:themeColor="accent1"/>
      <w:sz w:val="24"/>
      <w:szCs w:val="24"/>
    </w:rPr>
  </w:style>
  <w:style w:type="paragraph" w:styleId="HTMLPreformatted">
    <w:name w:val="HTML Preformatted"/>
    <w:basedOn w:val="Normal"/>
    <w:link w:val="HTMLPreformattedChar"/>
    <w:uiPriority w:val="99"/>
    <w:semiHidden/>
    <w:unhideWhenUsed/>
    <w:rsid w:val="00712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12B6C"/>
    <w:rPr>
      <w:rFonts w:ascii="Courier New" w:eastAsia="Times New Roman" w:hAnsi="Courier New" w:cs="Courier New"/>
      <w:sz w:val="20"/>
      <w:szCs w:val="20"/>
    </w:rPr>
  </w:style>
  <w:style w:type="paragraph" w:styleId="TOC2">
    <w:name w:val="toc 2"/>
    <w:basedOn w:val="Normal"/>
    <w:next w:val="Normal"/>
    <w:autoRedefine/>
    <w:uiPriority w:val="39"/>
    <w:unhideWhenUsed/>
    <w:qFormat/>
    <w:rsid w:val="00712B6C"/>
    <w:pPr>
      <w:spacing w:before="120" w:line="276" w:lineRule="auto"/>
      <w:ind w:left="220"/>
    </w:pPr>
    <w:rPr>
      <w:rFonts w:asciiTheme="minorHAnsi" w:eastAsiaTheme="minorHAnsi" w:hAnsiTheme="minorHAnsi" w:cstheme="minorHAnsi"/>
      <w:b/>
      <w:bCs/>
      <w:sz w:val="22"/>
      <w:szCs w:val="22"/>
      <w:lang w:val="id-ID"/>
    </w:rPr>
  </w:style>
  <w:style w:type="paragraph" w:styleId="TOC3">
    <w:name w:val="toc 3"/>
    <w:basedOn w:val="Normal"/>
    <w:next w:val="Normal"/>
    <w:autoRedefine/>
    <w:uiPriority w:val="39"/>
    <w:unhideWhenUsed/>
    <w:qFormat/>
    <w:rsid w:val="00712B6C"/>
    <w:pPr>
      <w:spacing w:line="276" w:lineRule="auto"/>
      <w:ind w:left="440"/>
    </w:pPr>
    <w:rPr>
      <w:rFonts w:asciiTheme="minorHAnsi" w:eastAsiaTheme="minorHAnsi" w:hAnsiTheme="minorHAnsi" w:cstheme="minorHAnsi"/>
      <w:sz w:val="20"/>
      <w:szCs w:val="20"/>
      <w:lang w:val="id-ID"/>
    </w:rPr>
  </w:style>
  <w:style w:type="paragraph" w:styleId="TOC4">
    <w:name w:val="toc 4"/>
    <w:basedOn w:val="Normal"/>
    <w:next w:val="Normal"/>
    <w:autoRedefine/>
    <w:uiPriority w:val="39"/>
    <w:unhideWhenUsed/>
    <w:rsid w:val="00712B6C"/>
    <w:pPr>
      <w:spacing w:line="276" w:lineRule="auto"/>
      <w:ind w:left="660"/>
    </w:pPr>
    <w:rPr>
      <w:rFonts w:asciiTheme="minorHAnsi" w:eastAsiaTheme="minorHAnsi" w:hAnsiTheme="minorHAnsi" w:cstheme="minorHAnsi"/>
      <w:sz w:val="20"/>
      <w:szCs w:val="20"/>
      <w:lang w:val="id-ID"/>
    </w:rPr>
  </w:style>
  <w:style w:type="paragraph" w:styleId="TOC5">
    <w:name w:val="toc 5"/>
    <w:basedOn w:val="Normal"/>
    <w:next w:val="Normal"/>
    <w:autoRedefine/>
    <w:uiPriority w:val="39"/>
    <w:unhideWhenUsed/>
    <w:rsid w:val="00712B6C"/>
    <w:pPr>
      <w:spacing w:line="276" w:lineRule="auto"/>
      <w:ind w:left="880"/>
    </w:pPr>
    <w:rPr>
      <w:rFonts w:asciiTheme="minorHAnsi" w:eastAsiaTheme="minorHAnsi" w:hAnsiTheme="minorHAnsi" w:cstheme="minorHAnsi"/>
      <w:sz w:val="20"/>
      <w:szCs w:val="20"/>
      <w:lang w:val="id-ID"/>
    </w:rPr>
  </w:style>
  <w:style w:type="paragraph" w:styleId="TOC6">
    <w:name w:val="toc 6"/>
    <w:basedOn w:val="Normal"/>
    <w:next w:val="Normal"/>
    <w:autoRedefine/>
    <w:uiPriority w:val="39"/>
    <w:unhideWhenUsed/>
    <w:rsid w:val="00712B6C"/>
    <w:pPr>
      <w:spacing w:line="276" w:lineRule="auto"/>
      <w:ind w:left="1100"/>
    </w:pPr>
    <w:rPr>
      <w:rFonts w:asciiTheme="minorHAnsi" w:eastAsiaTheme="minorHAnsi" w:hAnsiTheme="minorHAnsi" w:cstheme="minorHAnsi"/>
      <w:sz w:val="20"/>
      <w:szCs w:val="20"/>
      <w:lang w:val="id-ID"/>
    </w:rPr>
  </w:style>
  <w:style w:type="paragraph" w:styleId="TOC7">
    <w:name w:val="toc 7"/>
    <w:basedOn w:val="Normal"/>
    <w:next w:val="Normal"/>
    <w:autoRedefine/>
    <w:uiPriority w:val="39"/>
    <w:unhideWhenUsed/>
    <w:rsid w:val="00712B6C"/>
    <w:pPr>
      <w:spacing w:line="276" w:lineRule="auto"/>
      <w:ind w:left="1320"/>
    </w:pPr>
    <w:rPr>
      <w:rFonts w:asciiTheme="minorHAnsi" w:eastAsiaTheme="minorHAnsi" w:hAnsiTheme="minorHAnsi" w:cstheme="minorHAnsi"/>
      <w:sz w:val="20"/>
      <w:szCs w:val="20"/>
      <w:lang w:val="id-ID"/>
    </w:rPr>
  </w:style>
  <w:style w:type="paragraph" w:styleId="TOC8">
    <w:name w:val="toc 8"/>
    <w:basedOn w:val="Normal"/>
    <w:next w:val="Normal"/>
    <w:autoRedefine/>
    <w:uiPriority w:val="39"/>
    <w:unhideWhenUsed/>
    <w:rsid w:val="00712B6C"/>
    <w:pPr>
      <w:spacing w:line="276" w:lineRule="auto"/>
      <w:ind w:left="1540"/>
    </w:pPr>
    <w:rPr>
      <w:rFonts w:asciiTheme="minorHAnsi" w:eastAsiaTheme="minorHAnsi" w:hAnsiTheme="minorHAnsi" w:cstheme="minorHAnsi"/>
      <w:sz w:val="20"/>
      <w:szCs w:val="20"/>
      <w:lang w:val="id-ID"/>
    </w:rPr>
  </w:style>
  <w:style w:type="paragraph" w:styleId="TOC9">
    <w:name w:val="toc 9"/>
    <w:basedOn w:val="Normal"/>
    <w:next w:val="Normal"/>
    <w:autoRedefine/>
    <w:uiPriority w:val="39"/>
    <w:unhideWhenUsed/>
    <w:rsid w:val="00712B6C"/>
    <w:pPr>
      <w:spacing w:line="276" w:lineRule="auto"/>
      <w:ind w:left="1760"/>
    </w:pPr>
    <w:rPr>
      <w:rFonts w:asciiTheme="minorHAnsi" w:eastAsiaTheme="minorHAnsi" w:hAnsiTheme="minorHAnsi" w:cstheme="minorHAnsi"/>
      <w:sz w:val="20"/>
      <w:szCs w:val="20"/>
      <w:lang w:val="id-ID"/>
    </w:rPr>
  </w:style>
  <w:style w:type="paragraph" w:styleId="NormalWeb">
    <w:name w:val="Normal (Web)"/>
    <w:basedOn w:val="Normal"/>
    <w:uiPriority w:val="99"/>
    <w:unhideWhenUsed/>
    <w:rsid w:val="00712B6C"/>
    <w:pPr>
      <w:spacing w:before="100" w:beforeAutospacing="1" w:after="100" w:afterAutospacing="1"/>
    </w:pPr>
  </w:style>
  <w:style w:type="character" w:styleId="PlaceholderText">
    <w:name w:val="Placeholder Text"/>
    <w:basedOn w:val="DefaultParagraphFont"/>
    <w:uiPriority w:val="99"/>
    <w:semiHidden/>
    <w:rsid w:val="00712B6C"/>
    <w:rPr>
      <w:color w:val="808080"/>
    </w:rPr>
  </w:style>
  <w:style w:type="character" w:customStyle="1" w:styleId="y2iqfc">
    <w:name w:val="y2iqfc"/>
    <w:basedOn w:val="DefaultParagraphFont"/>
    <w:rsid w:val="00712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0946E-9444-4107-A060-2F27FF35E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38797</Words>
  <Characters>221146</Characters>
  <Application>Microsoft Office Word</Application>
  <DocSecurity>0</DocSecurity>
  <Lines>1842</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2023-08-15T01:33:00Z</dcterms:created>
  <dcterms:modified xsi:type="dcterms:W3CDTF">2023-08-15T01:33:00Z</dcterms:modified>
</cp:coreProperties>
</file>