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B2DB8BF" w14:textId="77777777" w:rsidR="00AA1BE3" w:rsidRPr="00411E0D" w:rsidRDefault="00682268" w:rsidP="00D25F96">
      <w:pPr>
        <w:spacing w:after="0" w:line="240" w:lineRule="auto"/>
        <w:jc w:val="center"/>
        <w:rPr>
          <w:rFonts w:ascii="Times New Roman" w:hAnsi="Times New Roman"/>
          <w:b/>
          <w:spacing w:val="20"/>
          <w:sz w:val="28"/>
          <w:szCs w:val="24"/>
          <w:lang w:val="en-US"/>
        </w:rPr>
      </w:pPr>
      <w:r w:rsidRPr="00411E0D">
        <w:rPr>
          <w:rFonts w:ascii="Times New Roman" w:hAnsi="Times New Roman"/>
          <w:b/>
          <w:spacing w:val="20"/>
          <w:sz w:val="28"/>
          <w:szCs w:val="24"/>
          <w:lang w:val="en-US"/>
        </w:rPr>
        <w:t>ANALISIS P</w:t>
      </w:r>
      <w:r w:rsidR="000D2863" w:rsidRPr="00411E0D">
        <w:rPr>
          <w:rFonts w:ascii="Times New Roman" w:hAnsi="Times New Roman"/>
          <w:b/>
          <w:spacing w:val="20"/>
          <w:sz w:val="28"/>
          <w:szCs w:val="24"/>
          <w:lang w:val="en-US"/>
        </w:rPr>
        <w:t>ENERAPAN</w:t>
      </w:r>
      <w:r w:rsidRPr="00411E0D">
        <w:rPr>
          <w:rFonts w:ascii="Times New Roman" w:hAnsi="Times New Roman"/>
          <w:b/>
          <w:spacing w:val="20"/>
          <w:sz w:val="28"/>
          <w:szCs w:val="24"/>
          <w:lang w:val="en-US"/>
        </w:rPr>
        <w:t xml:space="preserve"> PENGENDALIA</w:t>
      </w:r>
      <w:r w:rsidR="000D2863" w:rsidRPr="00411E0D">
        <w:rPr>
          <w:rFonts w:ascii="Times New Roman" w:hAnsi="Times New Roman"/>
          <w:b/>
          <w:spacing w:val="20"/>
          <w:sz w:val="28"/>
          <w:szCs w:val="24"/>
          <w:lang w:val="en-US"/>
        </w:rPr>
        <w:t>N POTENSI</w:t>
      </w:r>
    </w:p>
    <w:p w14:paraId="21BB52B3" w14:textId="7BBBB578" w:rsidR="00682268" w:rsidRPr="00411E0D" w:rsidRDefault="000D2863" w:rsidP="00D25F96">
      <w:pPr>
        <w:spacing w:after="0" w:line="240" w:lineRule="auto"/>
        <w:jc w:val="center"/>
        <w:rPr>
          <w:rFonts w:ascii="Times New Roman" w:hAnsi="Times New Roman"/>
          <w:b/>
          <w:sz w:val="28"/>
          <w:szCs w:val="24"/>
        </w:rPr>
      </w:pPr>
      <w:r w:rsidRPr="00411E0D">
        <w:rPr>
          <w:rFonts w:ascii="Times New Roman" w:hAnsi="Times New Roman"/>
          <w:b/>
          <w:sz w:val="28"/>
          <w:szCs w:val="24"/>
          <w:lang w:val="en-US"/>
        </w:rPr>
        <w:t>BAHAYA</w:t>
      </w:r>
      <w:r w:rsidR="00682268" w:rsidRPr="00411E0D">
        <w:rPr>
          <w:rFonts w:ascii="Times New Roman" w:hAnsi="Times New Roman"/>
          <w:b/>
          <w:sz w:val="28"/>
          <w:szCs w:val="24"/>
          <w:lang w:val="en-US"/>
        </w:rPr>
        <w:t xml:space="preserve"> DENGAN METODE </w:t>
      </w:r>
      <w:r w:rsidR="004121C3" w:rsidRPr="00411E0D">
        <w:rPr>
          <w:rFonts w:ascii="Times New Roman" w:hAnsi="Times New Roman"/>
          <w:b/>
          <w:sz w:val="28"/>
          <w:szCs w:val="24"/>
          <w:lang w:val="en-US"/>
        </w:rPr>
        <w:t>HIRARC</w:t>
      </w:r>
      <w:r w:rsidR="00682268" w:rsidRPr="00411E0D">
        <w:rPr>
          <w:rFonts w:ascii="Times New Roman" w:hAnsi="Times New Roman"/>
          <w:b/>
          <w:sz w:val="28"/>
          <w:szCs w:val="24"/>
          <w:lang w:val="en-US"/>
        </w:rPr>
        <w:t xml:space="preserve"> PADA STASIUN</w:t>
      </w:r>
      <w:r w:rsidRPr="00411E0D">
        <w:rPr>
          <w:rFonts w:ascii="Times New Roman" w:hAnsi="Times New Roman"/>
          <w:b/>
          <w:sz w:val="28"/>
          <w:szCs w:val="24"/>
          <w:lang w:val="en-US"/>
        </w:rPr>
        <w:t xml:space="preserve"> </w:t>
      </w:r>
      <w:r w:rsidR="00682268" w:rsidRPr="00411E0D">
        <w:rPr>
          <w:rFonts w:ascii="Times New Roman" w:hAnsi="Times New Roman"/>
          <w:b/>
          <w:sz w:val="28"/>
          <w:szCs w:val="24"/>
          <w:lang w:val="en-US"/>
        </w:rPr>
        <w:t>KERNEL DI PKS PT. KRESNA DUTA</w:t>
      </w:r>
    </w:p>
    <w:p w14:paraId="191C7E81" w14:textId="444A7E5A" w:rsidR="00AA1BE3" w:rsidRPr="00411E0D" w:rsidRDefault="00682268" w:rsidP="00D25F96">
      <w:pPr>
        <w:spacing w:after="0" w:line="240" w:lineRule="auto"/>
        <w:jc w:val="center"/>
        <w:rPr>
          <w:rFonts w:ascii="Times New Roman" w:hAnsi="Times New Roman"/>
          <w:b/>
          <w:sz w:val="28"/>
          <w:szCs w:val="24"/>
          <w:lang w:val="en-US"/>
        </w:rPr>
      </w:pPr>
      <w:r w:rsidRPr="00411E0D">
        <w:rPr>
          <w:rFonts w:ascii="Times New Roman" w:hAnsi="Times New Roman"/>
          <w:b/>
          <w:sz w:val="28"/>
          <w:szCs w:val="24"/>
          <w:lang w:val="en-US"/>
        </w:rPr>
        <w:t>AGROINDO PELAKAR-MILL</w:t>
      </w:r>
    </w:p>
    <w:p w14:paraId="502D664C" w14:textId="2ABC6932" w:rsidR="00682268" w:rsidRPr="00F751B5" w:rsidRDefault="00682268" w:rsidP="00D25F96">
      <w:pPr>
        <w:spacing w:after="0" w:line="240" w:lineRule="auto"/>
        <w:jc w:val="center"/>
        <w:rPr>
          <w:rFonts w:ascii="Times New Roman" w:hAnsi="Times New Roman"/>
          <w:b/>
          <w:sz w:val="24"/>
          <w:szCs w:val="24"/>
        </w:rPr>
      </w:pPr>
      <w:r w:rsidRPr="00411E0D">
        <w:rPr>
          <w:rFonts w:ascii="Times New Roman" w:hAnsi="Times New Roman"/>
          <w:b/>
          <w:sz w:val="28"/>
          <w:szCs w:val="24"/>
          <w:lang w:val="en-US"/>
        </w:rPr>
        <w:t>TAHUN 2022</w:t>
      </w:r>
    </w:p>
    <w:p w14:paraId="78BA4860" w14:textId="77777777" w:rsidR="00682268" w:rsidRPr="00F751B5" w:rsidRDefault="00682268" w:rsidP="00D25F96">
      <w:pPr>
        <w:spacing w:after="0" w:line="240" w:lineRule="auto"/>
        <w:jc w:val="center"/>
        <w:rPr>
          <w:rFonts w:ascii="Times New Roman" w:hAnsi="Times New Roman"/>
          <w:b/>
          <w:sz w:val="24"/>
          <w:szCs w:val="24"/>
        </w:rPr>
      </w:pPr>
    </w:p>
    <w:p w14:paraId="1D7771C1" w14:textId="0CCF7EAE" w:rsidR="00682268" w:rsidRPr="00B973F7" w:rsidRDefault="00B973F7" w:rsidP="00D25F96">
      <w:pPr>
        <w:spacing w:after="0" w:line="240" w:lineRule="auto"/>
        <w:jc w:val="center"/>
        <w:rPr>
          <w:rFonts w:ascii="Times New Roman" w:hAnsi="Times New Roman"/>
          <w:b/>
          <w:sz w:val="24"/>
          <w:szCs w:val="24"/>
          <w:lang w:val="en-US"/>
        </w:rPr>
      </w:pPr>
      <w:r>
        <w:rPr>
          <w:rFonts w:ascii="Times New Roman" w:hAnsi="Times New Roman"/>
          <w:b/>
          <w:sz w:val="24"/>
          <w:szCs w:val="24"/>
          <w:lang w:val="en-US"/>
        </w:rPr>
        <w:t xml:space="preserve"> </w:t>
      </w:r>
    </w:p>
    <w:p w14:paraId="0A53BBBA" w14:textId="30F7A91C" w:rsidR="00682268" w:rsidRPr="009318D5" w:rsidRDefault="009318D5" w:rsidP="00D25F96">
      <w:pPr>
        <w:spacing w:after="0" w:line="240" w:lineRule="auto"/>
        <w:jc w:val="center"/>
        <w:rPr>
          <w:rFonts w:ascii="Times New Roman" w:hAnsi="Times New Roman"/>
          <w:b/>
          <w:sz w:val="24"/>
          <w:szCs w:val="24"/>
          <w:lang w:val="en-US"/>
        </w:rPr>
      </w:pPr>
      <w:r>
        <w:rPr>
          <w:rFonts w:ascii="Times New Roman" w:hAnsi="Times New Roman"/>
          <w:b/>
          <w:sz w:val="24"/>
          <w:szCs w:val="24"/>
          <w:lang w:val="en-US"/>
        </w:rPr>
        <w:t xml:space="preserve"> </w:t>
      </w:r>
      <w:r w:rsidR="00496456">
        <w:rPr>
          <w:rFonts w:ascii="Times New Roman" w:hAnsi="Times New Roman"/>
          <w:b/>
          <w:sz w:val="24"/>
          <w:szCs w:val="24"/>
          <w:lang w:val="en-US"/>
        </w:rPr>
        <w:t xml:space="preserve"> </w:t>
      </w:r>
      <w:r w:rsidR="00246166">
        <w:rPr>
          <w:rFonts w:ascii="Times New Roman" w:hAnsi="Times New Roman"/>
          <w:b/>
          <w:sz w:val="24"/>
          <w:szCs w:val="24"/>
          <w:lang w:val="en-US"/>
        </w:rPr>
        <w:t xml:space="preserve"> </w:t>
      </w:r>
      <w:r w:rsidR="00852A2E">
        <w:rPr>
          <w:rFonts w:ascii="Times New Roman" w:hAnsi="Times New Roman"/>
          <w:b/>
          <w:sz w:val="24"/>
          <w:szCs w:val="24"/>
          <w:lang w:val="en-US"/>
        </w:rPr>
        <w:t xml:space="preserve"> </w:t>
      </w:r>
    </w:p>
    <w:p w14:paraId="49559467" w14:textId="201A5C8E" w:rsidR="00682268" w:rsidRPr="000612CA" w:rsidRDefault="000612CA" w:rsidP="00D25F96">
      <w:pPr>
        <w:spacing w:after="0" w:line="240" w:lineRule="auto"/>
        <w:jc w:val="center"/>
        <w:rPr>
          <w:rFonts w:ascii="Times New Roman" w:hAnsi="Times New Roman"/>
          <w:b/>
          <w:sz w:val="24"/>
          <w:szCs w:val="24"/>
          <w:lang w:val="en-US"/>
        </w:rPr>
      </w:pPr>
      <w:r>
        <w:rPr>
          <w:rFonts w:ascii="Times New Roman" w:hAnsi="Times New Roman"/>
          <w:b/>
          <w:sz w:val="24"/>
          <w:szCs w:val="24"/>
          <w:lang w:val="en-US"/>
        </w:rPr>
        <w:t xml:space="preserve"> </w:t>
      </w:r>
      <w:r w:rsidR="00EB0E8E">
        <w:rPr>
          <w:rFonts w:ascii="Times New Roman" w:hAnsi="Times New Roman"/>
          <w:b/>
          <w:sz w:val="24"/>
          <w:szCs w:val="24"/>
          <w:lang w:val="en-US"/>
        </w:rPr>
        <w:t xml:space="preserve"> </w:t>
      </w:r>
      <w:r w:rsidR="00236AE8">
        <w:rPr>
          <w:rFonts w:ascii="Times New Roman" w:hAnsi="Times New Roman"/>
          <w:b/>
          <w:sz w:val="24"/>
          <w:szCs w:val="24"/>
          <w:lang w:val="en-US"/>
        </w:rPr>
        <w:t xml:space="preserve"> </w:t>
      </w:r>
      <w:r w:rsidR="00D81BAE">
        <w:rPr>
          <w:rFonts w:ascii="Times New Roman" w:hAnsi="Times New Roman"/>
          <w:b/>
          <w:sz w:val="24"/>
          <w:szCs w:val="24"/>
          <w:lang w:val="en-US"/>
        </w:rPr>
        <w:t xml:space="preserve"> </w:t>
      </w:r>
    </w:p>
    <w:p w14:paraId="732B1858" w14:textId="77777777" w:rsidR="00682268" w:rsidRPr="00F751B5" w:rsidRDefault="00682268" w:rsidP="00D25F96">
      <w:pPr>
        <w:spacing w:after="0" w:line="240" w:lineRule="auto"/>
        <w:jc w:val="center"/>
        <w:rPr>
          <w:rFonts w:ascii="Times New Roman" w:hAnsi="Times New Roman"/>
          <w:b/>
          <w:sz w:val="24"/>
          <w:szCs w:val="24"/>
        </w:rPr>
      </w:pPr>
    </w:p>
    <w:p w14:paraId="5751DB82" w14:textId="78DE0DFF" w:rsidR="00682268" w:rsidRPr="00F751B5" w:rsidRDefault="0081781E" w:rsidP="00D25F96">
      <w:pPr>
        <w:spacing w:after="0" w:line="240" w:lineRule="auto"/>
        <w:jc w:val="center"/>
        <w:rPr>
          <w:rFonts w:ascii="Times New Roman" w:hAnsi="Times New Roman"/>
          <w:b/>
          <w:sz w:val="24"/>
          <w:szCs w:val="24"/>
          <w:lang w:val="en-US"/>
        </w:rPr>
      </w:pPr>
      <w:r w:rsidRPr="00F751B5">
        <w:rPr>
          <w:rFonts w:ascii="Times New Roman" w:hAnsi="Times New Roman"/>
          <w:b/>
          <w:sz w:val="24"/>
          <w:szCs w:val="24"/>
          <w:lang w:val="en-US"/>
        </w:rPr>
        <w:t>SKRIPSI</w:t>
      </w:r>
    </w:p>
    <w:p w14:paraId="7A5EE7A9" w14:textId="77777777" w:rsidR="00682268" w:rsidRPr="00F751B5" w:rsidRDefault="00682268" w:rsidP="00D25F96">
      <w:pPr>
        <w:spacing w:after="0" w:line="240" w:lineRule="auto"/>
        <w:jc w:val="center"/>
        <w:rPr>
          <w:rFonts w:ascii="Times New Roman" w:hAnsi="Times New Roman"/>
          <w:b/>
          <w:sz w:val="24"/>
          <w:szCs w:val="24"/>
        </w:rPr>
      </w:pPr>
    </w:p>
    <w:p w14:paraId="25EA2BA4" w14:textId="2E89E3FE" w:rsidR="00682268" w:rsidRPr="00F51ACD" w:rsidRDefault="00F51ACD" w:rsidP="00D25F96">
      <w:pPr>
        <w:spacing w:after="0" w:line="240" w:lineRule="auto"/>
        <w:jc w:val="center"/>
        <w:rPr>
          <w:rFonts w:ascii="Times New Roman" w:hAnsi="Times New Roman"/>
          <w:b/>
          <w:sz w:val="24"/>
          <w:szCs w:val="24"/>
          <w:lang w:val="en-US"/>
        </w:rPr>
      </w:pPr>
      <w:r>
        <w:rPr>
          <w:rFonts w:ascii="Times New Roman" w:hAnsi="Times New Roman"/>
          <w:b/>
          <w:sz w:val="24"/>
          <w:szCs w:val="24"/>
          <w:lang w:val="en-US"/>
        </w:rPr>
        <w:t xml:space="preserve"> </w:t>
      </w:r>
    </w:p>
    <w:p w14:paraId="72E48D11" w14:textId="77777777" w:rsidR="00682268" w:rsidRPr="00F751B5" w:rsidRDefault="00682268" w:rsidP="00D25F96">
      <w:pPr>
        <w:spacing w:after="0" w:line="240" w:lineRule="auto"/>
        <w:jc w:val="center"/>
        <w:rPr>
          <w:rFonts w:ascii="Times New Roman" w:hAnsi="Times New Roman"/>
          <w:b/>
          <w:sz w:val="24"/>
          <w:szCs w:val="24"/>
        </w:rPr>
      </w:pPr>
    </w:p>
    <w:p w14:paraId="4504C0A8" w14:textId="443BFA89" w:rsidR="00682268" w:rsidRPr="005258D5" w:rsidRDefault="00682268" w:rsidP="00D25F96">
      <w:pPr>
        <w:spacing w:after="0" w:line="240" w:lineRule="auto"/>
        <w:jc w:val="center"/>
        <w:rPr>
          <w:rFonts w:ascii="Times New Roman" w:hAnsi="Times New Roman"/>
          <w:b/>
          <w:sz w:val="24"/>
          <w:szCs w:val="24"/>
          <w:lang w:val="en-US"/>
        </w:rPr>
      </w:pPr>
      <w:r w:rsidRPr="00F751B5">
        <w:rPr>
          <w:rFonts w:ascii="Times New Roman" w:hAnsi="Times New Roman"/>
          <w:b/>
          <w:sz w:val="24"/>
          <w:szCs w:val="24"/>
        </w:rPr>
        <w:t>OLEH</w:t>
      </w:r>
      <w:r w:rsidR="005258D5">
        <w:rPr>
          <w:rFonts w:ascii="Times New Roman" w:hAnsi="Times New Roman"/>
          <w:b/>
          <w:sz w:val="24"/>
          <w:szCs w:val="24"/>
          <w:lang w:val="en-US"/>
        </w:rPr>
        <w:t xml:space="preserve"> </w:t>
      </w:r>
      <w:bookmarkStart w:id="0" w:name="_GoBack"/>
      <w:bookmarkEnd w:id="0"/>
    </w:p>
    <w:p w14:paraId="625FD40E" w14:textId="77777777" w:rsidR="00682268" w:rsidRDefault="00682268" w:rsidP="00D25F96">
      <w:pPr>
        <w:spacing w:after="0" w:line="240" w:lineRule="auto"/>
        <w:jc w:val="center"/>
        <w:rPr>
          <w:rFonts w:ascii="Times New Roman" w:hAnsi="Times New Roman"/>
          <w:b/>
          <w:sz w:val="24"/>
          <w:szCs w:val="24"/>
        </w:rPr>
      </w:pPr>
    </w:p>
    <w:p w14:paraId="1AA572E2" w14:textId="77777777" w:rsidR="002C6B3C" w:rsidRPr="00F751B5" w:rsidRDefault="002C6B3C" w:rsidP="00D25F96">
      <w:pPr>
        <w:spacing w:after="0" w:line="240" w:lineRule="auto"/>
        <w:jc w:val="center"/>
        <w:rPr>
          <w:rFonts w:ascii="Times New Roman" w:hAnsi="Times New Roman"/>
          <w:b/>
          <w:sz w:val="24"/>
          <w:szCs w:val="24"/>
        </w:rPr>
      </w:pPr>
    </w:p>
    <w:p w14:paraId="37AE79A5" w14:textId="77777777" w:rsidR="00682268" w:rsidRPr="002C6B3C" w:rsidRDefault="00682268" w:rsidP="00D25F96">
      <w:pPr>
        <w:spacing w:after="0" w:line="240" w:lineRule="auto"/>
        <w:jc w:val="center"/>
        <w:rPr>
          <w:rFonts w:ascii="Times New Roman" w:hAnsi="Times New Roman"/>
          <w:b/>
          <w:sz w:val="24"/>
          <w:szCs w:val="24"/>
          <w:lang w:val="en-US"/>
        </w:rPr>
      </w:pPr>
      <w:r w:rsidRPr="002C6B3C">
        <w:rPr>
          <w:rFonts w:ascii="Times New Roman" w:hAnsi="Times New Roman"/>
          <w:b/>
          <w:sz w:val="24"/>
          <w:szCs w:val="24"/>
          <w:lang w:val="en-US"/>
        </w:rPr>
        <w:t>HENNY PUTRI LESTARI SIMANGUNSONG</w:t>
      </w:r>
    </w:p>
    <w:p w14:paraId="3B7D74B3" w14:textId="77777777" w:rsidR="00682268" w:rsidRPr="00F751B5" w:rsidRDefault="00682268" w:rsidP="00D25F96">
      <w:pPr>
        <w:spacing w:after="0" w:line="240" w:lineRule="auto"/>
        <w:jc w:val="center"/>
        <w:rPr>
          <w:rFonts w:ascii="Times New Roman" w:hAnsi="Times New Roman"/>
          <w:b/>
          <w:sz w:val="24"/>
          <w:szCs w:val="24"/>
          <w:lang w:val="en-US"/>
        </w:rPr>
      </w:pPr>
      <w:r w:rsidRPr="00F751B5">
        <w:rPr>
          <w:rFonts w:ascii="Times New Roman" w:hAnsi="Times New Roman"/>
          <w:b/>
          <w:sz w:val="24"/>
          <w:szCs w:val="24"/>
          <w:lang w:val="en-US"/>
        </w:rPr>
        <w:t xml:space="preserve">NIM : </w:t>
      </w:r>
      <w:r w:rsidRPr="00F751B5">
        <w:rPr>
          <w:rFonts w:ascii="Times New Roman" w:hAnsi="Times New Roman"/>
          <w:b/>
          <w:sz w:val="24"/>
          <w:szCs w:val="24"/>
        </w:rPr>
        <w:t>1</w:t>
      </w:r>
      <w:r w:rsidRPr="00F751B5">
        <w:rPr>
          <w:rFonts w:ascii="Times New Roman" w:hAnsi="Times New Roman"/>
          <w:b/>
          <w:sz w:val="24"/>
          <w:szCs w:val="24"/>
          <w:lang w:val="en-US"/>
        </w:rPr>
        <w:t>802021042</w:t>
      </w:r>
    </w:p>
    <w:p w14:paraId="56F2D4FD" w14:textId="77777777" w:rsidR="00682268" w:rsidRPr="00F751B5" w:rsidRDefault="00682268" w:rsidP="00D25F96">
      <w:pPr>
        <w:spacing w:after="0" w:line="240" w:lineRule="auto"/>
        <w:jc w:val="center"/>
        <w:rPr>
          <w:rFonts w:ascii="Times New Roman" w:hAnsi="Times New Roman"/>
          <w:b/>
          <w:sz w:val="24"/>
          <w:szCs w:val="24"/>
        </w:rPr>
      </w:pPr>
    </w:p>
    <w:p w14:paraId="3CE1BF35" w14:textId="77777777" w:rsidR="00682268" w:rsidRPr="00F751B5" w:rsidRDefault="00682268" w:rsidP="00D25F96">
      <w:pPr>
        <w:spacing w:after="0" w:line="240" w:lineRule="auto"/>
        <w:jc w:val="center"/>
        <w:rPr>
          <w:rFonts w:ascii="Times New Roman" w:hAnsi="Times New Roman"/>
          <w:b/>
          <w:sz w:val="24"/>
          <w:szCs w:val="24"/>
        </w:rPr>
      </w:pPr>
    </w:p>
    <w:p w14:paraId="3B71312A" w14:textId="77777777" w:rsidR="00682268" w:rsidRPr="00F751B5" w:rsidRDefault="00682268" w:rsidP="00D25F96">
      <w:pPr>
        <w:spacing w:after="0" w:line="240" w:lineRule="auto"/>
        <w:jc w:val="center"/>
        <w:rPr>
          <w:rFonts w:ascii="Times New Roman" w:hAnsi="Times New Roman"/>
          <w:b/>
          <w:noProof/>
          <w:sz w:val="24"/>
          <w:szCs w:val="24"/>
          <w:lang w:val="en-US"/>
        </w:rPr>
      </w:pPr>
    </w:p>
    <w:p w14:paraId="0077FB18" w14:textId="4A883088" w:rsidR="00682268" w:rsidRPr="00F751B5" w:rsidRDefault="00682268" w:rsidP="00D25F96">
      <w:pPr>
        <w:spacing w:after="0" w:line="240" w:lineRule="auto"/>
        <w:jc w:val="center"/>
        <w:rPr>
          <w:rFonts w:ascii="Times New Roman" w:hAnsi="Times New Roman"/>
          <w:b/>
          <w:noProof/>
          <w:sz w:val="24"/>
          <w:szCs w:val="24"/>
          <w:lang w:val="en-US"/>
        </w:rPr>
      </w:pPr>
    </w:p>
    <w:p w14:paraId="15E86B3D" w14:textId="77777777" w:rsidR="00682268" w:rsidRPr="002C6B3C" w:rsidRDefault="00682268" w:rsidP="00D25F96">
      <w:pPr>
        <w:spacing w:after="0" w:line="240" w:lineRule="auto"/>
        <w:jc w:val="center"/>
        <w:rPr>
          <w:rFonts w:ascii="Times New Roman" w:hAnsi="Times New Roman"/>
          <w:b/>
          <w:sz w:val="18"/>
          <w:szCs w:val="18"/>
        </w:rPr>
      </w:pPr>
    </w:p>
    <w:p w14:paraId="1066BA63" w14:textId="65BAACAB" w:rsidR="00682268" w:rsidRPr="00F751B5" w:rsidRDefault="00D25F96" w:rsidP="00D25F96">
      <w:pPr>
        <w:spacing w:after="0" w:line="240" w:lineRule="auto"/>
        <w:jc w:val="center"/>
        <w:rPr>
          <w:rFonts w:ascii="Times New Roman" w:hAnsi="Times New Roman"/>
          <w:b/>
          <w:sz w:val="24"/>
          <w:szCs w:val="24"/>
        </w:rPr>
      </w:pPr>
      <w:r w:rsidRPr="00F751B5">
        <w:rPr>
          <w:noProof/>
          <w:sz w:val="24"/>
          <w:szCs w:val="24"/>
          <w:lang w:val="en-US" w:eastAsia="en-US"/>
        </w:rPr>
        <w:drawing>
          <wp:anchor distT="0" distB="0" distL="114300" distR="114300" simplePos="0" relativeHeight="251655168" behindDoc="0" locked="0" layoutInCell="1" allowOverlap="1" wp14:anchorId="7EB30CF9" wp14:editId="6061AD8D">
            <wp:simplePos x="0" y="0"/>
            <wp:positionH relativeFrom="column">
              <wp:posOffset>1605280</wp:posOffset>
            </wp:positionH>
            <wp:positionV relativeFrom="paragraph">
              <wp:posOffset>79820</wp:posOffset>
            </wp:positionV>
            <wp:extent cx="1800225" cy="1800225"/>
            <wp:effectExtent l="0" t="0" r="9525" b="9525"/>
            <wp:wrapNone/>
            <wp:docPr id="12" name="Picture 12" descr="Description: Description: S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SKM.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0921EC" w14:textId="77777777" w:rsidR="00682268" w:rsidRPr="00F751B5" w:rsidRDefault="00682268" w:rsidP="00D25F96">
      <w:pPr>
        <w:spacing w:after="0" w:line="240" w:lineRule="auto"/>
        <w:jc w:val="center"/>
        <w:rPr>
          <w:rFonts w:ascii="Times New Roman" w:hAnsi="Times New Roman"/>
          <w:b/>
          <w:sz w:val="24"/>
          <w:szCs w:val="24"/>
        </w:rPr>
      </w:pPr>
    </w:p>
    <w:p w14:paraId="0967348A" w14:textId="77777777" w:rsidR="00682268" w:rsidRDefault="00682268" w:rsidP="00D25F96">
      <w:pPr>
        <w:spacing w:after="0" w:line="240" w:lineRule="auto"/>
        <w:jc w:val="center"/>
        <w:rPr>
          <w:rFonts w:ascii="Times New Roman" w:hAnsi="Times New Roman"/>
          <w:sz w:val="24"/>
          <w:szCs w:val="24"/>
          <w:lang w:val="en-US"/>
        </w:rPr>
      </w:pPr>
    </w:p>
    <w:p w14:paraId="0628402E" w14:textId="77777777" w:rsidR="00D25F96" w:rsidRDefault="00D25F96" w:rsidP="00D25F96">
      <w:pPr>
        <w:spacing w:after="0" w:line="240" w:lineRule="auto"/>
        <w:jc w:val="center"/>
        <w:rPr>
          <w:rFonts w:ascii="Times New Roman" w:hAnsi="Times New Roman"/>
          <w:sz w:val="24"/>
          <w:szCs w:val="24"/>
          <w:lang w:val="en-US"/>
        </w:rPr>
      </w:pPr>
    </w:p>
    <w:p w14:paraId="5132CEE5" w14:textId="77777777" w:rsidR="00D25F96" w:rsidRDefault="00D25F96" w:rsidP="00D25F96">
      <w:pPr>
        <w:spacing w:after="0" w:line="240" w:lineRule="auto"/>
        <w:jc w:val="center"/>
        <w:rPr>
          <w:rFonts w:ascii="Times New Roman" w:hAnsi="Times New Roman"/>
          <w:sz w:val="24"/>
          <w:szCs w:val="24"/>
          <w:lang w:val="en-US"/>
        </w:rPr>
      </w:pPr>
    </w:p>
    <w:p w14:paraId="25380B26" w14:textId="77777777" w:rsidR="00D25F96" w:rsidRDefault="00D25F96" w:rsidP="00D25F96">
      <w:pPr>
        <w:spacing w:after="0" w:line="240" w:lineRule="auto"/>
        <w:jc w:val="center"/>
        <w:rPr>
          <w:rFonts w:ascii="Times New Roman" w:hAnsi="Times New Roman"/>
          <w:sz w:val="24"/>
          <w:szCs w:val="24"/>
          <w:lang w:val="en-US"/>
        </w:rPr>
      </w:pPr>
    </w:p>
    <w:p w14:paraId="7210701E" w14:textId="77777777" w:rsidR="00D25F96" w:rsidRDefault="00D25F96" w:rsidP="00D25F96">
      <w:pPr>
        <w:spacing w:after="0" w:line="240" w:lineRule="auto"/>
        <w:jc w:val="center"/>
        <w:rPr>
          <w:rFonts w:ascii="Times New Roman" w:hAnsi="Times New Roman"/>
          <w:sz w:val="24"/>
          <w:szCs w:val="24"/>
          <w:lang w:val="en-US"/>
        </w:rPr>
      </w:pPr>
    </w:p>
    <w:p w14:paraId="7BAA1B64" w14:textId="77777777" w:rsidR="00D25F96" w:rsidRDefault="00D25F96" w:rsidP="00D25F96">
      <w:pPr>
        <w:spacing w:after="0" w:line="240" w:lineRule="auto"/>
        <w:jc w:val="center"/>
        <w:rPr>
          <w:rFonts w:ascii="Times New Roman" w:hAnsi="Times New Roman"/>
          <w:sz w:val="24"/>
          <w:szCs w:val="24"/>
          <w:lang w:val="en-US"/>
        </w:rPr>
      </w:pPr>
    </w:p>
    <w:p w14:paraId="47E9CC21" w14:textId="77777777" w:rsidR="00D25F96" w:rsidRDefault="00D25F96" w:rsidP="00D25F96">
      <w:pPr>
        <w:spacing w:after="0" w:line="240" w:lineRule="auto"/>
        <w:jc w:val="center"/>
        <w:rPr>
          <w:rFonts w:ascii="Times New Roman" w:hAnsi="Times New Roman"/>
          <w:sz w:val="24"/>
          <w:szCs w:val="24"/>
          <w:lang w:val="en-US"/>
        </w:rPr>
      </w:pPr>
    </w:p>
    <w:p w14:paraId="6F48F11E" w14:textId="77777777" w:rsidR="00D25F96" w:rsidRDefault="00D25F96" w:rsidP="00D25F96">
      <w:pPr>
        <w:spacing w:after="0" w:line="240" w:lineRule="auto"/>
        <w:jc w:val="center"/>
        <w:rPr>
          <w:rFonts w:ascii="Times New Roman" w:hAnsi="Times New Roman"/>
          <w:sz w:val="24"/>
          <w:szCs w:val="24"/>
          <w:lang w:val="en-US"/>
        </w:rPr>
      </w:pPr>
    </w:p>
    <w:p w14:paraId="5C56F1A6" w14:textId="77777777" w:rsidR="00D25F96" w:rsidRDefault="00D25F96" w:rsidP="00D25F96">
      <w:pPr>
        <w:spacing w:after="0" w:line="240" w:lineRule="auto"/>
        <w:jc w:val="center"/>
        <w:rPr>
          <w:rFonts w:ascii="Times New Roman" w:hAnsi="Times New Roman"/>
          <w:sz w:val="24"/>
          <w:szCs w:val="24"/>
          <w:lang w:val="en-US"/>
        </w:rPr>
      </w:pPr>
    </w:p>
    <w:p w14:paraId="57574D2D" w14:textId="77777777" w:rsidR="00682268" w:rsidRDefault="00682268" w:rsidP="00D25F96">
      <w:pPr>
        <w:spacing w:after="0" w:line="240" w:lineRule="auto"/>
        <w:jc w:val="center"/>
        <w:rPr>
          <w:rFonts w:ascii="Times New Roman" w:hAnsi="Times New Roman"/>
          <w:sz w:val="24"/>
          <w:szCs w:val="24"/>
          <w:lang w:val="en-US"/>
        </w:rPr>
      </w:pPr>
    </w:p>
    <w:p w14:paraId="0A4CE311" w14:textId="77777777" w:rsidR="00D25F96" w:rsidRDefault="00D25F96" w:rsidP="00D25F96">
      <w:pPr>
        <w:spacing w:after="0" w:line="240" w:lineRule="auto"/>
        <w:jc w:val="center"/>
        <w:rPr>
          <w:rFonts w:ascii="Times New Roman" w:hAnsi="Times New Roman"/>
          <w:sz w:val="24"/>
          <w:szCs w:val="24"/>
          <w:lang w:val="en-US"/>
        </w:rPr>
      </w:pPr>
    </w:p>
    <w:p w14:paraId="42AFB275" w14:textId="77777777" w:rsidR="00D25F96" w:rsidRPr="00F751B5" w:rsidRDefault="00D25F96" w:rsidP="00D25F96">
      <w:pPr>
        <w:spacing w:after="0" w:line="240" w:lineRule="auto"/>
        <w:jc w:val="center"/>
        <w:rPr>
          <w:rFonts w:ascii="Times New Roman" w:hAnsi="Times New Roman"/>
          <w:sz w:val="24"/>
          <w:szCs w:val="24"/>
          <w:lang w:val="en-US"/>
        </w:rPr>
      </w:pPr>
    </w:p>
    <w:p w14:paraId="4B389648" w14:textId="77777777" w:rsidR="00682268" w:rsidRPr="002C6B3C" w:rsidRDefault="00682268" w:rsidP="00D25F96">
      <w:pPr>
        <w:spacing w:after="0" w:line="240" w:lineRule="auto"/>
        <w:jc w:val="center"/>
        <w:rPr>
          <w:rFonts w:ascii="Times New Roman" w:hAnsi="Times New Roman"/>
          <w:sz w:val="8"/>
          <w:szCs w:val="8"/>
          <w:lang w:val="en-US"/>
        </w:rPr>
      </w:pPr>
    </w:p>
    <w:p w14:paraId="54EA2750" w14:textId="77777777" w:rsidR="00682268" w:rsidRPr="00F751B5" w:rsidRDefault="00682268" w:rsidP="00D25F96">
      <w:pPr>
        <w:spacing w:after="0" w:line="240" w:lineRule="auto"/>
        <w:jc w:val="center"/>
        <w:rPr>
          <w:rFonts w:ascii="Times New Roman" w:hAnsi="Times New Roman"/>
          <w:sz w:val="24"/>
          <w:szCs w:val="24"/>
        </w:rPr>
      </w:pPr>
    </w:p>
    <w:p w14:paraId="35F31C21" w14:textId="77777777" w:rsidR="00682268" w:rsidRPr="00411E0D" w:rsidRDefault="00682268" w:rsidP="00D25F96">
      <w:pPr>
        <w:spacing w:after="0" w:line="240" w:lineRule="auto"/>
        <w:jc w:val="center"/>
        <w:rPr>
          <w:rFonts w:ascii="Times New Roman" w:hAnsi="Times New Roman"/>
          <w:sz w:val="20"/>
          <w:szCs w:val="24"/>
        </w:rPr>
      </w:pPr>
    </w:p>
    <w:p w14:paraId="4A8ADF53" w14:textId="77777777" w:rsidR="00682268" w:rsidRPr="00411E0D" w:rsidRDefault="00682268" w:rsidP="00D25F96">
      <w:pPr>
        <w:tabs>
          <w:tab w:val="left" w:pos="4782"/>
        </w:tabs>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PROGRAM STUDI S</w:t>
      </w:r>
      <w:r w:rsidRPr="00411E0D">
        <w:rPr>
          <w:rFonts w:ascii="Times New Roman" w:hAnsi="Times New Roman"/>
          <w:b/>
          <w:sz w:val="28"/>
          <w:szCs w:val="24"/>
          <w:lang w:val="en-US"/>
        </w:rPr>
        <w:t>1</w:t>
      </w:r>
      <w:r w:rsidRPr="00411E0D">
        <w:rPr>
          <w:rFonts w:ascii="Times New Roman" w:hAnsi="Times New Roman"/>
          <w:b/>
          <w:sz w:val="28"/>
          <w:szCs w:val="24"/>
        </w:rPr>
        <w:t xml:space="preserve"> KESEHATAN MASYARAKAT</w:t>
      </w:r>
    </w:p>
    <w:p w14:paraId="4CA65BFA" w14:textId="77777777" w:rsidR="00682268" w:rsidRPr="00411E0D" w:rsidRDefault="00682268" w:rsidP="00D25F96">
      <w:pPr>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FAKULTAS KESEHATAN MASYARAKAT</w:t>
      </w:r>
    </w:p>
    <w:p w14:paraId="25236415" w14:textId="77777777" w:rsidR="00682268" w:rsidRPr="00411E0D" w:rsidRDefault="00682268" w:rsidP="00D25F96">
      <w:pPr>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INSTITUT KESEHATAN HELVETIA</w:t>
      </w:r>
    </w:p>
    <w:p w14:paraId="59C3406F" w14:textId="77777777" w:rsidR="00682268" w:rsidRPr="00411E0D" w:rsidRDefault="00682268" w:rsidP="00D25F96">
      <w:pPr>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MEDAN</w:t>
      </w:r>
    </w:p>
    <w:p w14:paraId="5A2A84E8" w14:textId="2C39A4C7" w:rsidR="00411E0D" w:rsidRDefault="00682268" w:rsidP="00D25F96">
      <w:pPr>
        <w:spacing w:after="0" w:line="240" w:lineRule="auto"/>
        <w:contextualSpacing/>
        <w:jc w:val="center"/>
        <w:rPr>
          <w:rFonts w:ascii="Times New Roman" w:hAnsi="Times New Roman"/>
          <w:b/>
          <w:sz w:val="28"/>
          <w:szCs w:val="24"/>
          <w:lang w:val="en-US"/>
        </w:rPr>
      </w:pPr>
      <w:r w:rsidRPr="00411E0D">
        <w:rPr>
          <w:rFonts w:ascii="Times New Roman" w:hAnsi="Times New Roman"/>
          <w:b/>
          <w:sz w:val="28"/>
          <w:szCs w:val="24"/>
        </w:rPr>
        <w:t>20</w:t>
      </w:r>
      <w:r w:rsidRPr="00411E0D">
        <w:rPr>
          <w:rFonts w:ascii="Times New Roman" w:hAnsi="Times New Roman"/>
          <w:b/>
          <w:sz w:val="28"/>
          <w:szCs w:val="24"/>
          <w:lang w:val="en-US"/>
        </w:rPr>
        <w:t>2</w:t>
      </w:r>
      <w:r w:rsidR="00A05B03" w:rsidRPr="00411E0D">
        <w:rPr>
          <w:rFonts w:ascii="Times New Roman" w:hAnsi="Times New Roman"/>
          <w:b/>
          <w:sz w:val="28"/>
          <w:szCs w:val="24"/>
          <w:lang w:val="en-US"/>
        </w:rPr>
        <w:t>3</w:t>
      </w:r>
      <w:r w:rsidR="00411E0D">
        <w:rPr>
          <w:rFonts w:ascii="Times New Roman" w:hAnsi="Times New Roman"/>
          <w:b/>
          <w:sz w:val="28"/>
          <w:szCs w:val="24"/>
          <w:lang w:val="en-US"/>
        </w:rPr>
        <w:br w:type="page"/>
      </w:r>
    </w:p>
    <w:p w14:paraId="3A7340BB" w14:textId="77777777" w:rsidR="00411E0D" w:rsidRPr="00411E0D" w:rsidRDefault="00411E0D" w:rsidP="00D25F96">
      <w:pPr>
        <w:spacing w:after="0" w:line="240" w:lineRule="auto"/>
        <w:jc w:val="center"/>
        <w:rPr>
          <w:rFonts w:ascii="Times New Roman" w:hAnsi="Times New Roman"/>
          <w:b/>
          <w:spacing w:val="20"/>
          <w:sz w:val="28"/>
          <w:szCs w:val="24"/>
          <w:lang w:val="en-US"/>
        </w:rPr>
      </w:pPr>
      <w:r w:rsidRPr="00411E0D">
        <w:rPr>
          <w:rFonts w:ascii="Times New Roman" w:hAnsi="Times New Roman"/>
          <w:b/>
          <w:spacing w:val="20"/>
          <w:sz w:val="28"/>
          <w:szCs w:val="24"/>
          <w:lang w:val="en-US"/>
        </w:rPr>
        <w:lastRenderedPageBreak/>
        <w:t>ANALISIS PENERAPAN PENGENDALIAN POTENSI</w:t>
      </w:r>
    </w:p>
    <w:p w14:paraId="728728FC" w14:textId="77777777" w:rsidR="00411E0D" w:rsidRPr="00411E0D" w:rsidRDefault="00411E0D" w:rsidP="00D25F96">
      <w:pPr>
        <w:spacing w:after="0" w:line="240" w:lineRule="auto"/>
        <w:jc w:val="center"/>
        <w:rPr>
          <w:rFonts w:ascii="Times New Roman" w:hAnsi="Times New Roman"/>
          <w:b/>
          <w:sz w:val="28"/>
          <w:szCs w:val="24"/>
        </w:rPr>
      </w:pPr>
      <w:r w:rsidRPr="00411E0D">
        <w:rPr>
          <w:rFonts w:ascii="Times New Roman" w:hAnsi="Times New Roman"/>
          <w:b/>
          <w:sz w:val="28"/>
          <w:szCs w:val="24"/>
          <w:lang w:val="en-US"/>
        </w:rPr>
        <w:t>BAHAYA DENGAN METODE HIRARC PADA STASIUN KERNEL DI PKS PT. KRESNA DUTA</w:t>
      </w:r>
    </w:p>
    <w:p w14:paraId="463C50B2" w14:textId="77777777" w:rsidR="00411E0D" w:rsidRPr="00411E0D" w:rsidRDefault="00411E0D" w:rsidP="00D25F96">
      <w:pPr>
        <w:spacing w:after="0" w:line="240" w:lineRule="auto"/>
        <w:jc w:val="center"/>
        <w:rPr>
          <w:rFonts w:ascii="Times New Roman" w:hAnsi="Times New Roman"/>
          <w:b/>
          <w:sz w:val="28"/>
          <w:szCs w:val="24"/>
          <w:lang w:val="en-US"/>
        </w:rPr>
      </w:pPr>
      <w:r w:rsidRPr="00411E0D">
        <w:rPr>
          <w:rFonts w:ascii="Times New Roman" w:hAnsi="Times New Roman"/>
          <w:b/>
          <w:sz w:val="28"/>
          <w:szCs w:val="24"/>
          <w:lang w:val="en-US"/>
        </w:rPr>
        <w:t>AGROINDO PELAKAR-MILL</w:t>
      </w:r>
    </w:p>
    <w:p w14:paraId="12F08DF7" w14:textId="77777777" w:rsidR="00411E0D" w:rsidRPr="00F751B5" w:rsidRDefault="00411E0D" w:rsidP="00D25F96">
      <w:pPr>
        <w:spacing w:after="0" w:line="240" w:lineRule="auto"/>
        <w:jc w:val="center"/>
        <w:rPr>
          <w:rFonts w:ascii="Times New Roman" w:hAnsi="Times New Roman"/>
          <w:b/>
          <w:sz w:val="24"/>
          <w:szCs w:val="24"/>
        </w:rPr>
      </w:pPr>
      <w:r w:rsidRPr="00411E0D">
        <w:rPr>
          <w:rFonts w:ascii="Times New Roman" w:hAnsi="Times New Roman"/>
          <w:b/>
          <w:sz w:val="28"/>
          <w:szCs w:val="24"/>
          <w:lang w:val="en-US"/>
        </w:rPr>
        <w:t>TAHUN 2022</w:t>
      </w:r>
    </w:p>
    <w:p w14:paraId="3182F348" w14:textId="77777777" w:rsidR="00411E0D" w:rsidRPr="00F751B5" w:rsidRDefault="00411E0D" w:rsidP="00D25F96">
      <w:pPr>
        <w:spacing w:after="0" w:line="240" w:lineRule="auto"/>
        <w:jc w:val="center"/>
        <w:rPr>
          <w:rFonts w:ascii="Times New Roman" w:hAnsi="Times New Roman"/>
          <w:b/>
          <w:sz w:val="24"/>
          <w:szCs w:val="24"/>
        </w:rPr>
      </w:pPr>
    </w:p>
    <w:p w14:paraId="07BBCDA1" w14:textId="77777777" w:rsidR="00411E0D" w:rsidRPr="00F751B5" w:rsidRDefault="00411E0D" w:rsidP="00D25F96">
      <w:pPr>
        <w:spacing w:after="0" w:line="240" w:lineRule="auto"/>
        <w:jc w:val="center"/>
        <w:rPr>
          <w:rFonts w:ascii="Times New Roman" w:hAnsi="Times New Roman"/>
          <w:b/>
          <w:sz w:val="24"/>
          <w:szCs w:val="24"/>
        </w:rPr>
      </w:pPr>
    </w:p>
    <w:p w14:paraId="4ACC3D01" w14:textId="77777777" w:rsidR="00411E0D" w:rsidRPr="00F751B5" w:rsidRDefault="00411E0D" w:rsidP="00D25F96">
      <w:pPr>
        <w:spacing w:after="0" w:line="240" w:lineRule="auto"/>
        <w:jc w:val="center"/>
        <w:rPr>
          <w:rFonts w:ascii="Times New Roman" w:hAnsi="Times New Roman"/>
          <w:b/>
          <w:sz w:val="24"/>
          <w:szCs w:val="24"/>
        </w:rPr>
      </w:pPr>
    </w:p>
    <w:p w14:paraId="184D2CF4" w14:textId="77777777" w:rsidR="00411E0D" w:rsidRPr="00F751B5" w:rsidRDefault="00411E0D" w:rsidP="00D25F96">
      <w:pPr>
        <w:spacing w:after="0" w:line="240" w:lineRule="auto"/>
        <w:jc w:val="center"/>
        <w:rPr>
          <w:rFonts w:ascii="Times New Roman" w:hAnsi="Times New Roman"/>
          <w:b/>
          <w:sz w:val="24"/>
          <w:szCs w:val="24"/>
        </w:rPr>
      </w:pPr>
    </w:p>
    <w:p w14:paraId="2D61F93D" w14:textId="77777777" w:rsidR="00411E0D" w:rsidRPr="00F751B5" w:rsidRDefault="00411E0D" w:rsidP="00D25F96">
      <w:pPr>
        <w:spacing w:after="0" w:line="240" w:lineRule="auto"/>
        <w:jc w:val="center"/>
        <w:rPr>
          <w:rFonts w:ascii="Times New Roman" w:hAnsi="Times New Roman"/>
          <w:b/>
          <w:sz w:val="24"/>
          <w:szCs w:val="24"/>
          <w:lang w:val="en-US"/>
        </w:rPr>
      </w:pPr>
      <w:r w:rsidRPr="00F751B5">
        <w:rPr>
          <w:rFonts w:ascii="Times New Roman" w:hAnsi="Times New Roman"/>
          <w:b/>
          <w:sz w:val="24"/>
          <w:szCs w:val="24"/>
          <w:lang w:val="en-US"/>
        </w:rPr>
        <w:t>SKRIPSI</w:t>
      </w:r>
    </w:p>
    <w:p w14:paraId="22A353C2" w14:textId="77777777" w:rsidR="00411E0D" w:rsidRDefault="00411E0D" w:rsidP="00D25F96">
      <w:pPr>
        <w:spacing w:after="0" w:line="240" w:lineRule="auto"/>
        <w:jc w:val="center"/>
        <w:rPr>
          <w:rFonts w:ascii="Times New Roman" w:hAnsi="Times New Roman"/>
          <w:b/>
          <w:sz w:val="24"/>
          <w:szCs w:val="24"/>
          <w:lang w:val="en-US"/>
        </w:rPr>
      </w:pPr>
    </w:p>
    <w:p w14:paraId="03C45CF5" w14:textId="77777777" w:rsidR="00D25F96" w:rsidRDefault="00D25F96" w:rsidP="00D25F96">
      <w:pPr>
        <w:spacing w:after="0" w:line="240" w:lineRule="auto"/>
        <w:jc w:val="center"/>
        <w:rPr>
          <w:rFonts w:ascii="Times New Roman" w:hAnsi="Times New Roman"/>
          <w:b/>
          <w:sz w:val="24"/>
          <w:szCs w:val="24"/>
          <w:lang w:val="en-US"/>
        </w:rPr>
      </w:pPr>
    </w:p>
    <w:p w14:paraId="5A2F29CB" w14:textId="77777777" w:rsidR="001169DF" w:rsidRPr="002709F0" w:rsidRDefault="001169DF" w:rsidP="00D25F96">
      <w:pPr>
        <w:spacing w:after="0" w:line="240" w:lineRule="auto"/>
        <w:jc w:val="center"/>
        <w:rPr>
          <w:rFonts w:ascii="Times New Roman" w:eastAsia="Calibri" w:hAnsi="Times New Roman"/>
          <w:b/>
          <w:sz w:val="24"/>
          <w:szCs w:val="24"/>
        </w:rPr>
      </w:pPr>
      <w:r w:rsidRPr="002709F0">
        <w:rPr>
          <w:rFonts w:ascii="Times New Roman" w:eastAsia="Calibri" w:hAnsi="Times New Roman"/>
          <w:b/>
          <w:sz w:val="24"/>
          <w:szCs w:val="24"/>
        </w:rPr>
        <w:t>Diajukan sebagai Salah Satu Syarat</w:t>
      </w:r>
    </w:p>
    <w:p w14:paraId="5E6333BA" w14:textId="77777777" w:rsidR="001169DF" w:rsidRPr="002709F0" w:rsidRDefault="001169DF" w:rsidP="00D25F96">
      <w:pPr>
        <w:spacing w:after="0" w:line="240" w:lineRule="auto"/>
        <w:jc w:val="center"/>
        <w:rPr>
          <w:rFonts w:ascii="Times New Roman" w:eastAsia="Calibri" w:hAnsi="Times New Roman"/>
          <w:b/>
          <w:sz w:val="24"/>
          <w:szCs w:val="24"/>
        </w:rPr>
      </w:pPr>
      <w:r w:rsidRPr="002709F0">
        <w:rPr>
          <w:rFonts w:ascii="Times New Roman" w:eastAsia="Calibri" w:hAnsi="Times New Roman"/>
          <w:b/>
          <w:sz w:val="24"/>
          <w:szCs w:val="24"/>
        </w:rPr>
        <w:t xml:space="preserve">untuk Memeroleh Gelar Sarjana Kesehatan Masyarakat (S.K.M.) </w:t>
      </w:r>
    </w:p>
    <w:p w14:paraId="1EC43E63" w14:textId="77777777" w:rsidR="001169DF" w:rsidRPr="002709F0" w:rsidRDefault="001169DF" w:rsidP="00D25F96">
      <w:pPr>
        <w:spacing w:after="0" w:line="240" w:lineRule="auto"/>
        <w:jc w:val="center"/>
        <w:rPr>
          <w:rFonts w:ascii="Times New Roman" w:eastAsia="Calibri" w:hAnsi="Times New Roman"/>
          <w:b/>
          <w:sz w:val="24"/>
          <w:szCs w:val="24"/>
        </w:rPr>
      </w:pPr>
      <w:r w:rsidRPr="002709F0">
        <w:rPr>
          <w:rFonts w:ascii="Times New Roman" w:eastAsia="Calibri" w:hAnsi="Times New Roman"/>
          <w:b/>
          <w:sz w:val="24"/>
          <w:szCs w:val="24"/>
        </w:rPr>
        <w:t>pada Program Studi S1 Kesehatan Masyarakat</w:t>
      </w:r>
    </w:p>
    <w:p w14:paraId="699A314E" w14:textId="7C7ECFF3" w:rsidR="001169DF" w:rsidRPr="002C6B3C" w:rsidRDefault="001169DF" w:rsidP="00D25F96">
      <w:pPr>
        <w:spacing w:after="0" w:line="240" w:lineRule="auto"/>
        <w:jc w:val="center"/>
        <w:rPr>
          <w:rFonts w:ascii="Times New Roman" w:eastAsia="Calibri" w:hAnsi="Times New Roman"/>
          <w:b/>
          <w:sz w:val="24"/>
          <w:szCs w:val="24"/>
          <w:lang w:val="en-US"/>
        </w:rPr>
      </w:pPr>
      <w:r w:rsidRPr="002709F0">
        <w:rPr>
          <w:rFonts w:ascii="Times New Roman" w:eastAsia="Calibri" w:hAnsi="Times New Roman"/>
          <w:b/>
          <w:sz w:val="24"/>
          <w:szCs w:val="24"/>
        </w:rPr>
        <w:t xml:space="preserve">Minat Studi </w:t>
      </w:r>
      <w:r>
        <w:rPr>
          <w:rFonts w:ascii="Times New Roman" w:hAnsi="Times New Roman"/>
          <w:b/>
          <w:bCs/>
          <w:sz w:val="24"/>
          <w:szCs w:val="24"/>
        </w:rPr>
        <w:t>Kesehatan dan Keselamatan Kerja</w:t>
      </w:r>
      <w:r w:rsidR="002C6B3C">
        <w:rPr>
          <w:rFonts w:ascii="Times New Roman" w:hAnsi="Times New Roman"/>
          <w:b/>
          <w:bCs/>
          <w:sz w:val="24"/>
          <w:szCs w:val="24"/>
          <w:lang w:val="en-US"/>
        </w:rPr>
        <w:t xml:space="preserve"> (K3)</w:t>
      </w:r>
    </w:p>
    <w:p w14:paraId="5B627944" w14:textId="77777777" w:rsidR="001169DF" w:rsidRPr="002709F0" w:rsidRDefault="001169DF" w:rsidP="00D25F96">
      <w:pPr>
        <w:spacing w:after="0" w:line="240" w:lineRule="auto"/>
        <w:jc w:val="center"/>
        <w:rPr>
          <w:rFonts w:ascii="Times New Roman" w:eastAsia="Calibri" w:hAnsi="Times New Roman"/>
          <w:b/>
          <w:sz w:val="24"/>
          <w:szCs w:val="24"/>
        </w:rPr>
      </w:pPr>
      <w:r w:rsidRPr="002709F0">
        <w:rPr>
          <w:rFonts w:ascii="Times New Roman" w:eastAsia="Calibri" w:hAnsi="Times New Roman"/>
          <w:b/>
          <w:sz w:val="24"/>
          <w:szCs w:val="24"/>
        </w:rPr>
        <w:t xml:space="preserve">Fakultas Kesehatan Masyarakat </w:t>
      </w:r>
    </w:p>
    <w:p w14:paraId="6ED0EE99" w14:textId="6BD3102D" w:rsidR="00411E0D" w:rsidRDefault="001169DF" w:rsidP="00D25F96">
      <w:pPr>
        <w:spacing w:after="0" w:line="240" w:lineRule="auto"/>
        <w:jc w:val="center"/>
        <w:rPr>
          <w:rFonts w:ascii="Times New Roman" w:eastAsia="Calibri" w:hAnsi="Times New Roman"/>
          <w:b/>
          <w:sz w:val="24"/>
          <w:szCs w:val="24"/>
        </w:rPr>
      </w:pPr>
      <w:r w:rsidRPr="002709F0">
        <w:rPr>
          <w:rFonts w:ascii="Times New Roman" w:eastAsia="Calibri" w:hAnsi="Times New Roman"/>
          <w:b/>
          <w:sz w:val="24"/>
          <w:szCs w:val="24"/>
        </w:rPr>
        <w:t>Institut Kesehatan Helvetia</w:t>
      </w:r>
    </w:p>
    <w:p w14:paraId="22743AF3" w14:textId="77777777" w:rsidR="002C6B3C" w:rsidRPr="00F751B5" w:rsidRDefault="002C6B3C" w:rsidP="00D25F96">
      <w:pPr>
        <w:spacing w:after="0" w:line="240" w:lineRule="auto"/>
        <w:jc w:val="center"/>
        <w:rPr>
          <w:rFonts w:ascii="Times New Roman" w:hAnsi="Times New Roman"/>
          <w:b/>
          <w:sz w:val="24"/>
          <w:szCs w:val="24"/>
        </w:rPr>
      </w:pPr>
    </w:p>
    <w:p w14:paraId="605E5B77" w14:textId="77777777" w:rsidR="00411E0D" w:rsidRPr="00F751B5" w:rsidRDefault="00411E0D" w:rsidP="00D25F96">
      <w:pPr>
        <w:spacing w:after="0" w:line="240" w:lineRule="auto"/>
        <w:jc w:val="center"/>
        <w:rPr>
          <w:rFonts w:ascii="Times New Roman" w:hAnsi="Times New Roman"/>
          <w:b/>
          <w:sz w:val="24"/>
          <w:szCs w:val="24"/>
        </w:rPr>
      </w:pPr>
    </w:p>
    <w:p w14:paraId="1EE7D60D" w14:textId="110E632D" w:rsidR="00411E0D" w:rsidRPr="00F751B5" w:rsidRDefault="004A3B54" w:rsidP="00D25F96">
      <w:pPr>
        <w:spacing w:after="0" w:line="240" w:lineRule="auto"/>
        <w:jc w:val="center"/>
        <w:rPr>
          <w:rFonts w:ascii="Times New Roman" w:hAnsi="Times New Roman"/>
          <w:b/>
          <w:sz w:val="24"/>
          <w:szCs w:val="24"/>
        </w:rPr>
      </w:pPr>
      <w:r w:rsidRPr="00F751B5">
        <w:rPr>
          <w:rFonts w:ascii="Times New Roman" w:hAnsi="Times New Roman"/>
          <w:b/>
          <w:sz w:val="24"/>
          <w:szCs w:val="24"/>
        </w:rPr>
        <w:t>Oleh</w:t>
      </w:r>
    </w:p>
    <w:p w14:paraId="3F0B60D4" w14:textId="77777777" w:rsidR="00411E0D" w:rsidRPr="00F751B5" w:rsidRDefault="00411E0D" w:rsidP="00D25F96">
      <w:pPr>
        <w:spacing w:after="0" w:line="240" w:lineRule="auto"/>
        <w:jc w:val="center"/>
        <w:rPr>
          <w:rFonts w:ascii="Times New Roman" w:hAnsi="Times New Roman"/>
          <w:b/>
          <w:sz w:val="24"/>
          <w:szCs w:val="24"/>
        </w:rPr>
      </w:pPr>
    </w:p>
    <w:p w14:paraId="328E7005" w14:textId="77777777" w:rsidR="00411E0D" w:rsidRPr="002C6B3C" w:rsidRDefault="00411E0D" w:rsidP="00D25F96">
      <w:pPr>
        <w:spacing w:after="0" w:line="240" w:lineRule="auto"/>
        <w:jc w:val="center"/>
        <w:rPr>
          <w:rFonts w:ascii="Times New Roman" w:hAnsi="Times New Roman"/>
          <w:b/>
          <w:sz w:val="24"/>
          <w:szCs w:val="24"/>
          <w:lang w:val="en-US"/>
        </w:rPr>
      </w:pPr>
      <w:r w:rsidRPr="002C6B3C">
        <w:rPr>
          <w:rFonts w:ascii="Times New Roman" w:hAnsi="Times New Roman"/>
          <w:b/>
          <w:sz w:val="24"/>
          <w:szCs w:val="24"/>
          <w:lang w:val="en-US"/>
        </w:rPr>
        <w:t>HENNY PUTRI LESTARI SIMANGUNSONG</w:t>
      </w:r>
    </w:p>
    <w:p w14:paraId="1D6C42D7" w14:textId="77777777" w:rsidR="00411E0D" w:rsidRPr="00F751B5" w:rsidRDefault="00411E0D" w:rsidP="00D25F96">
      <w:pPr>
        <w:spacing w:after="0" w:line="240" w:lineRule="auto"/>
        <w:jc w:val="center"/>
        <w:rPr>
          <w:rFonts w:ascii="Times New Roman" w:hAnsi="Times New Roman"/>
          <w:b/>
          <w:sz w:val="24"/>
          <w:szCs w:val="24"/>
          <w:lang w:val="en-US"/>
        </w:rPr>
      </w:pPr>
      <w:r w:rsidRPr="00F751B5">
        <w:rPr>
          <w:rFonts w:ascii="Times New Roman" w:hAnsi="Times New Roman"/>
          <w:b/>
          <w:sz w:val="24"/>
          <w:szCs w:val="24"/>
          <w:lang w:val="en-US"/>
        </w:rPr>
        <w:t xml:space="preserve">NIM : </w:t>
      </w:r>
      <w:r w:rsidRPr="00F751B5">
        <w:rPr>
          <w:rFonts w:ascii="Times New Roman" w:hAnsi="Times New Roman"/>
          <w:b/>
          <w:sz w:val="24"/>
          <w:szCs w:val="24"/>
        </w:rPr>
        <w:t>1</w:t>
      </w:r>
      <w:r w:rsidRPr="00F751B5">
        <w:rPr>
          <w:rFonts w:ascii="Times New Roman" w:hAnsi="Times New Roman"/>
          <w:b/>
          <w:sz w:val="24"/>
          <w:szCs w:val="24"/>
          <w:lang w:val="en-US"/>
        </w:rPr>
        <w:t>802021042</w:t>
      </w:r>
    </w:p>
    <w:p w14:paraId="5D4CEF78" w14:textId="77777777" w:rsidR="00411E0D" w:rsidRPr="00F751B5" w:rsidRDefault="00411E0D" w:rsidP="00D25F96">
      <w:pPr>
        <w:spacing w:after="0" w:line="240" w:lineRule="auto"/>
        <w:jc w:val="center"/>
        <w:rPr>
          <w:rFonts w:ascii="Times New Roman" w:hAnsi="Times New Roman"/>
          <w:b/>
          <w:sz w:val="24"/>
          <w:szCs w:val="24"/>
        </w:rPr>
      </w:pPr>
    </w:p>
    <w:p w14:paraId="6B8BC5BA" w14:textId="77777777" w:rsidR="00411E0D" w:rsidRPr="00F751B5" w:rsidRDefault="00411E0D" w:rsidP="00D25F96">
      <w:pPr>
        <w:spacing w:after="0" w:line="240" w:lineRule="auto"/>
        <w:jc w:val="center"/>
        <w:rPr>
          <w:rFonts w:ascii="Times New Roman" w:hAnsi="Times New Roman"/>
          <w:b/>
          <w:sz w:val="24"/>
          <w:szCs w:val="24"/>
        </w:rPr>
      </w:pPr>
    </w:p>
    <w:p w14:paraId="6C2D696D" w14:textId="77777777" w:rsidR="00411E0D" w:rsidRPr="00F751B5" w:rsidRDefault="00411E0D" w:rsidP="00D25F96">
      <w:pPr>
        <w:spacing w:after="0" w:line="240" w:lineRule="auto"/>
        <w:jc w:val="center"/>
        <w:rPr>
          <w:rFonts w:ascii="Times New Roman" w:hAnsi="Times New Roman"/>
          <w:b/>
          <w:noProof/>
          <w:sz w:val="24"/>
          <w:szCs w:val="24"/>
          <w:lang w:val="en-US"/>
        </w:rPr>
      </w:pPr>
    </w:p>
    <w:p w14:paraId="25327A5A" w14:textId="0E8D7EE2" w:rsidR="00411E0D" w:rsidRDefault="00D25F96" w:rsidP="00D25F96">
      <w:pPr>
        <w:spacing w:after="0" w:line="240" w:lineRule="auto"/>
        <w:jc w:val="center"/>
        <w:rPr>
          <w:noProof/>
          <w:sz w:val="24"/>
          <w:szCs w:val="24"/>
          <w:lang w:val="en-US" w:eastAsia="en-US"/>
        </w:rPr>
      </w:pPr>
      <w:r w:rsidRPr="00F751B5">
        <w:rPr>
          <w:noProof/>
          <w:sz w:val="24"/>
          <w:szCs w:val="24"/>
          <w:lang w:val="en-US" w:eastAsia="en-US"/>
        </w:rPr>
        <w:drawing>
          <wp:anchor distT="0" distB="0" distL="114300" distR="114300" simplePos="0" relativeHeight="251656192" behindDoc="0" locked="0" layoutInCell="1" allowOverlap="1" wp14:anchorId="65496403" wp14:editId="60D93B8A">
            <wp:simplePos x="0" y="0"/>
            <wp:positionH relativeFrom="column">
              <wp:posOffset>1605280</wp:posOffset>
            </wp:positionH>
            <wp:positionV relativeFrom="paragraph">
              <wp:posOffset>12255</wp:posOffset>
            </wp:positionV>
            <wp:extent cx="1800225" cy="1800225"/>
            <wp:effectExtent l="0" t="0" r="9525" b="9525"/>
            <wp:wrapNone/>
            <wp:docPr id="48" name="Picture 48" descr="Description: Description: SK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SKM.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225"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CF6E5" w14:textId="77777777" w:rsidR="00D25F96" w:rsidRDefault="00D25F96" w:rsidP="00D25F96">
      <w:pPr>
        <w:spacing w:after="0" w:line="240" w:lineRule="auto"/>
        <w:jc w:val="center"/>
        <w:rPr>
          <w:noProof/>
          <w:sz w:val="24"/>
          <w:szCs w:val="24"/>
          <w:lang w:val="en-US" w:eastAsia="en-US"/>
        </w:rPr>
      </w:pPr>
    </w:p>
    <w:p w14:paraId="13E88909" w14:textId="77777777" w:rsidR="00D25F96" w:rsidRDefault="00D25F96" w:rsidP="00D25F96">
      <w:pPr>
        <w:spacing w:after="0" w:line="240" w:lineRule="auto"/>
        <w:jc w:val="center"/>
        <w:rPr>
          <w:noProof/>
          <w:sz w:val="24"/>
          <w:szCs w:val="24"/>
          <w:lang w:val="en-US" w:eastAsia="en-US"/>
        </w:rPr>
      </w:pPr>
    </w:p>
    <w:p w14:paraId="5ADDC994" w14:textId="77777777" w:rsidR="00D25F96" w:rsidRDefault="00D25F96" w:rsidP="00D25F96">
      <w:pPr>
        <w:spacing w:after="0" w:line="240" w:lineRule="auto"/>
        <w:jc w:val="center"/>
        <w:rPr>
          <w:noProof/>
          <w:sz w:val="24"/>
          <w:szCs w:val="24"/>
          <w:lang w:val="en-US" w:eastAsia="en-US"/>
        </w:rPr>
      </w:pPr>
    </w:p>
    <w:p w14:paraId="098B0C29" w14:textId="77777777" w:rsidR="00D25F96" w:rsidRDefault="00D25F96" w:rsidP="00D25F96">
      <w:pPr>
        <w:spacing w:after="0" w:line="240" w:lineRule="auto"/>
        <w:jc w:val="center"/>
        <w:rPr>
          <w:noProof/>
          <w:sz w:val="24"/>
          <w:szCs w:val="24"/>
          <w:lang w:val="en-US" w:eastAsia="en-US"/>
        </w:rPr>
      </w:pPr>
    </w:p>
    <w:p w14:paraId="365E28C2" w14:textId="77777777" w:rsidR="00D25F96" w:rsidRDefault="00D25F96" w:rsidP="00D25F96">
      <w:pPr>
        <w:spacing w:after="0" w:line="240" w:lineRule="auto"/>
        <w:jc w:val="center"/>
        <w:rPr>
          <w:noProof/>
          <w:sz w:val="24"/>
          <w:szCs w:val="24"/>
          <w:lang w:val="en-US" w:eastAsia="en-US"/>
        </w:rPr>
      </w:pPr>
    </w:p>
    <w:p w14:paraId="554E663A" w14:textId="77777777" w:rsidR="00D25F96" w:rsidRDefault="00D25F96" w:rsidP="00D25F96">
      <w:pPr>
        <w:spacing w:after="0" w:line="240" w:lineRule="auto"/>
        <w:jc w:val="center"/>
        <w:rPr>
          <w:noProof/>
          <w:sz w:val="24"/>
          <w:szCs w:val="24"/>
          <w:lang w:val="en-US" w:eastAsia="en-US"/>
        </w:rPr>
      </w:pPr>
    </w:p>
    <w:p w14:paraId="3BB4B169" w14:textId="77777777" w:rsidR="00D25F96" w:rsidRDefault="00D25F96" w:rsidP="00D25F96">
      <w:pPr>
        <w:spacing w:after="0" w:line="240" w:lineRule="auto"/>
        <w:jc w:val="center"/>
        <w:rPr>
          <w:noProof/>
          <w:sz w:val="24"/>
          <w:szCs w:val="24"/>
          <w:lang w:val="en-US" w:eastAsia="en-US"/>
        </w:rPr>
      </w:pPr>
    </w:p>
    <w:p w14:paraId="1E06EA07" w14:textId="77777777" w:rsidR="00D25F96" w:rsidRPr="00F751B5" w:rsidRDefault="00D25F96" w:rsidP="00D25F96">
      <w:pPr>
        <w:spacing w:after="0" w:line="240" w:lineRule="auto"/>
        <w:jc w:val="center"/>
        <w:rPr>
          <w:rFonts w:ascii="Times New Roman" w:hAnsi="Times New Roman"/>
          <w:b/>
          <w:noProof/>
          <w:sz w:val="24"/>
          <w:szCs w:val="24"/>
          <w:lang w:val="en-US"/>
        </w:rPr>
      </w:pPr>
    </w:p>
    <w:p w14:paraId="2D8D5248" w14:textId="77777777" w:rsidR="00411E0D" w:rsidRPr="00F751B5" w:rsidRDefault="00411E0D" w:rsidP="00D25F96">
      <w:pPr>
        <w:spacing w:after="0" w:line="240" w:lineRule="auto"/>
        <w:jc w:val="center"/>
        <w:rPr>
          <w:rFonts w:ascii="Times New Roman" w:hAnsi="Times New Roman"/>
          <w:b/>
          <w:sz w:val="24"/>
          <w:szCs w:val="24"/>
        </w:rPr>
      </w:pPr>
    </w:p>
    <w:p w14:paraId="5FF2583E" w14:textId="77777777" w:rsidR="00411E0D" w:rsidRPr="002C6B3C" w:rsidRDefault="00411E0D" w:rsidP="00D25F96">
      <w:pPr>
        <w:spacing w:after="0" w:line="240" w:lineRule="auto"/>
        <w:jc w:val="center"/>
        <w:rPr>
          <w:rFonts w:ascii="Times New Roman" w:hAnsi="Times New Roman"/>
          <w:sz w:val="34"/>
          <w:szCs w:val="34"/>
          <w:lang w:val="en-US"/>
        </w:rPr>
      </w:pPr>
    </w:p>
    <w:p w14:paraId="278E417D" w14:textId="77777777" w:rsidR="00411E0D" w:rsidRPr="001169DF" w:rsidRDefault="00411E0D" w:rsidP="00D25F96">
      <w:pPr>
        <w:spacing w:after="0" w:line="240" w:lineRule="auto"/>
        <w:jc w:val="center"/>
        <w:rPr>
          <w:rFonts w:ascii="Times New Roman" w:hAnsi="Times New Roman"/>
          <w:sz w:val="24"/>
          <w:szCs w:val="24"/>
        </w:rPr>
      </w:pPr>
    </w:p>
    <w:p w14:paraId="17731DDF" w14:textId="77777777" w:rsidR="00411E0D" w:rsidRPr="00411E0D" w:rsidRDefault="00411E0D" w:rsidP="00D25F96">
      <w:pPr>
        <w:tabs>
          <w:tab w:val="left" w:pos="4782"/>
        </w:tabs>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PROGRAM STUDI S</w:t>
      </w:r>
      <w:r w:rsidRPr="00411E0D">
        <w:rPr>
          <w:rFonts w:ascii="Times New Roman" w:hAnsi="Times New Roman"/>
          <w:b/>
          <w:sz w:val="28"/>
          <w:szCs w:val="24"/>
          <w:lang w:val="en-US"/>
        </w:rPr>
        <w:t>1</w:t>
      </w:r>
      <w:r w:rsidRPr="00411E0D">
        <w:rPr>
          <w:rFonts w:ascii="Times New Roman" w:hAnsi="Times New Roman"/>
          <w:b/>
          <w:sz w:val="28"/>
          <w:szCs w:val="24"/>
        </w:rPr>
        <w:t xml:space="preserve"> KESEHATAN MASYARAKAT</w:t>
      </w:r>
    </w:p>
    <w:p w14:paraId="364DB619" w14:textId="77777777" w:rsidR="00411E0D" w:rsidRPr="00411E0D" w:rsidRDefault="00411E0D" w:rsidP="00D25F96">
      <w:pPr>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FAKULTAS KESEHATAN MASYARAKAT</w:t>
      </w:r>
    </w:p>
    <w:p w14:paraId="5E4FBEDD" w14:textId="77777777" w:rsidR="00411E0D" w:rsidRPr="00411E0D" w:rsidRDefault="00411E0D" w:rsidP="00D25F96">
      <w:pPr>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INSTITUT KESEHATAN HELVETIA</w:t>
      </w:r>
    </w:p>
    <w:p w14:paraId="3459FFB3" w14:textId="77777777" w:rsidR="00411E0D" w:rsidRPr="00411E0D" w:rsidRDefault="00411E0D" w:rsidP="00D25F96">
      <w:pPr>
        <w:spacing w:after="0" w:line="240" w:lineRule="auto"/>
        <w:contextualSpacing/>
        <w:jc w:val="center"/>
        <w:rPr>
          <w:rFonts w:ascii="Times New Roman" w:hAnsi="Times New Roman"/>
          <w:b/>
          <w:sz w:val="28"/>
          <w:szCs w:val="24"/>
        </w:rPr>
      </w:pPr>
      <w:r w:rsidRPr="00411E0D">
        <w:rPr>
          <w:rFonts w:ascii="Times New Roman" w:hAnsi="Times New Roman"/>
          <w:b/>
          <w:sz w:val="28"/>
          <w:szCs w:val="24"/>
        </w:rPr>
        <w:t>MEDAN</w:t>
      </w:r>
    </w:p>
    <w:p w14:paraId="15950DA7" w14:textId="7BB34094" w:rsidR="00F751B5" w:rsidRPr="00F751B5" w:rsidRDefault="00411E0D" w:rsidP="00D25F96">
      <w:pPr>
        <w:spacing w:after="0" w:line="240" w:lineRule="auto"/>
        <w:contextualSpacing/>
        <w:jc w:val="center"/>
        <w:rPr>
          <w:rFonts w:ascii="Times New Roman" w:hAnsi="Times New Roman"/>
          <w:b/>
          <w:sz w:val="28"/>
          <w:szCs w:val="28"/>
        </w:rPr>
      </w:pPr>
      <w:r w:rsidRPr="00411E0D">
        <w:rPr>
          <w:rFonts w:ascii="Times New Roman" w:hAnsi="Times New Roman"/>
          <w:b/>
          <w:sz w:val="28"/>
          <w:szCs w:val="24"/>
        </w:rPr>
        <w:t>20</w:t>
      </w:r>
      <w:r w:rsidRPr="00411E0D">
        <w:rPr>
          <w:rFonts w:ascii="Times New Roman" w:hAnsi="Times New Roman"/>
          <w:b/>
          <w:sz w:val="28"/>
          <w:szCs w:val="24"/>
          <w:lang w:val="en-US"/>
        </w:rPr>
        <w:t>23</w:t>
      </w:r>
      <w:r w:rsidR="00F751B5">
        <w:rPr>
          <w:rFonts w:ascii="Times New Roman" w:hAnsi="Times New Roman"/>
          <w:b/>
          <w:bCs/>
          <w:sz w:val="24"/>
          <w:szCs w:val="24"/>
        </w:rPr>
        <w:br w:type="page"/>
      </w:r>
    </w:p>
    <w:p w14:paraId="397B9DDD" w14:textId="170C7E0A" w:rsidR="00956EC8" w:rsidRPr="00956EC8" w:rsidRDefault="00E972F5" w:rsidP="00D25F96">
      <w:pPr>
        <w:tabs>
          <w:tab w:val="left" w:pos="2977"/>
        </w:tabs>
        <w:spacing w:after="0" w:line="240" w:lineRule="auto"/>
        <w:jc w:val="center"/>
        <w:rPr>
          <w:rFonts w:ascii="Times New Roman" w:hAnsi="Times New Roman"/>
          <w:b/>
          <w:bCs/>
          <w:sz w:val="24"/>
          <w:szCs w:val="24"/>
        </w:rPr>
      </w:pPr>
      <w:r>
        <w:rPr>
          <w:rFonts w:ascii="Times New Roman" w:hAnsi="Times New Roman"/>
          <w:b/>
          <w:bCs/>
          <w:noProof/>
          <w:sz w:val="24"/>
          <w:szCs w:val="24"/>
          <w:lang w:val="en-US" w:eastAsia="en-US"/>
        </w:rPr>
        <w:lastRenderedPageBreak/>
        <w:drawing>
          <wp:anchor distT="0" distB="0" distL="114300" distR="114300" simplePos="0" relativeHeight="251684864" behindDoc="0" locked="0" layoutInCell="1" allowOverlap="1" wp14:anchorId="22B1C841" wp14:editId="40130DEA">
            <wp:simplePos x="0" y="0"/>
            <wp:positionH relativeFrom="column">
              <wp:posOffset>-1462842</wp:posOffset>
            </wp:positionH>
            <wp:positionV relativeFrom="paragraph">
              <wp:posOffset>-916437</wp:posOffset>
            </wp:positionV>
            <wp:extent cx="7416503" cy="10022774"/>
            <wp:effectExtent l="0" t="0" r="0" b="0"/>
            <wp:wrapNone/>
            <wp:docPr id="51" name="Picture 51" descr="G:\2308140534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230814053410_0001.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830" b="2833"/>
                    <a:stretch/>
                  </pic:blipFill>
                  <pic:spPr bwMode="auto">
                    <a:xfrm>
                      <a:off x="0" y="0"/>
                      <a:ext cx="7416503" cy="100227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6EC8" w:rsidRPr="00956EC8">
        <w:rPr>
          <w:rFonts w:ascii="Times New Roman" w:hAnsi="Times New Roman"/>
          <w:b/>
          <w:bCs/>
          <w:sz w:val="24"/>
          <w:szCs w:val="24"/>
        </w:rPr>
        <w:t>HALAMAN PENGESAHAN</w:t>
      </w:r>
    </w:p>
    <w:p w14:paraId="56640971" w14:textId="77777777" w:rsidR="00956EC8" w:rsidRPr="00956EC8" w:rsidRDefault="00956EC8" w:rsidP="00D25F96">
      <w:pPr>
        <w:tabs>
          <w:tab w:val="left" w:pos="2977"/>
        </w:tabs>
        <w:spacing w:after="0" w:line="240" w:lineRule="auto"/>
        <w:jc w:val="center"/>
        <w:rPr>
          <w:rFonts w:ascii="Times New Roman" w:hAnsi="Times New Roman"/>
          <w:b/>
          <w:bCs/>
          <w:sz w:val="24"/>
          <w:szCs w:val="24"/>
        </w:rPr>
      </w:pPr>
    </w:p>
    <w:p w14:paraId="4695F8DD" w14:textId="3C01EDF0" w:rsidR="00956EC8" w:rsidRPr="00A2436D" w:rsidRDefault="00956EC8" w:rsidP="00D25F96">
      <w:pPr>
        <w:tabs>
          <w:tab w:val="left" w:pos="2694"/>
        </w:tabs>
        <w:spacing w:after="0" w:line="240" w:lineRule="auto"/>
        <w:ind w:left="2835" w:hanging="2835"/>
        <w:jc w:val="both"/>
        <w:rPr>
          <w:rFonts w:ascii="Times New Roman" w:hAnsi="Times New Roman"/>
          <w:b/>
          <w:sz w:val="24"/>
          <w:szCs w:val="24"/>
        </w:rPr>
      </w:pPr>
      <w:r w:rsidRPr="00956EC8">
        <w:rPr>
          <w:rFonts w:ascii="Times New Roman" w:hAnsi="Times New Roman"/>
          <w:b/>
          <w:noProof/>
          <w:sz w:val="24"/>
          <w:szCs w:val="24"/>
        </w:rPr>
        <w:t>Judul Skripsi</w:t>
      </w:r>
      <w:r w:rsidRPr="00956EC8">
        <w:rPr>
          <w:rFonts w:ascii="Times New Roman" w:hAnsi="Times New Roman"/>
          <w:b/>
          <w:noProof/>
          <w:sz w:val="24"/>
          <w:szCs w:val="24"/>
        </w:rPr>
        <w:tab/>
        <w:t>:</w:t>
      </w:r>
      <w:r w:rsidRPr="00956EC8">
        <w:rPr>
          <w:rFonts w:ascii="Times New Roman" w:hAnsi="Times New Roman"/>
          <w:b/>
          <w:noProof/>
          <w:sz w:val="24"/>
          <w:szCs w:val="24"/>
        </w:rPr>
        <w:tab/>
      </w:r>
      <w:r w:rsidRPr="003B1F40">
        <w:rPr>
          <w:rFonts w:ascii="Times New Roman" w:hAnsi="Times New Roman"/>
          <w:b/>
          <w:sz w:val="24"/>
          <w:szCs w:val="24"/>
        </w:rPr>
        <w:t>A</w:t>
      </w:r>
      <w:r>
        <w:rPr>
          <w:rFonts w:ascii="Times New Roman" w:hAnsi="Times New Roman"/>
          <w:b/>
          <w:sz w:val="24"/>
          <w:szCs w:val="24"/>
        </w:rPr>
        <w:t xml:space="preserve">nalisis </w:t>
      </w:r>
      <w:r w:rsidR="001B27DC">
        <w:rPr>
          <w:rFonts w:ascii="Times New Roman" w:hAnsi="Times New Roman"/>
          <w:b/>
          <w:sz w:val="24"/>
          <w:szCs w:val="24"/>
          <w:lang w:val="en-US"/>
        </w:rPr>
        <w:t xml:space="preserve">Penerapan </w:t>
      </w:r>
      <w:r>
        <w:rPr>
          <w:rFonts w:ascii="Times New Roman" w:hAnsi="Times New Roman"/>
          <w:b/>
          <w:sz w:val="24"/>
          <w:szCs w:val="24"/>
        </w:rPr>
        <w:t>Pengendalian</w:t>
      </w:r>
      <w:r w:rsidR="001B27DC">
        <w:rPr>
          <w:rFonts w:ascii="Times New Roman" w:hAnsi="Times New Roman"/>
          <w:b/>
          <w:sz w:val="24"/>
          <w:szCs w:val="24"/>
          <w:lang w:val="en-US"/>
        </w:rPr>
        <w:t xml:space="preserve"> Potensi Bahaya </w:t>
      </w:r>
      <w:r>
        <w:rPr>
          <w:rFonts w:ascii="Times New Roman" w:hAnsi="Times New Roman"/>
          <w:b/>
          <w:sz w:val="24"/>
          <w:szCs w:val="24"/>
        </w:rPr>
        <w:t>dengan Metode HIRARC Pada S</w:t>
      </w:r>
      <w:r w:rsidR="001B27DC">
        <w:rPr>
          <w:rFonts w:ascii="Times New Roman" w:hAnsi="Times New Roman"/>
          <w:b/>
          <w:sz w:val="24"/>
          <w:szCs w:val="24"/>
          <w:lang w:val="en-US"/>
        </w:rPr>
        <w:t xml:space="preserve">tasiun </w:t>
      </w:r>
      <w:r>
        <w:rPr>
          <w:rFonts w:ascii="Times New Roman" w:hAnsi="Times New Roman"/>
          <w:b/>
          <w:sz w:val="24"/>
          <w:szCs w:val="24"/>
        </w:rPr>
        <w:t>Kernel di PKS PT. Kresna Duta Agroindoo Pelakar-Mill</w:t>
      </w:r>
      <w:r w:rsidR="00065901">
        <w:rPr>
          <w:rFonts w:ascii="Times New Roman" w:hAnsi="Times New Roman"/>
          <w:b/>
          <w:sz w:val="24"/>
          <w:szCs w:val="24"/>
          <w:lang w:val="en-US"/>
        </w:rPr>
        <w:t xml:space="preserve"> Tahun 202</w:t>
      </w:r>
      <w:r w:rsidR="00A2436D">
        <w:rPr>
          <w:rFonts w:ascii="Times New Roman" w:hAnsi="Times New Roman"/>
          <w:b/>
          <w:sz w:val="24"/>
          <w:szCs w:val="24"/>
        </w:rPr>
        <w:t>2</w:t>
      </w:r>
    </w:p>
    <w:p w14:paraId="027907BC" w14:textId="77777777" w:rsidR="00956EC8" w:rsidRPr="00956EC8" w:rsidRDefault="00956EC8" w:rsidP="00D25F96">
      <w:pPr>
        <w:tabs>
          <w:tab w:val="left" w:pos="2694"/>
        </w:tabs>
        <w:spacing w:after="0" w:line="240" w:lineRule="auto"/>
        <w:ind w:left="2835" w:hanging="2835"/>
        <w:jc w:val="both"/>
        <w:rPr>
          <w:rFonts w:ascii="Times New Roman" w:hAnsi="Times New Roman"/>
          <w:b/>
          <w:sz w:val="24"/>
          <w:szCs w:val="24"/>
        </w:rPr>
      </w:pPr>
      <w:r w:rsidRPr="00956EC8">
        <w:rPr>
          <w:rFonts w:ascii="Times New Roman" w:hAnsi="Times New Roman"/>
          <w:b/>
          <w:bCs/>
          <w:sz w:val="24"/>
          <w:szCs w:val="24"/>
        </w:rPr>
        <w:t>Nama Mahasiswa</w:t>
      </w:r>
      <w:r w:rsidRPr="00956EC8">
        <w:rPr>
          <w:rFonts w:ascii="Times New Roman" w:hAnsi="Times New Roman"/>
          <w:b/>
          <w:bCs/>
          <w:sz w:val="24"/>
          <w:szCs w:val="24"/>
        </w:rPr>
        <w:tab/>
        <w:t>:</w:t>
      </w:r>
      <w:r w:rsidRPr="00956EC8">
        <w:rPr>
          <w:rFonts w:ascii="Times New Roman" w:hAnsi="Times New Roman"/>
          <w:b/>
          <w:bCs/>
          <w:sz w:val="24"/>
          <w:szCs w:val="24"/>
        </w:rPr>
        <w:tab/>
      </w:r>
      <w:r>
        <w:rPr>
          <w:rFonts w:ascii="Times New Roman" w:hAnsi="Times New Roman"/>
          <w:b/>
          <w:bCs/>
          <w:sz w:val="24"/>
          <w:szCs w:val="24"/>
        </w:rPr>
        <w:t>Henny Putri Lestari Simangusong</w:t>
      </w:r>
    </w:p>
    <w:p w14:paraId="782A7BC7" w14:textId="77777777" w:rsidR="00956EC8" w:rsidRPr="00956EC8" w:rsidRDefault="00956EC8" w:rsidP="00D25F96">
      <w:pPr>
        <w:tabs>
          <w:tab w:val="left" w:pos="2694"/>
        </w:tabs>
        <w:spacing w:after="0" w:line="240" w:lineRule="auto"/>
        <w:ind w:left="2835" w:hanging="2835"/>
        <w:jc w:val="both"/>
        <w:rPr>
          <w:rFonts w:ascii="Times New Roman" w:hAnsi="Times New Roman"/>
          <w:b/>
          <w:sz w:val="24"/>
          <w:szCs w:val="24"/>
        </w:rPr>
      </w:pPr>
      <w:r w:rsidRPr="00956EC8">
        <w:rPr>
          <w:rFonts w:ascii="Times New Roman" w:hAnsi="Times New Roman"/>
          <w:b/>
          <w:bCs/>
          <w:sz w:val="24"/>
          <w:szCs w:val="24"/>
        </w:rPr>
        <w:t>Nomor Induk Mahasiswa</w:t>
      </w:r>
      <w:r w:rsidRPr="00956EC8">
        <w:rPr>
          <w:rFonts w:ascii="Times New Roman" w:hAnsi="Times New Roman"/>
          <w:b/>
          <w:bCs/>
          <w:sz w:val="24"/>
          <w:szCs w:val="24"/>
        </w:rPr>
        <w:tab/>
        <w:t>:</w:t>
      </w:r>
      <w:r w:rsidRPr="00956EC8">
        <w:rPr>
          <w:rFonts w:ascii="Times New Roman" w:hAnsi="Times New Roman"/>
          <w:b/>
          <w:bCs/>
          <w:sz w:val="24"/>
          <w:szCs w:val="24"/>
        </w:rPr>
        <w:tab/>
      </w:r>
      <w:r>
        <w:rPr>
          <w:rFonts w:ascii="Times New Roman" w:hAnsi="Times New Roman"/>
          <w:b/>
          <w:bCs/>
          <w:sz w:val="24"/>
          <w:szCs w:val="24"/>
        </w:rPr>
        <w:t>1802021042</w:t>
      </w:r>
    </w:p>
    <w:p w14:paraId="10DB8240" w14:textId="524694B6" w:rsidR="00956EC8" w:rsidRPr="002C6B3C" w:rsidRDefault="00956EC8" w:rsidP="00D25F96">
      <w:pPr>
        <w:tabs>
          <w:tab w:val="left" w:pos="2694"/>
        </w:tabs>
        <w:spacing w:after="0" w:line="240" w:lineRule="auto"/>
        <w:ind w:left="2835" w:hanging="2835"/>
        <w:jc w:val="both"/>
        <w:rPr>
          <w:rFonts w:ascii="Times New Roman" w:hAnsi="Times New Roman"/>
          <w:b/>
          <w:bCs/>
          <w:sz w:val="24"/>
          <w:szCs w:val="24"/>
          <w:lang w:val="en-US"/>
        </w:rPr>
      </w:pPr>
      <w:r w:rsidRPr="00956EC8">
        <w:rPr>
          <w:rFonts w:ascii="Times New Roman" w:hAnsi="Times New Roman"/>
          <w:b/>
          <w:bCs/>
          <w:sz w:val="24"/>
          <w:szCs w:val="24"/>
        </w:rPr>
        <w:t>Minat Studi</w:t>
      </w:r>
      <w:r w:rsidRPr="00956EC8">
        <w:rPr>
          <w:rFonts w:ascii="Times New Roman" w:hAnsi="Times New Roman"/>
          <w:b/>
          <w:bCs/>
          <w:sz w:val="24"/>
          <w:szCs w:val="24"/>
        </w:rPr>
        <w:tab/>
        <w:t>:</w:t>
      </w:r>
      <w:r w:rsidRPr="00956EC8">
        <w:rPr>
          <w:rFonts w:ascii="Times New Roman" w:hAnsi="Times New Roman"/>
          <w:b/>
          <w:bCs/>
          <w:sz w:val="24"/>
          <w:szCs w:val="24"/>
        </w:rPr>
        <w:tab/>
      </w:r>
      <w:r>
        <w:rPr>
          <w:rFonts w:ascii="Times New Roman" w:hAnsi="Times New Roman"/>
          <w:b/>
          <w:bCs/>
          <w:sz w:val="24"/>
          <w:szCs w:val="24"/>
        </w:rPr>
        <w:t>Kesehatan dan Keselamatan Kerja</w:t>
      </w:r>
      <w:r w:rsidR="002C6B3C">
        <w:rPr>
          <w:rFonts w:ascii="Times New Roman" w:hAnsi="Times New Roman"/>
          <w:b/>
          <w:bCs/>
          <w:sz w:val="24"/>
          <w:szCs w:val="24"/>
          <w:lang w:val="en-US"/>
        </w:rPr>
        <w:t xml:space="preserve"> (K3)</w:t>
      </w:r>
    </w:p>
    <w:p w14:paraId="50208C85" w14:textId="77777777" w:rsidR="00956EC8" w:rsidRPr="00956EC8" w:rsidRDefault="00956EC8" w:rsidP="00D25F96">
      <w:pPr>
        <w:tabs>
          <w:tab w:val="left" w:pos="2977"/>
        </w:tabs>
        <w:spacing w:after="0" w:line="240" w:lineRule="auto"/>
        <w:ind w:left="3119" w:hanging="3119"/>
        <w:rPr>
          <w:rFonts w:ascii="Times New Roman" w:hAnsi="Times New Roman"/>
          <w:b/>
          <w:bCs/>
          <w:sz w:val="24"/>
          <w:szCs w:val="24"/>
        </w:rPr>
      </w:pPr>
    </w:p>
    <w:p w14:paraId="0BBB97CC" w14:textId="77777777" w:rsidR="00956EC8" w:rsidRPr="00956EC8" w:rsidRDefault="00956EC8" w:rsidP="00D25F96">
      <w:pPr>
        <w:tabs>
          <w:tab w:val="left" w:pos="2977"/>
        </w:tabs>
        <w:spacing w:after="0" w:line="240" w:lineRule="auto"/>
        <w:ind w:left="3119" w:hanging="3119"/>
        <w:rPr>
          <w:rFonts w:ascii="Times New Roman" w:hAnsi="Times New Roman"/>
          <w:b/>
          <w:bCs/>
          <w:sz w:val="24"/>
          <w:szCs w:val="24"/>
        </w:rPr>
      </w:pPr>
    </w:p>
    <w:p w14:paraId="36BB198B" w14:textId="77777777" w:rsidR="00956EC8" w:rsidRPr="00956EC8" w:rsidRDefault="00956EC8" w:rsidP="00D25F96">
      <w:pPr>
        <w:tabs>
          <w:tab w:val="left" w:pos="2977"/>
        </w:tabs>
        <w:spacing w:after="0" w:line="240" w:lineRule="auto"/>
        <w:ind w:left="3119" w:hanging="3119"/>
        <w:rPr>
          <w:rFonts w:ascii="Times New Roman" w:hAnsi="Times New Roman"/>
          <w:b/>
          <w:bCs/>
          <w:sz w:val="24"/>
          <w:szCs w:val="24"/>
        </w:rPr>
      </w:pPr>
    </w:p>
    <w:p w14:paraId="42CFB852" w14:textId="77777777" w:rsidR="00956EC8" w:rsidRPr="00956EC8" w:rsidRDefault="00956EC8" w:rsidP="00D25F96">
      <w:pPr>
        <w:spacing w:after="0" w:line="240" w:lineRule="auto"/>
        <w:jc w:val="center"/>
        <w:rPr>
          <w:rFonts w:ascii="Times New Roman" w:hAnsi="Times New Roman"/>
          <w:b/>
          <w:bCs/>
          <w:sz w:val="24"/>
          <w:szCs w:val="24"/>
        </w:rPr>
      </w:pPr>
      <w:r w:rsidRPr="00956EC8">
        <w:rPr>
          <w:rFonts w:ascii="Times New Roman" w:hAnsi="Times New Roman"/>
          <w:b/>
          <w:bCs/>
          <w:sz w:val="24"/>
          <w:szCs w:val="24"/>
        </w:rPr>
        <w:t>Menyetujui :</w:t>
      </w:r>
    </w:p>
    <w:p w14:paraId="35DEFEED" w14:textId="77777777" w:rsidR="00956EC8" w:rsidRPr="00956EC8" w:rsidRDefault="00956EC8" w:rsidP="00D25F96">
      <w:pPr>
        <w:spacing w:after="0" w:line="240" w:lineRule="auto"/>
        <w:jc w:val="center"/>
        <w:rPr>
          <w:rFonts w:ascii="Times New Roman" w:hAnsi="Times New Roman"/>
          <w:b/>
          <w:bCs/>
          <w:sz w:val="24"/>
          <w:szCs w:val="24"/>
        </w:rPr>
      </w:pPr>
      <w:r w:rsidRPr="00956EC8">
        <w:rPr>
          <w:rFonts w:ascii="Times New Roman" w:hAnsi="Times New Roman"/>
          <w:b/>
          <w:bCs/>
          <w:sz w:val="24"/>
          <w:szCs w:val="24"/>
        </w:rPr>
        <w:t xml:space="preserve">Komisi Pembimbing: </w:t>
      </w:r>
    </w:p>
    <w:p w14:paraId="46E69B78" w14:textId="1B5D1D1C" w:rsidR="00956EC8" w:rsidRPr="00956EC8" w:rsidRDefault="00956EC8" w:rsidP="00D25F96">
      <w:pPr>
        <w:spacing w:after="0" w:line="240" w:lineRule="auto"/>
        <w:jc w:val="center"/>
        <w:rPr>
          <w:rFonts w:ascii="Times New Roman" w:hAnsi="Times New Roman"/>
          <w:b/>
          <w:bCs/>
          <w:sz w:val="24"/>
          <w:szCs w:val="24"/>
        </w:rPr>
      </w:pPr>
      <w:r w:rsidRPr="00956EC8">
        <w:rPr>
          <w:rFonts w:ascii="Times New Roman" w:hAnsi="Times New Roman"/>
          <w:b/>
          <w:bCs/>
          <w:sz w:val="24"/>
          <w:szCs w:val="24"/>
        </w:rPr>
        <w:t>Medan,</w:t>
      </w:r>
      <w:r w:rsidR="00D54185">
        <w:rPr>
          <w:rFonts w:ascii="Times New Roman" w:hAnsi="Times New Roman"/>
          <w:b/>
          <w:bCs/>
          <w:sz w:val="24"/>
          <w:szCs w:val="24"/>
          <w:lang w:val="en-US"/>
        </w:rPr>
        <w:t xml:space="preserve"> 02 Maret</w:t>
      </w:r>
      <w:r w:rsidRPr="00956EC8">
        <w:rPr>
          <w:rFonts w:ascii="Times New Roman" w:hAnsi="Times New Roman"/>
          <w:b/>
          <w:bCs/>
          <w:sz w:val="24"/>
          <w:szCs w:val="24"/>
        </w:rPr>
        <w:t xml:space="preserve"> 202</w:t>
      </w:r>
      <w:r w:rsidR="00A2436D">
        <w:rPr>
          <w:rFonts w:ascii="Times New Roman" w:hAnsi="Times New Roman"/>
          <w:b/>
          <w:bCs/>
          <w:sz w:val="24"/>
          <w:szCs w:val="24"/>
        </w:rPr>
        <w:t>3</w:t>
      </w:r>
    </w:p>
    <w:p w14:paraId="17E72E7A" w14:textId="77777777" w:rsidR="00956EC8" w:rsidRPr="00956EC8" w:rsidRDefault="00956EC8" w:rsidP="00D25F96">
      <w:pPr>
        <w:spacing w:after="0" w:line="240" w:lineRule="auto"/>
        <w:jc w:val="center"/>
        <w:rPr>
          <w:rFonts w:ascii="Times New Roman" w:hAnsi="Times New Roman"/>
          <w:b/>
          <w:bCs/>
          <w:sz w:val="24"/>
          <w:szCs w:val="24"/>
        </w:rPr>
      </w:pPr>
    </w:p>
    <w:p w14:paraId="1AEEB6AB" w14:textId="77777777" w:rsidR="00956EC8" w:rsidRPr="00956EC8" w:rsidRDefault="00956EC8" w:rsidP="00D25F96">
      <w:pPr>
        <w:spacing w:after="0" w:line="240" w:lineRule="auto"/>
        <w:jc w:val="center"/>
        <w:rPr>
          <w:rFonts w:ascii="Times New Roman" w:hAnsi="Times New Roman"/>
          <w:b/>
          <w:sz w:val="24"/>
          <w:szCs w:val="24"/>
        </w:rPr>
      </w:pPr>
    </w:p>
    <w:tbl>
      <w:tblPr>
        <w:tblStyle w:val="TableGrid"/>
        <w:tblW w:w="878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253"/>
      </w:tblGrid>
      <w:tr w:rsidR="00956EC8" w:rsidRPr="00956EC8" w14:paraId="494271C4" w14:textId="77777777" w:rsidTr="00BE7B6D">
        <w:tc>
          <w:tcPr>
            <w:tcW w:w="4536" w:type="dxa"/>
          </w:tcPr>
          <w:p w14:paraId="52E28860" w14:textId="77777777" w:rsidR="00956EC8" w:rsidRPr="00956EC8" w:rsidRDefault="00956EC8" w:rsidP="00D25F96">
            <w:pPr>
              <w:spacing w:after="0" w:line="240" w:lineRule="auto"/>
              <w:jc w:val="center"/>
              <w:rPr>
                <w:rFonts w:ascii="Times New Roman" w:hAnsi="Times New Roman"/>
                <w:b/>
                <w:sz w:val="24"/>
                <w:szCs w:val="24"/>
              </w:rPr>
            </w:pPr>
            <w:r w:rsidRPr="00956EC8">
              <w:rPr>
                <w:rFonts w:ascii="Times New Roman" w:hAnsi="Times New Roman"/>
                <w:b/>
                <w:sz w:val="24"/>
                <w:szCs w:val="24"/>
              </w:rPr>
              <w:t>Pembimbing I</w:t>
            </w:r>
          </w:p>
        </w:tc>
        <w:tc>
          <w:tcPr>
            <w:tcW w:w="4253" w:type="dxa"/>
          </w:tcPr>
          <w:p w14:paraId="5796A4F0" w14:textId="77777777" w:rsidR="00956EC8" w:rsidRPr="00956EC8" w:rsidRDefault="00956EC8" w:rsidP="00D25F96">
            <w:pPr>
              <w:spacing w:after="0" w:line="240" w:lineRule="auto"/>
              <w:jc w:val="center"/>
              <w:rPr>
                <w:rFonts w:ascii="Times New Roman" w:hAnsi="Times New Roman"/>
                <w:b/>
                <w:sz w:val="24"/>
                <w:szCs w:val="24"/>
              </w:rPr>
            </w:pPr>
            <w:r w:rsidRPr="00956EC8">
              <w:rPr>
                <w:rFonts w:ascii="Times New Roman" w:hAnsi="Times New Roman"/>
                <w:b/>
                <w:sz w:val="24"/>
                <w:szCs w:val="24"/>
              </w:rPr>
              <w:t>Pembimbing II</w:t>
            </w:r>
          </w:p>
        </w:tc>
      </w:tr>
      <w:tr w:rsidR="00956EC8" w:rsidRPr="00956EC8" w14:paraId="3ADE4045" w14:textId="77777777" w:rsidTr="00BE7B6D">
        <w:trPr>
          <w:trHeight w:val="1843"/>
        </w:trPr>
        <w:tc>
          <w:tcPr>
            <w:tcW w:w="4536" w:type="dxa"/>
          </w:tcPr>
          <w:p w14:paraId="1513393B" w14:textId="77777777" w:rsidR="00956EC8" w:rsidRPr="00956EC8" w:rsidRDefault="00956EC8" w:rsidP="00D25F96">
            <w:pPr>
              <w:spacing w:after="0" w:line="240" w:lineRule="auto"/>
              <w:jc w:val="center"/>
              <w:rPr>
                <w:rFonts w:ascii="Times New Roman" w:hAnsi="Times New Roman"/>
                <w:b/>
                <w:sz w:val="24"/>
                <w:szCs w:val="24"/>
              </w:rPr>
            </w:pPr>
          </w:p>
          <w:p w14:paraId="1D875BC9" w14:textId="77777777" w:rsidR="00956EC8" w:rsidRPr="00956EC8" w:rsidRDefault="00956EC8" w:rsidP="00D25F96">
            <w:pPr>
              <w:spacing w:after="0" w:line="240" w:lineRule="auto"/>
              <w:jc w:val="center"/>
              <w:rPr>
                <w:rFonts w:ascii="Times New Roman" w:hAnsi="Times New Roman"/>
                <w:b/>
                <w:sz w:val="24"/>
                <w:szCs w:val="24"/>
              </w:rPr>
            </w:pPr>
          </w:p>
          <w:p w14:paraId="6CD8EF34" w14:textId="77777777" w:rsidR="00956EC8" w:rsidRPr="00956EC8" w:rsidRDefault="00956EC8" w:rsidP="00D25F96">
            <w:pPr>
              <w:spacing w:after="0" w:line="240" w:lineRule="auto"/>
              <w:jc w:val="center"/>
              <w:rPr>
                <w:rFonts w:ascii="Times New Roman" w:hAnsi="Times New Roman"/>
                <w:b/>
                <w:sz w:val="24"/>
                <w:szCs w:val="24"/>
              </w:rPr>
            </w:pPr>
          </w:p>
          <w:p w14:paraId="595D9F24" w14:textId="77777777" w:rsidR="00956EC8" w:rsidRPr="00956EC8" w:rsidRDefault="00956EC8" w:rsidP="00D25F96">
            <w:pPr>
              <w:spacing w:after="0" w:line="240" w:lineRule="auto"/>
              <w:jc w:val="center"/>
              <w:rPr>
                <w:rFonts w:ascii="Times New Roman" w:hAnsi="Times New Roman"/>
                <w:b/>
                <w:sz w:val="24"/>
                <w:szCs w:val="24"/>
              </w:rPr>
            </w:pPr>
          </w:p>
          <w:p w14:paraId="77AF0EA7" w14:textId="77777777" w:rsidR="00956EC8" w:rsidRPr="00956EC8" w:rsidRDefault="00956EC8" w:rsidP="00D25F96">
            <w:pPr>
              <w:spacing w:after="0" w:line="240" w:lineRule="auto"/>
              <w:jc w:val="center"/>
              <w:rPr>
                <w:rFonts w:ascii="Times New Roman" w:hAnsi="Times New Roman"/>
                <w:b/>
                <w:sz w:val="24"/>
                <w:szCs w:val="24"/>
              </w:rPr>
            </w:pPr>
          </w:p>
          <w:p w14:paraId="11D21010" w14:textId="77777777" w:rsidR="00956EC8" w:rsidRPr="00956EC8" w:rsidRDefault="00956EC8" w:rsidP="00D25F96">
            <w:pPr>
              <w:spacing w:after="0" w:line="240" w:lineRule="auto"/>
              <w:jc w:val="center"/>
              <w:rPr>
                <w:rFonts w:ascii="Times New Roman" w:hAnsi="Times New Roman"/>
                <w:b/>
                <w:sz w:val="24"/>
                <w:szCs w:val="24"/>
              </w:rPr>
            </w:pPr>
          </w:p>
          <w:p w14:paraId="42BEDECC" w14:textId="77777777" w:rsidR="00956EC8" w:rsidRPr="00956EC8" w:rsidRDefault="00956EC8" w:rsidP="00D25F96">
            <w:pPr>
              <w:spacing w:after="0" w:line="240" w:lineRule="auto"/>
              <w:jc w:val="center"/>
              <w:rPr>
                <w:rFonts w:ascii="Times New Roman" w:hAnsi="Times New Roman"/>
                <w:b/>
                <w:sz w:val="24"/>
                <w:szCs w:val="24"/>
              </w:rPr>
            </w:pPr>
            <w:r w:rsidRPr="00956EC8">
              <w:rPr>
                <w:rFonts w:ascii="Times New Roman" w:hAnsi="Times New Roman"/>
                <w:b/>
                <w:sz w:val="24"/>
                <w:szCs w:val="24"/>
              </w:rPr>
              <w:t>(</w:t>
            </w:r>
            <w:r>
              <w:rPr>
                <w:rFonts w:ascii="Times New Roman" w:hAnsi="Times New Roman"/>
                <w:b/>
                <w:bCs/>
                <w:sz w:val="24"/>
                <w:szCs w:val="24"/>
              </w:rPr>
              <w:t>Dian Maya Sari Siregar, S.K.M., M.Kes</w:t>
            </w:r>
            <w:r w:rsidRPr="00956EC8">
              <w:rPr>
                <w:rFonts w:ascii="Times New Roman" w:hAnsi="Times New Roman"/>
                <w:b/>
                <w:sz w:val="24"/>
                <w:szCs w:val="24"/>
              </w:rPr>
              <w:t>)</w:t>
            </w:r>
          </w:p>
        </w:tc>
        <w:tc>
          <w:tcPr>
            <w:tcW w:w="4253" w:type="dxa"/>
          </w:tcPr>
          <w:p w14:paraId="2F761FA9" w14:textId="77777777" w:rsidR="00956EC8" w:rsidRPr="00956EC8" w:rsidRDefault="00956EC8" w:rsidP="00D25F96">
            <w:pPr>
              <w:spacing w:after="0" w:line="240" w:lineRule="auto"/>
              <w:jc w:val="center"/>
              <w:rPr>
                <w:rFonts w:ascii="Times New Roman" w:hAnsi="Times New Roman"/>
                <w:b/>
                <w:sz w:val="24"/>
                <w:szCs w:val="24"/>
              </w:rPr>
            </w:pPr>
          </w:p>
          <w:p w14:paraId="61A97148" w14:textId="77777777" w:rsidR="00956EC8" w:rsidRPr="00956EC8" w:rsidRDefault="00956EC8" w:rsidP="00D25F96">
            <w:pPr>
              <w:spacing w:after="0" w:line="240" w:lineRule="auto"/>
              <w:jc w:val="center"/>
              <w:rPr>
                <w:rFonts w:ascii="Times New Roman" w:hAnsi="Times New Roman"/>
                <w:b/>
                <w:sz w:val="24"/>
                <w:szCs w:val="24"/>
              </w:rPr>
            </w:pPr>
          </w:p>
          <w:p w14:paraId="3C6BBDA9" w14:textId="77777777" w:rsidR="00956EC8" w:rsidRPr="00956EC8" w:rsidRDefault="00956EC8" w:rsidP="00D25F96">
            <w:pPr>
              <w:spacing w:after="0" w:line="240" w:lineRule="auto"/>
              <w:jc w:val="center"/>
              <w:rPr>
                <w:rFonts w:ascii="Times New Roman" w:hAnsi="Times New Roman"/>
                <w:b/>
                <w:sz w:val="24"/>
                <w:szCs w:val="24"/>
              </w:rPr>
            </w:pPr>
          </w:p>
          <w:p w14:paraId="0C57C275" w14:textId="77777777" w:rsidR="00956EC8" w:rsidRPr="00956EC8" w:rsidRDefault="00956EC8" w:rsidP="00D25F96">
            <w:pPr>
              <w:spacing w:after="0" w:line="240" w:lineRule="auto"/>
              <w:jc w:val="center"/>
              <w:rPr>
                <w:rFonts w:ascii="Times New Roman" w:hAnsi="Times New Roman"/>
                <w:b/>
                <w:sz w:val="24"/>
                <w:szCs w:val="24"/>
              </w:rPr>
            </w:pPr>
          </w:p>
          <w:p w14:paraId="1DCBAF9D" w14:textId="77777777" w:rsidR="00956EC8" w:rsidRPr="00956EC8" w:rsidRDefault="00956EC8" w:rsidP="00D25F96">
            <w:pPr>
              <w:spacing w:after="0" w:line="240" w:lineRule="auto"/>
              <w:jc w:val="center"/>
              <w:rPr>
                <w:rFonts w:ascii="Times New Roman" w:hAnsi="Times New Roman"/>
                <w:b/>
                <w:sz w:val="24"/>
                <w:szCs w:val="24"/>
              </w:rPr>
            </w:pPr>
          </w:p>
          <w:p w14:paraId="2A1CDADA" w14:textId="77777777" w:rsidR="00956EC8" w:rsidRPr="00956EC8" w:rsidRDefault="00956EC8" w:rsidP="00D25F96">
            <w:pPr>
              <w:spacing w:after="0" w:line="240" w:lineRule="auto"/>
              <w:jc w:val="center"/>
              <w:rPr>
                <w:rFonts w:ascii="Times New Roman" w:hAnsi="Times New Roman"/>
                <w:b/>
                <w:sz w:val="24"/>
                <w:szCs w:val="24"/>
              </w:rPr>
            </w:pPr>
          </w:p>
          <w:p w14:paraId="3004953E" w14:textId="77777777" w:rsidR="00956EC8" w:rsidRPr="00956EC8" w:rsidRDefault="00956EC8" w:rsidP="00D25F96">
            <w:pPr>
              <w:spacing w:after="0" w:line="240" w:lineRule="auto"/>
              <w:jc w:val="center"/>
              <w:rPr>
                <w:rFonts w:ascii="Times New Roman" w:hAnsi="Times New Roman"/>
                <w:b/>
                <w:sz w:val="24"/>
                <w:szCs w:val="24"/>
              </w:rPr>
            </w:pPr>
            <w:r w:rsidRPr="00956EC8">
              <w:rPr>
                <w:rFonts w:ascii="Times New Roman" w:hAnsi="Times New Roman"/>
                <w:b/>
                <w:sz w:val="24"/>
                <w:szCs w:val="24"/>
              </w:rPr>
              <w:t>(</w:t>
            </w:r>
            <w:r>
              <w:rPr>
                <w:rFonts w:ascii="Times New Roman" w:hAnsi="Times New Roman"/>
                <w:b/>
                <w:bCs/>
                <w:sz w:val="24"/>
                <w:szCs w:val="24"/>
              </w:rPr>
              <w:t>Safrina Ramadhani, S.K.M., M.K.M</w:t>
            </w:r>
            <w:r w:rsidRPr="00956EC8">
              <w:rPr>
                <w:rFonts w:ascii="Times New Roman" w:hAnsi="Times New Roman"/>
                <w:b/>
                <w:sz w:val="24"/>
                <w:szCs w:val="24"/>
              </w:rPr>
              <w:t>)</w:t>
            </w:r>
          </w:p>
        </w:tc>
      </w:tr>
    </w:tbl>
    <w:p w14:paraId="7B545B3F" w14:textId="77777777" w:rsidR="00956EC8" w:rsidRPr="00956EC8" w:rsidRDefault="00956EC8" w:rsidP="00D25F96">
      <w:pPr>
        <w:spacing w:after="0" w:line="240" w:lineRule="auto"/>
        <w:jc w:val="center"/>
        <w:rPr>
          <w:rFonts w:ascii="Times New Roman" w:hAnsi="Times New Roman"/>
          <w:b/>
          <w:sz w:val="24"/>
          <w:szCs w:val="24"/>
        </w:rPr>
      </w:pPr>
    </w:p>
    <w:p w14:paraId="6E3D8B53" w14:textId="77777777" w:rsidR="00956EC8" w:rsidRPr="00956EC8" w:rsidRDefault="00956EC8" w:rsidP="00D25F96">
      <w:pPr>
        <w:spacing w:after="0" w:line="240" w:lineRule="auto"/>
        <w:jc w:val="center"/>
        <w:rPr>
          <w:rFonts w:ascii="Times New Roman" w:hAnsi="Times New Roman"/>
          <w:b/>
          <w:sz w:val="24"/>
          <w:szCs w:val="24"/>
        </w:rPr>
      </w:pPr>
    </w:p>
    <w:p w14:paraId="4A16F0B4" w14:textId="77777777" w:rsidR="00956EC8" w:rsidRPr="00956EC8" w:rsidRDefault="00956EC8" w:rsidP="00D25F96">
      <w:pPr>
        <w:spacing w:after="0" w:line="240" w:lineRule="auto"/>
        <w:jc w:val="center"/>
        <w:rPr>
          <w:rFonts w:ascii="Times New Roman" w:hAnsi="Times New Roman"/>
          <w:b/>
          <w:sz w:val="24"/>
          <w:szCs w:val="24"/>
        </w:rPr>
      </w:pPr>
    </w:p>
    <w:p w14:paraId="6D1D057A" w14:textId="77777777" w:rsidR="00BE7B6D" w:rsidRPr="00ED12E3" w:rsidRDefault="00BE7B6D" w:rsidP="00D25F96">
      <w:pPr>
        <w:spacing w:after="0" w:line="240" w:lineRule="auto"/>
        <w:jc w:val="center"/>
        <w:rPr>
          <w:rFonts w:ascii="Times New Roman" w:hAnsi="Times New Roman"/>
          <w:b/>
          <w:sz w:val="24"/>
          <w:szCs w:val="24"/>
        </w:rPr>
      </w:pPr>
      <w:r w:rsidRPr="00ED12E3">
        <w:rPr>
          <w:rFonts w:ascii="Times New Roman" w:hAnsi="Times New Roman"/>
          <w:b/>
          <w:sz w:val="24"/>
          <w:szCs w:val="24"/>
        </w:rPr>
        <w:t>Fakultas Kesehatan Masyarakat</w:t>
      </w:r>
    </w:p>
    <w:p w14:paraId="0D67FC3B" w14:textId="77777777" w:rsidR="00BE7B6D" w:rsidRPr="00ED12E3" w:rsidRDefault="00BE7B6D" w:rsidP="00D25F96">
      <w:pPr>
        <w:spacing w:after="0" w:line="240" w:lineRule="auto"/>
        <w:jc w:val="center"/>
        <w:rPr>
          <w:rFonts w:ascii="Times New Roman" w:hAnsi="Times New Roman"/>
          <w:b/>
          <w:sz w:val="24"/>
          <w:szCs w:val="24"/>
        </w:rPr>
      </w:pPr>
      <w:r w:rsidRPr="00ED12E3">
        <w:rPr>
          <w:rFonts w:ascii="Times New Roman" w:hAnsi="Times New Roman"/>
          <w:b/>
          <w:sz w:val="24"/>
          <w:szCs w:val="24"/>
        </w:rPr>
        <w:t>Institut Kesehatan Helvetia</w:t>
      </w:r>
    </w:p>
    <w:p w14:paraId="69440DEA" w14:textId="77777777" w:rsidR="00BE7B6D" w:rsidRPr="00ED12E3" w:rsidRDefault="00BE7B6D" w:rsidP="00D25F96">
      <w:pPr>
        <w:spacing w:after="0" w:line="240" w:lineRule="auto"/>
        <w:jc w:val="center"/>
        <w:rPr>
          <w:rFonts w:ascii="Times New Roman" w:hAnsi="Times New Roman"/>
          <w:b/>
          <w:sz w:val="24"/>
          <w:szCs w:val="24"/>
        </w:rPr>
      </w:pPr>
      <w:r w:rsidRPr="00ED12E3">
        <w:rPr>
          <w:rFonts w:ascii="Times New Roman" w:hAnsi="Times New Roman"/>
          <w:b/>
          <w:sz w:val="24"/>
          <w:szCs w:val="24"/>
        </w:rPr>
        <w:t>Dekan,</w:t>
      </w:r>
    </w:p>
    <w:p w14:paraId="72D6C9D5" w14:textId="77777777" w:rsidR="00BE7B6D" w:rsidRPr="00ED12E3" w:rsidRDefault="00BE7B6D" w:rsidP="00D25F96">
      <w:pPr>
        <w:spacing w:after="0" w:line="240" w:lineRule="auto"/>
        <w:jc w:val="center"/>
        <w:rPr>
          <w:rFonts w:ascii="Times New Roman" w:hAnsi="Times New Roman"/>
          <w:b/>
          <w:sz w:val="24"/>
          <w:szCs w:val="24"/>
        </w:rPr>
      </w:pPr>
    </w:p>
    <w:p w14:paraId="3509EBF0" w14:textId="77777777" w:rsidR="00BE7B6D" w:rsidRPr="00ED12E3" w:rsidRDefault="00BE7B6D" w:rsidP="00D25F96">
      <w:pPr>
        <w:spacing w:after="0" w:line="240" w:lineRule="auto"/>
        <w:jc w:val="center"/>
        <w:rPr>
          <w:rFonts w:ascii="Times New Roman" w:hAnsi="Times New Roman"/>
          <w:b/>
          <w:sz w:val="24"/>
          <w:szCs w:val="24"/>
        </w:rPr>
      </w:pPr>
    </w:p>
    <w:p w14:paraId="58AD1DE5" w14:textId="77777777" w:rsidR="00BE7B6D" w:rsidRPr="00ED12E3" w:rsidRDefault="00BE7B6D" w:rsidP="00D25F96">
      <w:pPr>
        <w:spacing w:after="0" w:line="240" w:lineRule="auto"/>
        <w:jc w:val="center"/>
        <w:rPr>
          <w:rFonts w:ascii="Times New Roman" w:hAnsi="Times New Roman"/>
          <w:b/>
          <w:sz w:val="24"/>
          <w:szCs w:val="24"/>
        </w:rPr>
      </w:pPr>
    </w:p>
    <w:p w14:paraId="0460AD84" w14:textId="77777777" w:rsidR="00BE7B6D" w:rsidRDefault="00BE7B6D" w:rsidP="00D25F96">
      <w:pPr>
        <w:spacing w:after="0" w:line="240" w:lineRule="auto"/>
        <w:jc w:val="center"/>
        <w:rPr>
          <w:rFonts w:ascii="Times New Roman" w:hAnsi="Times New Roman"/>
          <w:b/>
          <w:sz w:val="24"/>
          <w:szCs w:val="24"/>
        </w:rPr>
      </w:pPr>
    </w:p>
    <w:p w14:paraId="0BED53D5" w14:textId="77777777" w:rsidR="00BE7B6D" w:rsidRPr="00AE312B" w:rsidRDefault="00BE7B6D" w:rsidP="00D25F96">
      <w:pPr>
        <w:spacing w:after="0" w:line="240" w:lineRule="auto"/>
        <w:jc w:val="center"/>
        <w:rPr>
          <w:rFonts w:ascii="Times New Roman" w:hAnsi="Times New Roman"/>
          <w:b/>
          <w:sz w:val="24"/>
          <w:szCs w:val="24"/>
        </w:rPr>
      </w:pPr>
    </w:p>
    <w:p w14:paraId="2AB5D2AB" w14:textId="77777777" w:rsidR="00BE7B6D" w:rsidRPr="00ED12E3" w:rsidRDefault="00BE7B6D" w:rsidP="00D25F96">
      <w:pPr>
        <w:spacing w:after="0" w:line="240" w:lineRule="auto"/>
        <w:jc w:val="center"/>
        <w:rPr>
          <w:rFonts w:ascii="Times New Roman" w:hAnsi="Times New Roman"/>
          <w:b/>
          <w:sz w:val="24"/>
          <w:szCs w:val="24"/>
        </w:rPr>
      </w:pPr>
    </w:p>
    <w:p w14:paraId="1C5FBE1E" w14:textId="77777777" w:rsidR="00BE7B6D" w:rsidRPr="002C6B3C" w:rsidRDefault="00BE7B6D" w:rsidP="00D25F96">
      <w:pPr>
        <w:tabs>
          <w:tab w:val="left" w:pos="1985"/>
          <w:tab w:val="left" w:pos="5387"/>
        </w:tabs>
        <w:spacing w:after="0" w:line="240" w:lineRule="auto"/>
        <w:jc w:val="center"/>
        <w:rPr>
          <w:rFonts w:ascii="Times New Roman" w:hAnsi="Times New Roman"/>
          <w:b/>
          <w:sz w:val="24"/>
          <w:szCs w:val="24"/>
        </w:rPr>
      </w:pPr>
      <w:r w:rsidRPr="002C6B3C">
        <w:rPr>
          <w:rFonts w:ascii="Times New Roman" w:hAnsi="Times New Roman"/>
          <w:b/>
          <w:sz w:val="24"/>
          <w:szCs w:val="24"/>
        </w:rPr>
        <w:t>(Dr. Asriwati, S.Kep., Ns., S.Pd., M.Kes)</w:t>
      </w:r>
    </w:p>
    <w:p w14:paraId="200D5021" w14:textId="77777777" w:rsidR="00956EC8" w:rsidRPr="00956EC8" w:rsidRDefault="00BE7B6D" w:rsidP="00D25F96">
      <w:pPr>
        <w:spacing w:after="0" w:line="240" w:lineRule="auto"/>
        <w:jc w:val="center"/>
        <w:rPr>
          <w:rFonts w:ascii="Times New Roman" w:hAnsi="Times New Roman"/>
          <w:b/>
          <w:sz w:val="24"/>
          <w:szCs w:val="24"/>
          <w:lang w:val="en-US"/>
        </w:rPr>
      </w:pPr>
      <w:r>
        <w:rPr>
          <w:rFonts w:ascii="Times New Roman" w:hAnsi="Times New Roman"/>
          <w:b/>
          <w:sz w:val="24"/>
          <w:szCs w:val="24"/>
        </w:rPr>
        <w:t>NIDN. (0910027302)</w:t>
      </w:r>
    </w:p>
    <w:p w14:paraId="39C7C38D" w14:textId="77777777" w:rsidR="00956EC8" w:rsidRPr="00956EC8" w:rsidRDefault="00956EC8" w:rsidP="00D25F96">
      <w:pPr>
        <w:spacing w:after="0" w:line="240" w:lineRule="auto"/>
        <w:jc w:val="center"/>
        <w:rPr>
          <w:rFonts w:ascii="Times New Roman" w:hAnsi="Times New Roman"/>
          <w:b/>
          <w:sz w:val="24"/>
          <w:szCs w:val="24"/>
          <w:lang w:val="en-US"/>
        </w:rPr>
      </w:pPr>
    </w:p>
    <w:p w14:paraId="3FA5CF97" w14:textId="77777777" w:rsidR="00956EC8" w:rsidRPr="00956EC8" w:rsidRDefault="00956EC8" w:rsidP="00D25F96">
      <w:pPr>
        <w:spacing w:after="0" w:line="240" w:lineRule="auto"/>
        <w:jc w:val="center"/>
        <w:rPr>
          <w:rFonts w:ascii="Times New Roman" w:hAnsi="Times New Roman"/>
          <w:b/>
          <w:sz w:val="24"/>
          <w:szCs w:val="24"/>
          <w:lang w:val="en-US"/>
        </w:rPr>
      </w:pPr>
    </w:p>
    <w:p w14:paraId="5719A5C0" w14:textId="79680426" w:rsidR="00BF4E4F" w:rsidRDefault="00BF4E4F" w:rsidP="00D25F96">
      <w:pPr>
        <w:spacing w:after="0" w:line="240" w:lineRule="auto"/>
        <w:rPr>
          <w:rFonts w:ascii="Times New Roman" w:hAnsi="Times New Roman"/>
          <w:b/>
          <w:sz w:val="24"/>
          <w:szCs w:val="24"/>
        </w:rPr>
      </w:pPr>
    </w:p>
    <w:p w14:paraId="26742509" w14:textId="77777777" w:rsidR="00BF4E4F" w:rsidRDefault="00BF4E4F" w:rsidP="00D25F96">
      <w:pPr>
        <w:spacing w:after="160" w:line="240" w:lineRule="auto"/>
        <w:rPr>
          <w:rFonts w:ascii="Times New Roman" w:hAnsi="Times New Roman"/>
          <w:b/>
          <w:sz w:val="24"/>
          <w:szCs w:val="24"/>
        </w:rPr>
      </w:pPr>
      <w:r>
        <w:rPr>
          <w:rFonts w:ascii="Times New Roman" w:hAnsi="Times New Roman"/>
          <w:b/>
          <w:sz w:val="24"/>
          <w:szCs w:val="24"/>
        </w:rPr>
        <w:br w:type="page"/>
      </w:r>
    </w:p>
    <w:p w14:paraId="50BD8E3B" w14:textId="3300CC44" w:rsidR="00BF4E4F" w:rsidRPr="00697EC0" w:rsidRDefault="00BF4E4F" w:rsidP="00D25F96">
      <w:pPr>
        <w:pBdr>
          <w:bottom w:val="double" w:sz="6" w:space="1" w:color="auto"/>
        </w:pBdr>
        <w:spacing w:after="0" w:line="240" w:lineRule="auto"/>
        <w:jc w:val="both"/>
        <w:rPr>
          <w:rFonts w:ascii="Times New Roman" w:hAnsi="Times New Roman"/>
          <w:b/>
          <w:bCs/>
          <w:sz w:val="24"/>
          <w:szCs w:val="24"/>
          <w:lang w:val="en-US"/>
        </w:rPr>
      </w:pPr>
      <w:r>
        <w:rPr>
          <w:rFonts w:ascii="Times New Roman" w:hAnsi="Times New Roman"/>
          <w:b/>
          <w:bCs/>
          <w:sz w:val="24"/>
          <w:szCs w:val="24"/>
          <w:lang w:val="en-US"/>
        </w:rPr>
        <w:lastRenderedPageBreak/>
        <w:t xml:space="preserve">Telah di uji </w:t>
      </w:r>
      <w:r w:rsidR="002C6B3C">
        <w:rPr>
          <w:rFonts w:ascii="Times New Roman" w:hAnsi="Times New Roman"/>
          <w:b/>
          <w:bCs/>
          <w:sz w:val="24"/>
          <w:szCs w:val="24"/>
          <w:lang w:val="en-US"/>
        </w:rPr>
        <w:t xml:space="preserve">Pada </w:t>
      </w:r>
      <w:r>
        <w:rPr>
          <w:rFonts w:ascii="Times New Roman" w:hAnsi="Times New Roman"/>
          <w:b/>
          <w:bCs/>
          <w:sz w:val="24"/>
          <w:szCs w:val="24"/>
          <w:lang w:val="en-US"/>
        </w:rPr>
        <w:t>Tanggal</w:t>
      </w:r>
      <w:r w:rsidR="00520361">
        <w:rPr>
          <w:rFonts w:ascii="Times New Roman" w:hAnsi="Times New Roman"/>
          <w:b/>
          <w:bCs/>
          <w:sz w:val="24"/>
          <w:szCs w:val="24"/>
        </w:rPr>
        <w:t xml:space="preserve"> :</w:t>
      </w:r>
      <w:r w:rsidR="00D54185">
        <w:rPr>
          <w:rFonts w:ascii="Times New Roman" w:hAnsi="Times New Roman"/>
          <w:b/>
          <w:bCs/>
          <w:sz w:val="24"/>
          <w:szCs w:val="24"/>
          <w:lang w:val="en-US"/>
        </w:rPr>
        <w:t xml:space="preserve"> 02 Maret </w:t>
      </w:r>
      <w:r w:rsidR="00697EC0">
        <w:rPr>
          <w:rFonts w:ascii="Times New Roman" w:hAnsi="Times New Roman"/>
          <w:b/>
          <w:bCs/>
          <w:sz w:val="24"/>
          <w:szCs w:val="24"/>
          <w:lang w:val="en-US"/>
        </w:rPr>
        <w:t>2023</w:t>
      </w:r>
    </w:p>
    <w:p w14:paraId="13063D9C" w14:textId="77777777" w:rsidR="00BF4E4F" w:rsidRPr="00886F48" w:rsidRDefault="00BF4E4F" w:rsidP="00D25F96">
      <w:pPr>
        <w:spacing w:after="0" w:line="240" w:lineRule="auto"/>
        <w:jc w:val="both"/>
        <w:rPr>
          <w:rFonts w:ascii="Times New Roman" w:hAnsi="Times New Roman"/>
          <w:b/>
          <w:bCs/>
          <w:sz w:val="24"/>
          <w:szCs w:val="24"/>
          <w:lang w:val="en-US"/>
        </w:rPr>
      </w:pPr>
    </w:p>
    <w:p w14:paraId="71764AC8" w14:textId="77777777" w:rsidR="00BF4E4F" w:rsidRPr="00886F48" w:rsidRDefault="00BF4E4F" w:rsidP="00D25F96">
      <w:pPr>
        <w:spacing w:after="0" w:line="240" w:lineRule="auto"/>
        <w:jc w:val="both"/>
        <w:rPr>
          <w:rFonts w:ascii="Times New Roman" w:hAnsi="Times New Roman"/>
          <w:b/>
          <w:bCs/>
          <w:sz w:val="24"/>
          <w:szCs w:val="24"/>
          <w:u w:val="double"/>
          <w:lang w:val="en-US"/>
        </w:rPr>
      </w:pPr>
    </w:p>
    <w:p w14:paraId="621FD4F0" w14:textId="77777777" w:rsidR="00BF4E4F" w:rsidRPr="00886F48" w:rsidRDefault="00BF4E4F" w:rsidP="00D25F96">
      <w:pPr>
        <w:spacing w:after="0" w:line="240" w:lineRule="auto"/>
        <w:jc w:val="both"/>
        <w:rPr>
          <w:rFonts w:ascii="Times New Roman" w:hAnsi="Times New Roman"/>
          <w:sz w:val="24"/>
          <w:szCs w:val="24"/>
          <w:u w:val="double"/>
          <w:lang w:val="en-US"/>
        </w:rPr>
      </w:pPr>
    </w:p>
    <w:p w14:paraId="7A38E5CF" w14:textId="77777777" w:rsidR="00BF4E4F" w:rsidRDefault="00BF4E4F" w:rsidP="00D25F96">
      <w:pPr>
        <w:spacing w:after="0" w:line="240" w:lineRule="auto"/>
        <w:jc w:val="both"/>
        <w:rPr>
          <w:rFonts w:ascii="Times New Roman" w:hAnsi="Times New Roman"/>
          <w:b/>
          <w:bCs/>
          <w:sz w:val="24"/>
          <w:szCs w:val="24"/>
        </w:rPr>
      </w:pPr>
    </w:p>
    <w:p w14:paraId="73D5223E" w14:textId="77777777" w:rsidR="00BF4E4F" w:rsidRDefault="00BF4E4F" w:rsidP="00D25F96">
      <w:pPr>
        <w:spacing w:after="0" w:line="240" w:lineRule="auto"/>
        <w:jc w:val="both"/>
        <w:rPr>
          <w:rFonts w:ascii="Times New Roman" w:hAnsi="Times New Roman"/>
          <w:b/>
          <w:bCs/>
          <w:sz w:val="24"/>
          <w:szCs w:val="24"/>
        </w:rPr>
      </w:pPr>
    </w:p>
    <w:p w14:paraId="528FA207" w14:textId="77777777" w:rsidR="00BF4E4F" w:rsidRDefault="00BF4E4F" w:rsidP="00D25F96">
      <w:pPr>
        <w:spacing w:after="0" w:line="240" w:lineRule="auto"/>
        <w:jc w:val="both"/>
        <w:rPr>
          <w:rFonts w:ascii="Times New Roman" w:hAnsi="Times New Roman"/>
          <w:b/>
          <w:bCs/>
          <w:sz w:val="24"/>
          <w:szCs w:val="24"/>
        </w:rPr>
      </w:pPr>
    </w:p>
    <w:p w14:paraId="6B47C9F8" w14:textId="77777777" w:rsidR="00BF4E4F" w:rsidRDefault="00BF4E4F" w:rsidP="00D25F96">
      <w:pPr>
        <w:spacing w:after="0" w:line="240" w:lineRule="auto"/>
        <w:jc w:val="both"/>
        <w:rPr>
          <w:rFonts w:ascii="Times New Roman" w:hAnsi="Times New Roman"/>
          <w:b/>
          <w:bCs/>
          <w:sz w:val="24"/>
          <w:szCs w:val="24"/>
        </w:rPr>
      </w:pPr>
    </w:p>
    <w:p w14:paraId="3C1C30B8" w14:textId="77777777" w:rsidR="00BF4E4F" w:rsidRDefault="00BF4E4F" w:rsidP="00D25F96">
      <w:pPr>
        <w:spacing w:after="0" w:line="240" w:lineRule="auto"/>
        <w:jc w:val="both"/>
        <w:rPr>
          <w:rFonts w:ascii="Times New Roman" w:hAnsi="Times New Roman"/>
          <w:b/>
          <w:bCs/>
          <w:sz w:val="24"/>
          <w:szCs w:val="24"/>
        </w:rPr>
      </w:pPr>
    </w:p>
    <w:p w14:paraId="2085E5FA" w14:textId="77777777" w:rsidR="00BF4E4F" w:rsidRDefault="00BF4E4F" w:rsidP="00D25F96">
      <w:pPr>
        <w:spacing w:after="0" w:line="240" w:lineRule="auto"/>
        <w:jc w:val="both"/>
        <w:rPr>
          <w:rFonts w:ascii="Times New Roman" w:hAnsi="Times New Roman"/>
          <w:b/>
          <w:bCs/>
          <w:sz w:val="24"/>
          <w:szCs w:val="24"/>
        </w:rPr>
      </w:pPr>
    </w:p>
    <w:p w14:paraId="4BD46736" w14:textId="77777777" w:rsidR="00BF4E4F" w:rsidRDefault="00BF4E4F" w:rsidP="00D25F96">
      <w:pPr>
        <w:spacing w:after="0" w:line="240" w:lineRule="auto"/>
        <w:jc w:val="both"/>
        <w:rPr>
          <w:rFonts w:ascii="Times New Roman" w:hAnsi="Times New Roman"/>
          <w:b/>
          <w:bCs/>
          <w:sz w:val="24"/>
          <w:szCs w:val="24"/>
        </w:rPr>
      </w:pPr>
    </w:p>
    <w:p w14:paraId="2E884FB8" w14:textId="77777777" w:rsidR="00BF4E4F" w:rsidRDefault="00BF4E4F" w:rsidP="00D25F96">
      <w:pPr>
        <w:spacing w:after="0" w:line="240" w:lineRule="auto"/>
        <w:jc w:val="both"/>
        <w:rPr>
          <w:rFonts w:ascii="Times New Roman" w:hAnsi="Times New Roman"/>
          <w:b/>
          <w:bCs/>
          <w:sz w:val="24"/>
          <w:szCs w:val="24"/>
        </w:rPr>
      </w:pPr>
    </w:p>
    <w:p w14:paraId="3E671C29" w14:textId="77777777" w:rsidR="00BF4E4F" w:rsidRDefault="00BF4E4F" w:rsidP="00D25F96">
      <w:pPr>
        <w:spacing w:after="0" w:line="240" w:lineRule="auto"/>
        <w:jc w:val="both"/>
        <w:rPr>
          <w:rFonts w:ascii="Times New Roman" w:hAnsi="Times New Roman"/>
          <w:b/>
          <w:bCs/>
          <w:sz w:val="24"/>
          <w:szCs w:val="24"/>
        </w:rPr>
      </w:pPr>
    </w:p>
    <w:p w14:paraId="47F38FB2" w14:textId="77777777" w:rsidR="00520361" w:rsidRDefault="00520361" w:rsidP="00D25F96">
      <w:pPr>
        <w:spacing w:after="0" w:line="240" w:lineRule="auto"/>
        <w:jc w:val="both"/>
        <w:rPr>
          <w:rFonts w:ascii="Times New Roman" w:hAnsi="Times New Roman"/>
          <w:b/>
          <w:bCs/>
          <w:sz w:val="24"/>
          <w:szCs w:val="24"/>
        </w:rPr>
      </w:pPr>
    </w:p>
    <w:p w14:paraId="65DC7CCC" w14:textId="77777777" w:rsidR="00520361" w:rsidRDefault="00520361" w:rsidP="00D25F96">
      <w:pPr>
        <w:spacing w:after="0" w:line="240" w:lineRule="auto"/>
        <w:jc w:val="both"/>
        <w:rPr>
          <w:rFonts w:ascii="Times New Roman" w:hAnsi="Times New Roman"/>
          <w:b/>
          <w:bCs/>
          <w:sz w:val="24"/>
          <w:szCs w:val="24"/>
        </w:rPr>
      </w:pPr>
    </w:p>
    <w:p w14:paraId="56AC95D8" w14:textId="77777777" w:rsidR="00520361" w:rsidRDefault="00520361" w:rsidP="00D25F96">
      <w:pPr>
        <w:spacing w:after="0" w:line="240" w:lineRule="auto"/>
        <w:jc w:val="both"/>
        <w:rPr>
          <w:rFonts w:ascii="Times New Roman" w:hAnsi="Times New Roman"/>
          <w:b/>
          <w:bCs/>
          <w:sz w:val="24"/>
          <w:szCs w:val="24"/>
        </w:rPr>
      </w:pPr>
    </w:p>
    <w:p w14:paraId="35FD6359" w14:textId="77777777" w:rsidR="00520361" w:rsidRDefault="00520361" w:rsidP="00D25F96">
      <w:pPr>
        <w:spacing w:after="0" w:line="240" w:lineRule="auto"/>
        <w:jc w:val="both"/>
        <w:rPr>
          <w:rFonts w:ascii="Times New Roman" w:hAnsi="Times New Roman"/>
          <w:b/>
          <w:bCs/>
          <w:sz w:val="24"/>
          <w:szCs w:val="24"/>
        </w:rPr>
      </w:pPr>
    </w:p>
    <w:p w14:paraId="54D92C0A" w14:textId="77777777" w:rsidR="00520361" w:rsidRDefault="00520361" w:rsidP="00D25F96">
      <w:pPr>
        <w:spacing w:after="0" w:line="240" w:lineRule="auto"/>
        <w:jc w:val="both"/>
        <w:rPr>
          <w:rFonts w:ascii="Times New Roman" w:hAnsi="Times New Roman"/>
          <w:b/>
          <w:bCs/>
          <w:sz w:val="24"/>
          <w:szCs w:val="24"/>
        </w:rPr>
      </w:pPr>
    </w:p>
    <w:p w14:paraId="2A7B6C40" w14:textId="77777777" w:rsidR="00520361" w:rsidRDefault="00520361" w:rsidP="00D25F96">
      <w:pPr>
        <w:spacing w:after="0" w:line="240" w:lineRule="auto"/>
        <w:jc w:val="both"/>
        <w:rPr>
          <w:rFonts w:ascii="Times New Roman" w:hAnsi="Times New Roman"/>
          <w:b/>
          <w:bCs/>
          <w:sz w:val="24"/>
          <w:szCs w:val="24"/>
        </w:rPr>
      </w:pPr>
    </w:p>
    <w:p w14:paraId="5BF4AD50" w14:textId="77777777" w:rsidR="00520361" w:rsidRDefault="00520361" w:rsidP="00D25F96">
      <w:pPr>
        <w:spacing w:after="0" w:line="240" w:lineRule="auto"/>
        <w:jc w:val="both"/>
        <w:rPr>
          <w:rFonts w:ascii="Times New Roman" w:hAnsi="Times New Roman"/>
          <w:b/>
          <w:bCs/>
          <w:sz w:val="24"/>
          <w:szCs w:val="24"/>
        </w:rPr>
      </w:pPr>
    </w:p>
    <w:p w14:paraId="54A9BCA3" w14:textId="77777777" w:rsidR="00520361" w:rsidRDefault="00520361" w:rsidP="00D25F96">
      <w:pPr>
        <w:spacing w:after="0" w:line="240" w:lineRule="auto"/>
        <w:jc w:val="both"/>
        <w:rPr>
          <w:rFonts w:ascii="Times New Roman" w:hAnsi="Times New Roman"/>
          <w:b/>
          <w:bCs/>
          <w:sz w:val="24"/>
          <w:szCs w:val="24"/>
        </w:rPr>
      </w:pPr>
    </w:p>
    <w:p w14:paraId="0EB6AC9C" w14:textId="77777777" w:rsidR="00520361" w:rsidRDefault="00520361" w:rsidP="00D25F96">
      <w:pPr>
        <w:spacing w:after="0" w:line="240" w:lineRule="auto"/>
        <w:jc w:val="both"/>
        <w:rPr>
          <w:rFonts w:ascii="Times New Roman" w:hAnsi="Times New Roman"/>
          <w:b/>
          <w:bCs/>
          <w:sz w:val="24"/>
          <w:szCs w:val="24"/>
        </w:rPr>
      </w:pPr>
    </w:p>
    <w:p w14:paraId="110885A9" w14:textId="77777777" w:rsidR="00520361" w:rsidRDefault="00520361" w:rsidP="00D25F96">
      <w:pPr>
        <w:spacing w:after="0" w:line="240" w:lineRule="auto"/>
        <w:jc w:val="both"/>
        <w:rPr>
          <w:rFonts w:ascii="Times New Roman" w:hAnsi="Times New Roman"/>
          <w:b/>
          <w:bCs/>
          <w:sz w:val="24"/>
          <w:szCs w:val="24"/>
        </w:rPr>
      </w:pPr>
    </w:p>
    <w:p w14:paraId="0EFC6596" w14:textId="77777777" w:rsidR="00520361" w:rsidRDefault="00520361" w:rsidP="00D25F96">
      <w:pPr>
        <w:spacing w:after="0" w:line="240" w:lineRule="auto"/>
        <w:jc w:val="both"/>
        <w:rPr>
          <w:rFonts w:ascii="Times New Roman" w:hAnsi="Times New Roman"/>
          <w:b/>
          <w:bCs/>
          <w:sz w:val="24"/>
          <w:szCs w:val="24"/>
        </w:rPr>
      </w:pPr>
    </w:p>
    <w:p w14:paraId="03D1E005" w14:textId="77777777" w:rsidR="00520361" w:rsidRDefault="00520361" w:rsidP="00D25F96">
      <w:pPr>
        <w:spacing w:after="0" w:line="240" w:lineRule="auto"/>
        <w:jc w:val="both"/>
        <w:rPr>
          <w:rFonts w:ascii="Times New Roman" w:hAnsi="Times New Roman"/>
          <w:b/>
          <w:bCs/>
          <w:sz w:val="24"/>
          <w:szCs w:val="24"/>
        </w:rPr>
      </w:pPr>
    </w:p>
    <w:p w14:paraId="258BDFF5" w14:textId="77777777" w:rsidR="00520361" w:rsidRDefault="00520361" w:rsidP="00D25F96">
      <w:pPr>
        <w:spacing w:after="0" w:line="240" w:lineRule="auto"/>
        <w:jc w:val="both"/>
        <w:rPr>
          <w:rFonts w:ascii="Times New Roman" w:hAnsi="Times New Roman"/>
          <w:b/>
          <w:bCs/>
          <w:sz w:val="24"/>
          <w:szCs w:val="24"/>
        </w:rPr>
      </w:pPr>
    </w:p>
    <w:p w14:paraId="021B8011" w14:textId="77777777" w:rsidR="00520361" w:rsidRDefault="00520361" w:rsidP="00D25F96">
      <w:pPr>
        <w:spacing w:after="0" w:line="240" w:lineRule="auto"/>
        <w:jc w:val="both"/>
        <w:rPr>
          <w:rFonts w:ascii="Times New Roman" w:hAnsi="Times New Roman"/>
          <w:b/>
          <w:bCs/>
          <w:sz w:val="24"/>
          <w:szCs w:val="24"/>
        </w:rPr>
      </w:pPr>
    </w:p>
    <w:p w14:paraId="740CB948" w14:textId="77777777" w:rsidR="00520361" w:rsidRDefault="00520361" w:rsidP="00D25F96">
      <w:pPr>
        <w:spacing w:after="0" w:line="240" w:lineRule="auto"/>
        <w:jc w:val="both"/>
        <w:rPr>
          <w:rFonts w:ascii="Times New Roman" w:hAnsi="Times New Roman"/>
          <w:b/>
          <w:bCs/>
          <w:sz w:val="24"/>
          <w:szCs w:val="24"/>
        </w:rPr>
      </w:pPr>
    </w:p>
    <w:p w14:paraId="272CE656" w14:textId="77777777" w:rsidR="00520361" w:rsidRDefault="00520361" w:rsidP="00D25F96">
      <w:pPr>
        <w:spacing w:after="0" w:line="240" w:lineRule="auto"/>
        <w:jc w:val="both"/>
        <w:rPr>
          <w:rFonts w:ascii="Times New Roman" w:hAnsi="Times New Roman"/>
          <w:b/>
          <w:bCs/>
          <w:sz w:val="24"/>
          <w:szCs w:val="24"/>
        </w:rPr>
      </w:pPr>
    </w:p>
    <w:p w14:paraId="008D404C" w14:textId="77777777" w:rsidR="00520361" w:rsidRDefault="00520361" w:rsidP="00D25F96">
      <w:pPr>
        <w:spacing w:after="0" w:line="240" w:lineRule="auto"/>
        <w:jc w:val="both"/>
        <w:rPr>
          <w:rFonts w:ascii="Times New Roman" w:hAnsi="Times New Roman"/>
          <w:b/>
          <w:bCs/>
          <w:sz w:val="24"/>
          <w:szCs w:val="24"/>
        </w:rPr>
      </w:pPr>
    </w:p>
    <w:p w14:paraId="45E848EC" w14:textId="77777777" w:rsidR="00520361" w:rsidRDefault="00520361" w:rsidP="00D25F96">
      <w:pPr>
        <w:spacing w:after="0" w:line="240" w:lineRule="auto"/>
        <w:jc w:val="both"/>
        <w:rPr>
          <w:rFonts w:ascii="Times New Roman" w:hAnsi="Times New Roman"/>
          <w:b/>
          <w:bCs/>
          <w:sz w:val="24"/>
          <w:szCs w:val="24"/>
        </w:rPr>
      </w:pPr>
    </w:p>
    <w:p w14:paraId="7B42711B" w14:textId="77777777" w:rsidR="00520361" w:rsidRDefault="00520361" w:rsidP="00D25F96">
      <w:pPr>
        <w:spacing w:after="0" w:line="240" w:lineRule="auto"/>
        <w:jc w:val="both"/>
        <w:rPr>
          <w:rFonts w:ascii="Times New Roman" w:hAnsi="Times New Roman"/>
          <w:b/>
          <w:bCs/>
          <w:sz w:val="24"/>
          <w:szCs w:val="24"/>
        </w:rPr>
      </w:pPr>
    </w:p>
    <w:p w14:paraId="3EFA0947" w14:textId="77777777" w:rsidR="00520361" w:rsidRDefault="00520361" w:rsidP="00D25F96">
      <w:pPr>
        <w:spacing w:after="0" w:line="240" w:lineRule="auto"/>
        <w:jc w:val="both"/>
        <w:rPr>
          <w:rFonts w:ascii="Times New Roman" w:hAnsi="Times New Roman"/>
          <w:b/>
          <w:bCs/>
          <w:sz w:val="24"/>
          <w:szCs w:val="24"/>
        </w:rPr>
      </w:pPr>
    </w:p>
    <w:p w14:paraId="1942B4FF" w14:textId="77777777" w:rsidR="00520361" w:rsidRDefault="00520361" w:rsidP="00D25F96">
      <w:pPr>
        <w:spacing w:after="0" w:line="240" w:lineRule="auto"/>
        <w:jc w:val="both"/>
        <w:rPr>
          <w:rFonts w:ascii="Times New Roman" w:hAnsi="Times New Roman"/>
          <w:b/>
          <w:bCs/>
          <w:sz w:val="24"/>
          <w:szCs w:val="24"/>
        </w:rPr>
      </w:pPr>
    </w:p>
    <w:p w14:paraId="2F266A10" w14:textId="77777777" w:rsidR="00520361" w:rsidRDefault="00520361" w:rsidP="00D25F96">
      <w:pPr>
        <w:spacing w:after="0" w:line="240" w:lineRule="auto"/>
        <w:jc w:val="both"/>
        <w:rPr>
          <w:rFonts w:ascii="Times New Roman" w:hAnsi="Times New Roman"/>
          <w:b/>
          <w:bCs/>
          <w:sz w:val="24"/>
          <w:szCs w:val="24"/>
        </w:rPr>
      </w:pPr>
    </w:p>
    <w:p w14:paraId="6FBFAFF7" w14:textId="77777777" w:rsidR="00520361" w:rsidRDefault="00520361" w:rsidP="00D25F96">
      <w:pPr>
        <w:spacing w:after="0" w:line="240" w:lineRule="auto"/>
        <w:jc w:val="both"/>
        <w:rPr>
          <w:rFonts w:ascii="Times New Roman" w:hAnsi="Times New Roman"/>
          <w:b/>
          <w:bCs/>
          <w:sz w:val="24"/>
          <w:szCs w:val="24"/>
        </w:rPr>
      </w:pPr>
    </w:p>
    <w:p w14:paraId="14B03454" w14:textId="77777777" w:rsidR="00BF4E4F" w:rsidRDefault="00BF4E4F" w:rsidP="00D25F96">
      <w:pPr>
        <w:spacing w:after="0" w:line="240" w:lineRule="auto"/>
        <w:jc w:val="both"/>
        <w:rPr>
          <w:rFonts w:ascii="Times New Roman" w:hAnsi="Times New Roman"/>
          <w:b/>
          <w:bCs/>
          <w:sz w:val="24"/>
          <w:szCs w:val="24"/>
        </w:rPr>
      </w:pPr>
    </w:p>
    <w:p w14:paraId="46D42F6A" w14:textId="77777777" w:rsidR="00BF4E4F" w:rsidRDefault="00BF4E4F" w:rsidP="00D25F96">
      <w:pPr>
        <w:spacing w:after="0" w:line="240" w:lineRule="auto"/>
        <w:jc w:val="both"/>
        <w:rPr>
          <w:rFonts w:ascii="Times New Roman" w:hAnsi="Times New Roman"/>
          <w:b/>
          <w:bCs/>
          <w:sz w:val="24"/>
          <w:szCs w:val="24"/>
        </w:rPr>
      </w:pPr>
    </w:p>
    <w:p w14:paraId="552BD87D" w14:textId="77777777" w:rsidR="00BF4E4F" w:rsidRDefault="00BF4E4F" w:rsidP="00D25F96">
      <w:pPr>
        <w:spacing w:after="0" w:line="240" w:lineRule="auto"/>
        <w:jc w:val="both"/>
        <w:rPr>
          <w:rFonts w:ascii="Times New Roman" w:hAnsi="Times New Roman"/>
          <w:b/>
          <w:bCs/>
          <w:sz w:val="24"/>
          <w:szCs w:val="24"/>
        </w:rPr>
      </w:pPr>
    </w:p>
    <w:p w14:paraId="0E1D0B3B" w14:textId="77777777" w:rsidR="00BF4E4F" w:rsidRDefault="00BF4E4F" w:rsidP="00D25F96">
      <w:pPr>
        <w:spacing w:after="0" w:line="240" w:lineRule="auto"/>
        <w:jc w:val="both"/>
        <w:rPr>
          <w:rFonts w:ascii="Times New Roman" w:hAnsi="Times New Roman"/>
          <w:b/>
          <w:bCs/>
          <w:sz w:val="24"/>
          <w:szCs w:val="24"/>
        </w:rPr>
      </w:pPr>
    </w:p>
    <w:p w14:paraId="0B44856B" w14:textId="77777777" w:rsidR="00BF4E4F" w:rsidRDefault="00BF4E4F" w:rsidP="00D25F96">
      <w:pPr>
        <w:spacing w:after="0" w:line="240" w:lineRule="auto"/>
        <w:jc w:val="both"/>
        <w:rPr>
          <w:rFonts w:ascii="Times New Roman" w:hAnsi="Times New Roman"/>
          <w:b/>
          <w:bCs/>
          <w:sz w:val="24"/>
          <w:szCs w:val="24"/>
        </w:rPr>
      </w:pPr>
    </w:p>
    <w:p w14:paraId="5EBF0913" w14:textId="77777777" w:rsidR="00BF4E4F" w:rsidRDefault="00BF4E4F" w:rsidP="00D25F96">
      <w:pPr>
        <w:spacing w:after="0" w:line="240" w:lineRule="auto"/>
        <w:jc w:val="both"/>
        <w:rPr>
          <w:rFonts w:ascii="Times New Roman" w:hAnsi="Times New Roman"/>
          <w:b/>
          <w:bCs/>
          <w:sz w:val="24"/>
          <w:szCs w:val="24"/>
        </w:rPr>
      </w:pPr>
    </w:p>
    <w:p w14:paraId="61CC0860" w14:textId="77777777" w:rsidR="00BF4E4F" w:rsidRDefault="00BF4E4F" w:rsidP="00D25F96">
      <w:pPr>
        <w:spacing w:after="0" w:line="240" w:lineRule="auto"/>
        <w:jc w:val="both"/>
        <w:rPr>
          <w:rFonts w:ascii="Times New Roman" w:hAnsi="Times New Roman"/>
          <w:b/>
          <w:bCs/>
          <w:sz w:val="24"/>
          <w:szCs w:val="24"/>
          <w:lang w:val="en-US"/>
        </w:rPr>
      </w:pPr>
      <w:r>
        <w:rPr>
          <w:rFonts w:ascii="Times New Roman" w:hAnsi="Times New Roman"/>
          <w:b/>
          <w:bCs/>
          <w:sz w:val="24"/>
          <w:szCs w:val="24"/>
          <w:lang w:val="en-US"/>
        </w:rPr>
        <w:t>PANITIA PENGUJI SKRIPSI</w:t>
      </w:r>
    </w:p>
    <w:p w14:paraId="6B6A28FC" w14:textId="4D8C4A5A" w:rsidR="00BF4E4F" w:rsidRDefault="00BF4E4F" w:rsidP="00D25F96">
      <w:pPr>
        <w:spacing w:after="0" w:line="240" w:lineRule="auto"/>
        <w:jc w:val="both"/>
        <w:rPr>
          <w:rFonts w:ascii="Times New Roman" w:hAnsi="Times New Roman"/>
          <w:b/>
          <w:bCs/>
          <w:sz w:val="24"/>
          <w:szCs w:val="24"/>
          <w:lang w:val="en-US"/>
        </w:rPr>
      </w:pPr>
      <w:r>
        <w:rPr>
          <w:rFonts w:ascii="Times New Roman" w:hAnsi="Times New Roman"/>
          <w:b/>
          <w:bCs/>
          <w:sz w:val="24"/>
          <w:szCs w:val="24"/>
          <w:lang w:val="en-US"/>
        </w:rPr>
        <w:t>Ketua</w:t>
      </w:r>
      <w:r>
        <w:rPr>
          <w:rFonts w:ascii="Times New Roman" w:hAnsi="Times New Roman"/>
          <w:b/>
          <w:bCs/>
          <w:sz w:val="24"/>
          <w:szCs w:val="24"/>
          <w:lang w:val="en-US"/>
        </w:rPr>
        <w:tab/>
      </w:r>
      <w:r>
        <w:rPr>
          <w:rFonts w:ascii="Times New Roman" w:hAnsi="Times New Roman"/>
          <w:b/>
          <w:bCs/>
          <w:sz w:val="24"/>
          <w:szCs w:val="24"/>
          <w:lang w:val="en-US"/>
        </w:rPr>
        <w:tab/>
        <w:t>:</w:t>
      </w:r>
      <w:r w:rsidR="00520361">
        <w:rPr>
          <w:rFonts w:ascii="Times New Roman" w:hAnsi="Times New Roman"/>
          <w:b/>
          <w:bCs/>
          <w:sz w:val="24"/>
          <w:szCs w:val="24"/>
        </w:rPr>
        <w:t xml:space="preserve"> </w:t>
      </w:r>
      <w:r>
        <w:rPr>
          <w:rFonts w:ascii="Times New Roman" w:hAnsi="Times New Roman"/>
          <w:b/>
          <w:bCs/>
          <w:sz w:val="24"/>
          <w:szCs w:val="24"/>
          <w:lang w:val="en-US"/>
        </w:rPr>
        <w:t xml:space="preserve">Dian Maya </w:t>
      </w:r>
      <w:r w:rsidR="00D54185">
        <w:rPr>
          <w:rFonts w:ascii="Times New Roman" w:hAnsi="Times New Roman"/>
          <w:b/>
          <w:bCs/>
          <w:sz w:val="24"/>
          <w:szCs w:val="24"/>
          <w:lang w:val="en-US"/>
        </w:rPr>
        <w:t>S</w:t>
      </w:r>
      <w:r>
        <w:rPr>
          <w:rFonts w:ascii="Times New Roman" w:hAnsi="Times New Roman"/>
          <w:b/>
          <w:bCs/>
          <w:sz w:val="24"/>
          <w:szCs w:val="24"/>
          <w:lang w:val="en-US"/>
        </w:rPr>
        <w:t>ari Siregar</w:t>
      </w:r>
      <w:r>
        <w:rPr>
          <w:rFonts w:ascii="Times New Roman" w:hAnsi="Times New Roman"/>
          <w:b/>
          <w:bCs/>
          <w:sz w:val="24"/>
          <w:szCs w:val="24"/>
        </w:rPr>
        <w:t>, S.K.M., M.Kes</w:t>
      </w:r>
    </w:p>
    <w:p w14:paraId="62B32AC7" w14:textId="6AEF9375" w:rsidR="00BF4E4F" w:rsidRDefault="00BF4E4F" w:rsidP="00D25F96">
      <w:pPr>
        <w:spacing w:after="0" w:line="240" w:lineRule="auto"/>
        <w:jc w:val="both"/>
        <w:rPr>
          <w:rFonts w:ascii="Times New Roman" w:hAnsi="Times New Roman"/>
          <w:b/>
          <w:bCs/>
          <w:sz w:val="24"/>
          <w:szCs w:val="24"/>
          <w:lang w:val="en-US"/>
        </w:rPr>
      </w:pPr>
      <w:r>
        <w:rPr>
          <w:rFonts w:ascii="Times New Roman" w:hAnsi="Times New Roman"/>
          <w:b/>
          <w:bCs/>
          <w:sz w:val="24"/>
          <w:szCs w:val="24"/>
          <w:lang w:val="en-US"/>
        </w:rPr>
        <w:t xml:space="preserve">Anggota </w:t>
      </w:r>
      <w:r>
        <w:rPr>
          <w:rFonts w:ascii="Times New Roman" w:hAnsi="Times New Roman"/>
          <w:b/>
          <w:bCs/>
          <w:sz w:val="24"/>
          <w:szCs w:val="24"/>
          <w:lang w:val="en-US"/>
        </w:rPr>
        <w:tab/>
        <w:t>:</w:t>
      </w:r>
      <w:r w:rsidR="00520361">
        <w:rPr>
          <w:rFonts w:ascii="Times New Roman" w:hAnsi="Times New Roman"/>
          <w:b/>
          <w:bCs/>
          <w:sz w:val="24"/>
          <w:szCs w:val="24"/>
        </w:rPr>
        <w:t xml:space="preserve"> </w:t>
      </w:r>
      <w:r>
        <w:rPr>
          <w:rFonts w:ascii="Times New Roman" w:hAnsi="Times New Roman"/>
          <w:b/>
          <w:bCs/>
          <w:sz w:val="24"/>
          <w:szCs w:val="24"/>
          <w:lang w:val="en-US"/>
        </w:rPr>
        <w:t>1. Safrina Ramadhani</w:t>
      </w:r>
      <w:r>
        <w:rPr>
          <w:rFonts w:ascii="Times New Roman" w:hAnsi="Times New Roman"/>
          <w:b/>
          <w:bCs/>
          <w:sz w:val="24"/>
          <w:szCs w:val="24"/>
        </w:rPr>
        <w:t>, S.K.M., M.K.M</w:t>
      </w:r>
    </w:p>
    <w:p w14:paraId="017FCFFB" w14:textId="0E89A68F" w:rsidR="00BF4E4F" w:rsidRDefault="00BF4E4F" w:rsidP="00D25F96">
      <w:pPr>
        <w:spacing w:after="0" w:line="240" w:lineRule="auto"/>
        <w:jc w:val="both"/>
        <w:rPr>
          <w:rFonts w:ascii="Times New Roman" w:hAnsi="Times New Roman"/>
          <w:b/>
          <w:bCs/>
          <w:sz w:val="24"/>
          <w:szCs w:val="24"/>
          <w:lang w:val="en-US"/>
        </w:rPr>
      </w:pPr>
      <w:r>
        <w:rPr>
          <w:rFonts w:ascii="Times New Roman" w:hAnsi="Times New Roman"/>
          <w:b/>
          <w:bCs/>
          <w:sz w:val="24"/>
          <w:szCs w:val="24"/>
          <w:lang w:val="en-US"/>
        </w:rPr>
        <w:tab/>
      </w:r>
      <w:r>
        <w:rPr>
          <w:rFonts w:ascii="Times New Roman" w:hAnsi="Times New Roman"/>
          <w:b/>
          <w:bCs/>
          <w:sz w:val="24"/>
          <w:szCs w:val="24"/>
          <w:lang w:val="en-US"/>
        </w:rPr>
        <w:tab/>
        <w:t xml:space="preserve"> </w:t>
      </w:r>
      <w:r w:rsidR="00520361">
        <w:rPr>
          <w:rFonts w:ascii="Times New Roman" w:hAnsi="Times New Roman"/>
          <w:b/>
          <w:bCs/>
          <w:sz w:val="24"/>
          <w:szCs w:val="24"/>
        </w:rPr>
        <w:t xml:space="preserve"> </w:t>
      </w:r>
      <w:r>
        <w:rPr>
          <w:rFonts w:ascii="Times New Roman" w:hAnsi="Times New Roman"/>
          <w:b/>
          <w:bCs/>
          <w:sz w:val="24"/>
          <w:szCs w:val="24"/>
          <w:lang w:val="en-US"/>
        </w:rPr>
        <w:t>2.</w:t>
      </w:r>
      <w:r w:rsidRPr="003D13AA">
        <w:rPr>
          <w:rFonts w:ascii="Times New Roman" w:hAnsi="Times New Roman"/>
          <w:b/>
          <w:bCs/>
          <w:sz w:val="24"/>
          <w:szCs w:val="24"/>
        </w:rPr>
        <w:t xml:space="preserve"> </w:t>
      </w:r>
      <w:r>
        <w:rPr>
          <w:rFonts w:ascii="Times New Roman" w:hAnsi="Times New Roman"/>
          <w:b/>
          <w:bCs/>
          <w:sz w:val="24"/>
          <w:szCs w:val="24"/>
          <w:lang w:val="en-US"/>
        </w:rPr>
        <w:t>dr. Suzan Fhitriana</w:t>
      </w:r>
      <w:r w:rsidR="00D54185">
        <w:rPr>
          <w:rFonts w:ascii="Times New Roman" w:hAnsi="Times New Roman"/>
          <w:b/>
          <w:bCs/>
          <w:sz w:val="24"/>
          <w:szCs w:val="24"/>
          <w:lang w:val="en-US"/>
        </w:rPr>
        <w:t xml:space="preserve"> Pakpahan</w:t>
      </w:r>
      <w:r>
        <w:rPr>
          <w:rFonts w:ascii="Times New Roman" w:hAnsi="Times New Roman"/>
          <w:b/>
          <w:bCs/>
          <w:sz w:val="24"/>
          <w:szCs w:val="24"/>
          <w:lang w:val="en-US"/>
        </w:rPr>
        <w:t>, M.Kes</w:t>
      </w:r>
      <w:r>
        <w:rPr>
          <w:rFonts w:ascii="Times New Roman" w:hAnsi="Times New Roman"/>
          <w:b/>
          <w:bCs/>
          <w:sz w:val="24"/>
          <w:szCs w:val="24"/>
          <w:lang w:val="en-US"/>
        </w:rPr>
        <w:br w:type="page"/>
      </w:r>
    </w:p>
    <w:p w14:paraId="6EC4A69A" w14:textId="61795C66" w:rsidR="00BF4E4F" w:rsidRDefault="00467DB1" w:rsidP="00D25F96">
      <w:pPr>
        <w:spacing w:after="0" w:line="240" w:lineRule="auto"/>
        <w:jc w:val="center"/>
        <w:rPr>
          <w:rFonts w:ascii="Times New Roman" w:hAnsi="Times New Roman"/>
          <w:b/>
          <w:bCs/>
          <w:sz w:val="24"/>
          <w:szCs w:val="24"/>
          <w:lang w:val="en-US"/>
        </w:rPr>
      </w:pPr>
      <w:r>
        <w:rPr>
          <w:rFonts w:ascii="Times New Roman" w:hAnsi="Times New Roman"/>
          <w:b/>
          <w:bCs/>
          <w:noProof/>
          <w:sz w:val="24"/>
          <w:szCs w:val="24"/>
          <w:lang w:val="en-US" w:eastAsia="en-US"/>
        </w:rPr>
        <w:lastRenderedPageBreak/>
        <w:drawing>
          <wp:anchor distT="0" distB="0" distL="114300" distR="114300" simplePos="0" relativeHeight="251682816" behindDoc="0" locked="0" layoutInCell="1" allowOverlap="1" wp14:anchorId="43737CA5" wp14:editId="58AEDD13">
            <wp:simplePos x="0" y="0"/>
            <wp:positionH relativeFrom="column">
              <wp:posOffset>-1426533</wp:posOffset>
            </wp:positionH>
            <wp:positionV relativeFrom="paragraph">
              <wp:posOffset>-1426532</wp:posOffset>
            </wp:positionV>
            <wp:extent cx="7493197" cy="10590662"/>
            <wp:effectExtent l="0" t="0" r="0" b="1270"/>
            <wp:wrapNone/>
            <wp:docPr id="34" name="Picture 34" descr="C:\Users\Komeng\Documents\Scan Lembar Pernyata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meng\Documents\Scan Lembar Pernyataa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500050" cy="10600348"/>
                    </a:xfrm>
                    <a:prstGeom prst="rect">
                      <a:avLst/>
                    </a:prstGeom>
                    <a:noFill/>
                    <a:ln>
                      <a:noFill/>
                    </a:ln>
                  </pic:spPr>
                </pic:pic>
              </a:graphicData>
            </a:graphic>
            <wp14:sizeRelH relativeFrom="page">
              <wp14:pctWidth>0</wp14:pctWidth>
            </wp14:sizeRelH>
            <wp14:sizeRelV relativeFrom="page">
              <wp14:pctHeight>0</wp14:pctHeight>
            </wp14:sizeRelV>
          </wp:anchor>
        </w:drawing>
      </w:r>
      <w:r w:rsidR="00BF4E4F">
        <w:rPr>
          <w:rFonts w:ascii="Times New Roman" w:hAnsi="Times New Roman"/>
          <w:b/>
          <w:bCs/>
          <w:sz w:val="24"/>
          <w:szCs w:val="24"/>
          <w:lang w:val="en-US"/>
        </w:rPr>
        <w:t xml:space="preserve">LEMBAR PERNYATAAN </w:t>
      </w:r>
    </w:p>
    <w:p w14:paraId="09384707" w14:textId="77777777" w:rsidR="00BF4E4F" w:rsidRDefault="00BF4E4F" w:rsidP="00D25F96">
      <w:pPr>
        <w:spacing w:after="0" w:line="240" w:lineRule="auto"/>
        <w:jc w:val="center"/>
        <w:rPr>
          <w:rFonts w:ascii="Times New Roman" w:hAnsi="Times New Roman"/>
          <w:b/>
          <w:bCs/>
          <w:sz w:val="24"/>
          <w:szCs w:val="24"/>
        </w:rPr>
      </w:pPr>
    </w:p>
    <w:p w14:paraId="27CE93DD" w14:textId="77777777" w:rsidR="00520361" w:rsidRPr="00520361" w:rsidRDefault="00520361" w:rsidP="00D25F96">
      <w:pPr>
        <w:spacing w:after="0" w:line="240" w:lineRule="auto"/>
        <w:jc w:val="center"/>
        <w:rPr>
          <w:rFonts w:ascii="Times New Roman" w:hAnsi="Times New Roman"/>
          <w:b/>
          <w:bCs/>
          <w:sz w:val="24"/>
          <w:szCs w:val="24"/>
        </w:rPr>
      </w:pPr>
    </w:p>
    <w:p w14:paraId="4F098C5E" w14:textId="77777777" w:rsidR="00BF4E4F" w:rsidRDefault="00BF4E4F" w:rsidP="00D25F96">
      <w:pPr>
        <w:spacing w:after="0" w:line="240" w:lineRule="auto"/>
        <w:jc w:val="both"/>
        <w:rPr>
          <w:rFonts w:ascii="Times New Roman" w:hAnsi="Times New Roman"/>
          <w:sz w:val="24"/>
          <w:szCs w:val="24"/>
          <w:lang w:val="en-US"/>
        </w:rPr>
      </w:pPr>
      <w:r>
        <w:rPr>
          <w:rFonts w:ascii="Times New Roman" w:hAnsi="Times New Roman"/>
          <w:sz w:val="24"/>
          <w:szCs w:val="24"/>
          <w:lang w:val="en-US"/>
        </w:rPr>
        <w:t>Dengan ini saya menyatakan bahwa :</w:t>
      </w:r>
    </w:p>
    <w:p w14:paraId="3C5ACE29" w14:textId="7695EA53" w:rsidR="00BF4E4F" w:rsidRDefault="00BF4E4F" w:rsidP="00B4261E">
      <w:pPr>
        <w:pStyle w:val="ListParagraph"/>
        <w:numPr>
          <w:ilvl w:val="0"/>
          <w:numId w:val="30"/>
        </w:numPr>
        <w:spacing w:after="0" w:line="240" w:lineRule="auto"/>
        <w:ind w:left="426" w:hanging="426"/>
        <w:jc w:val="both"/>
        <w:rPr>
          <w:rFonts w:ascii="Times New Roman" w:hAnsi="Times New Roman"/>
          <w:sz w:val="24"/>
          <w:szCs w:val="24"/>
          <w:lang w:val="en-US"/>
        </w:rPr>
      </w:pPr>
      <w:r w:rsidRPr="00A35D69">
        <w:rPr>
          <w:rFonts w:ascii="Times New Roman" w:hAnsi="Times New Roman"/>
          <w:sz w:val="24"/>
          <w:szCs w:val="24"/>
          <w:lang w:val="en-US"/>
        </w:rPr>
        <w:t xml:space="preserve">Skripsi ini adalah </w:t>
      </w:r>
      <w:r>
        <w:rPr>
          <w:rFonts w:ascii="Times New Roman" w:hAnsi="Times New Roman"/>
          <w:sz w:val="24"/>
          <w:szCs w:val="24"/>
          <w:lang w:val="en-US"/>
        </w:rPr>
        <w:t>asli dan belum pernah diajukan untuk mendapatkan gelar akademik Sarjana Kesehatan Masyarakat (S.K.M</w:t>
      </w:r>
      <w:r w:rsidR="001B349F">
        <w:rPr>
          <w:rFonts w:ascii="Times New Roman" w:hAnsi="Times New Roman"/>
          <w:sz w:val="24"/>
          <w:szCs w:val="24"/>
          <w:lang w:val="en-US"/>
        </w:rPr>
        <w:t>.</w:t>
      </w:r>
      <w:r>
        <w:rPr>
          <w:rFonts w:ascii="Times New Roman" w:hAnsi="Times New Roman"/>
          <w:sz w:val="24"/>
          <w:szCs w:val="24"/>
          <w:lang w:val="en-US"/>
        </w:rPr>
        <w:t>), di Fakultas Kesehatan Masyarakat Institut Kesehatan Helvetia.</w:t>
      </w:r>
    </w:p>
    <w:p w14:paraId="02A3D6D6" w14:textId="77777777" w:rsidR="00BF4E4F" w:rsidRDefault="00BF4E4F" w:rsidP="00B4261E">
      <w:pPr>
        <w:pStyle w:val="ListParagraph"/>
        <w:numPr>
          <w:ilvl w:val="0"/>
          <w:numId w:val="30"/>
        </w:numPr>
        <w:spacing w:after="0" w:line="240" w:lineRule="auto"/>
        <w:ind w:left="426" w:hanging="426"/>
        <w:jc w:val="both"/>
        <w:rPr>
          <w:rFonts w:ascii="Times New Roman" w:hAnsi="Times New Roman"/>
          <w:sz w:val="24"/>
          <w:szCs w:val="24"/>
          <w:lang w:val="en-US"/>
        </w:rPr>
      </w:pPr>
      <w:r>
        <w:rPr>
          <w:rFonts w:ascii="Times New Roman" w:hAnsi="Times New Roman"/>
          <w:sz w:val="24"/>
          <w:szCs w:val="24"/>
          <w:lang w:val="en-US"/>
        </w:rPr>
        <w:t>Skripsi ini adalah murni gagasan, rumusan, dan penelitian saya sendiri, tanpa bantuan pihak lain. Kecuali arahan tim pembimbing dan masukan tim penelaah/tim penguji.</w:t>
      </w:r>
    </w:p>
    <w:p w14:paraId="62757E59" w14:textId="77777777" w:rsidR="00BF4E4F" w:rsidRDefault="00BF4E4F" w:rsidP="00B4261E">
      <w:pPr>
        <w:pStyle w:val="ListParagraph"/>
        <w:numPr>
          <w:ilvl w:val="0"/>
          <w:numId w:val="30"/>
        </w:numPr>
        <w:spacing w:after="0" w:line="240" w:lineRule="auto"/>
        <w:ind w:left="426" w:hanging="426"/>
        <w:jc w:val="both"/>
        <w:rPr>
          <w:rFonts w:ascii="Times New Roman" w:hAnsi="Times New Roman"/>
          <w:sz w:val="24"/>
          <w:szCs w:val="24"/>
          <w:lang w:val="en-US"/>
        </w:rPr>
      </w:pPr>
      <w:r>
        <w:rPr>
          <w:rFonts w:ascii="Times New Roman" w:hAnsi="Times New Roman"/>
          <w:sz w:val="24"/>
          <w:szCs w:val="24"/>
          <w:lang w:val="en-US"/>
        </w:rPr>
        <w:t>Isi skripsi ini tidak terdapat karya atau pendapat yang telah ditulis atau dipubliksikan orang lain, kecuali secara tertulis dengan jelas dicantumkan sebagai acuan dalam naskah dengan disebutkan nama pengarang dan dicantumkan dalam daftar pustaka.</w:t>
      </w:r>
    </w:p>
    <w:p w14:paraId="507CF56C" w14:textId="77777777" w:rsidR="00BF4E4F" w:rsidRPr="00A35D69" w:rsidRDefault="00BF4E4F" w:rsidP="00B4261E">
      <w:pPr>
        <w:pStyle w:val="ListParagraph"/>
        <w:numPr>
          <w:ilvl w:val="0"/>
          <w:numId w:val="30"/>
        </w:numPr>
        <w:spacing w:after="0" w:line="240" w:lineRule="auto"/>
        <w:ind w:left="426" w:hanging="426"/>
        <w:jc w:val="both"/>
        <w:rPr>
          <w:rFonts w:ascii="Times New Roman" w:hAnsi="Times New Roman"/>
          <w:sz w:val="24"/>
          <w:szCs w:val="24"/>
          <w:lang w:val="en-US"/>
        </w:rPr>
      </w:pPr>
      <w:r>
        <w:rPr>
          <w:rFonts w:ascii="Times New Roman" w:hAnsi="Times New Roman"/>
          <w:sz w:val="24"/>
          <w:szCs w:val="24"/>
          <w:lang w:val="en-US"/>
        </w:rPr>
        <w:t>Pernyataan ini saya buat dengan sesungguhnya dan apabila dikemudian hari terdapat penyimpangan dan ketidakbenaran dalam pernyataan ini, maka saya bersedia menerima sanksi akademik berupa pencabutan gelar yang telah diperoleh karena karya ini, serta sanksi lainnya sesuai dengan norma yang beerlaku di perguruan tinggi ini.</w:t>
      </w:r>
    </w:p>
    <w:p w14:paraId="3B0B45F3" w14:textId="77777777" w:rsidR="00520361" w:rsidRDefault="00520361" w:rsidP="00D25F96">
      <w:pPr>
        <w:pStyle w:val="ListParagraph"/>
        <w:spacing w:after="0" w:line="240" w:lineRule="auto"/>
        <w:ind w:left="4320"/>
        <w:jc w:val="both"/>
        <w:rPr>
          <w:rFonts w:ascii="Times New Roman" w:hAnsi="Times New Roman"/>
          <w:sz w:val="24"/>
          <w:szCs w:val="24"/>
        </w:rPr>
      </w:pPr>
    </w:p>
    <w:p w14:paraId="3A874BC0" w14:textId="77777777" w:rsidR="00520361" w:rsidRDefault="00520361" w:rsidP="00D25F96">
      <w:pPr>
        <w:pStyle w:val="ListParagraph"/>
        <w:spacing w:after="0" w:line="240" w:lineRule="auto"/>
        <w:ind w:left="4320"/>
        <w:jc w:val="both"/>
        <w:rPr>
          <w:rFonts w:ascii="Times New Roman" w:hAnsi="Times New Roman"/>
          <w:sz w:val="24"/>
          <w:szCs w:val="24"/>
        </w:rPr>
      </w:pPr>
    </w:p>
    <w:p w14:paraId="64E01FF3" w14:textId="55326DB5" w:rsidR="00BF4E4F" w:rsidRDefault="00BF4E4F" w:rsidP="004A3B54">
      <w:pPr>
        <w:pStyle w:val="ListParagraph"/>
        <w:spacing w:after="0" w:line="240" w:lineRule="auto"/>
        <w:ind w:left="3600"/>
        <w:jc w:val="both"/>
        <w:rPr>
          <w:rFonts w:ascii="Times New Roman" w:hAnsi="Times New Roman"/>
          <w:sz w:val="24"/>
          <w:szCs w:val="24"/>
          <w:lang w:val="en-US"/>
        </w:rPr>
      </w:pPr>
      <w:r>
        <w:rPr>
          <w:rFonts w:ascii="Times New Roman" w:hAnsi="Times New Roman"/>
          <w:sz w:val="24"/>
          <w:szCs w:val="24"/>
          <w:lang w:val="en-US"/>
        </w:rPr>
        <w:t>Medan,</w:t>
      </w:r>
      <w:r w:rsidR="00AA4EA0">
        <w:rPr>
          <w:rFonts w:ascii="Times New Roman" w:hAnsi="Times New Roman"/>
          <w:sz w:val="24"/>
          <w:szCs w:val="24"/>
          <w:lang w:val="en-US"/>
        </w:rPr>
        <w:t xml:space="preserve"> 02 Maret</w:t>
      </w:r>
      <w:r>
        <w:rPr>
          <w:rFonts w:ascii="Times New Roman" w:hAnsi="Times New Roman"/>
          <w:sz w:val="24"/>
          <w:szCs w:val="24"/>
          <w:lang w:val="en-US"/>
        </w:rPr>
        <w:t xml:space="preserve"> 2023</w:t>
      </w:r>
    </w:p>
    <w:p w14:paraId="0536A6D1" w14:textId="77777777" w:rsidR="00BF4E4F" w:rsidRDefault="00BF4E4F" w:rsidP="004A3B54">
      <w:pPr>
        <w:pStyle w:val="ListParagraph"/>
        <w:spacing w:after="0" w:line="240" w:lineRule="auto"/>
        <w:ind w:left="3600"/>
        <w:jc w:val="both"/>
        <w:rPr>
          <w:rFonts w:ascii="Times New Roman" w:hAnsi="Times New Roman"/>
          <w:sz w:val="24"/>
          <w:szCs w:val="24"/>
          <w:lang w:val="en-US"/>
        </w:rPr>
      </w:pPr>
      <w:r>
        <w:rPr>
          <w:rFonts w:ascii="Times New Roman" w:hAnsi="Times New Roman"/>
          <w:sz w:val="24"/>
          <w:szCs w:val="24"/>
          <w:lang w:val="en-US"/>
        </w:rPr>
        <w:t>Yang membuat pernyataan</w:t>
      </w:r>
    </w:p>
    <w:p w14:paraId="1CAA44DE" w14:textId="77777777" w:rsidR="00BF4E4F" w:rsidRDefault="00BF4E4F" w:rsidP="004A3B54">
      <w:pPr>
        <w:spacing w:after="0" w:line="240" w:lineRule="auto"/>
        <w:ind w:left="3600"/>
        <w:jc w:val="both"/>
        <w:rPr>
          <w:rFonts w:ascii="Times New Roman" w:hAnsi="Times New Roman"/>
          <w:sz w:val="24"/>
          <w:szCs w:val="24"/>
        </w:rPr>
      </w:pPr>
    </w:p>
    <w:p w14:paraId="28C82BD8" w14:textId="77777777" w:rsidR="00520361" w:rsidRDefault="00520361" w:rsidP="004A3B54">
      <w:pPr>
        <w:spacing w:after="0" w:line="240" w:lineRule="auto"/>
        <w:ind w:left="3600"/>
        <w:jc w:val="both"/>
        <w:rPr>
          <w:rFonts w:ascii="Times New Roman" w:hAnsi="Times New Roman"/>
          <w:sz w:val="24"/>
          <w:szCs w:val="24"/>
        </w:rPr>
      </w:pPr>
    </w:p>
    <w:p w14:paraId="2246B525" w14:textId="77777777" w:rsidR="00520361" w:rsidRDefault="00520361" w:rsidP="004A3B54">
      <w:pPr>
        <w:spacing w:after="0" w:line="240" w:lineRule="auto"/>
        <w:ind w:left="3600"/>
        <w:jc w:val="both"/>
        <w:rPr>
          <w:rFonts w:ascii="Times New Roman" w:hAnsi="Times New Roman"/>
          <w:sz w:val="24"/>
          <w:szCs w:val="24"/>
        </w:rPr>
      </w:pPr>
    </w:p>
    <w:p w14:paraId="0D9FFE59" w14:textId="77777777" w:rsidR="00520361" w:rsidRDefault="00520361" w:rsidP="004A3B54">
      <w:pPr>
        <w:spacing w:after="0" w:line="240" w:lineRule="auto"/>
        <w:ind w:left="3600"/>
        <w:jc w:val="both"/>
        <w:rPr>
          <w:rFonts w:ascii="Times New Roman" w:hAnsi="Times New Roman"/>
          <w:sz w:val="24"/>
          <w:szCs w:val="24"/>
        </w:rPr>
      </w:pPr>
    </w:p>
    <w:p w14:paraId="4DED4EC2" w14:textId="77777777" w:rsidR="00520361" w:rsidRDefault="00520361" w:rsidP="004A3B54">
      <w:pPr>
        <w:spacing w:after="0" w:line="240" w:lineRule="auto"/>
        <w:ind w:left="3600"/>
        <w:jc w:val="both"/>
        <w:rPr>
          <w:rFonts w:ascii="Times New Roman" w:hAnsi="Times New Roman"/>
          <w:sz w:val="24"/>
          <w:szCs w:val="24"/>
        </w:rPr>
      </w:pPr>
    </w:p>
    <w:p w14:paraId="23F34BAF" w14:textId="77777777" w:rsidR="00520361" w:rsidRDefault="00520361" w:rsidP="004A3B54">
      <w:pPr>
        <w:spacing w:after="0" w:line="240" w:lineRule="auto"/>
        <w:ind w:left="3600"/>
        <w:jc w:val="both"/>
        <w:rPr>
          <w:rFonts w:ascii="Times New Roman" w:hAnsi="Times New Roman"/>
          <w:sz w:val="24"/>
          <w:szCs w:val="24"/>
        </w:rPr>
      </w:pPr>
    </w:p>
    <w:p w14:paraId="72EDD318" w14:textId="77777777" w:rsidR="00520361" w:rsidRPr="00520361" w:rsidRDefault="00520361" w:rsidP="004A3B54">
      <w:pPr>
        <w:spacing w:after="0" w:line="240" w:lineRule="auto"/>
        <w:ind w:left="3600"/>
        <w:jc w:val="both"/>
        <w:rPr>
          <w:rFonts w:ascii="Times New Roman" w:hAnsi="Times New Roman"/>
          <w:sz w:val="24"/>
          <w:szCs w:val="24"/>
        </w:rPr>
      </w:pPr>
    </w:p>
    <w:p w14:paraId="4B20C12E" w14:textId="77777777" w:rsidR="00BF4E4F" w:rsidRPr="002C6B3C" w:rsidRDefault="00BF4E4F" w:rsidP="004A3B54">
      <w:pPr>
        <w:pStyle w:val="ListParagraph"/>
        <w:spacing w:after="0" w:line="240" w:lineRule="auto"/>
        <w:ind w:left="3600"/>
        <w:jc w:val="both"/>
        <w:rPr>
          <w:rFonts w:ascii="Times New Roman" w:hAnsi="Times New Roman"/>
          <w:b/>
          <w:bCs/>
          <w:sz w:val="24"/>
          <w:szCs w:val="24"/>
          <w:lang w:val="en-US"/>
        </w:rPr>
      </w:pPr>
      <w:r w:rsidRPr="002C6B3C">
        <w:rPr>
          <w:rFonts w:ascii="Times New Roman" w:hAnsi="Times New Roman"/>
          <w:b/>
          <w:bCs/>
          <w:sz w:val="24"/>
          <w:szCs w:val="24"/>
          <w:lang w:val="en-US"/>
        </w:rPr>
        <w:t>Henny Putri Lestari Simangunsong</w:t>
      </w:r>
    </w:p>
    <w:p w14:paraId="429FD4F5" w14:textId="77777777" w:rsidR="00BF4E4F" w:rsidRDefault="00BF4E4F" w:rsidP="004A3B54">
      <w:pPr>
        <w:pStyle w:val="ListParagraph"/>
        <w:spacing w:after="0" w:line="240" w:lineRule="auto"/>
        <w:ind w:left="3600"/>
        <w:jc w:val="both"/>
        <w:rPr>
          <w:rFonts w:ascii="Times New Roman" w:hAnsi="Times New Roman"/>
          <w:sz w:val="24"/>
          <w:szCs w:val="24"/>
          <w:lang w:val="en-US"/>
        </w:rPr>
      </w:pPr>
      <w:r>
        <w:rPr>
          <w:rFonts w:ascii="Times New Roman" w:hAnsi="Times New Roman"/>
          <w:sz w:val="24"/>
          <w:szCs w:val="24"/>
          <w:lang w:val="en-US"/>
        </w:rPr>
        <w:t>Nim : 1802021042</w:t>
      </w:r>
    </w:p>
    <w:p w14:paraId="6F908F85" w14:textId="77777777" w:rsidR="00BF4E4F" w:rsidRDefault="00BF4E4F" w:rsidP="00D25F96">
      <w:pPr>
        <w:pStyle w:val="ListParagraph"/>
        <w:spacing w:after="0" w:line="240" w:lineRule="auto"/>
        <w:ind w:left="426"/>
        <w:jc w:val="center"/>
        <w:rPr>
          <w:rFonts w:ascii="Times New Roman" w:hAnsi="Times New Roman"/>
          <w:b/>
          <w:bCs/>
          <w:sz w:val="24"/>
          <w:szCs w:val="24"/>
          <w:lang w:val="en-US"/>
        </w:rPr>
      </w:pPr>
    </w:p>
    <w:p w14:paraId="22DA9A75" w14:textId="77777777" w:rsidR="00BF4E4F" w:rsidRDefault="00BF4E4F" w:rsidP="00D25F96">
      <w:pPr>
        <w:pStyle w:val="ListParagraph"/>
        <w:spacing w:after="0" w:line="240" w:lineRule="auto"/>
        <w:ind w:left="426"/>
        <w:jc w:val="center"/>
        <w:rPr>
          <w:rFonts w:ascii="Times New Roman" w:hAnsi="Times New Roman"/>
          <w:b/>
          <w:bCs/>
          <w:sz w:val="24"/>
          <w:szCs w:val="24"/>
          <w:lang w:val="en-US"/>
        </w:rPr>
      </w:pPr>
    </w:p>
    <w:p w14:paraId="1E1030A3" w14:textId="77777777" w:rsidR="00BF4E4F" w:rsidRDefault="00BF4E4F" w:rsidP="00D25F96">
      <w:pPr>
        <w:spacing w:after="160" w:line="240" w:lineRule="auto"/>
        <w:rPr>
          <w:rFonts w:ascii="Times New Roman" w:hAnsi="Times New Roman"/>
          <w:b/>
          <w:bCs/>
          <w:sz w:val="24"/>
          <w:szCs w:val="24"/>
          <w:lang w:val="en-US" w:eastAsia="en-US"/>
        </w:rPr>
      </w:pPr>
      <w:r>
        <w:rPr>
          <w:rFonts w:ascii="Times New Roman" w:hAnsi="Times New Roman"/>
          <w:b/>
          <w:bCs/>
          <w:sz w:val="24"/>
          <w:szCs w:val="24"/>
          <w:lang w:val="en-US"/>
        </w:rPr>
        <w:br w:type="page"/>
      </w:r>
    </w:p>
    <w:p w14:paraId="08B98D47" w14:textId="37644DFA" w:rsidR="00BF4E4F" w:rsidRPr="00EB0E8E" w:rsidRDefault="00BF4E4F" w:rsidP="00EB0E8E">
      <w:pPr>
        <w:spacing w:after="0" w:line="240" w:lineRule="auto"/>
        <w:jc w:val="center"/>
        <w:rPr>
          <w:rFonts w:ascii="Times New Roman" w:hAnsi="Times New Roman"/>
          <w:b/>
          <w:bCs/>
          <w:sz w:val="24"/>
          <w:szCs w:val="24"/>
        </w:rPr>
      </w:pPr>
      <w:r w:rsidRPr="00EB0E8E">
        <w:rPr>
          <w:rFonts w:ascii="Times New Roman" w:hAnsi="Times New Roman"/>
          <w:b/>
          <w:bCs/>
          <w:sz w:val="24"/>
          <w:szCs w:val="24"/>
          <w:lang w:val="en-US"/>
        </w:rPr>
        <w:lastRenderedPageBreak/>
        <w:t>DAFTAR RIWAYAT HIDUP</w:t>
      </w:r>
    </w:p>
    <w:p w14:paraId="47AB3EEF" w14:textId="77777777" w:rsidR="00520361" w:rsidRDefault="00520361" w:rsidP="00D25F96">
      <w:pPr>
        <w:pStyle w:val="ListParagraph"/>
        <w:spacing w:after="0" w:line="240" w:lineRule="auto"/>
        <w:ind w:left="426"/>
        <w:jc w:val="center"/>
        <w:rPr>
          <w:rFonts w:ascii="Times New Roman" w:hAnsi="Times New Roman"/>
          <w:b/>
          <w:bCs/>
          <w:sz w:val="24"/>
          <w:szCs w:val="24"/>
        </w:rPr>
      </w:pPr>
    </w:p>
    <w:p w14:paraId="0F9A1FCF" w14:textId="77777777" w:rsidR="00520361" w:rsidRPr="00520361" w:rsidRDefault="00520361" w:rsidP="00D25F96">
      <w:pPr>
        <w:pStyle w:val="ListParagraph"/>
        <w:spacing w:after="0" w:line="240" w:lineRule="auto"/>
        <w:ind w:left="426"/>
        <w:jc w:val="center"/>
        <w:rPr>
          <w:rFonts w:ascii="Times New Roman" w:hAnsi="Times New Roman"/>
          <w:b/>
          <w:bCs/>
          <w:sz w:val="24"/>
          <w:szCs w:val="24"/>
        </w:rPr>
      </w:pPr>
    </w:p>
    <w:p w14:paraId="516DA134" w14:textId="77777777" w:rsidR="00BF4E4F" w:rsidRPr="00EB0E8E" w:rsidRDefault="00BF4E4F" w:rsidP="00EB0E8E">
      <w:pPr>
        <w:spacing w:after="0" w:line="240" w:lineRule="auto"/>
        <w:jc w:val="center"/>
        <w:rPr>
          <w:rFonts w:ascii="Times New Roman" w:hAnsi="Times New Roman"/>
          <w:b/>
          <w:bCs/>
          <w:sz w:val="24"/>
          <w:szCs w:val="24"/>
          <w:lang w:val="en-US"/>
        </w:rPr>
      </w:pPr>
      <w:r>
        <w:rPr>
          <w:noProof/>
          <w:lang w:val="en-US" w:eastAsia="en-US"/>
        </w:rPr>
        <w:drawing>
          <wp:inline distT="0" distB="0" distL="0" distR="0" wp14:anchorId="0E52F359" wp14:editId="40BDCA01">
            <wp:extent cx="1080000" cy="1440000"/>
            <wp:effectExtent l="0" t="0" r="6350" b="8255"/>
            <wp:docPr id="69"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rotWithShape="1">
                    <a:blip r:embed="rId12" cstate="print">
                      <a:extLst>
                        <a:ext uri="{28A0092B-C50C-407E-A947-70E740481C1C}">
                          <a14:useLocalDpi xmlns:a14="http://schemas.microsoft.com/office/drawing/2010/main" val="0"/>
                        </a:ext>
                      </a:extLst>
                    </a:blip>
                    <a:srcRect l="6625" r="5363"/>
                    <a:stretch/>
                  </pic:blipFill>
                  <pic:spPr bwMode="auto">
                    <a:xfrm>
                      <a:off x="0" y="0"/>
                      <a:ext cx="108000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26C2F888" w14:textId="77777777" w:rsidR="00520361" w:rsidRDefault="00520361" w:rsidP="00D25F96">
      <w:pPr>
        <w:pStyle w:val="ListParagraph"/>
        <w:spacing w:after="0" w:line="240" w:lineRule="auto"/>
        <w:ind w:left="426"/>
        <w:jc w:val="center"/>
        <w:rPr>
          <w:rFonts w:ascii="Times New Roman" w:hAnsi="Times New Roman"/>
          <w:b/>
          <w:bCs/>
          <w:sz w:val="24"/>
          <w:szCs w:val="24"/>
        </w:rPr>
      </w:pPr>
    </w:p>
    <w:p w14:paraId="20C532F4" w14:textId="77777777" w:rsidR="00520361" w:rsidRPr="00520361" w:rsidRDefault="00520361" w:rsidP="00D25F96">
      <w:pPr>
        <w:pStyle w:val="ListParagraph"/>
        <w:spacing w:after="0" w:line="240" w:lineRule="auto"/>
        <w:ind w:left="426"/>
        <w:jc w:val="center"/>
        <w:rPr>
          <w:rFonts w:ascii="Times New Roman" w:hAnsi="Times New Roman"/>
          <w:b/>
          <w:bCs/>
          <w:sz w:val="24"/>
          <w:szCs w:val="24"/>
        </w:rPr>
      </w:pPr>
    </w:p>
    <w:p w14:paraId="75CE1B82" w14:textId="77777777" w:rsidR="00BF4E4F" w:rsidRPr="00C65E20" w:rsidRDefault="00BF4E4F" w:rsidP="00B4261E">
      <w:pPr>
        <w:pStyle w:val="ListParagraph"/>
        <w:numPr>
          <w:ilvl w:val="0"/>
          <w:numId w:val="31"/>
        </w:numPr>
        <w:spacing w:after="0" w:line="240" w:lineRule="auto"/>
        <w:jc w:val="both"/>
        <w:rPr>
          <w:rFonts w:ascii="Times New Roman" w:hAnsi="Times New Roman"/>
          <w:b/>
          <w:bCs/>
          <w:sz w:val="24"/>
          <w:szCs w:val="24"/>
          <w:lang w:val="en-US"/>
        </w:rPr>
      </w:pPr>
      <w:r w:rsidRPr="00C65E20">
        <w:rPr>
          <w:rFonts w:ascii="Times New Roman" w:hAnsi="Times New Roman"/>
          <w:b/>
          <w:bCs/>
          <w:sz w:val="24"/>
          <w:szCs w:val="24"/>
          <w:lang w:val="en-US"/>
        </w:rPr>
        <w:t>Data Pribadi</w:t>
      </w:r>
    </w:p>
    <w:p w14:paraId="7F023F56" w14:textId="6DAD2576"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Nama</w:t>
      </w:r>
      <w:r>
        <w:rPr>
          <w:rFonts w:ascii="Times New Roman" w:hAnsi="Times New Roman"/>
          <w:sz w:val="24"/>
          <w:szCs w:val="24"/>
          <w:lang w:val="en-US"/>
        </w:rPr>
        <w:tab/>
        <w:t>: Henny Putri Lestari Simangunsong</w:t>
      </w:r>
    </w:p>
    <w:p w14:paraId="1444C2DA" w14:textId="77777777"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Tempat Tanggal Lahir</w:t>
      </w:r>
      <w:r>
        <w:rPr>
          <w:rFonts w:ascii="Times New Roman" w:hAnsi="Times New Roman"/>
          <w:sz w:val="24"/>
          <w:szCs w:val="24"/>
          <w:lang w:val="en-US"/>
        </w:rPr>
        <w:tab/>
        <w:t>: Batumamak, 18 Juni 2000</w:t>
      </w:r>
    </w:p>
    <w:p w14:paraId="2CF3DB5F" w14:textId="0C81062C"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Agama</w:t>
      </w:r>
      <w:r>
        <w:rPr>
          <w:rFonts w:ascii="Times New Roman" w:hAnsi="Times New Roman"/>
          <w:sz w:val="24"/>
          <w:szCs w:val="24"/>
          <w:lang w:val="en-US"/>
        </w:rPr>
        <w:tab/>
        <w:t>: Kristen</w:t>
      </w:r>
    </w:p>
    <w:p w14:paraId="22338B81" w14:textId="4CD68586"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Jenis Kelamin</w:t>
      </w:r>
      <w:r>
        <w:rPr>
          <w:rFonts w:ascii="Times New Roman" w:hAnsi="Times New Roman"/>
          <w:sz w:val="24"/>
          <w:szCs w:val="24"/>
          <w:lang w:val="en-US"/>
        </w:rPr>
        <w:tab/>
        <w:t>: Perempuan</w:t>
      </w:r>
    </w:p>
    <w:p w14:paraId="2E7B8BFC" w14:textId="5610FC54"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Alama</w:t>
      </w:r>
      <w:r w:rsidR="0017004E">
        <w:rPr>
          <w:rFonts w:ascii="Times New Roman" w:hAnsi="Times New Roman"/>
          <w:sz w:val="24"/>
          <w:szCs w:val="24"/>
          <w:lang w:val="en-US"/>
        </w:rPr>
        <w:t>t</w:t>
      </w:r>
      <w:r>
        <w:rPr>
          <w:rFonts w:ascii="Times New Roman" w:hAnsi="Times New Roman"/>
          <w:sz w:val="24"/>
          <w:szCs w:val="24"/>
          <w:lang w:val="en-US"/>
        </w:rPr>
        <w:tab/>
        <w:t>:</w:t>
      </w:r>
      <w:r w:rsidR="00520361">
        <w:rPr>
          <w:rFonts w:ascii="Times New Roman" w:hAnsi="Times New Roman"/>
          <w:sz w:val="24"/>
          <w:szCs w:val="24"/>
        </w:rPr>
        <w:tab/>
      </w:r>
      <w:r>
        <w:rPr>
          <w:rFonts w:ascii="Times New Roman" w:hAnsi="Times New Roman"/>
          <w:sz w:val="24"/>
          <w:szCs w:val="24"/>
          <w:lang w:val="en-US"/>
        </w:rPr>
        <w:t>Dusun IV Kampung Damai, RT.004 RW. 004 Kecamatan Tapung Hulu Kabupaten Kampar</w:t>
      </w:r>
    </w:p>
    <w:p w14:paraId="54B61E42" w14:textId="0DA12330"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Anak Ke</w:t>
      </w:r>
      <w:r>
        <w:rPr>
          <w:rFonts w:ascii="Times New Roman" w:hAnsi="Times New Roman"/>
          <w:sz w:val="24"/>
          <w:szCs w:val="24"/>
          <w:lang w:val="en-US"/>
        </w:rPr>
        <w:tab/>
        <w:t>: 1 (Satu) dari 3 (Tiga) Bersaudara</w:t>
      </w:r>
    </w:p>
    <w:p w14:paraId="69B3B067" w14:textId="77777777" w:rsidR="00BF4E4F" w:rsidRDefault="00BF4E4F" w:rsidP="00D25F96">
      <w:pPr>
        <w:pStyle w:val="ListParagraph"/>
        <w:spacing w:after="0" w:line="240" w:lineRule="auto"/>
        <w:ind w:left="1146"/>
        <w:jc w:val="both"/>
        <w:rPr>
          <w:rFonts w:ascii="Times New Roman" w:hAnsi="Times New Roman"/>
          <w:sz w:val="24"/>
          <w:szCs w:val="24"/>
          <w:lang w:val="en-US"/>
        </w:rPr>
      </w:pPr>
    </w:p>
    <w:p w14:paraId="1FF5F69B" w14:textId="77777777" w:rsidR="00BF4E4F" w:rsidRPr="00C65E20" w:rsidRDefault="00BF4E4F" w:rsidP="00B4261E">
      <w:pPr>
        <w:pStyle w:val="ListParagraph"/>
        <w:numPr>
          <w:ilvl w:val="0"/>
          <w:numId w:val="31"/>
        </w:numPr>
        <w:spacing w:after="0" w:line="240" w:lineRule="auto"/>
        <w:jc w:val="both"/>
        <w:rPr>
          <w:rFonts w:ascii="Times New Roman" w:hAnsi="Times New Roman"/>
          <w:b/>
          <w:bCs/>
          <w:sz w:val="24"/>
          <w:szCs w:val="24"/>
          <w:lang w:val="en-US"/>
        </w:rPr>
      </w:pPr>
      <w:r w:rsidRPr="00C65E20">
        <w:rPr>
          <w:rFonts w:ascii="Times New Roman" w:hAnsi="Times New Roman"/>
          <w:b/>
          <w:bCs/>
          <w:sz w:val="24"/>
          <w:szCs w:val="24"/>
          <w:lang w:val="en-US"/>
        </w:rPr>
        <w:t>Identitas Orang Tua</w:t>
      </w:r>
    </w:p>
    <w:p w14:paraId="3A0258BF" w14:textId="77777777" w:rsidR="00BF4E4F" w:rsidRDefault="00BF4E4F" w:rsidP="00D25F96">
      <w:pPr>
        <w:pStyle w:val="ListParagraph"/>
        <w:spacing w:after="0" w:line="240" w:lineRule="auto"/>
        <w:ind w:left="1146"/>
        <w:jc w:val="both"/>
        <w:rPr>
          <w:rFonts w:ascii="Times New Roman" w:hAnsi="Times New Roman"/>
          <w:sz w:val="24"/>
          <w:szCs w:val="24"/>
          <w:lang w:val="en-US"/>
        </w:rPr>
      </w:pPr>
      <w:r>
        <w:rPr>
          <w:rFonts w:ascii="Times New Roman" w:hAnsi="Times New Roman"/>
          <w:sz w:val="24"/>
          <w:szCs w:val="24"/>
          <w:lang w:val="en-US"/>
        </w:rPr>
        <w:t>Nama Ayah</w:t>
      </w:r>
      <w:r>
        <w:rPr>
          <w:rFonts w:ascii="Times New Roman" w:hAnsi="Times New Roman"/>
          <w:sz w:val="24"/>
          <w:szCs w:val="24"/>
          <w:lang w:val="en-US"/>
        </w:rPr>
        <w:tab/>
      </w:r>
      <w:r>
        <w:rPr>
          <w:rFonts w:ascii="Times New Roman" w:hAnsi="Times New Roman"/>
          <w:sz w:val="24"/>
          <w:szCs w:val="24"/>
          <w:lang w:val="en-US"/>
        </w:rPr>
        <w:tab/>
        <w:t>: Alm. Alboin Simangunsong</w:t>
      </w:r>
    </w:p>
    <w:p w14:paraId="07137952" w14:textId="77777777" w:rsidR="00BF4E4F" w:rsidRDefault="00BF4E4F" w:rsidP="00D25F96">
      <w:pPr>
        <w:pStyle w:val="ListParagraph"/>
        <w:spacing w:after="0" w:line="240" w:lineRule="auto"/>
        <w:ind w:left="1146"/>
        <w:jc w:val="both"/>
        <w:rPr>
          <w:rFonts w:ascii="Times New Roman" w:hAnsi="Times New Roman"/>
          <w:sz w:val="24"/>
          <w:szCs w:val="24"/>
          <w:lang w:val="en-US"/>
        </w:rPr>
      </w:pPr>
      <w:r>
        <w:rPr>
          <w:rFonts w:ascii="Times New Roman" w:hAnsi="Times New Roman"/>
          <w:sz w:val="24"/>
          <w:szCs w:val="24"/>
          <w:lang w:val="en-US"/>
        </w:rPr>
        <w:t>Pekerjaan Ayah</w:t>
      </w:r>
      <w:r>
        <w:rPr>
          <w:rFonts w:ascii="Times New Roman" w:hAnsi="Times New Roman"/>
          <w:sz w:val="24"/>
          <w:szCs w:val="24"/>
          <w:lang w:val="en-US"/>
        </w:rPr>
        <w:tab/>
      </w:r>
      <w:r>
        <w:rPr>
          <w:rFonts w:ascii="Times New Roman" w:hAnsi="Times New Roman"/>
          <w:sz w:val="24"/>
          <w:szCs w:val="24"/>
          <w:lang w:val="en-US"/>
        </w:rPr>
        <w:tab/>
        <w:t>: -</w:t>
      </w:r>
    </w:p>
    <w:p w14:paraId="112201C7" w14:textId="77777777" w:rsidR="00BF4E4F" w:rsidRDefault="00BF4E4F" w:rsidP="00D25F96">
      <w:pPr>
        <w:pStyle w:val="ListParagraph"/>
        <w:spacing w:after="0" w:line="240" w:lineRule="auto"/>
        <w:ind w:left="1146"/>
        <w:jc w:val="both"/>
        <w:rPr>
          <w:rFonts w:ascii="Times New Roman" w:hAnsi="Times New Roman"/>
          <w:sz w:val="24"/>
          <w:szCs w:val="24"/>
          <w:lang w:val="en-US"/>
        </w:rPr>
      </w:pPr>
      <w:r>
        <w:rPr>
          <w:rFonts w:ascii="Times New Roman" w:hAnsi="Times New Roman"/>
          <w:sz w:val="24"/>
          <w:szCs w:val="24"/>
          <w:lang w:val="en-US"/>
        </w:rPr>
        <w:t>Nama Ibu</w:t>
      </w:r>
      <w:r>
        <w:rPr>
          <w:rFonts w:ascii="Times New Roman" w:hAnsi="Times New Roman"/>
          <w:sz w:val="24"/>
          <w:szCs w:val="24"/>
          <w:lang w:val="en-US"/>
        </w:rPr>
        <w:tab/>
      </w:r>
      <w:r>
        <w:rPr>
          <w:rFonts w:ascii="Times New Roman" w:hAnsi="Times New Roman"/>
          <w:sz w:val="24"/>
          <w:szCs w:val="24"/>
          <w:lang w:val="en-US"/>
        </w:rPr>
        <w:tab/>
      </w:r>
      <w:r>
        <w:rPr>
          <w:rFonts w:ascii="Times New Roman" w:hAnsi="Times New Roman"/>
          <w:sz w:val="24"/>
          <w:szCs w:val="24"/>
          <w:lang w:val="en-US"/>
        </w:rPr>
        <w:tab/>
        <w:t>: Memiogan Siagian</w:t>
      </w:r>
    </w:p>
    <w:p w14:paraId="60AAF19A" w14:textId="77777777" w:rsidR="00BF4E4F" w:rsidRDefault="00BF4E4F" w:rsidP="00D25F96">
      <w:pPr>
        <w:pStyle w:val="ListParagraph"/>
        <w:spacing w:after="0" w:line="240" w:lineRule="auto"/>
        <w:ind w:left="1146"/>
        <w:jc w:val="both"/>
        <w:rPr>
          <w:rFonts w:ascii="Times New Roman" w:hAnsi="Times New Roman"/>
          <w:sz w:val="24"/>
          <w:szCs w:val="24"/>
          <w:lang w:val="en-US"/>
        </w:rPr>
      </w:pPr>
      <w:r>
        <w:rPr>
          <w:rFonts w:ascii="Times New Roman" w:hAnsi="Times New Roman"/>
          <w:sz w:val="24"/>
          <w:szCs w:val="24"/>
          <w:lang w:val="en-US"/>
        </w:rPr>
        <w:t>Pekerjaan Ibu</w:t>
      </w:r>
      <w:r>
        <w:rPr>
          <w:rFonts w:ascii="Times New Roman" w:hAnsi="Times New Roman"/>
          <w:sz w:val="24"/>
          <w:szCs w:val="24"/>
          <w:lang w:val="en-US"/>
        </w:rPr>
        <w:tab/>
      </w:r>
      <w:r>
        <w:rPr>
          <w:rFonts w:ascii="Times New Roman" w:hAnsi="Times New Roman"/>
          <w:sz w:val="24"/>
          <w:szCs w:val="24"/>
          <w:lang w:val="en-US"/>
        </w:rPr>
        <w:tab/>
        <w:t>: Wiraswasta</w:t>
      </w:r>
    </w:p>
    <w:p w14:paraId="190397A2" w14:textId="77777777" w:rsidR="00BF4E4F" w:rsidRDefault="00BF4E4F" w:rsidP="00D25F96">
      <w:pPr>
        <w:pStyle w:val="ListParagraph"/>
        <w:spacing w:after="0" w:line="240" w:lineRule="auto"/>
        <w:ind w:left="1146"/>
        <w:jc w:val="both"/>
        <w:rPr>
          <w:rFonts w:ascii="Times New Roman" w:hAnsi="Times New Roman"/>
          <w:sz w:val="24"/>
          <w:szCs w:val="24"/>
          <w:lang w:val="en-US"/>
        </w:rPr>
      </w:pPr>
    </w:p>
    <w:p w14:paraId="6C129998" w14:textId="77777777" w:rsidR="00BF4E4F" w:rsidRDefault="00BF4E4F" w:rsidP="00B4261E">
      <w:pPr>
        <w:pStyle w:val="ListParagraph"/>
        <w:numPr>
          <w:ilvl w:val="0"/>
          <w:numId w:val="31"/>
        </w:numPr>
        <w:spacing w:after="0" w:line="240" w:lineRule="auto"/>
        <w:jc w:val="both"/>
        <w:rPr>
          <w:rFonts w:ascii="Times New Roman" w:hAnsi="Times New Roman"/>
          <w:b/>
          <w:bCs/>
          <w:sz w:val="24"/>
          <w:szCs w:val="24"/>
          <w:lang w:val="en-US"/>
        </w:rPr>
      </w:pPr>
      <w:r w:rsidRPr="00C65E20">
        <w:rPr>
          <w:rFonts w:ascii="Times New Roman" w:hAnsi="Times New Roman"/>
          <w:b/>
          <w:bCs/>
          <w:sz w:val="24"/>
          <w:szCs w:val="24"/>
          <w:lang w:val="en-US"/>
        </w:rPr>
        <w:t>Riwayat Pendidikan</w:t>
      </w:r>
    </w:p>
    <w:p w14:paraId="209B4798" w14:textId="79CF9DA2"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Tahun 2006-2012</w:t>
      </w:r>
      <w:r>
        <w:rPr>
          <w:rFonts w:ascii="Times New Roman" w:hAnsi="Times New Roman"/>
          <w:sz w:val="24"/>
          <w:szCs w:val="24"/>
          <w:lang w:val="en-US"/>
        </w:rPr>
        <w:tab/>
        <w:t>: SDN 178493 Batumamak</w:t>
      </w:r>
    </w:p>
    <w:p w14:paraId="001650F0" w14:textId="2CDF4EB5"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Tahun 2012-2015</w:t>
      </w:r>
      <w:r>
        <w:rPr>
          <w:rFonts w:ascii="Times New Roman" w:hAnsi="Times New Roman"/>
          <w:sz w:val="24"/>
          <w:szCs w:val="24"/>
          <w:lang w:val="en-US"/>
        </w:rPr>
        <w:tab/>
        <w:t>: SMPN Satu Atap Kusau Makmur</w:t>
      </w:r>
    </w:p>
    <w:p w14:paraId="732BBBEF" w14:textId="0DDB3D2A" w:rsidR="00BF4E4F"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Tahun 2015-2018</w:t>
      </w:r>
      <w:r>
        <w:rPr>
          <w:rFonts w:ascii="Times New Roman" w:hAnsi="Times New Roman"/>
          <w:sz w:val="24"/>
          <w:szCs w:val="24"/>
          <w:lang w:val="en-US"/>
        </w:rPr>
        <w:tab/>
        <w:t>: SMAN 1 Pintu Pohan Meranti</w:t>
      </w:r>
    </w:p>
    <w:p w14:paraId="4B7F1B3A" w14:textId="77777777" w:rsidR="003321E7" w:rsidRDefault="00BF4E4F"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Tahun 2018-2023</w:t>
      </w:r>
      <w:r>
        <w:rPr>
          <w:rFonts w:ascii="Times New Roman" w:hAnsi="Times New Roman"/>
          <w:sz w:val="24"/>
          <w:szCs w:val="24"/>
          <w:lang w:val="en-US"/>
        </w:rPr>
        <w:tab/>
        <w:t>:</w:t>
      </w:r>
      <w:r w:rsidR="00520361">
        <w:rPr>
          <w:rFonts w:ascii="Times New Roman" w:hAnsi="Times New Roman"/>
          <w:sz w:val="24"/>
          <w:szCs w:val="24"/>
        </w:rPr>
        <w:tab/>
      </w:r>
      <w:r>
        <w:rPr>
          <w:rFonts w:ascii="Times New Roman" w:hAnsi="Times New Roman"/>
          <w:sz w:val="24"/>
          <w:szCs w:val="24"/>
          <w:lang w:val="en-US"/>
        </w:rPr>
        <w:t xml:space="preserve">Program Studi S1 Kesehatan Masyarakat,     Fakultas Kesehatan Masyarakat </w:t>
      </w:r>
    </w:p>
    <w:p w14:paraId="6FD5BB3B" w14:textId="65CFE19C" w:rsidR="00BF4E4F" w:rsidRDefault="003321E7" w:rsidP="00D25F96">
      <w:pPr>
        <w:pStyle w:val="ListParagraph"/>
        <w:tabs>
          <w:tab w:val="left" w:pos="3686"/>
        </w:tabs>
        <w:spacing w:after="0" w:line="240" w:lineRule="auto"/>
        <w:ind w:left="3828" w:hanging="2682"/>
        <w:jc w:val="both"/>
        <w:rPr>
          <w:rFonts w:ascii="Times New Roman" w:hAnsi="Times New Roman"/>
          <w:sz w:val="24"/>
          <w:szCs w:val="24"/>
          <w:lang w:val="en-US"/>
        </w:rPr>
      </w:pPr>
      <w:r>
        <w:rPr>
          <w:rFonts w:ascii="Times New Roman" w:hAnsi="Times New Roman"/>
          <w:sz w:val="24"/>
          <w:szCs w:val="24"/>
          <w:lang w:val="en-US"/>
        </w:rPr>
        <w:tab/>
      </w:r>
      <w:r>
        <w:rPr>
          <w:rFonts w:ascii="Times New Roman" w:hAnsi="Times New Roman"/>
          <w:sz w:val="24"/>
          <w:szCs w:val="24"/>
          <w:lang w:val="en-US"/>
        </w:rPr>
        <w:tab/>
      </w:r>
      <w:r w:rsidR="00BF4E4F">
        <w:rPr>
          <w:rFonts w:ascii="Times New Roman" w:hAnsi="Times New Roman"/>
          <w:sz w:val="24"/>
          <w:szCs w:val="24"/>
          <w:lang w:val="en-US"/>
        </w:rPr>
        <w:t>Institut Kesehatan Helvetia</w:t>
      </w:r>
    </w:p>
    <w:p w14:paraId="757CB433"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4C1A0CC6"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1E68F8B3"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3C19ACAA"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4001D418"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41A7D3BF"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5E733009" w14:textId="77777777" w:rsidR="00BF4E4F" w:rsidRDefault="00BF4E4F" w:rsidP="00D25F96">
      <w:pPr>
        <w:pStyle w:val="ListParagraph"/>
        <w:spacing w:after="0" w:line="240" w:lineRule="auto"/>
        <w:ind w:left="3544" w:hanging="2398"/>
        <w:rPr>
          <w:rFonts w:ascii="Times New Roman" w:hAnsi="Times New Roman"/>
          <w:sz w:val="24"/>
          <w:szCs w:val="24"/>
          <w:lang w:val="en-US"/>
        </w:rPr>
      </w:pPr>
    </w:p>
    <w:p w14:paraId="0406A775" w14:textId="77777777" w:rsidR="00BF4E4F" w:rsidRPr="001A1410" w:rsidRDefault="00BF4E4F" w:rsidP="00D25F96">
      <w:pPr>
        <w:spacing w:after="0" w:line="240" w:lineRule="auto"/>
        <w:rPr>
          <w:rFonts w:ascii="Times New Roman" w:hAnsi="Times New Roman"/>
          <w:sz w:val="24"/>
          <w:szCs w:val="24"/>
          <w:lang w:val="en-US"/>
        </w:rPr>
      </w:pPr>
    </w:p>
    <w:p w14:paraId="50D0E82E" w14:textId="77777777" w:rsidR="00956EC8" w:rsidRPr="00956EC8" w:rsidRDefault="00956EC8" w:rsidP="00D25F96">
      <w:pPr>
        <w:spacing w:after="0" w:line="240" w:lineRule="auto"/>
        <w:rPr>
          <w:rFonts w:ascii="Times New Roman" w:hAnsi="Times New Roman"/>
          <w:b/>
          <w:sz w:val="24"/>
          <w:szCs w:val="24"/>
        </w:rPr>
      </w:pPr>
    </w:p>
    <w:p w14:paraId="263AAF19" w14:textId="77777777" w:rsidR="001F149B" w:rsidRDefault="00956EC8" w:rsidP="00D25F96">
      <w:pPr>
        <w:spacing w:after="0" w:line="240" w:lineRule="auto"/>
        <w:rPr>
          <w:rFonts w:ascii="Times New Roman" w:hAnsi="Times New Roman"/>
          <w:b/>
          <w:sz w:val="24"/>
          <w:szCs w:val="24"/>
        </w:rPr>
      </w:pPr>
      <w:r w:rsidRPr="00956EC8">
        <w:rPr>
          <w:rFonts w:ascii="Times New Roman" w:hAnsi="Times New Roman"/>
          <w:b/>
          <w:sz w:val="24"/>
          <w:szCs w:val="24"/>
        </w:rPr>
        <w:br w:type="page"/>
      </w:r>
    </w:p>
    <w:p w14:paraId="16E07F39" w14:textId="5F654BA2" w:rsidR="00886F48" w:rsidRPr="00886F48" w:rsidRDefault="00886F48" w:rsidP="00D25F96">
      <w:pPr>
        <w:spacing w:after="0" w:line="240" w:lineRule="auto"/>
        <w:rPr>
          <w:rFonts w:ascii="Times New Roman" w:hAnsi="Times New Roman"/>
          <w:b/>
          <w:sz w:val="24"/>
          <w:szCs w:val="24"/>
          <w:lang w:val="en-US"/>
        </w:rPr>
        <w:sectPr w:rsidR="00886F48" w:rsidRPr="00886F48" w:rsidSect="00D25F96">
          <w:footerReference w:type="default" r:id="rId13"/>
          <w:type w:val="nextColumn"/>
          <w:pgSz w:w="11907" w:h="16839" w:code="9"/>
          <w:pgMar w:top="2268" w:right="1701" w:bottom="1701" w:left="2268" w:header="720" w:footer="720" w:gutter="0"/>
          <w:pgNumType w:fmt="lowerRoman" w:start="1"/>
          <w:cols w:space="720"/>
          <w:titlePg/>
          <w:docGrid w:linePitch="360"/>
        </w:sectPr>
      </w:pPr>
    </w:p>
    <w:p w14:paraId="77478D33" w14:textId="77777777" w:rsidR="00323A6B" w:rsidRPr="00D52786" w:rsidRDefault="00323A6B" w:rsidP="00D52786">
      <w:pPr>
        <w:pStyle w:val="Heading1"/>
        <w:spacing w:before="0" w:line="240" w:lineRule="auto"/>
        <w:jc w:val="center"/>
        <w:rPr>
          <w:rFonts w:ascii="Times New Roman" w:eastAsia="Calibri" w:hAnsi="Times New Roman" w:cs="Times New Roman"/>
          <w:color w:val="auto"/>
          <w:sz w:val="24"/>
          <w:szCs w:val="24"/>
          <w:lang w:val="en-US"/>
        </w:rPr>
      </w:pPr>
      <w:bookmarkStart w:id="1" w:name="_Toc141178510"/>
      <w:r w:rsidRPr="00D52786">
        <w:rPr>
          <w:rFonts w:ascii="Times New Roman" w:eastAsia="Calibri" w:hAnsi="Times New Roman" w:cs="Times New Roman"/>
          <w:color w:val="auto"/>
          <w:sz w:val="24"/>
          <w:szCs w:val="24"/>
          <w:lang w:val="en-US"/>
        </w:rPr>
        <w:lastRenderedPageBreak/>
        <w:t>ABSTRAK</w:t>
      </w:r>
      <w:bookmarkEnd w:id="1"/>
    </w:p>
    <w:p w14:paraId="0F00CFCC" w14:textId="77777777" w:rsidR="00323A6B" w:rsidRPr="009E1371" w:rsidRDefault="00323A6B" w:rsidP="00D25F96">
      <w:pPr>
        <w:pStyle w:val="Default"/>
        <w:jc w:val="center"/>
        <w:rPr>
          <w:b/>
          <w:bCs/>
        </w:rPr>
      </w:pPr>
    </w:p>
    <w:p w14:paraId="2D3078BD" w14:textId="77777777" w:rsidR="00323A6B" w:rsidRDefault="00323A6B" w:rsidP="00D25F96">
      <w:pPr>
        <w:spacing w:after="0" w:line="240" w:lineRule="auto"/>
        <w:ind w:right="18"/>
        <w:jc w:val="center"/>
        <w:rPr>
          <w:rFonts w:ascii="Times New Roman" w:hAnsi="Times New Roman"/>
          <w:b/>
          <w:sz w:val="24"/>
        </w:rPr>
      </w:pPr>
      <w:r w:rsidRPr="004359BE">
        <w:rPr>
          <w:rFonts w:ascii="Times New Roman" w:hAnsi="Times New Roman"/>
          <w:b/>
          <w:spacing w:val="20"/>
          <w:sz w:val="24"/>
          <w:lang w:val="en-US"/>
        </w:rPr>
        <w:t>ANALISIS PENERAPAN PENGENDALIAN POTENSI</w:t>
      </w:r>
      <w:r>
        <w:rPr>
          <w:rFonts w:ascii="Times New Roman" w:hAnsi="Times New Roman"/>
          <w:b/>
          <w:spacing w:val="20"/>
          <w:sz w:val="24"/>
        </w:rPr>
        <w:t xml:space="preserve"> </w:t>
      </w:r>
      <w:r w:rsidRPr="004359BE">
        <w:rPr>
          <w:rFonts w:ascii="Times New Roman" w:hAnsi="Times New Roman"/>
          <w:b/>
          <w:sz w:val="24"/>
          <w:lang w:val="en-US"/>
        </w:rPr>
        <w:t xml:space="preserve">BAHAYA DENGAN METODE HIRARC PADA STASIUN KERNEL DI PKS </w:t>
      </w:r>
    </w:p>
    <w:p w14:paraId="3794A3E8" w14:textId="77777777" w:rsidR="00323A6B" w:rsidRPr="004359BE" w:rsidRDefault="00323A6B" w:rsidP="00D25F96">
      <w:pPr>
        <w:spacing w:after="0" w:line="240" w:lineRule="auto"/>
        <w:ind w:right="18"/>
        <w:jc w:val="center"/>
        <w:rPr>
          <w:rFonts w:ascii="Times New Roman" w:hAnsi="Times New Roman"/>
          <w:b/>
          <w:sz w:val="24"/>
          <w:lang w:val="en-US"/>
        </w:rPr>
      </w:pPr>
      <w:r w:rsidRPr="004359BE">
        <w:rPr>
          <w:rFonts w:ascii="Times New Roman" w:hAnsi="Times New Roman"/>
          <w:b/>
          <w:sz w:val="24"/>
          <w:lang w:val="en-US"/>
        </w:rPr>
        <w:t>PT. KRESNA DUTA</w:t>
      </w:r>
      <w:r>
        <w:rPr>
          <w:rFonts w:ascii="Times New Roman" w:hAnsi="Times New Roman"/>
          <w:b/>
          <w:sz w:val="24"/>
        </w:rPr>
        <w:t xml:space="preserve"> </w:t>
      </w:r>
      <w:r w:rsidRPr="004359BE">
        <w:rPr>
          <w:rFonts w:ascii="Times New Roman" w:hAnsi="Times New Roman"/>
          <w:b/>
          <w:sz w:val="24"/>
          <w:lang w:val="en-US"/>
        </w:rPr>
        <w:t xml:space="preserve">AGROINDO PELAKAR-MILL </w:t>
      </w:r>
    </w:p>
    <w:p w14:paraId="5C60CC6D" w14:textId="77777777" w:rsidR="00323A6B" w:rsidRDefault="00323A6B" w:rsidP="00D25F96">
      <w:pPr>
        <w:spacing w:after="0" w:line="240" w:lineRule="auto"/>
        <w:jc w:val="center"/>
        <w:rPr>
          <w:rFonts w:ascii="Times New Roman" w:hAnsi="Times New Roman"/>
          <w:b/>
          <w:sz w:val="24"/>
          <w:szCs w:val="24"/>
        </w:rPr>
      </w:pPr>
      <w:r w:rsidRPr="004359BE">
        <w:rPr>
          <w:rFonts w:ascii="Times New Roman" w:hAnsi="Times New Roman"/>
          <w:b/>
          <w:sz w:val="24"/>
          <w:lang w:val="en-US"/>
        </w:rPr>
        <w:t>TAHUN 2022</w:t>
      </w:r>
    </w:p>
    <w:p w14:paraId="088F66F0" w14:textId="77777777" w:rsidR="00323A6B" w:rsidRPr="009E1371" w:rsidRDefault="00323A6B" w:rsidP="00D25F96">
      <w:pPr>
        <w:spacing w:after="0" w:line="240" w:lineRule="auto"/>
        <w:jc w:val="center"/>
        <w:rPr>
          <w:rFonts w:ascii="Times New Roman" w:hAnsi="Times New Roman"/>
          <w:b/>
          <w:sz w:val="24"/>
          <w:szCs w:val="24"/>
        </w:rPr>
      </w:pPr>
    </w:p>
    <w:p w14:paraId="006CC9E7" w14:textId="77777777" w:rsidR="00323A6B" w:rsidRPr="00574D7E" w:rsidRDefault="00323A6B" w:rsidP="00D25F96">
      <w:pPr>
        <w:spacing w:after="0" w:line="240" w:lineRule="auto"/>
        <w:jc w:val="center"/>
        <w:rPr>
          <w:rFonts w:ascii="Times New Roman" w:hAnsi="Times New Roman"/>
          <w:b/>
          <w:sz w:val="24"/>
          <w:szCs w:val="24"/>
        </w:rPr>
      </w:pPr>
      <w:r w:rsidRPr="004359BE">
        <w:rPr>
          <w:rFonts w:ascii="Times New Roman" w:hAnsi="Times New Roman"/>
          <w:b/>
          <w:sz w:val="24"/>
          <w:lang w:val="en-US"/>
        </w:rPr>
        <w:t>HENNY PUTRI LESTARI SIMANGUNSONG</w:t>
      </w:r>
    </w:p>
    <w:p w14:paraId="688A45AF" w14:textId="77777777" w:rsidR="00323A6B" w:rsidRDefault="00323A6B" w:rsidP="00D25F96">
      <w:pPr>
        <w:spacing w:after="0" w:line="240" w:lineRule="auto"/>
        <w:jc w:val="center"/>
        <w:rPr>
          <w:rFonts w:ascii="Times New Roman" w:hAnsi="Times New Roman"/>
          <w:b/>
          <w:sz w:val="24"/>
          <w:szCs w:val="24"/>
        </w:rPr>
      </w:pPr>
      <w:r>
        <w:rPr>
          <w:rFonts w:ascii="Times New Roman" w:hAnsi="Times New Roman"/>
          <w:b/>
          <w:sz w:val="24"/>
        </w:rPr>
        <w:t>1</w:t>
      </w:r>
      <w:r>
        <w:rPr>
          <w:rFonts w:ascii="Times New Roman" w:hAnsi="Times New Roman"/>
          <w:b/>
          <w:sz w:val="24"/>
          <w:lang w:val="en-US"/>
        </w:rPr>
        <w:t>802021042</w:t>
      </w:r>
    </w:p>
    <w:p w14:paraId="1BA02F35" w14:textId="77777777" w:rsidR="00323A6B" w:rsidRDefault="00323A6B" w:rsidP="00D25F96">
      <w:pPr>
        <w:spacing w:after="0" w:line="240" w:lineRule="auto"/>
        <w:jc w:val="center"/>
        <w:rPr>
          <w:rFonts w:ascii="Times New Roman" w:hAnsi="Times New Roman"/>
          <w:b/>
          <w:sz w:val="24"/>
          <w:szCs w:val="24"/>
        </w:rPr>
      </w:pPr>
    </w:p>
    <w:p w14:paraId="6B3FC105" w14:textId="53C27A16" w:rsidR="00323A6B" w:rsidRPr="00136BE9" w:rsidRDefault="00323A6B" w:rsidP="00D25F96">
      <w:pPr>
        <w:spacing w:after="0" w:line="240" w:lineRule="auto"/>
        <w:ind w:firstLine="720"/>
        <w:jc w:val="both"/>
        <w:rPr>
          <w:rFonts w:ascii="Times New Roman" w:hAnsi="Times New Roman"/>
          <w:b/>
          <w:sz w:val="24"/>
          <w:szCs w:val="24"/>
        </w:rPr>
      </w:pPr>
      <w:r w:rsidRPr="0067364B">
        <w:rPr>
          <w:rFonts w:ascii="Times New Roman" w:eastAsia="Calibri" w:hAnsi="Times New Roman"/>
          <w:sz w:val="24"/>
          <w:szCs w:val="24"/>
          <w:lang w:val="en-US" w:eastAsia="en-US"/>
        </w:rPr>
        <w:t>Keselamatan dan Kesehatan Kerja (K3) adalah sarana untuk pencegahan kecelakaan, cacat, dan kematian sebagai akibat kecelakaan kerja</w:t>
      </w:r>
      <w:r w:rsidR="00F14E36">
        <w:rPr>
          <w:rFonts w:ascii="Times New Roman" w:eastAsia="Calibri" w:hAnsi="Times New Roman"/>
          <w:sz w:val="24"/>
          <w:szCs w:val="24"/>
          <w:lang w:eastAsia="en-US"/>
        </w:rPr>
        <w:t>, serta</w:t>
      </w:r>
      <w:r w:rsidRPr="0067364B">
        <w:rPr>
          <w:rFonts w:ascii="Times New Roman" w:eastAsia="Calibri" w:hAnsi="Times New Roman"/>
          <w:sz w:val="24"/>
          <w:szCs w:val="24"/>
          <w:lang w:val="en-US" w:eastAsia="en-US"/>
        </w:rPr>
        <w:t xml:space="preserve"> merupakan salah satu aspek perlindungan tenaga kerja dengan cara penerapan teknologi pengendalian perlindungan segala aspek yang berpotensi membahayakan para pekerja</w:t>
      </w:r>
      <w:r>
        <w:rPr>
          <w:rFonts w:ascii="Times New Roman" w:eastAsia="Calibri" w:hAnsi="Times New Roman"/>
          <w:sz w:val="24"/>
          <w:szCs w:val="24"/>
          <w:lang w:val="en-US" w:eastAsia="en-US"/>
        </w:rPr>
        <w:t>.</w:t>
      </w:r>
      <w:r w:rsidRPr="009A4D56">
        <w:rPr>
          <w:rFonts w:ascii="Times New Roman" w:hAnsi="Times New Roman"/>
          <w:sz w:val="24"/>
          <w:szCs w:val="24"/>
        </w:rPr>
        <w:t xml:space="preserve"> Tujuan penelitian untuk </w:t>
      </w:r>
      <w:r>
        <w:rPr>
          <w:rFonts w:ascii="Times New Roman" w:eastAsia="Calibri" w:hAnsi="Times New Roman"/>
          <w:sz w:val="24"/>
          <w:szCs w:val="24"/>
          <w:lang w:val="en-US" w:eastAsia="en-US"/>
        </w:rPr>
        <w:t>menganalisis penerapan pengendalian potensi bahaya dengan metode HIRARC pada stasiun kernel di PKS PT. Kresna Duta Agroindo Pelakar-Mill tahun 2022.</w:t>
      </w:r>
    </w:p>
    <w:p w14:paraId="07DCC293" w14:textId="6123D500" w:rsidR="00323A6B" w:rsidRPr="00267A27" w:rsidRDefault="00323A6B" w:rsidP="00D25F96">
      <w:pPr>
        <w:spacing w:after="0" w:line="240" w:lineRule="auto"/>
        <w:ind w:firstLine="720"/>
        <w:jc w:val="both"/>
        <w:rPr>
          <w:rFonts w:ascii="Times New Roman" w:hAnsi="Times New Roman"/>
          <w:sz w:val="24"/>
          <w:szCs w:val="24"/>
        </w:rPr>
      </w:pPr>
      <w:r w:rsidRPr="00A23245">
        <w:rPr>
          <w:rFonts w:ascii="Times New Roman" w:hAnsi="Times New Roman"/>
          <w:sz w:val="24"/>
          <w:szCs w:val="24"/>
        </w:rPr>
        <w:t xml:space="preserve">Jenis </w:t>
      </w:r>
      <w:r>
        <w:rPr>
          <w:rFonts w:ascii="Times New Roman" w:hAnsi="Times New Roman"/>
          <w:sz w:val="24"/>
          <w:szCs w:val="24"/>
        </w:rPr>
        <w:t xml:space="preserve">penelitian yang digunakan adalah penelitian kualitatif yang bersifat deskriptif dengan menggunakan </w:t>
      </w:r>
      <w:r>
        <w:rPr>
          <w:rFonts w:ascii="Times New Roman" w:hAnsi="Times New Roman"/>
          <w:sz w:val="24"/>
          <w:szCs w:val="24"/>
          <w:lang w:val="en-US"/>
        </w:rPr>
        <w:t xml:space="preserve">pedoman wawancara yang dilakukan dengan cara memberi pertanyaan atau pernyataan tertulis kepada responden </w:t>
      </w:r>
      <w:r>
        <w:rPr>
          <w:rFonts w:ascii="Times New Roman" w:hAnsi="Times New Roman"/>
          <w:sz w:val="24"/>
          <w:szCs w:val="24"/>
        </w:rPr>
        <w:t>sebagai informan</w:t>
      </w:r>
      <w:r>
        <w:rPr>
          <w:rFonts w:ascii="Times New Roman" w:hAnsi="Times New Roman"/>
          <w:sz w:val="24"/>
          <w:szCs w:val="24"/>
          <w:lang w:val="en-US"/>
        </w:rPr>
        <w:t xml:space="preserve"> </w:t>
      </w:r>
      <w:r>
        <w:rPr>
          <w:rFonts w:ascii="Times New Roman" w:hAnsi="Times New Roman"/>
          <w:sz w:val="24"/>
          <w:szCs w:val="24"/>
        </w:rPr>
        <w:t xml:space="preserve">dengan tujuan untuk menganalisis </w:t>
      </w:r>
      <w:r w:rsidR="002A27B2">
        <w:rPr>
          <w:rFonts w:ascii="Times New Roman" w:eastAsia="Calibri" w:hAnsi="Times New Roman"/>
          <w:sz w:val="24"/>
          <w:szCs w:val="24"/>
          <w:lang w:val="en-US" w:eastAsia="en-US"/>
        </w:rPr>
        <w:t>penerapan pengendalian potensi bahaya dengan metode HIRARC pada stasiun kernel di PKS PT. Kresna Duta Agroindo Pelakar-Mill.</w:t>
      </w:r>
    </w:p>
    <w:p w14:paraId="3B21284A" w14:textId="2E513983" w:rsidR="00323A6B" w:rsidRPr="00722DA0" w:rsidRDefault="00323A6B" w:rsidP="00D25F96">
      <w:pPr>
        <w:spacing w:after="0" w:line="240" w:lineRule="auto"/>
        <w:ind w:firstLine="720"/>
        <w:jc w:val="both"/>
        <w:rPr>
          <w:rFonts w:ascii="Times New Roman" w:hAnsi="Times New Roman"/>
          <w:sz w:val="24"/>
          <w:szCs w:val="24"/>
        </w:rPr>
      </w:pPr>
      <w:r w:rsidRPr="0023594A">
        <w:rPr>
          <w:rFonts w:ascii="Times New Roman" w:hAnsi="Times New Roman"/>
          <w:sz w:val="24"/>
          <w:szCs w:val="24"/>
        </w:rPr>
        <w:t xml:space="preserve">Hasil </w:t>
      </w:r>
      <w:r w:rsidRPr="00F973A7">
        <w:rPr>
          <w:rFonts w:ascii="Times New Roman" w:hAnsi="Times New Roman"/>
          <w:sz w:val="24"/>
          <w:szCs w:val="24"/>
          <w:lang w:val="en-US"/>
        </w:rPr>
        <w:t xml:space="preserve">Analisis penerapan pengendalian potensi bahaya dengan metode HIRARC pada stasiun kernel di PKS PT. Kresna Duta Agroindo Pelakar-Mill terdapat identifikasi potensi bahaya sebanyak 4 kecelakaan kerja berupa terjatuh, terjepit, terpeleset, dan terpapar bahan kimia. </w:t>
      </w:r>
      <w:r w:rsidRPr="00F973A7">
        <w:rPr>
          <w:rFonts w:ascii="Times New Roman" w:eastAsia="Calibri" w:hAnsi="Times New Roman"/>
          <w:sz w:val="24"/>
          <w:szCs w:val="24"/>
          <w:lang w:val="en-US"/>
        </w:rPr>
        <w:t>Dengan adanya potensi bahaya tersebut, perusahaan melakukan lima tahap pengendalian risiko yaitu eliminasi, substitusi, rekayasa engineering, pengendalian administratif dan penggunaan APD (Alat Pelindung Diri).</w:t>
      </w:r>
      <w:r>
        <w:rPr>
          <w:rFonts w:ascii="Times New Roman" w:eastAsia="Calibri" w:hAnsi="Times New Roman"/>
          <w:sz w:val="24"/>
          <w:szCs w:val="24"/>
        </w:rPr>
        <w:t xml:space="preserve"> </w:t>
      </w:r>
      <w:r w:rsidR="00F14E36">
        <w:rPr>
          <w:rFonts w:ascii="Times New Roman" w:hAnsi="Times New Roman"/>
          <w:sz w:val="24"/>
          <w:szCs w:val="24"/>
          <w:lang w:val="en-US"/>
        </w:rPr>
        <w:t>Kecelakaan kerja tersebut</w:t>
      </w:r>
      <w:r w:rsidR="00F14E36">
        <w:rPr>
          <w:rFonts w:ascii="Times New Roman" w:hAnsi="Times New Roman"/>
          <w:sz w:val="24"/>
          <w:szCs w:val="24"/>
        </w:rPr>
        <w:t xml:space="preserve"> </w:t>
      </w:r>
      <w:r w:rsidRPr="00F973A7">
        <w:rPr>
          <w:rFonts w:ascii="Times New Roman" w:hAnsi="Times New Roman"/>
          <w:sz w:val="24"/>
          <w:szCs w:val="24"/>
          <w:lang w:val="en-US"/>
        </w:rPr>
        <w:t>sesuai</w:t>
      </w:r>
      <w:r w:rsidR="00F14E36">
        <w:rPr>
          <w:rFonts w:ascii="Times New Roman" w:hAnsi="Times New Roman"/>
          <w:sz w:val="24"/>
          <w:szCs w:val="24"/>
        </w:rPr>
        <w:t xml:space="preserve"> </w:t>
      </w:r>
      <w:r w:rsidRPr="00F973A7">
        <w:rPr>
          <w:rFonts w:ascii="Times New Roman" w:hAnsi="Times New Roman"/>
          <w:sz w:val="24"/>
          <w:szCs w:val="24"/>
          <w:lang w:val="en-US"/>
        </w:rPr>
        <w:t xml:space="preserve">dengan ketentuan berdasarkan Matriks Identifikasi Sumber Bahaya dan Pengendalian Bahaya (ISBPR) yang dikenal dengan metode </w:t>
      </w:r>
      <w:r w:rsidRPr="00F973A7">
        <w:rPr>
          <w:rFonts w:ascii="Times New Roman" w:hAnsi="Times New Roman"/>
          <w:i/>
          <w:iCs/>
          <w:sz w:val="24"/>
          <w:szCs w:val="24"/>
          <w:lang w:val="en-US"/>
        </w:rPr>
        <w:t>Hazard Identification Risk Assessment and Risk Control</w:t>
      </w:r>
      <w:r w:rsidRPr="00F973A7">
        <w:rPr>
          <w:rFonts w:ascii="Times New Roman" w:hAnsi="Times New Roman"/>
          <w:sz w:val="24"/>
          <w:szCs w:val="24"/>
          <w:lang w:val="en-US"/>
        </w:rPr>
        <w:t xml:space="preserve"> (HIRARC).</w:t>
      </w:r>
    </w:p>
    <w:p w14:paraId="02138324" w14:textId="495C31C3" w:rsidR="00323A6B" w:rsidRDefault="00323A6B" w:rsidP="00D25F96">
      <w:pPr>
        <w:spacing w:after="0" w:line="240" w:lineRule="auto"/>
        <w:ind w:firstLine="720"/>
        <w:jc w:val="both"/>
        <w:rPr>
          <w:rFonts w:ascii="Times New Roman" w:hAnsi="Times New Roman"/>
          <w:sz w:val="24"/>
          <w:szCs w:val="24"/>
        </w:rPr>
      </w:pPr>
      <w:r w:rsidRPr="00D76817">
        <w:rPr>
          <w:rFonts w:ascii="Times New Roman" w:hAnsi="Times New Roman"/>
          <w:sz w:val="24"/>
          <w:szCs w:val="24"/>
        </w:rPr>
        <w:t xml:space="preserve">Kesimpulan </w:t>
      </w:r>
      <w:r w:rsidR="00F14E36">
        <w:rPr>
          <w:rFonts w:ascii="Times New Roman" w:eastAsia="Calibri" w:hAnsi="Times New Roman"/>
          <w:sz w:val="24"/>
          <w:szCs w:val="24"/>
        </w:rPr>
        <w:t>didapatkan</w:t>
      </w:r>
      <w:r w:rsidRPr="00F973A7">
        <w:rPr>
          <w:rFonts w:ascii="Times New Roman" w:eastAsia="Calibri" w:hAnsi="Times New Roman"/>
          <w:sz w:val="24"/>
          <w:szCs w:val="24"/>
          <w:lang w:val="en-US"/>
        </w:rPr>
        <w:t xml:space="preserve"> faktor hambatan atau tantangan berupa tingkat kepatuhan dan konsistensi pekerja yang masih kurang mengenai pengendalian potensi bahaya yang berlaku baik pada peraturan perundang-undangan maupun peraturan perusahaan</w:t>
      </w:r>
      <w:r w:rsidR="008D6A3A">
        <w:rPr>
          <w:rFonts w:ascii="Times New Roman" w:eastAsia="Calibri" w:hAnsi="Times New Roman"/>
          <w:sz w:val="24"/>
          <w:szCs w:val="24"/>
          <w:lang w:val="en-US"/>
        </w:rPr>
        <w:t>. Saran bagi pekerja stasiun kernel meningkatkan sosialisasi dan melakukan pengawasan secara rutin sehingga memberikan efek jera pada pekerja yang melanggar aturan di</w:t>
      </w:r>
      <w:r w:rsidRPr="00F973A7">
        <w:rPr>
          <w:rFonts w:ascii="Times New Roman" w:eastAsia="Calibri" w:hAnsi="Times New Roman"/>
          <w:sz w:val="24"/>
          <w:szCs w:val="24"/>
          <w:lang w:val="en-US"/>
        </w:rPr>
        <w:t xml:space="preserve"> PT. Kresna Duta Agroindo Pelakar-Mill.</w:t>
      </w:r>
    </w:p>
    <w:p w14:paraId="419AB0E7" w14:textId="77777777" w:rsidR="00323A6B" w:rsidRDefault="00323A6B" w:rsidP="00D25F96">
      <w:pPr>
        <w:spacing w:after="0" w:line="240" w:lineRule="auto"/>
        <w:jc w:val="both"/>
        <w:rPr>
          <w:rFonts w:ascii="Times New Roman" w:hAnsi="Times New Roman"/>
          <w:sz w:val="24"/>
          <w:szCs w:val="24"/>
        </w:rPr>
      </w:pPr>
    </w:p>
    <w:p w14:paraId="668169EE" w14:textId="40BD9CB2" w:rsidR="00323A6B" w:rsidRDefault="00323A6B" w:rsidP="00D25F96">
      <w:pPr>
        <w:pStyle w:val="Default"/>
        <w:tabs>
          <w:tab w:val="left" w:pos="1418"/>
        </w:tabs>
        <w:ind w:left="1560" w:hanging="1560"/>
        <w:jc w:val="both"/>
        <w:rPr>
          <w:b/>
        </w:rPr>
      </w:pPr>
      <w:r>
        <w:rPr>
          <w:b/>
          <w:bCs/>
          <w:lang w:val="en-US"/>
        </w:rPr>
        <w:t>Kata kunci</w:t>
      </w:r>
      <w:r>
        <w:rPr>
          <w:b/>
          <w:bCs/>
          <w:lang w:val="en-US"/>
        </w:rPr>
        <w:tab/>
        <w:t>:</w:t>
      </w:r>
      <w:r>
        <w:rPr>
          <w:b/>
          <w:bCs/>
        </w:rPr>
        <w:tab/>
      </w:r>
      <w:r w:rsidRPr="003B1F40">
        <w:rPr>
          <w:b/>
        </w:rPr>
        <w:t>A</w:t>
      </w:r>
      <w:r>
        <w:rPr>
          <w:b/>
        </w:rPr>
        <w:t>nalisis</w:t>
      </w:r>
      <w:r w:rsidRPr="003A106A">
        <w:rPr>
          <w:b/>
          <w:bCs/>
        </w:rPr>
        <w:t xml:space="preserve">, </w:t>
      </w:r>
      <w:r>
        <w:rPr>
          <w:b/>
        </w:rPr>
        <w:t xml:space="preserve">Pengendalian, </w:t>
      </w:r>
      <w:r>
        <w:rPr>
          <w:b/>
          <w:lang w:val="en-US"/>
        </w:rPr>
        <w:t>Potensi Bahaya</w:t>
      </w:r>
      <w:r>
        <w:rPr>
          <w:b/>
        </w:rPr>
        <w:t>, HIRARC</w:t>
      </w:r>
    </w:p>
    <w:p w14:paraId="45312970" w14:textId="5D0154C9" w:rsidR="0017004E" w:rsidRPr="0017004E" w:rsidRDefault="0017004E" w:rsidP="00D25F96">
      <w:pPr>
        <w:pStyle w:val="Default"/>
        <w:tabs>
          <w:tab w:val="left" w:pos="1418"/>
        </w:tabs>
        <w:ind w:left="1560" w:hanging="1560"/>
        <w:jc w:val="both"/>
        <w:rPr>
          <w:bCs/>
          <w:lang w:val="en-US"/>
        </w:rPr>
      </w:pPr>
      <w:r>
        <w:rPr>
          <w:b/>
          <w:lang w:val="en-US"/>
        </w:rPr>
        <w:t>Pustaka</w:t>
      </w:r>
      <w:r>
        <w:rPr>
          <w:b/>
          <w:lang w:val="en-US"/>
        </w:rPr>
        <w:tab/>
        <w:t>:</w:t>
      </w:r>
      <w:r w:rsidR="00E92FBD">
        <w:rPr>
          <w:b/>
          <w:lang w:val="en-US"/>
        </w:rPr>
        <w:t xml:space="preserve"> </w:t>
      </w:r>
      <w:r w:rsidR="00327ED0">
        <w:rPr>
          <w:b/>
          <w:lang w:val="en-US"/>
        </w:rPr>
        <w:t>37</w:t>
      </w:r>
      <w:r>
        <w:rPr>
          <w:b/>
          <w:lang w:val="en-US"/>
        </w:rPr>
        <w:t xml:space="preserve"> Buku + </w:t>
      </w:r>
      <w:r w:rsidR="00327ED0">
        <w:rPr>
          <w:b/>
          <w:lang w:val="en-US"/>
        </w:rPr>
        <w:t>1</w:t>
      </w:r>
      <w:r w:rsidR="00B61AFC">
        <w:rPr>
          <w:b/>
          <w:lang w:val="en-US"/>
        </w:rPr>
        <w:t>1</w:t>
      </w:r>
      <w:r>
        <w:rPr>
          <w:b/>
          <w:lang w:val="en-US"/>
        </w:rPr>
        <w:t xml:space="preserve"> jurnal</w:t>
      </w:r>
      <w:r w:rsidR="00E92FBD">
        <w:rPr>
          <w:b/>
          <w:lang w:val="en-US"/>
        </w:rPr>
        <w:t xml:space="preserve"> (</w:t>
      </w:r>
      <w:r w:rsidR="00B61AFC">
        <w:rPr>
          <w:b/>
          <w:lang w:val="en-US"/>
        </w:rPr>
        <w:t>2002</w:t>
      </w:r>
      <w:r w:rsidR="00E92FBD">
        <w:rPr>
          <w:b/>
          <w:lang w:val="en-US"/>
        </w:rPr>
        <w:t>-2022)</w:t>
      </w:r>
    </w:p>
    <w:p w14:paraId="510CEC1F" w14:textId="77777777" w:rsidR="00323A6B" w:rsidRDefault="00323A6B" w:rsidP="00D25F96">
      <w:pPr>
        <w:spacing w:after="160" w:line="240" w:lineRule="auto"/>
        <w:rPr>
          <w:rFonts w:ascii="Times New Roman" w:hAnsi="Times New Roman"/>
          <w:b/>
          <w:bCs/>
          <w:sz w:val="24"/>
          <w:szCs w:val="24"/>
          <w:lang w:val="en-US"/>
        </w:rPr>
      </w:pPr>
      <w:r>
        <w:rPr>
          <w:rFonts w:ascii="Times New Roman" w:hAnsi="Times New Roman"/>
          <w:b/>
          <w:bCs/>
          <w:sz w:val="24"/>
          <w:szCs w:val="24"/>
          <w:lang w:val="en-US"/>
        </w:rPr>
        <w:br w:type="page"/>
      </w:r>
    </w:p>
    <w:p w14:paraId="2901608A" w14:textId="77777777" w:rsidR="002066E3" w:rsidRPr="00D52786" w:rsidRDefault="002066E3" w:rsidP="00D52786">
      <w:pPr>
        <w:pStyle w:val="Heading1"/>
        <w:spacing w:before="0" w:line="480" w:lineRule="auto"/>
        <w:jc w:val="center"/>
        <w:rPr>
          <w:rFonts w:ascii="Times New Roman" w:eastAsia="Calibri" w:hAnsi="Times New Roman" w:cs="Times New Roman"/>
          <w:i/>
          <w:iCs/>
          <w:color w:val="auto"/>
          <w:sz w:val="24"/>
          <w:szCs w:val="24"/>
          <w:lang w:val="en-US"/>
        </w:rPr>
      </w:pPr>
      <w:bookmarkStart w:id="2" w:name="_Toc141178511"/>
      <w:r w:rsidRPr="00D52786">
        <w:rPr>
          <w:rFonts w:ascii="Times New Roman" w:eastAsia="Calibri" w:hAnsi="Times New Roman" w:cs="Times New Roman"/>
          <w:i/>
          <w:iCs/>
          <w:color w:val="auto"/>
          <w:sz w:val="24"/>
          <w:szCs w:val="24"/>
          <w:lang w:val="en-US"/>
        </w:rPr>
        <w:lastRenderedPageBreak/>
        <w:t>ABSTRACT</w:t>
      </w:r>
      <w:bookmarkEnd w:id="2"/>
    </w:p>
    <w:p w14:paraId="34E15D2F" w14:textId="77777777" w:rsidR="002066E3" w:rsidRPr="00350934" w:rsidRDefault="002066E3" w:rsidP="002C3DA7">
      <w:pPr>
        <w:pStyle w:val="NormalWeb"/>
        <w:spacing w:before="0" w:beforeAutospacing="0" w:after="0" w:afterAutospacing="0"/>
        <w:jc w:val="center"/>
        <w:rPr>
          <w:i/>
        </w:rPr>
      </w:pPr>
      <w:r w:rsidRPr="00350934">
        <w:rPr>
          <w:b/>
          <w:bCs/>
          <w:i/>
          <w:color w:val="000000"/>
        </w:rPr>
        <w:t> </w:t>
      </w:r>
    </w:p>
    <w:p w14:paraId="1CD08ADA" w14:textId="7286D58F" w:rsidR="002C3DA7" w:rsidRDefault="0079627C" w:rsidP="0079627C">
      <w:pPr>
        <w:pStyle w:val="NormalWeb"/>
        <w:spacing w:before="0" w:beforeAutospacing="0" w:after="0" w:afterAutospacing="0"/>
        <w:jc w:val="both"/>
        <w:rPr>
          <w:b/>
          <w:bCs/>
        </w:rPr>
      </w:pPr>
      <w:r>
        <w:rPr>
          <w:b/>
          <w:bCs/>
          <w:i/>
          <w:iCs/>
          <w:noProof/>
          <w:lang w:val="en-US" w:eastAsia="en-US"/>
        </w:rPr>
        <w:drawing>
          <wp:anchor distT="0" distB="0" distL="114300" distR="114300" simplePos="0" relativeHeight="251683840" behindDoc="0" locked="0" layoutInCell="1" allowOverlap="1" wp14:anchorId="443FF815" wp14:editId="6AA43F5C">
            <wp:simplePos x="0" y="0"/>
            <wp:positionH relativeFrom="column">
              <wp:posOffset>6483</wp:posOffset>
            </wp:positionH>
            <wp:positionV relativeFrom="paragraph">
              <wp:posOffset>-682</wp:posOffset>
            </wp:positionV>
            <wp:extent cx="5040000" cy="6823056"/>
            <wp:effectExtent l="0" t="0" r="8255" b="0"/>
            <wp:wrapNone/>
            <wp:docPr id="989314684" name="Gam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314684" name="Gambar 989314684"/>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16032" t="16513" r="14777" b="17429"/>
                    <a:stretch/>
                  </pic:blipFill>
                  <pic:spPr bwMode="auto">
                    <a:xfrm>
                      <a:off x="0" y="0"/>
                      <a:ext cx="5040000" cy="6823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6B986D" w14:textId="77777777" w:rsidR="002C3DA7" w:rsidRDefault="002C3DA7" w:rsidP="00D25F96">
      <w:pPr>
        <w:spacing w:after="0" w:line="240" w:lineRule="auto"/>
        <w:jc w:val="center"/>
        <w:rPr>
          <w:rFonts w:ascii="Times New Roman" w:hAnsi="Times New Roman"/>
          <w:b/>
          <w:bCs/>
          <w:sz w:val="24"/>
          <w:szCs w:val="24"/>
        </w:rPr>
      </w:pPr>
    </w:p>
    <w:p w14:paraId="45C34F29" w14:textId="77777777" w:rsidR="002C3DA7" w:rsidRDefault="002C3DA7" w:rsidP="00D25F96">
      <w:pPr>
        <w:spacing w:after="0" w:line="240" w:lineRule="auto"/>
        <w:jc w:val="center"/>
        <w:rPr>
          <w:rFonts w:ascii="Times New Roman" w:hAnsi="Times New Roman"/>
          <w:b/>
          <w:bCs/>
          <w:sz w:val="24"/>
          <w:szCs w:val="24"/>
        </w:rPr>
      </w:pPr>
    </w:p>
    <w:p w14:paraId="70C0AF42" w14:textId="77777777" w:rsidR="002C3DA7" w:rsidRDefault="002C3DA7" w:rsidP="00D25F96">
      <w:pPr>
        <w:spacing w:after="0" w:line="240" w:lineRule="auto"/>
        <w:jc w:val="center"/>
        <w:rPr>
          <w:rFonts w:ascii="Times New Roman" w:hAnsi="Times New Roman"/>
          <w:b/>
          <w:bCs/>
          <w:sz w:val="24"/>
          <w:szCs w:val="24"/>
        </w:rPr>
      </w:pPr>
    </w:p>
    <w:p w14:paraId="64C47493" w14:textId="77777777" w:rsidR="003321E7" w:rsidRDefault="003321E7">
      <w:pPr>
        <w:spacing w:after="160" w:line="259" w:lineRule="auto"/>
        <w:rPr>
          <w:rFonts w:ascii="Times New Roman" w:hAnsi="Times New Roman"/>
          <w:b/>
          <w:bCs/>
          <w:sz w:val="24"/>
          <w:szCs w:val="24"/>
        </w:rPr>
      </w:pPr>
      <w:r>
        <w:rPr>
          <w:rFonts w:ascii="Times New Roman" w:hAnsi="Times New Roman"/>
          <w:b/>
          <w:bCs/>
          <w:sz w:val="24"/>
          <w:szCs w:val="24"/>
        </w:rPr>
        <w:br w:type="page"/>
      </w:r>
    </w:p>
    <w:p w14:paraId="3D7D7A95" w14:textId="233C8B9B" w:rsidR="00BE7B6D" w:rsidRPr="00D52786" w:rsidRDefault="00BE7B6D" w:rsidP="00D52786">
      <w:pPr>
        <w:pStyle w:val="Heading1"/>
        <w:spacing w:before="0" w:line="480" w:lineRule="auto"/>
        <w:jc w:val="center"/>
        <w:rPr>
          <w:rFonts w:ascii="Times New Roman" w:eastAsia="Calibri" w:hAnsi="Times New Roman" w:cs="Times New Roman"/>
          <w:color w:val="auto"/>
          <w:sz w:val="24"/>
          <w:szCs w:val="24"/>
          <w:lang w:val="en-US"/>
        </w:rPr>
      </w:pPr>
      <w:bookmarkStart w:id="3" w:name="_Toc141178512"/>
      <w:r w:rsidRPr="00D52786">
        <w:rPr>
          <w:rFonts w:ascii="Times New Roman" w:eastAsia="Calibri" w:hAnsi="Times New Roman" w:cs="Times New Roman"/>
          <w:color w:val="auto"/>
          <w:sz w:val="24"/>
          <w:szCs w:val="24"/>
          <w:lang w:val="en-US"/>
        </w:rPr>
        <w:lastRenderedPageBreak/>
        <w:t>KATA PENGANTAR</w:t>
      </w:r>
      <w:bookmarkEnd w:id="3"/>
    </w:p>
    <w:p w14:paraId="11D48DE8" w14:textId="3543A9F5" w:rsidR="00BE7B6D" w:rsidRDefault="00BE7B6D" w:rsidP="00D25F96">
      <w:pPr>
        <w:spacing w:after="0" w:line="240" w:lineRule="auto"/>
        <w:ind w:firstLine="720"/>
        <w:jc w:val="both"/>
        <w:rPr>
          <w:rFonts w:ascii="Times New Roman" w:hAnsi="Times New Roman"/>
          <w:b/>
          <w:sz w:val="24"/>
          <w:szCs w:val="24"/>
        </w:rPr>
      </w:pPr>
      <w:r w:rsidRPr="00A85586">
        <w:rPr>
          <w:rFonts w:ascii="Times New Roman" w:hAnsi="Times New Roman"/>
          <w:sz w:val="24"/>
          <w:szCs w:val="24"/>
        </w:rPr>
        <w:t xml:space="preserve">Puji dan </w:t>
      </w:r>
      <w:r>
        <w:rPr>
          <w:rFonts w:ascii="Times New Roman" w:hAnsi="Times New Roman"/>
          <w:sz w:val="24"/>
          <w:szCs w:val="24"/>
        </w:rPr>
        <w:t xml:space="preserve">syukur kehadirat Tuhan Yang Maha Esa atas segala rahmat dan karunia-Nya yang berlimpah sehingga penulis dapat menyelesaikan </w:t>
      </w:r>
      <w:r w:rsidR="00F75D01">
        <w:rPr>
          <w:rFonts w:ascii="Times New Roman" w:hAnsi="Times New Roman"/>
          <w:sz w:val="24"/>
          <w:szCs w:val="24"/>
          <w:lang w:val="en-US"/>
        </w:rPr>
        <w:t>skripsi</w:t>
      </w:r>
      <w:r w:rsidR="00DA6525">
        <w:rPr>
          <w:rFonts w:ascii="Times New Roman" w:hAnsi="Times New Roman"/>
          <w:sz w:val="24"/>
          <w:szCs w:val="24"/>
          <w:lang w:val="en-US"/>
        </w:rPr>
        <w:t xml:space="preserve"> </w:t>
      </w:r>
      <w:r>
        <w:rPr>
          <w:rFonts w:ascii="Times New Roman" w:hAnsi="Times New Roman"/>
          <w:sz w:val="24"/>
          <w:szCs w:val="24"/>
        </w:rPr>
        <w:t xml:space="preserve">yang berjudul </w:t>
      </w:r>
      <w:r w:rsidRPr="00A85586">
        <w:rPr>
          <w:rFonts w:ascii="Times New Roman" w:hAnsi="Times New Roman"/>
          <w:b/>
          <w:bCs/>
          <w:sz w:val="24"/>
          <w:szCs w:val="24"/>
        </w:rPr>
        <w:t>“</w:t>
      </w:r>
      <w:r w:rsidRPr="003B1F40">
        <w:rPr>
          <w:rFonts w:ascii="Times New Roman" w:hAnsi="Times New Roman"/>
          <w:b/>
          <w:sz w:val="24"/>
          <w:szCs w:val="24"/>
        </w:rPr>
        <w:t>A</w:t>
      </w:r>
      <w:r>
        <w:rPr>
          <w:rFonts w:ascii="Times New Roman" w:hAnsi="Times New Roman"/>
          <w:b/>
          <w:sz w:val="24"/>
          <w:szCs w:val="24"/>
        </w:rPr>
        <w:t xml:space="preserve">nalisis </w:t>
      </w:r>
      <w:r w:rsidR="006E2EED">
        <w:rPr>
          <w:rFonts w:ascii="Times New Roman" w:hAnsi="Times New Roman"/>
          <w:b/>
          <w:sz w:val="24"/>
          <w:szCs w:val="24"/>
          <w:lang w:val="en-US"/>
        </w:rPr>
        <w:t xml:space="preserve">Penerapan Pengendalian Potensi Bahaya </w:t>
      </w:r>
      <w:r>
        <w:rPr>
          <w:rFonts w:ascii="Times New Roman" w:hAnsi="Times New Roman"/>
          <w:b/>
          <w:sz w:val="24"/>
          <w:szCs w:val="24"/>
        </w:rPr>
        <w:t>d</w:t>
      </w:r>
      <w:r w:rsidR="006E2EED">
        <w:rPr>
          <w:rFonts w:ascii="Times New Roman" w:hAnsi="Times New Roman"/>
          <w:b/>
          <w:sz w:val="24"/>
          <w:szCs w:val="24"/>
          <w:lang w:val="en-US"/>
        </w:rPr>
        <w:t>engan Metode HIRARC pada Stasiun</w:t>
      </w:r>
      <w:r>
        <w:rPr>
          <w:rFonts w:ascii="Times New Roman" w:hAnsi="Times New Roman"/>
          <w:b/>
          <w:sz w:val="24"/>
          <w:szCs w:val="24"/>
        </w:rPr>
        <w:t xml:space="preserve"> Kernel di PKS PT. Kresna Duta Agroindoo Pelakar-Mill Tahun 2022”.</w:t>
      </w:r>
    </w:p>
    <w:p w14:paraId="2254C6B7" w14:textId="21F32E29" w:rsidR="00BE7B6D" w:rsidRDefault="00F75D01" w:rsidP="00D25F96">
      <w:pPr>
        <w:spacing w:after="0" w:line="240" w:lineRule="auto"/>
        <w:ind w:firstLine="720"/>
        <w:jc w:val="both"/>
        <w:rPr>
          <w:rFonts w:ascii="Times New Roman" w:hAnsi="Times New Roman"/>
          <w:bCs/>
          <w:sz w:val="24"/>
          <w:szCs w:val="24"/>
        </w:rPr>
      </w:pPr>
      <w:r>
        <w:rPr>
          <w:rFonts w:ascii="Times New Roman" w:hAnsi="Times New Roman"/>
          <w:bCs/>
          <w:sz w:val="24"/>
          <w:szCs w:val="24"/>
          <w:lang w:val="en-US"/>
        </w:rPr>
        <w:t>Skripsi</w:t>
      </w:r>
      <w:r w:rsidR="00DA6525">
        <w:rPr>
          <w:rFonts w:ascii="Times New Roman" w:hAnsi="Times New Roman"/>
          <w:bCs/>
          <w:sz w:val="24"/>
          <w:szCs w:val="24"/>
          <w:lang w:val="en-US"/>
        </w:rPr>
        <w:t xml:space="preserve"> </w:t>
      </w:r>
      <w:r w:rsidR="00BE7B6D">
        <w:rPr>
          <w:rFonts w:ascii="Times New Roman" w:hAnsi="Times New Roman"/>
          <w:bCs/>
          <w:sz w:val="24"/>
          <w:szCs w:val="24"/>
        </w:rPr>
        <w:t xml:space="preserve">ini disusun dalam rangka memenuhi salah satu syarat untuk mendapatkan gelar Sarjana Kesehatan Masyarakat (S.K.M) pada Program Studi S1 Kesehatan Masyarakat Institut Kesehatan Helvetia. Penulis menyadari sepenuhnya bahwa </w:t>
      </w:r>
      <w:r>
        <w:rPr>
          <w:rFonts w:ascii="Times New Roman" w:hAnsi="Times New Roman"/>
          <w:bCs/>
          <w:sz w:val="24"/>
          <w:szCs w:val="24"/>
          <w:lang w:val="en-US"/>
        </w:rPr>
        <w:t>skripsi</w:t>
      </w:r>
      <w:r w:rsidR="00BE7B6D">
        <w:rPr>
          <w:rFonts w:ascii="Times New Roman" w:hAnsi="Times New Roman"/>
          <w:bCs/>
          <w:sz w:val="24"/>
          <w:szCs w:val="24"/>
        </w:rPr>
        <w:t xml:space="preserve"> ini tidak dapat di selesaikan tanpa bantuan dari berbagai pihak, baik dukungan moril, materil dan sumbangan pemikiran. Untuk itu, penulis mengucapkan terima kasih yang sebesar-besarnya kepada :</w:t>
      </w:r>
    </w:p>
    <w:p w14:paraId="29580E42" w14:textId="2FABF89D" w:rsidR="00BE7B6D" w:rsidRDefault="00BE7B6D" w:rsidP="00C54A54">
      <w:pPr>
        <w:pStyle w:val="ListParagraph"/>
        <w:numPr>
          <w:ilvl w:val="0"/>
          <w:numId w:val="23"/>
        </w:numPr>
        <w:spacing w:after="0" w:line="240" w:lineRule="auto"/>
        <w:ind w:left="425" w:hanging="425"/>
        <w:jc w:val="both"/>
        <w:rPr>
          <w:rFonts w:ascii="Times New Roman" w:hAnsi="Times New Roman"/>
          <w:bCs/>
          <w:sz w:val="24"/>
          <w:szCs w:val="24"/>
        </w:rPr>
      </w:pPr>
      <w:r>
        <w:rPr>
          <w:rFonts w:ascii="Times New Roman" w:hAnsi="Times New Roman"/>
          <w:bCs/>
          <w:sz w:val="24"/>
          <w:szCs w:val="24"/>
        </w:rPr>
        <w:t>Dr. dr. Hj. Razia Begum Suroyo, M.Sc., M.Kes</w:t>
      </w:r>
      <w:r w:rsidR="00E93DB2">
        <w:rPr>
          <w:rFonts w:ascii="Times New Roman" w:hAnsi="Times New Roman"/>
          <w:bCs/>
          <w:sz w:val="24"/>
          <w:szCs w:val="24"/>
          <w:lang w:val="en-US"/>
        </w:rPr>
        <w:t xml:space="preserve"> </w:t>
      </w:r>
      <w:r w:rsidR="003321E7">
        <w:rPr>
          <w:rFonts w:ascii="Times New Roman" w:hAnsi="Times New Roman"/>
          <w:bCs/>
          <w:sz w:val="24"/>
          <w:szCs w:val="24"/>
          <w:lang w:val="en-US"/>
        </w:rPr>
        <w:t>s</w:t>
      </w:r>
      <w:r>
        <w:rPr>
          <w:rFonts w:ascii="Times New Roman" w:hAnsi="Times New Roman"/>
          <w:bCs/>
          <w:sz w:val="24"/>
          <w:szCs w:val="24"/>
        </w:rPr>
        <w:t>elaku Pembina Yayasan Helvetia.</w:t>
      </w:r>
    </w:p>
    <w:p w14:paraId="3227C129" w14:textId="5BF06051" w:rsidR="00BE7B6D" w:rsidRDefault="00BE7B6D" w:rsidP="00C54A54">
      <w:pPr>
        <w:pStyle w:val="ListParagraph"/>
        <w:numPr>
          <w:ilvl w:val="0"/>
          <w:numId w:val="23"/>
        </w:numPr>
        <w:spacing w:after="0" w:line="240" w:lineRule="auto"/>
        <w:ind w:left="425" w:hanging="425"/>
        <w:jc w:val="both"/>
        <w:rPr>
          <w:rFonts w:ascii="Times New Roman" w:hAnsi="Times New Roman"/>
          <w:bCs/>
          <w:sz w:val="24"/>
          <w:szCs w:val="24"/>
        </w:rPr>
      </w:pPr>
      <w:r>
        <w:rPr>
          <w:rFonts w:ascii="Times New Roman" w:hAnsi="Times New Roman"/>
          <w:bCs/>
          <w:sz w:val="24"/>
          <w:szCs w:val="24"/>
        </w:rPr>
        <w:t>Iman Muhammad, S.E., M.M. S.Kom., M.Kes</w:t>
      </w:r>
      <w:r w:rsidR="00E93DB2">
        <w:rPr>
          <w:rFonts w:ascii="Times New Roman" w:hAnsi="Times New Roman"/>
          <w:bCs/>
          <w:sz w:val="24"/>
          <w:szCs w:val="24"/>
          <w:lang w:val="en-US"/>
        </w:rPr>
        <w:t xml:space="preserve"> </w:t>
      </w:r>
      <w:r>
        <w:rPr>
          <w:rFonts w:ascii="Times New Roman" w:hAnsi="Times New Roman"/>
          <w:bCs/>
          <w:sz w:val="24"/>
          <w:szCs w:val="24"/>
        </w:rPr>
        <w:t>selaku Ketua Yayasan Helvetia.</w:t>
      </w:r>
    </w:p>
    <w:p w14:paraId="3A2A0ACD" w14:textId="27F60E09" w:rsidR="00BE7B6D" w:rsidRDefault="00BE7B6D" w:rsidP="00C54A54">
      <w:pPr>
        <w:pStyle w:val="ListParagraph"/>
        <w:numPr>
          <w:ilvl w:val="0"/>
          <w:numId w:val="23"/>
        </w:numPr>
        <w:spacing w:after="0" w:line="240" w:lineRule="auto"/>
        <w:ind w:left="425" w:hanging="425"/>
        <w:jc w:val="both"/>
        <w:rPr>
          <w:rFonts w:ascii="Times New Roman" w:hAnsi="Times New Roman"/>
          <w:bCs/>
          <w:sz w:val="24"/>
          <w:szCs w:val="24"/>
        </w:rPr>
      </w:pPr>
      <w:r>
        <w:rPr>
          <w:rFonts w:ascii="Times New Roman" w:hAnsi="Times New Roman"/>
          <w:bCs/>
          <w:sz w:val="24"/>
          <w:szCs w:val="24"/>
        </w:rPr>
        <w:t>Dr. H. Ismail Effendy, M.Si</w:t>
      </w:r>
      <w:r w:rsidR="00E93DB2">
        <w:rPr>
          <w:rFonts w:ascii="Times New Roman" w:hAnsi="Times New Roman"/>
          <w:bCs/>
          <w:sz w:val="24"/>
          <w:szCs w:val="24"/>
          <w:lang w:val="en-US"/>
        </w:rPr>
        <w:t xml:space="preserve"> </w:t>
      </w:r>
      <w:r>
        <w:rPr>
          <w:rFonts w:ascii="Times New Roman" w:hAnsi="Times New Roman"/>
          <w:bCs/>
          <w:sz w:val="24"/>
          <w:szCs w:val="24"/>
        </w:rPr>
        <w:t>selaku Rektor Institut Kesehatan Helvetia.</w:t>
      </w:r>
    </w:p>
    <w:p w14:paraId="2017E2C4" w14:textId="77777777" w:rsidR="003321E7" w:rsidRPr="004B55DB" w:rsidRDefault="003321E7" w:rsidP="00C54A54">
      <w:pPr>
        <w:pStyle w:val="ListParagraph"/>
        <w:numPr>
          <w:ilvl w:val="0"/>
          <w:numId w:val="23"/>
        </w:numPr>
        <w:spacing w:line="240" w:lineRule="auto"/>
        <w:ind w:left="425" w:hanging="425"/>
        <w:jc w:val="both"/>
        <w:rPr>
          <w:rFonts w:ascii="Times New Roman" w:eastAsia="Calibri" w:hAnsi="Times New Roman" w:cs="Arial"/>
          <w:sz w:val="24"/>
          <w:szCs w:val="24"/>
        </w:rPr>
      </w:pPr>
      <w:r>
        <w:rPr>
          <w:rFonts w:ascii="Times New Roman" w:eastAsia="Calibri" w:hAnsi="Times New Roman" w:cs="Arial"/>
          <w:sz w:val="24"/>
          <w:szCs w:val="24"/>
        </w:rPr>
        <w:t xml:space="preserve">Dr. dr. Hj. Devi Fitriani, M.Kes, selaku Wakil </w:t>
      </w:r>
      <w:r w:rsidRPr="004B55DB">
        <w:rPr>
          <w:rFonts w:ascii="Times New Roman" w:eastAsia="Calibri" w:hAnsi="Times New Roman" w:cs="Arial"/>
          <w:sz w:val="24"/>
          <w:szCs w:val="24"/>
        </w:rPr>
        <w:t>Rektor</w:t>
      </w:r>
      <w:r>
        <w:rPr>
          <w:rFonts w:ascii="Times New Roman" w:eastAsia="Calibri" w:hAnsi="Times New Roman" w:cs="Arial"/>
          <w:sz w:val="24"/>
          <w:szCs w:val="24"/>
        </w:rPr>
        <w:t xml:space="preserve"> I</w:t>
      </w:r>
      <w:r w:rsidRPr="004B55DB">
        <w:rPr>
          <w:rFonts w:ascii="Times New Roman" w:eastAsia="Calibri" w:hAnsi="Times New Roman" w:cs="Arial"/>
          <w:sz w:val="24"/>
          <w:szCs w:val="24"/>
        </w:rPr>
        <w:t xml:space="preserve"> Institut Kesehatan Helvetia Medan.</w:t>
      </w:r>
    </w:p>
    <w:p w14:paraId="4F632D6D" w14:textId="77777777" w:rsidR="003321E7" w:rsidRPr="0072575E" w:rsidRDefault="003321E7" w:rsidP="00C54A54">
      <w:pPr>
        <w:pStyle w:val="ListParagraph"/>
        <w:numPr>
          <w:ilvl w:val="0"/>
          <w:numId w:val="23"/>
        </w:numPr>
        <w:spacing w:line="240" w:lineRule="auto"/>
        <w:ind w:left="425" w:hanging="425"/>
        <w:jc w:val="both"/>
        <w:rPr>
          <w:rFonts w:ascii="Times New Roman" w:eastAsia="Calibri" w:hAnsi="Times New Roman" w:cs="Arial"/>
          <w:sz w:val="24"/>
          <w:szCs w:val="24"/>
        </w:rPr>
      </w:pPr>
      <w:r>
        <w:rPr>
          <w:rFonts w:ascii="Times New Roman" w:eastAsia="Calibri" w:hAnsi="Times New Roman" w:cs="Arial"/>
          <w:sz w:val="24"/>
          <w:szCs w:val="24"/>
        </w:rPr>
        <w:t xml:space="preserve">Teguh Suharto, S.E., M.Kes, selaku Wakil </w:t>
      </w:r>
      <w:r w:rsidRPr="004B55DB">
        <w:rPr>
          <w:rFonts w:ascii="Times New Roman" w:eastAsia="Calibri" w:hAnsi="Times New Roman" w:cs="Arial"/>
          <w:sz w:val="24"/>
          <w:szCs w:val="24"/>
        </w:rPr>
        <w:t>Rektor</w:t>
      </w:r>
      <w:r>
        <w:rPr>
          <w:rFonts w:ascii="Times New Roman" w:eastAsia="Calibri" w:hAnsi="Times New Roman" w:cs="Arial"/>
          <w:sz w:val="24"/>
          <w:szCs w:val="24"/>
        </w:rPr>
        <w:t xml:space="preserve"> II</w:t>
      </w:r>
      <w:r w:rsidRPr="004B55DB">
        <w:rPr>
          <w:rFonts w:ascii="Times New Roman" w:eastAsia="Calibri" w:hAnsi="Times New Roman" w:cs="Arial"/>
          <w:sz w:val="24"/>
          <w:szCs w:val="24"/>
        </w:rPr>
        <w:t xml:space="preserve"> Institut Kesehatan Helvetia Medan.</w:t>
      </w:r>
    </w:p>
    <w:p w14:paraId="2AD29F97" w14:textId="77777777" w:rsidR="003321E7" w:rsidRDefault="003321E7" w:rsidP="00C54A54">
      <w:pPr>
        <w:pStyle w:val="ListParagraph"/>
        <w:numPr>
          <w:ilvl w:val="0"/>
          <w:numId w:val="23"/>
        </w:numPr>
        <w:spacing w:after="0" w:line="240" w:lineRule="auto"/>
        <w:ind w:left="425" w:hanging="425"/>
        <w:jc w:val="both"/>
        <w:rPr>
          <w:rFonts w:ascii="Times New Roman" w:hAnsi="Times New Roman"/>
          <w:sz w:val="24"/>
          <w:szCs w:val="24"/>
        </w:rPr>
      </w:pPr>
      <w:r w:rsidRPr="00A978F4">
        <w:rPr>
          <w:rFonts w:ascii="Times New Roman" w:hAnsi="Times New Roman"/>
          <w:sz w:val="24"/>
          <w:szCs w:val="24"/>
        </w:rPr>
        <w:t>Dr. Asriwati, S.Kep., Ns., S,Pd., M.Kes</w:t>
      </w:r>
      <w:r>
        <w:rPr>
          <w:rFonts w:ascii="Times New Roman" w:hAnsi="Times New Roman"/>
          <w:sz w:val="24"/>
          <w:szCs w:val="24"/>
        </w:rPr>
        <w:t xml:space="preserve">, </w:t>
      </w:r>
      <w:r w:rsidRPr="00177E1B">
        <w:rPr>
          <w:rFonts w:ascii="Times New Roman" w:hAnsi="Times New Roman"/>
          <w:sz w:val="24"/>
          <w:szCs w:val="24"/>
        </w:rPr>
        <w:t>selaku Dekan Fakultas Kesehatan Masyara</w:t>
      </w:r>
      <w:r>
        <w:rPr>
          <w:rFonts w:ascii="Times New Roman" w:hAnsi="Times New Roman"/>
          <w:sz w:val="24"/>
          <w:szCs w:val="24"/>
        </w:rPr>
        <w:t>kat Institut Kesehatan Helvetia</w:t>
      </w:r>
      <w:r w:rsidRPr="00706B43">
        <w:rPr>
          <w:rFonts w:ascii="Times New Roman" w:hAnsi="Times New Roman"/>
          <w:spacing w:val="-2"/>
          <w:sz w:val="24"/>
        </w:rPr>
        <w:t>.</w:t>
      </w:r>
    </w:p>
    <w:p w14:paraId="6D413A65" w14:textId="77777777" w:rsidR="003321E7" w:rsidRPr="00AF5125" w:rsidRDefault="003321E7" w:rsidP="00C54A54">
      <w:pPr>
        <w:pStyle w:val="ListParagraph"/>
        <w:numPr>
          <w:ilvl w:val="0"/>
          <w:numId w:val="23"/>
        </w:numPr>
        <w:spacing w:after="0" w:line="240" w:lineRule="auto"/>
        <w:ind w:left="425" w:hanging="425"/>
        <w:jc w:val="both"/>
        <w:rPr>
          <w:rFonts w:ascii="Times New Roman" w:hAnsi="Times New Roman"/>
          <w:sz w:val="24"/>
          <w:szCs w:val="24"/>
        </w:rPr>
      </w:pPr>
      <w:r w:rsidRPr="00C919DE">
        <w:rPr>
          <w:rFonts w:ascii="Times New Roman" w:hAnsi="Times New Roman"/>
          <w:sz w:val="24"/>
          <w:szCs w:val="24"/>
        </w:rPr>
        <w:t>Khairatunnisa, S.K.M., M.Kes</w:t>
      </w:r>
      <w:r>
        <w:rPr>
          <w:rFonts w:ascii="Times New Roman" w:hAnsi="Times New Roman"/>
          <w:sz w:val="24"/>
          <w:szCs w:val="24"/>
        </w:rPr>
        <w:t>,</w:t>
      </w:r>
      <w:r w:rsidRPr="00C919DE">
        <w:rPr>
          <w:rFonts w:ascii="Times New Roman" w:hAnsi="Times New Roman"/>
          <w:sz w:val="24"/>
          <w:szCs w:val="24"/>
        </w:rPr>
        <w:t xml:space="preserve"> </w:t>
      </w:r>
      <w:r w:rsidRPr="00C919DE">
        <w:rPr>
          <w:rFonts w:ascii="Times New Roman" w:hAnsi="Times New Roman"/>
          <w:bCs/>
          <w:sz w:val="24"/>
          <w:szCs w:val="24"/>
        </w:rPr>
        <w:t xml:space="preserve">selaku Wakil Dekan </w:t>
      </w:r>
      <w:r>
        <w:rPr>
          <w:rFonts w:ascii="Times New Roman" w:hAnsi="Times New Roman"/>
          <w:bCs/>
          <w:sz w:val="24"/>
          <w:szCs w:val="24"/>
        </w:rPr>
        <w:t>I</w:t>
      </w:r>
      <w:r w:rsidRPr="00C919DE">
        <w:rPr>
          <w:rFonts w:ascii="Times New Roman" w:hAnsi="Times New Roman"/>
          <w:bCs/>
          <w:sz w:val="24"/>
          <w:szCs w:val="24"/>
        </w:rPr>
        <w:t xml:space="preserve"> </w:t>
      </w:r>
      <w:r w:rsidRPr="00C919DE">
        <w:rPr>
          <w:rFonts w:ascii="Times New Roman" w:eastAsia="Calibri" w:hAnsi="Times New Roman" w:cs="Arial"/>
          <w:sz w:val="24"/>
          <w:szCs w:val="24"/>
        </w:rPr>
        <w:t>Fakultas Kesehatan Masyarakat In</w:t>
      </w:r>
      <w:r>
        <w:rPr>
          <w:rFonts w:ascii="Times New Roman" w:eastAsia="Calibri" w:hAnsi="Times New Roman" w:cs="Arial"/>
          <w:sz w:val="24"/>
          <w:szCs w:val="24"/>
        </w:rPr>
        <w:t xml:space="preserve">stitut Kesehatan Helvetia Medan, sekaligus </w:t>
      </w:r>
      <w:r w:rsidRPr="00770045">
        <w:rPr>
          <w:rFonts w:ascii="Times New Roman" w:hAnsi="Times New Roman"/>
          <w:spacing w:val="-2"/>
          <w:sz w:val="24"/>
          <w:szCs w:val="24"/>
        </w:rPr>
        <w:t xml:space="preserve">Dosen Pembimbing </w:t>
      </w:r>
      <w:r>
        <w:rPr>
          <w:rFonts w:ascii="Times New Roman" w:hAnsi="Times New Roman"/>
          <w:spacing w:val="-2"/>
          <w:sz w:val="24"/>
          <w:szCs w:val="24"/>
        </w:rPr>
        <w:t>I</w:t>
      </w:r>
      <w:r w:rsidRPr="00770045">
        <w:rPr>
          <w:rFonts w:ascii="Times New Roman" w:hAnsi="Times New Roman"/>
          <w:sz w:val="24"/>
          <w:szCs w:val="24"/>
        </w:rPr>
        <w:t xml:space="preserve"> </w:t>
      </w:r>
      <w:r w:rsidRPr="00770045">
        <w:rPr>
          <w:rFonts w:ascii="Times New Roman" w:hAnsi="Times New Roman"/>
          <w:spacing w:val="-2"/>
          <w:sz w:val="24"/>
        </w:rPr>
        <w:t xml:space="preserve">yang telah memberikan bimbingan, dukungan dan masukkan dalam penyusunan </w:t>
      </w:r>
      <w:r>
        <w:rPr>
          <w:rFonts w:ascii="Times New Roman" w:hAnsi="Times New Roman"/>
          <w:sz w:val="24"/>
          <w:szCs w:val="24"/>
        </w:rPr>
        <w:t>Skripsi</w:t>
      </w:r>
      <w:r w:rsidRPr="00770045">
        <w:rPr>
          <w:rFonts w:ascii="Times New Roman" w:hAnsi="Times New Roman"/>
          <w:spacing w:val="-2"/>
          <w:sz w:val="24"/>
        </w:rPr>
        <w:t xml:space="preserve"> ini</w:t>
      </w:r>
      <w:r>
        <w:rPr>
          <w:rFonts w:ascii="Times New Roman" w:eastAsia="Calibri" w:hAnsi="Times New Roman" w:cs="Arial"/>
          <w:sz w:val="24"/>
          <w:szCs w:val="24"/>
        </w:rPr>
        <w:t>.</w:t>
      </w:r>
    </w:p>
    <w:p w14:paraId="7A6A2D06" w14:textId="77777777" w:rsidR="003321E7" w:rsidRPr="00C919DE" w:rsidRDefault="003321E7"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bCs/>
          <w:sz w:val="24"/>
          <w:szCs w:val="24"/>
        </w:rPr>
        <w:t>Muflih, S.K.M., M.K.M,</w:t>
      </w:r>
      <w:r w:rsidRPr="00C919DE">
        <w:rPr>
          <w:rFonts w:ascii="Times New Roman" w:hAnsi="Times New Roman"/>
          <w:bCs/>
          <w:sz w:val="24"/>
          <w:szCs w:val="24"/>
        </w:rPr>
        <w:t xml:space="preserve"> selaku Wakil Dekan </w:t>
      </w:r>
      <w:r>
        <w:rPr>
          <w:rFonts w:ascii="Times New Roman" w:hAnsi="Times New Roman"/>
          <w:bCs/>
          <w:sz w:val="24"/>
          <w:szCs w:val="24"/>
        </w:rPr>
        <w:t>II</w:t>
      </w:r>
      <w:r w:rsidRPr="00C919DE">
        <w:rPr>
          <w:rFonts w:ascii="Times New Roman" w:hAnsi="Times New Roman"/>
          <w:bCs/>
          <w:sz w:val="24"/>
          <w:szCs w:val="24"/>
        </w:rPr>
        <w:t xml:space="preserve"> </w:t>
      </w:r>
      <w:r w:rsidRPr="00C919DE">
        <w:rPr>
          <w:rFonts w:ascii="Times New Roman" w:eastAsia="Calibri" w:hAnsi="Times New Roman" w:cs="Arial"/>
          <w:sz w:val="24"/>
          <w:szCs w:val="24"/>
        </w:rPr>
        <w:t>Fakultas Kesehatan Masyarakat In</w:t>
      </w:r>
      <w:r>
        <w:rPr>
          <w:rFonts w:ascii="Times New Roman" w:eastAsia="Calibri" w:hAnsi="Times New Roman" w:cs="Arial"/>
          <w:sz w:val="24"/>
          <w:szCs w:val="24"/>
        </w:rPr>
        <w:t>stitut Kesehatan Helvetia Medan</w:t>
      </w:r>
      <w:r w:rsidRPr="00161610">
        <w:rPr>
          <w:rFonts w:ascii="Times New Roman" w:hAnsi="Times New Roman"/>
          <w:color w:val="000000" w:themeColor="text1"/>
          <w:sz w:val="24"/>
          <w:szCs w:val="24"/>
        </w:rPr>
        <w:t>.</w:t>
      </w:r>
    </w:p>
    <w:p w14:paraId="241F2AE7" w14:textId="468972CB" w:rsidR="00BE7B6D" w:rsidRDefault="00BE7B6D" w:rsidP="00C54A54">
      <w:pPr>
        <w:pStyle w:val="ListParagraph"/>
        <w:numPr>
          <w:ilvl w:val="0"/>
          <w:numId w:val="23"/>
        </w:numPr>
        <w:spacing w:after="0" w:line="240" w:lineRule="auto"/>
        <w:ind w:left="425" w:hanging="425"/>
        <w:jc w:val="both"/>
        <w:rPr>
          <w:rFonts w:ascii="Times New Roman" w:hAnsi="Times New Roman"/>
          <w:bCs/>
          <w:sz w:val="24"/>
          <w:szCs w:val="24"/>
        </w:rPr>
      </w:pPr>
      <w:r>
        <w:rPr>
          <w:rFonts w:ascii="Times New Roman" w:hAnsi="Times New Roman"/>
          <w:bCs/>
          <w:sz w:val="24"/>
          <w:szCs w:val="24"/>
        </w:rPr>
        <w:t>Dian Maya Sari Siregar, S.K.M</w:t>
      </w:r>
      <w:r w:rsidR="00F83099">
        <w:rPr>
          <w:rFonts w:ascii="Times New Roman" w:hAnsi="Times New Roman"/>
          <w:bCs/>
          <w:sz w:val="24"/>
          <w:szCs w:val="24"/>
          <w:lang w:val="en-US"/>
        </w:rPr>
        <w:t xml:space="preserve">., M.K.M </w:t>
      </w:r>
      <w:r>
        <w:rPr>
          <w:rFonts w:ascii="Times New Roman" w:hAnsi="Times New Roman"/>
          <w:bCs/>
          <w:sz w:val="24"/>
          <w:szCs w:val="24"/>
        </w:rPr>
        <w:t xml:space="preserve">selaku Ketua Program Studii S1 Kesehatan Masyarakat Institut Kesehatan Helvetia sekaligus Dosen Pembimbing I yang telah memberikan arahan, saran, perbaikan serta motivasi dalam membimbing penulis selama penyusunan </w:t>
      </w:r>
      <w:r w:rsidR="00F75D01">
        <w:rPr>
          <w:rFonts w:ascii="Times New Roman" w:hAnsi="Times New Roman"/>
          <w:bCs/>
          <w:sz w:val="24"/>
          <w:szCs w:val="24"/>
          <w:lang w:val="en-US"/>
        </w:rPr>
        <w:t>skripsi</w:t>
      </w:r>
      <w:r>
        <w:rPr>
          <w:rFonts w:ascii="Times New Roman" w:hAnsi="Times New Roman"/>
          <w:bCs/>
          <w:sz w:val="24"/>
          <w:szCs w:val="24"/>
        </w:rPr>
        <w:t xml:space="preserve"> ini.</w:t>
      </w:r>
    </w:p>
    <w:p w14:paraId="5ABDA693" w14:textId="3886056A" w:rsidR="00BE7B6D"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sidRPr="0080220B">
        <w:rPr>
          <w:rFonts w:ascii="Times New Roman" w:hAnsi="Times New Roman"/>
          <w:sz w:val="24"/>
          <w:szCs w:val="24"/>
        </w:rPr>
        <w:t>Safrina Ramadhani, S.K.M., M.K.M</w:t>
      </w:r>
      <w:r>
        <w:rPr>
          <w:rFonts w:ascii="Times New Roman" w:hAnsi="Times New Roman"/>
          <w:sz w:val="24"/>
          <w:szCs w:val="24"/>
        </w:rPr>
        <w:t xml:space="preserve"> selaku Dosen Pembimbing II yang telah meluangkan waktu, saran, ide dan motivasi kepada penulis selama penyusunan </w:t>
      </w:r>
      <w:r w:rsidR="00F75D01">
        <w:rPr>
          <w:rFonts w:ascii="Times New Roman" w:hAnsi="Times New Roman"/>
          <w:sz w:val="24"/>
          <w:szCs w:val="24"/>
          <w:lang w:val="en-US"/>
        </w:rPr>
        <w:t>skripsi</w:t>
      </w:r>
      <w:r>
        <w:rPr>
          <w:rFonts w:ascii="Times New Roman" w:hAnsi="Times New Roman"/>
          <w:sz w:val="24"/>
          <w:szCs w:val="24"/>
        </w:rPr>
        <w:t xml:space="preserve"> ini.</w:t>
      </w:r>
    </w:p>
    <w:p w14:paraId="0CC4EFBA" w14:textId="6FFF7509" w:rsidR="009B01EC" w:rsidRDefault="009B01EC"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lang w:val="en-US"/>
        </w:rPr>
        <w:t>dr. Suzan Fhitriana</w:t>
      </w:r>
      <w:r w:rsidR="00EA56AB">
        <w:rPr>
          <w:rFonts w:ascii="Times New Roman" w:hAnsi="Times New Roman"/>
          <w:sz w:val="24"/>
          <w:szCs w:val="24"/>
          <w:lang w:val="en-US"/>
        </w:rPr>
        <w:t xml:space="preserve"> Pakpahan</w:t>
      </w:r>
      <w:r>
        <w:rPr>
          <w:rFonts w:ascii="Times New Roman" w:hAnsi="Times New Roman"/>
          <w:sz w:val="24"/>
          <w:szCs w:val="24"/>
          <w:lang w:val="en-US"/>
        </w:rPr>
        <w:t>, M.Kes</w:t>
      </w:r>
      <w:r w:rsidR="00E93DB2">
        <w:rPr>
          <w:rFonts w:ascii="Times New Roman" w:hAnsi="Times New Roman"/>
          <w:sz w:val="24"/>
          <w:szCs w:val="24"/>
          <w:lang w:val="en-US"/>
        </w:rPr>
        <w:t xml:space="preserve"> </w:t>
      </w:r>
      <w:r>
        <w:rPr>
          <w:rFonts w:ascii="Times New Roman" w:hAnsi="Times New Roman"/>
          <w:sz w:val="24"/>
          <w:szCs w:val="24"/>
          <w:lang w:val="en-US"/>
        </w:rPr>
        <w:t xml:space="preserve">selaku Dosen Penguji </w:t>
      </w:r>
      <w:r w:rsidR="004A3B54">
        <w:rPr>
          <w:rFonts w:ascii="Times New Roman" w:hAnsi="Times New Roman"/>
          <w:sz w:val="24"/>
          <w:szCs w:val="24"/>
          <w:lang w:val="en-US"/>
        </w:rPr>
        <w:t xml:space="preserve">III </w:t>
      </w:r>
      <w:r>
        <w:rPr>
          <w:rFonts w:ascii="Times New Roman" w:hAnsi="Times New Roman"/>
          <w:sz w:val="24"/>
          <w:szCs w:val="24"/>
          <w:lang w:val="en-US"/>
        </w:rPr>
        <w:t xml:space="preserve">yang telah meluangkan waktunya </w:t>
      </w:r>
      <w:r w:rsidR="007E5ED8">
        <w:rPr>
          <w:rFonts w:ascii="Times New Roman" w:hAnsi="Times New Roman"/>
          <w:sz w:val="24"/>
          <w:szCs w:val="24"/>
          <w:lang w:val="en-US"/>
        </w:rPr>
        <w:t>bagi penulis.</w:t>
      </w:r>
    </w:p>
    <w:p w14:paraId="38AC3A42" w14:textId="77777777" w:rsidR="00BE7B6D"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rPr>
        <w:t>Seluruh Dosen Program Studi S1 Kesehatan Masyarakat yang telah mendidik dan mengajarkan berbagai ilmu yang bermanfaat bagi penulis.</w:t>
      </w:r>
    </w:p>
    <w:p w14:paraId="4243BC2F" w14:textId="7FC74FF8" w:rsidR="00BE7B6D"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rPr>
        <w:t xml:space="preserve">Seluruh Jajaran Staff dan Aktivis Akademik serta Perpustakaan yang telah banyak memberi kemudahan dalam menyelesaikan penyusunan </w:t>
      </w:r>
      <w:r w:rsidR="009362C4">
        <w:rPr>
          <w:rFonts w:ascii="Times New Roman" w:hAnsi="Times New Roman"/>
          <w:sz w:val="24"/>
          <w:szCs w:val="24"/>
          <w:lang w:val="en-US"/>
        </w:rPr>
        <w:t>skripsi</w:t>
      </w:r>
      <w:r>
        <w:rPr>
          <w:rFonts w:ascii="Times New Roman" w:hAnsi="Times New Roman"/>
          <w:sz w:val="24"/>
          <w:szCs w:val="24"/>
        </w:rPr>
        <w:t xml:space="preserve"> ini.</w:t>
      </w:r>
    </w:p>
    <w:p w14:paraId="3B97387B" w14:textId="77777777" w:rsidR="00BE7B6D"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rPr>
        <w:t>Salendra selaku Factory Manager di PKS PT. Kresna Duta Agroindo Pelakar-Mill yang menerima penulis melakukan penelitian.</w:t>
      </w:r>
    </w:p>
    <w:p w14:paraId="335EA59E" w14:textId="59767C9C" w:rsidR="00BE7B6D"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rPr>
        <w:lastRenderedPageBreak/>
        <w:t xml:space="preserve">Arifin Arfian selaku Kepala Bagian Kesehatan dan Keselamatan Kerja di PKS PT. Kresna Duta Agroindo Pelakar-Mill yang membantu penulis dalam menyelesaikan </w:t>
      </w:r>
      <w:r w:rsidR="00F75D01">
        <w:rPr>
          <w:rFonts w:ascii="Times New Roman" w:hAnsi="Times New Roman"/>
          <w:sz w:val="24"/>
          <w:szCs w:val="24"/>
          <w:lang w:val="en-US"/>
        </w:rPr>
        <w:t>skripsi</w:t>
      </w:r>
      <w:r w:rsidR="007F678F">
        <w:rPr>
          <w:rFonts w:ascii="Times New Roman" w:hAnsi="Times New Roman"/>
          <w:sz w:val="24"/>
          <w:szCs w:val="24"/>
          <w:lang w:val="en-US"/>
        </w:rPr>
        <w:t xml:space="preserve"> </w:t>
      </w:r>
      <w:r>
        <w:rPr>
          <w:rFonts w:ascii="Times New Roman" w:hAnsi="Times New Roman"/>
          <w:sz w:val="24"/>
          <w:szCs w:val="24"/>
        </w:rPr>
        <w:t>ini.</w:t>
      </w:r>
    </w:p>
    <w:p w14:paraId="51047D8F" w14:textId="303B4732" w:rsidR="00BE7B6D"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rPr>
        <w:t>Teristimewa kepada orangtua</w:t>
      </w:r>
      <w:r w:rsidR="00F75D01">
        <w:rPr>
          <w:rFonts w:ascii="Times New Roman" w:hAnsi="Times New Roman"/>
          <w:sz w:val="24"/>
          <w:szCs w:val="24"/>
          <w:lang w:val="en-US"/>
        </w:rPr>
        <w:t xml:space="preserve"> </w:t>
      </w:r>
      <w:r>
        <w:rPr>
          <w:rFonts w:ascii="Times New Roman" w:hAnsi="Times New Roman"/>
          <w:sz w:val="24"/>
          <w:szCs w:val="24"/>
        </w:rPr>
        <w:t xml:space="preserve">saya, Alm. Alboin Simangunsong dan Memiogan Siagian </w:t>
      </w:r>
      <w:r w:rsidR="00F75D01">
        <w:rPr>
          <w:rFonts w:ascii="Times New Roman" w:hAnsi="Times New Roman"/>
          <w:sz w:val="24"/>
          <w:szCs w:val="24"/>
          <w:lang w:val="en-US"/>
        </w:rPr>
        <w:t xml:space="preserve">beserta adik saya </w:t>
      </w:r>
      <w:r>
        <w:rPr>
          <w:rFonts w:ascii="Times New Roman" w:hAnsi="Times New Roman"/>
          <w:sz w:val="24"/>
          <w:szCs w:val="24"/>
        </w:rPr>
        <w:t xml:space="preserve">yang selalu memberikan doa, semangat, dukungan baik moral maupun material kepada saya dalam penyusunan </w:t>
      </w:r>
      <w:r w:rsidR="009362C4">
        <w:rPr>
          <w:rFonts w:ascii="Times New Roman" w:hAnsi="Times New Roman"/>
          <w:sz w:val="24"/>
          <w:szCs w:val="24"/>
          <w:lang w:val="en-US"/>
        </w:rPr>
        <w:t>skripsi</w:t>
      </w:r>
      <w:r>
        <w:rPr>
          <w:rFonts w:ascii="Times New Roman" w:hAnsi="Times New Roman"/>
          <w:sz w:val="24"/>
          <w:szCs w:val="24"/>
        </w:rPr>
        <w:t xml:space="preserve"> ini.</w:t>
      </w:r>
    </w:p>
    <w:p w14:paraId="3451A4A7" w14:textId="30B18E47" w:rsidR="00BE7B6D" w:rsidRPr="00813A12" w:rsidRDefault="00BE7B6D" w:rsidP="00C54A54">
      <w:pPr>
        <w:pStyle w:val="ListParagraph"/>
        <w:numPr>
          <w:ilvl w:val="0"/>
          <w:numId w:val="23"/>
        </w:numPr>
        <w:spacing w:after="0" w:line="240" w:lineRule="auto"/>
        <w:ind w:left="425" w:hanging="425"/>
        <w:jc w:val="both"/>
        <w:rPr>
          <w:rFonts w:ascii="Times New Roman" w:hAnsi="Times New Roman"/>
          <w:sz w:val="24"/>
          <w:szCs w:val="24"/>
        </w:rPr>
      </w:pPr>
      <w:r>
        <w:rPr>
          <w:rFonts w:ascii="Times New Roman" w:hAnsi="Times New Roman"/>
          <w:sz w:val="24"/>
          <w:szCs w:val="24"/>
        </w:rPr>
        <w:t>Sahabat-sahabat dan orang terdekat baik dari teman sekelas di peminatan Kesehatan dan Keselamatan Kerja maupun Promosi yang memberi semangat dan motivasi. Terkhusus untuk sahabat saya Nilam Sari Simarmata, Yukresna Ivo Marpaung S. Ak., Delfiana Hutagaol,  Sella Simangunsong</w:t>
      </w:r>
      <w:r w:rsidR="00275179">
        <w:rPr>
          <w:rFonts w:ascii="Times New Roman" w:hAnsi="Times New Roman"/>
          <w:sz w:val="24"/>
          <w:szCs w:val="24"/>
          <w:lang w:val="en-US"/>
        </w:rPr>
        <w:t xml:space="preserve"> S.T</w:t>
      </w:r>
      <w:r>
        <w:rPr>
          <w:rFonts w:ascii="Times New Roman" w:hAnsi="Times New Roman"/>
          <w:sz w:val="24"/>
          <w:szCs w:val="24"/>
        </w:rPr>
        <w:t xml:space="preserve">, Rolasta Novita Sitorus dan seluruh keluarga yang sangat mendukung dan memotivasi penulis dalam proses penyusunan </w:t>
      </w:r>
      <w:r w:rsidR="00F75D01">
        <w:rPr>
          <w:rFonts w:ascii="Times New Roman" w:hAnsi="Times New Roman"/>
          <w:sz w:val="24"/>
          <w:szCs w:val="24"/>
          <w:lang w:val="en-US"/>
        </w:rPr>
        <w:t xml:space="preserve">skripsi </w:t>
      </w:r>
      <w:r>
        <w:rPr>
          <w:rFonts w:ascii="Times New Roman" w:hAnsi="Times New Roman"/>
          <w:sz w:val="24"/>
          <w:szCs w:val="24"/>
        </w:rPr>
        <w:t xml:space="preserve">serta terimakasih atas kebersamaan yang diberikan selama ini. </w:t>
      </w:r>
    </w:p>
    <w:p w14:paraId="3B265C02" w14:textId="07A80F29" w:rsidR="00BE7B6D" w:rsidRDefault="00BE7B6D" w:rsidP="00D25F96">
      <w:pPr>
        <w:pStyle w:val="ListParagraph"/>
        <w:spacing w:after="0" w:line="240" w:lineRule="auto"/>
        <w:ind w:left="0" w:firstLine="720"/>
        <w:jc w:val="both"/>
        <w:rPr>
          <w:rFonts w:ascii="Times New Roman" w:hAnsi="Times New Roman"/>
          <w:sz w:val="24"/>
          <w:szCs w:val="24"/>
        </w:rPr>
      </w:pPr>
      <w:r w:rsidRPr="005D6D63">
        <w:rPr>
          <w:rFonts w:ascii="Times New Roman" w:hAnsi="Times New Roman"/>
          <w:sz w:val="24"/>
          <w:szCs w:val="24"/>
        </w:rPr>
        <w:t xml:space="preserve">Penulis menyadari bahwa </w:t>
      </w:r>
      <w:r w:rsidR="00F75D01">
        <w:rPr>
          <w:rFonts w:ascii="Times New Roman" w:hAnsi="Times New Roman"/>
          <w:sz w:val="24"/>
          <w:szCs w:val="24"/>
          <w:lang w:val="en-US"/>
        </w:rPr>
        <w:t>skripsi</w:t>
      </w:r>
      <w:r w:rsidRPr="005D6D63">
        <w:rPr>
          <w:rFonts w:ascii="Times New Roman" w:hAnsi="Times New Roman"/>
          <w:sz w:val="24"/>
          <w:szCs w:val="24"/>
        </w:rPr>
        <w:t xml:space="preserve"> ini masih memiliki banyak kekurangan. Oleh karena itu</w:t>
      </w:r>
      <w:r>
        <w:rPr>
          <w:rFonts w:ascii="Times New Roman" w:hAnsi="Times New Roman"/>
          <w:sz w:val="24"/>
          <w:szCs w:val="24"/>
        </w:rPr>
        <w:t xml:space="preserve">, penulis menerima kritik dan saran demi kesempurnaan </w:t>
      </w:r>
      <w:r w:rsidR="00F75D01">
        <w:rPr>
          <w:rFonts w:ascii="Times New Roman" w:hAnsi="Times New Roman"/>
          <w:sz w:val="24"/>
          <w:szCs w:val="24"/>
          <w:lang w:val="en-US"/>
        </w:rPr>
        <w:t>skripsi</w:t>
      </w:r>
      <w:r>
        <w:rPr>
          <w:rFonts w:ascii="Times New Roman" w:hAnsi="Times New Roman"/>
          <w:sz w:val="24"/>
          <w:szCs w:val="24"/>
        </w:rPr>
        <w:t xml:space="preserve"> ini. Semoga Tuhan yang Maha Esa selalu memberikan rahmat-Nya atas segala kebaikan yang diberikan.</w:t>
      </w:r>
    </w:p>
    <w:p w14:paraId="70152BFD" w14:textId="77777777" w:rsidR="005354F1" w:rsidRDefault="005354F1" w:rsidP="00D25F96">
      <w:pPr>
        <w:spacing w:after="0" w:line="240" w:lineRule="auto"/>
        <w:ind w:left="4536"/>
        <w:jc w:val="both"/>
        <w:rPr>
          <w:rFonts w:ascii="Times New Roman" w:hAnsi="Times New Roman"/>
          <w:sz w:val="24"/>
          <w:szCs w:val="24"/>
        </w:rPr>
      </w:pPr>
    </w:p>
    <w:p w14:paraId="49A47B30" w14:textId="2D08A587" w:rsidR="00BE7B6D" w:rsidRDefault="00BE7B6D" w:rsidP="004A3B54">
      <w:pPr>
        <w:spacing w:after="0" w:line="240" w:lineRule="auto"/>
        <w:ind w:left="3600"/>
        <w:jc w:val="both"/>
        <w:rPr>
          <w:rFonts w:ascii="Times New Roman" w:hAnsi="Times New Roman"/>
          <w:sz w:val="24"/>
          <w:szCs w:val="24"/>
        </w:rPr>
      </w:pPr>
      <w:r>
        <w:rPr>
          <w:rFonts w:ascii="Times New Roman" w:hAnsi="Times New Roman"/>
          <w:sz w:val="24"/>
          <w:szCs w:val="24"/>
        </w:rPr>
        <w:t xml:space="preserve">Medan, </w:t>
      </w:r>
      <w:r w:rsidR="003321E7">
        <w:rPr>
          <w:rFonts w:ascii="Times New Roman" w:hAnsi="Times New Roman"/>
          <w:sz w:val="24"/>
          <w:szCs w:val="24"/>
          <w:lang w:val="en-US"/>
        </w:rPr>
        <w:t xml:space="preserve">02 Maret </w:t>
      </w:r>
      <w:r>
        <w:rPr>
          <w:rFonts w:ascii="Times New Roman" w:hAnsi="Times New Roman"/>
          <w:sz w:val="24"/>
          <w:szCs w:val="24"/>
        </w:rPr>
        <w:t>202</w:t>
      </w:r>
      <w:r w:rsidR="00F75D01">
        <w:rPr>
          <w:rFonts w:ascii="Times New Roman" w:hAnsi="Times New Roman"/>
          <w:sz w:val="24"/>
          <w:szCs w:val="24"/>
          <w:lang w:val="en-US"/>
        </w:rPr>
        <w:t>3</w:t>
      </w:r>
    </w:p>
    <w:p w14:paraId="4616BEB2" w14:textId="77777777" w:rsidR="00BE7B6D" w:rsidRDefault="00BE7B6D" w:rsidP="004A3B54">
      <w:pPr>
        <w:spacing w:after="0" w:line="240" w:lineRule="auto"/>
        <w:ind w:left="3600"/>
        <w:jc w:val="both"/>
        <w:rPr>
          <w:rFonts w:ascii="Times New Roman" w:hAnsi="Times New Roman"/>
          <w:sz w:val="24"/>
          <w:szCs w:val="24"/>
        </w:rPr>
      </w:pPr>
      <w:r>
        <w:rPr>
          <w:rFonts w:ascii="Times New Roman" w:hAnsi="Times New Roman"/>
          <w:sz w:val="24"/>
          <w:szCs w:val="24"/>
        </w:rPr>
        <w:t>Penulis</w:t>
      </w:r>
    </w:p>
    <w:p w14:paraId="719E9FD5" w14:textId="77777777" w:rsidR="00BE7B6D" w:rsidRDefault="00BE7B6D" w:rsidP="004A3B54">
      <w:pPr>
        <w:spacing w:after="0" w:line="240" w:lineRule="auto"/>
        <w:ind w:left="3600"/>
        <w:jc w:val="both"/>
        <w:rPr>
          <w:rFonts w:ascii="Times New Roman" w:hAnsi="Times New Roman"/>
          <w:sz w:val="24"/>
          <w:szCs w:val="24"/>
          <w:lang w:val="en-US"/>
        </w:rPr>
      </w:pPr>
    </w:p>
    <w:p w14:paraId="5011398F" w14:textId="77777777" w:rsidR="00D25F96" w:rsidRDefault="00D25F96" w:rsidP="004A3B54">
      <w:pPr>
        <w:spacing w:after="0" w:line="240" w:lineRule="auto"/>
        <w:ind w:left="3600"/>
        <w:jc w:val="both"/>
        <w:rPr>
          <w:rFonts w:ascii="Times New Roman" w:hAnsi="Times New Roman"/>
          <w:sz w:val="24"/>
          <w:szCs w:val="24"/>
          <w:lang w:val="en-US"/>
        </w:rPr>
      </w:pPr>
    </w:p>
    <w:p w14:paraId="3FD9F6A6" w14:textId="77777777" w:rsidR="00D25F96" w:rsidRPr="00D25F96" w:rsidRDefault="00D25F96" w:rsidP="004A3B54">
      <w:pPr>
        <w:spacing w:after="0" w:line="240" w:lineRule="auto"/>
        <w:ind w:left="3600"/>
        <w:jc w:val="both"/>
        <w:rPr>
          <w:rFonts w:ascii="Times New Roman" w:hAnsi="Times New Roman"/>
          <w:sz w:val="24"/>
          <w:szCs w:val="24"/>
          <w:lang w:val="en-US"/>
        </w:rPr>
      </w:pPr>
    </w:p>
    <w:p w14:paraId="6D66A12B" w14:textId="77777777" w:rsidR="00BE7B6D" w:rsidRPr="003321E7" w:rsidRDefault="00BE7B6D" w:rsidP="004A3B54">
      <w:pPr>
        <w:spacing w:after="0" w:line="240" w:lineRule="auto"/>
        <w:ind w:left="3600"/>
        <w:jc w:val="both"/>
        <w:rPr>
          <w:rFonts w:ascii="Times New Roman" w:hAnsi="Times New Roman"/>
          <w:b/>
          <w:bCs/>
          <w:sz w:val="24"/>
          <w:szCs w:val="24"/>
          <w:lang w:val="en-US"/>
        </w:rPr>
      </w:pPr>
      <w:r w:rsidRPr="003321E7">
        <w:rPr>
          <w:rFonts w:ascii="Times New Roman" w:hAnsi="Times New Roman"/>
          <w:b/>
          <w:bCs/>
          <w:sz w:val="24"/>
          <w:szCs w:val="24"/>
        </w:rPr>
        <w:t>Henny Putri Lestari Simangunsong</w:t>
      </w:r>
    </w:p>
    <w:p w14:paraId="1541D2F4" w14:textId="74BB9DB8" w:rsidR="00BE7B6D" w:rsidRDefault="00BE7B6D" w:rsidP="004A3B54">
      <w:pPr>
        <w:spacing w:after="0" w:line="240" w:lineRule="auto"/>
        <w:ind w:left="3600"/>
        <w:jc w:val="both"/>
        <w:rPr>
          <w:rFonts w:ascii="Times New Roman" w:hAnsi="Times New Roman"/>
          <w:sz w:val="24"/>
          <w:szCs w:val="24"/>
        </w:rPr>
      </w:pPr>
      <w:r>
        <w:rPr>
          <w:rFonts w:ascii="Times New Roman" w:hAnsi="Times New Roman"/>
          <w:sz w:val="24"/>
          <w:szCs w:val="24"/>
        </w:rPr>
        <w:t>Nim : 1802021042</w:t>
      </w:r>
    </w:p>
    <w:p w14:paraId="5C9E9A2C" w14:textId="4B8D6D6A" w:rsidR="008E2C7F" w:rsidRDefault="008E2C7F" w:rsidP="00D25F96">
      <w:pPr>
        <w:spacing w:after="0" w:line="240" w:lineRule="auto"/>
        <w:ind w:left="4536"/>
        <w:jc w:val="both"/>
        <w:rPr>
          <w:rFonts w:ascii="Times New Roman" w:hAnsi="Times New Roman"/>
          <w:sz w:val="24"/>
          <w:szCs w:val="24"/>
        </w:rPr>
      </w:pPr>
    </w:p>
    <w:p w14:paraId="0BAB56C6" w14:textId="472CA68C" w:rsidR="008E2C7F" w:rsidRDefault="008E2C7F" w:rsidP="00D25F96">
      <w:pPr>
        <w:spacing w:after="0" w:line="240" w:lineRule="auto"/>
        <w:ind w:left="4536"/>
        <w:jc w:val="both"/>
        <w:rPr>
          <w:rFonts w:ascii="Times New Roman" w:hAnsi="Times New Roman"/>
          <w:sz w:val="24"/>
          <w:szCs w:val="24"/>
        </w:rPr>
      </w:pPr>
    </w:p>
    <w:p w14:paraId="16FE20AE" w14:textId="77777777" w:rsidR="008E2C7F" w:rsidRDefault="008E2C7F" w:rsidP="00D25F96">
      <w:pPr>
        <w:spacing w:after="0" w:line="240" w:lineRule="auto"/>
        <w:ind w:left="4536"/>
        <w:jc w:val="both"/>
        <w:rPr>
          <w:rFonts w:ascii="Times New Roman" w:hAnsi="Times New Roman"/>
          <w:sz w:val="24"/>
          <w:szCs w:val="24"/>
        </w:rPr>
      </w:pPr>
    </w:p>
    <w:p w14:paraId="19469683" w14:textId="77777777" w:rsidR="00BE7B6D" w:rsidRDefault="00BE7B6D" w:rsidP="00D25F96">
      <w:pPr>
        <w:spacing w:after="0" w:line="240" w:lineRule="auto"/>
        <w:rPr>
          <w:rFonts w:ascii="Times New Roman" w:hAnsi="Times New Roman"/>
          <w:sz w:val="24"/>
          <w:szCs w:val="24"/>
        </w:rPr>
      </w:pPr>
    </w:p>
    <w:p w14:paraId="4408D816" w14:textId="77777777" w:rsidR="00BE7B6D" w:rsidRDefault="00BE7B6D" w:rsidP="00D25F96">
      <w:pPr>
        <w:spacing w:after="0" w:line="240" w:lineRule="auto"/>
        <w:rPr>
          <w:rFonts w:ascii="Times New Roman" w:hAnsi="Times New Roman"/>
          <w:sz w:val="24"/>
          <w:szCs w:val="24"/>
        </w:rPr>
      </w:pPr>
    </w:p>
    <w:p w14:paraId="401D4121" w14:textId="77777777" w:rsidR="005354F1" w:rsidRDefault="005354F1" w:rsidP="00D25F96">
      <w:pPr>
        <w:spacing w:after="0" w:line="240" w:lineRule="auto"/>
        <w:jc w:val="center"/>
        <w:rPr>
          <w:rFonts w:ascii="Times New Roman" w:eastAsia="Calibri" w:hAnsi="Times New Roman"/>
          <w:b/>
          <w:color w:val="000000"/>
          <w:sz w:val="24"/>
          <w:szCs w:val="24"/>
        </w:rPr>
      </w:pPr>
    </w:p>
    <w:p w14:paraId="6AF04755" w14:textId="77777777" w:rsidR="005354F1" w:rsidRDefault="005354F1" w:rsidP="00D25F96">
      <w:pPr>
        <w:spacing w:after="0" w:line="240" w:lineRule="auto"/>
        <w:jc w:val="center"/>
        <w:rPr>
          <w:rFonts w:ascii="Times New Roman" w:eastAsia="Calibri" w:hAnsi="Times New Roman"/>
          <w:b/>
          <w:color w:val="000000"/>
          <w:sz w:val="24"/>
          <w:szCs w:val="24"/>
        </w:rPr>
      </w:pPr>
    </w:p>
    <w:p w14:paraId="187C2B89" w14:textId="77777777" w:rsidR="005354F1" w:rsidRDefault="005354F1" w:rsidP="00D25F96">
      <w:pPr>
        <w:spacing w:after="160" w:line="240" w:lineRule="auto"/>
        <w:rPr>
          <w:rFonts w:ascii="Times New Roman" w:eastAsia="Calibri" w:hAnsi="Times New Roman"/>
          <w:b/>
          <w:color w:val="000000"/>
          <w:sz w:val="24"/>
          <w:szCs w:val="24"/>
        </w:rPr>
      </w:pPr>
      <w:r>
        <w:rPr>
          <w:rFonts w:ascii="Times New Roman" w:eastAsia="Calibri" w:hAnsi="Times New Roman"/>
          <w:b/>
          <w:color w:val="000000"/>
          <w:sz w:val="24"/>
          <w:szCs w:val="24"/>
        </w:rPr>
        <w:br w:type="page"/>
      </w:r>
    </w:p>
    <w:p w14:paraId="753535E7" w14:textId="77777777" w:rsidR="00C21B07" w:rsidRPr="00E86EDE" w:rsidRDefault="00C21B07" w:rsidP="00C21B07">
      <w:pPr>
        <w:pStyle w:val="Heading1"/>
        <w:spacing w:before="0" w:line="240" w:lineRule="auto"/>
        <w:jc w:val="center"/>
        <w:rPr>
          <w:rFonts w:ascii="Times New Roman" w:eastAsia="Calibri" w:hAnsi="Times New Roman" w:cs="Times New Roman"/>
          <w:color w:val="auto"/>
          <w:sz w:val="24"/>
          <w:szCs w:val="24"/>
          <w:lang w:val="en-US"/>
        </w:rPr>
      </w:pPr>
      <w:bookmarkStart w:id="4" w:name="_Toc141178513"/>
      <w:r w:rsidRPr="00E86EDE">
        <w:rPr>
          <w:rFonts w:ascii="Times New Roman" w:eastAsia="Calibri" w:hAnsi="Times New Roman" w:cs="Times New Roman"/>
          <w:color w:val="auto"/>
          <w:sz w:val="24"/>
          <w:szCs w:val="24"/>
          <w:lang w:val="en-US"/>
        </w:rPr>
        <w:lastRenderedPageBreak/>
        <w:t>DAFTAR ISI</w:t>
      </w:r>
      <w:bookmarkEnd w:id="4"/>
    </w:p>
    <w:p w14:paraId="1561C7E5" w14:textId="77777777" w:rsidR="00C21B07" w:rsidRPr="00E86EDE" w:rsidRDefault="00C21B07" w:rsidP="00C21B07">
      <w:pPr>
        <w:spacing w:after="0" w:line="240" w:lineRule="auto"/>
        <w:jc w:val="center"/>
        <w:rPr>
          <w:rFonts w:ascii="Times New Roman" w:eastAsia="Calibri" w:hAnsi="Times New Roman"/>
          <w:b/>
          <w:color w:val="000000"/>
          <w:sz w:val="24"/>
          <w:szCs w:val="24"/>
        </w:rPr>
      </w:pPr>
    </w:p>
    <w:p w14:paraId="633E6219" w14:textId="77777777" w:rsidR="00C21B07" w:rsidRPr="00E86EDE" w:rsidRDefault="00C21B07" w:rsidP="00C21B07">
      <w:pPr>
        <w:tabs>
          <w:tab w:val="right" w:pos="6946"/>
        </w:tabs>
        <w:spacing w:after="0" w:line="240" w:lineRule="auto"/>
        <w:jc w:val="right"/>
        <w:rPr>
          <w:rFonts w:ascii="Times New Roman" w:eastAsia="Calibri" w:hAnsi="Times New Roman"/>
          <w:b/>
          <w:color w:val="000000"/>
          <w:sz w:val="24"/>
          <w:szCs w:val="24"/>
        </w:rPr>
      </w:pPr>
      <w:r w:rsidRPr="00E86EDE">
        <w:rPr>
          <w:rFonts w:ascii="Times New Roman" w:eastAsia="Calibri" w:hAnsi="Times New Roman"/>
          <w:b/>
          <w:color w:val="000000"/>
          <w:sz w:val="24"/>
          <w:szCs w:val="24"/>
        </w:rPr>
        <w:t xml:space="preserve">Halaman </w:t>
      </w:r>
    </w:p>
    <w:p w14:paraId="6B4644FA" w14:textId="77777777" w:rsidR="00C21B07" w:rsidRPr="00E86EDE" w:rsidRDefault="00C21B07" w:rsidP="00C21B07">
      <w:pPr>
        <w:tabs>
          <w:tab w:val="left" w:pos="3750"/>
        </w:tabs>
        <w:spacing w:after="0" w:line="240" w:lineRule="auto"/>
        <w:ind w:right="707"/>
        <w:jc w:val="both"/>
        <w:rPr>
          <w:rFonts w:ascii="Times New Roman" w:eastAsia="Calibri" w:hAnsi="Times New Roman"/>
          <w:b/>
          <w:color w:val="000000"/>
          <w:sz w:val="24"/>
          <w:szCs w:val="24"/>
        </w:rPr>
      </w:pPr>
      <w:r w:rsidRPr="00E86EDE">
        <w:rPr>
          <w:rFonts w:ascii="Times New Roman" w:eastAsia="Calibri" w:hAnsi="Times New Roman"/>
          <w:b/>
          <w:color w:val="000000"/>
          <w:sz w:val="24"/>
          <w:szCs w:val="24"/>
        </w:rPr>
        <w:t>HALAMAN PENGESAHAN</w:t>
      </w:r>
      <w:r w:rsidRPr="00E86EDE">
        <w:rPr>
          <w:rFonts w:ascii="Times New Roman" w:eastAsia="Calibri" w:hAnsi="Times New Roman"/>
          <w:b/>
          <w:color w:val="000000"/>
          <w:sz w:val="24"/>
          <w:szCs w:val="24"/>
        </w:rPr>
        <w:tab/>
      </w:r>
    </w:p>
    <w:p w14:paraId="01D11A3E" w14:textId="77777777" w:rsidR="00C21B07" w:rsidRPr="00E86EDE" w:rsidRDefault="00C21B07" w:rsidP="00C21B07">
      <w:pPr>
        <w:tabs>
          <w:tab w:val="right" w:leader="dot" w:pos="7230"/>
          <w:tab w:val="right" w:pos="7938"/>
        </w:tabs>
        <w:spacing w:after="0" w:line="240" w:lineRule="auto"/>
        <w:ind w:right="707"/>
        <w:jc w:val="both"/>
        <w:rPr>
          <w:rFonts w:ascii="Times New Roman" w:eastAsia="Calibri" w:hAnsi="Times New Roman"/>
          <w:b/>
          <w:color w:val="000000"/>
          <w:sz w:val="24"/>
          <w:szCs w:val="24"/>
        </w:rPr>
      </w:pPr>
      <w:r w:rsidRPr="00E86EDE">
        <w:rPr>
          <w:rFonts w:ascii="Times New Roman" w:eastAsia="Calibri" w:hAnsi="Times New Roman"/>
          <w:b/>
          <w:color w:val="000000"/>
          <w:sz w:val="24"/>
          <w:szCs w:val="24"/>
        </w:rPr>
        <w:t>LEMBAR PANITIA PENGUJI SKRIPSI</w:t>
      </w:r>
    </w:p>
    <w:p w14:paraId="4DE873E5" w14:textId="77777777" w:rsidR="00C21B07" w:rsidRPr="00E86EDE" w:rsidRDefault="00C21B07" w:rsidP="00C21B07">
      <w:pPr>
        <w:tabs>
          <w:tab w:val="right" w:leader="dot" w:pos="7230"/>
          <w:tab w:val="right" w:pos="7938"/>
        </w:tabs>
        <w:spacing w:after="0" w:line="240" w:lineRule="auto"/>
        <w:ind w:right="707"/>
        <w:jc w:val="both"/>
        <w:rPr>
          <w:rFonts w:ascii="Times New Roman" w:eastAsia="Calibri" w:hAnsi="Times New Roman"/>
          <w:b/>
          <w:color w:val="000000"/>
          <w:sz w:val="24"/>
          <w:szCs w:val="24"/>
        </w:rPr>
      </w:pPr>
      <w:r w:rsidRPr="00E86EDE">
        <w:rPr>
          <w:rFonts w:ascii="Times New Roman" w:eastAsia="Calibri" w:hAnsi="Times New Roman"/>
          <w:b/>
          <w:color w:val="000000"/>
          <w:sz w:val="24"/>
          <w:szCs w:val="24"/>
        </w:rPr>
        <w:t>LEMBAR PERNYATAAN</w:t>
      </w:r>
    </w:p>
    <w:p w14:paraId="69B2FAF2" w14:textId="77777777" w:rsidR="00C21B07" w:rsidRPr="00E86EDE" w:rsidRDefault="00C21B07" w:rsidP="00C21B07">
      <w:pPr>
        <w:tabs>
          <w:tab w:val="right" w:leader="dot" w:pos="7230"/>
          <w:tab w:val="right" w:pos="7938"/>
        </w:tabs>
        <w:spacing w:after="0" w:line="240" w:lineRule="auto"/>
        <w:ind w:right="707"/>
        <w:jc w:val="both"/>
        <w:rPr>
          <w:rFonts w:ascii="Times New Roman" w:eastAsia="Calibri" w:hAnsi="Times New Roman"/>
          <w:b/>
          <w:color w:val="000000"/>
          <w:sz w:val="24"/>
          <w:szCs w:val="24"/>
        </w:rPr>
      </w:pPr>
      <w:r w:rsidRPr="00E86EDE">
        <w:rPr>
          <w:rFonts w:ascii="Times New Roman" w:eastAsia="Calibri" w:hAnsi="Times New Roman"/>
          <w:b/>
          <w:color w:val="000000"/>
          <w:sz w:val="24"/>
          <w:szCs w:val="24"/>
        </w:rPr>
        <w:t>DAFTAR RIWATAT HIDUP</w:t>
      </w:r>
    </w:p>
    <w:p w14:paraId="12521632" w14:textId="77777777" w:rsidR="00C21B07" w:rsidRPr="00E86EDE" w:rsidRDefault="00C21B07" w:rsidP="00C21B07">
      <w:pPr>
        <w:pStyle w:val="TOC1"/>
        <w:spacing w:after="0" w:line="240" w:lineRule="auto"/>
        <w:jc w:val="both"/>
        <w:rPr>
          <w:rFonts w:ascii="Times New Roman" w:eastAsiaTheme="minorEastAsia" w:hAnsi="Times New Roman"/>
          <w:b/>
          <w:noProof/>
          <w:kern w:val="2"/>
          <w:sz w:val="24"/>
          <w:szCs w:val="24"/>
          <w14:ligatures w14:val="standardContextual"/>
        </w:rPr>
      </w:pPr>
      <w:r w:rsidRPr="00E86EDE">
        <w:rPr>
          <w:rFonts w:ascii="Times New Roman" w:eastAsia="Calibri" w:hAnsi="Times New Roman"/>
          <w:b/>
          <w:color w:val="000000"/>
          <w:sz w:val="24"/>
          <w:szCs w:val="24"/>
          <w:lang w:val="en-US"/>
        </w:rPr>
        <w:fldChar w:fldCharType="begin"/>
      </w:r>
      <w:r w:rsidRPr="00E86EDE">
        <w:rPr>
          <w:rFonts w:ascii="Times New Roman" w:eastAsia="Calibri" w:hAnsi="Times New Roman"/>
          <w:b/>
          <w:color w:val="000000"/>
          <w:sz w:val="24"/>
          <w:szCs w:val="24"/>
          <w:lang w:val="en-US"/>
        </w:rPr>
        <w:instrText xml:space="preserve"> TOC \o "1-3" \h \z \u </w:instrText>
      </w:r>
      <w:r w:rsidRPr="00E86EDE">
        <w:rPr>
          <w:rFonts w:ascii="Times New Roman" w:eastAsia="Calibri" w:hAnsi="Times New Roman"/>
          <w:b/>
          <w:color w:val="000000"/>
          <w:sz w:val="24"/>
          <w:szCs w:val="24"/>
          <w:lang w:val="en-US"/>
        </w:rPr>
        <w:fldChar w:fldCharType="separate"/>
      </w:r>
      <w:hyperlink w:anchor="_Toc141178510" w:history="1">
        <w:r w:rsidRPr="00E86EDE">
          <w:rPr>
            <w:rStyle w:val="Hyperlink"/>
            <w:rFonts w:ascii="Times New Roman" w:eastAsia="Calibri" w:hAnsi="Times New Roman"/>
            <w:b/>
            <w:noProof/>
            <w:sz w:val="24"/>
            <w:szCs w:val="24"/>
            <w:u w:val="none"/>
            <w:lang w:val="en-US"/>
          </w:rPr>
          <w:t>ABSTRAK</w:t>
        </w:r>
        <w:r w:rsidRPr="00E86EDE">
          <w:rPr>
            <w:rFonts w:ascii="Times New Roman" w:hAnsi="Times New Roman"/>
            <w:b/>
            <w:noProof/>
            <w:webHidden/>
            <w:sz w:val="24"/>
            <w:szCs w:val="24"/>
          </w:rPr>
          <w:tab/>
        </w:r>
        <w:r w:rsidRPr="00E86EDE">
          <w:rPr>
            <w:rFonts w:ascii="Times New Roman" w:hAnsi="Times New Roman"/>
            <w:b/>
            <w:noProof/>
            <w:webHidden/>
            <w:sz w:val="24"/>
            <w:szCs w:val="24"/>
          </w:rPr>
          <w:tab/>
        </w:r>
        <w:r w:rsidRPr="00E86EDE">
          <w:rPr>
            <w:rFonts w:ascii="Times New Roman" w:hAnsi="Times New Roman"/>
            <w:b/>
            <w:noProof/>
            <w:webHidden/>
            <w:sz w:val="24"/>
            <w:szCs w:val="24"/>
          </w:rPr>
          <w:fldChar w:fldCharType="begin"/>
        </w:r>
        <w:r w:rsidRPr="00E86EDE">
          <w:rPr>
            <w:rFonts w:ascii="Times New Roman" w:hAnsi="Times New Roman"/>
            <w:b/>
            <w:noProof/>
            <w:webHidden/>
            <w:sz w:val="24"/>
            <w:szCs w:val="24"/>
          </w:rPr>
          <w:instrText xml:space="preserve"> PAGEREF _Toc141178510 \h </w:instrText>
        </w:r>
        <w:r w:rsidRPr="00E86EDE">
          <w:rPr>
            <w:rFonts w:ascii="Times New Roman" w:hAnsi="Times New Roman"/>
            <w:b/>
            <w:noProof/>
            <w:webHidden/>
            <w:sz w:val="24"/>
            <w:szCs w:val="24"/>
          </w:rPr>
        </w:r>
        <w:r w:rsidRPr="00E86EDE">
          <w:rPr>
            <w:rFonts w:ascii="Times New Roman" w:hAnsi="Times New Roman"/>
            <w:b/>
            <w:noProof/>
            <w:webHidden/>
            <w:sz w:val="24"/>
            <w:szCs w:val="24"/>
          </w:rPr>
          <w:fldChar w:fldCharType="separate"/>
        </w:r>
        <w:r w:rsidRPr="00E86EDE">
          <w:rPr>
            <w:rFonts w:ascii="Times New Roman" w:hAnsi="Times New Roman"/>
            <w:b/>
            <w:noProof/>
            <w:webHidden/>
            <w:sz w:val="24"/>
            <w:szCs w:val="24"/>
          </w:rPr>
          <w:t>i</w:t>
        </w:r>
        <w:r w:rsidRPr="00E86EDE">
          <w:rPr>
            <w:rFonts w:ascii="Times New Roman" w:hAnsi="Times New Roman"/>
            <w:b/>
            <w:noProof/>
            <w:webHidden/>
            <w:sz w:val="24"/>
            <w:szCs w:val="24"/>
          </w:rPr>
          <w:fldChar w:fldCharType="end"/>
        </w:r>
      </w:hyperlink>
    </w:p>
    <w:p w14:paraId="722A2E70"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1" w:history="1">
        <w:r w:rsidR="00C21B07" w:rsidRPr="00E86EDE">
          <w:rPr>
            <w:rStyle w:val="Hyperlink"/>
            <w:rFonts w:ascii="Times New Roman" w:eastAsia="Calibri" w:hAnsi="Times New Roman"/>
            <w:b/>
            <w:i/>
            <w:iCs/>
            <w:noProof/>
            <w:sz w:val="24"/>
            <w:szCs w:val="24"/>
            <w:u w:val="none"/>
            <w:lang w:val="en-US"/>
          </w:rPr>
          <w:t>ABSTRACT</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_Toc141178511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ii</w:t>
        </w:r>
        <w:r w:rsidR="00C21B07" w:rsidRPr="00E86EDE">
          <w:rPr>
            <w:rFonts w:ascii="Times New Roman" w:hAnsi="Times New Roman"/>
            <w:b/>
            <w:noProof/>
            <w:webHidden/>
            <w:sz w:val="24"/>
            <w:szCs w:val="24"/>
          </w:rPr>
          <w:fldChar w:fldCharType="end"/>
        </w:r>
      </w:hyperlink>
    </w:p>
    <w:p w14:paraId="57447A51"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2" w:history="1">
        <w:r w:rsidR="00C21B07" w:rsidRPr="00E86EDE">
          <w:rPr>
            <w:rStyle w:val="Hyperlink"/>
            <w:rFonts w:ascii="Times New Roman" w:eastAsia="Calibri" w:hAnsi="Times New Roman"/>
            <w:b/>
            <w:noProof/>
            <w:sz w:val="24"/>
            <w:szCs w:val="24"/>
            <w:u w:val="none"/>
            <w:lang w:val="en-US"/>
          </w:rPr>
          <w:t>KATA PENGANTAR</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_Toc141178512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iii</w:t>
        </w:r>
        <w:r w:rsidR="00C21B07" w:rsidRPr="00E86EDE">
          <w:rPr>
            <w:rFonts w:ascii="Times New Roman" w:hAnsi="Times New Roman"/>
            <w:b/>
            <w:noProof/>
            <w:webHidden/>
            <w:sz w:val="24"/>
            <w:szCs w:val="24"/>
          </w:rPr>
          <w:fldChar w:fldCharType="end"/>
        </w:r>
      </w:hyperlink>
    </w:p>
    <w:p w14:paraId="79156A63"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3" w:history="1">
        <w:r w:rsidR="00C21B07" w:rsidRPr="00E86EDE">
          <w:rPr>
            <w:rStyle w:val="Hyperlink"/>
            <w:rFonts w:ascii="Times New Roman" w:eastAsia="Calibri" w:hAnsi="Times New Roman"/>
            <w:b/>
            <w:noProof/>
            <w:sz w:val="24"/>
            <w:szCs w:val="24"/>
            <w:u w:val="none"/>
            <w:lang w:val="en-US"/>
          </w:rPr>
          <w:t>DAFTAR ISI</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_Toc141178513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v</w:t>
        </w:r>
        <w:r w:rsidR="00C21B07" w:rsidRPr="00E86EDE">
          <w:rPr>
            <w:rFonts w:ascii="Times New Roman" w:hAnsi="Times New Roman"/>
            <w:b/>
            <w:noProof/>
            <w:webHidden/>
            <w:sz w:val="24"/>
            <w:szCs w:val="24"/>
          </w:rPr>
          <w:fldChar w:fldCharType="end"/>
        </w:r>
      </w:hyperlink>
    </w:p>
    <w:p w14:paraId="459F468F"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4" w:history="1">
        <w:r w:rsidR="00C21B07" w:rsidRPr="00E86EDE">
          <w:rPr>
            <w:rStyle w:val="Hyperlink"/>
            <w:rFonts w:ascii="Times New Roman" w:eastAsia="Calibri" w:hAnsi="Times New Roman"/>
            <w:b/>
            <w:noProof/>
            <w:sz w:val="24"/>
            <w:szCs w:val="24"/>
            <w:u w:val="none"/>
            <w:lang w:val="en-US"/>
          </w:rPr>
          <w:t>DAFTAR GAMBAR</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_Toc141178514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vii</w:t>
        </w:r>
        <w:r w:rsidR="00C21B07" w:rsidRPr="00E86EDE">
          <w:rPr>
            <w:rFonts w:ascii="Times New Roman" w:hAnsi="Times New Roman"/>
            <w:b/>
            <w:noProof/>
            <w:webHidden/>
            <w:sz w:val="24"/>
            <w:szCs w:val="24"/>
          </w:rPr>
          <w:fldChar w:fldCharType="end"/>
        </w:r>
      </w:hyperlink>
    </w:p>
    <w:p w14:paraId="0A62B9B0"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5" w:history="1">
        <w:r w:rsidR="00C21B07" w:rsidRPr="00E86EDE">
          <w:rPr>
            <w:rStyle w:val="Hyperlink"/>
            <w:rFonts w:ascii="Times New Roman" w:eastAsia="Calibri" w:hAnsi="Times New Roman"/>
            <w:b/>
            <w:noProof/>
            <w:sz w:val="24"/>
            <w:szCs w:val="24"/>
            <w:u w:val="none"/>
            <w:lang w:val="en-US"/>
          </w:rPr>
          <w:t>DAFTAR TABEL</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_Toc141178515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viii</w:t>
        </w:r>
        <w:r w:rsidR="00C21B07" w:rsidRPr="00E86EDE">
          <w:rPr>
            <w:rFonts w:ascii="Times New Roman" w:hAnsi="Times New Roman"/>
            <w:b/>
            <w:noProof/>
            <w:webHidden/>
            <w:sz w:val="24"/>
            <w:szCs w:val="24"/>
          </w:rPr>
          <w:fldChar w:fldCharType="end"/>
        </w:r>
      </w:hyperlink>
    </w:p>
    <w:p w14:paraId="087A5155"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6" w:history="1">
        <w:r w:rsidR="00C21B07" w:rsidRPr="00E86EDE">
          <w:rPr>
            <w:rStyle w:val="Hyperlink"/>
            <w:rFonts w:ascii="Times New Roman" w:eastAsia="Calibri" w:hAnsi="Times New Roman"/>
            <w:b/>
            <w:noProof/>
            <w:sz w:val="24"/>
            <w:szCs w:val="24"/>
            <w:u w:val="none"/>
            <w:lang w:val="en-US"/>
          </w:rPr>
          <w:t>DAFTAR LAMPIRAN</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_Toc141178516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ix</w:t>
        </w:r>
        <w:r w:rsidR="00C21B07" w:rsidRPr="00E86EDE">
          <w:rPr>
            <w:rFonts w:ascii="Times New Roman" w:hAnsi="Times New Roman"/>
            <w:b/>
            <w:noProof/>
            <w:webHidden/>
            <w:sz w:val="24"/>
            <w:szCs w:val="24"/>
          </w:rPr>
          <w:fldChar w:fldCharType="end"/>
        </w:r>
      </w:hyperlink>
    </w:p>
    <w:p w14:paraId="578EECCA" w14:textId="77777777" w:rsidR="00C21B07" w:rsidRPr="00E86EDE" w:rsidRDefault="00C21B07" w:rsidP="00C21B07">
      <w:pPr>
        <w:pStyle w:val="TOC1"/>
        <w:spacing w:after="0" w:line="240" w:lineRule="auto"/>
        <w:jc w:val="both"/>
        <w:rPr>
          <w:noProof/>
          <w:lang w:val="en-US"/>
        </w:rPr>
      </w:pPr>
    </w:p>
    <w:p w14:paraId="211EE317"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17" w:history="1">
        <w:r w:rsidR="00C21B07" w:rsidRPr="00E86EDE">
          <w:rPr>
            <w:rStyle w:val="Hyperlink"/>
            <w:rFonts w:ascii="Times New Roman" w:eastAsia="Calibri" w:hAnsi="Times New Roman"/>
            <w:b/>
            <w:noProof/>
            <w:sz w:val="24"/>
            <w:szCs w:val="24"/>
            <w:u w:val="none"/>
            <w:lang w:val="en-US"/>
          </w:rPr>
          <w:t xml:space="preserve">BAB I </w:t>
        </w:r>
        <w:r w:rsidR="00C21B07" w:rsidRPr="00E86EDE">
          <w:rPr>
            <w:rStyle w:val="Hyperlink"/>
            <w:rFonts w:ascii="Times New Roman" w:eastAsia="Calibri" w:hAnsi="Times New Roman"/>
            <w:b/>
            <w:noProof/>
            <w:sz w:val="24"/>
            <w:szCs w:val="24"/>
            <w:u w:val="none"/>
            <w:lang w:val="en-US"/>
          </w:rPr>
          <w:tab/>
          <w:t>PENDAHULUAN</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_Toc141178517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1</w:t>
        </w:r>
        <w:r w:rsidR="00C21B07" w:rsidRPr="00E86EDE">
          <w:rPr>
            <w:rFonts w:ascii="Times New Roman" w:hAnsi="Times New Roman"/>
            <w:b/>
            <w:noProof/>
            <w:webHidden/>
            <w:sz w:val="24"/>
            <w:szCs w:val="24"/>
          </w:rPr>
          <w:fldChar w:fldCharType="end"/>
        </w:r>
      </w:hyperlink>
    </w:p>
    <w:p w14:paraId="38FABDCD"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18" w:history="1">
        <w:r w:rsidR="00C21B07" w:rsidRPr="00E86EDE">
          <w:rPr>
            <w:rStyle w:val="Hyperlink"/>
            <w:rFonts w:ascii="Times New Roman" w:eastAsia="Calibri" w:hAnsi="Times New Roman"/>
            <w:bCs/>
            <w:noProof/>
            <w:sz w:val="24"/>
            <w:szCs w:val="24"/>
            <w:u w:val="none"/>
            <w:lang w:val="en-US" w:eastAsia="en-US"/>
          </w:rPr>
          <w:t>1.1.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Latar Belakang</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_Toc141178518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w:t>
        </w:r>
        <w:r w:rsidR="00C21B07" w:rsidRPr="00E86EDE">
          <w:rPr>
            <w:rFonts w:ascii="Times New Roman" w:hAnsi="Times New Roman"/>
            <w:bCs/>
            <w:noProof/>
            <w:webHidden/>
            <w:sz w:val="24"/>
            <w:szCs w:val="24"/>
          </w:rPr>
          <w:fldChar w:fldCharType="end"/>
        </w:r>
      </w:hyperlink>
    </w:p>
    <w:p w14:paraId="06503027"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19" w:history="1">
        <w:r w:rsidR="00C21B07" w:rsidRPr="00E86EDE">
          <w:rPr>
            <w:rStyle w:val="Hyperlink"/>
            <w:rFonts w:ascii="Times New Roman" w:eastAsia="Calibri" w:hAnsi="Times New Roman"/>
            <w:bCs/>
            <w:noProof/>
            <w:sz w:val="24"/>
            <w:szCs w:val="24"/>
            <w:u w:val="none"/>
            <w:lang w:eastAsia="en-US"/>
          </w:rPr>
          <w:t>1.2.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Rumusan Masalah</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_Toc141178519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8</w:t>
        </w:r>
        <w:r w:rsidR="00C21B07" w:rsidRPr="00E86EDE">
          <w:rPr>
            <w:rFonts w:ascii="Times New Roman" w:hAnsi="Times New Roman"/>
            <w:bCs/>
            <w:noProof/>
            <w:webHidden/>
            <w:sz w:val="24"/>
            <w:szCs w:val="24"/>
          </w:rPr>
          <w:fldChar w:fldCharType="end"/>
        </w:r>
      </w:hyperlink>
    </w:p>
    <w:p w14:paraId="4D53F101"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20" w:history="1">
        <w:r w:rsidR="00C21B07" w:rsidRPr="00E86EDE">
          <w:rPr>
            <w:rStyle w:val="Hyperlink"/>
            <w:rFonts w:ascii="Times New Roman" w:eastAsia="Calibri" w:hAnsi="Times New Roman"/>
            <w:bCs/>
            <w:noProof/>
            <w:sz w:val="24"/>
            <w:szCs w:val="24"/>
            <w:u w:val="none"/>
            <w:lang w:eastAsia="en-US"/>
          </w:rPr>
          <w:t>1.3.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Tujuan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_Toc141178520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9</w:t>
        </w:r>
        <w:r w:rsidR="00C21B07" w:rsidRPr="00E86EDE">
          <w:rPr>
            <w:rFonts w:ascii="Times New Roman" w:hAnsi="Times New Roman"/>
            <w:bCs/>
            <w:noProof/>
            <w:webHidden/>
            <w:sz w:val="24"/>
            <w:szCs w:val="24"/>
          </w:rPr>
          <w:fldChar w:fldCharType="end"/>
        </w:r>
      </w:hyperlink>
    </w:p>
    <w:p w14:paraId="28518CFB"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21" w:history="1">
        <w:r w:rsidR="00C21B07" w:rsidRPr="00E86EDE">
          <w:rPr>
            <w:rStyle w:val="Hyperlink"/>
            <w:rFonts w:ascii="Times New Roman" w:eastAsia="Calibri" w:hAnsi="Times New Roman"/>
            <w:bCs/>
            <w:noProof/>
            <w:sz w:val="24"/>
            <w:szCs w:val="24"/>
            <w:u w:val="none"/>
            <w:lang w:eastAsia="en-US"/>
          </w:rPr>
          <w:t>1.4.</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Manfaat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_Toc141178521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9</w:t>
        </w:r>
        <w:r w:rsidR="00C21B07" w:rsidRPr="00E86EDE">
          <w:rPr>
            <w:rFonts w:ascii="Times New Roman" w:hAnsi="Times New Roman"/>
            <w:bCs/>
            <w:noProof/>
            <w:webHidden/>
            <w:sz w:val="24"/>
            <w:szCs w:val="24"/>
          </w:rPr>
          <w:fldChar w:fldCharType="end"/>
        </w:r>
      </w:hyperlink>
    </w:p>
    <w:p w14:paraId="5B9A35F3"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22" w:history="1">
        <w:r w:rsidR="00C21B07" w:rsidRPr="00E86EDE">
          <w:rPr>
            <w:rStyle w:val="Hyperlink"/>
            <w:rFonts w:ascii="Times New Roman" w:eastAsia="Calibri" w:hAnsi="Times New Roman"/>
            <w:bCs/>
            <w:noProof/>
            <w:sz w:val="24"/>
            <w:szCs w:val="24"/>
            <w:u w:val="none"/>
            <w:lang w:val="en-US" w:eastAsia="en-US"/>
          </w:rPr>
          <w:t>1.4.1.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eastAsia="en-US"/>
          </w:rPr>
          <w:t>Manfaat Teoritis</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_Toc141178522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9</w:t>
        </w:r>
        <w:r w:rsidR="00C21B07" w:rsidRPr="00E86EDE">
          <w:rPr>
            <w:rFonts w:ascii="Times New Roman" w:hAnsi="Times New Roman"/>
            <w:bCs/>
            <w:noProof/>
            <w:webHidden/>
            <w:sz w:val="24"/>
            <w:szCs w:val="24"/>
          </w:rPr>
          <w:fldChar w:fldCharType="end"/>
        </w:r>
      </w:hyperlink>
    </w:p>
    <w:p w14:paraId="46149108"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23" w:history="1">
        <w:r w:rsidR="00C21B07" w:rsidRPr="00E86EDE">
          <w:rPr>
            <w:rStyle w:val="Hyperlink"/>
            <w:rFonts w:ascii="Times New Roman" w:eastAsia="Calibri" w:hAnsi="Times New Roman"/>
            <w:bCs/>
            <w:noProof/>
            <w:sz w:val="24"/>
            <w:szCs w:val="24"/>
            <w:u w:val="none"/>
            <w:lang w:val="en-US" w:eastAsia="en-US"/>
          </w:rPr>
          <w:t>1.4.2.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eastAsia="en-US"/>
          </w:rPr>
          <w:t>Manfaat Praktis</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_Toc141178523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9</w:t>
        </w:r>
        <w:r w:rsidR="00C21B07" w:rsidRPr="00E86EDE">
          <w:rPr>
            <w:rFonts w:ascii="Times New Roman" w:hAnsi="Times New Roman"/>
            <w:bCs/>
            <w:noProof/>
            <w:webHidden/>
            <w:sz w:val="24"/>
            <w:szCs w:val="24"/>
          </w:rPr>
          <w:fldChar w:fldCharType="end"/>
        </w:r>
      </w:hyperlink>
    </w:p>
    <w:p w14:paraId="1E0CAD03" w14:textId="77777777" w:rsidR="00C21B07" w:rsidRPr="00E86EDE" w:rsidRDefault="00C21B07" w:rsidP="00C21B07">
      <w:pPr>
        <w:pStyle w:val="TOC1"/>
        <w:spacing w:after="0" w:line="240" w:lineRule="auto"/>
        <w:jc w:val="both"/>
        <w:rPr>
          <w:noProof/>
          <w:lang w:val="en-US"/>
        </w:rPr>
      </w:pPr>
    </w:p>
    <w:p w14:paraId="6755FC0B"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24" w:history="1">
        <w:r w:rsidR="00C21B07" w:rsidRPr="00E86EDE">
          <w:rPr>
            <w:rStyle w:val="Hyperlink"/>
            <w:rFonts w:ascii="Times New Roman" w:eastAsia="Calibri" w:hAnsi="Times New Roman"/>
            <w:b/>
            <w:noProof/>
            <w:sz w:val="24"/>
            <w:szCs w:val="24"/>
            <w:u w:val="none"/>
            <w:lang w:val="en-US"/>
          </w:rPr>
          <w:t xml:space="preserve">BAB II </w:t>
        </w:r>
        <w:r w:rsidR="00C21B07" w:rsidRPr="00E86EDE">
          <w:rPr>
            <w:rStyle w:val="Hyperlink"/>
            <w:rFonts w:ascii="Times New Roman" w:eastAsia="Calibri" w:hAnsi="Times New Roman"/>
            <w:b/>
            <w:noProof/>
            <w:sz w:val="24"/>
            <w:szCs w:val="24"/>
            <w:u w:val="none"/>
            <w:lang w:val="en-US"/>
          </w:rPr>
          <w:tab/>
          <w:t>TINJAUAN PUSTAKA</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_Toc141178524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11</w:t>
        </w:r>
        <w:r w:rsidR="00C21B07" w:rsidRPr="00E86EDE">
          <w:rPr>
            <w:rFonts w:ascii="Times New Roman" w:hAnsi="Times New Roman"/>
            <w:b/>
            <w:noProof/>
            <w:webHidden/>
            <w:sz w:val="24"/>
            <w:szCs w:val="24"/>
          </w:rPr>
          <w:fldChar w:fldCharType="end"/>
        </w:r>
      </w:hyperlink>
    </w:p>
    <w:p w14:paraId="68B3156C"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25" w:history="1">
        <w:r w:rsidR="00C21B07" w:rsidRPr="00E86EDE">
          <w:rPr>
            <w:rStyle w:val="Hyperlink"/>
            <w:rFonts w:ascii="Times New Roman" w:eastAsia="Calibri" w:hAnsi="Times New Roman"/>
            <w:bCs/>
            <w:noProof/>
            <w:sz w:val="24"/>
            <w:szCs w:val="24"/>
            <w:u w:val="none"/>
            <w:lang w:eastAsia="en-US"/>
          </w:rPr>
          <w:t>2.1.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Tinjauan Peneliti Terdahulu</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_Toc141178525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11</w:t>
        </w:r>
        <w:r w:rsidR="00C21B07" w:rsidRPr="00E86EDE">
          <w:rPr>
            <w:rFonts w:ascii="Times New Roman" w:hAnsi="Times New Roman"/>
            <w:bCs/>
            <w:noProof/>
            <w:webHidden/>
            <w:sz w:val="24"/>
            <w:szCs w:val="24"/>
          </w:rPr>
          <w:fldChar w:fldCharType="end"/>
        </w:r>
      </w:hyperlink>
    </w:p>
    <w:p w14:paraId="3949D1DC"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26" w:history="1">
        <w:r w:rsidR="00C21B07" w:rsidRPr="00E86EDE">
          <w:rPr>
            <w:rStyle w:val="Hyperlink"/>
            <w:rFonts w:ascii="Times New Roman" w:eastAsia="Calibri" w:hAnsi="Times New Roman"/>
            <w:bCs/>
            <w:noProof/>
            <w:sz w:val="24"/>
            <w:szCs w:val="24"/>
            <w:u w:val="none"/>
            <w:lang w:eastAsia="en-US"/>
          </w:rPr>
          <w:t>2.2.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eastAsia="en-US"/>
          </w:rPr>
          <w:t>Telaah Teori</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_Toc141178526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12</w:t>
        </w:r>
        <w:r w:rsidR="00C21B07" w:rsidRPr="00E86EDE">
          <w:rPr>
            <w:rFonts w:ascii="Times New Roman" w:hAnsi="Times New Roman"/>
            <w:bCs/>
            <w:noProof/>
            <w:webHidden/>
            <w:sz w:val="24"/>
            <w:szCs w:val="24"/>
          </w:rPr>
          <w:fldChar w:fldCharType="end"/>
        </w:r>
      </w:hyperlink>
    </w:p>
    <w:p w14:paraId="6004C7E7"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27" w:history="1">
        <w:r w:rsidR="00C21B07" w:rsidRPr="00E86EDE">
          <w:rPr>
            <w:rStyle w:val="Hyperlink"/>
            <w:rFonts w:ascii="Times New Roman" w:eastAsia="Calibri" w:hAnsi="Times New Roman"/>
            <w:bCs/>
            <w:noProof/>
            <w:sz w:val="24"/>
            <w:szCs w:val="24"/>
            <w:u w:val="none"/>
            <w:lang w:eastAsia="en-US"/>
          </w:rPr>
          <w:t>2.2.1.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Pengertian Kesehatan dan Keselamatan Kerja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_Toc141178527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12</w:t>
        </w:r>
        <w:r w:rsidR="00C21B07" w:rsidRPr="00E86EDE">
          <w:rPr>
            <w:rFonts w:ascii="Times New Roman" w:hAnsi="Times New Roman"/>
            <w:bCs/>
            <w:noProof/>
            <w:webHidden/>
            <w:sz w:val="24"/>
            <w:szCs w:val="24"/>
          </w:rPr>
          <w:fldChar w:fldCharType="end"/>
        </w:r>
      </w:hyperlink>
    </w:p>
    <w:p w14:paraId="3275C0BC"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28" w:history="1">
        <w:r w:rsidR="00C21B07" w:rsidRPr="00E86EDE">
          <w:rPr>
            <w:rStyle w:val="Hyperlink"/>
            <w:rFonts w:ascii="Times New Roman" w:eastAsia="Calibri" w:hAnsi="Times New Roman"/>
            <w:bCs/>
            <w:noProof/>
            <w:sz w:val="24"/>
            <w:szCs w:val="24"/>
            <w:u w:val="none"/>
            <w:lang w:eastAsia="en-US"/>
          </w:rPr>
          <w:t>2.2.2.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Konsep Keselamatan Kerja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_Toc141178528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14</w:t>
        </w:r>
        <w:r w:rsidR="00C21B07" w:rsidRPr="00E86EDE">
          <w:rPr>
            <w:rFonts w:ascii="Times New Roman" w:hAnsi="Times New Roman"/>
            <w:bCs/>
            <w:noProof/>
            <w:webHidden/>
            <w:sz w:val="24"/>
            <w:szCs w:val="24"/>
          </w:rPr>
          <w:fldChar w:fldCharType="end"/>
        </w:r>
      </w:hyperlink>
    </w:p>
    <w:p w14:paraId="6A6FC1A3"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29" w:history="1">
        <w:r w:rsidR="00C21B07" w:rsidRPr="00E86EDE">
          <w:rPr>
            <w:rStyle w:val="Hyperlink"/>
            <w:rFonts w:ascii="Times New Roman" w:eastAsia="Calibri" w:hAnsi="Times New Roman"/>
            <w:bCs/>
            <w:noProof/>
            <w:sz w:val="24"/>
            <w:szCs w:val="24"/>
            <w:u w:val="none"/>
            <w:lang w:eastAsia="en-US"/>
          </w:rPr>
          <w:t>2.2.3.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Industri Kelapa Sawit dan Sistem Kesehatan dan Keselamatan</w:t>
        </w:r>
        <w:r w:rsidR="00C21B07" w:rsidRPr="00E86EDE">
          <w:rPr>
            <w:rStyle w:val="Hyperlink"/>
            <w:rFonts w:ascii="Times New Roman" w:eastAsia="Calibri" w:hAnsi="Times New Roman"/>
            <w:bCs/>
            <w:noProof/>
            <w:sz w:val="24"/>
            <w:szCs w:val="24"/>
            <w:u w:val="none"/>
            <w:lang w:eastAsia="en-US"/>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_Toc141178529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14</w:t>
        </w:r>
        <w:r w:rsidR="00C21B07" w:rsidRPr="00E86EDE">
          <w:rPr>
            <w:rFonts w:ascii="Times New Roman" w:hAnsi="Times New Roman"/>
            <w:bCs/>
            <w:noProof/>
            <w:webHidden/>
            <w:sz w:val="24"/>
            <w:szCs w:val="24"/>
          </w:rPr>
          <w:fldChar w:fldCharType="end"/>
        </w:r>
      </w:hyperlink>
    </w:p>
    <w:p w14:paraId="5C648625"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30" w:history="1">
        <w:r w:rsidR="00C21B07" w:rsidRPr="00E86EDE">
          <w:rPr>
            <w:rStyle w:val="Hyperlink"/>
            <w:rFonts w:ascii="Times New Roman" w:eastAsia="Calibri" w:hAnsi="Times New Roman"/>
            <w:bCs/>
            <w:noProof/>
            <w:sz w:val="24"/>
            <w:szCs w:val="24"/>
            <w:u w:val="none"/>
            <w:lang w:eastAsia="en-US"/>
          </w:rPr>
          <w:t>2.2.4.</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Tinjauan Umum Metode HIRARC</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_Toc141178530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18</w:t>
        </w:r>
        <w:r w:rsidR="00C21B07" w:rsidRPr="00E86EDE">
          <w:rPr>
            <w:rFonts w:ascii="Times New Roman" w:hAnsi="Times New Roman"/>
            <w:bCs/>
            <w:noProof/>
            <w:webHidden/>
            <w:sz w:val="24"/>
            <w:szCs w:val="24"/>
          </w:rPr>
          <w:fldChar w:fldCharType="end"/>
        </w:r>
      </w:hyperlink>
    </w:p>
    <w:p w14:paraId="177B23EB"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31" w:history="1">
        <w:r w:rsidR="00C21B07" w:rsidRPr="00E86EDE">
          <w:rPr>
            <w:rStyle w:val="Hyperlink"/>
            <w:rFonts w:ascii="Times New Roman" w:eastAsia="Calibri" w:hAnsi="Times New Roman"/>
            <w:bCs/>
            <w:noProof/>
            <w:sz w:val="24"/>
            <w:szCs w:val="24"/>
            <w:u w:val="none"/>
            <w:lang w:eastAsia="en-US"/>
          </w:rPr>
          <w:t>2.2.5.</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Faktor Potensial Hazard</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_Toc141178531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29</w:t>
        </w:r>
        <w:r w:rsidR="00C21B07" w:rsidRPr="00E86EDE">
          <w:rPr>
            <w:rFonts w:ascii="Times New Roman" w:hAnsi="Times New Roman"/>
            <w:bCs/>
            <w:noProof/>
            <w:webHidden/>
            <w:sz w:val="24"/>
            <w:szCs w:val="24"/>
          </w:rPr>
          <w:fldChar w:fldCharType="end"/>
        </w:r>
      </w:hyperlink>
    </w:p>
    <w:p w14:paraId="6A1DA61E"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32" w:history="1">
        <w:r w:rsidR="00C21B07" w:rsidRPr="00E86EDE">
          <w:rPr>
            <w:rStyle w:val="Hyperlink"/>
            <w:rFonts w:ascii="Times New Roman" w:eastAsia="Calibri" w:hAnsi="Times New Roman"/>
            <w:bCs/>
            <w:noProof/>
            <w:sz w:val="24"/>
            <w:szCs w:val="24"/>
            <w:u w:val="none"/>
            <w:lang w:eastAsia="en-US"/>
          </w:rPr>
          <w:t>2.3.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Kerangka Teori</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_Toc141178532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35</w:t>
        </w:r>
        <w:r w:rsidR="00C21B07" w:rsidRPr="00E86EDE">
          <w:rPr>
            <w:rFonts w:ascii="Times New Roman" w:hAnsi="Times New Roman"/>
            <w:bCs/>
            <w:noProof/>
            <w:webHidden/>
            <w:sz w:val="24"/>
            <w:szCs w:val="24"/>
          </w:rPr>
          <w:fldChar w:fldCharType="end"/>
        </w:r>
      </w:hyperlink>
    </w:p>
    <w:p w14:paraId="0E7AAC23" w14:textId="77777777" w:rsidR="00C21B07" w:rsidRPr="00E86EDE" w:rsidRDefault="00C21B07" w:rsidP="00C21B07">
      <w:pPr>
        <w:pStyle w:val="TOC1"/>
        <w:spacing w:after="0" w:line="240" w:lineRule="auto"/>
        <w:jc w:val="both"/>
        <w:rPr>
          <w:noProof/>
          <w:lang w:val="en-US"/>
        </w:rPr>
      </w:pPr>
    </w:p>
    <w:p w14:paraId="132A6906"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lang w:val="en-US"/>
          <w14:ligatures w14:val="standardContextual"/>
        </w:rPr>
      </w:pPr>
      <w:hyperlink w:anchor="_Toc141178533" w:history="1">
        <w:r w:rsidR="00C21B07" w:rsidRPr="00E86EDE">
          <w:rPr>
            <w:rStyle w:val="Hyperlink"/>
            <w:rFonts w:ascii="Times New Roman" w:eastAsia="Calibri" w:hAnsi="Times New Roman"/>
            <w:b/>
            <w:noProof/>
            <w:sz w:val="24"/>
            <w:szCs w:val="24"/>
            <w:u w:val="none"/>
            <w:lang w:val="en-US"/>
          </w:rPr>
          <w:t xml:space="preserve">BAB III </w:t>
        </w:r>
        <w:r w:rsidR="00C21B07" w:rsidRPr="00E86EDE">
          <w:rPr>
            <w:rStyle w:val="Hyperlink"/>
            <w:rFonts w:ascii="Times New Roman" w:eastAsia="Calibri" w:hAnsi="Times New Roman"/>
            <w:b/>
            <w:noProof/>
            <w:sz w:val="24"/>
            <w:szCs w:val="24"/>
            <w:u w:val="none"/>
            <w:lang w:val="en-US"/>
          </w:rPr>
          <w:tab/>
          <w:t>METODOLOGI PENELITIAN</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_Toc141178533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36</w:t>
        </w:r>
        <w:r w:rsidR="00C21B07" w:rsidRPr="00E86EDE">
          <w:rPr>
            <w:rFonts w:ascii="Times New Roman" w:hAnsi="Times New Roman"/>
            <w:b/>
            <w:noProof/>
            <w:webHidden/>
            <w:sz w:val="24"/>
            <w:szCs w:val="24"/>
          </w:rPr>
          <w:fldChar w:fldCharType="end"/>
        </w:r>
      </w:hyperlink>
    </w:p>
    <w:p w14:paraId="5D0BC865"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34" w:history="1">
        <w:r w:rsidR="00C21B07" w:rsidRPr="00E86EDE">
          <w:rPr>
            <w:rStyle w:val="Hyperlink"/>
            <w:rFonts w:ascii="Times New Roman" w:eastAsia="Calibri" w:hAnsi="Times New Roman"/>
            <w:bCs/>
            <w:noProof/>
            <w:sz w:val="24"/>
            <w:szCs w:val="24"/>
            <w:u w:val="none"/>
            <w:lang w:eastAsia="en-US"/>
          </w:rPr>
          <w:t>3.1.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Desain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_Toc141178534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36</w:t>
        </w:r>
        <w:r w:rsidR="00C21B07" w:rsidRPr="00E86EDE">
          <w:rPr>
            <w:rFonts w:ascii="Times New Roman" w:hAnsi="Times New Roman"/>
            <w:bCs/>
            <w:noProof/>
            <w:webHidden/>
            <w:sz w:val="24"/>
            <w:szCs w:val="24"/>
          </w:rPr>
          <w:fldChar w:fldCharType="end"/>
        </w:r>
      </w:hyperlink>
    </w:p>
    <w:p w14:paraId="2813B3E4"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35" w:history="1">
        <w:r w:rsidR="00C21B07" w:rsidRPr="00E86EDE">
          <w:rPr>
            <w:rStyle w:val="Hyperlink"/>
            <w:rFonts w:ascii="Times New Roman" w:hAnsi="Times New Roman"/>
            <w:bCs/>
            <w:noProof/>
            <w:sz w:val="24"/>
            <w:szCs w:val="24"/>
            <w:u w:val="none"/>
          </w:rPr>
          <w:t>3.1.1.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hAnsi="Times New Roman"/>
            <w:bCs/>
            <w:noProof/>
            <w:sz w:val="24"/>
            <w:szCs w:val="24"/>
            <w:u w:val="none"/>
            <w:lang w:val="en-US"/>
          </w:rPr>
          <w:t>Langkah Penerapan Pengendalian Potensi Bahaya dengan Metode HIRARC</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_Toc141178535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36</w:t>
        </w:r>
        <w:r w:rsidR="00C21B07" w:rsidRPr="00E86EDE">
          <w:rPr>
            <w:rFonts w:ascii="Times New Roman" w:hAnsi="Times New Roman"/>
            <w:bCs/>
            <w:noProof/>
            <w:webHidden/>
            <w:sz w:val="24"/>
            <w:szCs w:val="24"/>
          </w:rPr>
          <w:fldChar w:fldCharType="end"/>
        </w:r>
      </w:hyperlink>
    </w:p>
    <w:p w14:paraId="16E90C92"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36" w:history="1">
        <w:r w:rsidR="00C21B07" w:rsidRPr="00E86EDE">
          <w:rPr>
            <w:rStyle w:val="Hyperlink"/>
            <w:rFonts w:ascii="Times New Roman" w:eastAsia="Calibri" w:hAnsi="Times New Roman"/>
            <w:bCs/>
            <w:noProof/>
            <w:sz w:val="24"/>
            <w:szCs w:val="24"/>
            <w:u w:val="none"/>
            <w:lang w:eastAsia="en-US"/>
          </w:rPr>
          <w:t>3.2.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Lokasi dan Waktu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_Toc141178536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37</w:t>
        </w:r>
        <w:r w:rsidR="00C21B07" w:rsidRPr="00E86EDE">
          <w:rPr>
            <w:rFonts w:ascii="Times New Roman" w:hAnsi="Times New Roman"/>
            <w:bCs/>
            <w:noProof/>
            <w:webHidden/>
            <w:sz w:val="24"/>
            <w:szCs w:val="24"/>
          </w:rPr>
          <w:fldChar w:fldCharType="end"/>
        </w:r>
      </w:hyperlink>
    </w:p>
    <w:p w14:paraId="0593EF3F"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37" w:history="1">
        <w:r w:rsidR="00C21B07" w:rsidRPr="00E86EDE">
          <w:rPr>
            <w:rStyle w:val="Hyperlink"/>
            <w:rFonts w:ascii="Times New Roman" w:eastAsia="Calibri" w:hAnsi="Times New Roman"/>
            <w:bCs/>
            <w:noProof/>
            <w:sz w:val="24"/>
            <w:szCs w:val="24"/>
            <w:u w:val="none"/>
            <w:lang w:val="en-US" w:eastAsia="en-US"/>
          </w:rPr>
          <w:t>3.2.1.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eastAsia="en-US"/>
          </w:rPr>
          <w:t>Lokasi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_Toc141178537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37</w:t>
        </w:r>
        <w:r w:rsidR="00C21B07" w:rsidRPr="00E86EDE">
          <w:rPr>
            <w:rFonts w:ascii="Times New Roman" w:hAnsi="Times New Roman"/>
            <w:bCs/>
            <w:noProof/>
            <w:webHidden/>
            <w:sz w:val="24"/>
            <w:szCs w:val="24"/>
          </w:rPr>
          <w:fldChar w:fldCharType="end"/>
        </w:r>
      </w:hyperlink>
    </w:p>
    <w:p w14:paraId="174DEBD4"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38" w:history="1">
        <w:r w:rsidR="00C21B07" w:rsidRPr="00E86EDE">
          <w:rPr>
            <w:rStyle w:val="Hyperlink"/>
            <w:rFonts w:ascii="Times New Roman" w:eastAsia="Calibri" w:hAnsi="Times New Roman"/>
            <w:bCs/>
            <w:noProof/>
            <w:sz w:val="24"/>
            <w:szCs w:val="24"/>
            <w:u w:val="none"/>
            <w:lang w:val="en-US" w:eastAsia="en-US"/>
          </w:rPr>
          <w:t>3.2.2.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eastAsia="en-US"/>
          </w:rPr>
          <w:t>Waktu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_Toc141178538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37</w:t>
        </w:r>
        <w:r w:rsidR="00C21B07" w:rsidRPr="00E86EDE">
          <w:rPr>
            <w:rFonts w:ascii="Times New Roman" w:hAnsi="Times New Roman"/>
            <w:bCs/>
            <w:noProof/>
            <w:webHidden/>
            <w:sz w:val="24"/>
            <w:szCs w:val="24"/>
          </w:rPr>
          <w:fldChar w:fldCharType="end"/>
        </w:r>
      </w:hyperlink>
    </w:p>
    <w:p w14:paraId="235CD060"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39" w:history="1">
        <w:r w:rsidR="00C21B07" w:rsidRPr="00E86EDE">
          <w:rPr>
            <w:rStyle w:val="Hyperlink"/>
            <w:rFonts w:ascii="Times New Roman" w:eastAsia="Calibri" w:hAnsi="Times New Roman"/>
            <w:bCs/>
            <w:noProof/>
            <w:sz w:val="24"/>
            <w:szCs w:val="24"/>
            <w:u w:val="none"/>
            <w:lang w:eastAsia="en-US"/>
          </w:rPr>
          <w:t>3.3.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Informan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_Toc141178539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37</w:t>
        </w:r>
        <w:r w:rsidR="00C21B07" w:rsidRPr="00E86EDE">
          <w:rPr>
            <w:rFonts w:ascii="Times New Roman" w:hAnsi="Times New Roman"/>
            <w:bCs/>
            <w:noProof/>
            <w:webHidden/>
            <w:sz w:val="24"/>
            <w:szCs w:val="24"/>
          </w:rPr>
          <w:fldChar w:fldCharType="end"/>
        </w:r>
      </w:hyperlink>
    </w:p>
    <w:p w14:paraId="3AB2BABB"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40" w:history="1">
        <w:r w:rsidR="00C21B07" w:rsidRPr="00E86EDE">
          <w:rPr>
            <w:rStyle w:val="Hyperlink"/>
            <w:rFonts w:ascii="Times New Roman" w:eastAsia="Calibri" w:hAnsi="Times New Roman"/>
            <w:bCs/>
            <w:noProof/>
            <w:sz w:val="24"/>
            <w:szCs w:val="24"/>
            <w:u w:val="none"/>
            <w:lang w:eastAsia="en-US"/>
          </w:rPr>
          <w:t>3.4.</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Teknik Pengumpulan Data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_Toc141178540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38</w:t>
        </w:r>
        <w:r w:rsidR="00C21B07" w:rsidRPr="00E86EDE">
          <w:rPr>
            <w:rFonts w:ascii="Times New Roman" w:hAnsi="Times New Roman"/>
            <w:bCs/>
            <w:noProof/>
            <w:webHidden/>
            <w:sz w:val="24"/>
            <w:szCs w:val="24"/>
          </w:rPr>
          <w:fldChar w:fldCharType="end"/>
        </w:r>
      </w:hyperlink>
    </w:p>
    <w:p w14:paraId="75B27930"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41" w:history="1">
        <w:r w:rsidR="00C21B07" w:rsidRPr="00E86EDE">
          <w:rPr>
            <w:rStyle w:val="Hyperlink"/>
            <w:rFonts w:ascii="Times New Roman" w:eastAsia="Calibri" w:hAnsi="Times New Roman"/>
            <w:bCs/>
            <w:noProof/>
            <w:sz w:val="24"/>
            <w:szCs w:val="24"/>
            <w:u w:val="none"/>
            <w:lang w:eastAsia="en-US"/>
          </w:rPr>
          <w:t>3.5.</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Metode Analisis Data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_Toc141178541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39</w:t>
        </w:r>
        <w:r w:rsidR="00C21B07" w:rsidRPr="00E86EDE">
          <w:rPr>
            <w:rFonts w:ascii="Times New Roman" w:hAnsi="Times New Roman"/>
            <w:bCs/>
            <w:noProof/>
            <w:webHidden/>
            <w:sz w:val="24"/>
            <w:szCs w:val="24"/>
          </w:rPr>
          <w:fldChar w:fldCharType="end"/>
        </w:r>
      </w:hyperlink>
    </w:p>
    <w:p w14:paraId="5AE01DCC" w14:textId="77777777" w:rsidR="00C21B07" w:rsidRPr="00E86EDE" w:rsidRDefault="00E91CD4" w:rsidP="00C21B07">
      <w:pPr>
        <w:pStyle w:val="TOC2"/>
        <w:spacing w:after="0" w:line="240" w:lineRule="auto"/>
        <w:jc w:val="both"/>
        <w:rPr>
          <w:rStyle w:val="Hyperlink"/>
          <w:rFonts w:ascii="Times New Roman" w:hAnsi="Times New Roman"/>
          <w:bCs/>
          <w:noProof/>
          <w:sz w:val="24"/>
          <w:szCs w:val="24"/>
          <w:u w:val="none"/>
        </w:rPr>
      </w:pPr>
      <w:hyperlink w:anchor="_Toc141178542" w:history="1">
        <w:r w:rsidR="00C21B07" w:rsidRPr="00E86EDE">
          <w:rPr>
            <w:rStyle w:val="Hyperlink"/>
            <w:rFonts w:ascii="Times New Roman" w:eastAsia="Calibri" w:hAnsi="Times New Roman"/>
            <w:bCs/>
            <w:noProof/>
            <w:sz w:val="24"/>
            <w:szCs w:val="24"/>
            <w:u w:val="none"/>
            <w:lang w:eastAsia="en-US"/>
          </w:rPr>
          <w:t>3.6.</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eastAsia="en-US"/>
          </w:rPr>
          <w:t>Teknik Validasi Data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_Toc141178542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40</w:t>
        </w:r>
        <w:r w:rsidR="00C21B07" w:rsidRPr="00E86EDE">
          <w:rPr>
            <w:rFonts w:ascii="Times New Roman" w:hAnsi="Times New Roman"/>
            <w:bCs/>
            <w:noProof/>
            <w:webHidden/>
            <w:sz w:val="24"/>
            <w:szCs w:val="24"/>
          </w:rPr>
          <w:fldChar w:fldCharType="end"/>
        </w:r>
      </w:hyperlink>
    </w:p>
    <w:p w14:paraId="158F000F" w14:textId="77777777" w:rsidR="00EB0E8E" w:rsidRDefault="00EB0E8E" w:rsidP="00C21B07">
      <w:pPr>
        <w:pStyle w:val="TOC1"/>
        <w:spacing w:after="0" w:line="240" w:lineRule="auto"/>
        <w:jc w:val="both"/>
        <w:rPr>
          <w:noProof/>
          <w:lang w:val="en-US"/>
        </w:rPr>
      </w:pPr>
    </w:p>
    <w:p w14:paraId="62E40295"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43" w:history="1">
        <w:r w:rsidR="00C21B07" w:rsidRPr="00E86EDE">
          <w:rPr>
            <w:rStyle w:val="Hyperlink"/>
            <w:rFonts w:ascii="Times New Roman" w:eastAsia="Calibri" w:hAnsi="Times New Roman"/>
            <w:b/>
            <w:noProof/>
            <w:sz w:val="24"/>
            <w:szCs w:val="24"/>
            <w:u w:val="none"/>
            <w:lang w:val="en-US"/>
          </w:rPr>
          <w:t xml:space="preserve">BAB IV </w:t>
        </w:r>
        <w:r w:rsidR="00C21B07" w:rsidRPr="00E86EDE">
          <w:rPr>
            <w:rStyle w:val="Hyperlink"/>
            <w:rFonts w:ascii="Times New Roman" w:eastAsia="Calibri" w:hAnsi="Times New Roman"/>
            <w:b/>
            <w:noProof/>
            <w:sz w:val="24"/>
            <w:szCs w:val="24"/>
            <w:u w:val="none"/>
            <w:lang w:val="en-US"/>
          </w:rPr>
          <w:tab/>
          <w:t>HASIL PENELITIAN DAN PEMBAHASAN</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_Toc141178543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42</w:t>
        </w:r>
        <w:r w:rsidR="00C21B07" w:rsidRPr="00E86EDE">
          <w:rPr>
            <w:rFonts w:ascii="Times New Roman" w:hAnsi="Times New Roman"/>
            <w:b/>
            <w:noProof/>
            <w:webHidden/>
            <w:sz w:val="24"/>
            <w:szCs w:val="24"/>
          </w:rPr>
          <w:fldChar w:fldCharType="end"/>
        </w:r>
      </w:hyperlink>
    </w:p>
    <w:p w14:paraId="60440869"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44" w:history="1">
        <w:r w:rsidR="00C21B07" w:rsidRPr="00E86EDE">
          <w:rPr>
            <w:rStyle w:val="Hyperlink"/>
            <w:rFonts w:ascii="Times New Roman" w:eastAsia="Calibri" w:hAnsi="Times New Roman"/>
            <w:bCs/>
            <w:noProof/>
            <w:sz w:val="24"/>
            <w:szCs w:val="24"/>
            <w:u w:val="none"/>
            <w:lang w:val="en-US"/>
          </w:rPr>
          <w:t>4.1.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Gambaran Umum Lokasi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_Toc141178544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42</w:t>
        </w:r>
        <w:r w:rsidR="00C21B07" w:rsidRPr="00E86EDE">
          <w:rPr>
            <w:rFonts w:ascii="Times New Roman" w:hAnsi="Times New Roman"/>
            <w:bCs/>
            <w:noProof/>
            <w:webHidden/>
            <w:sz w:val="24"/>
            <w:szCs w:val="24"/>
          </w:rPr>
          <w:fldChar w:fldCharType="end"/>
        </w:r>
      </w:hyperlink>
    </w:p>
    <w:p w14:paraId="2D038EC5"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45" w:history="1">
        <w:r w:rsidR="00C21B07" w:rsidRPr="00E86EDE">
          <w:rPr>
            <w:rStyle w:val="Hyperlink"/>
            <w:rFonts w:ascii="Times New Roman" w:eastAsia="Calibri" w:hAnsi="Times New Roman"/>
            <w:bCs/>
            <w:noProof/>
            <w:sz w:val="24"/>
            <w:szCs w:val="24"/>
            <w:u w:val="none"/>
            <w:lang w:val="en-US"/>
          </w:rPr>
          <w:t>4.1.1.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Sejarah Singkat PKS PT. Kresna Duta Agroindo Pelakar-Mill</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_Toc141178545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42</w:t>
        </w:r>
        <w:r w:rsidR="00C21B07" w:rsidRPr="00E86EDE">
          <w:rPr>
            <w:rFonts w:ascii="Times New Roman" w:hAnsi="Times New Roman"/>
            <w:bCs/>
            <w:noProof/>
            <w:webHidden/>
            <w:sz w:val="24"/>
            <w:szCs w:val="24"/>
          </w:rPr>
          <w:fldChar w:fldCharType="end"/>
        </w:r>
      </w:hyperlink>
    </w:p>
    <w:p w14:paraId="7C88E13F"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46" w:history="1">
        <w:r w:rsidR="00C21B07" w:rsidRPr="00E86EDE">
          <w:rPr>
            <w:rStyle w:val="Hyperlink"/>
            <w:rFonts w:ascii="Times New Roman" w:eastAsia="Calibri" w:hAnsi="Times New Roman"/>
            <w:bCs/>
            <w:noProof/>
            <w:sz w:val="24"/>
            <w:szCs w:val="24"/>
            <w:u w:val="none"/>
          </w:rPr>
          <w:t>4.1.2.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Letak Geografis</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_Toc141178546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42</w:t>
        </w:r>
        <w:r w:rsidR="00C21B07" w:rsidRPr="00E86EDE">
          <w:rPr>
            <w:rFonts w:ascii="Times New Roman" w:hAnsi="Times New Roman"/>
            <w:bCs/>
            <w:noProof/>
            <w:webHidden/>
            <w:sz w:val="24"/>
            <w:szCs w:val="24"/>
          </w:rPr>
          <w:fldChar w:fldCharType="end"/>
        </w:r>
      </w:hyperlink>
    </w:p>
    <w:p w14:paraId="2A362B3E"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47" w:history="1">
        <w:r w:rsidR="00C21B07" w:rsidRPr="00E86EDE">
          <w:rPr>
            <w:rStyle w:val="Hyperlink"/>
            <w:rFonts w:ascii="Times New Roman" w:eastAsia="Calibri" w:hAnsi="Times New Roman"/>
            <w:bCs/>
            <w:noProof/>
            <w:sz w:val="24"/>
            <w:szCs w:val="24"/>
            <w:u w:val="none"/>
            <w:lang w:val="en-US"/>
          </w:rPr>
          <w:t>4.1.3.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Visi dan Misi</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_Toc141178547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43</w:t>
        </w:r>
        <w:r w:rsidR="00C21B07" w:rsidRPr="00E86EDE">
          <w:rPr>
            <w:rFonts w:ascii="Times New Roman" w:hAnsi="Times New Roman"/>
            <w:bCs/>
            <w:noProof/>
            <w:webHidden/>
            <w:sz w:val="24"/>
            <w:szCs w:val="24"/>
          </w:rPr>
          <w:fldChar w:fldCharType="end"/>
        </w:r>
      </w:hyperlink>
    </w:p>
    <w:p w14:paraId="7B25BF03"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48" w:history="1">
        <w:r w:rsidR="00C21B07" w:rsidRPr="00E86EDE">
          <w:rPr>
            <w:rStyle w:val="Hyperlink"/>
            <w:rFonts w:ascii="Times New Roman" w:eastAsia="Calibri" w:hAnsi="Times New Roman"/>
            <w:bCs/>
            <w:noProof/>
            <w:sz w:val="24"/>
            <w:szCs w:val="24"/>
            <w:u w:val="none"/>
          </w:rPr>
          <w:t>4.1.4.</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Struktur Organisasi</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_Toc141178548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43</w:t>
        </w:r>
        <w:r w:rsidR="00C21B07" w:rsidRPr="00E86EDE">
          <w:rPr>
            <w:rFonts w:ascii="Times New Roman" w:hAnsi="Times New Roman"/>
            <w:bCs/>
            <w:noProof/>
            <w:webHidden/>
            <w:sz w:val="24"/>
            <w:szCs w:val="24"/>
          </w:rPr>
          <w:fldChar w:fldCharType="end"/>
        </w:r>
      </w:hyperlink>
    </w:p>
    <w:p w14:paraId="721DDFF5"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49" w:history="1">
        <w:r w:rsidR="00C21B07" w:rsidRPr="00E86EDE">
          <w:rPr>
            <w:rStyle w:val="Hyperlink"/>
            <w:rFonts w:ascii="Times New Roman" w:eastAsia="Calibri" w:hAnsi="Times New Roman"/>
            <w:bCs/>
            <w:noProof/>
            <w:sz w:val="24"/>
            <w:szCs w:val="24"/>
            <w:u w:val="none"/>
            <w:lang w:val="en-US"/>
          </w:rPr>
          <w:t>4.2.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Hasil Penelitian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_Toc141178549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44</w:t>
        </w:r>
        <w:r w:rsidR="00C21B07" w:rsidRPr="00E86EDE">
          <w:rPr>
            <w:rFonts w:ascii="Times New Roman" w:hAnsi="Times New Roman"/>
            <w:bCs/>
            <w:noProof/>
            <w:webHidden/>
            <w:sz w:val="24"/>
            <w:szCs w:val="24"/>
          </w:rPr>
          <w:fldChar w:fldCharType="end"/>
        </w:r>
      </w:hyperlink>
    </w:p>
    <w:p w14:paraId="7F259C3B"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50" w:history="1">
        <w:r w:rsidR="00C21B07" w:rsidRPr="00E86EDE">
          <w:rPr>
            <w:rStyle w:val="Hyperlink"/>
            <w:rFonts w:ascii="Times New Roman" w:eastAsia="Calibri" w:hAnsi="Times New Roman"/>
            <w:bCs/>
            <w:noProof/>
            <w:sz w:val="24"/>
            <w:szCs w:val="24"/>
            <w:u w:val="none"/>
            <w:lang w:val="en-US"/>
          </w:rPr>
          <w:t>4.2.1.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Karakteristik Informan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_Toc141178550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44</w:t>
        </w:r>
        <w:r w:rsidR="00C21B07" w:rsidRPr="00E86EDE">
          <w:rPr>
            <w:rFonts w:ascii="Times New Roman" w:hAnsi="Times New Roman"/>
            <w:bCs/>
            <w:noProof/>
            <w:webHidden/>
            <w:sz w:val="24"/>
            <w:szCs w:val="24"/>
          </w:rPr>
          <w:fldChar w:fldCharType="end"/>
        </w:r>
      </w:hyperlink>
    </w:p>
    <w:p w14:paraId="60E788BB"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51" w:history="1">
        <w:r w:rsidR="00C21B07" w:rsidRPr="00E86EDE">
          <w:rPr>
            <w:rStyle w:val="Hyperlink"/>
            <w:rFonts w:ascii="Times New Roman" w:eastAsia="Calibri" w:hAnsi="Times New Roman"/>
            <w:bCs/>
            <w:noProof/>
            <w:sz w:val="24"/>
            <w:szCs w:val="24"/>
            <w:u w:val="none"/>
            <w:lang w:val="en-US"/>
          </w:rPr>
          <w:t>4.2.2.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Input</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_Toc141178551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44</w:t>
        </w:r>
        <w:r w:rsidR="00C21B07" w:rsidRPr="00E86EDE">
          <w:rPr>
            <w:rFonts w:ascii="Times New Roman" w:hAnsi="Times New Roman"/>
            <w:bCs/>
            <w:noProof/>
            <w:webHidden/>
            <w:sz w:val="24"/>
            <w:szCs w:val="24"/>
          </w:rPr>
          <w:fldChar w:fldCharType="end"/>
        </w:r>
      </w:hyperlink>
    </w:p>
    <w:p w14:paraId="2D754D2B"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52" w:history="1">
        <w:r w:rsidR="00C21B07" w:rsidRPr="00E86EDE">
          <w:rPr>
            <w:rStyle w:val="Hyperlink"/>
            <w:rFonts w:ascii="Times New Roman" w:eastAsia="Calibri" w:hAnsi="Times New Roman"/>
            <w:bCs/>
            <w:noProof/>
            <w:sz w:val="24"/>
            <w:szCs w:val="24"/>
            <w:u w:val="none"/>
            <w:lang w:val="en-US"/>
          </w:rPr>
          <w:t>4.2.3.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Output</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_Toc141178552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51</w:t>
        </w:r>
        <w:r w:rsidR="00C21B07" w:rsidRPr="00E86EDE">
          <w:rPr>
            <w:rFonts w:ascii="Times New Roman" w:hAnsi="Times New Roman"/>
            <w:bCs/>
            <w:noProof/>
            <w:webHidden/>
            <w:sz w:val="24"/>
            <w:szCs w:val="24"/>
          </w:rPr>
          <w:fldChar w:fldCharType="end"/>
        </w:r>
      </w:hyperlink>
    </w:p>
    <w:p w14:paraId="081E3F4B"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53" w:history="1">
        <w:r w:rsidR="00C21B07" w:rsidRPr="00E86EDE">
          <w:rPr>
            <w:rStyle w:val="Hyperlink"/>
            <w:rFonts w:ascii="Times New Roman" w:eastAsia="Calibri" w:hAnsi="Times New Roman"/>
            <w:bCs/>
            <w:noProof/>
            <w:sz w:val="24"/>
            <w:szCs w:val="24"/>
            <w:u w:val="none"/>
            <w:lang w:val="en-US"/>
          </w:rPr>
          <w:t>4.3.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Pembahasan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_Toc141178553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54</w:t>
        </w:r>
        <w:r w:rsidR="00C21B07" w:rsidRPr="00E86EDE">
          <w:rPr>
            <w:rFonts w:ascii="Times New Roman" w:hAnsi="Times New Roman"/>
            <w:bCs/>
            <w:noProof/>
            <w:webHidden/>
            <w:sz w:val="24"/>
            <w:szCs w:val="24"/>
          </w:rPr>
          <w:fldChar w:fldCharType="end"/>
        </w:r>
      </w:hyperlink>
    </w:p>
    <w:p w14:paraId="0B6EDD77" w14:textId="77777777" w:rsidR="00C21B07" w:rsidRPr="00E86EDE" w:rsidRDefault="00C21B07" w:rsidP="00C21B07">
      <w:pPr>
        <w:pStyle w:val="TOC1"/>
        <w:spacing w:after="0" w:line="240" w:lineRule="auto"/>
        <w:jc w:val="both"/>
        <w:rPr>
          <w:noProof/>
          <w:lang w:val="en-US"/>
        </w:rPr>
      </w:pPr>
    </w:p>
    <w:p w14:paraId="3732E111"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54" w:history="1">
        <w:r w:rsidR="00C21B07" w:rsidRPr="00E86EDE">
          <w:rPr>
            <w:rStyle w:val="Hyperlink"/>
            <w:rFonts w:ascii="Times New Roman" w:eastAsia="Calibri" w:hAnsi="Times New Roman"/>
            <w:b/>
            <w:noProof/>
            <w:sz w:val="24"/>
            <w:szCs w:val="24"/>
            <w:u w:val="none"/>
            <w:lang w:val="en-US"/>
          </w:rPr>
          <w:t xml:space="preserve">BAB V </w:t>
        </w:r>
        <w:r w:rsidR="00C21B07" w:rsidRPr="00E86EDE">
          <w:rPr>
            <w:rStyle w:val="Hyperlink"/>
            <w:rFonts w:ascii="Times New Roman" w:eastAsia="Calibri" w:hAnsi="Times New Roman"/>
            <w:b/>
            <w:noProof/>
            <w:sz w:val="24"/>
            <w:szCs w:val="24"/>
            <w:u w:val="none"/>
            <w:lang w:val="en-US"/>
          </w:rPr>
          <w:tab/>
          <w:t>KESIMPULAN DAN SARAN</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_Toc141178554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61</w:t>
        </w:r>
        <w:r w:rsidR="00C21B07" w:rsidRPr="00E86EDE">
          <w:rPr>
            <w:rFonts w:ascii="Times New Roman" w:hAnsi="Times New Roman"/>
            <w:b/>
            <w:noProof/>
            <w:webHidden/>
            <w:sz w:val="24"/>
            <w:szCs w:val="24"/>
          </w:rPr>
          <w:fldChar w:fldCharType="end"/>
        </w:r>
      </w:hyperlink>
    </w:p>
    <w:p w14:paraId="35F123EA"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55" w:history="1">
        <w:r w:rsidR="00C21B07" w:rsidRPr="00E86EDE">
          <w:rPr>
            <w:rStyle w:val="Hyperlink"/>
            <w:rFonts w:ascii="Times New Roman" w:hAnsi="Times New Roman"/>
            <w:bCs/>
            <w:noProof/>
            <w:sz w:val="24"/>
            <w:szCs w:val="24"/>
            <w:u w:val="none"/>
            <w:lang w:val="en-US"/>
          </w:rPr>
          <w:t>5.1.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hAnsi="Times New Roman"/>
            <w:bCs/>
            <w:noProof/>
            <w:sz w:val="24"/>
            <w:szCs w:val="24"/>
            <w:u w:val="none"/>
            <w:lang w:val="en-US"/>
          </w:rPr>
          <w:t>Kesimpulan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_Toc141178555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61</w:t>
        </w:r>
        <w:r w:rsidR="00C21B07" w:rsidRPr="00E86EDE">
          <w:rPr>
            <w:rFonts w:ascii="Times New Roman" w:hAnsi="Times New Roman"/>
            <w:bCs/>
            <w:noProof/>
            <w:webHidden/>
            <w:sz w:val="24"/>
            <w:szCs w:val="24"/>
          </w:rPr>
          <w:fldChar w:fldCharType="end"/>
        </w:r>
      </w:hyperlink>
    </w:p>
    <w:p w14:paraId="7EFBA092" w14:textId="77777777" w:rsidR="00C21B07" w:rsidRPr="00E86EDE" w:rsidRDefault="00E91CD4" w:rsidP="00C21B07">
      <w:pPr>
        <w:pStyle w:val="TOC2"/>
        <w:spacing w:after="0" w:line="240" w:lineRule="auto"/>
        <w:jc w:val="both"/>
        <w:rPr>
          <w:rFonts w:ascii="Times New Roman" w:eastAsiaTheme="minorEastAsia" w:hAnsi="Times New Roman"/>
          <w:bCs/>
          <w:noProof/>
          <w:kern w:val="2"/>
          <w:sz w:val="24"/>
          <w:szCs w:val="24"/>
          <w14:ligatures w14:val="standardContextual"/>
        </w:rPr>
      </w:pPr>
      <w:hyperlink w:anchor="_Toc141178556" w:history="1">
        <w:r w:rsidR="00C21B07" w:rsidRPr="00E86EDE">
          <w:rPr>
            <w:rStyle w:val="Hyperlink"/>
            <w:rFonts w:ascii="Times New Roman" w:eastAsia="Calibri" w:hAnsi="Times New Roman"/>
            <w:bCs/>
            <w:noProof/>
            <w:sz w:val="24"/>
            <w:szCs w:val="24"/>
            <w:u w:val="none"/>
            <w:lang w:val="en-US"/>
          </w:rPr>
          <w:t>5.2.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hAnsi="Times New Roman"/>
            <w:bCs/>
            <w:noProof/>
            <w:sz w:val="24"/>
            <w:szCs w:val="24"/>
            <w:u w:val="none"/>
            <w:lang w:val="en-US"/>
          </w:rPr>
          <w:t>Saran</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_Toc141178556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62</w:t>
        </w:r>
        <w:r w:rsidR="00C21B07" w:rsidRPr="00E86EDE">
          <w:rPr>
            <w:rFonts w:ascii="Times New Roman" w:hAnsi="Times New Roman"/>
            <w:bCs/>
            <w:noProof/>
            <w:webHidden/>
            <w:sz w:val="24"/>
            <w:szCs w:val="24"/>
          </w:rPr>
          <w:fldChar w:fldCharType="end"/>
        </w:r>
      </w:hyperlink>
    </w:p>
    <w:p w14:paraId="164BF5B5"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57" w:history="1">
        <w:r w:rsidR="00C21B07" w:rsidRPr="00E86EDE">
          <w:rPr>
            <w:rStyle w:val="Hyperlink"/>
            <w:rFonts w:ascii="Times New Roman" w:eastAsia="Calibri" w:hAnsi="Times New Roman"/>
            <w:bCs/>
            <w:noProof/>
            <w:sz w:val="24"/>
            <w:szCs w:val="24"/>
            <w:u w:val="none"/>
            <w:lang w:val="en-US"/>
          </w:rPr>
          <w:t>5.2.1.</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Bagi PKS PT. Kresna Duta Agroindo Pelakar-Mill</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_Toc141178557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62</w:t>
        </w:r>
        <w:r w:rsidR="00C21B07" w:rsidRPr="00E86EDE">
          <w:rPr>
            <w:rFonts w:ascii="Times New Roman" w:hAnsi="Times New Roman"/>
            <w:bCs/>
            <w:noProof/>
            <w:webHidden/>
            <w:sz w:val="24"/>
            <w:szCs w:val="24"/>
          </w:rPr>
          <w:fldChar w:fldCharType="end"/>
        </w:r>
      </w:hyperlink>
    </w:p>
    <w:p w14:paraId="7B1DCD2F"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58" w:history="1">
        <w:r w:rsidR="00C21B07" w:rsidRPr="00E86EDE">
          <w:rPr>
            <w:rStyle w:val="Hyperlink"/>
            <w:rFonts w:ascii="Times New Roman" w:hAnsi="Times New Roman"/>
            <w:bCs/>
            <w:noProof/>
            <w:sz w:val="24"/>
            <w:szCs w:val="24"/>
            <w:u w:val="none"/>
            <w:lang w:val="en-US"/>
          </w:rPr>
          <w:t>5.2.2.</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eastAsia="Calibri" w:hAnsi="Times New Roman"/>
            <w:bCs/>
            <w:noProof/>
            <w:sz w:val="24"/>
            <w:szCs w:val="24"/>
            <w:u w:val="none"/>
            <w:lang w:val="en-US"/>
          </w:rPr>
          <w:t>Bagi</w:t>
        </w:r>
        <w:r w:rsidR="00C21B07" w:rsidRPr="00E86EDE">
          <w:rPr>
            <w:rStyle w:val="Hyperlink"/>
            <w:rFonts w:ascii="Times New Roman" w:hAnsi="Times New Roman"/>
            <w:bCs/>
            <w:noProof/>
            <w:sz w:val="24"/>
            <w:szCs w:val="24"/>
            <w:u w:val="none"/>
            <w:lang w:val="en-US"/>
          </w:rPr>
          <w:t xml:space="preserve"> Pekerja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_Toc141178558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62</w:t>
        </w:r>
        <w:r w:rsidR="00C21B07" w:rsidRPr="00E86EDE">
          <w:rPr>
            <w:rFonts w:ascii="Times New Roman" w:hAnsi="Times New Roman"/>
            <w:bCs/>
            <w:noProof/>
            <w:webHidden/>
            <w:sz w:val="24"/>
            <w:szCs w:val="24"/>
          </w:rPr>
          <w:fldChar w:fldCharType="end"/>
        </w:r>
      </w:hyperlink>
    </w:p>
    <w:p w14:paraId="41557943" w14:textId="77777777" w:rsidR="00C21B07" w:rsidRPr="00E86EDE" w:rsidRDefault="00E91CD4" w:rsidP="00C21B07">
      <w:pPr>
        <w:pStyle w:val="TOC3"/>
        <w:spacing w:after="0" w:line="240" w:lineRule="auto"/>
        <w:jc w:val="both"/>
        <w:rPr>
          <w:rFonts w:ascii="Times New Roman" w:eastAsiaTheme="minorEastAsia" w:hAnsi="Times New Roman"/>
          <w:bCs/>
          <w:noProof/>
          <w:kern w:val="2"/>
          <w:sz w:val="24"/>
          <w:szCs w:val="24"/>
          <w14:ligatures w14:val="standardContextual"/>
        </w:rPr>
      </w:pPr>
      <w:hyperlink w:anchor="_Toc141178559" w:history="1">
        <w:r w:rsidR="00C21B07" w:rsidRPr="00E86EDE">
          <w:rPr>
            <w:rStyle w:val="Hyperlink"/>
            <w:rFonts w:ascii="Times New Roman" w:hAnsi="Times New Roman"/>
            <w:bCs/>
            <w:noProof/>
            <w:sz w:val="24"/>
            <w:szCs w:val="24"/>
            <w:u w:val="none"/>
          </w:rPr>
          <w:t>5.2.3.</w:t>
        </w:r>
        <w:r w:rsidR="00C21B07" w:rsidRPr="00E86EDE">
          <w:rPr>
            <w:rFonts w:ascii="Times New Roman" w:eastAsiaTheme="minorEastAsia" w:hAnsi="Times New Roman"/>
            <w:bCs/>
            <w:noProof/>
            <w:kern w:val="2"/>
            <w:sz w:val="24"/>
            <w:szCs w:val="24"/>
            <w14:ligatures w14:val="standardContextual"/>
          </w:rPr>
          <w:tab/>
        </w:r>
        <w:r w:rsidR="00C21B07" w:rsidRPr="00E86EDE">
          <w:rPr>
            <w:rStyle w:val="Hyperlink"/>
            <w:rFonts w:ascii="Times New Roman" w:hAnsi="Times New Roman"/>
            <w:bCs/>
            <w:noProof/>
            <w:sz w:val="24"/>
            <w:szCs w:val="24"/>
            <w:u w:val="none"/>
            <w:lang w:val="en-US"/>
          </w:rPr>
          <w:t>Bagi Peneliti Selanjutnya</w:t>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tab/>
        </w:r>
        <w:r w:rsidR="00C21B07" w:rsidRPr="00E86EDE">
          <w:rPr>
            <w:rFonts w:ascii="Times New Roman" w:hAnsi="Times New Roman"/>
            <w:bCs/>
            <w:noProof/>
            <w:webHidden/>
            <w:sz w:val="24"/>
            <w:szCs w:val="24"/>
          </w:rPr>
          <w:fldChar w:fldCharType="begin"/>
        </w:r>
        <w:r w:rsidR="00C21B07" w:rsidRPr="00E86EDE">
          <w:rPr>
            <w:rFonts w:ascii="Times New Roman" w:hAnsi="Times New Roman"/>
            <w:bCs/>
            <w:noProof/>
            <w:webHidden/>
            <w:sz w:val="24"/>
            <w:szCs w:val="24"/>
          </w:rPr>
          <w:instrText xml:space="preserve"> PAGEREF _Toc141178559 \h </w:instrText>
        </w:r>
        <w:r w:rsidR="00C21B07" w:rsidRPr="00E86EDE">
          <w:rPr>
            <w:rFonts w:ascii="Times New Roman" w:hAnsi="Times New Roman"/>
            <w:bCs/>
            <w:noProof/>
            <w:webHidden/>
            <w:sz w:val="24"/>
            <w:szCs w:val="24"/>
          </w:rPr>
        </w:r>
        <w:r w:rsidR="00C21B07" w:rsidRPr="00E86EDE">
          <w:rPr>
            <w:rFonts w:ascii="Times New Roman" w:hAnsi="Times New Roman"/>
            <w:bCs/>
            <w:noProof/>
            <w:webHidden/>
            <w:sz w:val="24"/>
            <w:szCs w:val="24"/>
          </w:rPr>
          <w:fldChar w:fldCharType="separate"/>
        </w:r>
        <w:r w:rsidR="00C21B07" w:rsidRPr="00E86EDE">
          <w:rPr>
            <w:rFonts w:ascii="Times New Roman" w:hAnsi="Times New Roman"/>
            <w:bCs/>
            <w:noProof/>
            <w:webHidden/>
            <w:sz w:val="24"/>
            <w:szCs w:val="24"/>
          </w:rPr>
          <w:t>63</w:t>
        </w:r>
        <w:r w:rsidR="00C21B07" w:rsidRPr="00E86EDE">
          <w:rPr>
            <w:rFonts w:ascii="Times New Roman" w:hAnsi="Times New Roman"/>
            <w:bCs/>
            <w:noProof/>
            <w:webHidden/>
            <w:sz w:val="24"/>
            <w:szCs w:val="24"/>
          </w:rPr>
          <w:fldChar w:fldCharType="end"/>
        </w:r>
      </w:hyperlink>
    </w:p>
    <w:p w14:paraId="0719DC7B" w14:textId="77777777" w:rsidR="00C21B07" w:rsidRPr="00E86EDE" w:rsidRDefault="00C21B07" w:rsidP="00C21B07">
      <w:pPr>
        <w:pStyle w:val="TOC1"/>
        <w:spacing w:after="0" w:line="240" w:lineRule="auto"/>
        <w:jc w:val="both"/>
        <w:rPr>
          <w:noProof/>
          <w:lang w:val="en-US"/>
        </w:rPr>
      </w:pPr>
    </w:p>
    <w:p w14:paraId="062C05B2" w14:textId="77777777" w:rsidR="00C21B07" w:rsidRPr="00E86EDE" w:rsidRDefault="00E91CD4" w:rsidP="00C21B07">
      <w:pPr>
        <w:pStyle w:val="TOC1"/>
        <w:spacing w:after="0" w:line="240" w:lineRule="auto"/>
        <w:jc w:val="both"/>
        <w:rPr>
          <w:rFonts w:ascii="Times New Roman" w:eastAsiaTheme="minorEastAsia" w:hAnsi="Times New Roman"/>
          <w:b/>
          <w:noProof/>
          <w:kern w:val="2"/>
          <w:sz w:val="24"/>
          <w:szCs w:val="24"/>
          <w14:ligatures w14:val="standardContextual"/>
        </w:rPr>
      </w:pPr>
      <w:hyperlink w:anchor="_Toc141178560" w:history="1">
        <w:r w:rsidR="00C21B07" w:rsidRPr="00E86EDE">
          <w:rPr>
            <w:rStyle w:val="Hyperlink"/>
            <w:rFonts w:ascii="Times New Roman" w:hAnsi="Times New Roman"/>
            <w:b/>
            <w:noProof/>
            <w:sz w:val="24"/>
            <w:szCs w:val="24"/>
            <w:u w:val="none"/>
            <w:lang w:val="en-US"/>
          </w:rPr>
          <w:t>DAFTAR PUSTAKA</w:t>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tab/>
        </w:r>
        <w:r w:rsidR="00C21B07" w:rsidRPr="00E86EDE">
          <w:rPr>
            <w:rFonts w:ascii="Times New Roman" w:hAnsi="Times New Roman"/>
            <w:b/>
            <w:noProof/>
            <w:webHidden/>
            <w:sz w:val="24"/>
            <w:szCs w:val="24"/>
          </w:rPr>
          <w:fldChar w:fldCharType="begin"/>
        </w:r>
        <w:r w:rsidR="00C21B07" w:rsidRPr="00E86EDE">
          <w:rPr>
            <w:rFonts w:ascii="Times New Roman" w:hAnsi="Times New Roman"/>
            <w:b/>
            <w:noProof/>
            <w:webHidden/>
            <w:sz w:val="24"/>
            <w:szCs w:val="24"/>
          </w:rPr>
          <w:instrText xml:space="preserve"> PAGEREF _Toc141178560 \h </w:instrText>
        </w:r>
        <w:r w:rsidR="00C21B07" w:rsidRPr="00E86EDE">
          <w:rPr>
            <w:rFonts w:ascii="Times New Roman" w:hAnsi="Times New Roman"/>
            <w:b/>
            <w:noProof/>
            <w:webHidden/>
            <w:sz w:val="24"/>
            <w:szCs w:val="24"/>
          </w:rPr>
        </w:r>
        <w:r w:rsidR="00C21B07" w:rsidRPr="00E86EDE">
          <w:rPr>
            <w:rFonts w:ascii="Times New Roman" w:hAnsi="Times New Roman"/>
            <w:b/>
            <w:noProof/>
            <w:webHidden/>
            <w:sz w:val="24"/>
            <w:szCs w:val="24"/>
          </w:rPr>
          <w:fldChar w:fldCharType="separate"/>
        </w:r>
        <w:r w:rsidR="00C21B07" w:rsidRPr="00E86EDE">
          <w:rPr>
            <w:rFonts w:ascii="Times New Roman" w:hAnsi="Times New Roman"/>
            <w:b/>
            <w:noProof/>
            <w:webHidden/>
            <w:sz w:val="24"/>
            <w:szCs w:val="24"/>
          </w:rPr>
          <w:t>64</w:t>
        </w:r>
        <w:r w:rsidR="00C21B07" w:rsidRPr="00E86EDE">
          <w:rPr>
            <w:rFonts w:ascii="Times New Roman" w:hAnsi="Times New Roman"/>
            <w:b/>
            <w:noProof/>
            <w:webHidden/>
            <w:sz w:val="24"/>
            <w:szCs w:val="24"/>
          </w:rPr>
          <w:fldChar w:fldCharType="end"/>
        </w:r>
      </w:hyperlink>
    </w:p>
    <w:p w14:paraId="61E33B2E" w14:textId="77777777" w:rsidR="00C21B07" w:rsidRPr="00747F0B" w:rsidRDefault="00C21B07" w:rsidP="00C21B07">
      <w:pPr>
        <w:pStyle w:val="TOC1"/>
        <w:spacing w:after="0" w:line="240" w:lineRule="auto"/>
        <w:jc w:val="both"/>
        <w:rPr>
          <w:rFonts w:ascii="Times New Roman" w:eastAsia="Calibri" w:hAnsi="Times New Roman"/>
          <w:b/>
          <w:color w:val="000000"/>
          <w:sz w:val="24"/>
          <w:szCs w:val="24"/>
          <w:lang w:val="en-US"/>
        </w:rPr>
      </w:pPr>
      <w:r w:rsidRPr="00E86EDE">
        <w:rPr>
          <w:rFonts w:ascii="Times New Roman" w:eastAsia="Calibri" w:hAnsi="Times New Roman"/>
          <w:b/>
          <w:color w:val="000000"/>
          <w:sz w:val="24"/>
          <w:szCs w:val="24"/>
          <w:lang w:val="en-US"/>
        </w:rPr>
        <w:fldChar w:fldCharType="end"/>
      </w:r>
      <w:r w:rsidRPr="00E86EDE">
        <w:rPr>
          <w:rFonts w:ascii="Times New Roman" w:eastAsia="Calibri" w:hAnsi="Times New Roman"/>
          <w:b/>
          <w:color w:val="000000"/>
          <w:sz w:val="24"/>
          <w:szCs w:val="24"/>
        </w:rPr>
        <w:t>LAMPIRAN</w:t>
      </w:r>
      <w:r>
        <w:rPr>
          <w:rFonts w:ascii="Times New Roman" w:hAnsi="Times New Roman"/>
          <w:b/>
          <w:color w:val="000000"/>
          <w:sz w:val="24"/>
          <w:szCs w:val="24"/>
          <w:lang w:val="en-US"/>
        </w:rPr>
        <w:tab/>
      </w:r>
      <w:r>
        <w:rPr>
          <w:rFonts w:ascii="Times New Roman" w:hAnsi="Times New Roman"/>
          <w:b/>
          <w:color w:val="000000"/>
          <w:sz w:val="24"/>
          <w:szCs w:val="24"/>
          <w:lang w:val="en-US"/>
        </w:rPr>
        <w:tab/>
        <w:t>67</w:t>
      </w:r>
    </w:p>
    <w:p w14:paraId="6562326B" w14:textId="77777777" w:rsidR="00C21B07" w:rsidRPr="00E86EDE" w:rsidRDefault="00C21B07" w:rsidP="00C21B07">
      <w:pPr>
        <w:spacing w:after="0" w:line="240" w:lineRule="auto"/>
        <w:rPr>
          <w:rFonts w:ascii="Times New Roman" w:hAnsi="Times New Roman"/>
          <w:sz w:val="24"/>
          <w:szCs w:val="24"/>
        </w:rPr>
      </w:pPr>
    </w:p>
    <w:p w14:paraId="0335237E" w14:textId="77777777" w:rsidR="00C21B07" w:rsidRPr="00E86EDE" w:rsidRDefault="00C21B07" w:rsidP="00C21B07">
      <w:pPr>
        <w:spacing w:after="0" w:line="240" w:lineRule="auto"/>
        <w:jc w:val="center"/>
        <w:rPr>
          <w:rFonts w:ascii="Times New Roman" w:eastAsia="Calibri" w:hAnsi="Times New Roman"/>
          <w:b/>
          <w:sz w:val="24"/>
          <w:szCs w:val="24"/>
        </w:rPr>
      </w:pPr>
    </w:p>
    <w:p w14:paraId="289F4C7A" w14:textId="77777777" w:rsidR="00C21B07" w:rsidRPr="00E86EDE" w:rsidRDefault="00C21B07" w:rsidP="00C21B07">
      <w:pPr>
        <w:spacing w:after="0" w:line="240" w:lineRule="auto"/>
        <w:rPr>
          <w:rFonts w:ascii="Times New Roman" w:eastAsia="Calibri" w:hAnsi="Times New Roman"/>
          <w:b/>
          <w:sz w:val="24"/>
          <w:szCs w:val="24"/>
        </w:rPr>
      </w:pPr>
      <w:r w:rsidRPr="00E86EDE">
        <w:rPr>
          <w:rFonts w:ascii="Times New Roman" w:eastAsia="Calibri" w:hAnsi="Times New Roman"/>
          <w:b/>
          <w:sz w:val="24"/>
          <w:szCs w:val="24"/>
        </w:rPr>
        <w:br w:type="page"/>
      </w:r>
    </w:p>
    <w:p w14:paraId="0245A48A" w14:textId="77777777" w:rsidR="00C21B07" w:rsidRPr="00E86EDE" w:rsidRDefault="00C21B07" w:rsidP="00C21B07">
      <w:pPr>
        <w:pStyle w:val="Heading1"/>
        <w:spacing w:before="0" w:line="240" w:lineRule="auto"/>
        <w:jc w:val="center"/>
        <w:rPr>
          <w:rFonts w:ascii="Times New Roman" w:eastAsia="Calibri" w:hAnsi="Times New Roman" w:cs="Times New Roman"/>
          <w:color w:val="auto"/>
          <w:sz w:val="24"/>
          <w:szCs w:val="24"/>
          <w:lang w:val="en-US"/>
        </w:rPr>
      </w:pPr>
      <w:bookmarkStart w:id="5" w:name="_Toc141178514"/>
      <w:r w:rsidRPr="00E86EDE">
        <w:rPr>
          <w:rFonts w:ascii="Times New Roman" w:eastAsia="Calibri" w:hAnsi="Times New Roman" w:cs="Times New Roman"/>
          <w:color w:val="auto"/>
          <w:sz w:val="24"/>
          <w:szCs w:val="24"/>
          <w:lang w:val="en-US"/>
        </w:rPr>
        <w:lastRenderedPageBreak/>
        <w:t>DAFTAR GAMBAR</w:t>
      </w:r>
      <w:bookmarkEnd w:id="5"/>
    </w:p>
    <w:p w14:paraId="44C5FFCD" w14:textId="77777777" w:rsidR="00C21B07" w:rsidRPr="00E86EDE" w:rsidRDefault="00C21B07" w:rsidP="00C21B07">
      <w:pPr>
        <w:spacing w:after="0" w:line="240" w:lineRule="auto"/>
        <w:jc w:val="center"/>
        <w:rPr>
          <w:rFonts w:ascii="Times New Roman" w:eastAsia="Calibri" w:hAnsi="Times New Roman"/>
          <w:b/>
          <w:sz w:val="24"/>
          <w:szCs w:val="24"/>
          <w:lang w:val="en-US"/>
        </w:rPr>
      </w:pPr>
      <w:r w:rsidRPr="00E86EDE">
        <w:rPr>
          <w:rFonts w:ascii="Times New Roman" w:eastAsia="Calibri" w:hAnsi="Times New Roman"/>
          <w:b/>
          <w:sz w:val="24"/>
          <w:szCs w:val="24"/>
          <w:lang w:val="en-US"/>
        </w:rPr>
        <w:t xml:space="preserve"> </w:t>
      </w:r>
    </w:p>
    <w:p w14:paraId="7AF321C1" w14:textId="77777777" w:rsidR="00C21B07" w:rsidRPr="00E86EDE" w:rsidRDefault="00C21B07" w:rsidP="00C21B07">
      <w:pPr>
        <w:tabs>
          <w:tab w:val="center" w:pos="3969"/>
          <w:tab w:val="right" w:pos="7937"/>
        </w:tabs>
        <w:spacing w:after="0" w:line="240" w:lineRule="auto"/>
        <w:rPr>
          <w:rFonts w:ascii="Times New Roman" w:eastAsia="Calibri" w:hAnsi="Times New Roman"/>
          <w:b/>
          <w:bCs/>
          <w:sz w:val="24"/>
          <w:szCs w:val="24"/>
        </w:rPr>
      </w:pPr>
      <w:r w:rsidRPr="00E86EDE">
        <w:rPr>
          <w:rFonts w:ascii="Times New Roman" w:eastAsia="Calibri" w:hAnsi="Times New Roman"/>
          <w:b/>
          <w:bCs/>
          <w:sz w:val="24"/>
          <w:szCs w:val="24"/>
        </w:rPr>
        <w:t>Gambar</w:t>
      </w:r>
      <w:r w:rsidRPr="00E86EDE">
        <w:rPr>
          <w:rFonts w:ascii="Times New Roman" w:eastAsia="Calibri" w:hAnsi="Times New Roman"/>
          <w:b/>
          <w:bCs/>
          <w:sz w:val="24"/>
          <w:szCs w:val="24"/>
        </w:rPr>
        <w:tab/>
        <w:t>Judul</w:t>
      </w:r>
      <w:r w:rsidRPr="00E86EDE">
        <w:rPr>
          <w:rFonts w:ascii="Times New Roman" w:eastAsia="Calibri" w:hAnsi="Times New Roman"/>
          <w:b/>
          <w:bCs/>
          <w:sz w:val="24"/>
          <w:szCs w:val="24"/>
        </w:rPr>
        <w:tab/>
        <w:t>Halaman</w:t>
      </w:r>
    </w:p>
    <w:p w14:paraId="5C62E87D" w14:textId="77777777" w:rsidR="00C21B07" w:rsidRPr="00E86EDE" w:rsidRDefault="00C21B07" w:rsidP="00C21B07">
      <w:pPr>
        <w:tabs>
          <w:tab w:val="left" w:pos="1276"/>
          <w:tab w:val="center" w:pos="3969"/>
          <w:tab w:val="right" w:pos="7937"/>
        </w:tabs>
        <w:spacing w:after="0" w:line="240" w:lineRule="auto"/>
        <w:rPr>
          <w:rFonts w:ascii="Times New Roman" w:eastAsia="Calibri" w:hAnsi="Times New Roman"/>
          <w:b/>
          <w:bCs/>
          <w:sz w:val="24"/>
          <w:szCs w:val="24"/>
        </w:rPr>
      </w:pPr>
    </w:p>
    <w:p w14:paraId="597DFB85" w14:textId="77777777" w:rsidR="00C21B07" w:rsidRPr="00E86EDE" w:rsidRDefault="00C21B07" w:rsidP="00C21B07">
      <w:pPr>
        <w:pStyle w:val="TableofFigures"/>
        <w:tabs>
          <w:tab w:val="right" w:leader="dot" w:pos="6946"/>
          <w:tab w:val="right" w:pos="7655"/>
        </w:tabs>
        <w:spacing w:line="240" w:lineRule="auto"/>
        <w:ind w:left="1418" w:right="992" w:hanging="1418"/>
        <w:rPr>
          <w:rFonts w:ascii="Times New Roman" w:hAnsi="Times New Roman"/>
          <w:noProof/>
          <w:color w:val="0D0D0D" w:themeColor="text1" w:themeTint="F2"/>
          <w:sz w:val="24"/>
          <w:szCs w:val="24"/>
        </w:rPr>
      </w:pPr>
      <w:r w:rsidRPr="00E86EDE">
        <w:rPr>
          <w:rFonts w:ascii="Times New Roman" w:hAnsi="Times New Roman"/>
          <w:color w:val="0D0D0D" w:themeColor="text1" w:themeTint="F2"/>
          <w:sz w:val="24"/>
          <w:szCs w:val="24"/>
        </w:rPr>
        <w:fldChar w:fldCharType="begin"/>
      </w:r>
      <w:r w:rsidRPr="00E86EDE">
        <w:rPr>
          <w:rFonts w:ascii="Times New Roman" w:hAnsi="Times New Roman"/>
          <w:color w:val="0D0D0D" w:themeColor="text1" w:themeTint="F2"/>
          <w:sz w:val="24"/>
          <w:szCs w:val="24"/>
        </w:rPr>
        <w:instrText xml:space="preserve"> TOC \h \z \c "Gambar 2." </w:instrText>
      </w:r>
      <w:r w:rsidRPr="00E86EDE">
        <w:rPr>
          <w:rFonts w:ascii="Times New Roman" w:hAnsi="Times New Roman"/>
          <w:color w:val="0D0D0D" w:themeColor="text1" w:themeTint="F2"/>
          <w:sz w:val="24"/>
          <w:szCs w:val="24"/>
        </w:rPr>
        <w:fldChar w:fldCharType="separate"/>
      </w:r>
      <w:hyperlink w:anchor="_Toc141178261" w:history="1">
        <w:r w:rsidRPr="00E86EDE">
          <w:rPr>
            <w:rStyle w:val="Hyperlink"/>
            <w:rFonts w:ascii="Times New Roman" w:hAnsi="Times New Roman"/>
            <w:noProof/>
            <w:color w:val="0D0D0D" w:themeColor="text1" w:themeTint="F2"/>
            <w:sz w:val="24"/>
            <w:szCs w:val="24"/>
            <w:u w:val="none"/>
          </w:rPr>
          <w:t>Gambar 2.1</w:t>
        </w:r>
        <w:r w:rsidRPr="00E86EDE">
          <w:rPr>
            <w:rStyle w:val="Hyperlink"/>
            <w:rFonts w:ascii="Times New Roman" w:hAnsi="Times New Roman"/>
            <w:noProof/>
            <w:color w:val="0D0D0D" w:themeColor="text1" w:themeTint="F2"/>
            <w:sz w:val="24"/>
            <w:szCs w:val="24"/>
            <w:u w:val="none"/>
            <w:lang w:val="en-US" w:eastAsia="en-US"/>
          </w:rPr>
          <w:t xml:space="preserve">.  </w:t>
        </w:r>
        <w:r w:rsidRPr="00E86EDE">
          <w:rPr>
            <w:rStyle w:val="Hyperlink"/>
            <w:rFonts w:ascii="Times New Roman" w:hAnsi="Times New Roman"/>
            <w:noProof/>
            <w:color w:val="0D0D0D" w:themeColor="text1" w:themeTint="F2"/>
            <w:sz w:val="24"/>
            <w:szCs w:val="24"/>
            <w:u w:val="none"/>
            <w:lang w:val="en-US" w:eastAsia="en-US"/>
          </w:rPr>
          <w:tab/>
          <w:t>Kerangka teori, Annisa. R. (28)</w:t>
        </w:r>
        <w:r w:rsidRPr="00E86EDE">
          <w:rPr>
            <w:rFonts w:ascii="Times New Roman" w:hAnsi="Times New Roman"/>
            <w:noProof/>
            <w:webHidden/>
            <w:color w:val="0D0D0D" w:themeColor="text1" w:themeTint="F2"/>
            <w:sz w:val="24"/>
            <w:szCs w:val="24"/>
          </w:rPr>
          <w:tab/>
        </w:r>
        <w:r w:rsidRPr="00E86EDE">
          <w:rPr>
            <w:rFonts w:ascii="Times New Roman" w:hAnsi="Times New Roman"/>
            <w:noProof/>
            <w:webHidden/>
            <w:color w:val="0D0D0D" w:themeColor="text1" w:themeTint="F2"/>
            <w:sz w:val="24"/>
            <w:szCs w:val="24"/>
          </w:rPr>
          <w:tab/>
        </w:r>
        <w:r w:rsidRPr="00E86EDE">
          <w:rPr>
            <w:rFonts w:ascii="Times New Roman" w:hAnsi="Times New Roman"/>
            <w:noProof/>
            <w:webHidden/>
            <w:color w:val="0D0D0D" w:themeColor="text1" w:themeTint="F2"/>
            <w:sz w:val="24"/>
            <w:szCs w:val="24"/>
          </w:rPr>
          <w:fldChar w:fldCharType="begin"/>
        </w:r>
        <w:r w:rsidRPr="00E86EDE">
          <w:rPr>
            <w:rFonts w:ascii="Times New Roman" w:hAnsi="Times New Roman"/>
            <w:noProof/>
            <w:webHidden/>
            <w:color w:val="0D0D0D" w:themeColor="text1" w:themeTint="F2"/>
            <w:sz w:val="24"/>
            <w:szCs w:val="24"/>
          </w:rPr>
          <w:instrText xml:space="preserve"> PAGEREF _Toc141178261 \h </w:instrText>
        </w:r>
        <w:r w:rsidRPr="00E86EDE">
          <w:rPr>
            <w:rFonts w:ascii="Times New Roman" w:hAnsi="Times New Roman"/>
            <w:noProof/>
            <w:webHidden/>
            <w:color w:val="0D0D0D" w:themeColor="text1" w:themeTint="F2"/>
            <w:sz w:val="24"/>
            <w:szCs w:val="24"/>
          </w:rPr>
        </w:r>
        <w:r w:rsidRPr="00E86EDE">
          <w:rPr>
            <w:rFonts w:ascii="Times New Roman" w:hAnsi="Times New Roman"/>
            <w:noProof/>
            <w:webHidden/>
            <w:color w:val="0D0D0D" w:themeColor="text1" w:themeTint="F2"/>
            <w:sz w:val="24"/>
            <w:szCs w:val="24"/>
          </w:rPr>
          <w:fldChar w:fldCharType="separate"/>
        </w:r>
        <w:r w:rsidRPr="00E86EDE">
          <w:rPr>
            <w:rFonts w:ascii="Times New Roman" w:hAnsi="Times New Roman"/>
            <w:noProof/>
            <w:webHidden/>
            <w:color w:val="0D0D0D" w:themeColor="text1" w:themeTint="F2"/>
            <w:sz w:val="24"/>
            <w:szCs w:val="24"/>
          </w:rPr>
          <w:t>35</w:t>
        </w:r>
        <w:r w:rsidRPr="00E86EDE">
          <w:rPr>
            <w:rFonts w:ascii="Times New Roman" w:hAnsi="Times New Roman"/>
            <w:noProof/>
            <w:webHidden/>
            <w:color w:val="0D0D0D" w:themeColor="text1" w:themeTint="F2"/>
            <w:sz w:val="24"/>
            <w:szCs w:val="24"/>
          </w:rPr>
          <w:fldChar w:fldCharType="end"/>
        </w:r>
      </w:hyperlink>
      <w:r w:rsidRPr="00E86EDE">
        <w:rPr>
          <w:rFonts w:ascii="Times New Roman" w:hAnsi="Times New Roman"/>
          <w:color w:val="0D0D0D" w:themeColor="text1" w:themeTint="F2"/>
          <w:sz w:val="24"/>
          <w:szCs w:val="24"/>
        </w:rPr>
        <w:fldChar w:fldCharType="end"/>
      </w:r>
      <w:r w:rsidRPr="00E86EDE">
        <w:rPr>
          <w:rFonts w:ascii="Times New Roman" w:hAnsi="Times New Roman"/>
          <w:color w:val="0D0D0D" w:themeColor="text1" w:themeTint="F2"/>
          <w:sz w:val="24"/>
          <w:szCs w:val="24"/>
        </w:rPr>
        <w:fldChar w:fldCharType="begin"/>
      </w:r>
      <w:r w:rsidRPr="00E86EDE">
        <w:rPr>
          <w:rFonts w:ascii="Times New Roman" w:hAnsi="Times New Roman"/>
          <w:color w:val="0D0D0D" w:themeColor="text1" w:themeTint="F2"/>
          <w:sz w:val="24"/>
          <w:szCs w:val="24"/>
        </w:rPr>
        <w:instrText xml:space="preserve"> TOC \h \z \c "Gambar 4." </w:instrText>
      </w:r>
      <w:r w:rsidRPr="00E86EDE">
        <w:rPr>
          <w:rFonts w:ascii="Times New Roman" w:hAnsi="Times New Roman"/>
          <w:color w:val="0D0D0D" w:themeColor="text1" w:themeTint="F2"/>
          <w:sz w:val="24"/>
          <w:szCs w:val="24"/>
        </w:rPr>
        <w:fldChar w:fldCharType="separate"/>
      </w:r>
    </w:p>
    <w:p w14:paraId="5126FDAC" w14:textId="77777777" w:rsidR="00C21B07" w:rsidRPr="00E86EDE" w:rsidRDefault="00E91CD4" w:rsidP="00C21B07">
      <w:pPr>
        <w:pStyle w:val="TableofFigures"/>
        <w:tabs>
          <w:tab w:val="right" w:leader="dot" w:pos="6946"/>
          <w:tab w:val="right" w:pos="7655"/>
        </w:tabs>
        <w:spacing w:line="240" w:lineRule="auto"/>
        <w:ind w:left="1418" w:right="992" w:hanging="1418"/>
        <w:rPr>
          <w:rFonts w:ascii="Times New Roman" w:eastAsiaTheme="minorEastAsia" w:hAnsi="Times New Roman"/>
          <w:noProof/>
          <w:color w:val="0D0D0D" w:themeColor="text1" w:themeTint="F2"/>
          <w:kern w:val="2"/>
          <w:sz w:val="24"/>
          <w:szCs w:val="24"/>
          <w14:ligatures w14:val="standardContextual"/>
        </w:rPr>
      </w:pPr>
      <w:hyperlink w:anchor="_Toc141178262" w:history="1">
        <w:r w:rsidR="00C21B07" w:rsidRPr="00E86EDE">
          <w:rPr>
            <w:rStyle w:val="Hyperlink"/>
            <w:rFonts w:ascii="Times New Roman" w:hAnsi="Times New Roman"/>
            <w:noProof/>
            <w:color w:val="0D0D0D" w:themeColor="text1" w:themeTint="F2"/>
            <w:sz w:val="24"/>
            <w:szCs w:val="24"/>
            <w:u w:val="none"/>
          </w:rPr>
          <w:t>Gambar 4.1</w:t>
        </w:r>
        <w:r w:rsidR="00C21B07" w:rsidRPr="00E86EDE">
          <w:rPr>
            <w:rStyle w:val="Hyperlink"/>
            <w:rFonts w:ascii="Times New Roman" w:hAnsi="Times New Roman"/>
            <w:noProof/>
            <w:color w:val="0D0D0D" w:themeColor="text1" w:themeTint="F2"/>
            <w:sz w:val="24"/>
            <w:szCs w:val="24"/>
            <w:u w:val="none"/>
            <w:lang w:val="en-US" w:eastAsia="en-US"/>
          </w:rPr>
          <w:t xml:space="preserve">. </w:t>
        </w:r>
        <w:r w:rsidR="00C21B07" w:rsidRPr="00E86EDE">
          <w:rPr>
            <w:rStyle w:val="Hyperlink"/>
            <w:rFonts w:ascii="Times New Roman" w:hAnsi="Times New Roman"/>
            <w:noProof/>
            <w:color w:val="0D0D0D" w:themeColor="text1" w:themeTint="F2"/>
            <w:sz w:val="24"/>
            <w:szCs w:val="24"/>
            <w:u w:val="none"/>
            <w:lang w:val="en-US" w:eastAsia="en-US"/>
          </w:rPr>
          <w:tab/>
          <w:t>Struktur Organisasi KCP dan Biogas Pelakar</w:t>
        </w:r>
        <w:r w:rsidR="00C21B07" w:rsidRPr="00E86EDE">
          <w:rPr>
            <w:rFonts w:ascii="Times New Roman" w:hAnsi="Times New Roman"/>
            <w:noProof/>
            <w:webHidden/>
            <w:color w:val="0D0D0D" w:themeColor="text1" w:themeTint="F2"/>
            <w:sz w:val="24"/>
            <w:szCs w:val="24"/>
          </w:rPr>
          <w:tab/>
        </w:r>
        <w:r w:rsidR="00C21B07" w:rsidRPr="00E86EDE">
          <w:rPr>
            <w:rFonts w:ascii="Times New Roman" w:hAnsi="Times New Roman"/>
            <w:noProof/>
            <w:webHidden/>
            <w:color w:val="0D0D0D" w:themeColor="text1" w:themeTint="F2"/>
            <w:sz w:val="24"/>
            <w:szCs w:val="24"/>
          </w:rPr>
          <w:tab/>
        </w:r>
        <w:r w:rsidR="00C21B07" w:rsidRPr="00E86EDE">
          <w:rPr>
            <w:rFonts w:ascii="Times New Roman" w:hAnsi="Times New Roman"/>
            <w:noProof/>
            <w:webHidden/>
            <w:color w:val="0D0D0D" w:themeColor="text1" w:themeTint="F2"/>
            <w:sz w:val="24"/>
            <w:szCs w:val="24"/>
          </w:rPr>
          <w:fldChar w:fldCharType="begin"/>
        </w:r>
        <w:r w:rsidR="00C21B07" w:rsidRPr="00E86EDE">
          <w:rPr>
            <w:rFonts w:ascii="Times New Roman" w:hAnsi="Times New Roman"/>
            <w:noProof/>
            <w:webHidden/>
            <w:color w:val="0D0D0D" w:themeColor="text1" w:themeTint="F2"/>
            <w:sz w:val="24"/>
            <w:szCs w:val="24"/>
          </w:rPr>
          <w:instrText xml:space="preserve"> PAGEREF _Toc141178262 \h </w:instrText>
        </w:r>
        <w:r w:rsidR="00C21B07" w:rsidRPr="00E86EDE">
          <w:rPr>
            <w:rFonts w:ascii="Times New Roman" w:hAnsi="Times New Roman"/>
            <w:noProof/>
            <w:webHidden/>
            <w:color w:val="0D0D0D" w:themeColor="text1" w:themeTint="F2"/>
            <w:sz w:val="24"/>
            <w:szCs w:val="24"/>
          </w:rPr>
        </w:r>
        <w:r w:rsidR="00C21B07" w:rsidRPr="00E86EDE">
          <w:rPr>
            <w:rFonts w:ascii="Times New Roman" w:hAnsi="Times New Roman"/>
            <w:noProof/>
            <w:webHidden/>
            <w:color w:val="0D0D0D" w:themeColor="text1" w:themeTint="F2"/>
            <w:sz w:val="24"/>
            <w:szCs w:val="24"/>
          </w:rPr>
          <w:fldChar w:fldCharType="separate"/>
        </w:r>
        <w:r w:rsidR="00C21B07" w:rsidRPr="00E86EDE">
          <w:rPr>
            <w:rFonts w:ascii="Times New Roman" w:hAnsi="Times New Roman"/>
            <w:noProof/>
            <w:webHidden/>
            <w:color w:val="0D0D0D" w:themeColor="text1" w:themeTint="F2"/>
            <w:sz w:val="24"/>
            <w:szCs w:val="24"/>
          </w:rPr>
          <w:t>43</w:t>
        </w:r>
        <w:r w:rsidR="00C21B07" w:rsidRPr="00E86EDE">
          <w:rPr>
            <w:rFonts w:ascii="Times New Roman" w:hAnsi="Times New Roman"/>
            <w:noProof/>
            <w:webHidden/>
            <w:color w:val="0D0D0D" w:themeColor="text1" w:themeTint="F2"/>
            <w:sz w:val="24"/>
            <w:szCs w:val="24"/>
          </w:rPr>
          <w:fldChar w:fldCharType="end"/>
        </w:r>
      </w:hyperlink>
    </w:p>
    <w:p w14:paraId="5FDE9FF3" w14:textId="77777777" w:rsidR="00C21B07" w:rsidRPr="00E86EDE" w:rsidRDefault="00C21B07" w:rsidP="00C21B07">
      <w:pPr>
        <w:tabs>
          <w:tab w:val="right" w:leader="dot" w:pos="6946"/>
          <w:tab w:val="right" w:leader="dot" w:pos="7230"/>
          <w:tab w:val="right" w:pos="7655"/>
        </w:tabs>
        <w:spacing w:after="0" w:line="240" w:lineRule="auto"/>
        <w:ind w:left="1418" w:right="992" w:hanging="1418"/>
        <w:jc w:val="both"/>
        <w:rPr>
          <w:rFonts w:ascii="Times New Roman" w:hAnsi="Times New Roman"/>
          <w:sz w:val="24"/>
          <w:szCs w:val="24"/>
        </w:rPr>
      </w:pPr>
      <w:r w:rsidRPr="00E86EDE">
        <w:rPr>
          <w:rFonts w:ascii="Times New Roman" w:hAnsi="Times New Roman"/>
          <w:color w:val="0D0D0D" w:themeColor="text1" w:themeTint="F2"/>
          <w:sz w:val="24"/>
          <w:szCs w:val="24"/>
        </w:rPr>
        <w:fldChar w:fldCharType="end"/>
      </w:r>
      <w:r w:rsidRPr="00E86EDE">
        <w:rPr>
          <w:rFonts w:ascii="Times New Roman" w:hAnsi="Times New Roman"/>
          <w:sz w:val="24"/>
          <w:szCs w:val="24"/>
        </w:rPr>
        <w:t xml:space="preserve"> </w:t>
      </w:r>
    </w:p>
    <w:p w14:paraId="7AAB1FC4" w14:textId="77777777" w:rsidR="00C21B07" w:rsidRPr="00E86EDE" w:rsidRDefault="00C21B07" w:rsidP="00C21B07">
      <w:pPr>
        <w:pStyle w:val="ListParagraph"/>
        <w:tabs>
          <w:tab w:val="right" w:leader="dot" w:pos="7230"/>
          <w:tab w:val="right" w:pos="7938"/>
        </w:tabs>
        <w:spacing w:after="0" w:line="240" w:lineRule="auto"/>
        <w:ind w:left="993" w:right="707"/>
        <w:jc w:val="both"/>
        <w:rPr>
          <w:rFonts w:ascii="Times New Roman" w:hAnsi="Times New Roman"/>
          <w:sz w:val="24"/>
          <w:szCs w:val="24"/>
          <w:lang w:val="en-US"/>
        </w:rPr>
      </w:pPr>
    </w:p>
    <w:p w14:paraId="11EE9106" w14:textId="77777777" w:rsidR="00C21B07" w:rsidRPr="00E86EDE" w:rsidRDefault="00C21B07" w:rsidP="00C21B07">
      <w:pPr>
        <w:pStyle w:val="ListParagraph"/>
        <w:tabs>
          <w:tab w:val="right" w:leader="dot" w:pos="7230"/>
          <w:tab w:val="right" w:pos="7938"/>
        </w:tabs>
        <w:spacing w:after="0" w:line="240" w:lineRule="auto"/>
        <w:ind w:left="993" w:right="707"/>
        <w:jc w:val="both"/>
        <w:rPr>
          <w:rFonts w:ascii="Times New Roman" w:hAnsi="Times New Roman"/>
          <w:sz w:val="24"/>
          <w:szCs w:val="24"/>
          <w:lang w:val="en-US"/>
        </w:rPr>
      </w:pPr>
    </w:p>
    <w:p w14:paraId="083E5F89" w14:textId="77777777" w:rsidR="00C21B07" w:rsidRPr="00E86EDE" w:rsidRDefault="00C21B07" w:rsidP="00C21B07">
      <w:pPr>
        <w:pStyle w:val="ListParagraph"/>
        <w:tabs>
          <w:tab w:val="right" w:leader="dot" w:pos="7230"/>
          <w:tab w:val="right" w:pos="7938"/>
        </w:tabs>
        <w:spacing w:after="0" w:line="240" w:lineRule="auto"/>
        <w:ind w:left="993" w:right="707"/>
        <w:jc w:val="both"/>
        <w:rPr>
          <w:rFonts w:ascii="Times New Roman" w:hAnsi="Times New Roman"/>
          <w:sz w:val="24"/>
          <w:szCs w:val="24"/>
          <w:lang w:val="en-US"/>
        </w:rPr>
      </w:pPr>
    </w:p>
    <w:p w14:paraId="5BE3C1C4" w14:textId="77777777" w:rsidR="00C21B07" w:rsidRPr="00E86EDE" w:rsidRDefault="00C21B07" w:rsidP="00C21B07">
      <w:pPr>
        <w:spacing w:after="0" w:line="240" w:lineRule="auto"/>
        <w:jc w:val="center"/>
        <w:rPr>
          <w:rFonts w:ascii="Times New Roman" w:eastAsia="Calibri" w:hAnsi="Times New Roman"/>
          <w:b/>
          <w:sz w:val="24"/>
          <w:szCs w:val="24"/>
          <w:lang w:val="en-US"/>
        </w:rPr>
      </w:pPr>
    </w:p>
    <w:p w14:paraId="4B8D627B" w14:textId="77777777" w:rsidR="00C21B07" w:rsidRPr="00E86EDE" w:rsidRDefault="00C21B07" w:rsidP="00C21B07">
      <w:pPr>
        <w:spacing w:after="0" w:line="240" w:lineRule="auto"/>
        <w:jc w:val="center"/>
        <w:rPr>
          <w:rFonts w:ascii="Times New Roman" w:eastAsia="Calibri" w:hAnsi="Times New Roman"/>
          <w:b/>
          <w:sz w:val="24"/>
          <w:szCs w:val="24"/>
          <w:lang w:val="en-US"/>
        </w:rPr>
      </w:pPr>
    </w:p>
    <w:p w14:paraId="0A07E034" w14:textId="77777777" w:rsidR="00C21B07" w:rsidRPr="00E86EDE" w:rsidRDefault="00C21B07" w:rsidP="00C21B07">
      <w:pPr>
        <w:spacing w:after="0" w:line="240" w:lineRule="auto"/>
        <w:rPr>
          <w:rFonts w:ascii="Times New Roman" w:eastAsia="Calibri" w:hAnsi="Times New Roman"/>
          <w:b/>
          <w:sz w:val="24"/>
          <w:szCs w:val="24"/>
          <w:lang w:val="en-US"/>
        </w:rPr>
      </w:pPr>
      <w:r w:rsidRPr="00E86EDE">
        <w:rPr>
          <w:rFonts w:ascii="Times New Roman" w:eastAsia="Calibri" w:hAnsi="Times New Roman"/>
          <w:b/>
          <w:sz w:val="24"/>
          <w:szCs w:val="24"/>
          <w:lang w:val="en-US"/>
        </w:rPr>
        <w:br w:type="page"/>
      </w:r>
    </w:p>
    <w:p w14:paraId="6B30E45C" w14:textId="77777777" w:rsidR="00C21B07" w:rsidRPr="00E86EDE" w:rsidRDefault="00C21B07" w:rsidP="00C21B07">
      <w:pPr>
        <w:pStyle w:val="Heading1"/>
        <w:spacing w:before="0" w:line="240" w:lineRule="auto"/>
        <w:jc w:val="center"/>
        <w:rPr>
          <w:rFonts w:ascii="Times New Roman" w:eastAsia="Calibri" w:hAnsi="Times New Roman" w:cs="Times New Roman"/>
          <w:color w:val="auto"/>
          <w:sz w:val="24"/>
          <w:szCs w:val="24"/>
          <w:lang w:val="en-US"/>
        </w:rPr>
      </w:pPr>
      <w:bookmarkStart w:id="6" w:name="_Toc141178515"/>
      <w:r w:rsidRPr="00E86EDE">
        <w:rPr>
          <w:rFonts w:ascii="Times New Roman" w:eastAsia="Calibri" w:hAnsi="Times New Roman" w:cs="Times New Roman"/>
          <w:color w:val="auto"/>
          <w:sz w:val="24"/>
          <w:szCs w:val="24"/>
          <w:lang w:val="en-US"/>
        </w:rPr>
        <w:lastRenderedPageBreak/>
        <w:t>DAFTAR TABEL</w:t>
      </w:r>
      <w:bookmarkEnd w:id="6"/>
    </w:p>
    <w:p w14:paraId="4DB58379" w14:textId="77777777" w:rsidR="00C21B07" w:rsidRPr="00E86EDE" w:rsidRDefault="00C21B07" w:rsidP="00C21B07">
      <w:pPr>
        <w:spacing w:after="0" w:line="240" w:lineRule="auto"/>
        <w:jc w:val="both"/>
        <w:rPr>
          <w:rFonts w:ascii="Times New Roman" w:eastAsia="Calibri" w:hAnsi="Times New Roman"/>
          <w:b/>
          <w:sz w:val="24"/>
          <w:szCs w:val="24"/>
        </w:rPr>
      </w:pPr>
    </w:p>
    <w:p w14:paraId="4781A1EE" w14:textId="77777777" w:rsidR="00C21B07" w:rsidRPr="00E86EDE" w:rsidRDefault="00C21B07" w:rsidP="00C21B07">
      <w:pPr>
        <w:tabs>
          <w:tab w:val="center" w:pos="3969"/>
          <w:tab w:val="right" w:pos="7937"/>
        </w:tabs>
        <w:spacing w:after="0" w:line="240" w:lineRule="auto"/>
        <w:rPr>
          <w:rFonts w:ascii="Times New Roman" w:eastAsia="Calibri" w:hAnsi="Times New Roman"/>
          <w:b/>
          <w:bCs/>
          <w:sz w:val="24"/>
          <w:szCs w:val="24"/>
        </w:rPr>
      </w:pPr>
      <w:r w:rsidRPr="00E86EDE">
        <w:rPr>
          <w:rFonts w:ascii="Times New Roman" w:eastAsia="Calibri" w:hAnsi="Times New Roman"/>
          <w:b/>
          <w:bCs/>
          <w:sz w:val="24"/>
          <w:szCs w:val="24"/>
        </w:rPr>
        <w:t xml:space="preserve">Tabel </w:t>
      </w:r>
      <w:r w:rsidRPr="00E86EDE">
        <w:rPr>
          <w:rFonts w:ascii="Times New Roman" w:eastAsia="Calibri" w:hAnsi="Times New Roman"/>
          <w:b/>
          <w:bCs/>
          <w:sz w:val="24"/>
          <w:szCs w:val="24"/>
        </w:rPr>
        <w:tab/>
        <w:t>Judul</w:t>
      </w:r>
      <w:r w:rsidRPr="00E86EDE">
        <w:rPr>
          <w:rFonts w:ascii="Times New Roman" w:eastAsia="Calibri" w:hAnsi="Times New Roman"/>
          <w:b/>
          <w:bCs/>
          <w:sz w:val="24"/>
          <w:szCs w:val="24"/>
        </w:rPr>
        <w:tab/>
        <w:t>Halaman</w:t>
      </w:r>
    </w:p>
    <w:p w14:paraId="532E13A8" w14:textId="77777777" w:rsidR="00C21B07" w:rsidRPr="00E86EDE" w:rsidRDefault="00C21B07" w:rsidP="00C21B07">
      <w:pPr>
        <w:tabs>
          <w:tab w:val="left" w:pos="1276"/>
          <w:tab w:val="center" w:pos="3969"/>
          <w:tab w:val="right" w:pos="7937"/>
        </w:tabs>
        <w:spacing w:after="0" w:line="240" w:lineRule="auto"/>
        <w:rPr>
          <w:rFonts w:ascii="Times New Roman" w:eastAsia="Calibri" w:hAnsi="Times New Roman"/>
          <w:b/>
          <w:bCs/>
          <w:sz w:val="24"/>
          <w:szCs w:val="24"/>
        </w:rPr>
      </w:pPr>
    </w:p>
    <w:p w14:paraId="29B4F8F6" w14:textId="77777777" w:rsidR="00C21B07" w:rsidRPr="00E86EDE" w:rsidRDefault="00C21B07" w:rsidP="00C21B07">
      <w:pPr>
        <w:pStyle w:val="TableofFigures"/>
        <w:tabs>
          <w:tab w:val="right" w:leader="dot" w:pos="6946"/>
          <w:tab w:val="right" w:pos="7655"/>
        </w:tabs>
        <w:spacing w:line="240" w:lineRule="auto"/>
        <w:ind w:left="1276" w:right="992" w:hanging="1276"/>
        <w:jc w:val="both"/>
        <w:rPr>
          <w:rStyle w:val="Hyperlink"/>
          <w:rFonts w:ascii="Times New Roman" w:hAnsi="Times New Roman"/>
          <w:noProof/>
          <w:color w:val="0D0D0D" w:themeColor="text1" w:themeTint="F2"/>
          <w:sz w:val="24"/>
          <w:szCs w:val="24"/>
          <w:u w:val="none"/>
          <w:lang w:val="en-US" w:eastAsia="en-US"/>
        </w:rPr>
      </w:pPr>
      <w:r w:rsidRPr="00E86EDE">
        <w:rPr>
          <w:rStyle w:val="Hyperlink"/>
          <w:rFonts w:ascii="Times New Roman" w:hAnsi="Times New Roman"/>
          <w:noProof/>
          <w:color w:val="0D0D0D" w:themeColor="text1" w:themeTint="F2"/>
          <w:sz w:val="24"/>
          <w:szCs w:val="24"/>
          <w:u w:val="none"/>
          <w:lang w:val="en-US" w:eastAsia="en-US"/>
        </w:rPr>
        <w:fldChar w:fldCharType="begin"/>
      </w:r>
      <w:r w:rsidRPr="00E86EDE">
        <w:rPr>
          <w:rStyle w:val="Hyperlink"/>
          <w:rFonts w:ascii="Times New Roman" w:hAnsi="Times New Roman"/>
          <w:noProof/>
          <w:color w:val="0D0D0D" w:themeColor="text1" w:themeTint="F2"/>
          <w:sz w:val="24"/>
          <w:szCs w:val="24"/>
          <w:u w:val="none"/>
          <w:lang w:val="en-US" w:eastAsia="en-US"/>
        </w:rPr>
        <w:instrText xml:space="preserve"> TOC \h \z \c "Tabel 4." </w:instrText>
      </w:r>
      <w:r w:rsidRPr="00E86EDE">
        <w:rPr>
          <w:rStyle w:val="Hyperlink"/>
          <w:rFonts w:ascii="Times New Roman" w:hAnsi="Times New Roman"/>
          <w:noProof/>
          <w:color w:val="0D0D0D" w:themeColor="text1" w:themeTint="F2"/>
          <w:sz w:val="24"/>
          <w:szCs w:val="24"/>
          <w:u w:val="none"/>
          <w:lang w:val="en-US" w:eastAsia="en-US"/>
        </w:rPr>
        <w:fldChar w:fldCharType="separate"/>
      </w:r>
      <w:hyperlink w:anchor="_Toc141178263" w:history="1">
        <w:r w:rsidRPr="00E86EDE">
          <w:rPr>
            <w:rStyle w:val="Hyperlink"/>
            <w:rFonts w:ascii="Times New Roman" w:hAnsi="Times New Roman"/>
            <w:noProof/>
            <w:color w:val="000000" w:themeColor="text1"/>
            <w:sz w:val="24"/>
            <w:szCs w:val="24"/>
            <w:u w:val="none"/>
            <w:lang w:val="en-US" w:eastAsia="en-US"/>
          </w:rPr>
          <w:t xml:space="preserve">Tabel 4.1. </w:t>
        </w:r>
        <w:r w:rsidRPr="00E86EDE">
          <w:rPr>
            <w:rStyle w:val="Hyperlink"/>
            <w:rFonts w:ascii="Times New Roman" w:hAnsi="Times New Roman"/>
            <w:noProof/>
            <w:color w:val="0D0D0D" w:themeColor="text1" w:themeTint="F2"/>
            <w:sz w:val="24"/>
            <w:szCs w:val="24"/>
            <w:u w:val="none"/>
            <w:lang w:val="en-US" w:eastAsia="en-US"/>
          </w:rPr>
          <w:tab/>
        </w:r>
        <w:r w:rsidRPr="00E86EDE">
          <w:rPr>
            <w:rStyle w:val="Hyperlink"/>
            <w:rFonts w:ascii="Times New Roman" w:hAnsi="Times New Roman"/>
            <w:noProof/>
            <w:color w:val="000000" w:themeColor="text1"/>
            <w:sz w:val="24"/>
            <w:szCs w:val="24"/>
            <w:u w:val="none"/>
            <w:lang w:val="en-US" w:eastAsia="en-US"/>
          </w:rPr>
          <w:t>Karakteristik Informan</w:t>
        </w:r>
        <w:r w:rsidRPr="00E86EDE">
          <w:rPr>
            <w:rStyle w:val="Hyperlink"/>
            <w:rFonts w:ascii="Times New Roman" w:hAnsi="Times New Roman"/>
            <w:noProof/>
            <w:webHidden/>
            <w:color w:val="0D0D0D" w:themeColor="text1" w:themeTint="F2"/>
            <w:sz w:val="24"/>
            <w:szCs w:val="24"/>
            <w:u w:val="none"/>
            <w:lang w:val="en-US" w:eastAsia="en-US"/>
          </w:rPr>
          <w:tab/>
        </w:r>
        <w:r w:rsidRPr="00E86EDE">
          <w:rPr>
            <w:rStyle w:val="Hyperlink"/>
            <w:rFonts w:ascii="Times New Roman" w:hAnsi="Times New Roman"/>
            <w:noProof/>
            <w:webHidden/>
            <w:color w:val="0D0D0D" w:themeColor="text1" w:themeTint="F2"/>
            <w:sz w:val="24"/>
            <w:szCs w:val="24"/>
            <w:u w:val="none"/>
            <w:lang w:val="en-US" w:eastAsia="en-US"/>
          </w:rPr>
          <w:tab/>
        </w:r>
        <w:r w:rsidRPr="00E86EDE">
          <w:rPr>
            <w:rStyle w:val="Hyperlink"/>
            <w:rFonts w:ascii="Times New Roman" w:hAnsi="Times New Roman"/>
            <w:noProof/>
            <w:webHidden/>
            <w:color w:val="0D0D0D" w:themeColor="text1" w:themeTint="F2"/>
            <w:sz w:val="24"/>
            <w:szCs w:val="24"/>
            <w:u w:val="none"/>
            <w:lang w:val="en-US" w:eastAsia="en-US"/>
          </w:rPr>
          <w:fldChar w:fldCharType="begin"/>
        </w:r>
        <w:r w:rsidRPr="00E86EDE">
          <w:rPr>
            <w:rStyle w:val="Hyperlink"/>
            <w:rFonts w:ascii="Times New Roman" w:hAnsi="Times New Roman"/>
            <w:noProof/>
            <w:webHidden/>
            <w:color w:val="0D0D0D" w:themeColor="text1" w:themeTint="F2"/>
            <w:sz w:val="24"/>
            <w:szCs w:val="24"/>
            <w:u w:val="none"/>
            <w:lang w:val="en-US" w:eastAsia="en-US"/>
          </w:rPr>
          <w:instrText xml:space="preserve"> PAGEREF _Toc141178263 \h </w:instrText>
        </w:r>
        <w:r w:rsidRPr="00E86EDE">
          <w:rPr>
            <w:rStyle w:val="Hyperlink"/>
            <w:rFonts w:ascii="Times New Roman" w:hAnsi="Times New Roman"/>
            <w:noProof/>
            <w:webHidden/>
            <w:color w:val="0D0D0D" w:themeColor="text1" w:themeTint="F2"/>
            <w:sz w:val="24"/>
            <w:szCs w:val="24"/>
            <w:u w:val="none"/>
            <w:lang w:val="en-US" w:eastAsia="en-US"/>
          </w:rPr>
        </w:r>
        <w:r w:rsidRPr="00E86EDE">
          <w:rPr>
            <w:rStyle w:val="Hyperlink"/>
            <w:rFonts w:ascii="Times New Roman" w:hAnsi="Times New Roman"/>
            <w:noProof/>
            <w:webHidden/>
            <w:color w:val="0D0D0D" w:themeColor="text1" w:themeTint="F2"/>
            <w:sz w:val="24"/>
            <w:szCs w:val="24"/>
            <w:u w:val="none"/>
            <w:lang w:val="en-US" w:eastAsia="en-US"/>
          </w:rPr>
          <w:fldChar w:fldCharType="separate"/>
        </w:r>
        <w:r w:rsidRPr="00E86EDE">
          <w:rPr>
            <w:rStyle w:val="Hyperlink"/>
            <w:rFonts w:ascii="Times New Roman" w:hAnsi="Times New Roman"/>
            <w:noProof/>
            <w:webHidden/>
            <w:color w:val="0D0D0D" w:themeColor="text1" w:themeTint="F2"/>
            <w:sz w:val="24"/>
            <w:szCs w:val="24"/>
            <w:u w:val="none"/>
            <w:lang w:val="en-US" w:eastAsia="en-US"/>
          </w:rPr>
          <w:t>44</w:t>
        </w:r>
        <w:r w:rsidRPr="00E86EDE">
          <w:rPr>
            <w:rStyle w:val="Hyperlink"/>
            <w:rFonts w:ascii="Times New Roman" w:hAnsi="Times New Roman"/>
            <w:noProof/>
            <w:webHidden/>
            <w:color w:val="0D0D0D" w:themeColor="text1" w:themeTint="F2"/>
            <w:sz w:val="24"/>
            <w:szCs w:val="24"/>
            <w:u w:val="none"/>
            <w:lang w:val="en-US" w:eastAsia="en-US"/>
          </w:rPr>
          <w:fldChar w:fldCharType="end"/>
        </w:r>
      </w:hyperlink>
    </w:p>
    <w:p w14:paraId="1EBFC28C" w14:textId="77777777" w:rsidR="00C21B07" w:rsidRPr="00E86EDE" w:rsidRDefault="00E91CD4" w:rsidP="00C21B07">
      <w:pPr>
        <w:pStyle w:val="TableofFigures"/>
        <w:tabs>
          <w:tab w:val="right" w:leader="dot" w:pos="6946"/>
          <w:tab w:val="right" w:pos="7655"/>
        </w:tabs>
        <w:spacing w:line="240" w:lineRule="auto"/>
        <w:ind w:left="1276" w:right="992" w:hanging="1276"/>
        <w:jc w:val="both"/>
        <w:rPr>
          <w:rStyle w:val="Hyperlink"/>
          <w:rFonts w:ascii="Times New Roman" w:hAnsi="Times New Roman"/>
          <w:noProof/>
          <w:color w:val="0D0D0D" w:themeColor="text1" w:themeTint="F2"/>
          <w:sz w:val="24"/>
          <w:szCs w:val="24"/>
          <w:u w:val="none"/>
          <w:lang w:val="en-US" w:eastAsia="en-US"/>
        </w:rPr>
      </w:pPr>
      <w:hyperlink w:anchor="_Toc141178264" w:history="1">
        <w:r w:rsidR="00C21B07" w:rsidRPr="00E86EDE">
          <w:rPr>
            <w:rStyle w:val="Hyperlink"/>
            <w:rFonts w:ascii="Times New Roman" w:hAnsi="Times New Roman"/>
            <w:noProof/>
            <w:color w:val="000000" w:themeColor="text1"/>
            <w:sz w:val="24"/>
            <w:szCs w:val="24"/>
            <w:u w:val="none"/>
            <w:lang w:val="en-US" w:eastAsia="en-US"/>
          </w:rPr>
          <w:t>Tabel 4.2.</w:t>
        </w:r>
        <w:r w:rsidR="00C21B07" w:rsidRPr="00E86EDE">
          <w:rPr>
            <w:rStyle w:val="Hyperlink"/>
            <w:rFonts w:ascii="Times New Roman" w:hAnsi="Times New Roman"/>
            <w:noProof/>
            <w:color w:val="0D0D0D" w:themeColor="text1" w:themeTint="F2"/>
            <w:sz w:val="24"/>
            <w:szCs w:val="24"/>
            <w:u w:val="none"/>
            <w:lang w:val="en-US" w:eastAsia="en-US"/>
          </w:rPr>
          <w:tab/>
          <w:t>Matriks Pertanyaan dan Pernyataan Informan Kunci Tentang Potensi Bahaya Pada Proses Produksi Kernel di PKS PT. Kresna Duta Agroindo Pelakar-Mill</w:t>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fldChar w:fldCharType="begin"/>
        </w:r>
        <w:r w:rsidR="00C21B07" w:rsidRPr="00E86EDE">
          <w:rPr>
            <w:rStyle w:val="Hyperlink"/>
            <w:rFonts w:ascii="Times New Roman" w:hAnsi="Times New Roman"/>
            <w:noProof/>
            <w:webHidden/>
            <w:color w:val="0D0D0D" w:themeColor="text1" w:themeTint="F2"/>
            <w:sz w:val="24"/>
            <w:szCs w:val="24"/>
            <w:u w:val="none"/>
            <w:lang w:val="en-US" w:eastAsia="en-US"/>
          </w:rPr>
          <w:instrText xml:space="preserve"> PAGEREF _Toc141178264 \h </w:instrText>
        </w:r>
        <w:r w:rsidR="00C21B07" w:rsidRPr="00E86EDE">
          <w:rPr>
            <w:rStyle w:val="Hyperlink"/>
            <w:rFonts w:ascii="Times New Roman" w:hAnsi="Times New Roman"/>
            <w:noProof/>
            <w:webHidden/>
            <w:color w:val="0D0D0D" w:themeColor="text1" w:themeTint="F2"/>
            <w:sz w:val="24"/>
            <w:szCs w:val="24"/>
            <w:u w:val="none"/>
            <w:lang w:val="en-US" w:eastAsia="en-US"/>
          </w:rPr>
        </w:r>
        <w:r w:rsidR="00C21B07" w:rsidRPr="00E86EDE">
          <w:rPr>
            <w:rStyle w:val="Hyperlink"/>
            <w:rFonts w:ascii="Times New Roman" w:hAnsi="Times New Roman"/>
            <w:noProof/>
            <w:webHidden/>
            <w:color w:val="0D0D0D" w:themeColor="text1" w:themeTint="F2"/>
            <w:sz w:val="24"/>
            <w:szCs w:val="24"/>
            <w:u w:val="none"/>
            <w:lang w:val="en-US" w:eastAsia="en-US"/>
          </w:rPr>
          <w:fldChar w:fldCharType="separate"/>
        </w:r>
        <w:r w:rsidR="00C21B07" w:rsidRPr="00E86EDE">
          <w:rPr>
            <w:rStyle w:val="Hyperlink"/>
            <w:rFonts w:ascii="Times New Roman" w:hAnsi="Times New Roman"/>
            <w:noProof/>
            <w:webHidden/>
            <w:color w:val="0D0D0D" w:themeColor="text1" w:themeTint="F2"/>
            <w:sz w:val="24"/>
            <w:szCs w:val="24"/>
            <w:u w:val="none"/>
            <w:lang w:val="en-US" w:eastAsia="en-US"/>
          </w:rPr>
          <w:t>44</w:t>
        </w:r>
        <w:r w:rsidR="00C21B07" w:rsidRPr="00E86EDE">
          <w:rPr>
            <w:rStyle w:val="Hyperlink"/>
            <w:rFonts w:ascii="Times New Roman" w:hAnsi="Times New Roman"/>
            <w:noProof/>
            <w:webHidden/>
            <w:color w:val="0D0D0D" w:themeColor="text1" w:themeTint="F2"/>
            <w:sz w:val="24"/>
            <w:szCs w:val="24"/>
            <w:u w:val="none"/>
            <w:lang w:val="en-US" w:eastAsia="en-US"/>
          </w:rPr>
          <w:fldChar w:fldCharType="end"/>
        </w:r>
      </w:hyperlink>
    </w:p>
    <w:p w14:paraId="3D972BC8" w14:textId="77777777" w:rsidR="00C21B07" w:rsidRPr="00E86EDE" w:rsidRDefault="00E91CD4" w:rsidP="00C21B07">
      <w:pPr>
        <w:pStyle w:val="TableofFigures"/>
        <w:tabs>
          <w:tab w:val="right" w:leader="dot" w:pos="6946"/>
          <w:tab w:val="right" w:pos="7655"/>
        </w:tabs>
        <w:spacing w:line="240" w:lineRule="auto"/>
        <w:ind w:left="1276" w:right="992" w:hanging="1276"/>
        <w:jc w:val="both"/>
        <w:rPr>
          <w:rStyle w:val="Hyperlink"/>
          <w:rFonts w:ascii="Times New Roman" w:hAnsi="Times New Roman"/>
          <w:noProof/>
          <w:color w:val="0D0D0D" w:themeColor="text1" w:themeTint="F2"/>
          <w:sz w:val="24"/>
          <w:szCs w:val="24"/>
          <w:u w:val="none"/>
          <w:lang w:val="en-US" w:eastAsia="en-US"/>
        </w:rPr>
      </w:pPr>
      <w:hyperlink w:anchor="_Toc141178265" w:history="1">
        <w:r w:rsidR="00C21B07" w:rsidRPr="00E86EDE">
          <w:rPr>
            <w:rStyle w:val="Hyperlink"/>
            <w:rFonts w:ascii="Times New Roman" w:hAnsi="Times New Roman"/>
            <w:noProof/>
            <w:color w:val="000000" w:themeColor="text1"/>
            <w:sz w:val="24"/>
            <w:szCs w:val="24"/>
            <w:u w:val="none"/>
            <w:lang w:val="en-US" w:eastAsia="en-US"/>
          </w:rPr>
          <w:t>Tabel 4.3.</w:t>
        </w:r>
        <w:r w:rsidR="00C21B07" w:rsidRPr="00E86EDE">
          <w:rPr>
            <w:rStyle w:val="Hyperlink"/>
            <w:rFonts w:ascii="Times New Roman" w:hAnsi="Times New Roman"/>
            <w:noProof/>
            <w:color w:val="0D0D0D" w:themeColor="text1" w:themeTint="F2"/>
            <w:sz w:val="24"/>
            <w:szCs w:val="24"/>
            <w:u w:val="none"/>
            <w:lang w:val="en-US" w:eastAsia="en-US"/>
          </w:rPr>
          <w:tab/>
          <w:t>Matriks Pertanyaan dan Pernyataan Informan Utama Tentang Potensi Bahaya Pada Proses Produksi Kernel di PKS PT. Kresna Duta Agroindo Pelakar-Mill</w:t>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fldChar w:fldCharType="begin"/>
        </w:r>
        <w:r w:rsidR="00C21B07" w:rsidRPr="00E86EDE">
          <w:rPr>
            <w:rStyle w:val="Hyperlink"/>
            <w:rFonts w:ascii="Times New Roman" w:hAnsi="Times New Roman"/>
            <w:noProof/>
            <w:webHidden/>
            <w:color w:val="0D0D0D" w:themeColor="text1" w:themeTint="F2"/>
            <w:sz w:val="24"/>
            <w:szCs w:val="24"/>
            <w:u w:val="none"/>
            <w:lang w:val="en-US" w:eastAsia="en-US"/>
          </w:rPr>
          <w:instrText xml:space="preserve"> PAGEREF _Toc141178265 \h </w:instrText>
        </w:r>
        <w:r w:rsidR="00C21B07" w:rsidRPr="00E86EDE">
          <w:rPr>
            <w:rStyle w:val="Hyperlink"/>
            <w:rFonts w:ascii="Times New Roman" w:hAnsi="Times New Roman"/>
            <w:noProof/>
            <w:webHidden/>
            <w:color w:val="0D0D0D" w:themeColor="text1" w:themeTint="F2"/>
            <w:sz w:val="24"/>
            <w:szCs w:val="24"/>
            <w:u w:val="none"/>
            <w:lang w:val="en-US" w:eastAsia="en-US"/>
          </w:rPr>
        </w:r>
        <w:r w:rsidR="00C21B07" w:rsidRPr="00E86EDE">
          <w:rPr>
            <w:rStyle w:val="Hyperlink"/>
            <w:rFonts w:ascii="Times New Roman" w:hAnsi="Times New Roman"/>
            <w:noProof/>
            <w:webHidden/>
            <w:color w:val="0D0D0D" w:themeColor="text1" w:themeTint="F2"/>
            <w:sz w:val="24"/>
            <w:szCs w:val="24"/>
            <w:u w:val="none"/>
            <w:lang w:val="en-US" w:eastAsia="en-US"/>
          </w:rPr>
          <w:fldChar w:fldCharType="separate"/>
        </w:r>
        <w:r w:rsidR="00C21B07" w:rsidRPr="00E86EDE">
          <w:rPr>
            <w:rStyle w:val="Hyperlink"/>
            <w:rFonts w:ascii="Times New Roman" w:hAnsi="Times New Roman"/>
            <w:noProof/>
            <w:webHidden/>
            <w:color w:val="0D0D0D" w:themeColor="text1" w:themeTint="F2"/>
            <w:sz w:val="24"/>
            <w:szCs w:val="24"/>
            <w:u w:val="none"/>
            <w:lang w:val="en-US" w:eastAsia="en-US"/>
          </w:rPr>
          <w:t>47</w:t>
        </w:r>
        <w:r w:rsidR="00C21B07" w:rsidRPr="00E86EDE">
          <w:rPr>
            <w:rStyle w:val="Hyperlink"/>
            <w:rFonts w:ascii="Times New Roman" w:hAnsi="Times New Roman"/>
            <w:noProof/>
            <w:webHidden/>
            <w:color w:val="0D0D0D" w:themeColor="text1" w:themeTint="F2"/>
            <w:sz w:val="24"/>
            <w:szCs w:val="24"/>
            <w:u w:val="none"/>
            <w:lang w:val="en-US" w:eastAsia="en-US"/>
          </w:rPr>
          <w:fldChar w:fldCharType="end"/>
        </w:r>
      </w:hyperlink>
    </w:p>
    <w:p w14:paraId="6B7776F6" w14:textId="77777777" w:rsidR="00C21B07" w:rsidRPr="00E86EDE" w:rsidRDefault="00E91CD4" w:rsidP="00C21B07">
      <w:pPr>
        <w:pStyle w:val="TableofFigures"/>
        <w:tabs>
          <w:tab w:val="right" w:leader="dot" w:pos="6946"/>
          <w:tab w:val="right" w:pos="7655"/>
        </w:tabs>
        <w:spacing w:line="240" w:lineRule="auto"/>
        <w:ind w:left="1276" w:right="992" w:hanging="1276"/>
        <w:jc w:val="both"/>
        <w:rPr>
          <w:rStyle w:val="Hyperlink"/>
          <w:rFonts w:ascii="Times New Roman" w:hAnsi="Times New Roman"/>
          <w:noProof/>
          <w:color w:val="0D0D0D" w:themeColor="text1" w:themeTint="F2"/>
          <w:sz w:val="24"/>
          <w:szCs w:val="24"/>
          <w:u w:val="none"/>
          <w:lang w:val="en-US" w:eastAsia="en-US"/>
        </w:rPr>
      </w:pPr>
      <w:hyperlink w:anchor="_Toc141178266" w:history="1">
        <w:r w:rsidR="00C21B07" w:rsidRPr="00E86EDE">
          <w:rPr>
            <w:rStyle w:val="Hyperlink"/>
            <w:rFonts w:ascii="Times New Roman" w:hAnsi="Times New Roman"/>
            <w:noProof/>
            <w:color w:val="000000" w:themeColor="text1"/>
            <w:sz w:val="24"/>
            <w:szCs w:val="24"/>
            <w:u w:val="none"/>
            <w:lang w:val="en-US" w:eastAsia="en-US"/>
          </w:rPr>
          <w:t>Tabel 4.4.</w:t>
        </w:r>
        <w:r w:rsidR="00C21B07" w:rsidRPr="00E86EDE">
          <w:rPr>
            <w:rStyle w:val="Hyperlink"/>
            <w:rFonts w:ascii="Times New Roman" w:hAnsi="Times New Roman"/>
            <w:noProof/>
            <w:color w:val="0D0D0D" w:themeColor="text1" w:themeTint="F2"/>
            <w:sz w:val="24"/>
            <w:szCs w:val="24"/>
            <w:u w:val="none"/>
            <w:lang w:val="en-US" w:eastAsia="en-US"/>
          </w:rPr>
          <w:tab/>
          <w:t>Matriks Pertanyaan dan Pernyataan Informan Kunci Tentang Penerapan Pengendalian Potensi Bahaya Pada Proses Produksi Kernel di PKS PT. Kresna Duta Agroindo Pelakar-Mill.</w:t>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fldChar w:fldCharType="begin"/>
        </w:r>
        <w:r w:rsidR="00C21B07" w:rsidRPr="00E86EDE">
          <w:rPr>
            <w:rStyle w:val="Hyperlink"/>
            <w:rFonts w:ascii="Times New Roman" w:hAnsi="Times New Roman"/>
            <w:noProof/>
            <w:webHidden/>
            <w:color w:val="0D0D0D" w:themeColor="text1" w:themeTint="F2"/>
            <w:sz w:val="24"/>
            <w:szCs w:val="24"/>
            <w:u w:val="none"/>
            <w:lang w:val="en-US" w:eastAsia="en-US"/>
          </w:rPr>
          <w:instrText xml:space="preserve"> PAGEREF _Toc141178266 \h </w:instrText>
        </w:r>
        <w:r w:rsidR="00C21B07" w:rsidRPr="00E86EDE">
          <w:rPr>
            <w:rStyle w:val="Hyperlink"/>
            <w:rFonts w:ascii="Times New Roman" w:hAnsi="Times New Roman"/>
            <w:noProof/>
            <w:webHidden/>
            <w:color w:val="0D0D0D" w:themeColor="text1" w:themeTint="F2"/>
            <w:sz w:val="24"/>
            <w:szCs w:val="24"/>
            <w:u w:val="none"/>
            <w:lang w:val="en-US" w:eastAsia="en-US"/>
          </w:rPr>
        </w:r>
        <w:r w:rsidR="00C21B07" w:rsidRPr="00E86EDE">
          <w:rPr>
            <w:rStyle w:val="Hyperlink"/>
            <w:rFonts w:ascii="Times New Roman" w:hAnsi="Times New Roman"/>
            <w:noProof/>
            <w:webHidden/>
            <w:color w:val="0D0D0D" w:themeColor="text1" w:themeTint="F2"/>
            <w:sz w:val="24"/>
            <w:szCs w:val="24"/>
            <w:u w:val="none"/>
            <w:lang w:val="en-US" w:eastAsia="en-US"/>
          </w:rPr>
          <w:fldChar w:fldCharType="separate"/>
        </w:r>
        <w:r w:rsidR="00C21B07" w:rsidRPr="00E86EDE">
          <w:rPr>
            <w:rStyle w:val="Hyperlink"/>
            <w:rFonts w:ascii="Times New Roman" w:hAnsi="Times New Roman"/>
            <w:noProof/>
            <w:webHidden/>
            <w:color w:val="0D0D0D" w:themeColor="text1" w:themeTint="F2"/>
            <w:sz w:val="24"/>
            <w:szCs w:val="24"/>
            <w:u w:val="none"/>
            <w:lang w:val="en-US" w:eastAsia="en-US"/>
          </w:rPr>
          <w:t>48</w:t>
        </w:r>
        <w:r w:rsidR="00C21B07" w:rsidRPr="00E86EDE">
          <w:rPr>
            <w:rStyle w:val="Hyperlink"/>
            <w:rFonts w:ascii="Times New Roman" w:hAnsi="Times New Roman"/>
            <w:noProof/>
            <w:webHidden/>
            <w:color w:val="0D0D0D" w:themeColor="text1" w:themeTint="F2"/>
            <w:sz w:val="24"/>
            <w:szCs w:val="24"/>
            <w:u w:val="none"/>
            <w:lang w:val="en-US" w:eastAsia="en-US"/>
          </w:rPr>
          <w:fldChar w:fldCharType="end"/>
        </w:r>
      </w:hyperlink>
    </w:p>
    <w:p w14:paraId="611BBD5E" w14:textId="77777777" w:rsidR="00C21B07" w:rsidRPr="00E86EDE" w:rsidRDefault="00E91CD4" w:rsidP="00C21B07">
      <w:pPr>
        <w:pStyle w:val="TableofFigures"/>
        <w:tabs>
          <w:tab w:val="right" w:leader="dot" w:pos="6946"/>
          <w:tab w:val="right" w:pos="7655"/>
        </w:tabs>
        <w:spacing w:line="240" w:lineRule="auto"/>
        <w:ind w:left="1276" w:right="992" w:hanging="1276"/>
        <w:jc w:val="both"/>
        <w:rPr>
          <w:rStyle w:val="Hyperlink"/>
          <w:rFonts w:ascii="Times New Roman" w:hAnsi="Times New Roman"/>
          <w:noProof/>
          <w:color w:val="0D0D0D" w:themeColor="text1" w:themeTint="F2"/>
          <w:sz w:val="24"/>
          <w:szCs w:val="24"/>
          <w:u w:val="none"/>
          <w:lang w:val="en-US" w:eastAsia="en-US"/>
        </w:rPr>
      </w:pPr>
      <w:hyperlink w:anchor="_Toc141178267" w:history="1">
        <w:r w:rsidR="00C21B07" w:rsidRPr="00E86EDE">
          <w:rPr>
            <w:rStyle w:val="Hyperlink"/>
            <w:rFonts w:ascii="Times New Roman" w:hAnsi="Times New Roman"/>
            <w:noProof/>
            <w:color w:val="000000" w:themeColor="text1"/>
            <w:sz w:val="24"/>
            <w:szCs w:val="24"/>
            <w:u w:val="none"/>
            <w:lang w:val="en-US" w:eastAsia="en-US"/>
          </w:rPr>
          <w:t>Tabel 4.5.</w:t>
        </w:r>
        <w:r w:rsidR="00C21B07" w:rsidRPr="00E86EDE">
          <w:rPr>
            <w:rStyle w:val="Hyperlink"/>
            <w:rFonts w:ascii="Times New Roman" w:hAnsi="Times New Roman"/>
            <w:noProof/>
            <w:color w:val="0D0D0D" w:themeColor="text1" w:themeTint="F2"/>
            <w:sz w:val="24"/>
            <w:szCs w:val="24"/>
            <w:u w:val="none"/>
            <w:lang w:val="en-US" w:eastAsia="en-US"/>
          </w:rPr>
          <w:tab/>
          <w:t>Matriks Pertanyaan dan Pernyataan Informan Utama Tentang Penerapan Pengendalian Potensi Bahaya Pada Proses Produksi Kernel di PKS PT. Kresna Duta Agroindo Pelakar-Mill</w:t>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fldChar w:fldCharType="begin"/>
        </w:r>
        <w:r w:rsidR="00C21B07" w:rsidRPr="00E86EDE">
          <w:rPr>
            <w:rStyle w:val="Hyperlink"/>
            <w:rFonts w:ascii="Times New Roman" w:hAnsi="Times New Roman"/>
            <w:noProof/>
            <w:webHidden/>
            <w:color w:val="0D0D0D" w:themeColor="text1" w:themeTint="F2"/>
            <w:sz w:val="24"/>
            <w:szCs w:val="24"/>
            <w:u w:val="none"/>
            <w:lang w:val="en-US" w:eastAsia="en-US"/>
          </w:rPr>
          <w:instrText xml:space="preserve"> PAGEREF _Toc141178267 \h </w:instrText>
        </w:r>
        <w:r w:rsidR="00C21B07" w:rsidRPr="00E86EDE">
          <w:rPr>
            <w:rStyle w:val="Hyperlink"/>
            <w:rFonts w:ascii="Times New Roman" w:hAnsi="Times New Roman"/>
            <w:noProof/>
            <w:webHidden/>
            <w:color w:val="0D0D0D" w:themeColor="text1" w:themeTint="F2"/>
            <w:sz w:val="24"/>
            <w:szCs w:val="24"/>
            <w:u w:val="none"/>
            <w:lang w:val="en-US" w:eastAsia="en-US"/>
          </w:rPr>
        </w:r>
        <w:r w:rsidR="00C21B07" w:rsidRPr="00E86EDE">
          <w:rPr>
            <w:rStyle w:val="Hyperlink"/>
            <w:rFonts w:ascii="Times New Roman" w:hAnsi="Times New Roman"/>
            <w:noProof/>
            <w:webHidden/>
            <w:color w:val="0D0D0D" w:themeColor="text1" w:themeTint="F2"/>
            <w:sz w:val="24"/>
            <w:szCs w:val="24"/>
            <w:u w:val="none"/>
            <w:lang w:val="en-US" w:eastAsia="en-US"/>
          </w:rPr>
          <w:fldChar w:fldCharType="separate"/>
        </w:r>
        <w:r w:rsidR="00C21B07" w:rsidRPr="00E86EDE">
          <w:rPr>
            <w:rStyle w:val="Hyperlink"/>
            <w:rFonts w:ascii="Times New Roman" w:hAnsi="Times New Roman"/>
            <w:noProof/>
            <w:webHidden/>
            <w:color w:val="0D0D0D" w:themeColor="text1" w:themeTint="F2"/>
            <w:sz w:val="24"/>
            <w:szCs w:val="24"/>
            <w:u w:val="none"/>
            <w:lang w:val="en-US" w:eastAsia="en-US"/>
          </w:rPr>
          <w:t>50</w:t>
        </w:r>
        <w:r w:rsidR="00C21B07" w:rsidRPr="00E86EDE">
          <w:rPr>
            <w:rStyle w:val="Hyperlink"/>
            <w:rFonts w:ascii="Times New Roman" w:hAnsi="Times New Roman"/>
            <w:noProof/>
            <w:webHidden/>
            <w:color w:val="0D0D0D" w:themeColor="text1" w:themeTint="F2"/>
            <w:sz w:val="24"/>
            <w:szCs w:val="24"/>
            <w:u w:val="none"/>
            <w:lang w:val="en-US" w:eastAsia="en-US"/>
          </w:rPr>
          <w:fldChar w:fldCharType="end"/>
        </w:r>
      </w:hyperlink>
    </w:p>
    <w:p w14:paraId="003C9EB0" w14:textId="77777777" w:rsidR="00C21B07" w:rsidRPr="00E86EDE" w:rsidRDefault="00E91CD4" w:rsidP="00C21B07">
      <w:pPr>
        <w:pStyle w:val="TableofFigures"/>
        <w:tabs>
          <w:tab w:val="right" w:leader="dot" w:pos="6946"/>
          <w:tab w:val="right" w:pos="7655"/>
        </w:tabs>
        <w:spacing w:line="240" w:lineRule="auto"/>
        <w:ind w:left="1276" w:right="992" w:hanging="1276"/>
        <w:jc w:val="both"/>
        <w:rPr>
          <w:rStyle w:val="Hyperlink"/>
          <w:rFonts w:ascii="Times New Roman" w:hAnsi="Times New Roman"/>
          <w:noProof/>
          <w:color w:val="0D0D0D" w:themeColor="text1" w:themeTint="F2"/>
          <w:sz w:val="24"/>
          <w:szCs w:val="24"/>
          <w:u w:val="none"/>
          <w:lang w:val="en-US" w:eastAsia="en-US"/>
        </w:rPr>
      </w:pPr>
      <w:hyperlink w:anchor="_Toc141178268" w:history="1">
        <w:r w:rsidR="00C21B07" w:rsidRPr="00E86EDE">
          <w:rPr>
            <w:rStyle w:val="Hyperlink"/>
            <w:rFonts w:ascii="Times New Roman" w:hAnsi="Times New Roman"/>
            <w:noProof/>
            <w:color w:val="000000" w:themeColor="text1"/>
            <w:sz w:val="24"/>
            <w:szCs w:val="24"/>
            <w:u w:val="none"/>
            <w:lang w:val="en-US" w:eastAsia="en-US"/>
          </w:rPr>
          <w:t>Tabel 4.6.</w:t>
        </w:r>
        <w:r w:rsidR="00C21B07" w:rsidRPr="00E86EDE">
          <w:rPr>
            <w:rStyle w:val="Hyperlink"/>
            <w:rFonts w:ascii="Times New Roman" w:hAnsi="Times New Roman"/>
            <w:noProof/>
            <w:color w:val="0D0D0D" w:themeColor="text1" w:themeTint="F2"/>
            <w:sz w:val="24"/>
            <w:szCs w:val="24"/>
            <w:u w:val="none"/>
            <w:lang w:val="en-US" w:eastAsia="en-US"/>
          </w:rPr>
          <w:t xml:space="preserve"> </w:t>
        </w:r>
        <w:r w:rsidR="00C21B07" w:rsidRPr="00E86EDE">
          <w:rPr>
            <w:rStyle w:val="Hyperlink"/>
            <w:rFonts w:ascii="Times New Roman" w:hAnsi="Times New Roman"/>
            <w:noProof/>
            <w:color w:val="0D0D0D" w:themeColor="text1" w:themeTint="F2"/>
            <w:sz w:val="24"/>
            <w:szCs w:val="24"/>
            <w:u w:val="none"/>
            <w:lang w:val="en-US" w:eastAsia="en-US"/>
          </w:rPr>
          <w:tab/>
          <w:t>Kecelakaan Kerja di Stasiun Produksi Kernel</w:t>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tab/>
        </w:r>
        <w:r w:rsidR="00C21B07" w:rsidRPr="00E86EDE">
          <w:rPr>
            <w:rStyle w:val="Hyperlink"/>
            <w:rFonts w:ascii="Times New Roman" w:hAnsi="Times New Roman"/>
            <w:noProof/>
            <w:webHidden/>
            <w:color w:val="0D0D0D" w:themeColor="text1" w:themeTint="F2"/>
            <w:sz w:val="24"/>
            <w:szCs w:val="24"/>
            <w:u w:val="none"/>
            <w:lang w:val="en-US" w:eastAsia="en-US"/>
          </w:rPr>
          <w:fldChar w:fldCharType="begin"/>
        </w:r>
        <w:r w:rsidR="00C21B07" w:rsidRPr="00E86EDE">
          <w:rPr>
            <w:rStyle w:val="Hyperlink"/>
            <w:rFonts w:ascii="Times New Roman" w:hAnsi="Times New Roman"/>
            <w:noProof/>
            <w:webHidden/>
            <w:color w:val="0D0D0D" w:themeColor="text1" w:themeTint="F2"/>
            <w:sz w:val="24"/>
            <w:szCs w:val="24"/>
            <w:u w:val="none"/>
            <w:lang w:val="en-US" w:eastAsia="en-US"/>
          </w:rPr>
          <w:instrText xml:space="preserve"> PAGEREF _Toc141178268 \h </w:instrText>
        </w:r>
        <w:r w:rsidR="00C21B07" w:rsidRPr="00E86EDE">
          <w:rPr>
            <w:rStyle w:val="Hyperlink"/>
            <w:rFonts w:ascii="Times New Roman" w:hAnsi="Times New Roman"/>
            <w:noProof/>
            <w:webHidden/>
            <w:color w:val="0D0D0D" w:themeColor="text1" w:themeTint="F2"/>
            <w:sz w:val="24"/>
            <w:szCs w:val="24"/>
            <w:u w:val="none"/>
            <w:lang w:val="en-US" w:eastAsia="en-US"/>
          </w:rPr>
        </w:r>
        <w:r w:rsidR="00C21B07" w:rsidRPr="00E86EDE">
          <w:rPr>
            <w:rStyle w:val="Hyperlink"/>
            <w:rFonts w:ascii="Times New Roman" w:hAnsi="Times New Roman"/>
            <w:noProof/>
            <w:webHidden/>
            <w:color w:val="0D0D0D" w:themeColor="text1" w:themeTint="F2"/>
            <w:sz w:val="24"/>
            <w:szCs w:val="24"/>
            <w:u w:val="none"/>
            <w:lang w:val="en-US" w:eastAsia="en-US"/>
          </w:rPr>
          <w:fldChar w:fldCharType="separate"/>
        </w:r>
        <w:r w:rsidR="00C21B07" w:rsidRPr="00E86EDE">
          <w:rPr>
            <w:rStyle w:val="Hyperlink"/>
            <w:rFonts w:ascii="Times New Roman" w:hAnsi="Times New Roman"/>
            <w:noProof/>
            <w:webHidden/>
            <w:color w:val="0D0D0D" w:themeColor="text1" w:themeTint="F2"/>
            <w:sz w:val="24"/>
            <w:szCs w:val="24"/>
            <w:u w:val="none"/>
            <w:lang w:val="en-US" w:eastAsia="en-US"/>
          </w:rPr>
          <w:t>53</w:t>
        </w:r>
        <w:r w:rsidR="00C21B07" w:rsidRPr="00E86EDE">
          <w:rPr>
            <w:rStyle w:val="Hyperlink"/>
            <w:rFonts w:ascii="Times New Roman" w:hAnsi="Times New Roman"/>
            <w:noProof/>
            <w:webHidden/>
            <w:color w:val="0D0D0D" w:themeColor="text1" w:themeTint="F2"/>
            <w:sz w:val="24"/>
            <w:szCs w:val="24"/>
            <w:u w:val="none"/>
            <w:lang w:val="en-US" w:eastAsia="en-US"/>
          </w:rPr>
          <w:fldChar w:fldCharType="end"/>
        </w:r>
      </w:hyperlink>
    </w:p>
    <w:p w14:paraId="30A069C1" w14:textId="77777777" w:rsidR="00C21B07" w:rsidRPr="00E86EDE" w:rsidRDefault="00C21B07" w:rsidP="00C21B07">
      <w:pPr>
        <w:pStyle w:val="TableofFigures"/>
        <w:tabs>
          <w:tab w:val="right" w:leader="dot" w:pos="6946"/>
          <w:tab w:val="right" w:pos="7655"/>
        </w:tabs>
        <w:spacing w:line="240" w:lineRule="auto"/>
        <w:ind w:left="1276" w:right="992" w:hanging="1276"/>
        <w:jc w:val="both"/>
        <w:rPr>
          <w:rFonts w:ascii="Times New Roman" w:eastAsia="Calibri" w:hAnsi="Times New Roman"/>
          <w:bCs/>
          <w:color w:val="000000"/>
          <w:sz w:val="24"/>
          <w:szCs w:val="24"/>
        </w:rPr>
      </w:pPr>
      <w:r w:rsidRPr="00E86EDE">
        <w:rPr>
          <w:rStyle w:val="Hyperlink"/>
          <w:rFonts w:ascii="Times New Roman" w:hAnsi="Times New Roman"/>
          <w:noProof/>
          <w:color w:val="0D0D0D" w:themeColor="text1" w:themeTint="F2"/>
          <w:sz w:val="24"/>
          <w:szCs w:val="24"/>
          <w:u w:val="none"/>
          <w:lang w:val="en-US" w:eastAsia="en-US"/>
        </w:rPr>
        <w:fldChar w:fldCharType="end"/>
      </w:r>
    </w:p>
    <w:p w14:paraId="1505E437" w14:textId="77777777" w:rsidR="00C21B07" w:rsidRPr="00E86EDE" w:rsidRDefault="00C21B07" w:rsidP="00C21B07">
      <w:pPr>
        <w:pStyle w:val="ListParagraph"/>
        <w:tabs>
          <w:tab w:val="right" w:leader="dot" w:pos="7230"/>
          <w:tab w:val="right" w:pos="7938"/>
        </w:tabs>
        <w:spacing w:after="0" w:line="240" w:lineRule="auto"/>
        <w:ind w:left="993" w:right="707"/>
        <w:jc w:val="both"/>
        <w:rPr>
          <w:rFonts w:ascii="Times New Roman" w:hAnsi="Times New Roman"/>
          <w:sz w:val="24"/>
          <w:szCs w:val="24"/>
          <w:lang w:val="en-US"/>
        </w:rPr>
      </w:pPr>
    </w:p>
    <w:p w14:paraId="1E10BE57" w14:textId="77777777" w:rsidR="00C21B07" w:rsidRPr="00E86EDE" w:rsidRDefault="00C21B07" w:rsidP="00C21B07">
      <w:pPr>
        <w:spacing w:after="0" w:line="240" w:lineRule="auto"/>
        <w:jc w:val="both"/>
        <w:rPr>
          <w:rFonts w:ascii="Times New Roman" w:eastAsia="Calibri" w:hAnsi="Times New Roman"/>
          <w:b/>
          <w:sz w:val="24"/>
          <w:szCs w:val="24"/>
        </w:rPr>
      </w:pPr>
    </w:p>
    <w:p w14:paraId="0362D777" w14:textId="77777777" w:rsidR="00C21B07" w:rsidRPr="00E86EDE" w:rsidRDefault="00C21B07" w:rsidP="00C21B07">
      <w:pPr>
        <w:spacing w:after="0" w:line="240" w:lineRule="auto"/>
        <w:jc w:val="both"/>
        <w:rPr>
          <w:rFonts w:ascii="Times New Roman" w:eastAsia="Calibri" w:hAnsi="Times New Roman"/>
          <w:b/>
          <w:sz w:val="24"/>
          <w:szCs w:val="24"/>
        </w:rPr>
      </w:pPr>
    </w:p>
    <w:p w14:paraId="01F0AB21" w14:textId="77777777" w:rsidR="00C21B07" w:rsidRPr="00E86EDE" w:rsidRDefault="00C21B07" w:rsidP="00C21B07">
      <w:pPr>
        <w:spacing w:after="0" w:line="240" w:lineRule="auto"/>
        <w:jc w:val="both"/>
        <w:rPr>
          <w:rFonts w:ascii="Times New Roman" w:eastAsia="Calibri" w:hAnsi="Times New Roman"/>
          <w:b/>
          <w:sz w:val="24"/>
          <w:szCs w:val="24"/>
        </w:rPr>
      </w:pPr>
    </w:p>
    <w:p w14:paraId="08E1BBA0" w14:textId="77777777" w:rsidR="00C21B07" w:rsidRPr="00E86EDE" w:rsidRDefault="00C21B07" w:rsidP="00C21B07">
      <w:pPr>
        <w:spacing w:after="0" w:line="240" w:lineRule="auto"/>
        <w:jc w:val="both"/>
        <w:rPr>
          <w:rFonts w:ascii="Times New Roman" w:eastAsia="Calibri" w:hAnsi="Times New Roman"/>
          <w:b/>
          <w:sz w:val="24"/>
          <w:szCs w:val="24"/>
        </w:rPr>
      </w:pPr>
    </w:p>
    <w:p w14:paraId="56E7AA2A" w14:textId="77777777" w:rsidR="00C21B07" w:rsidRPr="00E86EDE" w:rsidRDefault="00C21B07" w:rsidP="00C21B07">
      <w:pPr>
        <w:spacing w:after="0" w:line="240" w:lineRule="auto"/>
        <w:jc w:val="both"/>
        <w:rPr>
          <w:rFonts w:ascii="Times New Roman" w:eastAsia="Calibri" w:hAnsi="Times New Roman"/>
          <w:b/>
          <w:sz w:val="24"/>
          <w:szCs w:val="24"/>
        </w:rPr>
      </w:pPr>
    </w:p>
    <w:p w14:paraId="1077F135" w14:textId="77777777" w:rsidR="00C21B07" w:rsidRPr="00E86EDE" w:rsidRDefault="00C21B07" w:rsidP="00C21B07">
      <w:pPr>
        <w:spacing w:after="0" w:line="240" w:lineRule="auto"/>
        <w:jc w:val="both"/>
        <w:rPr>
          <w:rFonts w:ascii="Times New Roman" w:eastAsia="Calibri" w:hAnsi="Times New Roman"/>
          <w:b/>
          <w:sz w:val="24"/>
          <w:szCs w:val="24"/>
        </w:rPr>
      </w:pPr>
    </w:p>
    <w:p w14:paraId="646D2E48" w14:textId="77777777" w:rsidR="00C21B07" w:rsidRPr="00E86EDE" w:rsidRDefault="00C21B07" w:rsidP="00C21B07">
      <w:pPr>
        <w:spacing w:after="0" w:line="240" w:lineRule="auto"/>
        <w:jc w:val="both"/>
        <w:rPr>
          <w:rFonts w:ascii="Times New Roman" w:eastAsia="Calibri" w:hAnsi="Times New Roman"/>
          <w:b/>
          <w:sz w:val="24"/>
          <w:szCs w:val="24"/>
        </w:rPr>
      </w:pPr>
    </w:p>
    <w:p w14:paraId="4B956A8E" w14:textId="77777777" w:rsidR="00C21B07" w:rsidRPr="00E86EDE" w:rsidRDefault="00C21B07" w:rsidP="00C21B07">
      <w:pPr>
        <w:spacing w:after="0" w:line="240" w:lineRule="auto"/>
        <w:jc w:val="both"/>
        <w:rPr>
          <w:rFonts w:ascii="Times New Roman" w:eastAsia="Calibri" w:hAnsi="Times New Roman"/>
          <w:b/>
          <w:sz w:val="24"/>
          <w:szCs w:val="24"/>
        </w:rPr>
      </w:pPr>
    </w:p>
    <w:p w14:paraId="3E25A0BA" w14:textId="77777777" w:rsidR="00C21B07" w:rsidRPr="00E86EDE" w:rsidRDefault="00C21B07" w:rsidP="00C21B07">
      <w:pPr>
        <w:spacing w:after="0" w:line="240" w:lineRule="auto"/>
        <w:jc w:val="both"/>
        <w:rPr>
          <w:rFonts w:ascii="Times New Roman" w:eastAsia="Calibri" w:hAnsi="Times New Roman"/>
          <w:b/>
          <w:sz w:val="24"/>
          <w:szCs w:val="24"/>
        </w:rPr>
      </w:pPr>
    </w:p>
    <w:p w14:paraId="4493E2ED" w14:textId="77777777" w:rsidR="00C21B07" w:rsidRPr="00E86EDE" w:rsidRDefault="00C21B07" w:rsidP="00C21B07">
      <w:pPr>
        <w:spacing w:after="0" w:line="240" w:lineRule="auto"/>
        <w:jc w:val="both"/>
        <w:rPr>
          <w:rFonts w:ascii="Times New Roman" w:eastAsia="Calibri" w:hAnsi="Times New Roman"/>
          <w:b/>
          <w:sz w:val="24"/>
          <w:szCs w:val="24"/>
        </w:rPr>
      </w:pPr>
    </w:p>
    <w:p w14:paraId="78757264" w14:textId="77777777" w:rsidR="00C21B07" w:rsidRPr="00E86EDE" w:rsidRDefault="00C21B07" w:rsidP="00C21B07">
      <w:pPr>
        <w:spacing w:after="0" w:line="240" w:lineRule="auto"/>
        <w:jc w:val="both"/>
        <w:rPr>
          <w:rFonts w:ascii="Times New Roman" w:eastAsia="Calibri" w:hAnsi="Times New Roman"/>
          <w:b/>
          <w:sz w:val="24"/>
          <w:szCs w:val="24"/>
        </w:rPr>
      </w:pPr>
    </w:p>
    <w:p w14:paraId="4CB24D6E" w14:textId="77777777" w:rsidR="00C21B07" w:rsidRPr="00E86EDE" w:rsidRDefault="00C21B07" w:rsidP="00C21B07">
      <w:pPr>
        <w:spacing w:after="0" w:line="240" w:lineRule="auto"/>
        <w:jc w:val="both"/>
        <w:rPr>
          <w:rFonts w:ascii="Times New Roman" w:eastAsia="Calibri" w:hAnsi="Times New Roman"/>
          <w:b/>
          <w:sz w:val="24"/>
          <w:szCs w:val="24"/>
        </w:rPr>
      </w:pPr>
    </w:p>
    <w:p w14:paraId="6F514C66" w14:textId="77777777" w:rsidR="00C21B07" w:rsidRPr="00E86EDE" w:rsidRDefault="00C21B07" w:rsidP="00C21B07">
      <w:pPr>
        <w:spacing w:after="0" w:line="240" w:lineRule="auto"/>
        <w:jc w:val="both"/>
        <w:rPr>
          <w:rFonts w:ascii="Times New Roman" w:eastAsia="Calibri" w:hAnsi="Times New Roman"/>
          <w:b/>
          <w:sz w:val="24"/>
          <w:szCs w:val="24"/>
        </w:rPr>
      </w:pPr>
    </w:p>
    <w:p w14:paraId="1CECE449" w14:textId="77777777" w:rsidR="00C21B07" w:rsidRPr="00E86EDE" w:rsidRDefault="00C21B07" w:rsidP="00C21B07">
      <w:pPr>
        <w:spacing w:after="0" w:line="240" w:lineRule="auto"/>
        <w:jc w:val="center"/>
        <w:rPr>
          <w:rFonts w:ascii="Times New Roman" w:eastAsia="Calibri" w:hAnsi="Times New Roman"/>
          <w:b/>
          <w:sz w:val="24"/>
          <w:szCs w:val="24"/>
        </w:rPr>
      </w:pPr>
    </w:p>
    <w:p w14:paraId="46FE8854" w14:textId="77777777" w:rsidR="00C21B07" w:rsidRPr="00E86EDE" w:rsidRDefault="00C21B07" w:rsidP="00C21B07">
      <w:pPr>
        <w:spacing w:after="0" w:line="240" w:lineRule="auto"/>
        <w:rPr>
          <w:rFonts w:ascii="Times New Roman" w:eastAsia="Calibri" w:hAnsi="Times New Roman"/>
          <w:b/>
          <w:sz w:val="24"/>
          <w:szCs w:val="24"/>
        </w:rPr>
      </w:pPr>
      <w:r w:rsidRPr="00E86EDE">
        <w:rPr>
          <w:rFonts w:ascii="Times New Roman" w:eastAsia="Calibri" w:hAnsi="Times New Roman"/>
          <w:b/>
          <w:sz w:val="24"/>
          <w:szCs w:val="24"/>
        </w:rPr>
        <w:br w:type="page"/>
      </w:r>
    </w:p>
    <w:p w14:paraId="2DC0E71E" w14:textId="77777777" w:rsidR="00C21B07" w:rsidRDefault="00C21B07" w:rsidP="00C21B07">
      <w:pPr>
        <w:pStyle w:val="Heading1"/>
        <w:spacing w:before="0" w:line="240" w:lineRule="auto"/>
        <w:jc w:val="center"/>
        <w:rPr>
          <w:rFonts w:ascii="Times New Roman" w:eastAsia="Calibri" w:hAnsi="Times New Roman" w:cs="Times New Roman"/>
          <w:color w:val="auto"/>
          <w:sz w:val="24"/>
          <w:szCs w:val="24"/>
          <w:lang w:val="en-US"/>
        </w:rPr>
      </w:pPr>
      <w:bookmarkStart w:id="7" w:name="_Toc141178516"/>
      <w:r w:rsidRPr="00E86EDE">
        <w:rPr>
          <w:rFonts w:ascii="Times New Roman" w:eastAsia="Calibri" w:hAnsi="Times New Roman" w:cs="Times New Roman"/>
          <w:color w:val="auto"/>
          <w:sz w:val="24"/>
          <w:szCs w:val="24"/>
          <w:lang w:val="en-US"/>
        </w:rPr>
        <w:lastRenderedPageBreak/>
        <w:t>DAFTAR LAMPIRAN</w:t>
      </w:r>
      <w:bookmarkEnd w:id="7"/>
    </w:p>
    <w:p w14:paraId="5C6F3340" w14:textId="77777777" w:rsidR="00C21B07" w:rsidRPr="00E86EDE" w:rsidRDefault="00C21B07" w:rsidP="00C21B07">
      <w:pPr>
        <w:spacing w:line="240" w:lineRule="auto"/>
        <w:rPr>
          <w:rFonts w:eastAsia="Calibri"/>
          <w:lang w:val="en-US"/>
        </w:rPr>
      </w:pPr>
    </w:p>
    <w:p w14:paraId="310E17C9" w14:textId="77777777" w:rsidR="00C21B07" w:rsidRPr="00E86EDE" w:rsidRDefault="00C21B07" w:rsidP="00C21B07">
      <w:pPr>
        <w:tabs>
          <w:tab w:val="center" w:pos="3969"/>
          <w:tab w:val="right" w:pos="7937"/>
        </w:tabs>
        <w:spacing w:after="0" w:line="240" w:lineRule="auto"/>
        <w:rPr>
          <w:rFonts w:ascii="Times New Roman" w:eastAsia="Calibri" w:hAnsi="Times New Roman"/>
          <w:b/>
          <w:bCs/>
          <w:sz w:val="24"/>
          <w:szCs w:val="24"/>
        </w:rPr>
      </w:pPr>
      <w:r w:rsidRPr="00E86EDE">
        <w:rPr>
          <w:rFonts w:ascii="Times New Roman" w:eastAsia="Calibri" w:hAnsi="Times New Roman"/>
          <w:b/>
          <w:bCs/>
          <w:sz w:val="24"/>
          <w:szCs w:val="24"/>
        </w:rPr>
        <w:t xml:space="preserve">Tabel </w:t>
      </w:r>
      <w:r w:rsidRPr="00E86EDE">
        <w:rPr>
          <w:rFonts w:ascii="Times New Roman" w:eastAsia="Calibri" w:hAnsi="Times New Roman"/>
          <w:b/>
          <w:bCs/>
          <w:sz w:val="24"/>
          <w:szCs w:val="24"/>
        </w:rPr>
        <w:tab/>
        <w:t>Judul</w:t>
      </w:r>
      <w:r w:rsidRPr="00E86EDE">
        <w:rPr>
          <w:rFonts w:ascii="Times New Roman" w:eastAsia="Calibri" w:hAnsi="Times New Roman"/>
          <w:b/>
          <w:bCs/>
          <w:sz w:val="24"/>
          <w:szCs w:val="24"/>
        </w:rPr>
        <w:tab/>
        <w:t>Halaman</w:t>
      </w:r>
    </w:p>
    <w:p w14:paraId="04B34554" w14:textId="77777777" w:rsidR="00C21B07" w:rsidRPr="00E86EDE" w:rsidRDefault="00C21B07" w:rsidP="00C21B07">
      <w:pPr>
        <w:spacing w:after="0" w:line="240" w:lineRule="auto"/>
        <w:ind w:left="1560" w:hanging="1560"/>
        <w:contextualSpacing/>
        <w:rPr>
          <w:rFonts w:ascii="Times New Roman" w:hAnsi="Times New Roman"/>
          <w:bCs/>
          <w:sz w:val="24"/>
          <w:szCs w:val="28"/>
          <w:lang w:val="en-US"/>
        </w:rPr>
      </w:pPr>
    </w:p>
    <w:p w14:paraId="6C7749AE"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3" w:history="1">
        <w:r w:rsidR="00C21B07" w:rsidRPr="00E86EDE">
          <w:rPr>
            <w:rStyle w:val="Hyperlink"/>
            <w:rFonts w:ascii="Times New Roman" w:hAnsi="Times New Roman"/>
            <w:bCs/>
            <w:noProof/>
            <w:color w:val="0D0D0D" w:themeColor="text1" w:themeTint="F2"/>
            <w:sz w:val="24"/>
            <w:szCs w:val="24"/>
            <w:u w:val="none"/>
          </w:rPr>
          <w:t>Lampiran 1.</w:t>
        </w:r>
        <w:r w:rsidR="00C21B07" w:rsidRPr="00E86EDE">
          <w:rPr>
            <w:rStyle w:val="Hyperlink"/>
            <w:rFonts w:ascii="Times New Roman" w:hAnsi="Times New Roman"/>
            <w:bCs/>
            <w:noProof/>
            <w:color w:val="0D0D0D" w:themeColor="text1" w:themeTint="F2"/>
            <w:sz w:val="24"/>
            <w:szCs w:val="24"/>
            <w:u w:val="none"/>
            <w:lang w:val="en-US"/>
          </w:rPr>
          <w:t xml:space="preserve"> </w:t>
        </w:r>
        <w:r w:rsidR="00C21B07" w:rsidRPr="00E86EDE">
          <w:rPr>
            <w:rStyle w:val="Hyperlink"/>
            <w:rFonts w:ascii="Times New Roman" w:hAnsi="Times New Roman"/>
            <w:bCs/>
            <w:noProof/>
            <w:color w:val="0D0D0D" w:themeColor="text1" w:themeTint="F2"/>
            <w:sz w:val="24"/>
            <w:szCs w:val="24"/>
            <w:u w:val="none"/>
            <w:lang w:val="en-US"/>
          </w:rPr>
          <w:tab/>
          <w:t>Pedoman Wawancara</w:t>
        </w:r>
      </w:hyperlink>
      <w:r w:rsidR="00C21B07" w:rsidRPr="00E86EDE">
        <w:rPr>
          <w:rStyle w:val="Hyperlink"/>
          <w:rFonts w:ascii="Times New Roman" w:hAnsi="Times New Roman"/>
          <w:bCs/>
          <w:noProof/>
          <w:color w:val="0D0D0D" w:themeColor="text1" w:themeTint="F2"/>
          <w:sz w:val="24"/>
          <w:szCs w:val="24"/>
          <w:u w:val="none"/>
          <w:lang w:val="en-US"/>
        </w:rPr>
        <w:tab/>
      </w:r>
      <w:r w:rsidR="00C21B07" w:rsidRPr="00E86EDE">
        <w:rPr>
          <w:rStyle w:val="Hyperlink"/>
          <w:rFonts w:ascii="Times New Roman" w:hAnsi="Times New Roman"/>
          <w:bCs/>
          <w:noProof/>
          <w:color w:val="0D0D0D" w:themeColor="text1" w:themeTint="F2"/>
          <w:sz w:val="24"/>
          <w:szCs w:val="24"/>
          <w:u w:val="none"/>
          <w:lang w:val="en-US"/>
        </w:rPr>
        <w:tab/>
        <w:t>67</w:t>
      </w:r>
    </w:p>
    <w:p w14:paraId="375291D2"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11"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2</w:t>
        </w:r>
        <w:r w:rsidR="00C21B07" w:rsidRPr="00E86EDE">
          <w:rPr>
            <w:rStyle w:val="Hyperlink"/>
            <w:rFonts w:ascii="Times New Roman" w:hAnsi="Times New Roman"/>
            <w:bCs/>
            <w:noProof/>
            <w:color w:val="0D0D0D" w:themeColor="text1" w:themeTint="F2"/>
            <w:sz w:val="24"/>
            <w:szCs w:val="24"/>
            <w:u w:val="none"/>
          </w:rPr>
          <w:t>.</w:t>
        </w:r>
        <w:r w:rsidR="00C21B07" w:rsidRPr="00E86EDE">
          <w:rPr>
            <w:rStyle w:val="Hyperlink"/>
            <w:rFonts w:ascii="Times New Roman" w:hAnsi="Times New Roman"/>
            <w:bCs/>
            <w:noProof/>
            <w:color w:val="0D0D0D" w:themeColor="text1" w:themeTint="F2"/>
            <w:sz w:val="24"/>
            <w:szCs w:val="24"/>
            <w:u w:val="none"/>
            <w:lang w:val="en-US"/>
          </w:rPr>
          <w:t xml:space="preserve"> </w:t>
        </w:r>
        <w:r w:rsidR="00C21B07" w:rsidRPr="00E86EDE">
          <w:rPr>
            <w:rStyle w:val="Hyperlink"/>
            <w:rFonts w:ascii="Times New Roman" w:hAnsi="Times New Roman"/>
            <w:bCs/>
            <w:noProof/>
            <w:color w:val="0D0D0D" w:themeColor="text1" w:themeTint="F2"/>
            <w:sz w:val="24"/>
            <w:szCs w:val="24"/>
            <w:u w:val="none"/>
            <w:lang w:val="en-US"/>
          </w:rPr>
          <w:tab/>
          <w:t>Dokumentasi</w:t>
        </w:r>
      </w:hyperlink>
      <w:r w:rsidR="00C21B07" w:rsidRPr="00E86EDE">
        <w:rPr>
          <w:rStyle w:val="Hyperlink"/>
          <w:rFonts w:ascii="Times New Roman" w:hAnsi="Times New Roman"/>
          <w:bCs/>
          <w:noProof/>
          <w:color w:val="0D0D0D" w:themeColor="text1" w:themeTint="F2"/>
          <w:sz w:val="24"/>
          <w:szCs w:val="24"/>
          <w:u w:val="none"/>
          <w:lang w:val="en-US"/>
        </w:rPr>
        <w:tab/>
      </w:r>
      <w:r w:rsidR="00C21B07" w:rsidRPr="00E86EDE">
        <w:rPr>
          <w:rStyle w:val="Hyperlink"/>
          <w:rFonts w:ascii="Times New Roman" w:hAnsi="Times New Roman"/>
          <w:bCs/>
          <w:noProof/>
          <w:color w:val="0D0D0D" w:themeColor="text1" w:themeTint="F2"/>
          <w:sz w:val="24"/>
          <w:szCs w:val="24"/>
          <w:u w:val="none"/>
          <w:lang w:val="en-US"/>
        </w:rPr>
        <w:tab/>
        <w:t>69</w:t>
      </w:r>
    </w:p>
    <w:p w14:paraId="75B0F7A2"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4"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3</w:t>
        </w:r>
        <w:r w:rsidR="00C21B07" w:rsidRPr="00E86EDE">
          <w:rPr>
            <w:rStyle w:val="Hyperlink"/>
            <w:rFonts w:ascii="Times New Roman" w:hAnsi="Times New Roman"/>
            <w:bCs/>
            <w:noProof/>
            <w:color w:val="0D0D0D" w:themeColor="text1" w:themeTint="F2"/>
            <w:sz w:val="24"/>
            <w:szCs w:val="24"/>
            <w:u w:val="none"/>
          </w:rPr>
          <w:t>.</w:t>
        </w:r>
        <w:r w:rsidR="00C21B07" w:rsidRPr="00E86EDE">
          <w:rPr>
            <w:rStyle w:val="Hyperlink"/>
            <w:rFonts w:ascii="Times New Roman" w:hAnsi="Times New Roman"/>
            <w:bCs/>
            <w:noProof/>
            <w:color w:val="0D0D0D" w:themeColor="text1" w:themeTint="F2"/>
            <w:sz w:val="24"/>
            <w:szCs w:val="24"/>
            <w:u w:val="none"/>
            <w:lang w:val="en-US"/>
          </w:rPr>
          <w:t xml:space="preserve"> </w:t>
        </w:r>
        <w:r w:rsidR="00C21B07" w:rsidRPr="00E86EDE">
          <w:rPr>
            <w:rStyle w:val="Hyperlink"/>
            <w:rFonts w:ascii="Times New Roman" w:hAnsi="Times New Roman"/>
            <w:bCs/>
            <w:noProof/>
            <w:color w:val="0D0D0D" w:themeColor="text1" w:themeTint="F2"/>
            <w:sz w:val="24"/>
            <w:szCs w:val="24"/>
            <w:u w:val="none"/>
            <w:lang w:val="en-US"/>
          </w:rPr>
          <w:tab/>
          <w:t>Lembar Persetujuan Perbaikan Skripsi (Revisi)</w:t>
        </w:r>
      </w:hyperlink>
    </w:p>
    <w:p w14:paraId="2118F398"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5"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4</w:t>
        </w:r>
        <w:r w:rsidR="00C21B07" w:rsidRPr="00E86EDE">
          <w:rPr>
            <w:rStyle w:val="Hyperlink"/>
            <w:rFonts w:ascii="Times New Roman" w:hAnsi="Times New Roman"/>
            <w:bCs/>
            <w:noProof/>
            <w:color w:val="0D0D0D" w:themeColor="text1" w:themeTint="F2"/>
            <w:sz w:val="24"/>
            <w:szCs w:val="24"/>
            <w:u w:val="none"/>
          </w:rPr>
          <w:t xml:space="preserve">. </w:t>
        </w:r>
        <w:r w:rsidR="00C21B07" w:rsidRPr="00E86EDE">
          <w:rPr>
            <w:rStyle w:val="Hyperlink"/>
            <w:rFonts w:ascii="Times New Roman" w:hAnsi="Times New Roman"/>
            <w:bCs/>
            <w:noProof/>
            <w:color w:val="0D0D0D" w:themeColor="text1" w:themeTint="F2"/>
            <w:sz w:val="24"/>
            <w:szCs w:val="24"/>
            <w:u w:val="none"/>
          </w:rPr>
          <w:tab/>
          <w:t xml:space="preserve">Surat </w:t>
        </w:r>
        <w:r w:rsidR="00C21B07" w:rsidRPr="00E86EDE">
          <w:rPr>
            <w:rStyle w:val="Hyperlink"/>
            <w:rFonts w:ascii="Times New Roman" w:hAnsi="Times New Roman"/>
            <w:bCs/>
            <w:noProof/>
            <w:color w:val="0D0D0D" w:themeColor="text1" w:themeTint="F2"/>
            <w:sz w:val="24"/>
            <w:szCs w:val="24"/>
            <w:u w:val="none"/>
            <w:lang w:val="en-US"/>
          </w:rPr>
          <w:t xml:space="preserve">Izin </w:t>
        </w:r>
        <w:r w:rsidR="00C21B07" w:rsidRPr="00E86EDE">
          <w:rPr>
            <w:rStyle w:val="Hyperlink"/>
            <w:rFonts w:ascii="Times New Roman" w:hAnsi="Times New Roman"/>
            <w:bCs/>
            <w:noProof/>
            <w:color w:val="0D0D0D" w:themeColor="text1" w:themeTint="F2"/>
            <w:sz w:val="24"/>
            <w:szCs w:val="24"/>
            <w:u w:val="none"/>
          </w:rPr>
          <w:t>Survei Awal</w:t>
        </w:r>
      </w:hyperlink>
    </w:p>
    <w:p w14:paraId="5545DDB7"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6"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5</w:t>
        </w:r>
        <w:r w:rsidR="00C21B07" w:rsidRPr="00E86EDE">
          <w:rPr>
            <w:rStyle w:val="Hyperlink"/>
            <w:rFonts w:ascii="Times New Roman" w:hAnsi="Times New Roman"/>
            <w:bCs/>
            <w:noProof/>
            <w:color w:val="0D0D0D" w:themeColor="text1" w:themeTint="F2"/>
            <w:sz w:val="24"/>
            <w:szCs w:val="24"/>
            <w:u w:val="none"/>
          </w:rPr>
          <w:t>.</w:t>
        </w:r>
        <w:r w:rsidR="00C21B07" w:rsidRPr="00E86EDE">
          <w:rPr>
            <w:rStyle w:val="Hyperlink"/>
            <w:rFonts w:ascii="Times New Roman" w:hAnsi="Times New Roman"/>
            <w:bCs/>
            <w:noProof/>
            <w:color w:val="0D0D0D" w:themeColor="text1" w:themeTint="F2"/>
            <w:sz w:val="24"/>
            <w:szCs w:val="24"/>
            <w:u w:val="none"/>
            <w:lang w:val="en-US"/>
          </w:rPr>
          <w:t xml:space="preserve"> </w:t>
        </w:r>
        <w:r w:rsidR="00C21B07" w:rsidRPr="00E86EDE">
          <w:rPr>
            <w:rStyle w:val="Hyperlink"/>
            <w:rFonts w:ascii="Times New Roman" w:hAnsi="Times New Roman"/>
            <w:bCs/>
            <w:noProof/>
            <w:color w:val="0D0D0D" w:themeColor="text1" w:themeTint="F2"/>
            <w:sz w:val="24"/>
            <w:szCs w:val="24"/>
            <w:u w:val="none"/>
            <w:lang w:val="en-US"/>
          </w:rPr>
          <w:tab/>
          <w:t>Surat Izin Penelitian</w:t>
        </w:r>
      </w:hyperlink>
    </w:p>
    <w:p w14:paraId="7457AAF7"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7"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6</w:t>
        </w:r>
        <w:r w:rsidR="00C21B07" w:rsidRPr="00E86EDE">
          <w:rPr>
            <w:rStyle w:val="Hyperlink"/>
            <w:rFonts w:ascii="Times New Roman" w:hAnsi="Times New Roman"/>
            <w:bCs/>
            <w:noProof/>
            <w:color w:val="0D0D0D" w:themeColor="text1" w:themeTint="F2"/>
            <w:sz w:val="24"/>
            <w:szCs w:val="24"/>
            <w:u w:val="none"/>
          </w:rPr>
          <w:t xml:space="preserve">. </w:t>
        </w:r>
        <w:r w:rsidR="00C21B07" w:rsidRPr="00E86EDE">
          <w:rPr>
            <w:rStyle w:val="Hyperlink"/>
            <w:rFonts w:ascii="Times New Roman" w:hAnsi="Times New Roman"/>
            <w:bCs/>
            <w:noProof/>
            <w:color w:val="0D0D0D" w:themeColor="text1" w:themeTint="F2"/>
            <w:sz w:val="24"/>
            <w:szCs w:val="24"/>
            <w:u w:val="none"/>
          </w:rPr>
          <w:tab/>
          <w:t>Surat Balasan Survei Awal</w:t>
        </w:r>
      </w:hyperlink>
    </w:p>
    <w:p w14:paraId="6246BEBD"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8"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Pr>
            <w:rStyle w:val="Hyperlink"/>
            <w:rFonts w:ascii="Times New Roman" w:hAnsi="Times New Roman"/>
            <w:bCs/>
            <w:noProof/>
            <w:color w:val="0D0D0D" w:themeColor="text1" w:themeTint="F2"/>
            <w:sz w:val="24"/>
            <w:szCs w:val="24"/>
            <w:lang w:val="en-US"/>
          </w:rPr>
          <w:t>7</w:t>
        </w:r>
        <w:r w:rsidR="00C21B07" w:rsidRPr="00E86EDE">
          <w:rPr>
            <w:rStyle w:val="Hyperlink"/>
            <w:rFonts w:ascii="Times New Roman" w:hAnsi="Times New Roman"/>
            <w:bCs/>
            <w:noProof/>
            <w:color w:val="0D0D0D" w:themeColor="text1" w:themeTint="F2"/>
            <w:sz w:val="24"/>
            <w:szCs w:val="24"/>
            <w:u w:val="none"/>
          </w:rPr>
          <w:t>.</w:t>
        </w:r>
        <w:r w:rsidR="00C21B07" w:rsidRPr="00E86EDE">
          <w:rPr>
            <w:rStyle w:val="Hyperlink"/>
            <w:rFonts w:ascii="Times New Roman" w:hAnsi="Times New Roman"/>
            <w:bCs/>
            <w:noProof/>
            <w:color w:val="0D0D0D" w:themeColor="text1" w:themeTint="F2"/>
            <w:sz w:val="24"/>
            <w:szCs w:val="24"/>
            <w:u w:val="none"/>
            <w:lang w:val="en-US"/>
          </w:rPr>
          <w:t xml:space="preserve"> </w:t>
        </w:r>
        <w:r w:rsidR="00C21B07" w:rsidRPr="00E86EDE">
          <w:rPr>
            <w:rStyle w:val="Hyperlink"/>
            <w:rFonts w:ascii="Times New Roman" w:hAnsi="Times New Roman"/>
            <w:bCs/>
            <w:noProof/>
            <w:color w:val="0D0D0D" w:themeColor="text1" w:themeTint="F2"/>
            <w:sz w:val="24"/>
            <w:szCs w:val="24"/>
            <w:u w:val="none"/>
            <w:lang w:val="en-US"/>
          </w:rPr>
          <w:tab/>
          <w:t>Surat Balasan Izin Penelitian</w:t>
        </w:r>
      </w:hyperlink>
    </w:p>
    <w:p w14:paraId="4F103FFC" w14:textId="77777777" w:rsidR="00C21B07" w:rsidRPr="00E86EDE" w:rsidRDefault="00E91CD4" w:rsidP="00C21B07">
      <w:pPr>
        <w:pStyle w:val="TableofFigures"/>
        <w:tabs>
          <w:tab w:val="right" w:leader="dot" w:pos="6946"/>
          <w:tab w:val="right" w:pos="7655"/>
        </w:tabs>
        <w:spacing w:line="240" w:lineRule="auto"/>
        <w:ind w:left="1560" w:right="992" w:hanging="1560"/>
        <w:rPr>
          <w:rFonts w:ascii="Times New Roman" w:eastAsiaTheme="minorEastAsia" w:hAnsi="Times New Roman"/>
          <w:bCs/>
          <w:noProof/>
          <w:color w:val="0D0D0D" w:themeColor="text1" w:themeTint="F2"/>
          <w:kern w:val="2"/>
          <w:sz w:val="24"/>
          <w:szCs w:val="24"/>
          <w14:ligatures w14:val="standardContextual"/>
        </w:rPr>
      </w:pPr>
      <w:hyperlink w:anchor="_Toc141178309"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8</w:t>
        </w:r>
        <w:r w:rsidR="00C21B07" w:rsidRPr="00E86EDE">
          <w:rPr>
            <w:rStyle w:val="Hyperlink"/>
            <w:rFonts w:ascii="Times New Roman" w:hAnsi="Times New Roman"/>
            <w:bCs/>
            <w:noProof/>
            <w:color w:val="0D0D0D" w:themeColor="text1" w:themeTint="F2"/>
            <w:sz w:val="24"/>
            <w:szCs w:val="24"/>
            <w:u w:val="none"/>
          </w:rPr>
          <w:t xml:space="preserve">. </w:t>
        </w:r>
        <w:r w:rsidR="00C21B07" w:rsidRPr="00E86EDE">
          <w:rPr>
            <w:rStyle w:val="Hyperlink"/>
            <w:rFonts w:ascii="Times New Roman" w:hAnsi="Times New Roman"/>
            <w:bCs/>
            <w:noProof/>
            <w:color w:val="0D0D0D" w:themeColor="text1" w:themeTint="F2"/>
            <w:sz w:val="24"/>
            <w:szCs w:val="24"/>
            <w:u w:val="none"/>
          </w:rPr>
          <w:tab/>
          <w:t xml:space="preserve">Lembar </w:t>
        </w:r>
        <w:r w:rsidR="00C21B07" w:rsidRPr="00E86EDE">
          <w:rPr>
            <w:rStyle w:val="Hyperlink"/>
            <w:rFonts w:ascii="Times New Roman" w:hAnsi="Times New Roman"/>
            <w:bCs/>
            <w:noProof/>
            <w:color w:val="0D0D0D" w:themeColor="text1" w:themeTint="F2"/>
            <w:sz w:val="24"/>
            <w:szCs w:val="24"/>
            <w:u w:val="none"/>
            <w:lang w:val="en-US"/>
          </w:rPr>
          <w:t>Bimbingan Skripsi Pembimbing 1</w:t>
        </w:r>
      </w:hyperlink>
    </w:p>
    <w:p w14:paraId="1BF7C413" w14:textId="3D7392E5" w:rsidR="00964F9C" w:rsidRPr="004A3B54" w:rsidRDefault="00E91CD4" w:rsidP="00C21B07">
      <w:pPr>
        <w:spacing w:after="0" w:line="240" w:lineRule="auto"/>
        <w:ind w:left="1560" w:hanging="1560"/>
        <w:contextualSpacing/>
        <w:rPr>
          <w:rFonts w:ascii="Times New Roman" w:hAnsi="Times New Roman"/>
          <w:bCs/>
          <w:sz w:val="24"/>
          <w:szCs w:val="28"/>
        </w:rPr>
      </w:pPr>
      <w:hyperlink w:anchor="_Toc141178310" w:history="1">
        <w:r w:rsidR="00C21B07" w:rsidRPr="00E86EDE">
          <w:rPr>
            <w:rStyle w:val="Hyperlink"/>
            <w:rFonts w:ascii="Times New Roman" w:hAnsi="Times New Roman"/>
            <w:bCs/>
            <w:noProof/>
            <w:color w:val="0D0D0D" w:themeColor="text1" w:themeTint="F2"/>
            <w:sz w:val="24"/>
            <w:szCs w:val="24"/>
            <w:u w:val="none"/>
          </w:rPr>
          <w:t xml:space="preserve">Lampiran </w:t>
        </w:r>
        <w:r w:rsidR="00C21B07" w:rsidRPr="00E86EDE">
          <w:rPr>
            <w:rStyle w:val="Hyperlink"/>
            <w:rFonts w:ascii="Times New Roman" w:hAnsi="Times New Roman"/>
            <w:bCs/>
            <w:noProof/>
            <w:color w:val="0D0D0D" w:themeColor="text1" w:themeTint="F2"/>
            <w:sz w:val="24"/>
            <w:szCs w:val="24"/>
            <w:u w:val="none"/>
            <w:lang w:val="en-US"/>
          </w:rPr>
          <w:t>9</w:t>
        </w:r>
        <w:r w:rsidR="00C21B07" w:rsidRPr="00E86EDE">
          <w:rPr>
            <w:rStyle w:val="Hyperlink"/>
            <w:rFonts w:ascii="Times New Roman" w:hAnsi="Times New Roman"/>
            <w:bCs/>
            <w:noProof/>
            <w:color w:val="0D0D0D" w:themeColor="text1" w:themeTint="F2"/>
            <w:sz w:val="24"/>
            <w:szCs w:val="24"/>
            <w:u w:val="none"/>
          </w:rPr>
          <w:t xml:space="preserve">. </w:t>
        </w:r>
        <w:r w:rsidR="00C21B07" w:rsidRPr="00E86EDE">
          <w:rPr>
            <w:rStyle w:val="Hyperlink"/>
            <w:rFonts w:ascii="Times New Roman" w:hAnsi="Times New Roman"/>
            <w:bCs/>
            <w:noProof/>
            <w:color w:val="0D0D0D" w:themeColor="text1" w:themeTint="F2"/>
            <w:sz w:val="24"/>
            <w:szCs w:val="24"/>
            <w:u w:val="none"/>
          </w:rPr>
          <w:tab/>
          <w:t xml:space="preserve">Lembar </w:t>
        </w:r>
        <w:r w:rsidR="00C21B07" w:rsidRPr="00E86EDE">
          <w:rPr>
            <w:rStyle w:val="Hyperlink"/>
            <w:rFonts w:ascii="Times New Roman" w:hAnsi="Times New Roman"/>
            <w:bCs/>
            <w:noProof/>
            <w:color w:val="0D0D0D" w:themeColor="text1" w:themeTint="F2"/>
            <w:sz w:val="24"/>
            <w:szCs w:val="24"/>
            <w:u w:val="none"/>
            <w:lang w:val="en-US"/>
          </w:rPr>
          <w:t>Bimbingan Skripsi Pembimbing 2</w:t>
        </w:r>
      </w:hyperlink>
    </w:p>
    <w:p w14:paraId="0B29C481" w14:textId="77777777" w:rsidR="00964F9C" w:rsidRPr="00B327C2" w:rsidRDefault="00964F9C" w:rsidP="00D25F96">
      <w:pPr>
        <w:spacing w:after="0" w:line="240" w:lineRule="auto"/>
        <w:jc w:val="center"/>
        <w:rPr>
          <w:rFonts w:ascii="Times New Roman" w:hAnsi="Times New Roman"/>
          <w:sz w:val="24"/>
          <w:szCs w:val="24"/>
        </w:rPr>
      </w:pPr>
      <w:r>
        <w:rPr>
          <w:rFonts w:ascii="Times New Roman" w:hAnsi="Times New Roman"/>
          <w:bCs/>
          <w:sz w:val="24"/>
          <w:szCs w:val="28"/>
          <w:lang w:val="en-US"/>
        </w:rPr>
        <w:t xml:space="preserve">  </w:t>
      </w:r>
    </w:p>
    <w:p w14:paraId="6F974E5B" w14:textId="5E7DC606" w:rsidR="00425BA6" w:rsidRPr="00425BA6" w:rsidRDefault="00425BA6" w:rsidP="00D25F96">
      <w:pPr>
        <w:spacing w:after="0" w:line="240" w:lineRule="auto"/>
        <w:contextualSpacing/>
        <w:rPr>
          <w:rFonts w:ascii="Times New Roman" w:hAnsi="Times New Roman"/>
          <w:bCs/>
          <w:sz w:val="24"/>
          <w:szCs w:val="28"/>
          <w:lang w:val="en-US"/>
        </w:rPr>
        <w:sectPr w:rsidR="00425BA6" w:rsidRPr="00425BA6" w:rsidSect="00D25F96">
          <w:headerReference w:type="default" r:id="rId16"/>
          <w:footerReference w:type="default" r:id="rId17"/>
          <w:headerReference w:type="first" r:id="rId18"/>
          <w:footerReference w:type="first" r:id="rId19"/>
          <w:pgSz w:w="11907" w:h="16839" w:code="9"/>
          <w:pgMar w:top="2268" w:right="1701" w:bottom="1701" w:left="2268" w:header="720" w:footer="720" w:gutter="0"/>
          <w:pgNumType w:fmt="lowerRoman" w:start="1"/>
          <w:cols w:space="720"/>
          <w:titlePg/>
          <w:docGrid w:linePitch="360"/>
        </w:sectPr>
      </w:pPr>
      <w:r>
        <w:rPr>
          <w:rFonts w:ascii="Times New Roman" w:hAnsi="Times New Roman"/>
          <w:bCs/>
          <w:sz w:val="24"/>
          <w:szCs w:val="28"/>
          <w:lang w:val="en-US"/>
        </w:rPr>
        <w:t xml:space="preserve">  </w:t>
      </w:r>
    </w:p>
    <w:p w14:paraId="69223612" w14:textId="54BD7DB7" w:rsidR="0000110E" w:rsidRDefault="0000110E" w:rsidP="005A5E1F">
      <w:pPr>
        <w:pStyle w:val="Heading1"/>
        <w:spacing w:before="0" w:line="480" w:lineRule="auto"/>
        <w:jc w:val="center"/>
        <w:rPr>
          <w:rFonts w:ascii="Times New Roman" w:eastAsia="Calibri" w:hAnsi="Times New Roman" w:cs="Times New Roman"/>
          <w:color w:val="auto"/>
          <w:sz w:val="24"/>
          <w:szCs w:val="24"/>
          <w:lang w:val="en-US"/>
        </w:rPr>
      </w:pPr>
      <w:bookmarkStart w:id="8" w:name="_Toc141178517"/>
      <w:r w:rsidRPr="00B97DA8">
        <w:rPr>
          <w:rFonts w:ascii="Times New Roman" w:eastAsia="Calibri" w:hAnsi="Times New Roman" w:cs="Times New Roman"/>
          <w:color w:val="auto"/>
          <w:sz w:val="24"/>
          <w:szCs w:val="24"/>
          <w:lang w:val="en-US"/>
        </w:rPr>
        <w:lastRenderedPageBreak/>
        <w:t>BAB I</w:t>
      </w:r>
      <w:r w:rsidR="005A5E1F">
        <w:rPr>
          <w:rFonts w:ascii="Times New Roman" w:eastAsia="Calibri" w:hAnsi="Times New Roman" w:cs="Times New Roman"/>
          <w:color w:val="auto"/>
          <w:sz w:val="24"/>
          <w:szCs w:val="24"/>
          <w:lang w:val="en-US"/>
        </w:rPr>
        <w:br/>
      </w:r>
      <w:r w:rsidRPr="00B97DA8">
        <w:rPr>
          <w:rFonts w:ascii="Times New Roman" w:eastAsia="Calibri" w:hAnsi="Times New Roman" w:cs="Times New Roman"/>
          <w:color w:val="auto"/>
          <w:sz w:val="24"/>
          <w:szCs w:val="24"/>
          <w:lang w:val="en-US"/>
        </w:rPr>
        <w:t>PENDAHULUAN</w:t>
      </w:r>
      <w:bookmarkEnd w:id="8"/>
    </w:p>
    <w:p w14:paraId="60814C9E" w14:textId="77777777" w:rsidR="00C0225E" w:rsidRPr="00C0225E" w:rsidRDefault="00C0225E" w:rsidP="00744296">
      <w:pPr>
        <w:spacing w:after="0" w:line="240" w:lineRule="auto"/>
        <w:rPr>
          <w:rFonts w:ascii="Times New Roman" w:eastAsia="Calibri" w:hAnsi="Times New Roman"/>
          <w:sz w:val="24"/>
          <w:szCs w:val="24"/>
          <w:lang w:val="en-US"/>
        </w:rPr>
      </w:pPr>
    </w:p>
    <w:p w14:paraId="5B6541CF" w14:textId="77777777" w:rsidR="00682268" w:rsidRPr="0000110E" w:rsidRDefault="00682268" w:rsidP="005455A3">
      <w:pPr>
        <w:pStyle w:val="Heading2"/>
        <w:numPr>
          <w:ilvl w:val="1"/>
          <w:numId w:val="21"/>
        </w:numPr>
        <w:spacing w:before="0" w:line="492" w:lineRule="auto"/>
        <w:ind w:left="709" w:hanging="709"/>
        <w:rPr>
          <w:rFonts w:ascii="Times New Roman" w:eastAsia="Calibri" w:hAnsi="Times New Roman" w:cs="Times New Roman"/>
          <w:color w:val="auto"/>
          <w:sz w:val="24"/>
          <w:szCs w:val="24"/>
          <w:lang w:val="en-US" w:eastAsia="en-US"/>
        </w:rPr>
      </w:pPr>
      <w:bookmarkStart w:id="9" w:name="_Toc141178518"/>
      <w:r w:rsidRPr="0000110E">
        <w:rPr>
          <w:rFonts w:ascii="Times New Roman" w:eastAsia="Calibri" w:hAnsi="Times New Roman" w:cs="Times New Roman"/>
          <w:color w:val="auto"/>
          <w:sz w:val="24"/>
          <w:szCs w:val="24"/>
          <w:lang w:eastAsia="en-US"/>
        </w:rPr>
        <w:t>Latar Belakang</w:t>
      </w:r>
      <w:bookmarkEnd w:id="9"/>
    </w:p>
    <w:p w14:paraId="569A7811" w14:textId="77777777" w:rsidR="00682268" w:rsidRPr="0067364B" w:rsidRDefault="00682268" w:rsidP="005455A3">
      <w:pPr>
        <w:widowControl w:val="0"/>
        <w:spacing w:after="0" w:line="492" w:lineRule="auto"/>
        <w:ind w:firstLine="709"/>
        <w:contextualSpacing/>
        <w:jc w:val="both"/>
        <w:rPr>
          <w:rFonts w:ascii="Times New Roman" w:eastAsia="Calibri" w:hAnsi="Times New Roman"/>
          <w:sz w:val="24"/>
          <w:szCs w:val="24"/>
          <w:lang w:eastAsia="en-US"/>
        </w:rPr>
      </w:pPr>
      <w:r w:rsidRPr="0067364B">
        <w:rPr>
          <w:rFonts w:ascii="Times New Roman" w:eastAsia="Calibri" w:hAnsi="Times New Roman"/>
          <w:sz w:val="24"/>
          <w:szCs w:val="24"/>
          <w:lang w:val="en-US" w:eastAsia="en-US"/>
        </w:rPr>
        <w:t>Kelapa sawit (</w:t>
      </w:r>
      <w:r w:rsidRPr="0067364B">
        <w:rPr>
          <w:rFonts w:ascii="Times New Roman" w:eastAsia="Calibri" w:hAnsi="Times New Roman"/>
          <w:i/>
          <w:iCs/>
          <w:sz w:val="24"/>
          <w:szCs w:val="24"/>
          <w:lang w:val="en-US" w:eastAsia="en-US"/>
        </w:rPr>
        <w:t>elaesis</w:t>
      </w:r>
      <w:r w:rsidRPr="0067364B">
        <w:rPr>
          <w:rFonts w:ascii="Times New Roman" w:eastAsia="Calibri" w:hAnsi="Times New Roman"/>
          <w:sz w:val="24"/>
          <w:szCs w:val="24"/>
          <w:lang w:val="en-US" w:eastAsia="en-US"/>
        </w:rPr>
        <w:t xml:space="preserve">) merupakan tanaman perkebunan penting penghasil minyak makanan, minyak industri, maupun bahan bakar nabati. Untuk meningkatkan produksi kelapa sawit dilakukan kegiatan perluasan areal pertanaman, rehabilitasi kebun yang sudah ada dan intensifikasi. Pelaku usaha tani kelapa sawit di Indonesia terdiri dari perusahaan perkebunan swasta, perkebunan </w:t>
      </w:r>
      <w:r>
        <w:rPr>
          <w:rFonts w:ascii="Times New Roman" w:eastAsia="Calibri" w:hAnsi="Times New Roman"/>
          <w:sz w:val="24"/>
          <w:szCs w:val="24"/>
          <w:lang w:val="en-US" w:eastAsia="en-US"/>
        </w:rPr>
        <w:t>ne</w:t>
      </w:r>
      <w:r w:rsidRPr="0067364B">
        <w:rPr>
          <w:rFonts w:ascii="Times New Roman" w:eastAsia="Calibri" w:hAnsi="Times New Roman"/>
          <w:sz w:val="24"/>
          <w:szCs w:val="24"/>
          <w:lang w:val="en-US" w:eastAsia="en-US"/>
        </w:rPr>
        <w:t>gara dan perkebunan rakyat</w:t>
      </w:r>
      <w:r w:rsidR="0000110E">
        <w:rPr>
          <w:rFonts w:ascii="Times New Roman" w:eastAsia="Calibri" w:hAnsi="Times New Roman"/>
          <w:sz w:val="24"/>
          <w:szCs w:val="24"/>
          <w:lang w:val="en-US" w:eastAsia="en-US"/>
        </w:rPr>
        <w:t xml:space="preserve"> </w:t>
      </w:r>
      <w:r w:rsidR="00AE7C0B">
        <w:rPr>
          <w:rFonts w:ascii="Times New Roman" w:eastAsia="Calibri" w:hAnsi="Times New Roman"/>
          <w:sz w:val="24"/>
          <w:szCs w:val="24"/>
          <w:lang w:val="en-US" w:eastAsia="en-US"/>
        </w:rPr>
        <w:fldChar w:fldCharType="begin" w:fldLock="1"/>
      </w:r>
      <w:r w:rsidR="0000110E">
        <w:rPr>
          <w:rFonts w:ascii="Times New Roman" w:eastAsia="Calibri" w:hAnsi="Times New Roman"/>
          <w:sz w:val="24"/>
          <w:szCs w:val="24"/>
          <w:lang w:val="en-US" w:eastAsia="en-US"/>
        </w:rPr>
        <w:instrText>ADDIN CSL_CITATION {"citationItems":[{"id":"ITEM-1","itemData":{"author":[{"dropping-particle":"","family":"Kemenperin","given":"","non-dropping-particle":"","parse-names":false,"suffix":""}],"id":"ITEM-1","issued":{"date-parts":[["2007"]]},"publisher":"Kementerian Perindustrian","publisher-place":"Jakarta","title":"Gambaran Sekilas Industtri Minyak Kelapa Sawit","type":"book"},"uris":["http://www.mendeley.com/documents/?uuid=014cfd15-bf3e-4e00-aae6-5bdfe6d95150"]}],"mendeley":{"formattedCitation":"(1)","plainTextFormattedCitation":"(1)","previouslyFormattedCitation":"(1)"},"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0000110E" w:rsidRPr="0000110E">
        <w:rPr>
          <w:rFonts w:ascii="Times New Roman" w:eastAsia="Calibri" w:hAnsi="Times New Roman"/>
          <w:noProof/>
          <w:sz w:val="24"/>
          <w:szCs w:val="24"/>
          <w:lang w:val="en-US" w:eastAsia="en-US"/>
        </w:rPr>
        <w:t>(1)</w:t>
      </w:r>
      <w:r w:rsidR="00AE7C0B">
        <w:rPr>
          <w:rFonts w:ascii="Times New Roman" w:eastAsia="Calibri" w:hAnsi="Times New Roman"/>
          <w:sz w:val="24"/>
          <w:szCs w:val="24"/>
          <w:lang w:val="en-US" w:eastAsia="en-US"/>
        </w:rPr>
        <w:fldChar w:fldCharType="end"/>
      </w:r>
      <w:r w:rsidR="0000110E">
        <w:rPr>
          <w:rFonts w:ascii="Times New Roman" w:eastAsia="Calibri" w:hAnsi="Times New Roman"/>
          <w:sz w:val="24"/>
          <w:szCs w:val="24"/>
          <w:lang w:val="en-US" w:eastAsia="en-US"/>
        </w:rPr>
        <w:t>.</w:t>
      </w:r>
    </w:p>
    <w:p w14:paraId="7EFD0428" w14:textId="77777777" w:rsidR="00E26B8A" w:rsidRDefault="00682268"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Masyarakat perkebunan</w:t>
      </w:r>
      <w:r w:rsidRPr="0067364B">
        <w:rPr>
          <w:rFonts w:ascii="Times New Roman" w:eastAsia="Calibri" w:hAnsi="Times New Roman"/>
          <w:sz w:val="24"/>
          <w:szCs w:val="24"/>
          <w:lang w:val="en-US" w:eastAsia="en-US"/>
        </w:rPr>
        <w:t xml:space="preserve"> dapat dianggap sebagai </w:t>
      </w:r>
      <w:r>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masyarakat yang tertutup, sehingga usaha-usaha kesehatan pun harus dilakukan penyesuaian dengan sifat</w:t>
      </w:r>
      <w:r w:rsidRPr="0067364B">
        <w:rPr>
          <w:rFonts w:ascii="Times New Roman" w:eastAsia="Calibri" w:hAnsi="Times New Roman"/>
          <w:sz w:val="24"/>
          <w:szCs w:val="24"/>
          <w:lang w:eastAsia="en-US"/>
        </w:rPr>
        <w:t xml:space="preserve"> di </w:t>
      </w:r>
      <w:r>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eastAsia="en-US"/>
        </w:rPr>
        <w:t>masyaraka</w:t>
      </w:r>
      <w:r>
        <w:rPr>
          <w:rFonts w:ascii="Times New Roman" w:eastAsia="Calibri" w:hAnsi="Times New Roman"/>
          <w:sz w:val="24"/>
          <w:szCs w:val="24"/>
          <w:lang w:val="en-US" w:eastAsia="en-US"/>
        </w:rPr>
        <w:t>t, dalam arti menyelenggarakan sendiri untuk memenuhi sendiri. Usaha-usaha ini meliputi bidang preventif dan kuratif baik mengenai penyakit umum, kecelakaan kerja maupun penyakit akibat kerja</w:t>
      </w:r>
      <w:r w:rsidRPr="004556FE">
        <w:rPr>
          <w:rFonts w:ascii="Times New Roman" w:eastAsia="Calibri" w:hAnsi="Times New Roman"/>
          <w:sz w:val="24"/>
          <w:szCs w:val="24"/>
          <w:lang w:val="en-US" w:eastAsia="en-US"/>
        </w:rPr>
        <w:t xml:space="preserve"> </w:t>
      </w:r>
      <w:r>
        <w:rPr>
          <w:rFonts w:ascii="Times New Roman" w:eastAsia="Calibri" w:hAnsi="Times New Roman"/>
          <w:sz w:val="24"/>
          <w:szCs w:val="24"/>
          <w:lang w:val="en-US" w:eastAsia="en-US"/>
        </w:rPr>
        <w:t>un</w:t>
      </w:r>
      <w:r w:rsidRPr="004556FE">
        <w:rPr>
          <w:rFonts w:ascii="Times New Roman" w:eastAsia="Calibri" w:hAnsi="Times New Roman"/>
          <w:sz w:val="24"/>
          <w:szCs w:val="24"/>
          <w:lang w:val="en-US" w:eastAsia="en-US"/>
        </w:rPr>
        <w:t>tuk mencegah penyakit akibat kerja harus diambil cara-cara pencegahan yang disesuaikan dengan jenis-jenis bahaya menurut pekerjaannya. Atas dasar itulah disusun program pencegahan yang sebaik-baiknya</w:t>
      </w:r>
      <w:r w:rsidR="0000110E">
        <w:rPr>
          <w:rFonts w:ascii="Times New Roman" w:eastAsia="Calibri" w:hAnsi="Times New Roman"/>
          <w:sz w:val="24"/>
          <w:szCs w:val="24"/>
          <w:lang w:val="en-US" w:eastAsia="en-US"/>
        </w:rPr>
        <w:t xml:space="preserve"> </w:t>
      </w:r>
      <w:r w:rsidR="00AE7C0B">
        <w:rPr>
          <w:rFonts w:ascii="Times New Roman" w:eastAsia="Calibri" w:hAnsi="Times New Roman"/>
          <w:sz w:val="24"/>
          <w:szCs w:val="24"/>
          <w:lang w:val="en-US" w:eastAsia="en-US"/>
        </w:rPr>
        <w:fldChar w:fldCharType="begin" w:fldLock="1"/>
      </w:r>
      <w:r w:rsidR="005F564B">
        <w:rPr>
          <w:rFonts w:ascii="Times New Roman" w:eastAsia="Calibri" w:hAnsi="Times New Roman"/>
          <w:sz w:val="24"/>
          <w:szCs w:val="24"/>
          <w:lang w:val="en-US" w:eastAsia="en-US"/>
        </w:rPr>
        <w:instrText>ADDIN CSL_CITATION {"citationItems":[{"id":"ITEM-1","itemData":{"author":[{"dropping-particle":"","family":"Suma'mur","given":"","non-dropping-particle":"","parse-names":false,"suffix":""}],"id":"ITEM-1","issued":{"date-parts":[["1996"]]},"publisher":"Gunung Agung","publisher-place":"Jakarta","title":"Hygiene Perusahaan dan Kesehatan Kerja","type":"book"},"uris":["http://www.mendeley.com/documents/?uuid=065e81c6-1e81-4891-bb30-01b31224d218"]}],"mendeley":{"formattedCitation":"(2)","plainTextFormattedCitation":"(2)","previouslyFormattedCitation":"(2)"},"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0000110E" w:rsidRPr="0000110E">
        <w:rPr>
          <w:rFonts w:ascii="Times New Roman" w:eastAsia="Calibri" w:hAnsi="Times New Roman"/>
          <w:noProof/>
          <w:sz w:val="24"/>
          <w:szCs w:val="24"/>
          <w:lang w:val="en-US" w:eastAsia="en-US"/>
        </w:rPr>
        <w:t>(2)</w:t>
      </w:r>
      <w:r w:rsidR="00AE7C0B">
        <w:rPr>
          <w:rFonts w:ascii="Times New Roman" w:eastAsia="Calibri" w:hAnsi="Times New Roman"/>
          <w:sz w:val="24"/>
          <w:szCs w:val="24"/>
          <w:lang w:val="en-US" w:eastAsia="en-US"/>
        </w:rPr>
        <w:fldChar w:fldCharType="end"/>
      </w:r>
      <w:r w:rsidR="0000110E">
        <w:rPr>
          <w:rFonts w:ascii="Times New Roman" w:eastAsia="Calibri" w:hAnsi="Times New Roman"/>
          <w:sz w:val="24"/>
          <w:szCs w:val="24"/>
          <w:lang w:val="en-US" w:eastAsia="en-US"/>
        </w:rPr>
        <w:t>.</w:t>
      </w:r>
    </w:p>
    <w:p w14:paraId="4B956685" w14:textId="77777777" w:rsidR="00E26B8A" w:rsidRDefault="00682268"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Keselamatan dan Kesehatan Kerja (K3) adalah sarana untuk pencegahan kecelakaan, cacat, dan kematian sebagai akibat kecelakaan kerja. Keselamatan dan kesehatan kerja merupakan salah satu aspek perlindungan tenaga kerja dengan cara penerapan teknologi pengendalian perlindungan segala aspek yang berpotensi membahayakan para pekerja</w:t>
      </w:r>
      <w:r w:rsidR="008752A2">
        <w:rPr>
          <w:rFonts w:ascii="Times New Roman" w:eastAsia="Calibri" w:hAnsi="Times New Roman"/>
          <w:sz w:val="24"/>
          <w:szCs w:val="24"/>
          <w:lang w:val="en-US" w:eastAsia="en-US"/>
        </w:rPr>
        <w:t>. Menerapk</w:t>
      </w:r>
      <w:r w:rsidR="001F149B">
        <w:rPr>
          <w:rFonts w:ascii="Times New Roman" w:eastAsia="Calibri" w:hAnsi="Times New Roman"/>
          <w:sz w:val="24"/>
          <w:szCs w:val="24"/>
          <w:lang w:val="en-US" w:eastAsia="en-US"/>
        </w:rPr>
        <w:t>an pengendalian keselamatan dan</w:t>
      </w:r>
      <w:r w:rsidR="001F149B">
        <w:rPr>
          <w:rFonts w:ascii="Times New Roman" w:eastAsia="Calibri" w:hAnsi="Times New Roman"/>
          <w:sz w:val="24"/>
          <w:szCs w:val="24"/>
          <w:lang w:eastAsia="en-US"/>
        </w:rPr>
        <w:t xml:space="preserve"> </w:t>
      </w:r>
      <w:r w:rsidR="008752A2">
        <w:rPr>
          <w:rFonts w:ascii="Times New Roman" w:eastAsia="Calibri" w:hAnsi="Times New Roman"/>
          <w:sz w:val="24"/>
          <w:szCs w:val="24"/>
          <w:lang w:val="en-US" w:eastAsia="en-US"/>
        </w:rPr>
        <w:lastRenderedPageBreak/>
        <w:t xml:space="preserve">kesehatan </w:t>
      </w:r>
      <w:r w:rsidRPr="0067364B">
        <w:rPr>
          <w:rFonts w:ascii="Times New Roman" w:eastAsia="Calibri" w:hAnsi="Times New Roman"/>
          <w:sz w:val="24"/>
          <w:szCs w:val="24"/>
          <w:lang w:val="en-US" w:eastAsia="en-US"/>
        </w:rPr>
        <w:t>kerja yang baik diharapkan tenaga kerja</w:t>
      </w:r>
      <w:r w:rsidR="00E26B8A">
        <w:rPr>
          <w:rFonts w:ascii="Times New Roman" w:eastAsia="Calibri" w:hAnsi="Times New Roman"/>
          <w:sz w:val="24"/>
          <w:szCs w:val="24"/>
          <w:lang w:val="en-US" w:eastAsia="en-US"/>
        </w:rPr>
        <w:t xml:space="preserve"> akan mencapai ketahanan fisik, </w:t>
      </w:r>
      <w:r w:rsidR="00E26B8A" w:rsidRPr="0067364B">
        <w:rPr>
          <w:rFonts w:ascii="Times New Roman" w:eastAsia="Calibri" w:hAnsi="Times New Roman"/>
          <w:sz w:val="24"/>
          <w:szCs w:val="24"/>
          <w:lang w:val="en-US" w:eastAsia="en-US"/>
        </w:rPr>
        <w:t>daya kerja dan tingkat kesehatan yang tinggi</w:t>
      </w:r>
      <w:r w:rsidR="00E26B8A">
        <w:rPr>
          <w:rFonts w:ascii="Times New Roman" w:eastAsia="Calibri" w:hAnsi="Times New Roman"/>
          <w:sz w:val="24"/>
          <w:szCs w:val="24"/>
          <w:lang w:val="en-US" w:eastAsia="en-US"/>
        </w:rPr>
        <w:t xml:space="preserve"> </w:t>
      </w:r>
      <w:r w:rsidR="00AE7C0B">
        <w:rPr>
          <w:rFonts w:ascii="Times New Roman" w:eastAsia="Calibri" w:hAnsi="Times New Roman"/>
          <w:sz w:val="24"/>
          <w:szCs w:val="24"/>
          <w:lang w:val="en-US" w:eastAsia="en-US"/>
        </w:rPr>
        <w:fldChar w:fldCharType="begin" w:fldLock="1"/>
      </w:r>
      <w:r w:rsidR="00E26B8A">
        <w:rPr>
          <w:rFonts w:ascii="Times New Roman" w:eastAsia="Calibri" w:hAnsi="Times New Roman"/>
          <w:sz w:val="24"/>
          <w:szCs w:val="24"/>
          <w:lang w:val="en-US" w:eastAsia="en-US"/>
        </w:rPr>
        <w:instrText>ADDIN CSL_CITATION {"citationItems":[{"id":"ITEM-1","itemData":{"author":[{"dropping-particle":"","family":"Depnaker RI","given":"","non-dropping-particle":"","parse-names":false,"suffix":""}],"id":"ITEM-1","issued":{"date-parts":[["2003"]]},"title":"Undang-Undang Republik Indonesia Nomor 13 Tahun 2003 Tentang Ketenagakerjaan","type":"article"},"uris":["http://www.mendeley.com/documents/?uuid=f90797ff-fb6f-41df-854a-aa20ca475bcd"]}],"mendeley":{"formattedCitation":"(3)","plainTextFormattedCitation":"(3)","previouslyFormattedCitation":"(3)"},"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00E26B8A" w:rsidRPr="005F564B">
        <w:rPr>
          <w:rFonts w:ascii="Times New Roman" w:eastAsia="Calibri" w:hAnsi="Times New Roman"/>
          <w:noProof/>
          <w:sz w:val="24"/>
          <w:szCs w:val="24"/>
          <w:lang w:val="en-US" w:eastAsia="en-US"/>
        </w:rPr>
        <w:t>(3)</w:t>
      </w:r>
      <w:r w:rsidR="00AE7C0B">
        <w:rPr>
          <w:rFonts w:ascii="Times New Roman" w:eastAsia="Calibri" w:hAnsi="Times New Roman"/>
          <w:sz w:val="24"/>
          <w:szCs w:val="24"/>
          <w:lang w:val="en-US" w:eastAsia="en-US"/>
        </w:rPr>
        <w:fldChar w:fldCharType="end"/>
      </w:r>
      <w:r w:rsidR="00E26B8A">
        <w:rPr>
          <w:rFonts w:ascii="Times New Roman" w:eastAsia="Calibri" w:hAnsi="Times New Roman"/>
          <w:sz w:val="24"/>
          <w:szCs w:val="24"/>
          <w:lang w:val="en-US" w:eastAsia="en-US"/>
        </w:rPr>
        <w:t>.</w:t>
      </w:r>
    </w:p>
    <w:p w14:paraId="3D8ADD0D" w14:textId="77777777" w:rsidR="00E26B8A" w:rsidRDefault="00E26B8A"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Kecelakaan pada hakekatnya merupakan peristiwa yang tidak terduga da</w:t>
      </w:r>
      <w:r>
        <w:rPr>
          <w:rFonts w:ascii="Times New Roman" w:eastAsia="Calibri" w:hAnsi="Times New Roman"/>
          <w:sz w:val="24"/>
          <w:szCs w:val="24"/>
          <w:lang w:val="en-US" w:eastAsia="en-US"/>
        </w:rPr>
        <w:t xml:space="preserve">n </w:t>
      </w:r>
      <w:r>
        <w:rPr>
          <w:rFonts w:ascii="Times New Roman" w:eastAsia="Calibri" w:hAnsi="Times New Roman"/>
          <w:sz w:val="24"/>
          <w:szCs w:val="24"/>
          <w:lang w:eastAsia="en-US"/>
        </w:rPr>
        <w:t xml:space="preserve">pasti tidak </w:t>
      </w:r>
      <w:r>
        <w:rPr>
          <w:rFonts w:ascii="Times New Roman" w:eastAsia="Calibri" w:hAnsi="Times New Roman"/>
          <w:sz w:val="24"/>
          <w:szCs w:val="24"/>
          <w:lang w:val="en-US" w:eastAsia="en-US"/>
        </w:rPr>
        <w:t>diharapkan oleh siapapun juga.</w:t>
      </w:r>
      <w:r w:rsidRPr="0067364B">
        <w:rPr>
          <w:rFonts w:ascii="Times New Roman" w:eastAsia="Calibri" w:hAnsi="Times New Roman"/>
          <w:sz w:val="24"/>
          <w:szCs w:val="24"/>
          <w:lang w:val="en-US" w:eastAsia="en-US"/>
        </w:rPr>
        <w:t xml:space="preserve"> Kecelakaan kerja adalah kecelakaan yang berhubungan dengan hubungan kerja pada perusahaan</w:t>
      </w:r>
      <w:r>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Penyebab terjadinya kecelakaan kerja diakibatkan oleh interaksi berbagai faktor lingkungan kerja, faktor pekerjaan dan faktor pekerja</w:t>
      </w:r>
      <w:r>
        <w:rPr>
          <w:rFonts w:ascii="Times New Roman" w:eastAsia="Calibri" w:hAnsi="Times New Roman"/>
          <w:sz w:val="24"/>
          <w:szCs w:val="24"/>
          <w:lang w:val="en-US" w:eastAsia="en-US"/>
        </w:rPr>
        <w:t xml:space="preserve">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{"citationItems":[{"id":"ITEM-1","itemData":{"author":[{"dropping-particle":"","family":"Budiono","given":"S","non-dropping-particle":"","parse-names":false,"suffix":""}],"container-title":"Majalah Kesehatan Masyarakat Indonesia","id":"ITEM-1","issued":{"date-parts":[["1991"]]},"title":"Analisis Kecelakaan Kerja","type":"article-magazine"},"uris":["http://www.mendeley.com/documents/?uuid=e6564872-86fd-4aab-9e38-37db2b1f9f68"]}],"mendeley":{"formattedCitation":"(4)","plainTextFormattedCitation":"(4)","previouslyFormattedCitation":"(4)"},"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5F564B">
        <w:rPr>
          <w:rFonts w:ascii="Times New Roman" w:eastAsia="Calibri" w:hAnsi="Times New Roman"/>
          <w:noProof/>
          <w:sz w:val="24"/>
          <w:szCs w:val="24"/>
          <w:lang w:val="en-US" w:eastAsia="en-US"/>
        </w:rPr>
        <w:t>(4)</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134F024F" w14:textId="77777777" w:rsidR="00E26B8A" w:rsidRDefault="00E26B8A"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 xml:space="preserve">Menurut laporan terbaru Organisasi Perburuhan Internasional (ILO) </w:t>
      </w:r>
      <w:r>
        <w:rPr>
          <w:rFonts w:ascii="Times New Roman" w:eastAsia="Calibri" w:hAnsi="Times New Roman"/>
          <w:sz w:val="24"/>
          <w:szCs w:val="24"/>
          <w:lang w:val="en-US" w:eastAsia="en-US"/>
        </w:rPr>
        <w:t xml:space="preserve">tahun 2018, terdapat 2,78 juta pekerja meninggal setiap tahun karena kecelakaan kerja dan penyakit akibat kerja. Sekitar 2,4 juta (86%) dari kematian ini dikarenakan penyakit akibat kerja. Setiap tahun ada hampir seribu kali lebih banyak kecelakaan kerja non-fatal dibandingkan kecelakaan kerja fatal. Kecelakaan kerjaa non-fatal diperkirakan dialami 374 juta pekerja setiap tahun, dan banyak dari kecelakaan ini memiliki konsekuensi yang serius terhadap kapasitas penghasilan para pekerja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{"citationItems":[{"id":"ITEM-1","itemData":{"author":[{"dropping-particle":"","family":"International Labour Organization","given":"","non-dropping-particle":"","parse-names":false,"suffix":""}],"id":"ITEM-1","issued":{"date-parts":[["2013"]]},"publisher-place":"Jakarta","title":"Keselamatan dan Kesehatan Kerja di Tempat Kerja Sarana untuk Produktivitas","type":"book"},"uris":["http://www.mendeley.com/documents/?uuid=f39faad1-108a-4186-96a7-8ed73bb53a13"]}],"mendeley":{"formattedCitation":"(5)","plainTextFormattedCitation":"(5)","previouslyFormattedCitation":"(5)"},"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5F564B">
        <w:rPr>
          <w:rFonts w:ascii="Times New Roman" w:eastAsia="Calibri" w:hAnsi="Times New Roman"/>
          <w:noProof/>
          <w:sz w:val="24"/>
          <w:szCs w:val="24"/>
          <w:lang w:val="en-US" w:eastAsia="en-US"/>
        </w:rPr>
        <w:t>(5)</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59184838" w14:textId="77777777" w:rsidR="00A84161" w:rsidRDefault="00E26B8A"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Menurut data Badan Penyelenggara Jaminan Sosial Ketenagakerjaan (BPJS) tahun 2016, kasus kecelakaan kerja di Indonesia dari 103.285 kasus kecelakaan kerja di tahun 2014. Sementara kasus kecelakaan kerja pada tahun 2015 sebanyak 105.182 kasus dengan korban meninggal dunia sebanyak 2.375 orang. Kasus setiap tahun megalami peningkatan akibat kondisi kerja yang tidak aman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{"citationItems":[{"id":"ITEM-1","itemData":{"author":[{"dropping-particle":"","family":"Badan Penyelenggara Jaminan Sosial Ketenagakerjaan","given":"","non-dropping-particle":"","parse-names":false,"suffix":""}],"id":"ITEM-1","issued":{"date-parts":[["2016"]]},"title":"Angka Kasus Kecelakaan Kerja","type":"book"},"uris":["http://www.mendeley.com/documents/?uuid=40b1a552-3b1a-4f0a-a202-2a8f1d26bd6a"]}],"mendeley":{"formattedCitation":"(6)","plainTextFormattedCitation":"(6)","previouslyFormattedCitation":"(6)"},"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(6)</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13977D0A" w14:textId="77777777" w:rsidR="00A84161"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Menurut Pusat Data dan Informasi pada tahun 2015, jumlah kasus kecelakaan akibat kerja tahun 2011 hingga 2014 yang paling tinggi adalah pada </w:t>
      </w:r>
      <w:r>
        <w:rPr>
          <w:rFonts w:ascii="Times New Roman" w:eastAsia="Calibri" w:hAnsi="Times New Roman"/>
          <w:sz w:val="24"/>
          <w:szCs w:val="24"/>
          <w:lang w:val="en-US" w:eastAsia="en-US"/>
        </w:rPr>
        <w:lastRenderedPageBreak/>
        <w:t xml:space="preserve">tahun 2013 yaitu 35.917 kasus kecelakaan kerja. Provinsi dengan jumlah kasus kecelakaan kerja tertinggi pada tahun 2013 yaitu Sumatera Utara, Aceh dan Jambi. Besarnya potensi kecelakaan dan penyakit akibat kerja tersebut tergantung dari jenis produksi, teknologi yang dipakai, bahan yang digunakan, tata ruang lingkungan dan lingkungan bangunan serta kualitas manajemen dan tenaga kerja pelaksana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{"citationItems":[{"id":"ITEM-1","itemData":{"author":[{"dropping-particle":"","family":"Pusat Data dan Informasi Kementerian Kesehatan RI","given":"","non-dropping-particle":"","parse-names":false,"suffix":""}],"id":"ITEM-1","issued":{"date-parts":[["2015"]]},"publisher-place":"Jakarta","title":"Situasi Kesehatan Kerja","type":"book"},"uris":["http://www.mendeley.com/documents/?uuid=6090d8e7-2dd4-4384-8974-03d515bbc903"]}],"mendeley":{"formattedCitation":"(7)","plainTextFormattedCitation":"(7)","previouslyFormattedCitation":"(7)"},"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(7)</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35A4A34D" w14:textId="77777777" w:rsidR="00A84161"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Upaya pencegahan kecelakaan akibat kerja dapat dilakukan dengan cara menghilangkan atau mengurangi sebab-musababnya selalu akan disertai menurunnya angka frekuensi kecelakaan. Keberhasilan upaya pencegahan dapat dinilai dari panjangnya waktu tidak terjadinya kecelakaan yang tidak menyebabkan hilangnya hari kerja. Sebab-sebab kecelakaan diketahui dengan mengadakan analisis setiap kecelakaan kerja yang terjadi. Metode analisis penyebab kecelakaan harus betul-betul diketahui dan diterapkan sebagaimana mestinya. Pencegahan kecelakaan kerja sangat penting artinya dilakukan identifikasi bahaya dan mengetahui besarnya risiko bahaya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{"citationItems":[{"id":"ITEM-1","itemData":{"author":[{"dropping-particle":"","family":"Suma'mur","given":"","non-dropping-particle":"","parse-names":false,"suffix":""}],"edition":"Ed. 2","id":"ITEM-1","issued":{"date-parts":[["2013"]]},"number-of-pages":"485 &amp; 461","publisher-place":"Jakarta","title":"Higiene Perusahaan dan Kesehatan Kerja (Hiperkes)","type":"book"},"uris":["http://www.mendeley.com/documents/?uuid=5a04c7fa-2eae-4d93-9b08-a14dbe47b80e"]}],"mendeley":{"formattedCitation":"(8)","plainTextFormattedCitation":"(8)","previouslyFormattedCitation":"(8)"},"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(8)</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0819A36F" w14:textId="77777777" w:rsidR="00A84161"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Proses indentifikasi bahaya merupakan salah satu bagian dari manajemen risiko yang mengidentifikasi antara kegiatan dan potensi bahaya yang mungkin timbul. Penilaian risiko merupakan proses untuk menentukan prioritas pengendalian terhadap tingkat risiko kecelakaan kerja atau penyakit akibat kerja. Proses identifikasi bahaya bisa dimulai berdasarkan kelompok seperti : kegiatan, lokasi, aturan-aturan dan fungsi atau proses produksi. Ada berbagai cara yang dapat dilakukan guna mengidentifikasi bahaya dilingkungan kerja, misalnya melalui inspeksi, informasi mengenai data kecelakaan kerja, penyakit dan absensi, </w:t>
      </w:r>
      <w:r>
        <w:rPr>
          <w:rFonts w:ascii="Times New Roman" w:eastAsia="Calibri" w:hAnsi="Times New Roman"/>
          <w:sz w:val="24"/>
          <w:szCs w:val="24"/>
          <w:lang w:val="en-US" w:eastAsia="en-US"/>
        </w:rPr>
        <w:lastRenderedPageBreak/>
        <w:t xml:space="preserve">laporan dari tim kesehatan dan keselamatan kerja, Panitia Pembina Kesehatan dan Keselamatan Kerja (P2K3), supervisor dan keluhan pekerja, pengetahuan tentang industri, lembar data keselamatan bahan dan lain-lain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{"citationItems":[{"id":"ITEM-1","itemData":{"author":[{"dropping-particle":"","family":"Soehatman","given":"Ramli","non-dropping-particle":"","parse-names":false,"suffix":""}],"id":"ITEM-1","issued":{"date-parts":[["2010"]]},"number-of-pages":"43, 79, 104","publisher":"Jakarta Dian Rakyat","publisher-place":"Jakarta","title":"Pedoman Praktis Manajemen Risiko dalam Perspektif K3 OHS Risk Management","type":"book"},"uris":["http://www.mendeley.com/documents/?uuid=c059824b-5832-4c11-8b91-af5d7595af00"]}],"mendeley":{"formattedCitation":"(9)","plainTextFormattedCitation":"(9)","previouslyFormattedCitation":"(9)"},"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(9)</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5A9F805C" w14:textId="77777777" w:rsidR="00A84161"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Salah satu sistem manajemen kesehatan dan keselamatan kerja yang berlaku global atau internasional adalah OHSAS 18001 </w:t>
      </w:r>
      <w:r>
        <w:rPr>
          <w:rFonts w:ascii="Times New Roman" w:eastAsia="Calibri" w:hAnsi="Times New Roman"/>
          <w:sz w:val="24"/>
          <w:szCs w:val="24"/>
          <w:lang w:eastAsia="en-US"/>
        </w:rPr>
        <w:t xml:space="preserve">: </w:t>
      </w:r>
      <w:r>
        <w:rPr>
          <w:rFonts w:ascii="Times New Roman" w:eastAsia="Calibri" w:hAnsi="Times New Roman"/>
          <w:sz w:val="24"/>
          <w:szCs w:val="24"/>
          <w:lang w:val="en-US" w:eastAsia="en-US"/>
        </w:rPr>
        <w:t xml:space="preserve">2007. Menurut OHSAS 18001, manajemen kesehatan dan keselamatan kerja adalah upaya terpadu untuk mengelola risiko yang ada dalam aktivitas perusahaan yang dapat menyebabkan cidera pada manusia. Manajemen risiko terbagi atas tiga bagian yaitu </w:t>
      </w:r>
      <w:bookmarkStart w:id="10" w:name="_Hlk107843163"/>
      <w:r w:rsidRPr="002B4600">
        <w:rPr>
          <w:rFonts w:ascii="Times New Roman" w:eastAsia="Calibri" w:hAnsi="Times New Roman"/>
          <w:i/>
          <w:iCs/>
          <w:sz w:val="24"/>
          <w:szCs w:val="24"/>
          <w:lang w:val="en-US" w:eastAsia="en-US"/>
        </w:rPr>
        <w:t>Hazard Identification, Risk Assesment</w:t>
      </w:r>
      <w:r>
        <w:rPr>
          <w:rFonts w:ascii="Times New Roman" w:eastAsia="Calibri" w:hAnsi="Times New Roman"/>
          <w:sz w:val="24"/>
          <w:szCs w:val="24"/>
          <w:lang w:val="en-US" w:eastAsia="en-US"/>
        </w:rPr>
        <w:t xml:space="preserve"> dan </w:t>
      </w:r>
      <w:r>
        <w:rPr>
          <w:rFonts w:ascii="Times New Roman" w:eastAsia="Calibri" w:hAnsi="Times New Roman"/>
          <w:i/>
          <w:iCs/>
          <w:sz w:val="24"/>
          <w:szCs w:val="24"/>
          <w:lang w:val="en-US" w:eastAsia="en-US"/>
        </w:rPr>
        <w:t xml:space="preserve">Risk </w:t>
      </w:r>
      <w:r w:rsidRPr="002B4600">
        <w:rPr>
          <w:rFonts w:ascii="Times New Roman" w:eastAsia="Calibri" w:hAnsi="Times New Roman"/>
          <w:i/>
          <w:iCs/>
          <w:sz w:val="24"/>
          <w:szCs w:val="24"/>
          <w:lang w:val="en-US" w:eastAsia="en-US"/>
        </w:rPr>
        <w:t>Control</w:t>
      </w:r>
      <w:r>
        <w:rPr>
          <w:rFonts w:ascii="Times New Roman" w:eastAsia="Calibri" w:hAnsi="Times New Roman"/>
          <w:sz w:val="24"/>
          <w:szCs w:val="24"/>
          <w:lang w:val="en-US" w:eastAsia="en-US"/>
        </w:rPr>
        <w:t>.</w:t>
      </w:r>
      <w:bookmarkEnd w:id="10"/>
      <w:r>
        <w:rPr>
          <w:rFonts w:ascii="Times New Roman" w:eastAsia="Calibri" w:hAnsi="Times New Roman"/>
          <w:sz w:val="24"/>
          <w:szCs w:val="24"/>
          <w:lang w:val="en-US" w:eastAsia="en-US"/>
        </w:rPr>
        <w:t xml:space="preserve"> Biasanya dikenal dengan HIRARC. Metode ini merupakan bagian dari manajemen risiko dan yang menentukan arah penerapan kesehatan dan keselamatan kerja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{"citationItems":[{"id":"ITEM-1","itemData":{"author":[{"dropping-particle":"","family":"OHSAS 18001","given":"","non-dropping-particle":"","parse-names":false,"suffix":""}],"id":"ITEM-1","issued":{"date-parts":[["2007"]]},"title":"Occupational Health and Safety Management System – Guideline For The Implementation of OHSAS 18001.","type":"article"},"uris":["http://www.mendeley.com/documents/?uuid=a404ac20-413e-44b6-b8de-77d0f8a686f7"]}],"mendeley":{"formattedCitation":"(10)","plainTextFormattedCitation":"(10)","previouslyFormattedCitation":"(10)"},"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(10)</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340C3B9D" w14:textId="77777777" w:rsidR="00A84161"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2B4600">
        <w:rPr>
          <w:rFonts w:ascii="Times New Roman" w:eastAsia="Calibri" w:hAnsi="Times New Roman"/>
          <w:i/>
          <w:iCs/>
          <w:sz w:val="24"/>
          <w:szCs w:val="24"/>
          <w:lang w:val="en-US" w:eastAsia="en-US"/>
        </w:rPr>
        <w:t>Hazard Identification, Risk Assesment</w:t>
      </w:r>
      <w:r w:rsidRPr="002B4600">
        <w:rPr>
          <w:rFonts w:ascii="Times New Roman" w:eastAsia="Calibri" w:hAnsi="Times New Roman"/>
          <w:sz w:val="24"/>
          <w:szCs w:val="24"/>
          <w:lang w:val="en-US" w:eastAsia="en-US"/>
        </w:rPr>
        <w:t xml:space="preserve"> </w:t>
      </w:r>
      <w:r w:rsidRPr="002B4600">
        <w:rPr>
          <w:rFonts w:ascii="Times New Roman" w:eastAsia="Calibri" w:hAnsi="Times New Roman"/>
          <w:i/>
          <w:iCs/>
          <w:sz w:val="24"/>
          <w:szCs w:val="24"/>
          <w:lang w:val="en-US" w:eastAsia="en-US"/>
        </w:rPr>
        <w:t>and</w:t>
      </w:r>
      <w:r w:rsidRPr="002B4600">
        <w:rPr>
          <w:rFonts w:ascii="Times New Roman" w:eastAsia="Calibri" w:hAnsi="Times New Roman"/>
          <w:sz w:val="24"/>
          <w:szCs w:val="24"/>
          <w:lang w:val="en-US" w:eastAsia="en-US"/>
        </w:rPr>
        <w:t xml:space="preserve"> </w:t>
      </w:r>
      <w:r w:rsidRPr="00303C10">
        <w:rPr>
          <w:rFonts w:ascii="Times New Roman" w:eastAsia="Calibri" w:hAnsi="Times New Roman"/>
          <w:i/>
          <w:iCs/>
          <w:sz w:val="24"/>
          <w:szCs w:val="24"/>
          <w:lang w:val="en-US" w:eastAsia="en-US"/>
        </w:rPr>
        <w:t>Risk</w:t>
      </w:r>
      <w:r>
        <w:rPr>
          <w:rFonts w:ascii="Times New Roman" w:eastAsia="Calibri" w:hAnsi="Times New Roman"/>
          <w:sz w:val="24"/>
          <w:szCs w:val="24"/>
          <w:lang w:val="en-US" w:eastAsia="en-US"/>
        </w:rPr>
        <w:t xml:space="preserve"> </w:t>
      </w:r>
      <w:r w:rsidRPr="002B4600">
        <w:rPr>
          <w:rFonts w:ascii="Times New Roman" w:eastAsia="Calibri" w:hAnsi="Times New Roman"/>
          <w:i/>
          <w:iCs/>
          <w:sz w:val="24"/>
          <w:szCs w:val="24"/>
          <w:lang w:val="en-US" w:eastAsia="en-US"/>
        </w:rPr>
        <w:t>Control</w:t>
      </w:r>
      <w:r>
        <w:rPr>
          <w:rFonts w:ascii="Times New Roman" w:eastAsia="Calibri" w:hAnsi="Times New Roman"/>
          <w:i/>
          <w:iCs/>
          <w:sz w:val="24"/>
          <w:szCs w:val="24"/>
          <w:lang w:val="en-US" w:eastAsia="en-US"/>
        </w:rPr>
        <w:t xml:space="preserve"> </w:t>
      </w:r>
      <w:r w:rsidRPr="008752A2">
        <w:rPr>
          <w:rFonts w:ascii="Times New Roman" w:eastAsia="Calibri" w:hAnsi="Times New Roman"/>
          <w:iCs/>
          <w:sz w:val="24"/>
          <w:szCs w:val="24"/>
          <w:lang w:val="en-US" w:eastAsia="en-US"/>
        </w:rPr>
        <w:t>(</w:t>
      </w:r>
      <w:r>
        <w:rPr>
          <w:rFonts w:ascii="Times New Roman" w:eastAsia="Calibri" w:hAnsi="Times New Roman"/>
          <w:iCs/>
          <w:sz w:val="24"/>
          <w:szCs w:val="24"/>
          <w:lang w:val="en-US" w:eastAsia="en-US"/>
        </w:rPr>
        <w:t>HIRARC</w:t>
      </w:r>
      <w:r w:rsidRPr="008752A2">
        <w:rPr>
          <w:rFonts w:ascii="Times New Roman" w:eastAsia="Calibri" w:hAnsi="Times New Roman"/>
          <w:iCs/>
          <w:sz w:val="24"/>
          <w:szCs w:val="24"/>
          <w:lang w:val="en-US" w:eastAsia="en-US"/>
        </w:rPr>
        <w:t>)</w:t>
      </w:r>
      <w:r>
        <w:rPr>
          <w:rFonts w:ascii="Times New Roman" w:eastAsia="Calibri" w:hAnsi="Times New Roman"/>
          <w:sz w:val="24"/>
          <w:szCs w:val="24"/>
          <w:lang w:val="en-US" w:eastAsia="en-US"/>
        </w:rPr>
        <w:t xml:space="preserve"> merupakan sebuah metode dalam mencegah atau meminimalisir kecelakaan kerja. </w:t>
      </w:r>
      <w:r>
        <w:rPr>
          <w:rFonts w:ascii="Times New Roman" w:eastAsia="Calibri" w:hAnsi="Times New Roman"/>
          <w:iCs/>
          <w:sz w:val="24"/>
          <w:szCs w:val="24"/>
          <w:lang w:val="en-US" w:eastAsia="en-US"/>
        </w:rPr>
        <w:t>HIRARC</w:t>
      </w:r>
      <w:r>
        <w:rPr>
          <w:rFonts w:ascii="Times New Roman" w:eastAsia="Calibri" w:hAnsi="Times New Roman"/>
          <w:i/>
          <w:iCs/>
          <w:sz w:val="24"/>
          <w:szCs w:val="24"/>
          <w:lang w:val="en-US" w:eastAsia="en-US"/>
        </w:rPr>
        <w:t xml:space="preserve"> </w:t>
      </w:r>
      <w:r>
        <w:rPr>
          <w:rFonts w:ascii="Times New Roman" w:eastAsia="Calibri" w:hAnsi="Times New Roman"/>
          <w:sz w:val="24"/>
          <w:szCs w:val="24"/>
          <w:lang w:val="en-US" w:eastAsia="en-US"/>
        </w:rPr>
        <w:t xml:space="preserve">adalah metode yang dimulai dari menentukan jenis kegiatan kerja yang kemudian diidentifikasi sumber bahayanya sehingga didapatkan risikonya. Kemudian akan dilakukan penilaian risiko dan pengendalian risiko untuk mengurangi paparan bahaya yang terdapat pada setiap jenis pekerjaan guna mencegah kecelakaan kerja. Identifikasi bahaya dapat dikelola sesuai dengan perusahaan atau tempat kerja terhadap orang-orang yang mengerjakannya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{"citationItems":[{"id":"ITEM-1","itemData":{"author":[{"dropping-particle":"","family":"Siahaan","given":"H","non-dropping-particle":"","parse-names":false,"suffix":""}],"edition":"Ed. 2","id":"ITEM-1","issued":{"date-parts":[["2009"]]},"publisher-place":"Jakarta","title":"Manajemen Risiko Pada Perusahaan dan Birokrasi","type":"book"},"uris":["http://www.mendeley.com/documents/?uuid=4149371a-411f-46c6-b3c4-e96e9b30e70f"]}],"mendeley":{"formattedCitation":"(11)","plainTextFormattedCitation":"(11)","previouslyFormattedCitation":"(11)"},"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(11)</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5457C8FB" w14:textId="77777777" w:rsidR="00A84161"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Metode </w:t>
      </w:r>
      <w:r>
        <w:rPr>
          <w:rFonts w:ascii="Times New Roman" w:eastAsia="Calibri" w:hAnsi="Times New Roman"/>
          <w:iCs/>
          <w:sz w:val="24"/>
          <w:szCs w:val="24"/>
          <w:lang w:val="en-US" w:eastAsia="en-US"/>
        </w:rPr>
        <w:t>HIRARC</w:t>
      </w:r>
      <w:r>
        <w:rPr>
          <w:rFonts w:ascii="Times New Roman" w:eastAsia="Calibri" w:hAnsi="Times New Roman"/>
          <w:i/>
          <w:iCs/>
          <w:sz w:val="24"/>
          <w:szCs w:val="24"/>
          <w:lang w:val="en-US" w:eastAsia="en-US"/>
        </w:rPr>
        <w:t xml:space="preserve"> </w:t>
      </w:r>
      <w:r>
        <w:rPr>
          <w:rFonts w:ascii="Times New Roman" w:eastAsia="Calibri" w:hAnsi="Times New Roman"/>
          <w:sz w:val="24"/>
          <w:szCs w:val="24"/>
          <w:lang w:val="en-US" w:eastAsia="en-US"/>
        </w:rPr>
        <w:t xml:space="preserve">harus ditetapkan, dikendalikan dan diimplementasikan di sebuah tempat kerja. </w:t>
      </w:r>
      <w:r>
        <w:rPr>
          <w:rFonts w:ascii="Times New Roman" w:eastAsia="Calibri" w:hAnsi="Times New Roman"/>
          <w:iCs/>
          <w:sz w:val="24"/>
          <w:szCs w:val="24"/>
          <w:lang w:val="en-US" w:eastAsia="en-US"/>
        </w:rPr>
        <w:t>HIRARC</w:t>
      </w:r>
      <w:r>
        <w:rPr>
          <w:rFonts w:ascii="Times New Roman" w:eastAsia="Calibri" w:hAnsi="Times New Roman"/>
          <w:i/>
          <w:iCs/>
          <w:sz w:val="24"/>
          <w:szCs w:val="24"/>
          <w:lang w:val="en-US" w:eastAsia="en-US"/>
        </w:rPr>
        <w:t xml:space="preserve"> </w:t>
      </w:r>
      <w:r>
        <w:rPr>
          <w:rFonts w:ascii="Times New Roman" w:eastAsia="Calibri" w:hAnsi="Times New Roman"/>
          <w:sz w:val="24"/>
          <w:szCs w:val="24"/>
          <w:lang w:val="en-US" w:eastAsia="en-US"/>
        </w:rPr>
        <w:t xml:space="preserve">sebagai pengendalian risiko juga harus dipertimbangkan dalam penetapan target kesehatan dan keselamatan kerja. Tindakan melakukan pencegahan terhadap kecelakaan bertujuan mengurangi </w:t>
      </w:r>
      <w:r>
        <w:rPr>
          <w:rFonts w:ascii="Times New Roman" w:eastAsia="Calibri" w:hAnsi="Times New Roman"/>
          <w:sz w:val="24"/>
          <w:szCs w:val="24"/>
          <w:lang w:val="en-US" w:eastAsia="en-US"/>
        </w:rPr>
        <w:lastRenderedPageBreak/>
        <w:t xml:space="preserve">peluang kejadian kecelakaan sampai sekecil mungkin. Prinsip dalam pencegahan kecelakaan kerja berupa mencegah terjadinya suatu kecelakaan dan apabila kecelakaan itu terjadi, bagaimana cara agar mencegah peristiwa kecelakaan tidak terulang kembali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{"citationItems":[{"id":"ITEM-1","itemData":{"author":[{"dropping-particle":"","family":"Apriliani","given":"C","non-dropping-particle":"","parse-names":false,"suffix":""}],"id":"ITEM-1","issued":{"date-parts":[["2022"]]},"publisher-place":"Sumatera Barat","title":"Keselamatan dan Kesehatan Kerja","type":"book"},"uris":["http://www.mendeley.com/documents/?uuid=b71e4149-4357-467d-877b-95be558bffd7"]}],"mendeley":{"formattedCitation":"(12)","plainTextFormattedCitation":"(12)","previouslyFormattedCitation":"(12)"},"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(12)</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46C621F2" w14:textId="1D41B21C" w:rsidR="00BD47DC"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bookmarkStart w:id="11" w:name="_Hlk116548227"/>
      <w:r>
        <w:rPr>
          <w:rFonts w:ascii="Times New Roman" w:eastAsia="Calibri" w:hAnsi="Times New Roman"/>
          <w:sz w:val="24"/>
          <w:szCs w:val="24"/>
          <w:lang w:val="en-US" w:eastAsia="en-US"/>
        </w:rPr>
        <w:t>P</w:t>
      </w:r>
      <w:r w:rsidRPr="0067364B">
        <w:rPr>
          <w:rFonts w:ascii="Times New Roman" w:eastAsia="Calibri" w:hAnsi="Times New Roman"/>
          <w:sz w:val="24"/>
          <w:szCs w:val="24"/>
          <w:lang w:val="en-US" w:eastAsia="en-US"/>
        </w:rPr>
        <w:t>enelitian terdahulu yang dilakukan oleh</w:t>
      </w:r>
      <w:r w:rsidR="004E36F6">
        <w:rPr>
          <w:rFonts w:ascii="Times New Roman" w:eastAsia="Calibri" w:hAnsi="Times New Roman"/>
          <w:sz w:val="24"/>
          <w:szCs w:val="24"/>
          <w:lang w:val="en-US" w:eastAsia="en-US"/>
        </w:rPr>
        <w:t xml:space="preserve"> </w:t>
      </w:r>
      <w:r w:rsidR="001D517A">
        <w:rPr>
          <w:rFonts w:ascii="Times New Roman" w:eastAsia="Calibri" w:hAnsi="Times New Roman"/>
          <w:sz w:val="24"/>
          <w:szCs w:val="24"/>
          <w:lang w:val="en-US" w:eastAsia="en-US"/>
        </w:rPr>
        <w:t>Saraswati</w:t>
      </w:r>
      <w:r w:rsidR="004E36F6">
        <w:rPr>
          <w:rFonts w:ascii="Times New Roman" w:eastAsia="Calibri" w:hAnsi="Times New Roman"/>
          <w:sz w:val="24"/>
          <w:szCs w:val="24"/>
          <w:lang w:val="en-US" w:eastAsia="en-US"/>
        </w:rPr>
        <w:t xml:space="preserve"> (2019) </w:t>
      </w:r>
      <w:r w:rsidRPr="0067364B">
        <w:rPr>
          <w:rFonts w:ascii="Times New Roman" w:eastAsia="Calibri" w:hAnsi="Times New Roman"/>
          <w:sz w:val="24"/>
          <w:szCs w:val="24"/>
          <w:lang w:val="en-US" w:eastAsia="en-US"/>
        </w:rPr>
        <w:t>dengan judul P</w:t>
      </w:r>
      <w:r w:rsidR="000920BC">
        <w:rPr>
          <w:rFonts w:ascii="Times New Roman" w:eastAsia="Calibri" w:hAnsi="Times New Roman"/>
          <w:sz w:val="24"/>
          <w:szCs w:val="24"/>
          <w:lang w:val="en-US" w:eastAsia="en-US"/>
        </w:rPr>
        <w:t>enerapan Metode HIRARC Keselamatan dan Kesehatan Kerja Pada Pekerjaan Land Clearing di Terminal Kijing Kabupaten Mempawah Tahun 2019.</w:t>
      </w:r>
      <w:r w:rsidR="009A2F9B">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 xml:space="preserve"> Berdasarkan hasil penelitian ditemukan potensi bahaya yang </w:t>
      </w:r>
      <w:r w:rsidR="009A2F9B">
        <w:rPr>
          <w:rFonts w:ascii="Times New Roman" w:eastAsia="Calibri" w:hAnsi="Times New Roman"/>
          <w:sz w:val="24"/>
          <w:szCs w:val="24"/>
          <w:lang w:val="en-US" w:eastAsia="en-US"/>
        </w:rPr>
        <w:t xml:space="preserve">disebabkan dalam proses </w:t>
      </w:r>
      <w:r w:rsidR="004E245C">
        <w:rPr>
          <w:rFonts w:ascii="Times New Roman" w:eastAsia="Calibri" w:hAnsi="Times New Roman"/>
          <w:sz w:val="24"/>
          <w:szCs w:val="24"/>
          <w:lang w:val="en-US" w:eastAsia="en-US"/>
        </w:rPr>
        <w:t xml:space="preserve">penanganan dan penyimpanan material, perkakas tangan, pengamanan mesin atau alat-alat berat, pencahayaan, suasana kerja, kebisingan dan getaran, fasilitas kerja serta organisasi kerja. </w:t>
      </w:r>
      <w:r>
        <w:rPr>
          <w:rFonts w:ascii="Times New Roman" w:eastAsia="Calibri" w:hAnsi="Times New Roman"/>
          <w:sz w:val="24"/>
          <w:szCs w:val="24"/>
          <w:lang w:val="en-US" w:eastAsia="en-US"/>
        </w:rPr>
        <w:t xml:space="preserve">Pengendalian risiko dilakukan dengan </w:t>
      </w:r>
      <w:r w:rsidR="004E245C">
        <w:rPr>
          <w:rFonts w:ascii="Times New Roman" w:eastAsia="Calibri" w:hAnsi="Times New Roman"/>
          <w:sz w:val="24"/>
          <w:szCs w:val="24"/>
          <w:lang w:val="en-US" w:eastAsia="en-US"/>
        </w:rPr>
        <w:t xml:space="preserve">pengembangan hasil observasi dalam form HIRARC bahwa proyek pembangunan </w:t>
      </w:r>
      <w:r w:rsidR="00A77C3A">
        <w:rPr>
          <w:rFonts w:ascii="Times New Roman" w:eastAsia="Calibri" w:hAnsi="Times New Roman"/>
          <w:sz w:val="24"/>
          <w:szCs w:val="24"/>
          <w:lang w:val="en-US" w:eastAsia="en-US"/>
        </w:rPr>
        <w:t xml:space="preserve">dan pengoperasian terminal Kijing memerlukan perbaikan untuk menunjang kegiatan proyek yang aman dan berkualitas untuk saat ini maupun di masa yang akan datang. Perlu perhatian lebih lanjut pihak manajemen Keselamatan dan Kesehatan Kerja perusahaan berupa tindakan langsung dan rencana pengendalian untuk mengurangi dampak yang dihasilkan terutama kegiatan dengan potensi bahaya pekerjaan berisiko tinggi dan sedang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Saputra","given":"Ori","non-dropping-particle":"","parse-names":false,"suffix":""},{"dropping-particle":"","family":"Putra","given":"Gaustama","non-dropping-particle":"","parse-names":false,"suffix":""}],"container-title":"Serambi Engineering","id":"ITEM-1","issue":"2","issued":{"date-parts":[["2022"]]},"page":"2913-2921","title":"Analisis Potensi Bahaya di Area Produksi Kelapa Sawit Menggunakan Metode HIRARC di PT. Beurata Subur Persada","type":"article-journal","volume":"VII"},"uris":["http://www.mendeley.com/documents/?uuid=860e2c78-eb47-4f56-baf8-e9a063d9da19"]}],"mendeley":{"formattedCitation":"(13)","plainTextFormattedCitation":"(13)","previouslyFormattedCitation":"(13)"},"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(13)</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3A1115CF" w14:textId="3B51FB33" w:rsidR="00BD47DC" w:rsidRDefault="00A84161" w:rsidP="005455A3">
      <w:pPr>
        <w:widowControl w:val="0"/>
        <w:spacing w:after="0" w:line="492" w:lineRule="auto"/>
        <w:ind w:firstLine="709"/>
        <w:contextualSpacing/>
        <w:jc w:val="both"/>
        <w:rPr>
          <w:rFonts w:ascii="Times New Roman" w:eastAsia="Calibri" w:hAnsi="Times New Roman"/>
          <w:sz w:val="24"/>
          <w:szCs w:val="24"/>
          <w:lang w:val="en-US" w:eastAsia="en-US"/>
        </w:rPr>
      </w:pPr>
      <w:bookmarkStart w:id="12" w:name="_Hlk116548292"/>
      <w:bookmarkEnd w:id="11"/>
      <w:r>
        <w:rPr>
          <w:rFonts w:ascii="Times New Roman" w:eastAsia="Calibri" w:hAnsi="Times New Roman"/>
          <w:sz w:val="24"/>
          <w:szCs w:val="24"/>
          <w:lang w:val="en-US" w:eastAsia="en-US"/>
        </w:rPr>
        <w:t>P</w:t>
      </w:r>
      <w:r w:rsidRPr="0067364B">
        <w:rPr>
          <w:rFonts w:ascii="Times New Roman" w:eastAsia="Calibri" w:hAnsi="Times New Roman"/>
          <w:sz w:val="24"/>
          <w:szCs w:val="24"/>
          <w:lang w:val="en-US" w:eastAsia="en-US"/>
        </w:rPr>
        <w:t xml:space="preserve">enelitian terdahulu </w:t>
      </w:r>
      <w:r w:rsidRPr="008010AB">
        <w:rPr>
          <w:rFonts w:ascii="Times New Roman" w:eastAsia="Calibri" w:hAnsi="Times New Roman"/>
          <w:sz w:val="24"/>
          <w:szCs w:val="24"/>
          <w:lang w:eastAsia="en-US"/>
        </w:rPr>
        <w:t>lainnya</w:t>
      </w:r>
      <w:r w:rsidRPr="008010AB">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 xml:space="preserve">dilakukan oleh </w:t>
      </w:r>
      <w:r w:rsidR="001D517A">
        <w:rPr>
          <w:rFonts w:ascii="Times New Roman" w:eastAsia="Calibri" w:hAnsi="Times New Roman"/>
          <w:sz w:val="24"/>
          <w:szCs w:val="24"/>
          <w:lang w:val="en-US" w:eastAsia="en-US"/>
        </w:rPr>
        <w:t>Purnama</w:t>
      </w:r>
      <w:r w:rsidR="004E36F6">
        <w:rPr>
          <w:rFonts w:ascii="Times New Roman" w:eastAsia="Calibri" w:hAnsi="Times New Roman"/>
          <w:sz w:val="24"/>
          <w:szCs w:val="24"/>
          <w:lang w:val="en-US" w:eastAsia="en-US"/>
        </w:rPr>
        <w:t xml:space="preserve"> (2017) </w:t>
      </w:r>
      <w:r w:rsidRPr="0067364B">
        <w:rPr>
          <w:rFonts w:ascii="Times New Roman" w:eastAsia="Calibri" w:hAnsi="Times New Roman"/>
          <w:sz w:val="24"/>
          <w:szCs w:val="24"/>
          <w:lang w:val="en-US" w:eastAsia="en-US"/>
        </w:rPr>
        <w:t xml:space="preserve">dengan judul Analisa </w:t>
      </w:r>
      <w:r w:rsidR="00A77C3A">
        <w:rPr>
          <w:rFonts w:ascii="Times New Roman" w:eastAsia="Calibri" w:hAnsi="Times New Roman"/>
          <w:sz w:val="24"/>
          <w:szCs w:val="24"/>
          <w:lang w:val="en-US" w:eastAsia="en-US"/>
        </w:rPr>
        <w:t xml:space="preserve">Penerapan </w:t>
      </w:r>
      <w:r w:rsidRPr="0067364B">
        <w:rPr>
          <w:rFonts w:ascii="Times New Roman" w:eastAsia="Calibri" w:hAnsi="Times New Roman"/>
          <w:sz w:val="24"/>
          <w:szCs w:val="24"/>
          <w:lang w:val="en-US" w:eastAsia="en-US"/>
        </w:rPr>
        <w:t>Metode HIRA</w:t>
      </w:r>
      <w:r w:rsidR="009035D3">
        <w:rPr>
          <w:rFonts w:ascii="Times New Roman" w:eastAsia="Calibri" w:hAnsi="Times New Roman"/>
          <w:sz w:val="24"/>
          <w:szCs w:val="24"/>
          <w:lang w:val="en-US" w:eastAsia="en-US"/>
        </w:rPr>
        <w:t>R</w:t>
      </w:r>
      <w:r w:rsidRPr="0067364B">
        <w:rPr>
          <w:rFonts w:ascii="Times New Roman" w:eastAsia="Calibri" w:hAnsi="Times New Roman"/>
          <w:sz w:val="24"/>
          <w:szCs w:val="24"/>
          <w:lang w:val="en-US" w:eastAsia="en-US"/>
        </w:rPr>
        <w:t>C</w:t>
      </w:r>
      <w:r w:rsidR="009035D3">
        <w:rPr>
          <w:rFonts w:ascii="Times New Roman" w:eastAsia="Calibri" w:hAnsi="Times New Roman"/>
          <w:sz w:val="24"/>
          <w:szCs w:val="24"/>
          <w:lang w:val="en-US" w:eastAsia="en-US"/>
        </w:rPr>
        <w:t xml:space="preserve"> dan HAZOPS dalam Identifikasi Potensi Bahaya dan Risiko Pada Proses Unloading Unit di PT. Toyota Astra Motor Tahun 2017</w:t>
      </w:r>
      <w:r w:rsidRPr="0067364B">
        <w:rPr>
          <w:rFonts w:ascii="Times New Roman" w:eastAsia="Calibri" w:hAnsi="Times New Roman"/>
          <w:sz w:val="24"/>
          <w:szCs w:val="24"/>
          <w:lang w:val="en-US" w:eastAsia="en-US"/>
        </w:rPr>
        <w:t>. Berdasarkan hasil penelitian ditemukan sumber bahaya</w:t>
      </w:r>
      <w:r>
        <w:rPr>
          <w:rFonts w:ascii="Times New Roman" w:eastAsia="Calibri" w:hAnsi="Times New Roman"/>
          <w:sz w:val="24"/>
          <w:szCs w:val="24"/>
          <w:lang w:val="en-US" w:eastAsia="en-US"/>
        </w:rPr>
        <w:t xml:space="preserve"> </w:t>
      </w:r>
      <w:r w:rsidR="00833765">
        <w:rPr>
          <w:rFonts w:ascii="Times New Roman" w:eastAsia="Calibri" w:hAnsi="Times New Roman"/>
          <w:sz w:val="24"/>
          <w:szCs w:val="24"/>
          <w:lang w:val="en-US" w:eastAsia="en-US"/>
        </w:rPr>
        <w:t>yang berasal dari kondisi fisik lingkungan kerja dan Alat Pelindung Diri (APD) yang rusak.</w:t>
      </w:r>
      <w:r>
        <w:rPr>
          <w:rFonts w:ascii="Times New Roman" w:eastAsia="Calibri" w:hAnsi="Times New Roman"/>
          <w:sz w:val="24"/>
          <w:szCs w:val="24"/>
          <w:lang w:val="en-US" w:eastAsia="en-US"/>
        </w:rPr>
        <w:t xml:space="preserve"> </w:t>
      </w:r>
      <w:r w:rsidR="00833765">
        <w:rPr>
          <w:rFonts w:ascii="Times New Roman" w:eastAsia="Calibri" w:hAnsi="Times New Roman"/>
          <w:sz w:val="24"/>
          <w:szCs w:val="24"/>
          <w:lang w:val="en-US" w:eastAsia="en-US"/>
        </w:rPr>
        <w:lastRenderedPageBreak/>
        <w:t xml:space="preserve">Penentuan prioritas penanggulangan risiko dilakukan atas dasar </w:t>
      </w:r>
      <w:r w:rsidR="00833765" w:rsidRPr="007E79CB">
        <w:rPr>
          <w:rFonts w:ascii="Times New Roman" w:eastAsia="Calibri" w:hAnsi="Times New Roman"/>
          <w:i/>
          <w:iCs/>
          <w:sz w:val="24"/>
          <w:szCs w:val="24"/>
          <w:lang w:val="en-US" w:eastAsia="en-US"/>
        </w:rPr>
        <w:t>hazard</w:t>
      </w:r>
      <w:r w:rsidR="007E79CB">
        <w:rPr>
          <w:rFonts w:ascii="Times New Roman" w:eastAsia="Calibri" w:hAnsi="Times New Roman"/>
          <w:i/>
          <w:iCs/>
          <w:sz w:val="24"/>
          <w:szCs w:val="24"/>
          <w:lang w:val="en-US" w:eastAsia="en-US"/>
        </w:rPr>
        <w:t xml:space="preserve"> </w:t>
      </w:r>
      <w:r w:rsidR="007E79CB">
        <w:rPr>
          <w:rFonts w:ascii="Times New Roman" w:eastAsia="Calibri" w:hAnsi="Times New Roman"/>
          <w:sz w:val="24"/>
          <w:szCs w:val="24"/>
          <w:lang w:val="en-US" w:eastAsia="en-US"/>
        </w:rPr>
        <w:t>yang berada pada prioritas teratas (risiko ekstrim)</w:t>
      </w:r>
      <w:r w:rsidR="00BF5AA3">
        <w:rPr>
          <w:rFonts w:ascii="Times New Roman" w:eastAsia="Calibri" w:hAnsi="Times New Roman"/>
          <w:sz w:val="24"/>
          <w:szCs w:val="24"/>
          <w:lang w:val="en-US" w:eastAsia="en-US"/>
        </w:rPr>
        <w:t xml:space="preserve"> </w:t>
      </w:r>
      <w:r w:rsidR="00AE7C0B">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{"citationItems":[{"id":"ITEM-1","itemData":{"author":[{"dropping-particle":"","family":"Pratiwi","given":"Ika Dena","non-dropping-particle":"","parse-names":false,"suffix":""}],"id":"ITEM-1","issued":{"date-parts":[["2018"]]},"publisher":"Universitas 17 Agustus 1945 Surabaya","title":"Analisa Potensi Bahaya dan Kecelakaan Kerja Dengan Metode HIRARC Serta Upaya Pengendaliannya Pada Bagian Filling Produksi PT.X","type":"thesis"},"uris":["http://www.mendeley.com/documents/?uuid=8600a4de-a1a7-4856-a527-f06567a809de"]}],"mendeley":{"formattedCitation":"(14)","plainTextFormattedCitation":"(14)","previouslyFormattedCitation":"(14)"},"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(14)</w:t>
      </w:r>
      <w:r w:rsidR="00AE7C0B">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3C7E7852" w14:textId="2C63C4F4" w:rsidR="00BD47DC" w:rsidRDefault="009E51EC"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H</w:t>
      </w:r>
      <w:r w:rsidR="00A84161">
        <w:rPr>
          <w:rFonts w:ascii="Times New Roman" w:eastAsia="Calibri" w:hAnsi="Times New Roman"/>
          <w:sz w:val="24"/>
          <w:szCs w:val="24"/>
          <w:lang w:val="en-US" w:eastAsia="en-US"/>
        </w:rPr>
        <w:t xml:space="preserve">asil penelitian terdahulu yang dilakukan oleh </w:t>
      </w:r>
      <w:r w:rsidR="001D517A">
        <w:rPr>
          <w:rFonts w:ascii="Times New Roman" w:eastAsia="Calibri" w:hAnsi="Times New Roman"/>
          <w:sz w:val="24"/>
          <w:szCs w:val="24"/>
          <w:lang w:val="en-US" w:eastAsia="en-US"/>
        </w:rPr>
        <w:t>Pratama</w:t>
      </w:r>
      <w:r w:rsidR="002B2B9F">
        <w:rPr>
          <w:rFonts w:ascii="Times New Roman" w:eastAsia="Calibri" w:hAnsi="Times New Roman"/>
          <w:sz w:val="24"/>
          <w:szCs w:val="24"/>
          <w:lang w:val="en-US" w:eastAsia="en-US"/>
        </w:rPr>
        <w:t xml:space="preserve"> (2017)</w:t>
      </w:r>
      <w:r w:rsidR="001D517A">
        <w:rPr>
          <w:rFonts w:ascii="Times New Roman" w:eastAsia="Calibri" w:hAnsi="Times New Roman"/>
          <w:sz w:val="24"/>
          <w:szCs w:val="24"/>
          <w:lang w:val="en-US" w:eastAsia="en-US"/>
        </w:rPr>
        <w:t xml:space="preserve"> </w:t>
      </w:r>
      <w:r w:rsidR="00A84161">
        <w:rPr>
          <w:rFonts w:ascii="Times New Roman" w:eastAsia="Calibri" w:hAnsi="Times New Roman"/>
          <w:sz w:val="24"/>
          <w:szCs w:val="24"/>
          <w:lang w:val="en-US" w:eastAsia="en-US"/>
        </w:rPr>
        <w:t xml:space="preserve">dengan judul </w:t>
      </w:r>
      <w:r w:rsidR="00687C78">
        <w:rPr>
          <w:rFonts w:ascii="Times New Roman" w:eastAsia="Calibri" w:hAnsi="Times New Roman"/>
          <w:sz w:val="24"/>
          <w:szCs w:val="24"/>
          <w:lang w:val="en-US" w:eastAsia="en-US"/>
        </w:rPr>
        <w:t xml:space="preserve">Penerapan </w:t>
      </w:r>
      <w:r w:rsidR="00A84161">
        <w:rPr>
          <w:rFonts w:ascii="Times New Roman" w:eastAsia="Calibri" w:hAnsi="Times New Roman"/>
          <w:sz w:val="24"/>
          <w:szCs w:val="24"/>
          <w:lang w:val="en-US" w:eastAsia="en-US"/>
        </w:rPr>
        <w:t xml:space="preserve">Metode </w:t>
      </w:r>
      <w:r w:rsidR="00A84161" w:rsidRPr="008010AB">
        <w:rPr>
          <w:rFonts w:ascii="Times New Roman" w:eastAsia="Calibri" w:hAnsi="Times New Roman"/>
          <w:i/>
          <w:iCs/>
          <w:sz w:val="24"/>
          <w:szCs w:val="24"/>
          <w:lang w:val="en-US" w:eastAsia="en-US"/>
        </w:rPr>
        <w:t xml:space="preserve">Hazard Identification Risk Assessment and Risk Control </w:t>
      </w:r>
      <w:r w:rsidR="00A84161" w:rsidRPr="008752A2">
        <w:rPr>
          <w:rFonts w:ascii="Times New Roman" w:eastAsia="Calibri" w:hAnsi="Times New Roman"/>
          <w:iCs/>
          <w:sz w:val="24"/>
          <w:szCs w:val="24"/>
          <w:lang w:val="en-US" w:eastAsia="en-US"/>
        </w:rPr>
        <w:t>(</w:t>
      </w:r>
      <w:r w:rsidR="00A84161">
        <w:rPr>
          <w:rFonts w:ascii="Times New Roman" w:eastAsia="Calibri" w:hAnsi="Times New Roman"/>
          <w:iCs/>
          <w:sz w:val="24"/>
          <w:szCs w:val="24"/>
          <w:lang w:val="en-US" w:eastAsia="en-US"/>
        </w:rPr>
        <w:t>HIRARC</w:t>
      </w:r>
      <w:r w:rsidR="00A84161" w:rsidRPr="008752A2">
        <w:rPr>
          <w:rFonts w:ascii="Times New Roman" w:eastAsia="Calibri" w:hAnsi="Times New Roman"/>
          <w:iCs/>
          <w:sz w:val="24"/>
          <w:szCs w:val="24"/>
          <w:lang w:val="en-US" w:eastAsia="en-US"/>
        </w:rPr>
        <w:t>)</w:t>
      </w:r>
      <w:r w:rsidR="00687C78">
        <w:rPr>
          <w:rFonts w:ascii="Times New Roman" w:eastAsia="Calibri" w:hAnsi="Times New Roman"/>
          <w:sz w:val="24"/>
          <w:szCs w:val="24"/>
          <w:lang w:val="en-US" w:eastAsia="en-US"/>
        </w:rPr>
        <w:t xml:space="preserve"> dalam Upaya Mengurangi Tingkat Risiko di bagian Produksi PT. Basf Indonesia Tahun 2017</w:t>
      </w:r>
      <w:r w:rsidR="00A84161">
        <w:rPr>
          <w:rFonts w:ascii="Times New Roman" w:eastAsia="Calibri" w:hAnsi="Times New Roman"/>
          <w:sz w:val="24"/>
          <w:szCs w:val="24"/>
          <w:lang w:val="en-US" w:eastAsia="en-US"/>
        </w:rPr>
        <w:t xml:space="preserve">. Berdasarkan hasil penelitian ditemukan sumber bahaya </w:t>
      </w:r>
      <w:r w:rsidR="00F4208C">
        <w:rPr>
          <w:rFonts w:ascii="Times New Roman" w:eastAsia="Calibri" w:hAnsi="Times New Roman"/>
          <w:sz w:val="24"/>
          <w:szCs w:val="24"/>
          <w:lang w:val="en-US" w:eastAsia="en-US"/>
        </w:rPr>
        <w:t>pada proses HPC Isotank</w:t>
      </w:r>
      <w:r w:rsidR="00A84161">
        <w:rPr>
          <w:rFonts w:ascii="Times New Roman" w:eastAsia="Calibri" w:hAnsi="Times New Roman"/>
          <w:sz w:val="24"/>
          <w:szCs w:val="24"/>
          <w:lang w:val="en-US" w:eastAsia="en-US"/>
        </w:rPr>
        <w:t xml:space="preserve"> yang</w:t>
      </w:r>
      <w:r w:rsidR="00F4208C">
        <w:rPr>
          <w:rFonts w:ascii="Times New Roman" w:eastAsia="Calibri" w:hAnsi="Times New Roman"/>
          <w:sz w:val="24"/>
          <w:szCs w:val="24"/>
          <w:lang w:val="en-US" w:eastAsia="en-US"/>
        </w:rPr>
        <w:t xml:space="preserve"> diperoleh dari perusahaan. </w:t>
      </w:r>
      <w:r w:rsidR="00A90F38">
        <w:rPr>
          <w:rFonts w:ascii="Times New Roman" w:eastAsia="Calibri" w:hAnsi="Times New Roman"/>
          <w:sz w:val="24"/>
          <w:szCs w:val="24"/>
          <w:lang w:val="en-US" w:eastAsia="en-US"/>
        </w:rPr>
        <w:t xml:space="preserve">Pengendalian dilakukan setelah mendapat prioritas bahaya dengan merekomendasikan perbaikan pada teknik dan administratif yaitu dengan menggunakan </w:t>
      </w:r>
      <w:r w:rsidR="00A90F38" w:rsidRPr="00A90F38">
        <w:rPr>
          <w:rFonts w:ascii="Times New Roman" w:eastAsia="Calibri" w:hAnsi="Times New Roman"/>
          <w:i/>
          <w:iCs/>
          <w:sz w:val="24"/>
          <w:szCs w:val="24"/>
          <w:lang w:val="en-US" w:eastAsia="en-US"/>
        </w:rPr>
        <w:t>sensor lock system</w:t>
      </w:r>
      <w:r w:rsidR="00A90F38">
        <w:rPr>
          <w:rFonts w:ascii="Times New Roman" w:eastAsia="Calibri" w:hAnsi="Times New Roman"/>
          <w:sz w:val="24"/>
          <w:szCs w:val="24"/>
          <w:lang w:val="en-US" w:eastAsia="en-US"/>
        </w:rPr>
        <w:t xml:space="preserve"> kemudian di standarkan di SOP </w:t>
      </w:r>
      <w:r w:rsidR="00AE7C0B">
        <w:rPr>
          <w:rFonts w:ascii="Times New Roman" w:eastAsia="Calibri" w:hAnsi="Times New Roman"/>
          <w:sz w:val="24"/>
          <w:szCs w:val="24"/>
          <w:lang w:val="en-US" w:eastAsia="en-US"/>
        </w:rPr>
        <w:fldChar w:fldCharType="begin" w:fldLock="1"/>
      </w:r>
      <w:r w:rsidR="00BD47DC">
        <w:rPr>
          <w:rFonts w:ascii="Times New Roman" w:eastAsia="Calibri" w:hAnsi="Times New Roman"/>
          <w:sz w:val="24"/>
          <w:szCs w:val="24"/>
          <w:lang w:val="en-US" w:eastAsia="en-US"/>
        </w:rPr>
        <w:instrText>ADDIN CSL_CITATION {"citationItems":[{"id":"ITEM-1","itemData":{"ISBN":"9786027367210","author":[{"dropping-particle":"","family":"Ramadhan","given":"Fazri","non-dropping-particle":"","parse-names":false,"suffix":""}],"container-title":"Seminar Nasional Riset Terapan 2017/SENASSET 2017","id":"ITEM-1","issue":"November","issued":{"date-parts":[["2017"]]},"publisher-place":"Serang","title":"Analisis Kesehatan dan Keselamatan Kerja (K3) Menggunakan Metode Hazard Identification Risk Assessment and Risk Control (HIRARC)","type":"report"},"uris":["http://www.mendeley.com/documents/?uuid=2d997f2c-23ee-4a95-a974-e31389364777"]}],"mendeley":{"formattedCitation":"(15)","plainTextFormattedCitation":"(15)","previouslyFormattedCitation":"(15)"},"properties":{"noteIndex":0},"schema":"https://github.com/citation-style-language/schema/raw/master/csl-citation.json"}</w:instrText>
      </w:r>
      <w:r w:rsidR="00AE7C0B">
        <w:rPr>
          <w:rFonts w:ascii="Times New Roman" w:eastAsia="Calibri" w:hAnsi="Times New Roman"/>
          <w:sz w:val="24"/>
          <w:szCs w:val="24"/>
          <w:lang w:val="en-US" w:eastAsia="en-US"/>
        </w:rPr>
        <w:fldChar w:fldCharType="separate"/>
      </w:r>
      <w:r w:rsidR="00BD47DC" w:rsidRPr="00C0225E">
        <w:rPr>
          <w:rFonts w:ascii="Times New Roman" w:eastAsia="Calibri" w:hAnsi="Times New Roman"/>
          <w:noProof/>
          <w:sz w:val="24"/>
          <w:szCs w:val="24"/>
          <w:lang w:val="en-US" w:eastAsia="en-US"/>
        </w:rPr>
        <w:t>(15)</w:t>
      </w:r>
      <w:r w:rsidR="00AE7C0B">
        <w:rPr>
          <w:rFonts w:ascii="Times New Roman" w:eastAsia="Calibri" w:hAnsi="Times New Roman"/>
          <w:sz w:val="24"/>
          <w:szCs w:val="24"/>
          <w:lang w:val="en-US" w:eastAsia="en-US"/>
        </w:rPr>
        <w:fldChar w:fldCharType="end"/>
      </w:r>
      <w:r w:rsidR="00BD47DC">
        <w:rPr>
          <w:rFonts w:ascii="Times New Roman" w:eastAsia="Calibri" w:hAnsi="Times New Roman"/>
          <w:sz w:val="24"/>
          <w:szCs w:val="24"/>
          <w:lang w:val="en-US" w:eastAsia="en-US"/>
        </w:rPr>
        <w:t>.</w:t>
      </w:r>
    </w:p>
    <w:bookmarkEnd w:id="12"/>
    <w:p w14:paraId="5ADABEA0" w14:textId="77777777" w:rsidR="00BD47DC" w:rsidRDefault="00BD47DC"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 xml:space="preserve">PT. </w:t>
      </w:r>
      <w:bookmarkStart w:id="13" w:name="_Hlk102417676"/>
      <w:r w:rsidRPr="0067364B">
        <w:rPr>
          <w:rFonts w:ascii="Times New Roman" w:eastAsia="Calibri" w:hAnsi="Times New Roman"/>
          <w:sz w:val="24"/>
          <w:szCs w:val="24"/>
          <w:lang w:val="en-US" w:eastAsia="en-US"/>
        </w:rPr>
        <w:t xml:space="preserve">Kresna Duta Agroindo Pelakar Mill </w:t>
      </w:r>
      <w:bookmarkEnd w:id="13"/>
      <w:r w:rsidRPr="0067364B">
        <w:rPr>
          <w:rFonts w:ascii="Times New Roman" w:eastAsia="Calibri" w:hAnsi="Times New Roman"/>
          <w:sz w:val="24"/>
          <w:szCs w:val="24"/>
          <w:lang w:val="en-US" w:eastAsia="en-US"/>
        </w:rPr>
        <w:t xml:space="preserve">merupakan perusahaan yang bergerak dalam bidang perkebunan dan produksi minyak kelapa sawit, dimana pembuatan minyak kelapa sawit ini sebahagian besar menggunakan mesin dengan sistem robotik yang berteknologi modern yaitu:  </w:t>
      </w:r>
      <w:r w:rsidRPr="00AD5299">
        <w:rPr>
          <w:rFonts w:ascii="Times New Roman" w:eastAsia="Calibri" w:hAnsi="Times New Roman"/>
          <w:i/>
          <w:sz w:val="24"/>
          <w:szCs w:val="24"/>
          <w:lang w:val="en-US" w:eastAsia="en-US"/>
        </w:rPr>
        <w:t>Loading ramp, sterilizer, thresser, digester &amp; presser, boiler,</w:t>
      </w:r>
      <w:r w:rsidRPr="0067364B">
        <w:rPr>
          <w:rFonts w:ascii="Times New Roman" w:eastAsia="Calibri" w:hAnsi="Times New Roman"/>
          <w:sz w:val="24"/>
          <w:szCs w:val="24"/>
          <w:lang w:val="en-US" w:eastAsia="en-US"/>
        </w:rPr>
        <w:t xml:space="preserve"> </w:t>
      </w:r>
      <w:r w:rsidRPr="00FD7178">
        <w:rPr>
          <w:rFonts w:ascii="Times New Roman" w:eastAsia="Calibri" w:hAnsi="Times New Roman"/>
          <w:i/>
          <w:iCs/>
          <w:sz w:val="24"/>
          <w:szCs w:val="24"/>
          <w:lang w:val="en-US" w:eastAsia="en-US"/>
        </w:rPr>
        <w:t xml:space="preserve">Crude Palm Oil </w:t>
      </w:r>
      <w:r w:rsidRPr="004121C3">
        <w:rPr>
          <w:rFonts w:ascii="Times New Roman" w:eastAsia="Calibri" w:hAnsi="Times New Roman"/>
          <w:iCs/>
          <w:sz w:val="24"/>
          <w:szCs w:val="24"/>
          <w:lang w:val="en-US" w:eastAsia="en-US"/>
        </w:rPr>
        <w:t>(CPO),</w:t>
      </w:r>
      <w:r>
        <w:rPr>
          <w:rFonts w:ascii="Times New Roman" w:eastAsia="Calibri" w:hAnsi="Times New Roman"/>
          <w:sz w:val="24"/>
          <w:szCs w:val="24"/>
          <w:lang w:val="en-US" w:eastAsia="en-US"/>
        </w:rPr>
        <w:t xml:space="preserve"> dan kernel.</w:t>
      </w:r>
    </w:p>
    <w:p w14:paraId="14CFDBFD" w14:textId="67B960B6" w:rsidR="00BD47DC" w:rsidRDefault="00BD47DC"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Berdasarkan data dan observasi lapangan pada April tahun 2022 di PT. Kresna Duta Agroindo Pelakar Mill telah terjadi kecelakaan kerja sebanyak 2 kasus dalam satu bulan terakhir dan mencapai 15 kasus pada rentang waktu tiga tahun terakhir</w:t>
      </w:r>
      <w:r>
        <w:rPr>
          <w:rFonts w:ascii="Times New Roman" w:eastAsia="Calibri" w:hAnsi="Times New Roman"/>
          <w:sz w:val="24"/>
          <w:szCs w:val="24"/>
          <w:lang w:val="en-US" w:eastAsia="en-US"/>
        </w:rPr>
        <w:t xml:space="preserve">. Potensi kecelakaan kerja paling sering terjadi pada stasiun Kernel (proses pemisahan cangkang dan daging buah). </w:t>
      </w:r>
      <w:r w:rsidRPr="0067364B">
        <w:rPr>
          <w:rFonts w:ascii="Times New Roman" w:eastAsia="Calibri" w:hAnsi="Times New Roman"/>
          <w:sz w:val="24"/>
          <w:szCs w:val="24"/>
          <w:lang w:val="en-US" w:eastAsia="en-US"/>
        </w:rPr>
        <w:t>Jika ditinjau dari program Keselamatan Kerja PT. Kresna Duta Agroindo Pelakar Mill yang sedang menuju kondisi kecelakaan kerja nihil. Namun kenyataannya masih dijumpai kecelakaan kerja seperti:</w:t>
      </w:r>
      <w:r w:rsidR="00853CD0">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 xml:space="preserve">terpeleset, </w:t>
      </w:r>
      <w:r>
        <w:rPr>
          <w:rFonts w:ascii="Times New Roman" w:eastAsia="Calibri" w:hAnsi="Times New Roman"/>
          <w:sz w:val="24"/>
          <w:szCs w:val="24"/>
          <w:lang w:val="en-US" w:eastAsia="en-US"/>
        </w:rPr>
        <w:t>terjatuh,</w:t>
      </w:r>
      <w:r w:rsidRPr="0067364B">
        <w:rPr>
          <w:rFonts w:ascii="Times New Roman" w:eastAsia="Calibri" w:hAnsi="Times New Roman"/>
          <w:sz w:val="24"/>
          <w:szCs w:val="24"/>
          <w:lang w:val="en-US" w:eastAsia="en-US"/>
        </w:rPr>
        <w:t xml:space="preserve"> patah tulang, </w:t>
      </w:r>
      <w:r>
        <w:rPr>
          <w:rFonts w:ascii="Times New Roman" w:eastAsia="Calibri" w:hAnsi="Times New Roman"/>
          <w:sz w:val="24"/>
          <w:szCs w:val="24"/>
          <w:lang w:val="en-US" w:eastAsia="en-US"/>
        </w:rPr>
        <w:t xml:space="preserve">gangguan pendengaran dan </w:t>
      </w:r>
      <w:r>
        <w:rPr>
          <w:rFonts w:ascii="Times New Roman" w:eastAsia="Calibri" w:hAnsi="Times New Roman"/>
          <w:sz w:val="24"/>
          <w:szCs w:val="24"/>
          <w:lang w:val="en-US" w:eastAsia="en-US"/>
        </w:rPr>
        <w:lastRenderedPageBreak/>
        <w:t>gangguan psikologis</w:t>
      </w:r>
      <w:r w:rsidRPr="0067364B">
        <w:rPr>
          <w:rFonts w:ascii="Times New Roman" w:eastAsia="Calibri" w:hAnsi="Times New Roman"/>
          <w:sz w:val="24"/>
          <w:szCs w:val="24"/>
          <w:lang w:val="en-US" w:eastAsia="en-US"/>
        </w:rPr>
        <w:t>.</w:t>
      </w:r>
      <w:r>
        <w:rPr>
          <w:rFonts w:ascii="Times New Roman" w:eastAsia="Calibri" w:hAnsi="Times New Roman"/>
          <w:sz w:val="24"/>
          <w:szCs w:val="24"/>
          <w:lang w:val="en-US" w:eastAsia="en-US"/>
        </w:rPr>
        <w:t xml:space="preserve"> Kasus tersebut</w:t>
      </w:r>
      <w:r w:rsidR="00AC059F">
        <w:rPr>
          <w:rFonts w:ascii="Times New Roman" w:eastAsia="Calibri" w:hAnsi="Times New Roman"/>
          <w:sz w:val="24"/>
          <w:szCs w:val="24"/>
          <w:lang w:val="en-US" w:eastAsia="en-US"/>
        </w:rPr>
        <w:t xml:space="preserve"> </w:t>
      </w:r>
      <w:r>
        <w:rPr>
          <w:rFonts w:ascii="Times New Roman" w:eastAsia="Calibri" w:hAnsi="Times New Roman"/>
          <w:sz w:val="24"/>
          <w:szCs w:val="24"/>
          <w:lang w:val="en-US" w:eastAsia="en-US"/>
        </w:rPr>
        <w:t>diketahui dan dibuat dalam bentuk data kecelakaan kerja. Maka peneliti perlu m</w:t>
      </w:r>
      <w:r w:rsidR="006D5A5E">
        <w:rPr>
          <w:rFonts w:ascii="Times New Roman" w:eastAsia="Calibri" w:hAnsi="Times New Roman"/>
          <w:sz w:val="24"/>
          <w:szCs w:val="24"/>
          <w:lang w:val="en-US" w:eastAsia="en-US"/>
        </w:rPr>
        <w:t>enganalisis penerapan</w:t>
      </w:r>
      <w:r>
        <w:rPr>
          <w:rFonts w:ascii="Times New Roman" w:eastAsia="Calibri" w:hAnsi="Times New Roman"/>
          <w:sz w:val="24"/>
          <w:szCs w:val="24"/>
          <w:lang w:val="en-US" w:eastAsia="en-US"/>
        </w:rPr>
        <w:t xml:space="preserve"> pencegahan kecelakaan kerja dan pengendaliannya dengan metode </w:t>
      </w:r>
      <w:r>
        <w:rPr>
          <w:rFonts w:ascii="Times New Roman" w:eastAsia="Calibri" w:hAnsi="Times New Roman"/>
          <w:iCs/>
          <w:sz w:val="24"/>
          <w:szCs w:val="24"/>
          <w:lang w:val="en-US" w:eastAsia="en-US"/>
        </w:rPr>
        <w:t>HIRARC</w:t>
      </w:r>
      <w:r>
        <w:rPr>
          <w:rFonts w:ascii="Times New Roman" w:eastAsia="Calibri" w:hAnsi="Times New Roman"/>
          <w:sz w:val="24"/>
          <w:szCs w:val="24"/>
          <w:lang w:val="en-US" w:eastAsia="en-US"/>
        </w:rPr>
        <w:t xml:space="preserve"> dimana perusahaan</w:t>
      </w:r>
      <w:r w:rsidR="00DC54DA">
        <w:rPr>
          <w:rFonts w:ascii="Times New Roman" w:eastAsia="Calibri" w:hAnsi="Times New Roman"/>
          <w:sz w:val="24"/>
          <w:szCs w:val="24"/>
          <w:lang w:val="en-US" w:eastAsia="en-US"/>
        </w:rPr>
        <w:t xml:space="preserve"> menyebut dengan istilah</w:t>
      </w:r>
      <w:r>
        <w:rPr>
          <w:rFonts w:ascii="Times New Roman" w:eastAsia="Calibri" w:hAnsi="Times New Roman"/>
          <w:sz w:val="24"/>
          <w:szCs w:val="24"/>
          <w:lang w:val="en-US" w:eastAsia="en-US"/>
        </w:rPr>
        <w:t xml:space="preserve"> </w:t>
      </w:r>
      <w:r w:rsidR="006D5A5E">
        <w:rPr>
          <w:rFonts w:ascii="Times New Roman" w:eastAsia="Calibri" w:hAnsi="Times New Roman"/>
          <w:sz w:val="24"/>
          <w:szCs w:val="24"/>
          <w:lang w:val="en-US" w:eastAsia="en-US"/>
        </w:rPr>
        <w:t>matriks ISBPPR (Identifikasi Sumber Bahaya, Pen</w:t>
      </w:r>
      <w:r w:rsidR="008809E5">
        <w:rPr>
          <w:rFonts w:ascii="Times New Roman" w:eastAsia="Calibri" w:hAnsi="Times New Roman"/>
          <w:sz w:val="24"/>
          <w:szCs w:val="24"/>
          <w:lang w:val="en-US" w:eastAsia="en-US"/>
        </w:rPr>
        <w:t>ilaian dan Pengendalian Risiko)</w:t>
      </w:r>
      <w:r w:rsidR="008809E5">
        <w:rPr>
          <w:rFonts w:ascii="Times New Roman" w:eastAsia="Calibri" w:hAnsi="Times New Roman"/>
          <w:sz w:val="24"/>
          <w:szCs w:val="24"/>
          <w:lang w:eastAsia="en-US"/>
        </w:rPr>
        <w:t xml:space="preserve"> </w:t>
      </w:r>
      <w:r w:rsidRPr="0067364B">
        <w:rPr>
          <w:rFonts w:ascii="Times New Roman" w:eastAsia="Calibri" w:hAnsi="Times New Roman"/>
          <w:sz w:val="24"/>
          <w:szCs w:val="24"/>
          <w:lang w:val="en-US" w:eastAsia="en-US"/>
        </w:rPr>
        <w:t xml:space="preserve">di </w:t>
      </w:r>
      <w:r>
        <w:rPr>
          <w:rFonts w:ascii="Times New Roman" w:eastAsia="Calibri" w:hAnsi="Times New Roman"/>
          <w:sz w:val="24"/>
          <w:szCs w:val="24"/>
          <w:lang w:val="en-US" w:eastAsia="en-US"/>
        </w:rPr>
        <w:t xml:space="preserve">PKS </w:t>
      </w:r>
      <w:r w:rsidRPr="0067364B">
        <w:rPr>
          <w:rFonts w:ascii="Times New Roman" w:eastAsia="Calibri" w:hAnsi="Times New Roman"/>
          <w:sz w:val="24"/>
          <w:szCs w:val="24"/>
          <w:lang w:val="en-US" w:eastAsia="en-US"/>
        </w:rPr>
        <w:t>PT. Kresna Duta Agroindo Pelakar Mill</w:t>
      </w:r>
      <w:r w:rsidR="00CC6F5C">
        <w:rPr>
          <w:rFonts w:ascii="Times New Roman" w:eastAsia="Calibri" w:hAnsi="Times New Roman"/>
          <w:sz w:val="24"/>
          <w:szCs w:val="24"/>
          <w:lang w:val="en-US" w:eastAsia="en-US"/>
        </w:rPr>
        <w:t>.</w:t>
      </w:r>
    </w:p>
    <w:p w14:paraId="4DC00B6B" w14:textId="797B9703" w:rsidR="00A52CF6" w:rsidRDefault="00A52CF6"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Berdasarkan identifikasi sumber bahaya yang terda</w:t>
      </w:r>
      <w:r w:rsidR="00CE14CE">
        <w:rPr>
          <w:rFonts w:ascii="Times New Roman" w:eastAsia="Calibri" w:hAnsi="Times New Roman"/>
          <w:sz w:val="24"/>
          <w:szCs w:val="24"/>
          <w:lang w:val="en-US" w:eastAsia="en-US"/>
        </w:rPr>
        <w:t>p</w:t>
      </w:r>
      <w:r>
        <w:rPr>
          <w:rFonts w:ascii="Times New Roman" w:eastAsia="Calibri" w:hAnsi="Times New Roman"/>
          <w:sz w:val="24"/>
          <w:szCs w:val="24"/>
          <w:lang w:val="en-US" w:eastAsia="en-US"/>
        </w:rPr>
        <w:t>at dalam matriks ISBPPR pada perusahaan masih terjadi kecelakaan kerja dan penyakit akibat kerja. Pada saat melakukan observasi peneliti menemukan pekerja di</w:t>
      </w:r>
      <w:r w:rsidR="00495304">
        <w:rPr>
          <w:rFonts w:ascii="Times New Roman" w:eastAsia="Calibri" w:hAnsi="Times New Roman"/>
          <w:sz w:val="24"/>
          <w:szCs w:val="24"/>
          <w:lang w:val="en-US" w:eastAsia="en-US"/>
        </w:rPr>
        <w:t xml:space="preserve"> </w:t>
      </w:r>
      <w:r>
        <w:rPr>
          <w:rFonts w:ascii="Times New Roman" w:eastAsia="Calibri" w:hAnsi="Times New Roman"/>
          <w:sz w:val="24"/>
          <w:szCs w:val="24"/>
          <w:lang w:val="en-US" w:eastAsia="en-US"/>
        </w:rPr>
        <w:t xml:space="preserve">bagian pengolahan khusunya pada stasiun kernel </w:t>
      </w:r>
      <w:r w:rsidR="00CE14CE">
        <w:rPr>
          <w:rFonts w:ascii="Times New Roman" w:eastAsia="Calibri" w:hAnsi="Times New Roman"/>
          <w:sz w:val="24"/>
          <w:szCs w:val="24"/>
          <w:lang w:val="en-US" w:eastAsia="en-US"/>
        </w:rPr>
        <w:t>yang masih kurang mematuhi penerapan Standar Opresional Prosedur (SOP) yang benar dengan alasan mengganggu kenyamanan pada saat bekerja. Misalnya tidak menggunakan APD (Alat Pelindung Diri) secara lengkap. Sehingga dalam hal ini penyebab utama kecelakaan kerja disebabkan oleh kelalaian pekerja, kemudian prosedur kerja yang tidak diterapkan dengan baik.</w:t>
      </w:r>
    </w:p>
    <w:p w14:paraId="053746EA" w14:textId="77777777" w:rsidR="00BD47DC" w:rsidRDefault="00BD47DC"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Berdasarkan data kecelakaan kerja yang terjadi di</w:t>
      </w:r>
      <w:r>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atas</w:t>
      </w:r>
      <w:r>
        <w:rPr>
          <w:rFonts w:ascii="Times New Roman" w:eastAsia="Calibri" w:hAnsi="Times New Roman"/>
          <w:sz w:val="24"/>
          <w:szCs w:val="24"/>
          <w:lang w:val="en-US" w:eastAsia="en-US"/>
        </w:rPr>
        <w:t>, dengan demikian</w:t>
      </w:r>
      <w:r w:rsidRPr="0067364B">
        <w:rPr>
          <w:rFonts w:ascii="Times New Roman" w:eastAsia="Calibri" w:hAnsi="Times New Roman"/>
          <w:sz w:val="24"/>
          <w:szCs w:val="24"/>
          <w:lang w:val="en-US" w:eastAsia="en-US"/>
        </w:rPr>
        <w:t xml:space="preserve"> perlu dilakukan penelitian</w:t>
      </w:r>
      <w:r>
        <w:rPr>
          <w:rFonts w:ascii="Times New Roman" w:eastAsia="Calibri" w:hAnsi="Times New Roman"/>
          <w:sz w:val="24"/>
          <w:szCs w:val="24"/>
          <w:lang w:val="en-US" w:eastAsia="en-US"/>
        </w:rPr>
        <w:t xml:space="preserve"> untuk</w:t>
      </w:r>
      <w:r w:rsidRPr="0067364B">
        <w:rPr>
          <w:rFonts w:ascii="Times New Roman" w:eastAsia="Calibri" w:hAnsi="Times New Roman"/>
          <w:sz w:val="24"/>
          <w:szCs w:val="24"/>
          <w:lang w:val="en-US" w:eastAsia="en-US"/>
        </w:rPr>
        <w:t xml:space="preserve"> menganalisis tingkat potensial </w:t>
      </w:r>
      <w:r w:rsidRPr="00E9729A">
        <w:rPr>
          <w:rFonts w:ascii="Times New Roman" w:eastAsia="Calibri" w:hAnsi="Times New Roman"/>
          <w:i/>
          <w:iCs/>
          <w:sz w:val="24"/>
          <w:szCs w:val="24"/>
          <w:lang w:val="en-US" w:eastAsia="en-US"/>
        </w:rPr>
        <w:t>Hazard</w:t>
      </w:r>
      <w:r w:rsidRPr="0067364B">
        <w:rPr>
          <w:rFonts w:ascii="Times New Roman" w:eastAsia="Calibri" w:hAnsi="Times New Roman"/>
          <w:sz w:val="24"/>
          <w:szCs w:val="24"/>
          <w:lang w:val="en-US" w:eastAsia="en-US"/>
        </w:rPr>
        <w:t xml:space="preserve"> dan penilaian </w:t>
      </w:r>
      <w:r>
        <w:rPr>
          <w:rFonts w:ascii="Times New Roman" w:eastAsia="Calibri" w:hAnsi="Times New Roman"/>
          <w:sz w:val="24"/>
          <w:szCs w:val="24"/>
          <w:lang w:val="en-US" w:eastAsia="en-US"/>
        </w:rPr>
        <w:t>r</w:t>
      </w:r>
      <w:r w:rsidRPr="0067364B">
        <w:rPr>
          <w:rFonts w:ascii="Times New Roman" w:eastAsia="Calibri" w:hAnsi="Times New Roman"/>
          <w:sz w:val="24"/>
          <w:szCs w:val="24"/>
          <w:lang w:val="en-US" w:eastAsia="en-US"/>
        </w:rPr>
        <w:t>isiko</w:t>
      </w:r>
      <w:r>
        <w:rPr>
          <w:rFonts w:ascii="Times New Roman" w:eastAsia="Calibri" w:hAnsi="Times New Roman"/>
          <w:sz w:val="24"/>
          <w:szCs w:val="24"/>
          <w:lang w:val="en-US" w:eastAsia="en-US"/>
        </w:rPr>
        <w:t>. U</w:t>
      </w:r>
      <w:r w:rsidRPr="0067364B">
        <w:rPr>
          <w:rFonts w:ascii="Times New Roman" w:eastAsia="Calibri" w:hAnsi="Times New Roman"/>
          <w:sz w:val="24"/>
          <w:szCs w:val="24"/>
          <w:lang w:val="en-US" w:eastAsia="en-US"/>
        </w:rPr>
        <w:t xml:space="preserve">paya </w:t>
      </w:r>
      <w:r>
        <w:rPr>
          <w:rFonts w:ascii="Times New Roman" w:eastAsia="Calibri" w:hAnsi="Times New Roman"/>
          <w:sz w:val="24"/>
          <w:szCs w:val="24"/>
          <w:lang w:val="en-US" w:eastAsia="en-US"/>
        </w:rPr>
        <w:t>tersebut dilakukan dengan</w:t>
      </w:r>
      <w:r w:rsidRPr="0067364B">
        <w:rPr>
          <w:rFonts w:ascii="Times New Roman" w:eastAsia="Calibri" w:hAnsi="Times New Roman"/>
          <w:sz w:val="24"/>
          <w:szCs w:val="24"/>
          <w:lang w:val="en-US" w:eastAsia="en-US"/>
        </w:rPr>
        <w:t xml:space="preserve"> menggunakan metode </w:t>
      </w:r>
      <w:r w:rsidRPr="0067364B">
        <w:rPr>
          <w:rFonts w:ascii="Times New Roman" w:eastAsia="Calibri" w:hAnsi="Times New Roman"/>
          <w:i/>
          <w:iCs/>
          <w:sz w:val="24"/>
          <w:szCs w:val="24"/>
          <w:lang w:val="en-US" w:eastAsia="en-US"/>
        </w:rPr>
        <w:t xml:space="preserve">Hazard Identification Risk Assessment </w:t>
      </w:r>
      <w:r>
        <w:rPr>
          <w:rFonts w:ascii="Times New Roman" w:eastAsia="Calibri" w:hAnsi="Times New Roman"/>
          <w:i/>
          <w:iCs/>
          <w:sz w:val="24"/>
          <w:szCs w:val="24"/>
          <w:lang w:val="en-US" w:eastAsia="en-US"/>
        </w:rPr>
        <w:t xml:space="preserve">and Risk </w:t>
      </w:r>
      <w:r w:rsidRPr="0067364B">
        <w:rPr>
          <w:rFonts w:ascii="Times New Roman" w:eastAsia="Calibri" w:hAnsi="Times New Roman"/>
          <w:i/>
          <w:iCs/>
          <w:sz w:val="24"/>
          <w:szCs w:val="24"/>
          <w:lang w:val="en-US" w:eastAsia="en-US"/>
        </w:rPr>
        <w:t xml:space="preserve">Control </w:t>
      </w:r>
      <w:r w:rsidRPr="004121C3">
        <w:rPr>
          <w:rFonts w:ascii="Times New Roman" w:eastAsia="Calibri" w:hAnsi="Times New Roman"/>
          <w:iCs/>
          <w:sz w:val="24"/>
          <w:szCs w:val="24"/>
          <w:lang w:val="en-US" w:eastAsia="en-US"/>
        </w:rPr>
        <w:t>(</w:t>
      </w:r>
      <w:r>
        <w:rPr>
          <w:rFonts w:ascii="Times New Roman" w:eastAsia="Calibri" w:hAnsi="Times New Roman"/>
          <w:iCs/>
          <w:sz w:val="24"/>
          <w:szCs w:val="24"/>
          <w:lang w:val="en-US" w:eastAsia="en-US"/>
        </w:rPr>
        <w:t>HIRARC</w:t>
      </w:r>
      <w:r w:rsidRPr="004121C3">
        <w:rPr>
          <w:rFonts w:ascii="Times New Roman" w:eastAsia="Calibri" w:hAnsi="Times New Roman"/>
          <w:iCs/>
          <w:sz w:val="24"/>
          <w:szCs w:val="24"/>
          <w:lang w:val="en-US" w:eastAsia="en-US"/>
        </w:rPr>
        <w:t xml:space="preserve">). </w:t>
      </w:r>
      <w:r>
        <w:rPr>
          <w:rFonts w:ascii="Times New Roman" w:eastAsia="Calibri" w:hAnsi="Times New Roman"/>
          <w:iCs/>
          <w:sz w:val="24"/>
          <w:szCs w:val="24"/>
          <w:lang w:val="en-US" w:eastAsia="en-US"/>
        </w:rPr>
        <w:t>HIRARC</w:t>
      </w:r>
      <w:r w:rsidRPr="0067364B">
        <w:rPr>
          <w:rFonts w:ascii="Times New Roman" w:eastAsia="Calibri" w:hAnsi="Times New Roman"/>
          <w:sz w:val="24"/>
          <w:szCs w:val="24"/>
          <w:lang w:val="en-US" w:eastAsia="en-US"/>
        </w:rPr>
        <w:t xml:space="preserve"> adalah salah satu metode teknik identifikasi, analisis bahaya dan pengendalian risiko serta penerapan pengendalian yang digunakan untuk meninjau proses atau operasi pada sebuah sistem secara sistematis</w:t>
      </w:r>
      <w:r>
        <w:rPr>
          <w:rFonts w:ascii="Times New Roman" w:eastAsia="Calibri" w:hAnsi="Times New Roman"/>
          <w:sz w:val="24"/>
          <w:szCs w:val="24"/>
          <w:lang w:val="en-US" w:eastAsia="en-US"/>
        </w:rPr>
        <w:t xml:space="preserve">. </w:t>
      </w:r>
    </w:p>
    <w:p w14:paraId="58C6BC93" w14:textId="77777777" w:rsidR="005455A3" w:rsidRDefault="005455A3" w:rsidP="005455A3">
      <w:pPr>
        <w:widowControl w:val="0"/>
        <w:spacing w:after="0" w:line="492" w:lineRule="auto"/>
        <w:ind w:firstLine="709"/>
        <w:contextualSpacing/>
        <w:jc w:val="both"/>
        <w:rPr>
          <w:rFonts w:ascii="Times New Roman" w:eastAsia="Calibri" w:hAnsi="Times New Roman"/>
          <w:sz w:val="24"/>
          <w:szCs w:val="24"/>
          <w:lang w:val="en-US" w:eastAsia="en-US"/>
        </w:rPr>
      </w:pPr>
    </w:p>
    <w:p w14:paraId="34A835DB" w14:textId="77777777" w:rsidR="00BD47DC" w:rsidRDefault="00BD47DC" w:rsidP="005455A3">
      <w:pPr>
        <w:widowControl w:val="0"/>
        <w:spacing w:after="0" w:line="492"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lastRenderedPageBreak/>
        <w:t>Penerapa</w:t>
      </w:r>
      <w:r w:rsidRPr="0067364B">
        <w:rPr>
          <w:rFonts w:ascii="Times New Roman" w:eastAsia="Calibri" w:hAnsi="Times New Roman"/>
          <w:sz w:val="24"/>
          <w:szCs w:val="24"/>
          <w:lang w:val="en-US" w:eastAsia="en-US"/>
        </w:rPr>
        <w:t xml:space="preserve">n metode </w:t>
      </w:r>
      <w:r w:rsidRPr="0067364B">
        <w:rPr>
          <w:rFonts w:ascii="Times New Roman" w:eastAsia="Calibri" w:hAnsi="Times New Roman"/>
          <w:i/>
          <w:iCs/>
          <w:sz w:val="24"/>
          <w:szCs w:val="24"/>
          <w:lang w:val="en-US" w:eastAsia="en-US"/>
        </w:rPr>
        <w:t xml:space="preserve">Hazard Identification Risk Assessment </w:t>
      </w:r>
      <w:r>
        <w:rPr>
          <w:rFonts w:ascii="Times New Roman" w:eastAsia="Calibri" w:hAnsi="Times New Roman"/>
          <w:i/>
          <w:iCs/>
          <w:sz w:val="24"/>
          <w:szCs w:val="24"/>
          <w:lang w:val="en-US" w:eastAsia="en-US"/>
        </w:rPr>
        <w:t xml:space="preserve">and Risk </w:t>
      </w:r>
      <w:r w:rsidRPr="0067364B">
        <w:rPr>
          <w:rFonts w:ascii="Times New Roman" w:eastAsia="Calibri" w:hAnsi="Times New Roman"/>
          <w:i/>
          <w:iCs/>
          <w:sz w:val="24"/>
          <w:szCs w:val="24"/>
          <w:lang w:val="en-US" w:eastAsia="en-US"/>
        </w:rPr>
        <w:t xml:space="preserve">Control </w:t>
      </w:r>
      <w:r w:rsidRPr="004121C3">
        <w:rPr>
          <w:rFonts w:ascii="Times New Roman" w:eastAsia="Calibri" w:hAnsi="Times New Roman"/>
          <w:iCs/>
          <w:sz w:val="24"/>
          <w:szCs w:val="24"/>
          <w:lang w:val="en-US" w:eastAsia="en-US"/>
        </w:rPr>
        <w:t>(</w:t>
      </w:r>
      <w:r>
        <w:rPr>
          <w:rFonts w:ascii="Times New Roman" w:eastAsia="Calibri" w:hAnsi="Times New Roman"/>
          <w:iCs/>
          <w:sz w:val="24"/>
          <w:szCs w:val="24"/>
          <w:lang w:val="en-US" w:eastAsia="en-US"/>
        </w:rPr>
        <w:t>HIRARC</w:t>
      </w:r>
      <w:r w:rsidRPr="004121C3">
        <w:rPr>
          <w:rFonts w:ascii="Times New Roman" w:eastAsia="Calibri" w:hAnsi="Times New Roman"/>
          <w:iCs/>
          <w:sz w:val="24"/>
          <w:szCs w:val="24"/>
          <w:lang w:val="en-US" w:eastAsia="en-US"/>
        </w:rPr>
        <w:t>)</w:t>
      </w:r>
      <w:r w:rsidRPr="004121C3">
        <w:rPr>
          <w:rFonts w:ascii="Times New Roman" w:eastAsia="Calibri" w:hAnsi="Times New Roman"/>
          <w:sz w:val="24"/>
          <w:szCs w:val="24"/>
          <w:lang w:val="en-US" w:eastAsia="en-US"/>
        </w:rPr>
        <w:t>,</w:t>
      </w:r>
      <w:r w:rsidRPr="0067364B">
        <w:rPr>
          <w:rFonts w:ascii="Times New Roman" w:eastAsia="Calibri" w:hAnsi="Times New Roman"/>
          <w:sz w:val="24"/>
          <w:szCs w:val="24"/>
          <w:lang w:val="en-US" w:eastAsia="en-US"/>
        </w:rPr>
        <w:t xml:space="preserve"> diharapkan dapat dilakukan usaha pencegahan dan pengurangan terjadinya kecelakaan kerja yang terjadi di PT. Kresna Duta Agroindo Pelakar Mill, dan menghindari serta menanggulangi risiko tersebut dengan cara yang tepat. Berdasarkan data di</w:t>
      </w:r>
      <w:r>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atas, sebenarnya telah mempertegas besarnya beberapa usaha yang dapat ditempuh dan dilakukan dalam upaya menekan terjadinya kecelakaan kerja serta peningkatan produktivitas pekerja. Namun, upaya-upaya tersebut tidak akan memberikan perubahan yang signifikan tanpa adanya kerjasama yang baik dari industri, pekerja dan manajemen itu sendiri. Oleh karena itu, peran seluruh pekerja juga sangat diharapkan sehingga dapat terwujud kondisi kesehatan dan keselamatan pekerja yang lebih baik dan berproduktif. Kesulitan membangun budaya K3 dalam hal proses mengidentifikasi potensi bahaya sebenarnya masih berasal dari internal perusahaan</w:t>
      </w:r>
      <w:r>
        <w:rPr>
          <w:rFonts w:ascii="Times New Roman" w:eastAsia="Calibri" w:hAnsi="Times New Roman"/>
          <w:sz w:val="24"/>
          <w:szCs w:val="24"/>
          <w:lang w:val="en-US" w:eastAsia="en-US"/>
        </w:rPr>
        <w:t>.</w:t>
      </w:r>
    </w:p>
    <w:p w14:paraId="540E5950" w14:textId="449A91A0" w:rsidR="00BD47DC" w:rsidRDefault="00BD47DC"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Berdasarkan uraian di atas maka peneliti tertarik untuk mela</w:t>
      </w:r>
      <w:r>
        <w:rPr>
          <w:rFonts w:ascii="Times New Roman" w:eastAsia="Calibri" w:hAnsi="Times New Roman"/>
          <w:sz w:val="24"/>
          <w:szCs w:val="24"/>
          <w:lang w:val="en-US" w:eastAsia="en-US"/>
        </w:rPr>
        <w:t xml:space="preserve">kukan penelitian dengan judul </w:t>
      </w:r>
      <w:r w:rsidRPr="0067364B">
        <w:rPr>
          <w:rFonts w:ascii="Times New Roman" w:eastAsia="Calibri" w:hAnsi="Times New Roman"/>
          <w:sz w:val="24"/>
          <w:szCs w:val="24"/>
          <w:lang w:val="en-US" w:eastAsia="en-US"/>
        </w:rPr>
        <w:t xml:space="preserve">“Analisis </w:t>
      </w:r>
      <w:r w:rsidR="00653D1B">
        <w:rPr>
          <w:rFonts w:ascii="Times New Roman" w:eastAsia="Calibri" w:hAnsi="Times New Roman"/>
          <w:sz w:val="24"/>
          <w:szCs w:val="24"/>
          <w:lang w:val="en-US" w:eastAsia="en-US"/>
        </w:rPr>
        <w:t xml:space="preserve">Penerapan </w:t>
      </w:r>
      <w:r w:rsidRPr="0067364B">
        <w:rPr>
          <w:rFonts w:ascii="Times New Roman" w:eastAsia="Calibri" w:hAnsi="Times New Roman"/>
          <w:sz w:val="24"/>
          <w:szCs w:val="24"/>
          <w:lang w:val="en-US" w:eastAsia="en-US"/>
        </w:rPr>
        <w:t>Pengendalian</w:t>
      </w:r>
      <w:r w:rsidR="00653D1B">
        <w:rPr>
          <w:rFonts w:ascii="Times New Roman" w:eastAsia="Calibri" w:hAnsi="Times New Roman"/>
          <w:sz w:val="24"/>
          <w:szCs w:val="24"/>
          <w:lang w:val="en-US" w:eastAsia="en-US"/>
        </w:rPr>
        <w:t xml:space="preserve"> Potensi Bahaya</w:t>
      </w:r>
      <w:r w:rsidRPr="0067364B">
        <w:rPr>
          <w:rFonts w:ascii="Times New Roman" w:eastAsia="Calibri" w:hAnsi="Times New Roman"/>
          <w:sz w:val="24"/>
          <w:szCs w:val="24"/>
          <w:lang w:val="en-US" w:eastAsia="en-US"/>
        </w:rPr>
        <w:t xml:space="preserve"> dengan Me</w:t>
      </w:r>
      <w:r>
        <w:rPr>
          <w:rFonts w:ascii="Times New Roman" w:eastAsia="Calibri" w:hAnsi="Times New Roman"/>
          <w:sz w:val="24"/>
          <w:szCs w:val="24"/>
          <w:lang w:val="en-US" w:eastAsia="en-US"/>
        </w:rPr>
        <w:t>t</w:t>
      </w:r>
      <w:r w:rsidRPr="0067364B">
        <w:rPr>
          <w:rFonts w:ascii="Times New Roman" w:eastAsia="Calibri" w:hAnsi="Times New Roman"/>
          <w:sz w:val="24"/>
          <w:szCs w:val="24"/>
          <w:lang w:val="en-US" w:eastAsia="en-US"/>
        </w:rPr>
        <w:t xml:space="preserve">ode </w:t>
      </w:r>
      <w:r>
        <w:rPr>
          <w:rFonts w:ascii="Times New Roman" w:eastAsia="Calibri" w:hAnsi="Times New Roman"/>
          <w:iCs/>
          <w:sz w:val="24"/>
          <w:szCs w:val="24"/>
          <w:lang w:val="en-US" w:eastAsia="en-US"/>
        </w:rPr>
        <w:t>HIRARC</w:t>
      </w:r>
      <w:r w:rsidRPr="004121C3">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pada Stasiun Kernel di PKS PT. Kresna Duta Agr</w:t>
      </w:r>
      <w:r>
        <w:rPr>
          <w:rFonts w:ascii="Times New Roman" w:eastAsia="Calibri" w:hAnsi="Times New Roman"/>
          <w:sz w:val="24"/>
          <w:szCs w:val="24"/>
          <w:lang w:val="en-US" w:eastAsia="en-US"/>
        </w:rPr>
        <w:t>oindo Pelakar-Mill Tahun 2022”.</w:t>
      </w:r>
    </w:p>
    <w:p w14:paraId="15D4F1DB" w14:textId="77777777" w:rsidR="00623F51" w:rsidRPr="00623F51" w:rsidRDefault="00623F51" w:rsidP="005455A3">
      <w:pPr>
        <w:widowControl w:val="0"/>
        <w:spacing w:after="0" w:line="240" w:lineRule="auto"/>
        <w:ind w:firstLine="709"/>
        <w:contextualSpacing/>
        <w:jc w:val="both"/>
        <w:rPr>
          <w:rFonts w:ascii="Times New Roman" w:eastAsia="Calibri" w:hAnsi="Times New Roman"/>
          <w:sz w:val="24"/>
          <w:szCs w:val="24"/>
          <w:lang w:val="en-US" w:eastAsia="en-US"/>
        </w:rPr>
      </w:pPr>
    </w:p>
    <w:p w14:paraId="45853126" w14:textId="77777777" w:rsidR="00BD47DC" w:rsidRPr="008752A2" w:rsidRDefault="00BD47DC" w:rsidP="005455A3">
      <w:pPr>
        <w:pStyle w:val="Heading2"/>
        <w:numPr>
          <w:ilvl w:val="1"/>
          <w:numId w:val="21"/>
        </w:numPr>
        <w:spacing w:before="0" w:line="492" w:lineRule="auto"/>
        <w:ind w:left="709" w:hanging="709"/>
        <w:rPr>
          <w:rFonts w:ascii="Times New Roman" w:eastAsia="Calibri" w:hAnsi="Times New Roman" w:cs="Times New Roman"/>
          <w:color w:val="auto"/>
          <w:sz w:val="24"/>
          <w:szCs w:val="24"/>
          <w:lang w:eastAsia="en-US"/>
        </w:rPr>
      </w:pPr>
      <w:bookmarkStart w:id="14" w:name="_Toc141178519"/>
      <w:r w:rsidRPr="008752A2">
        <w:rPr>
          <w:rFonts w:ascii="Times New Roman" w:eastAsia="Calibri" w:hAnsi="Times New Roman" w:cs="Times New Roman"/>
          <w:color w:val="auto"/>
          <w:sz w:val="24"/>
          <w:szCs w:val="24"/>
          <w:lang w:eastAsia="en-US"/>
        </w:rPr>
        <w:t>Rumusan Masalah</w:t>
      </w:r>
      <w:bookmarkEnd w:id="14"/>
    </w:p>
    <w:p w14:paraId="21BB458A" w14:textId="000EEEF5" w:rsidR="00BD47DC" w:rsidRDefault="00BD47DC" w:rsidP="005455A3">
      <w:pPr>
        <w:widowControl w:val="0"/>
        <w:spacing w:after="0" w:line="492" w:lineRule="auto"/>
        <w:ind w:firstLine="709"/>
        <w:contextualSpacing/>
        <w:jc w:val="both"/>
        <w:rPr>
          <w:rFonts w:ascii="Times New Roman" w:eastAsia="Calibri" w:hAnsi="Times New Roman"/>
          <w:sz w:val="24"/>
          <w:szCs w:val="24"/>
          <w:lang w:val="en-US" w:eastAsia="en-US"/>
        </w:rPr>
      </w:pPr>
      <w:r w:rsidRPr="0067364B">
        <w:rPr>
          <w:rFonts w:ascii="Times New Roman" w:eastAsia="Calibri" w:hAnsi="Times New Roman"/>
          <w:sz w:val="24"/>
          <w:szCs w:val="24"/>
          <w:lang w:val="en-US" w:eastAsia="en-US"/>
        </w:rPr>
        <w:t xml:space="preserve">Permasalahan yang akan dibahas dalam penelitian ini adalah: </w:t>
      </w:r>
      <w:r w:rsidR="00653D1B">
        <w:rPr>
          <w:rFonts w:ascii="Times New Roman" w:eastAsia="Calibri" w:hAnsi="Times New Roman"/>
          <w:sz w:val="24"/>
          <w:szCs w:val="24"/>
          <w:lang w:val="en-US" w:eastAsia="en-US"/>
        </w:rPr>
        <w:t xml:space="preserve">bagaimana penerapan pengendalian </w:t>
      </w:r>
      <w:r w:rsidRPr="0067364B">
        <w:rPr>
          <w:rFonts w:ascii="Times New Roman" w:eastAsia="Calibri" w:hAnsi="Times New Roman"/>
          <w:sz w:val="24"/>
          <w:szCs w:val="24"/>
          <w:lang w:val="en-US" w:eastAsia="en-US"/>
        </w:rPr>
        <w:t xml:space="preserve">potensi bahaya dengan menggunakan metode </w:t>
      </w:r>
      <w:r>
        <w:rPr>
          <w:rFonts w:ascii="Times New Roman" w:eastAsia="Calibri" w:hAnsi="Times New Roman"/>
          <w:iCs/>
          <w:sz w:val="24"/>
          <w:szCs w:val="24"/>
          <w:lang w:val="en-US" w:eastAsia="en-US"/>
        </w:rPr>
        <w:t>HIRARC</w:t>
      </w:r>
      <w:r w:rsidRPr="004121C3">
        <w:rPr>
          <w:rFonts w:ascii="Times New Roman" w:eastAsia="Calibri" w:hAnsi="Times New Roman"/>
          <w:sz w:val="24"/>
          <w:szCs w:val="24"/>
          <w:lang w:val="en-US" w:eastAsia="en-US"/>
        </w:rPr>
        <w:t xml:space="preserve"> </w:t>
      </w:r>
      <w:r w:rsidRPr="0067364B">
        <w:rPr>
          <w:rFonts w:ascii="Times New Roman" w:eastAsia="Calibri" w:hAnsi="Times New Roman"/>
          <w:sz w:val="24"/>
          <w:szCs w:val="24"/>
          <w:lang w:val="en-US" w:eastAsia="en-US"/>
        </w:rPr>
        <w:t>pada industri kelapa sawit PT. Kr</w:t>
      </w:r>
      <w:r>
        <w:rPr>
          <w:rFonts w:ascii="Times New Roman" w:eastAsia="Calibri" w:hAnsi="Times New Roman"/>
          <w:sz w:val="24"/>
          <w:szCs w:val="24"/>
          <w:lang w:val="en-US" w:eastAsia="en-US"/>
        </w:rPr>
        <w:t>esna Duta Agroindo Pelakar Mill.</w:t>
      </w:r>
    </w:p>
    <w:p w14:paraId="690B8B8E" w14:textId="77777777" w:rsidR="00623F51" w:rsidRDefault="00623F51" w:rsidP="005455A3">
      <w:pPr>
        <w:widowControl w:val="0"/>
        <w:spacing w:after="0" w:line="492" w:lineRule="auto"/>
        <w:ind w:firstLine="709"/>
        <w:contextualSpacing/>
        <w:jc w:val="both"/>
        <w:rPr>
          <w:rFonts w:ascii="Times New Roman" w:eastAsia="Calibri" w:hAnsi="Times New Roman"/>
          <w:sz w:val="24"/>
          <w:szCs w:val="24"/>
          <w:lang w:val="en-US" w:eastAsia="en-US"/>
        </w:rPr>
      </w:pPr>
    </w:p>
    <w:p w14:paraId="10719CF3" w14:textId="147C2D4A" w:rsidR="00BD47DC" w:rsidRDefault="00BD47DC" w:rsidP="005455A3">
      <w:pPr>
        <w:pStyle w:val="Heading2"/>
        <w:numPr>
          <w:ilvl w:val="1"/>
          <w:numId w:val="21"/>
        </w:numPr>
        <w:spacing w:before="0" w:line="475" w:lineRule="auto"/>
        <w:ind w:left="709" w:hanging="709"/>
        <w:rPr>
          <w:rFonts w:ascii="Times New Roman" w:eastAsia="Calibri" w:hAnsi="Times New Roman" w:cs="Times New Roman"/>
          <w:color w:val="auto"/>
          <w:sz w:val="24"/>
          <w:szCs w:val="24"/>
          <w:lang w:eastAsia="en-US"/>
        </w:rPr>
      </w:pPr>
      <w:bookmarkStart w:id="15" w:name="_Toc141178520"/>
      <w:r w:rsidRPr="004121C3">
        <w:rPr>
          <w:rFonts w:ascii="Times New Roman" w:eastAsia="Calibri" w:hAnsi="Times New Roman" w:cs="Times New Roman"/>
          <w:color w:val="auto"/>
          <w:sz w:val="24"/>
          <w:szCs w:val="24"/>
          <w:lang w:eastAsia="en-US"/>
        </w:rPr>
        <w:lastRenderedPageBreak/>
        <w:t>Tujuan Penelitian</w:t>
      </w:r>
      <w:bookmarkEnd w:id="15"/>
    </w:p>
    <w:p w14:paraId="7AE23A22" w14:textId="3701CC01" w:rsidR="00495304" w:rsidRDefault="00495304" w:rsidP="005455A3">
      <w:pPr>
        <w:spacing w:after="0" w:line="475" w:lineRule="auto"/>
        <w:ind w:firstLine="709"/>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Penelitian ini bertujuan untuk meng</w:t>
      </w:r>
      <w:r w:rsidR="00630E12">
        <w:rPr>
          <w:rFonts w:ascii="Times New Roman" w:eastAsia="Calibri" w:hAnsi="Times New Roman"/>
          <w:sz w:val="24"/>
          <w:szCs w:val="24"/>
          <w:lang w:val="en-US" w:eastAsia="en-US"/>
        </w:rPr>
        <w:t xml:space="preserve">analisis </w:t>
      </w:r>
      <w:r>
        <w:rPr>
          <w:rFonts w:ascii="Times New Roman" w:eastAsia="Calibri" w:hAnsi="Times New Roman"/>
          <w:sz w:val="24"/>
          <w:szCs w:val="24"/>
          <w:lang w:val="en-US" w:eastAsia="en-US"/>
        </w:rPr>
        <w:t>penerapan pengendalian potensi bahaya dengan metode HIRARC pada stasiun kernel di PKS PT. Kresna Duta Agroindo Pelakar-Mill tahun 2022.</w:t>
      </w:r>
    </w:p>
    <w:p w14:paraId="4E984737" w14:textId="77777777" w:rsidR="00C54A54" w:rsidRDefault="00C54A54" w:rsidP="00C54A54">
      <w:pPr>
        <w:spacing w:after="0" w:line="240" w:lineRule="auto"/>
        <w:ind w:firstLine="709"/>
        <w:jc w:val="both"/>
        <w:rPr>
          <w:rFonts w:ascii="Times New Roman" w:eastAsia="Calibri" w:hAnsi="Times New Roman"/>
          <w:sz w:val="24"/>
          <w:szCs w:val="24"/>
          <w:lang w:val="en-US" w:eastAsia="en-US"/>
        </w:rPr>
      </w:pPr>
    </w:p>
    <w:p w14:paraId="3F9EDEA9" w14:textId="77777777" w:rsidR="00623F51" w:rsidRPr="005455A3" w:rsidRDefault="00623F51" w:rsidP="005455A3">
      <w:pPr>
        <w:spacing w:after="0" w:line="240" w:lineRule="auto"/>
        <w:ind w:firstLine="709"/>
        <w:jc w:val="both"/>
        <w:rPr>
          <w:rFonts w:ascii="Times New Roman" w:eastAsia="Calibri" w:hAnsi="Times New Roman"/>
          <w:sz w:val="2"/>
          <w:szCs w:val="2"/>
          <w:lang w:eastAsia="en-US"/>
        </w:rPr>
      </w:pPr>
    </w:p>
    <w:p w14:paraId="719ED24B" w14:textId="77777777" w:rsidR="00BD47DC" w:rsidRPr="00812538" w:rsidRDefault="00BD47DC" w:rsidP="005455A3">
      <w:pPr>
        <w:pStyle w:val="Heading2"/>
        <w:numPr>
          <w:ilvl w:val="1"/>
          <w:numId w:val="21"/>
        </w:numPr>
        <w:spacing w:before="0" w:line="475" w:lineRule="auto"/>
        <w:ind w:left="709" w:hanging="709"/>
        <w:rPr>
          <w:rFonts w:ascii="Times New Roman" w:eastAsia="Calibri" w:hAnsi="Times New Roman" w:cs="Times New Roman"/>
          <w:color w:val="auto"/>
          <w:sz w:val="24"/>
          <w:szCs w:val="24"/>
          <w:lang w:eastAsia="en-US"/>
        </w:rPr>
      </w:pPr>
      <w:bookmarkStart w:id="16" w:name="_Toc141178521"/>
      <w:r w:rsidRPr="00812538">
        <w:rPr>
          <w:rFonts w:ascii="Times New Roman" w:eastAsia="Calibri" w:hAnsi="Times New Roman" w:cs="Times New Roman"/>
          <w:color w:val="auto"/>
          <w:sz w:val="24"/>
          <w:szCs w:val="24"/>
          <w:lang w:eastAsia="en-US"/>
        </w:rPr>
        <w:t>Manfaat Penelitian</w:t>
      </w:r>
      <w:bookmarkEnd w:id="16"/>
    </w:p>
    <w:p w14:paraId="74F6740A" w14:textId="77777777" w:rsidR="00BD47DC" w:rsidRPr="00812538" w:rsidRDefault="00BD47DC" w:rsidP="005455A3">
      <w:pPr>
        <w:pStyle w:val="Heading3"/>
        <w:numPr>
          <w:ilvl w:val="2"/>
          <w:numId w:val="21"/>
        </w:numPr>
        <w:spacing w:before="0" w:line="475" w:lineRule="auto"/>
        <w:rPr>
          <w:rFonts w:ascii="Times New Roman" w:eastAsia="Calibri" w:hAnsi="Times New Roman" w:cs="Times New Roman"/>
          <w:color w:val="auto"/>
          <w:sz w:val="24"/>
          <w:szCs w:val="24"/>
          <w:lang w:val="en-US" w:eastAsia="en-US"/>
        </w:rPr>
      </w:pPr>
      <w:bookmarkStart w:id="17" w:name="_Toc141178522"/>
      <w:r w:rsidRPr="00812538">
        <w:rPr>
          <w:rFonts w:ascii="Times New Roman" w:eastAsia="Calibri" w:hAnsi="Times New Roman" w:cs="Times New Roman"/>
          <w:color w:val="auto"/>
          <w:sz w:val="24"/>
          <w:szCs w:val="24"/>
          <w:lang w:val="en-US" w:eastAsia="en-US"/>
        </w:rPr>
        <w:t>Manfaat Teoritis</w:t>
      </w:r>
      <w:bookmarkEnd w:id="17"/>
    </w:p>
    <w:p w14:paraId="2DCE99F2" w14:textId="77777777" w:rsidR="00BD47DC" w:rsidRPr="00812538" w:rsidRDefault="00BD47DC" w:rsidP="005455A3">
      <w:pPr>
        <w:pStyle w:val="ListParagraph"/>
        <w:widowControl w:val="0"/>
        <w:numPr>
          <w:ilvl w:val="0"/>
          <w:numId w:val="22"/>
        </w:numPr>
        <w:spacing w:after="0" w:line="475" w:lineRule="auto"/>
        <w:ind w:left="709" w:hanging="425"/>
        <w:jc w:val="both"/>
        <w:rPr>
          <w:rFonts w:ascii="Times New Roman" w:eastAsia="Calibri" w:hAnsi="Times New Roman"/>
          <w:b/>
          <w:bCs/>
          <w:sz w:val="24"/>
          <w:szCs w:val="24"/>
          <w:lang w:val="en-US"/>
        </w:rPr>
      </w:pPr>
      <w:r w:rsidRPr="005851E6">
        <w:rPr>
          <w:rFonts w:ascii="Times New Roman" w:eastAsia="Calibri" w:hAnsi="Times New Roman"/>
          <w:sz w:val="24"/>
          <w:szCs w:val="24"/>
          <w:lang w:val="en-US"/>
        </w:rPr>
        <w:t>Bagi Peneliti</w:t>
      </w:r>
    </w:p>
    <w:p w14:paraId="69F4AB8F" w14:textId="23D84A54" w:rsidR="00AB79F9" w:rsidRPr="00AB79F9" w:rsidRDefault="00BD47DC" w:rsidP="005455A3">
      <w:pPr>
        <w:widowControl w:val="0"/>
        <w:spacing w:after="0" w:line="475" w:lineRule="auto"/>
        <w:ind w:left="709"/>
        <w:contextualSpacing/>
        <w:jc w:val="both"/>
        <w:rPr>
          <w:rFonts w:ascii="Times New Roman" w:eastAsia="Calibri" w:hAnsi="Times New Roman"/>
          <w:sz w:val="24"/>
          <w:szCs w:val="24"/>
          <w:lang w:val="en-US"/>
        </w:rPr>
      </w:pPr>
      <w:r w:rsidRPr="00812538">
        <w:rPr>
          <w:rFonts w:ascii="Times New Roman" w:eastAsia="Calibri" w:hAnsi="Times New Roman"/>
          <w:sz w:val="24"/>
          <w:szCs w:val="24"/>
          <w:lang w:val="en-US"/>
        </w:rPr>
        <w:t>Sebagai pengalaman berharga bagi peneliti dalam memperluas wawasan</w:t>
      </w:r>
      <w:r w:rsidR="00AB79F9">
        <w:rPr>
          <w:rFonts w:ascii="Times New Roman" w:eastAsia="Calibri" w:hAnsi="Times New Roman"/>
          <w:sz w:val="24"/>
          <w:szCs w:val="24"/>
          <w:lang w:val="en-US"/>
        </w:rPr>
        <w:t xml:space="preserve"> </w:t>
      </w:r>
      <w:r w:rsidR="00AB79F9" w:rsidRPr="00AB79F9">
        <w:rPr>
          <w:rFonts w:ascii="Times New Roman" w:eastAsia="Calibri" w:hAnsi="Times New Roman"/>
          <w:sz w:val="24"/>
          <w:szCs w:val="24"/>
          <w:lang w:val="en-US"/>
        </w:rPr>
        <w:t xml:space="preserve">melalui kegiatan penyusunan proposal, kegiatan penelitian, dan penulisan hasil penelitian dan dapat menambah wawasan serta pengalaman dalam menganalisa </w:t>
      </w:r>
      <w:r w:rsidR="00AB0835">
        <w:rPr>
          <w:rFonts w:ascii="Times New Roman" w:eastAsia="Calibri" w:hAnsi="Times New Roman"/>
          <w:sz w:val="24"/>
          <w:szCs w:val="24"/>
          <w:lang w:val="en-US"/>
        </w:rPr>
        <w:t xml:space="preserve">penerapan pengendalian </w:t>
      </w:r>
      <w:r w:rsidR="00AB79F9" w:rsidRPr="00AB79F9">
        <w:rPr>
          <w:rFonts w:ascii="Times New Roman" w:eastAsia="Calibri" w:hAnsi="Times New Roman"/>
          <w:sz w:val="24"/>
          <w:szCs w:val="24"/>
          <w:lang w:val="en-US"/>
        </w:rPr>
        <w:t>potensi bahaya pada pekerja stasiun kernel.</w:t>
      </w:r>
    </w:p>
    <w:p w14:paraId="6A667433" w14:textId="77777777" w:rsidR="00AB79F9" w:rsidRDefault="00AB79F9" w:rsidP="005455A3">
      <w:pPr>
        <w:pStyle w:val="ListParagraph"/>
        <w:widowControl w:val="0"/>
        <w:numPr>
          <w:ilvl w:val="0"/>
          <w:numId w:val="22"/>
        </w:numPr>
        <w:spacing w:after="0" w:line="475" w:lineRule="auto"/>
        <w:ind w:left="709" w:hanging="425"/>
        <w:jc w:val="both"/>
        <w:rPr>
          <w:rFonts w:ascii="Times New Roman" w:eastAsia="Calibri" w:hAnsi="Times New Roman"/>
          <w:sz w:val="24"/>
          <w:szCs w:val="24"/>
          <w:lang w:val="en-US"/>
        </w:rPr>
      </w:pPr>
      <w:r w:rsidRPr="00812538">
        <w:rPr>
          <w:rFonts w:ascii="Times New Roman" w:eastAsia="Calibri" w:hAnsi="Times New Roman"/>
          <w:sz w:val="24"/>
          <w:szCs w:val="24"/>
          <w:lang w:val="en-US"/>
        </w:rPr>
        <w:t>Bagi Institusi Pendidikan</w:t>
      </w:r>
    </w:p>
    <w:p w14:paraId="7784ADE7" w14:textId="77777777" w:rsidR="00AB79F9" w:rsidRPr="00812538" w:rsidRDefault="00AB79F9" w:rsidP="005455A3">
      <w:pPr>
        <w:pStyle w:val="ListParagraph"/>
        <w:widowControl w:val="0"/>
        <w:spacing w:after="0" w:line="475" w:lineRule="auto"/>
        <w:ind w:left="709"/>
        <w:jc w:val="both"/>
        <w:rPr>
          <w:rFonts w:ascii="Times New Roman" w:eastAsia="Calibri" w:hAnsi="Times New Roman"/>
          <w:sz w:val="24"/>
          <w:szCs w:val="24"/>
          <w:lang w:val="en-US"/>
        </w:rPr>
      </w:pPr>
      <w:r w:rsidRPr="00812538">
        <w:rPr>
          <w:rFonts w:ascii="Times New Roman" w:eastAsia="Calibri" w:hAnsi="Times New Roman"/>
          <w:sz w:val="24"/>
          <w:szCs w:val="24"/>
          <w:lang w:val="en-US"/>
        </w:rPr>
        <w:t>Dapat digunakan sebagai tambahan pustak</w:t>
      </w:r>
      <w:r>
        <w:rPr>
          <w:rFonts w:ascii="Times New Roman" w:eastAsia="Calibri" w:hAnsi="Times New Roman"/>
          <w:sz w:val="24"/>
          <w:szCs w:val="24"/>
          <w:lang w:val="en-US"/>
        </w:rPr>
        <w:t xml:space="preserve">a untuk memperkaya kajian Ilmu </w:t>
      </w:r>
      <w:r w:rsidRPr="00812538">
        <w:rPr>
          <w:rFonts w:ascii="Times New Roman" w:eastAsia="Calibri" w:hAnsi="Times New Roman"/>
          <w:sz w:val="24"/>
          <w:szCs w:val="24"/>
          <w:lang w:val="en-US"/>
        </w:rPr>
        <w:t>kesehatan dan keselamatan kerja mengenai potensi bahaya yang pada pekerja stasiun digester dan kernel.</w:t>
      </w:r>
    </w:p>
    <w:p w14:paraId="38106DE8" w14:textId="77777777" w:rsidR="00AB79F9" w:rsidRPr="00812538" w:rsidRDefault="00AB79F9" w:rsidP="005455A3">
      <w:pPr>
        <w:pStyle w:val="Heading3"/>
        <w:numPr>
          <w:ilvl w:val="2"/>
          <w:numId w:val="21"/>
        </w:numPr>
        <w:spacing w:before="0" w:line="475" w:lineRule="auto"/>
        <w:rPr>
          <w:rFonts w:ascii="Times New Roman" w:eastAsia="Calibri" w:hAnsi="Times New Roman" w:cs="Times New Roman"/>
          <w:color w:val="auto"/>
          <w:sz w:val="24"/>
          <w:szCs w:val="24"/>
          <w:lang w:val="en-US" w:eastAsia="en-US"/>
        </w:rPr>
      </w:pPr>
      <w:bookmarkStart w:id="18" w:name="_Toc141178523"/>
      <w:r w:rsidRPr="00812538">
        <w:rPr>
          <w:rFonts w:ascii="Times New Roman" w:eastAsia="Calibri" w:hAnsi="Times New Roman" w:cs="Times New Roman"/>
          <w:color w:val="auto"/>
          <w:sz w:val="24"/>
          <w:szCs w:val="24"/>
          <w:lang w:val="en-US" w:eastAsia="en-US"/>
        </w:rPr>
        <w:t>Manfaat Praktis</w:t>
      </w:r>
      <w:bookmarkEnd w:id="18"/>
    </w:p>
    <w:p w14:paraId="695521D7" w14:textId="3D3E23D1" w:rsidR="00AB79F9" w:rsidRDefault="00AB79F9" w:rsidP="005455A3">
      <w:pPr>
        <w:pStyle w:val="ListParagraph"/>
        <w:widowControl w:val="0"/>
        <w:numPr>
          <w:ilvl w:val="3"/>
          <w:numId w:val="20"/>
        </w:numPr>
        <w:spacing w:after="0" w:line="475" w:lineRule="auto"/>
        <w:ind w:left="709" w:hanging="425"/>
        <w:jc w:val="both"/>
        <w:rPr>
          <w:rFonts w:ascii="Times New Roman" w:eastAsia="Calibri" w:hAnsi="Times New Roman"/>
          <w:sz w:val="24"/>
          <w:szCs w:val="24"/>
          <w:lang w:val="en-US"/>
        </w:rPr>
      </w:pPr>
      <w:r w:rsidRPr="00812538">
        <w:rPr>
          <w:rFonts w:ascii="Times New Roman" w:eastAsia="Calibri" w:hAnsi="Times New Roman"/>
          <w:sz w:val="24"/>
          <w:szCs w:val="24"/>
          <w:lang w:val="en-US"/>
        </w:rPr>
        <w:t>Bagi Pekerja</w:t>
      </w:r>
      <w:r w:rsidR="00AB0835">
        <w:rPr>
          <w:rFonts w:ascii="Times New Roman" w:eastAsia="Calibri" w:hAnsi="Times New Roman"/>
          <w:sz w:val="24"/>
          <w:szCs w:val="24"/>
          <w:lang w:val="en-US"/>
        </w:rPr>
        <w:t xml:space="preserve"> </w:t>
      </w:r>
      <w:r w:rsidRPr="00812538">
        <w:rPr>
          <w:rFonts w:ascii="Times New Roman" w:eastAsia="Calibri" w:hAnsi="Times New Roman"/>
          <w:sz w:val="24"/>
          <w:szCs w:val="24"/>
          <w:lang w:val="en-US"/>
        </w:rPr>
        <w:t>Kernel</w:t>
      </w:r>
    </w:p>
    <w:p w14:paraId="020016AB" w14:textId="50540896" w:rsidR="00AB79F9" w:rsidRDefault="00AB79F9" w:rsidP="005455A3">
      <w:pPr>
        <w:pStyle w:val="ListParagraph"/>
        <w:widowControl w:val="0"/>
        <w:spacing w:after="0" w:line="475" w:lineRule="auto"/>
        <w:ind w:left="709"/>
        <w:jc w:val="both"/>
        <w:rPr>
          <w:rFonts w:ascii="Times New Roman" w:eastAsia="Calibri" w:hAnsi="Times New Roman"/>
          <w:i/>
          <w:iCs/>
          <w:sz w:val="24"/>
          <w:szCs w:val="24"/>
          <w:lang w:val="en-US"/>
        </w:rPr>
      </w:pPr>
      <w:r w:rsidRPr="00812538">
        <w:rPr>
          <w:rFonts w:ascii="Times New Roman" w:eastAsia="Calibri" w:hAnsi="Times New Roman"/>
          <w:sz w:val="24"/>
          <w:szCs w:val="24"/>
          <w:lang w:val="en-US"/>
        </w:rPr>
        <w:t xml:space="preserve">Sebagai sumber </w:t>
      </w:r>
      <w:r w:rsidR="002D28B0">
        <w:rPr>
          <w:rFonts w:ascii="Times New Roman" w:eastAsia="Calibri" w:hAnsi="Times New Roman"/>
          <w:sz w:val="24"/>
          <w:szCs w:val="24"/>
          <w:lang w:val="en-US"/>
        </w:rPr>
        <w:t xml:space="preserve">dalam mengetahui akar masalah yang ada pada penerapan metode HIRARC </w:t>
      </w:r>
      <w:r w:rsidRPr="00812538">
        <w:rPr>
          <w:rFonts w:ascii="Times New Roman" w:eastAsia="Calibri" w:hAnsi="Times New Roman"/>
          <w:sz w:val="24"/>
          <w:szCs w:val="24"/>
          <w:lang w:val="en-US"/>
        </w:rPr>
        <w:t xml:space="preserve">dan bahan rekomendasi kepada pihak industri PT. Kresna Duta Agroindo Pelakar Mill, khususnya bagi Asisten Kepala dan Koordinator Asisten serta pekerja pabrik mengenai pengenalan sumber-sumber bahaya yang menyebabkan terjadinya kecelakaan kerja dalam </w:t>
      </w:r>
      <w:r w:rsidRPr="00812538">
        <w:rPr>
          <w:rFonts w:ascii="Times New Roman" w:eastAsia="Calibri" w:hAnsi="Times New Roman"/>
          <w:sz w:val="24"/>
          <w:szCs w:val="24"/>
          <w:lang w:val="en-US"/>
        </w:rPr>
        <w:lastRenderedPageBreak/>
        <w:t xml:space="preserve">rangka menerapkan </w:t>
      </w:r>
      <w:r>
        <w:rPr>
          <w:rFonts w:ascii="Times New Roman" w:eastAsia="Calibri" w:hAnsi="Times New Roman"/>
          <w:i/>
          <w:iCs/>
          <w:sz w:val="24"/>
          <w:szCs w:val="24"/>
          <w:lang w:val="en-US"/>
        </w:rPr>
        <w:t>z</w:t>
      </w:r>
      <w:r w:rsidRPr="00812538">
        <w:rPr>
          <w:rFonts w:ascii="Times New Roman" w:eastAsia="Calibri" w:hAnsi="Times New Roman"/>
          <w:i/>
          <w:iCs/>
          <w:sz w:val="24"/>
          <w:szCs w:val="24"/>
          <w:lang w:val="en-US"/>
        </w:rPr>
        <w:t xml:space="preserve">ero </w:t>
      </w:r>
      <w:r>
        <w:rPr>
          <w:rFonts w:ascii="Times New Roman" w:eastAsia="Calibri" w:hAnsi="Times New Roman"/>
          <w:i/>
          <w:iCs/>
          <w:sz w:val="24"/>
          <w:szCs w:val="24"/>
          <w:lang w:val="en-US"/>
        </w:rPr>
        <w:t>a</w:t>
      </w:r>
      <w:r w:rsidRPr="00812538">
        <w:rPr>
          <w:rFonts w:ascii="Times New Roman" w:eastAsia="Calibri" w:hAnsi="Times New Roman"/>
          <w:i/>
          <w:iCs/>
          <w:sz w:val="24"/>
          <w:szCs w:val="24"/>
          <w:lang w:val="en-US"/>
        </w:rPr>
        <w:t xml:space="preserve">ccident </w:t>
      </w:r>
      <w:r w:rsidRPr="00812538">
        <w:rPr>
          <w:rFonts w:ascii="Times New Roman" w:eastAsia="Calibri" w:hAnsi="Times New Roman"/>
          <w:sz w:val="24"/>
          <w:szCs w:val="24"/>
          <w:lang w:val="en-US"/>
        </w:rPr>
        <w:t>dan</w:t>
      </w:r>
      <w:r w:rsidRPr="00812538">
        <w:rPr>
          <w:rFonts w:ascii="Times New Roman" w:eastAsia="Calibri" w:hAnsi="Times New Roman"/>
          <w:i/>
          <w:iCs/>
          <w:sz w:val="24"/>
          <w:szCs w:val="24"/>
          <w:lang w:val="en-US"/>
        </w:rPr>
        <w:t xml:space="preserve"> </w:t>
      </w:r>
      <w:r>
        <w:rPr>
          <w:rFonts w:ascii="Times New Roman" w:eastAsia="Calibri" w:hAnsi="Times New Roman"/>
          <w:i/>
          <w:iCs/>
          <w:sz w:val="24"/>
          <w:szCs w:val="24"/>
          <w:lang w:val="en-US"/>
        </w:rPr>
        <w:t>z</w:t>
      </w:r>
      <w:r w:rsidRPr="00812538">
        <w:rPr>
          <w:rFonts w:ascii="Times New Roman" w:eastAsia="Calibri" w:hAnsi="Times New Roman"/>
          <w:i/>
          <w:iCs/>
          <w:sz w:val="24"/>
          <w:szCs w:val="24"/>
          <w:lang w:val="en-US"/>
        </w:rPr>
        <w:t>ero injury.</w:t>
      </w:r>
    </w:p>
    <w:p w14:paraId="58723E44" w14:textId="77777777" w:rsidR="00AB79F9" w:rsidRDefault="00AB79F9" w:rsidP="009318D5">
      <w:pPr>
        <w:pStyle w:val="ListParagraph"/>
        <w:widowControl w:val="0"/>
        <w:numPr>
          <w:ilvl w:val="3"/>
          <w:numId w:val="20"/>
        </w:numPr>
        <w:spacing w:before="11" w:after="0" w:line="480" w:lineRule="auto"/>
        <w:ind w:left="709" w:hanging="425"/>
        <w:jc w:val="both"/>
        <w:rPr>
          <w:rFonts w:ascii="Times New Roman" w:eastAsia="Calibri" w:hAnsi="Times New Roman"/>
          <w:sz w:val="24"/>
          <w:szCs w:val="24"/>
          <w:lang w:val="en-US"/>
        </w:rPr>
      </w:pPr>
      <w:r>
        <w:rPr>
          <w:rFonts w:ascii="Times New Roman" w:eastAsia="Calibri" w:hAnsi="Times New Roman"/>
          <w:sz w:val="24"/>
          <w:szCs w:val="24"/>
          <w:lang w:val="en-US"/>
        </w:rPr>
        <w:t xml:space="preserve">Bagi Masyarakat </w:t>
      </w:r>
    </w:p>
    <w:p w14:paraId="31CB8DA0" w14:textId="196D4C1D" w:rsidR="00AB79F9" w:rsidRPr="00812538" w:rsidRDefault="00AB79F9" w:rsidP="00744296">
      <w:pPr>
        <w:pStyle w:val="ListParagraph"/>
        <w:widowControl w:val="0"/>
        <w:spacing w:before="11" w:after="0" w:line="480" w:lineRule="auto"/>
        <w:ind w:left="709"/>
        <w:jc w:val="both"/>
        <w:rPr>
          <w:rFonts w:ascii="Times New Roman" w:eastAsia="Calibri" w:hAnsi="Times New Roman"/>
          <w:sz w:val="24"/>
          <w:szCs w:val="24"/>
          <w:lang w:val="en-US"/>
        </w:rPr>
      </w:pPr>
      <w:r w:rsidRPr="00812538">
        <w:rPr>
          <w:rFonts w:ascii="Times New Roman" w:eastAsia="Calibri" w:hAnsi="Times New Roman"/>
          <w:sz w:val="24"/>
          <w:szCs w:val="24"/>
          <w:lang w:val="en-US"/>
        </w:rPr>
        <w:t xml:space="preserve">Dapat dijadikan sumber informasi tentang </w:t>
      </w:r>
      <w:r w:rsidR="002D28B0">
        <w:rPr>
          <w:rFonts w:ascii="Times New Roman" w:eastAsia="Calibri" w:hAnsi="Times New Roman"/>
          <w:sz w:val="24"/>
          <w:szCs w:val="24"/>
          <w:lang w:val="en-US"/>
        </w:rPr>
        <w:t xml:space="preserve">penerapan pengendalian terhadap </w:t>
      </w:r>
      <w:r w:rsidRPr="00812538">
        <w:rPr>
          <w:rFonts w:ascii="Times New Roman" w:eastAsia="Calibri" w:hAnsi="Times New Roman"/>
          <w:sz w:val="24"/>
          <w:szCs w:val="24"/>
          <w:lang w:val="en-US"/>
        </w:rPr>
        <w:t>potensi bahaya yang</w:t>
      </w:r>
      <w:r>
        <w:rPr>
          <w:rFonts w:ascii="Times New Roman" w:eastAsia="Calibri" w:hAnsi="Times New Roman"/>
          <w:sz w:val="24"/>
          <w:szCs w:val="24"/>
          <w:lang w:val="en-US"/>
        </w:rPr>
        <w:t xml:space="preserve"> mungkin</w:t>
      </w:r>
      <w:r w:rsidRPr="00812538">
        <w:rPr>
          <w:rFonts w:ascii="Times New Roman" w:eastAsia="Calibri" w:hAnsi="Times New Roman"/>
          <w:sz w:val="24"/>
          <w:szCs w:val="24"/>
          <w:lang w:val="en-US"/>
        </w:rPr>
        <w:t xml:space="preserve"> menyebabkan kecelakaan kerja pada pekerja dan dapat menjadi ilmu dalam meminimalisir kecelakaan kerja sehingga masyarakat memahami budaya kesehatan dan keselamatan kerja terutama dengan penggunaan Alat Pelindung Diri (APD) pada pekerja stasiun Kernel.</w:t>
      </w:r>
    </w:p>
    <w:p w14:paraId="6904F236" w14:textId="77777777" w:rsidR="00AB79F9" w:rsidRDefault="00AB79F9"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7DCCFF91"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3C756AD7"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7F909C08"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69BEEE9E"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5CD50C39"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7442C4F7"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408B24E7"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35137E6C"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47E5BA2B"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5323E1A8" w14:textId="77777777"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2294C24D" w14:textId="0238FF1F" w:rsidR="001F149B" w:rsidRDefault="001F149B"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5F9FE69B" w14:textId="145EB7CF" w:rsidR="00B35E7C" w:rsidRDefault="00B35E7C" w:rsidP="00744296">
      <w:pPr>
        <w:widowControl w:val="0"/>
        <w:spacing w:before="11" w:after="0" w:line="480" w:lineRule="auto"/>
        <w:ind w:firstLine="709"/>
        <w:contextualSpacing/>
        <w:jc w:val="both"/>
        <w:rPr>
          <w:rFonts w:ascii="Times New Roman" w:eastAsia="Calibri" w:hAnsi="Times New Roman"/>
          <w:sz w:val="24"/>
          <w:szCs w:val="24"/>
          <w:lang w:eastAsia="en-US"/>
        </w:rPr>
      </w:pPr>
    </w:p>
    <w:p w14:paraId="10BE2F1C" w14:textId="6B21ED68" w:rsidR="00B35E7C" w:rsidRDefault="00B35E7C" w:rsidP="00744296">
      <w:pPr>
        <w:widowControl w:val="0"/>
        <w:spacing w:before="11" w:after="0" w:line="480" w:lineRule="auto"/>
        <w:ind w:firstLine="709"/>
        <w:contextualSpacing/>
        <w:jc w:val="both"/>
        <w:rPr>
          <w:rFonts w:ascii="Times New Roman" w:eastAsia="Calibri" w:hAnsi="Times New Roman"/>
          <w:sz w:val="24"/>
          <w:szCs w:val="24"/>
          <w:lang w:val="en-US" w:eastAsia="en-US"/>
        </w:rPr>
      </w:pPr>
    </w:p>
    <w:p w14:paraId="3B0F8BAE" w14:textId="77777777" w:rsidR="001F149B" w:rsidRPr="001F149B" w:rsidRDefault="001F149B" w:rsidP="00744296">
      <w:pPr>
        <w:widowControl w:val="0"/>
        <w:spacing w:before="11" w:after="0" w:line="480" w:lineRule="auto"/>
        <w:contextualSpacing/>
        <w:jc w:val="both"/>
        <w:rPr>
          <w:rFonts w:ascii="Times New Roman" w:eastAsia="Calibri" w:hAnsi="Times New Roman"/>
          <w:sz w:val="24"/>
          <w:szCs w:val="24"/>
          <w:lang w:eastAsia="en-US"/>
        </w:rPr>
        <w:sectPr w:rsidR="001F149B" w:rsidRPr="001F149B" w:rsidSect="00D25F96">
          <w:headerReference w:type="default" r:id="rId20"/>
          <w:footerReference w:type="default" r:id="rId21"/>
          <w:headerReference w:type="first" r:id="rId22"/>
          <w:footerReference w:type="first" r:id="rId23"/>
          <w:pgSz w:w="11907" w:h="16839" w:code="9"/>
          <w:pgMar w:top="2268" w:right="1701" w:bottom="1701" w:left="2268" w:header="720" w:footer="720" w:gutter="0"/>
          <w:pgNumType w:start="1"/>
          <w:cols w:space="720"/>
          <w:titlePg/>
          <w:docGrid w:linePitch="360"/>
        </w:sectPr>
      </w:pPr>
    </w:p>
    <w:p w14:paraId="49B328BE" w14:textId="03BFE567" w:rsidR="00CD3C13" w:rsidRPr="00C0225E" w:rsidRDefault="00CD3C13" w:rsidP="00623F51">
      <w:pPr>
        <w:pStyle w:val="Heading1"/>
        <w:spacing w:before="0" w:line="480" w:lineRule="auto"/>
        <w:jc w:val="center"/>
        <w:rPr>
          <w:rFonts w:ascii="Times New Roman" w:eastAsia="Calibri" w:hAnsi="Times New Roman" w:cs="Times New Roman"/>
          <w:color w:val="auto"/>
          <w:sz w:val="24"/>
          <w:szCs w:val="24"/>
          <w:lang w:val="en-US"/>
        </w:rPr>
      </w:pPr>
      <w:bookmarkStart w:id="19" w:name="_Toc141178524"/>
      <w:r w:rsidRPr="00C0225E">
        <w:rPr>
          <w:rFonts w:ascii="Times New Roman" w:eastAsia="Calibri" w:hAnsi="Times New Roman" w:cs="Times New Roman"/>
          <w:color w:val="auto"/>
          <w:sz w:val="24"/>
          <w:szCs w:val="24"/>
          <w:lang w:val="en-US"/>
        </w:rPr>
        <w:lastRenderedPageBreak/>
        <w:t>BAB II</w:t>
      </w:r>
      <w:r w:rsidR="00623F51">
        <w:rPr>
          <w:rFonts w:ascii="Times New Roman" w:eastAsia="Calibri" w:hAnsi="Times New Roman" w:cs="Times New Roman"/>
          <w:color w:val="auto"/>
          <w:sz w:val="24"/>
          <w:szCs w:val="24"/>
          <w:lang w:val="en-US"/>
        </w:rPr>
        <w:br/>
      </w:r>
      <w:r w:rsidRPr="00C0225E">
        <w:rPr>
          <w:rFonts w:ascii="Times New Roman" w:eastAsia="Calibri" w:hAnsi="Times New Roman" w:cs="Times New Roman"/>
          <w:color w:val="auto"/>
          <w:sz w:val="24"/>
          <w:szCs w:val="24"/>
          <w:lang w:val="en-US"/>
        </w:rPr>
        <w:t>TINJAUAN PUSTAKA</w:t>
      </w:r>
      <w:bookmarkEnd w:id="19"/>
    </w:p>
    <w:p w14:paraId="792EEE31" w14:textId="77777777" w:rsidR="00CD3C13" w:rsidRPr="002C384B" w:rsidRDefault="00CD3C13" w:rsidP="00744296">
      <w:pPr>
        <w:spacing w:after="0" w:line="240" w:lineRule="auto"/>
        <w:ind w:left="709"/>
        <w:jc w:val="both"/>
        <w:rPr>
          <w:rFonts w:ascii="Times New Roman" w:hAnsi="Times New Roman"/>
          <w:b/>
          <w:bCs/>
          <w:sz w:val="24"/>
          <w:szCs w:val="24"/>
        </w:rPr>
      </w:pPr>
    </w:p>
    <w:p w14:paraId="1874C098" w14:textId="77777777" w:rsidR="00CD3C13" w:rsidRPr="00112123" w:rsidRDefault="00CD3C13" w:rsidP="00744296">
      <w:pPr>
        <w:pStyle w:val="Heading2"/>
        <w:numPr>
          <w:ilvl w:val="1"/>
          <w:numId w:val="22"/>
        </w:numPr>
        <w:spacing w:before="0" w:line="480" w:lineRule="auto"/>
        <w:ind w:left="709" w:hanging="709"/>
        <w:rPr>
          <w:rFonts w:ascii="Times New Roman" w:eastAsia="Calibri" w:hAnsi="Times New Roman" w:cs="Times New Roman"/>
          <w:color w:val="auto"/>
          <w:sz w:val="24"/>
          <w:szCs w:val="24"/>
          <w:lang w:eastAsia="en-US"/>
        </w:rPr>
      </w:pPr>
      <w:bookmarkStart w:id="20" w:name="_Toc141178525"/>
      <w:r w:rsidRPr="00112123">
        <w:rPr>
          <w:rFonts w:ascii="Times New Roman" w:eastAsia="Calibri" w:hAnsi="Times New Roman" w:cs="Times New Roman"/>
          <w:color w:val="auto"/>
          <w:sz w:val="24"/>
          <w:szCs w:val="24"/>
          <w:lang w:eastAsia="en-US"/>
        </w:rPr>
        <w:t>Tinjauan Peneliti Terdahulu</w:t>
      </w:r>
      <w:bookmarkEnd w:id="20"/>
    </w:p>
    <w:p w14:paraId="520D452F" w14:textId="531EAC64" w:rsidR="00112123" w:rsidRPr="008C75BF" w:rsidRDefault="00577699" w:rsidP="00744296">
      <w:pPr>
        <w:widowControl w:val="0"/>
        <w:spacing w:before="11" w:after="0" w:line="480" w:lineRule="auto"/>
        <w:ind w:firstLine="709"/>
        <w:contextualSpacing/>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P</w:t>
      </w:r>
      <w:r w:rsidRPr="0067364B">
        <w:rPr>
          <w:rFonts w:ascii="Times New Roman" w:eastAsia="Calibri" w:hAnsi="Times New Roman"/>
          <w:sz w:val="24"/>
          <w:szCs w:val="24"/>
          <w:lang w:val="en-US" w:eastAsia="en-US"/>
        </w:rPr>
        <w:t>enelitian terdahulu yang dilakukan oleh</w:t>
      </w:r>
      <w:r w:rsidR="00050FCD">
        <w:rPr>
          <w:rFonts w:ascii="Times New Roman" w:eastAsia="Calibri" w:hAnsi="Times New Roman"/>
          <w:sz w:val="24"/>
          <w:szCs w:val="24"/>
          <w:lang w:val="en-US" w:eastAsia="en-US"/>
        </w:rPr>
        <w:t xml:space="preserve"> </w:t>
      </w:r>
      <w:r w:rsidR="008C75BF">
        <w:rPr>
          <w:rFonts w:ascii="Times New Roman" w:eastAsia="Calibri" w:hAnsi="Times New Roman"/>
          <w:sz w:val="24"/>
          <w:szCs w:val="24"/>
          <w:lang w:val="en-US" w:eastAsia="en-US"/>
        </w:rPr>
        <w:t>Sarawati</w:t>
      </w:r>
      <w:r w:rsidR="00050FCD">
        <w:rPr>
          <w:rFonts w:ascii="Times New Roman" w:eastAsia="Calibri" w:hAnsi="Times New Roman"/>
          <w:sz w:val="24"/>
          <w:szCs w:val="24"/>
          <w:lang w:val="en-US" w:eastAsia="en-US"/>
        </w:rPr>
        <w:t xml:space="preserve"> (2019)</w:t>
      </w:r>
      <w:r w:rsidRPr="0067364B">
        <w:rPr>
          <w:rFonts w:ascii="Times New Roman" w:eastAsia="Calibri" w:hAnsi="Times New Roman"/>
          <w:sz w:val="24"/>
          <w:szCs w:val="24"/>
          <w:lang w:val="en-US" w:eastAsia="en-US"/>
        </w:rPr>
        <w:t xml:space="preserve"> dengan judul P</w:t>
      </w:r>
      <w:r>
        <w:rPr>
          <w:rFonts w:ascii="Times New Roman" w:eastAsia="Calibri" w:hAnsi="Times New Roman"/>
          <w:sz w:val="24"/>
          <w:szCs w:val="24"/>
          <w:lang w:val="en-US" w:eastAsia="en-US"/>
        </w:rPr>
        <w:t xml:space="preserve">enerapan Metode HIRARC Keselamatan dan Kesehatan Kerja Pada Pekerjaan Land Clearing di Terminal Kijing Kabupaten Mempawah Tahun 2019. </w:t>
      </w:r>
      <w:r w:rsidRPr="0067364B">
        <w:rPr>
          <w:rFonts w:ascii="Times New Roman" w:eastAsia="Calibri" w:hAnsi="Times New Roman"/>
          <w:sz w:val="24"/>
          <w:szCs w:val="24"/>
          <w:lang w:val="en-US" w:eastAsia="en-US"/>
        </w:rPr>
        <w:t xml:space="preserve"> Berdasarkan hasil penelitian ditemukan potensi bahaya yang </w:t>
      </w:r>
      <w:r>
        <w:rPr>
          <w:rFonts w:ascii="Times New Roman" w:eastAsia="Calibri" w:hAnsi="Times New Roman"/>
          <w:sz w:val="24"/>
          <w:szCs w:val="24"/>
          <w:lang w:val="en-US" w:eastAsia="en-US"/>
        </w:rPr>
        <w:t xml:space="preserve">disebabkan dalam proses penanganan dan penyimpanan material, perkakas tangan, pengamanan mesin atau alat-alat berat, pencahayaan, suasana kerja, kebisingan dan getaran, fasilitas kerja serta organisasi kerja. Pengendalian risiko dilakukan dengan pengembangan hasil observasi dalam form HIRARC bahwa proyek pembangunan dan pengoperasian terminal Kijing memerlukan perbaikan untuk menunjang kegiatan proyek yang aman dan berkualitas untuk saat ini maupun di masa yang akan datang. Perlu perhatian lebih lanjut pihak manajemen Keselamatan dan Kesehatan Kerja perusahaan berupa tindakan langsung dan rencana pengendalian untuk mengurangi dampak yang dihasilkan terutama kegiatan dengan potensi bahaya pekerjaan berisiko tinggi dan sedang </w:t>
      </w:r>
      <w:r>
        <w:rPr>
          <w:rFonts w:ascii="Times New Roman" w:eastAsia="Calibri" w:hAnsi="Times New Roman"/>
          <w:sz w:val="24"/>
          <w:szCs w:val="24"/>
          <w:lang w:val="en-US" w:eastAsia="en-US"/>
        </w:rPr>
        <w:fldChar w:fldCharType="begin" w:fldLock="1"/>
      </w:r>
      <w:r>
        <w:rPr>
          <w:rFonts w:ascii="Times New Roman" w:eastAsia="Calibri" w:hAnsi="Times New Roman"/>
          <w:sz w:val="24"/>
          <w:szCs w:val="24"/>
          <w:lang w:val="en-US" w:eastAsia="en-US"/>
        </w:rPr>
        <w:instrText>ADDIN CSL_CITATION {"citationItems":[{"id":"ITEM-1","itemData":{"author":[{"dropping-particle":"","family":"Saputra","given":"Ori","non-dropping-particle":"","parse-names":false,"suffix":""},{"dropping-particle":"","family":"Putra","given":"Gaustama","non-dropping-particle":"","parse-names":false,"suffix":""}],"container-title":"Serambi Engineering","id":"ITEM-1","issue":"2","issued":{"date-parts":[["2022"]]},"page":"2913-2921","title":"Analisis Potensi Bahaya di Area Produksi Kelapa Sawit Menggunakan Metode HIRARC di PT. Beurata Subur Persada","type":"article-journal","volume":"VII"},"uris":["http://www.mendeley.com/documents/?uuid=860e2c78-eb47-4f56-baf8-e9a063d9da19"]}],"mendeley":{"formattedCitation":"(13)","plainTextFormattedCitation":"(13)","previouslyFormattedCitation":"(13)"},"properties":{"noteIndex":0},"schema":"https://github.com/citation-style-language/schema/raw/master/csl-citation.json"}</w:instrText>
      </w:r>
      <w:r>
        <w:rPr>
          <w:rFonts w:ascii="Times New Roman" w:eastAsia="Calibri" w:hAnsi="Times New Roman"/>
          <w:sz w:val="24"/>
          <w:szCs w:val="24"/>
          <w:lang w:val="en-US" w:eastAsia="en-US"/>
        </w:rPr>
        <w:fldChar w:fldCharType="separate"/>
      </w:r>
      <w:r w:rsidRPr="00C0225E">
        <w:rPr>
          <w:rFonts w:ascii="Times New Roman" w:eastAsia="Calibri" w:hAnsi="Times New Roman"/>
          <w:noProof/>
          <w:sz w:val="24"/>
          <w:szCs w:val="24"/>
          <w:lang w:val="en-US" w:eastAsia="en-US"/>
        </w:rPr>
        <w:t>(13)</w:t>
      </w:r>
      <w:r>
        <w:rPr>
          <w:rFonts w:ascii="Times New Roman" w:eastAsia="Calibri" w:hAnsi="Times New Roman"/>
          <w:sz w:val="24"/>
          <w:szCs w:val="24"/>
          <w:lang w:val="en-US" w:eastAsia="en-US"/>
        </w:rPr>
        <w:fldChar w:fldCharType="end"/>
      </w:r>
      <w:r>
        <w:rPr>
          <w:rFonts w:ascii="Times New Roman" w:eastAsia="Calibri" w:hAnsi="Times New Roman"/>
          <w:sz w:val="24"/>
          <w:szCs w:val="24"/>
          <w:lang w:val="en-US" w:eastAsia="en-US"/>
        </w:rPr>
        <w:t>.</w:t>
      </w:r>
    </w:p>
    <w:p w14:paraId="3CEB7CC5" w14:textId="5477B119" w:rsidR="00577699" w:rsidRPr="00577699" w:rsidRDefault="00577699" w:rsidP="00744296">
      <w:pPr>
        <w:spacing w:before="11" w:after="0" w:line="480" w:lineRule="auto"/>
        <w:ind w:firstLine="709"/>
        <w:jc w:val="both"/>
        <w:rPr>
          <w:rFonts w:ascii="Times New Roman" w:hAnsi="Times New Roman"/>
          <w:sz w:val="24"/>
          <w:szCs w:val="24"/>
          <w:lang w:val="en-US"/>
        </w:rPr>
      </w:pPr>
      <w:r w:rsidRPr="00577699">
        <w:rPr>
          <w:rFonts w:ascii="Times New Roman" w:hAnsi="Times New Roman"/>
          <w:sz w:val="24"/>
          <w:szCs w:val="24"/>
          <w:lang w:val="en-US"/>
        </w:rPr>
        <w:t xml:space="preserve">Penelitian terdahulu </w:t>
      </w:r>
      <w:r w:rsidRPr="00577699">
        <w:rPr>
          <w:rFonts w:ascii="Times New Roman" w:hAnsi="Times New Roman"/>
          <w:sz w:val="24"/>
          <w:szCs w:val="24"/>
        </w:rPr>
        <w:t>lainnya</w:t>
      </w:r>
      <w:r w:rsidRPr="00577699">
        <w:rPr>
          <w:rFonts w:ascii="Times New Roman" w:hAnsi="Times New Roman"/>
          <w:sz w:val="24"/>
          <w:szCs w:val="24"/>
          <w:lang w:val="en-US"/>
        </w:rPr>
        <w:t xml:space="preserve"> dilakukan oleh</w:t>
      </w:r>
      <w:r w:rsidR="00050FCD">
        <w:rPr>
          <w:rFonts w:ascii="Times New Roman" w:hAnsi="Times New Roman"/>
          <w:sz w:val="24"/>
          <w:szCs w:val="24"/>
          <w:lang w:val="en-US"/>
        </w:rPr>
        <w:t xml:space="preserve"> </w:t>
      </w:r>
      <w:r w:rsidR="008C75BF">
        <w:rPr>
          <w:rFonts w:ascii="Times New Roman" w:hAnsi="Times New Roman"/>
          <w:sz w:val="24"/>
          <w:szCs w:val="24"/>
          <w:lang w:val="en-US"/>
        </w:rPr>
        <w:t>Purnama</w:t>
      </w:r>
      <w:r w:rsidR="00050FCD">
        <w:rPr>
          <w:rFonts w:ascii="Times New Roman" w:hAnsi="Times New Roman"/>
          <w:sz w:val="24"/>
          <w:szCs w:val="24"/>
          <w:lang w:val="en-US"/>
        </w:rPr>
        <w:t xml:space="preserve"> (2017)</w:t>
      </w:r>
      <w:r w:rsidRPr="00577699">
        <w:rPr>
          <w:rFonts w:ascii="Times New Roman" w:hAnsi="Times New Roman"/>
          <w:sz w:val="24"/>
          <w:szCs w:val="24"/>
          <w:lang w:val="en-US"/>
        </w:rPr>
        <w:t xml:space="preserve"> dengan judul Analisa Penerapan Metode HIRARC dan HAZOPS dalam Identifikasi Potensi Bahaya dan Risiko Pada Proses Unloading Unit di PT. Toyota Astra Motor Tahun 2017. Berdasarkan hasil penelitian ditemukan sumber bahaya yang berasal dari kondisi fisik lingkungan kerja dan Alat Pelindung Diri (APD) yang rusak. </w:t>
      </w:r>
      <w:r w:rsidRPr="00577699">
        <w:rPr>
          <w:rFonts w:ascii="Times New Roman" w:hAnsi="Times New Roman"/>
          <w:sz w:val="24"/>
          <w:szCs w:val="24"/>
          <w:lang w:val="en-US"/>
        </w:rPr>
        <w:lastRenderedPageBreak/>
        <w:t xml:space="preserve">Penentuan prioritas penanggulangan risiko dilakukan atas dasar </w:t>
      </w:r>
      <w:r w:rsidRPr="00577699">
        <w:rPr>
          <w:rFonts w:ascii="Times New Roman" w:hAnsi="Times New Roman"/>
          <w:i/>
          <w:iCs/>
          <w:sz w:val="24"/>
          <w:szCs w:val="24"/>
          <w:lang w:val="en-US"/>
        </w:rPr>
        <w:t xml:space="preserve">hazard </w:t>
      </w:r>
      <w:r w:rsidRPr="00577699">
        <w:rPr>
          <w:rFonts w:ascii="Times New Roman" w:hAnsi="Times New Roman"/>
          <w:sz w:val="24"/>
          <w:szCs w:val="24"/>
          <w:lang w:val="en-US"/>
        </w:rPr>
        <w:t>yang berada pada prioritas teratas (risiko ekstrim)</w:t>
      </w:r>
      <w:r w:rsidR="00BF5AA3">
        <w:rPr>
          <w:rFonts w:ascii="Times New Roman" w:hAnsi="Times New Roman"/>
          <w:sz w:val="24"/>
          <w:szCs w:val="24"/>
          <w:lang w:val="en-US"/>
        </w:rPr>
        <w:t xml:space="preserve"> </w:t>
      </w:r>
      <w:r w:rsidRPr="00577699">
        <w:rPr>
          <w:rFonts w:ascii="Times New Roman" w:hAnsi="Times New Roman"/>
          <w:sz w:val="24"/>
          <w:szCs w:val="24"/>
          <w:lang w:val="en-US"/>
        </w:rPr>
        <w:fldChar w:fldCharType="begin" w:fldLock="1"/>
      </w:r>
      <w:r w:rsidRPr="00577699">
        <w:rPr>
          <w:rFonts w:ascii="Times New Roman" w:hAnsi="Times New Roman"/>
          <w:sz w:val="24"/>
          <w:szCs w:val="24"/>
          <w:lang w:val="en-US"/>
        </w:rPr>
        <w:instrText>ADDIN CSL_CITATION {"citationItems":[{"id":"ITEM-1","itemData":{"author":[{"dropping-particle":"","family":"Pratiwi","given":"Ika Dena","non-dropping-particle":"","parse-names":false,"suffix":""}],"id":"ITEM-1","issued":{"date-parts":[["2018"]]},"publisher":"Universitas 17 Agustus 1945 Surabaya","title":"Analisa Potensi Bahaya dan Kecelakaan Kerja Dengan Metode HIRARC Serta Upaya Pengendaliannya Pada Bagian Filling Produksi PT.X","type":"thesis"},"uris":["http://www.mendeley.com/documents/?uuid=8600a4de-a1a7-4856-a527-f06567a809de"]}],"mendeley":{"formattedCitation":"(14)","plainTextFormattedCitation":"(14)","previouslyFormattedCitation":"(14)"},"properties":{"noteIndex":0},"schema":"https://github.com/citation-style-language/schema/raw/master/csl-citation.json"}</w:instrText>
      </w:r>
      <w:r w:rsidRPr="00577699">
        <w:rPr>
          <w:rFonts w:ascii="Times New Roman" w:hAnsi="Times New Roman"/>
          <w:sz w:val="24"/>
          <w:szCs w:val="24"/>
          <w:lang w:val="en-US"/>
        </w:rPr>
        <w:fldChar w:fldCharType="separate"/>
      </w:r>
      <w:r w:rsidRPr="00577699">
        <w:rPr>
          <w:rFonts w:ascii="Times New Roman" w:hAnsi="Times New Roman"/>
          <w:sz w:val="24"/>
          <w:szCs w:val="24"/>
          <w:lang w:val="en-US"/>
        </w:rPr>
        <w:t>(14)</w:t>
      </w:r>
      <w:r w:rsidRPr="00577699">
        <w:rPr>
          <w:rFonts w:ascii="Times New Roman" w:hAnsi="Times New Roman"/>
          <w:sz w:val="24"/>
          <w:szCs w:val="24"/>
        </w:rPr>
        <w:fldChar w:fldCharType="end"/>
      </w:r>
      <w:r w:rsidRPr="00577699">
        <w:rPr>
          <w:rFonts w:ascii="Times New Roman" w:hAnsi="Times New Roman"/>
          <w:sz w:val="24"/>
          <w:szCs w:val="24"/>
          <w:lang w:val="en-US"/>
        </w:rPr>
        <w:t>.</w:t>
      </w:r>
    </w:p>
    <w:p w14:paraId="2DD3A1C9" w14:textId="56CA4063" w:rsidR="006338BB" w:rsidRPr="006338BB" w:rsidRDefault="00577699" w:rsidP="00744296">
      <w:pPr>
        <w:spacing w:before="11" w:after="0" w:line="480" w:lineRule="auto"/>
        <w:ind w:firstLine="709"/>
        <w:jc w:val="both"/>
        <w:rPr>
          <w:rFonts w:ascii="Times New Roman" w:hAnsi="Times New Roman"/>
          <w:sz w:val="24"/>
          <w:szCs w:val="24"/>
          <w:lang w:val="en-US"/>
        </w:rPr>
      </w:pPr>
      <w:r w:rsidRPr="00577699">
        <w:rPr>
          <w:rFonts w:ascii="Times New Roman" w:hAnsi="Times New Roman"/>
          <w:sz w:val="24"/>
          <w:szCs w:val="24"/>
          <w:lang w:val="en-US"/>
        </w:rPr>
        <w:t>Hasil penelitian terdahulu yang dilakukan oleh</w:t>
      </w:r>
      <w:r w:rsidR="00050FCD">
        <w:rPr>
          <w:rFonts w:ascii="Times New Roman" w:hAnsi="Times New Roman"/>
          <w:sz w:val="24"/>
          <w:szCs w:val="24"/>
          <w:lang w:val="en-US"/>
        </w:rPr>
        <w:t xml:space="preserve"> </w:t>
      </w:r>
      <w:r w:rsidR="008C75BF">
        <w:rPr>
          <w:rFonts w:ascii="Times New Roman" w:hAnsi="Times New Roman"/>
          <w:sz w:val="24"/>
          <w:szCs w:val="24"/>
          <w:lang w:val="en-US"/>
        </w:rPr>
        <w:t>Pratama</w:t>
      </w:r>
      <w:r w:rsidR="00050FCD">
        <w:rPr>
          <w:rFonts w:ascii="Times New Roman" w:hAnsi="Times New Roman"/>
          <w:sz w:val="24"/>
          <w:szCs w:val="24"/>
          <w:lang w:val="en-US"/>
        </w:rPr>
        <w:t xml:space="preserve"> (2017)</w:t>
      </w:r>
      <w:r w:rsidR="008C75BF">
        <w:rPr>
          <w:rFonts w:ascii="Times New Roman" w:hAnsi="Times New Roman"/>
          <w:sz w:val="24"/>
          <w:szCs w:val="24"/>
          <w:lang w:val="en-US"/>
        </w:rPr>
        <w:t xml:space="preserve"> d</w:t>
      </w:r>
      <w:r w:rsidRPr="00577699">
        <w:rPr>
          <w:rFonts w:ascii="Times New Roman" w:hAnsi="Times New Roman"/>
          <w:sz w:val="24"/>
          <w:szCs w:val="24"/>
          <w:lang w:val="en-US"/>
        </w:rPr>
        <w:t xml:space="preserve">engan judul Penerapan Metode </w:t>
      </w:r>
      <w:r w:rsidRPr="00577699">
        <w:rPr>
          <w:rFonts w:ascii="Times New Roman" w:hAnsi="Times New Roman"/>
          <w:i/>
          <w:iCs/>
          <w:sz w:val="24"/>
          <w:szCs w:val="24"/>
          <w:lang w:val="en-US"/>
        </w:rPr>
        <w:t xml:space="preserve">Hazard Identification Risk Assessment and Risk Control </w:t>
      </w:r>
      <w:r w:rsidRPr="00577699">
        <w:rPr>
          <w:rFonts w:ascii="Times New Roman" w:hAnsi="Times New Roman"/>
          <w:iCs/>
          <w:sz w:val="24"/>
          <w:szCs w:val="24"/>
          <w:lang w:val="en-US"/>
        </w:rPr>
        <w:t>(HIRARC)</w:t>
      </w:r>
      <w:r w:rsidRPr="00577699">
        <w:rPr>
          <w:rFonts w:ascii="Times New Roman" w:hAnsi="Times New Roman"/>
          <w:sz w:val="24"/>
          <w:szCs w:val="24"/>
          <w:lang w:val="en-US"/>
        </w:rPr>
        <w:t xml:space="preserve"> dalam Upaya Mengurangi Tingkat Risiko di bagian Produksi PT. Basf Indonesia Tahun 2017. Berdasarkan hasil penelitian ditemukan sumber bahaya pada proses HPC Isotank yang diperoleh dari perusahaan. Pengendalian dilakukan setelah mendapat prioritas bahaya dengan merekomendasikan perbaikan pada teknik dan administratif yaitu dengan menggunakan </w:t>
      </w:r>
      <w:r w:rsidRPr="00577699">
        <w:rPr>
          <w:rFonts w:ascii="Times New Roman" w:hAnsi="Times New Roman"/>
          <w:i/>
          <w:iCs/>
          <w:sz w:val="24"/>
          <w:szCs w:val="24"/>
          <w:lang w:val="en-US"/>
        </w:rPr>
        <w:t>sensor lock system</w:t>
      </w:r>
      <w:r w:rsidRPr="00577699">
        <w:rPr>
          <w:rFonts w:ascii="Times New Roman" w:hAnsi="Times New Roman"/>
          <w:sz w:val="24"/>
          <w:szCs w:val="24"/>
          <w:lang w:val="en-US"/>
        </w:rPr>
        <w:t xml:space="preserve"> kemudian di standarkan di SOP </w:t>
      </w:r>
      <w:r w:rsidRPr="00577699">
        <w:rPr>
          <w:rFonts w:ascii="Times New Roman" w:hAnsi="Times New Roman"/>
          <w:sz w:val="24"/>
          <w:szCs w:val="24"/>
          <w:lang w:val="en-US"/>
        </w:rPr>
        <w:fldChar w:fldCharType="begin" w:fldLock="1"/>
      </w:r>
      <w:r w:rsidRPr="00577699">
        <w:rPr>
          <w:rFonts w:ascii="Times New Roman" w:hAnsi="Times New Roman"/>
          <w:sz w:val="24"/>
          <w:szCs w:val="24"/>
          <w:lang w:val="en-US"/>
        </w:rPr>
        <w:instrText>ADDIN CSL_CITATION {"citationItems":[{"id":"ITEM-1","itemData":{"ISBN":"9786027367210","author":[{"dropping-particle":"","family":"Ramadhan","given":"Fazri","non-dropping-particle":"","parse-names":false,"suffix":""}],"container-title":"Seminar Nasional Riset Terapan 2017/SENASSET 2017","id":"ITEM-1","issue":"November","issued":{"date-parts":[["2017"]]},"publisher-place":"Serang","title":"Analisis Kesehatan dan Keselamatan Kerja (K3) Menggunakan Metode Hazard Identification Risk Assessment and Risk Control (HIRARC)","type":"report"},"uris":["http://www.mendeley.com/documents/?uuid=2d997f2c-23ee-4a95-a974-e31389364777"]}],"mendeley":{"formattedCitation":"(15)","plainTextFormattedCitation":"(15)","previouslyFormattedCitation":"(15)"},"properties":{"noteIndex":0},"schema":"https://github.com/citation-style-language/schema/raw/master/csl-citation.json"}</w:instrText>
      </w:r>
      <w:r w:rsidRPr="00577699">
        <w:rPr>
          <w:rFonts w:ascii="Times New Roman" w:hAnsi="Times New Roman"/>
          <w:sz w:val="24"/>
          <w:szCs w:val="24"/>
          <w:lang w:val="en-US"/>
        </w:rPr>
        <w:fldChar w:fldCharType="separate"/>
      </w:r>
      <w:r w:rsidRPr="00577699">
        <w:rPr>
          <w:rFonts w:ascii="Times New Roman" w:hAnsi="Times New Roman"/>
          <w:sz w:val="24"/>
          <w:szCs w:val="24"/>
          <w:lang w:val="en-US"/>
        </w:rPr>
        <w:t>(15)</w:t>
      </w:r>
      <w:r w:rsidRPr="00577699">
        <w:rPr>
          <w:rFonts w:ascii="Times New Roman" w:hAnsi="Times New Roman"/>
          <w:sz w:val="24"/>
          <w:szCs w:val="24"/>
        </w:rPr>
        <w:fldChar w:fldCharType="end"/>
      </w:r>
      <w:r w:rsidRPr="00577699">
        <w:rPr>
          <w:rFonts w:ascii="Times New Roman" w:hAnsi="Times New Roman"/>
          <w:sz w:val="24"/>
          <w:szCs w:val="24"/>
          <w:lang w:val="en-US"/>
        </w:rPr>
        <w:t>.</w:t>
      </w:r>
    </w:p>
    <w:p w14:paraId="4CBC4D77" w14:textId="77777777" w:rsidR="00CD3C13" w:rsidRPr="00FB1BA8" w:rsidRDefault="00CD3C13" w:rsidP="00744296">
      <w:pPr>
        <w:spacing w:after="0" w:line="480" w:lineRule="auto"/>
        <w:ind w:left="709"/>
        <w:jc w:val="both"/>
        <w:rPr>
          <w:rFonts w:ascii="Times New Roman" w:hAnsi="Times New Roman"/>
          <w:sz w:val="10"/>
          <w:szCs w:val="10"/>
        </w:rPr>
      </w:pPr>
    </w:p>
    <w:p w14:paraId="1915968A" w14:textId="20A12A94" w:rsidR="00623F51" w:rsidRDefault="00623F51" w:rsidP="00744296">
      <w:pPr>
        <w:pStyle w:val="Heading2"/>
        <w:numPr>
          <w:ilvl w:val="1"/>
          <w:numId w:val="22"/>
        </w:numPr>
        <w:spacing w:before="0" w:line="480" w:lineRule="auto"/>
        <w:ind w:left="709" w:hanging="709"/>
        <w:rPr>
          <w:rFonts w:ascii="Times New Roman" w:eastAsia="Calibri" w:hAnsi="Times New Roman" w:cs="Times New Roman"/>
          <w:color w:val="auto"/>
          <w:sz w:val="24"/>
          <w:szCs w:val="24"/>
          <w:lang w:eastAsia="en-US"/>
        </w:rPr>
      </w:pPr>
      <w:bookmarkStart w:id="21" w:name="_Toc141178526"/>
      <w:r>
        <w:rPr>
          <w:rFonts w:ascii="Times New Roman" w:eastAsia="Calibri" w:hAnsi="Times New Roman" w:cs="Times New Roman"/>
          <w:color w:val="auto"/>
          <w:sz w:val="24"/>
          <w:szCs w:val="24"/>
          <w:lang w:val="en-US" w:eastAsia="en-US"/>
        </w:rPr>
        <w:t>Telaah Teori</w:t>
      </w:r>
      <w:bookmarkEnd w:id="21"/>
      <w:r>
        <w:rPr>
          <w:rFonts w:ascii="Times New Roman" w:eastAsia="Calibri" w:hAnsi="Times New Roman" w:cs="Times New Roman"/>
          <w:color w:val="auto"/>
          <w:sz w:val="24"/>
          <w:szCs w:val="24"/>
          <w:lang w:val="en-US" w:eastAsia="en-US"/>
        </w:rPr>
        <w:t xml:space="preserve"> </w:t>
      </w:r>
    </w:p>
    <w:p w14:paraId="6EF49FAD" w14:textId="6F007BB5" w:rsidR="00CD3C13" w:rsidRPr="004866DB" w:rsidRDefault="00CD3C13" w:rsidP="00623F51">
      <w:pPr>
        <w:pStyle w:val="Heading3"/>
        <w:numPr>
          <w:ilvl w:val="2"/>
          <w:numId w:val="22"/>
        </w:numPr>
        <w:spacing w:before="0" w:line="480" w:lineRule="auto"/>
        <w:ind w:left="720"/>
        <w:rPr>
          <w:rFonts w:ascii="Times New Roman" w:eastAsia="Calibri" w:hAnsi="Times New Roman" w:cs="Times New Roman"/>
          <w:color w:val="auto"/>
          <w:sz w:val="24"/>
          <w:szCs w:val="24"/>
          <w:lang w:eastAsia="en-US"/>
        </w:rPr>
      </w:pPr>
      <w:bookmarkStart w:id="22" w:name="_Toc141178527"/>
      <w:r w:rsidRPr="004866DB">
        <w:rPr>
          <w:rFonts w:ascii="Times New Roman" w:eastAsia="Calibri" w:hAnsi="Times New Roman" w:cs="Times New Roman"/>
          <w:color w:val="auto"/>
          <w:sz w:val="24"/>
          <w:szCs w:val="24"/>
          <w:lang w:eastAsia="en-US"/>
        </w:rPr>
        <w:t>Pengertian Kesehatan dan Keselamatan Kerja</w:t>
      </w:r>
      <w:bookmarkEnd w:id="22"/>
    </w:p>
    <w:p w14:paraId="399E9AB2" w14:textId="77777777" w:rsidR="00CD3C13" w:rsidRPr="00EE3791" w:rsidRDefault="00CD3C13" w:rsidP="00744296">
      <w:pPr>
        <w:spacing w:after="0" w:line="480" w:lineRule="auto"/>
        <w:ind w:firstLine="709"/>
        <w:jc w:val="both"/>
        <w:rPr>
          <w:rFonts w:ascii="Times New Roman" w:hAnsi="Times New Roman"/>
          <w:sz w:val="24"/>
          <w:szCs w:val="24"/>
        </w:rPr>
      </w:pPr>
      <w:r w:rsidRPr="00EE3791">
        <w:rPr>
          <w:rFonts w:ascii="Times New Roman" w:hAnsi="Times New Roman"/>
          <w:sz w:val="24"/>
          <w:szCs w:val="24"/>
        </w:rPr>
        <w:t>Keselamatan kerja adalah membuat kondisi kerja yang aman dengan dilengkapi alat-alat pengaman, penerangan yang baik, menjaga lantai dan tangga bebas dari air, minyak, nyamuk dan memelihara fasilitas air yang baik.</w:t>
      </w:r>
      <w:r>
        <w:rPr>
          <w:rFonts w:ascii="Times New Roman" w:hAnsi="Times New Roman"/>
          <w:sz w:val="24"/>
          <w:szCs w:val="24"/>
        </w:rPr>
        <w:t xml:space="preserve"> </w:t>
      </w:r>
      <w:r w:rsidRPr="00EE3791">
        <w:rPr>
          <w:rFonts w:ascii="Times New Roman" w:hAnsi="Times New Roman"/>
          <w:sz w:val="24"/>
          <w:szCs w:val="24"/>
        </w:rPr>
        <w:t>Keselamatan kerja menunjuk pada perlindungan kesejahteraan fisik dengan dengan tujuan mencegah terjadinya kecelakaan atau cedera terkait dengan pekerjaan</w:t>
      </w:r>
      <w:r w:rsidR="000A77D0">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sidR="002A3BAB">
        <w:rPr>
          <w:rFonts w:ascii="Times New Roman" w:hAnsi="Times New Roman"/>
          <w:sz w:val="24"/>
          <w:szCs w:val="24"/>
          <w:lang w:val="en-US"/>
        </w:rPr>
        <w:instrText>ADDIN CSL_CITATION {"citationItems":[{"id":"ITEM-1","itemData":{"author":[{"dropping-particle":"","family":"Malthis","given":"Robert L.","non-dropping-particle":"","parse-names":false,"suffix":""},{"dropping-particle":"","family":"Jackson","given":"John H.","non-dropping-particle":"","parse-names":false,"suffix":""}],"id":"ITEM-1","issued":{"date-parts":[["2002"]]},"publisher":"Penerbit Salemba Empat","publisher-place":"Jakarta","title":"Manajemen Sumber Daya Manusia","type":"book"},"uris":["http://www.mendeley.com/documents/?uuid=41d0b4a3-c6ba-4ccd-ac90-6463b5064aaa"]}],"mendeley":{"formattedCitation":"(16)","plainTextFormattedCitation":"(16)","previouslyFormattedCitation":"(16)"},"properties":{"noteIndex":0},"schema":"https://github.com/citation-style-language/schema/raw/master/csl-citation.json"}</w:instrText>
      </w:r>
      <w:r w:rsidR="00AE7C0B">
        <w:rPr>
          <w:rFonts w:ascii="Times New Roman" w:hAnsi="Times New Roman"/>
          <w:sz w:val="24"/>
          <w:szCs w:val="24"/>
          <w:lang w:val="en-US"/>
        </w:rPr>
        <w:fldChar w:fldCharType="separate"/>
      </w:r>
      <w:r w:rsidR="000A77D0" w:rsidRPr="000A77D0">
        <w:rPr>
          <w:rFonts w:ascii="Times New Roman" w:hAnsi="Times New Roman"/>
          <w:noProof/>
          <w:sz w:val="24"/>
          <w:szCs w:val="24"/>
          <w:lang w:val="en-US"/>
        </w:rPr>
        <w:t>(16)</w:t>
      </w:r>
      <w:r w:rsidR="00AE7C0B">
        <w:rPr>
          <w:rFonts w:ascii="Times New Roman" w:hAnsi="Times New Roman"/>
          <w:sz w:val="24"/>
          <w:szCs w:val="24"/>
          <w:lang w:val="en-US"/>
        </w:rPr>
        <w:fldChar w:fldCharType="end"/>
      </w:r>
      <w:r>
        <w:rPr>
          <w:rFonts w:ascii="Times New Roman" w:hAnsi="Times New Roman"/>
          <w:sz w:val="24"/>
          <w:szCs w:val="24"/>
        </w:rPr>
        <w:t xml:space="preserve">. </w:t>
      </w:r>
      <w:r w:rsidRPr="00EE3791">
        <w:rPr>
          <w:rFonts w:ascii="Times New Roman" w:hAnsi="Times New Roman"/>
          <w:sz w:val="24"/>
          <w:szCs w:val="24"/>
        </w:rPr>
        <w:t>Pendapat lain menyebutkan bahwa keselamatan kerja berarti proses merencanakan dan mengendalikan situasi yang berpotensi menimbulkan kecelakaan kerja melalui persiapan prosedur operasi standar yang menjadi acuan dalam bekerja</w:t>
      </w:r>
      <w:r w:rsidR="002A3BAB">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sidR="002A3BAB">
        <w:rPr>
          <w:rFonts w:ascii="Times New Roman" w:hAnsi="Times New Roman"/>
          <w:sz w:val="24"/>
          <w:szCs w:val="24"/>
          <w:lang w:val="en-US"/>
        </w:rPr>
        <w:instrText>ADDIN CSL_CITATION {"citationItems":[{"id":"ITEM-1","itemData":{"ISSN":"2087-7439","author":[{"dropping-particle":"","family":"Hadiguna","given":"Rika Ampuh","non-dropping-particle":"","parse-names":false,"suffix":""}],"container-title":"Jurnal Teknik Industri","id":"ITEM-1","issue":"2","issued":{"date-parts":[["2009"]]},"page":"111-121","title":"Model Persediaan Minyak Sawit Kasar di Tangki Timbun Pelabuhan","type":"article-journal","volume":"11"},"uris":["http://www.mendeley.com/documents/?uuid=b2bcc8de-4fd4-4351-b160-2289a5ff0c9d"]}],"mendeley":{"formattedCitation":"(17)","plainTextFormattedCitation":"(17)","previouslyFormattedCitation":"(17)"},"properties":{"noteIndex":0},"schema":"https://github.com/citation-style-language/schema/raw/master/csl-citation.json"}</w:instrText>
      </w:r>
      <w:r w:rsidR="00AE7C0B">
        <w:rPr>
          <w:rFonts w:ascii="Times New Roman" w:hAnsi="Times New Roman"/>
          <w:sz w:val="24"/>
          <w:szCs w:val="24"/>
          <w:lang w:val="en-US"/>
        </w:rPr>
        <w:fldChar w:fldCharType="separate"/>
      </w:r>
      <w:r w:rsidR="002A3BAB" w:rsidRPr="002A3BAB">
        <w:rPr>
          <w:rFonts w:ascii="Times New Roman" w:hAnsi="Times New Roman"/>
          <w:noProof/>
          <w:sz w:val="24"/>
          <w:szCs w:val="24"/>
          <w:lang w:val="en-US"/>
        </w:rPr>
        <w:t>(17)</w:t>
      </w:r>
      <w:r w:rsidR="00AE7C0B">
        <w:rPr>
          <w:rFonts w:ascii="Times New Roman" w:hAnsi="Times New Roman"/>
          <w:sz w:val="24"/>
          <w:szCs w:val="24"/>
          <w:lang w:val="en-US"/>
        </w:rPr>
        <w:fldChar w:fldCharType="end"/>
      </w:r>
      <w:r w:rsidRPr="00EE3791">
        <w:rPr>
          <w:rFonts w:ascii="Times New Roman" w:hAnsi="Times New Roman"/>
          <w:sz w:val="24"/>
          <w:szCs w:val="24"/>
        </w:rPr>
        <w:t>. Adapun tujuan keselamatan kerja adalah</w:t>
      </w:r>
      <w:r w:rsidR="002A3BAB">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sidR="002A3BAB">
        <w:rPr>
          <w:rFonts w:ascii="Times New Roman" w:hAnsi="Times New Roman"/>
          <w:sz w:val="24"/>
          <w:szCs w:val="24"/>
          <w:lang w:val="en-US"/>
        </w:rPr>
        <w:instrText>ADDIN CSL_CITATION {"citationItems":[{"id":"ITEM-1","itemData":{"author":[{"dropping-particle":"","family":"Suma'mur","given":"","non-dropping-particle":"","parse-names":false,"suffix":""}],"edition":"Ed. 2","id":"ITEM-1","issued":{"date-parts":[["2013"]]},"number-of-pages":"485 &amp; 461","publisher-place":"Jakarta","title":"Higiene Perusahaan dan Kesehatan Kerja (Hiperkes)","type":"book"},"uris":["http://www.mendeley.com/documents/?uuid=5a04c7fa-2eae-4d93-9b08-a14dbe47b80e"]}],"mendeley":{"formattedCitation":"(8)","plainTextFormattedCitation":"(8)","previouslyFormattedCitation":"(8)"},"properties":{"noteIndex":0},"schema":"https://github.com/citation-style-language/schema/raw/master/csl-citation.json"}</w:instrText>
      </w:r>
      <w:r w:rsidR="00AE7C0B">
        <w:rPr>
          <w:rFonts w:ascii="Times New Roman" w:hAnsi="Times New Roman"/>
          <w:sz w:val="24"/>
          <w:szCs w:val="24"/>
          <w:lang w:val="en-US"/>
        </w:rPr>
        <w:fldChar w:fldCharType="separate"/>
      </w:r>
      <w:r w:rsidR="002A3BAB" w:rsidRPr="002A3BAB">
        <w:rPr>
          <w:rFonts w:ascii="Times New Roman" w:hAnsi="Times New Roman"/>
          <w:noProof/>
          <w:sz w:val="24"/>
          <w:szCs w:val="24"/>
          <w:lang w:val="en-US"/>
        </w:rPr>
        <w:t>(8)</w:t>
      </w:r>
      <w:r w:rsidR="00AE7C0B">
        <w:rPr>
          <w:rFonts w:ascii="Times New Roman" w:hAnsi="Times New Roman"/>
          <w:sz w:val="24"/>
          <w:szCs w:val="24"/>
          <w:lang w:val="en-US"/>
        </w:rPr>
        <w:fldChar w:fldCharType="end"/>
      </w:r>
      <w:r w:rsidRPr="00EE3791">
        <w:rPr>
          <w:rFonts w:ascii="Times New Roman" w:hAnsi="Times New Roman"/>
          <w:sz w:val="24"/>
          <w:szCs w:val="24"/>
        </w:rPr>
        <w:t>:</w:t>
      </w:r>
    </w:p>
    <w:p w14:paraId="14A17968" w14:textId="77777777" w:rsidR="00CD3C13" w:rsidRPr="002C384B" w:rsidRDefault="00CD3C13"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Para pegawai mendapat jaminan keselamatan dan kesehatan kerja,</w:t>
      </w:r>
    </w:p>
    <w:p w14:paraId="11BB3CFD" w14:textId="77777777" w:rsidR="00CD3C13" w:rsidRPr="002C384B" w:rsidRDefault="00CD3C13"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Agar setiap perlengkapan dan peralatan kerja dapat digunakan sebaik-</w:t>
      </w:r>
      <w:r w:rsidRPr="002C384B">
        <w:rPr>
          <w:rFonts w:ascii="Times New Roman" w:hAnsi="Times New Roman"/>
          <w:sz w:val="24"/>
          <w:szCs w:val="24"/>
        </w:rPr>
        <w:lastRenderedPageBreak/>
        <w:t>baiknya.</w:t>
      </w:r>
    </w:p>
    <w:p w14:paraId="571F5DD9" w14:textId="77777777" w:rsidR="00CD3C13" w:rsidRPr="002C384B" w:rsidRDefault="00CD3C13"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Agar semua hasil produksi terpelihara keamanannya</w:t>
      </w:r>
    </w:p>
    <w:p w14:paraId="6960208D" w14:textId="77777777" w:rsidR="00CD3C13" w:rsidRPr="004866DB" w:rsidRDefault="00CD3C13"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Agar adanya jaminan atas pemeliharaan dan peningkatan gizi pegawai.</w:t>
      </w:r>
    </w:p>
    <w:p w14:paraId="27CDAF72" w14:textId="77777777" w:rsidR="004866DB" w:rsidRPr="004866DB" w:rsidRDefault="004866DB"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4866DB">
        <w:rPr>
          <w:rFonts w:ascii="Times New Roman" w:hAnsi="Times New Roman"/>
          <w:sz w:val="24"/>
          <w:szCs w:val="24"/>
        </w:rPr>
        <w:t>Agar dapat meningkatkan kegairahan, keserasian dan partisipasi kerja</w:t>
      </w:r>
    </w:p>
    <w:p w14:paraId="18D0634F" w14:textId="07FEF0D7" w:rsidR="004866DB" w:rsidRPr="004866DB" w:rsidRDefault="004866DB"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4866DB">
        <w:rPr>
          <w:rFonts w:ascii="Times New Roman" w:hAnsi="Times New Roman"/>
          <w:sz w:val="24"/>
          <w:szCs w:val="24"/>
        </w:rPr>
        <w:t>Terhindar dari gangguan kesehatan yang disebabkan oleh lingkungan kerja.</w:t>
      </w:r>
    </w:p>
    <w:p w14:paraId="0D7E9EB3" w14:textId="77777777" w:rsidR="004866DB" w:rsidRPr="004866DB" w:rsidRDefault="004866DB" w:rsidP="00744296">
      <w:pPr>
        <w:pStyle w:val="ListParagraph"/>
        <w:widowControl w:val="0"/>
        <w:numPr>
          <w:ilvl w:val="0"/>
          <w:numId w:val="13"/>
        </w:numPr>
        <w:spacing w:after="0" w:line="480" w:lineRule="auto"/>
        <w:ind w:left="426" w:hanging="426"/>
        <w:jc w:val="both"/>
        <w:rPr>
          <w:rFonts w:ascii="Times New Roman" w:hAnsi="Times New Roman"/>
          <w:sz w:val="24"/>
          <w:szCs w:val="24"/>
        </w:rPr>
      </w:pPr>
      <w:r w:rsidRPr="004866DB">
        <w:rPr>
          <w:rFonts w:ascii="Times New Roman" w:hAnsi="Times New Roman"/>
          <w:sz w:val="24"/>
          <w:szCs w:val="24"/>
        </w:rPr>
        <w:t xml:space="preserve">Agar pegawai merasa aman dan terlindungi dalam bekerja. </w:t>
      </w:r>
    </w:p>
    <w:p w14:paraId="4D9AFA11" w14:textId="77777777" w:rsidR="004866DB" w:rsidRDefault="004866DB" w:rsidP="00744296">
      <w:pPr>
        <w:spacing w:after="0" w:line="480" w:lineRule="auto"/>
        <w:ind w:firstLine="720"/>
        <w:jc w:val="both"/>
        <w:rPr>
          <w:rFonts w:ascii="Times New Roman" w:hAnsi="Times New Roman"/>
          <w:sz w:val="24"/>
          <w:szCs w:val="24"/>
          <w:lang w:val="en-US"/>
        </w:rPr>
      </w:pPr>
      <w:r>
        <w:rPr>
          <w:rFonts w:ascii="Times New Roman" w:hAnsi="Times New Roman"/>
          <w:sz w:val="24"/>
          <w:szCs w:val="24"/>
        </w:rPr>
        <w:t>K</w:t>
      </w:r>
      <w:r w:rsidRPr="002C384B">
        <w:rPr>
          <w:rFonts w:ascii="Times New Roman" w:hAnsi="Times New Roman"/>
          <w:sz w:val="24"/>
          <w:szCs w:val="24"/>
        </w:rPr>
        <w:t>eselamatan kerja bertalian dengan kecelakaan kerja, yaitu kecelakaan yang terjadi di tempat kerja atau dikenal dengan istilah kecelakaan industri. Kecelakaan industri ini secara umum dapat diartikan sebagai suatu kejadian yang tidak diduga semula dan tidak dikehendaki yang mengacaukan proses yang telah diatur dari suatu aktivitas</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{"citationItems":[{"id":"ITEM-1","itemData":{"author":[{"dropping-particle":"","family":"Husni","given":"Lalu","non-dropping-particle":"","parse-names":false,"suffix":""}],"edition":"Ed. Rev.","id":"ITEM-1","issued":{"date-parts":[["2014"]]},"publisher":"PT Rajagrafindo Persada","publisher-place":"Jakarta","title":"Pengantar Hukum Ketenagakerjaan","type":"book"},"uris":["http://www.mendeley.com/documents/?uuid=9596c24f-abc6-4a55-932f-c41af79af03a"]}],"mendeley":{"formattedCitation":"(18)","plainTextFormattedCitation":"(18)","previouslyFormattedCitation":"(18)"},"properties":{"noteIndex":0},"schema":"https://github.com/citation-style-language/schema/raw/master/csl-citation.json"}</w:instrText>
      </w:r>
      <w:r w:rsidR="00AE7C0B">
        <w:rPr>
          <w:rFonts w:ascii="Times New Roman" w:hAnsi="Times New Roman"/>
          <w:sz w:val="24"/>
          <w:szCs w:val="24"/>
          <w:lang w:val="en-US"/>
        </w:rPr>
        <w:fldChar w:fldCharType="separate"/>
      </w:r>
      <w:r w:rsidRPr="002A3BAB">
        <w:rPr>
          <w:rFonts w:ascii="Times New Roman" w:hAnsi="Times New Roman"/>
          <w:noProof/>
          <w:sz w:val="24"/>
          <w:szCs w:val="24"/>
          <w:lang w:val="en-US"/>
        </w:rPr>
        <w:t>(18)</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4D782B20" w14:textId="77777777" w:rsidR="004866DB" w:rsidRDefault="004866DB" w:rsidP="00744296">
      <w:pPr>
        <w:spacing w:after="0" w:line="480" w:lineRule="auto"/>
        <w:ind w:firstLine="720"/>
        <w:jc w:val="both"/>
        <w:rPr>
          <w:rFonts w:ascii="Times New Roman" w:hAnsi="Times New Roman"/>
          <w:sz w:val="24"/>
          <w:szCs w:val="24"/>
          <w:lang w:val="en-US"/>
        </w:rPr>
      </w:pPr>
      <w:r w:rsidRPr="004E0062">
        <w:rPr>
          <w:rFonts w:ascii="Times New Roman" w:hAnsi="Times New Roman"/>
          <w:sz w:val="24"/>
          <w:szCs w:val="24"/>
        </w:rPr>
        <w:t>Menurut Hadiguna tahun 2009, kecelakaan kerja merupakan kecelakaan seseorang atau kelompok dalam rangka melaksanakan kerja di lingkungan perusahaan, yang terjadi secara tiba-tiba, tidak diduga sebelumnya, tidak diharapkan terjadi, menimbulkan kerugian ringan sampai yang paling berat, dan bisa menghentikan kegiatan pabrik secara total</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{"citationItems":[{"id":"ITEM-1","itemData":{"ISSN":"2087-7439","author":[{"dropping-particle":"","family":"Hadiguna","given":"Rika Ampuh","non-dropping-particle":"","parse-names":false,"suffix":""}],"container-title":"Jurnal Teknik Industri","id":"ITEM-1","issue":"2","issued":{"date-parts":[["2009"]]},"page":"111-121","title":"Model Persediaan Minyak Sawit Kasar di Tangki Timbun Pelabuhan","type":"article-journal","volume":"11"},"uris":["http://www.mendeley.com/documents/?uuid=b2bcc8de-4fd4-4351-b160-2289a5ff0c9d"]}],"mendeley":{"formattedCitation":"(17)","plainTextFormattedCitation":"(17)","previouslyFormattedCitation":"(17)"},"properties":{"noteIndex":0},"schema":"https://github.com/citation-style-language/schema/raw/master/csl-citation.json"}</w:instrText>
      </w:r>
      <w:r w:rsidR="00AE7C0B">
        <w:rPr>
          <w:rFonts w:ascii="Times New Roman" w:hAnsi="Times New Roman"/>
          <w:sz w:val="24"/>
          <w:szCs w:val="24"/>
          <w:lang w:val="en-US"/>
        </w:rPr>
        <w:fldChar w:fldCharType="separate"/>
      </w:r>
      <w:r w:rsidRPr="002A3BAB">
        <w:rPr>
          <w:rFonts w:ascii="Times New Roman" w:hAnsi="Times New Roman"/>
          <w:noProof/>
          <w:sz w:val="24"/>
          <w:szCs w:val="24"/>
          <w:lang w:val="en-US"/>
        </w:rPr>
        <w:t>(17)</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161B595F" w14:textId="6915FF61" w:rsidR="004866DB" w:rsidRPr="004E0062" w:rsidRDefault="004866DB" w:rsidP="00744296">
      <w:pPr>
        <w:spacing w:after="0" w:line="480" w:lineRule="auto"/>
        <w:ind w:firstLine="720"/>
        <w:jc w:val="both"/>
        <w:rPr>
          <w:rFonts w:ascii="Times New Roman" w:hAnsi="Times New Roman"/>
          <w:sz w:val="24"/>
          <w:szCs w:val="24"/>
        </w:rPr>
      </w:pPr>
      <w:r w:rsidRPr="004E0062">
        <w:rPr>
          <w:rFonts w:ascii="Times New Roman" w:hAnsi="Times New Roman"/>
          <w:sz w:val="24"/>
          <w:szCs w:val="24"/>
        </w:rPr>
        <w:t>Menurut Undang-</w:t>
      </w:r>
      <w:r w:rsidR="009711D6">
        <w:rPr>
          <w:rFonts w:ascii="Times New Roman" w:hAnsi="Times New Roman"/>
          <w:sz w:val="24"/>
          <w:szCs w:val="24"/>
          <w:lang w:val="en-US"/>
        </w:rPr>
        <w:t>U</w:t>
      </w:r>
      <w:r w:rsidRPr="004E0062">
        <w:rPr>
          <w:rFonts w:ascii="Times New Roman" w:hAnsi="Times New Roman"/>
          <w:sz w:val="24"/>
          <w:szCs w:val="24"/>
        </w:rPr>
        <w:t>ndang RI No</w:t>
      </w:r>
      <w:r w:rsidR="009711D6">
        <w:rPr>
          <w:rFonts w:ascii="Times New Roman" w:hAnsi="Times New Roman"/>
          <w:sz w:val="24"/>
          <w:szCs w:val="24"/>
          <w:lang w:val="en-US"/>
        </w:rPr>
        <w:t xml:space="preserve">. 36 </w:t>
      </w:r>
      <w:r w:rsidRPr="004E0062">
        <w:rPr>
          <w:rFonts w:ascii="Times New Roman" w:hAnsi="Times New Roman"/>
          <w:sz w:val="24"/>
          <w:szCs w:val="24"/>
        </w:rPr>
        <w:t>Tahun</w:t>
      </w:r>
      <w:r w:rsidR="009711D6">
        <w:rPr>
          <w:rFonts w:ascii="Times New Roman" w:hAnsi="Times New Roman"/>
          <w:sz w:val="24"/>
          <w:szCs w:val="24"/>
          <w:lang w:val="en-US"/>
        </w:rPr>
        <w:t xml:space="preserve"> 2009 tentang</w:t>
      </w:r>
      <w:r w:rsidR="00854921">
        <w:rPr>
          <w:rFonts w:ascii="Times New Roman" w:hAnsi="Times New Roman"/>
          <w:sz w:val="24"/>
          <w:szCs w:val="24"/>
          <w:lang w:val="en-US"/>
        </w:rPr>
        <w:t xml:space="preserve"> Kesehatan</w:t>
      </w:r>
      <w:r w:rsidR="009711D6">
        <w:rPr>
          <w:rFonts w:ascii="Times New Roman" w:hAnsi="Times New Roman"/>
          <w:sz w:val="24"/>
          <w:szCs w:val="24"/>
          <w:lang w:val="en-US"/>
        </w:rPr>
        <w:t xml:space="preserve"> </w:t>
      </w:r>
      <w:r w:rsidRPr="004E0062">
        <w:rPr>
          <w:rFonts w:ascii="Times New Roman" w:hAnsi="Times New Roman"/>
          <w:sz w:val="24"/>
          <w:szCs w:val="24"/>
        </w:rPr>
        <w:t xml:space="preserve"> </w:t>
      </w:r>
      <w:r w:rsidR="00854921">
        <w:rPr>
          <w:rFonts w:ascii="Times New Roman" w:hAnsi="Times New Roman"/>
          <w:sz w:val="24"/>
          <w:szCs w:val="24"/>
          <w:lang w:val="en-US"/>
        </w:rPr>
        <w:t xml:space="preserve">pada </w:t>
      </w:r>
      <w:r w:rsidR="009711D6">
        <w:rPr>
          <w:rFonts w:ascii="Times New Roman" w:hAnsi="Times New Roman"/>
          <w:sz w:val="24"/>
          <w:szCs w:val="24"/>
          <w:lang w:val="en-US"/>
        </w:rPr>
        <w:t>Pasal</w:t>
      </w:r>
      <w:r w:rsidR="00854921">
        <w:rPr>
          <w:rFonts w:ascii="Times New Roman" w:hAnsi="Times New Roman"/>
          <w:sz w:val="24"/>
          <w:szCs w:val="24"/>
          <w:lang w:val="en-US"/>
        </w:rPr>
        <w:t xml:space="preserve"> 1 </w:t>
      </w:r>
      <w:r w:rsidRPr="004E0062">
        <w:rPr>
          <w:rFonts w:ascii="Times New Roman" w:hAnsi="Times New Roman"/>
          <w:sz w:val="24"/>
          <w:szCs w:val="24"/>
        </w:rPr>
        <w:t>di</w:t>
      </w:r>
      <w:r w:rsidR="00854921">
        <w:rPr>
          <w:rFonts w:ascii="Times New Roman" w:hAnsi="Times New Roman"/>
          <w:sz w:val="24"/>
          <w:szCs w:val="24"/>
          <w:lang w:val="en-US"/>
        </w:rPr>
        <w:t>kata</w:t>
      </w:r>
      <w:r w:rsidRPr="004E0062">
        <w:rPr>
          <w:rFonts w:ascii="Times New Roman" w:hAnsi="Times New Roman"/>
          <w:sz w:val="24"/>
          <w:szCs w:val="24"/>
        </w:rPr>
        <w:t>kan</w:t>
      </w:r>
      <w:r w:rsidR="009711D6">
        <w:rPr>
          <w:rFonts w:ascii="Times New Roman" w:hAnsi="Times New Roman"/>
          <w:sz w:val="24"/>
          <w:szCs w:val="24"/>
          <w:lang w:val="en-US"/>
        </w:rPr>
        <w:t xml:space="preserve"> bahwa</w:t>
      </w:r>
      <w:r w:rsidR="009711D6">
        <w:rPr>
          <w:rFonts w:ascii="Arial" w:hAnsi="Arial" w:cs="Arial"/>
          <w:color w:val="4D5156"/>
          <w:shd w:val="clear" w:color="auto" w:fill="FFFFFF"/>
        </w:rPr>
        <w:t> </w:t>
      </w:r>
      <w:r w:rsidR="009711D6" w:rsidRPr="009711D6">
        <w:rPr>
          <w:rFonts w:ascii="Times New Roman" w:hAnsi="Times New Roman"/>
          <w:sz w:val="24"/>
          <w:szCs w:val="24"/>
          <w:shd w:val="clear" w:color="auto" w:fill="FFFFFF"/>
          <w:lang w:val="en-US"/>
        </w:rPr>
        <w:t>k</w:t>
      </w:r>
      <w:r w:rsidR="009711D6" w:rsidRPr="009711D6">
        <w:rPr>
          <w:rFonts w:ascii="Times New Roman" w:hAnsi="Times New Roman"/>
          <w:sz w:val="24"/>
          <w:szCs w:val="24"/>
          <w:shd w:val="clear" w:color="auto" w:fill="FFFFFF"/>
        </w:rPr>
        <w:t>esehatan adalah keadaan sehat, baik secara fisik, mental, spritual maupun sosial yang memungkinkan setiap orang untuk hidup produktif secara sosial dan ekonomis</w:t>
      </w:r>
      <w:r w:rsidR="009711D6">
        <w:rPr>
          <w:rFonts w:ascii="Arial" w:hAnsi="Arial" w:cs="Arial"/>
          <w:color w:val="4D5156"/>
          <w:shd w:val="clear" w:color="auto" w:fill="FFFFFF"/>
          <w:lang w:val="en-US"/>
        </w:rPr>
        <w:t xml:space="preserve"> </w:t>
      </w:r>
      <w:r w:rsidR="00AE7C0B">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{"citationItems":[{"id":"ITEM-1","itemData":{"author":[{"dropping-particle":"","family":"Anonim","given":"","non-dropping-particle":"","parse-names":false,"suffix":""}],"id":"ITEM-1","issued":{"date-parts":[["1960"]]},"title":"Undang-Undang Republik Indonesia Nomor 9 Tahun 1960 Tentang Pokok-Pokok Kesehatan","type":"article"},"uris":["http://www.mendeley.com/documents/?uuid=4eb2d0a3-aa6d-4eb4-864f-6fbd6d733a96"]}],"mendeley":{"formattedCitation":"(19)","plainTextFormattedCitation":"(19)","previouslyFormattedCitation":"(19)"},"properties":{"noteIndex":0},"schema":"https://github.com/citation-style-language/schema/raw/master/csl-citation.json"}</w:instrText>
      </w:r>
      <w:r w:rsidR="00AE7C0B">
        <w:rPr>
          <w:rFonts w:ascii="Times New Roman" w:hAnsi="Times New Roman"/>
          <w:sz w:val="24"/>
          <w:szCs w:val="24"/>
        </w:rPr>
        <w:fldChar w:fldCharType="separate"/>
      </w:r>
      <w:r w:rsidRPr="002A3BAB">
        <w:rPr>
          <w:rFonts w:ascii="Times New Roman" w:hAnsi="Times New Roman"/>
          <w:noProof/>
          <w:sz w:val="24"/>
          <w:szCs w:val="24"/>
        </w:rPr>
        <w:t>(19)</w:t>
      </w:r>
      <w:r w:rsidR="00AE7C0B">
        <w:rPr>
          <w:rFonts w:ascii="Times New Roman" w:hAnsi="Times New Roman"/>
          <w:sz w:val="24"/>
          <w:szCs w:val="24"/>
        </w:rPr>
        <w:fldChar w:fldCharType="end"/>
      </w:r>
      <w:r w:rsidRPr="004E0062">
        <w:rPr>
          <w:rFonts w:ascii="Times New Roman" w:hAnsi="Times New Roman"/>
          <w:sz w:val="24"/>
          <w:szCs w:val="24"/>
        </w:rPr>
        <w:t>. Menurut Rivai tahun 2004</w:t>
      </w:r>
      <w:r w:rsidR="00751FF5">
        <w:rPr>
          <w:rFonts w:ascii="Times New Roman" w:hAnsi="Times New Roman"/>
          <w:sz w:val="24"/>
          <w:szCs w:val="24"/>
          <w:lang w:val="en-US"/>
        </w:rPr>
        <w:t xml:space="preserve"> </w:t>
      </w:r>
      <w:r w:rsidRPr="004E0062">
        <w:rPr>
          <w:rFonts w:ascii="Times New Roman" w:hAnsi="Times New Roman"/>
          <w:sz w:val="24"/>
          <w:szCs w:val="24"/>
        </w:rPr>
        <w:t xml:space="preserve">pemantauan kesehatan kerja </w:t>
      </w:r>
      <w:r>
        <w:rPr>
          <w:rFonts w:ascii="Times New Roman" w:hAnsi="Times New Roman"/>
          <w:sz w:val="24"/>
          <w:szCs w:val="24"/>
        </w:rPr>
        <w:t xml:space="preserve">dapat dilakukan dengan cara </w:t>
      </w:r>
      <w:r w:rsidR="00AE7C0B">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{"citationItems":[{"id":"ITEM-1","itemData":{"author":[{"dropping-particle":"","family":"Rivai","given":"Veithzal","non-dropping-particle":"","parse-names":false,"suffix":""}],"id":"ITEM-1","issued":{"date-parts":[["2004"]]},"publisher":"Penerbit Raja Grafindo Persada","publisher-place":"Jakarta","title":"Manajemen Sumber Daya Manusia Untuk Perusahaan","type":"book"},"uris":["http://www.mendeley.com/documents/?uuid=bacb48d1-390e-40fe-8104-92e5ae5eb279"]}],"mendeley":{"formattedCitation":"(20)","plainTextFormattedCitation":"(20)","previouslyFormattedCitation":"(20)"},"properties":{"noteIndex":0},"schema":"https://github.com/citation-style-language/schema/raw/master/csl-citation.json"}</w:instrText>
      </w:r>
      <w:r w:rsidR="00AE7C0B">
        <w:rPr>
          <w:rFonts w:ascii="Times New Roman" w:hAnsi="Times New Roman"/>
          <w:sz w:val="24"/>
          <w:szCs w:val="24"/>
        </w:rPr>
        <w:fldChar w:fldCharType="separate"/>
      </w:r>
      <w:r w:rsidRPr="002A3BAB">
        <w:rPr>
          <w:rFonts w:ascii="Times New Roman" w:hAnsi="Times New Roman"/>
          <w:noProof/>
          <w:sz w:val="24"/>
          <w:szCs w:val="24"/>
        </w:rPr>
        <w:t>(20)</w:t>
      </w:r>
      <w:r w:rsidR="00AE7C0B">
        <w:rPr>
          <w:rFonts w:ascii="Times New Roman" w:hAnsi="Times New Roman"/>
          <w:sz w:val="24"/>
          <w:szCs w:val="24"/>
        </w:rPr>
        <w:fldChar w:fldCharType="end"/>
      </w:r>
      <w:r w:rsidRPr="004E0062">
        <w:rPr>
          <w:rFonts w:ascii="Times New Roman" w:hAnsi="Times New Roman"/>
          <w:sz w:val="24"/>
          <w:szCs w:val="24"/>
        </w:rPr>
        <w:t>:</w:t>
      </w:r>
    </w:p>
    <w:p w14:paraId="324056D2" w14:textId="1AC29E3B" w:rsidR="004866DB" w:rsidRPr="00744296" w:rsidRDefault="004866DB" w:rsidP="00B4261E">
      <w:pPr>
        <w:pStyle w:val="ListParagraph"/>
        <w:widowControl w:val="0"/>
        <w:numPr>
          <w:ilvl w:val="0"/>
          <w:numId w:val="32"/>
        </w:numPr>
        <w:spacing w:after="0" w:line="480" w:lineRule="auto"/>
        <w:ind w:left="360"/>
        <w:jc w:val="both"/>
        <w:rPr>
          <w:rFonts w:ascii="Times New Roman" w:hAnsi="Times New Roman"/>
          <w:sz w:val="24"/>
          <w:szCs w:val="24"/>
        </w:rPr>
      </w:pPr>
      <w:r w:rsidRPr="00744296">
        <w:rPr>
          <w:rFonts w:ascii="Times New Roman" w:hAnsi="Times New Roman"/>
          <w:sz w:val="24"/>
          <w:szCs w:val="24"/>
        </w:rPr>
        <w:t>Mengurangi timbulnya penyakit,</w:t>
      </w:r>
    </w:p>
    <w:p w14:paraId="694F90CD" w14:textId="437BF0D3" w:rsidR="004866DB" w:rsidRPr="004E0062" w:rsidRDefault="004866DB" w:rsidP="00B4261E">
      <w:pPr>
        <w:pStyle w:val="ListParagraph"/>
        <w:widowControl w:val="0"/>
        <w:numPr>
          <w:ilvl w:val="0"/>
          <w:numId w:val="32"/>
        </w:numPr>
        <w:spacing w:after="0" w:line="480" w:lineRule="auto"/>
        <w:ind w:left="360"/>
        <w:jc w:val="both"/>
        <w:rPr>
          <w:rFonts w:ascii="Times New Roman" w:hAnsi="Times New Roman"/>
          <w:sz w:val="24"/>
          <w:szCs w:val="24"/>
        </w:rPr>
      </w:pPr>
      <w:r w:rsidRPr="004E0062">
        <w:rPr>
          <w:rFonts w:ascii="Times New Roman" w:hAnsi="Times New Roman"/>
          <w:sz w:val="24"/>
          <w:szCs w:val="24"/>
        </w:rPr>
        <w:t xml:space="preserve">Penyimpanan catatan tentang lingkungan kerja, </w:t>
      </w:r>
    </w:p>
    <w:p w14:paraId="2C72F27F" w14:textId="534A87A7" w:rsidR="004866DB" w:rsidRPr="004E0062" w:rsidRDefault="004866DB" w:rsidP="00B4261E">
      <w:pPr>
        <w:pStyle w:val="ListParagraph"/>
        <w:widowControl w:val="0"/>
        <w:numPr>
          <w:ilvl w:val="0"/>
          <w:numId w:val="32"/>
        </w:numPr>
        <w:spacing w:after="0" w:line="480" w:lineRule="auto"/>
        <w:ind w:left="360"/>
        <w:jc w:val="both"/>
        <w:rPr>
          <w:rFonts w:ascii="Times New Roman" w:hAnsi="Times New Roman"/>
          <w:sz w:val="24"/>
          <w:szCs w:val="24"/>
        </w:rPr>
      </w:pPr>
      <w:r w:rsidRPr="004E0062">
        <w:rPr>
          <w:rFonts w:ascii="Times New Roman" w:hAnsi="Times New Roman"/>
          <w:sz w:val="24"/>
          <w:szCs w:val="24"/>
        </w:rPr>
        <w:lastRenderedPageBreak/>
        <w:t>Memantau kontak langsung,</w:t>
      </w:r>
    </w:p>
    <w:p w14:paraId="50CDCCCD" w14:textId="7E11DC32" w:rsidR="004866DB" w:rsidRPr="00744296" w:rsidRDefault="004866DB" w:rsidP="00B4261E">
      <w:pPr>
        <w:pStyle w:val="ListParagraph"/>
        <w:widowControl w:val="0"/>
        <w:numPr>
          <w:ilvl w:val="0"/>
          <w:numId w:val="32"/>
        </w:numPr>
        <w:spacing w:after="0" w:line="480" w:lineRule="auto"/>
        <w:ind w:left="360"/>
        <w:jc w:val="both"/>
        <w:rPr>
          <w:rFonts w:ascii="Times New Roman" w:hAnsi="Times New Roman"/>
          <w:sz w:val="24"/>
          <w:szCs w:val="24"/>
        </w:rPr>
      </w:pPr>
      <w:r w:rsidRPr="00956EC8">
        <w:rPr>
          <w:rFonts w:ascii="Times New Roman" w:hAnsi="Times New Roman"/>
          <w:sz w:val="24"/>
          <w:szCs w:val="24"/>
        </w:rPr>
        <w:t>Penyaringan genetik.</w:t>
      </w:r>
    </w:p>
    <w:p w14:paraId="058DD2F7" w14:textId="77777777" w:rsidR="004866DB" w:rsidRPr="00956EC8" w:rsidRDefault="004866DB" w:rsidP="00623F51">
      <w:pPr>
        <w:pStyle w:val="Heading3"/>
        <w:numPr>
          <w:ilvl w:val="2"/>
          <w:numId w:val="22"/>
        </w:numPr>
        <w:spacing w:before="0" w:line="480" w:lineRule="auto"/>
        <w:ind w:left="720"/>
        <w:rPr>
          <w:rFonts w:ascii="Times New Roman" w:eastAsia="Calibri" w:hAnsi="Times New Roman" w:cs="Times New Roman"/>
          <w:color w:val="auto"/>
          <w:sz w:val="24"/>
          <w:szCs w:val="24"/>
          <w:lang w:eastAsia="en-US"/>
        </w:rPr>
      </w:pPr>
      <w:bookmarkStart w:id="23" w:name="_Toc141178528"/>
      <w:r w:rsidRPr="00956EC8">
        <w:rPr>
          <w:rFonts w:ascii="Times New Roman" w:eastAsia="Calibri" w:hAnsi="Times New Roman" w:cs="Times New Roman"/>
          <w:color w:val="auto"/>
          <w:sz w:val="24"/>
          <w:szCs w:val="24"/>
          <w:lang w:eastAsia="en-US"/>
        </w:rPr>
        <w:t>Konsep Keselamatan Kerja</w:t>
      </w:r>
      <w:bookmarkEnd w:id="23"/>
    </w:p>
    <w:p w14:paraId="2CE2F9B8" w14:textId="77777777" w:rsidR="004866DB" w:rsidRPr="002C384B" w:rsidRDefault="004866DB" w:rsidP="00744296">
      <w:pPr>
        <w:spacing w:after="0" w:line="480" w:lineRule="auto"/>
        <w:ind w:firstLine="709"/>
        <w:jc w:val="both"/>
        <w:rPr>
          <w:rFonts w:ascii="Times New Roman" w:hAnsi="Times New Roman"/>
          <w:sz w:val="24"/>
          <w:szCs w:val="24"/>
        </w:rPr>
      </w:pPr>
      <w:r w:rsidRPr="00956EC8">
        <w:rPr>
          <w:rFonts w:ascii="Times New Roman" w:hAnsi="Times New Roman"/>
          <w:sz w:val="24"/>
          <w:szCs w:val="24"/>
        </w:rPr>
        <w:t>Keselamatan kerja adalah keselamatan yang bertalian dengan mesin, pesawat, alat kerja, bahan dan</w:t>
      </w:r>
      <w:r w:rsidRPr="002C384B">
        <w:rPr>
          <w:rFonts w:ascii="Times New Roman" w:hAnsi="Times New Roman"/>
          <w:sz w:val="24"/>
          <w:szCs w:val="24"/>
        </w:rPr>
        <w:t xml:space="preserve"> proses pengolahan, landasan kerja dan lingkungan kerja serta cara</w:t>
      </w:r>
      <w:r>
        <w:rPr>
          <w:rFonts w:ascii="Times New Roman" w:hAnsi="Times New Roman"/>
          <w:sz w:val="24"/>
          <w:szCs w:val="24"/>
          <w:lang w:val="en-US"/>
        </w:rPr>
        <w:t>-</w:t>
      </w:r>
      <w:r w:rsidRPr="002C384B">
        <w:rPr>
          <w:rFonts w:ascii="Times New Roman" w:hAnsi="Times New Roman"/>
          <w:sz w:val="24"/>
          <w:szCs w:val="24"/>
        </w:rPr>
        <w:t>cara melakukan pekerjaan dan proses produksi. Tujuan dari usaha keselamatan dan kesehatan kerja adalah sebagai berikut</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{"citationItems":[{"id":"ITEM-1","itemData":{"author":[{"dropping-particle":"","family":"Suma'mur","given":"","non-dropping-particle":"","parse-names":false,"suffix":""}],"edition":"Ed. 2","id":"ITEM-1","issued":{"date-parts":[["2013"]]},"number-of-pages":"485 &amp; 461","publisher-place":"Jakarta","title":"Higiene Perusahaan dan Kesehatan Kerja (Hiperkes)","type":"book"},"uris":["http://www.mendeley.com/documents/?uuid=5a04c7fa-2eae-4d93-9b08-a14dbe47b80e"]}],"mendeley":{"formattedCitation":"(8)","plainTextFormattedCitation":"(8)","previouslyFormattedCitation":"(8)"},"properties":{"noteIndex":0},"schema":"https://github.com/citation-style-language/schema/raw/master/csl-citation.json"}</w:instrText>
      </w:r>
      <w:r w:rsidR="00AE7C0B">
        <w:rPr>
          <w:rFonts w:ascii="Times New Roman" w:hAnsi="Times New Roman"/>
          <w:sz w:val="24"/>
          <w:szCs w:val="24"/>
          <w:lang w:val="en-US"/>
        </w:rPr>
        <w:fldChar w:fldCharType="separate"/>
      </w:r>
      <w:r w:rsidRPr="002A3BAB">
        <w:rPr>
          <w:rFonts w:ascii="Times New Roman" w:hAnsi="Times New Roman"/>
          <w:noProof/>
          <w:sz w:val="24"/>
          <w:szCs w:val="24"/>
          <w:lang w:val="en-US"/>
        </w:rPr>
        <w:t>(8)</w:t>
      </w:r>
      <w:r w:rsidR="00AE7C0B">
        <w:rPr>
          <w:rFonts w:ascii="Times New Roman" w:hAnsi="Times New Roman"/>
          <w:sz w:val="24"/>
          <w:szCs w:val="24"/>
          <w:lang w:val="en-US"/>
        </w:rPr>
        <w:fldChar w:fldCharType="end"/>
      </w:r>
      <w:r w:rsidRPr="002C384B">
        <w:rPr>
          <w:rFonts w:ascii="Times New Roman" w:hAnsi="Times New Roman"/>
          <w:sz w:val="24"/>
          <w:szCs w:val="24"/>
        </w:rPr>
        <w:t>:</w:t>
      </w:r>
    </w:p>
    <w:p w14:paraId="1A92C3DB" w14:textId="77777777" w:rsidR="004866DB" w:rsidRPr="002C384B" w:rsidRDefault="004866DB" w:rsidP="00744296">
      <w:pPr>
        <w:pStyle w:val="ListParagraph"/>
        <w:widowControl w:val="0"/>
        <w:numPr>
          <w:ilvl w:val="0"/>
          <w:numId w:val="14"/>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Agar tenaga kerja dan setiap orang lain yang berada di tempat kerja selalu dalam keadaan selamat dan sehat. </w:t>
      </w:r>
    </w:p>
    <w:p w14:paraId="0B705FBF" w14:textId="77777777" w:rsidR="004866DB" w:rsidRPr="002C384B" w:rsidRDefault="004866DB" w:rsidP="00744296">
      <w:pPr>
        <w:pStyle w:val="ListParagraph"/>
        <w:widowControl w:val="0"/>
        <w:numPr>
          <w:ilvl w:val="0"/>
          <w:numId w:val="14"/>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Agar sumber-sumber produksi dapat diakui dan digunakan secara aman dan efisien. </w:t>
      </w:r>
    </w:p>
    <w:p w14:paraId="7115E089" w14:textId="77777777" w:rsidR="004866DB" w:rsidRPr="002C384B" w:rsidRDefault="004866DB" w:rsidP="00744296">
      <w:pPr>
        <w:pStyle w:val="ListParagraph"/>
        <w:widowControl w:val="0"/>
        <w:numPr>
          <w:ilvl w:val="0"/>
          <w:numId w:val="14"/>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Agar proses produksi dapat berjalan lancar tanpa hambatan apapun. </w:t>
      </w:r>
    </w:p>
    <w:p w14:paraId="6F53EE87" w14:textId="77777777" w:rsidR="004866DB" w:rsidRPr="00956EC8" w:rsidRDefault="004866DB" w:rsidP="00744296">
      <w:pPr>
        <w:spacing w:after="0" w:line="480" w:lineRule="auto"/>
        <w:ind w:firstLine="709"/>
        <w:jc w:val="both"/>
        <w:rPr>
          <w:rFonts w:ascii="Times New Roman" w:hAnsi="Times New Roman"/>
          <w:sz w:val="24"/>
          <w:szCs w:val="24"/>
          <w:lang w:val="en-US"/>
        </w:rPr>
      </w:pPr>
      <w:r w:rsidRPr="002C384B">
        <w:rPr>
          <w:rFonts w:ascii="Times New Roman" w:hAnsi="Times New Roman"/>
          <w:sz w:val="24"/>
          <w:szCs w:val="24"/>
        </w:rPr>
        <w:t>Dalam Undang–undang No. 1 Tahun 1970 tentang Keselamatan Kerja, ditetapkan syarat</w:t>
      </w:r>
      <w:r>
        <w:rPr>
          <w:rFonts w:ascii="Times New Roman" w:hAnsi="Times New Roman"/>
          <w:sz w:val="24"/>
          <w:szCs w:val="24"/>
          <w:lang w:val="en-US"/>
        </w:rPr>
        <w:t>-</w:t>
      </w:r>
      <w:r w:rsidRPr="002C384B">
        <w:rPr>
          <w:rFonts w:ascii="Times New Roman" w:hAnsi="Times New Roman"/>
          <w:sz w:val="24"/>
          <w:szCs w:val="24"/>
        </w:rPr>
        <w:t xml:space="preserve">syarat keselamatan yang harus dipenuhi oleh setiap orang atau badan yang menjalankan perlindungan usaha baik formal maupun informal, </w:t>
      </w:r>
      <w:r w:rsidRPr="00956EC8">
        <w:rPr>
          <w:rFonts w:ascii="Times New Roman" w:hAnsi="Times New Roman"/>
          <w:sz w:val="24"/>
          <w:szCs w:val="24"/>
        </w:rPr>
        <w:t>dimanapun berada dalam upaya memberikan perlindungan keselamatan dan kesehatan semua orang yang berada di lingkungan usahanya</w:t>
      </w:r>
      <w:r w:rsidRPr="00956EC8">
        <w:rPr>
          <w:rFonts w:ascii="Times New Roman" w:hAnsi="Times New Roman"/>
          <w:sz w:val="24"/>
          <w:szCs w:val="24"/>
          <w:lang w:val="en-US"/>
        </w:rPr>
        <w:t xml:space="preserve"> </w:t>
      </w:r>
      <w:r w:rsidR="00AE7C0B" w:rsidRPr="00956EC8">
        <w:rPr>
          <w:rFonts w:ascii="Times New Roman" w:hAnsi="Times New Roman"/>
          <w:sz w:val="24"/>
          <w:szCs w:val="24"/>
          <w:lang w:val="en-US"/>
        </w:rPr>
        <w:fldChar w:fldCharType="begin" w:fldLock="1"/>
      </w:r>
      <w:r w:rsidRPr="00956EC8">
        <w:rPr>
          <w:rFonts w:ascii="Times New Roman" w:hAnsi="Times New Roman"/>
          <w:sz w:val="24"/>
          <w:szCs w:val="24"/>
          <w:lang w:val="en-US"/>
        </w:rPr>
        <w:instrText>ADDIN CSL_CITATION {"citationItems":[{"id":"ITEM-1","itemData":{"author":[{"dropping-particle":"","family":"Anonim","given":"","non-dropping-particle":"","parse-names":false,"suffix":""}],"id":"ITEM-1","issued":{"date-parts":[["1970"]]},"page":"1-20","title":"Undang-Undang Republik Indonesia Nomor 1 Tahun 1970 Tentang Keselamatan Kerja","type":"article"},"uris":["http://www.mendeley.com/documents/?uuid=423853fe-718a-4215-a66e-381f349d6d63"]}],"mendeley":{"formattedCitation":"(21)","plainTextFormattedCitation":"(21)","previouslyFormattedCitation":"(21)"},"properties":{"noteIndex":0},"schema":"https://github.com/citation-style-language/schema/raw/master/csl-citation.json"}</w:instrText>
      </w:r>
      <w:r w:rsidR="00AE7C0B" w:rsidRPr="00956EC8">
        <w:rPr>
          <w:rFonts w:ascii="Times New Roman" w:hAnsi="Times New Roman"/>
          <w:sz w:val="24"/>
          <w:szCs w:val="24"/>
          <w:lang w:val="en-US"/>
        </w:rPr>
        <w:fldChar w:fldCharType="separate"/>
      </w:r>
      <w:r w:rsidRPr="00956EC8">
        <w:rPr>
          <w:rFonts w:ascii="Times New Roman" w:hAnsi="Times New Roman"/>
          <w:noProof/>
          <w:sz w:val="24"/>
          <w:szCs w:val="24"/>
          <w:lang w:val="en-US"/>
        </w:rPr>
        <w:t>(21)</w:t>
      </w:r>
      <w:r w:rsidR="00AE7C0B" w:rsidRPr="00956EC8">
        <w:rPr>
          <w:rFonts w:ascii="Times New Roman" w:hAnsi="Times New Roman"/>
          <w:sz w:val="24"/>
          <w:szCs w:val="24"/>
          <w:lang w:val="en-US"/>
        </w:rPr>
        <w:fldChar w:fldCharType="end"/>
      </w:r>
      <w:r w:rsidRPr="00956EC8">
        <w:rPr>
          <w:rFonts w:ascii="Times New Roman" w:hAnsi="Times New Roman"/>
          <w:sz w:val="24"/>
          <w:szCs w:val="24"/>
          <w:lang w:val="en-US"/>
        </w:rPr>
        <w:t>.</w:t>
      </w:r>
    </w:p>
    <w:p w14:paraId="51D505B1" w14:textId="77777777" w:rsidR="004866DB" w:rsidRPr="00956EC8" w:rsidRDefault="004866DB" w:rsidP="00623F51">
      <w:pPr>
        <w:pStyle w:val="Heading3"/>
        <w:numPr>
          <w:ilvl w:val="2"/>
          <w:numId w:val="22"/>
        </w:numPr>
        <w:spacing w:before="0" w:line="480" w:lineRule="auto"/>
        <w:ind w:left="720"/>
        <w:rPr>
          <w:rFonts w:ascii="Times New Roman" w:eastAsia="Calibri" w:hAnsi="Times New Roman" w:cs="Times New Roman"/>
          <w:color w:val="auto"/>
          <w:sz w:val="24"/>
          <w:szCs w:val="24"/>
          <w:lang w:eastAsia="en-US"/>
        </w:rPr>
      </w:pPr>
      <w:bookmarkStart w:id="24" w:name="_Toc141178529"/>
      <w:r w:rsidRPr="00956EC8">
        <w:rPr>
          <w:rFonts w:ascii="Times New Roman" w:eastAsia="Calibri" w:hAnsi="Times New Roman" w:cs="Times New Roman"/>
          <w:color w:val="auto"/>
          <w:sz w:val="24"/>
          <w:szCs w:val="24"/>
          <w:lang w:eastAsia="en-US"/>
        </w:rPr>
        <w:t>Industri Kelapa Sawit dan Sistem Kesehatan dan Keselamatan</w:t>
      </w:r>
      <w:bookmarkEnd w:id="24"/>
      <w:r w:rsidRPr="00956EC8">
        <w:rPr>
          <w:rFonts w:ascii="Times New Roman" w:eastAsia="Calibri" w:hAnsi="Times New Roman" w:cs="Times New Roman"/>
          <w:color w:val="auto"/>
          <w:sz w:val="24"/>
          <w:szCs w:val="24"/>
          <w:lang w:eastAsia="en-US"/>
        </w:rPr>
        <w:t xml:space="preserve"> </w:t>
      </w:r>
    </w:p>
    <w:p w14:paraId="744833E9" w14:textId="77777777" w:rsidR="004866DB" w:rsidRDefault="004866DB" w:rsidP="00744296">
      <w:pPr>
        <w:widowControl w:val="0"/>
        <w:spacing w:after="0" w:line="480" w:lineRule="auto"/>
        <w:ind w:firstLine="709"/>
        <w:jc w:val="both"/>
        <w:rPr>
          <w:rFonts w:ascii="Times New Roman" w:hAnsi="Times New Roman"/>
          <w:sz w:val="24"/>
          <w:szCs w:val="24"/>
          <w:lang w:val="en-US"/>
        </w:rPr>
      </w:pPr>
      <w:r w:rsidRPr="00956EC8">
        <w:rPr>
          <w:rFonts w:ascii="Times New Roman" w:hAnsi="Times New Roman"/>
          <w:sz w:val="24"/>
          <w:szCs w:val="24"/>
        </w:rPr>
        <w:t>Menurut Kementrian Perindustrian (2007), Industri perkebunan kelapa sawit dan industri minyak kelapa sawit merupakan salah satu industry strategis, karena berhubungan dengan sektor pertanian (</w:t>
      </w:r>
      <w:r w:rsidRPr="00956EC8">
        <w:rPr>
          <w:rFonts w:ascii="Times New Roman" w:hAnsi="Times New Roman"/>
          <w:i/>
          <w:sz w:val="24"/>
          <w:szCs w:val="24"/>
        </w:rPr>
        <w:t>agro-based-industry</w:t>
      </w:r>
      <w:r w:rsidRPr="00956EC8">
        <w:rPr>
          <w:rFonts w:ascii="Times New Roman" w:hAnsi="Times New Roman"/>
          <w:sz w:val="24"/>
          <w:szCs w:val="24"/>
        </w:rPr>
        <w:t>) yang banyak berkembang dinegara tropis seperti</w:t>
      </w:r>
      <w:r w:rsidRPr="00245A9C">
        <w:rPr>
          <w:rFonts w:ascii="Times New Roman" w:hAnsi="Times New Roman"/>
          <w:sz w:val="24"/>
          <w:szCs w:val="24"/>
        </w:rPr>
        <w:t xml:space="preserve"> Indonesia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{"citationItems":[{"id":"ITEM-1","itemData":{"author":[{"dropping-particle":"","family":"Kemenperin","given":"","non-dropping-particle":"","parse-names":false,"suffix":""}],"id":"ITEM-1","issued":{"date-parts":[["2007"]]},"publisher":"Kementerian Perindustrian","publisher-place":"Jakarta","title":"Gambaran Sekilas Industtri Minyak Kelapa Sawit","type":"book"},"uris":["http://www.mendeley.com/documents/?uuid=014cfd15-bf3e-4e00-aae6-5bdfe6d95150"]}],"mendeley":{"formattedCitation":"(1)","plainTextFormattedCitation":"(1)","previouslyFormattedCitation":"(1)"},"properties":{"noteIndex":0},"schema":"https://github.com/citation-style-language/schema/raw/master/csl-citation.json"}</w:instrText>
      </w:r>
      <w:r w:rsidR="00AE7C0B">
        <w:rPr>
          <w:rFonts w:ascii="Times New Roman" w:hAnsi="Times New Roman"/>
          <w:sz w:val="24"/>
          <w:szCs w:val="24"/>
          <w:lang w:val="en-US"/>
        </w:rPr>
        <w:fldChar w:fldCharType="separate"/>
      </w:r>
      <w:r w:rsidRPr="002A3BAB">
        <w:rPr>
          <w:rFonts w:ascii="Times New Roman" w:hAnsi="Times New Roman"/>
          <w:noProof/>
          <w:sz w:val="24"/>
          <w:szCs w:val="24"/>
          <w:lang w:val="en-US"/>
        </w:rPr>
        <w:t>(1)</w:t>
      </w:r>
      <w:r w:rsidR="00AE7C0B">
        <w:rPr>
          <w:rFonts w:ascii="Times New Roman" w:hAnsi="Times New Roman"/>
          <w:sz w:val="24"/>
          <w:szCs w:val="24"/>
          <w:lang w:val="en-US"/>
        </w:rPr>
        <w:fldChar w:fldCharType="end"/>
      </w:r>
      <w:r w:rsidRPr="00245A9C">
        <w:rPr>
          <w:rFonts w:ascii="Times New Roman" w:hAnsi="Times New Roman"/>
          <w:sz w:val="24"/>
          <w:szCs w:val="24"/>
        </w:rPr>
        <w:t>.</w:t>
      </w:r>
      <w:r>
        <w:rPr>
          <w:rFonts w:ascii="Times New Roman" w:hAnsi="Times New Roman"/>
          <w:sz w:val="24"/>
          <w:szCs w:val="24"/>
        </w:rPr>
        <w:t xml:space="preserve"> </w:t>
      </w:r>
      <w:r w:rsidRPr="002C384B">
        <w:rPr>
          <w:rFonts w:ascii="Times New Roman" w:hAnsi="Times New Roman"/>
          <w:sz w:val="24"/>
          <w:szCs w:val="24"/>
        </w:rPr>
        <w:t>Kehadiran perkebunan kelapa sawit secara ekonomis telah memberi pelua</w:t>
      </w:r>
      <w:r>
        <w:rPr>
          <w:rFonts w:ascii="Times New Roman" w:hAnsi="Times New Roman"/>
          <w:sz w:val="24"/>
          <w:szCs w:val="24"/>
        </w:rPr>
        <w:t xml:space="preserve">ng </w:t>
      </w:r>
      <w:r w:rsidRPr="00394928">
        <w:rPr>
          <w:rFonts w:ascii="Times New Roman" w:hAnsi="Times New Roman"/>
          <w:sz w:val="24"/>
          <w:szCs w:val="24"/>
        </w:rPr>
        <w:t xml:space="preserve">harapan yang besar bagi para </w:t>
      </w:r>
      <w:r w:rsidRPr="00394928">
        <w:rPr>
          <w:rFonts w:ascii="Times New Roman" w:hAnsi="Times New Roman"/>
          <w:sz w:val="24"/>
          <w:szCs w:val="24"/>
        </w:rPr>
        <w:lastRenderedPageBreak/>
        <w:t>pemilik modal. Perluasan lahan perkebunan kelapa sawit terus meningkat</w:t>
      </w:r>
      <w:r>
        <w:rPr>
          <w:rFonts w:ascii="Times New Roman" w:hAnsi="Times New Roman"/>
          <w:sz w:val="24"/>
          <w:szCs w:val="24"/>
        </w:rPr>
        <w:t>.</w:t>
      </w:r>
      <w:r>
        <w:rPr>
          <w:rFonts w:ascii="Times New Roman" w:hAnsi="Times New Roman"/>
          <w:sz w:val="24"/>
          <w:szCs w:val="24"/>
          <w:lang w:val="en-US"/>
        </w:rPr>
        <w:t xml:space="preserve"> </w:t>
      </w:r>
      <w:r w:rsidRPr="00394928">
        <w:rPr>
          <w:rFonts w:ascii="Times New Roman" w:hAnsi="Times New Roman"/>
          <w:sz w:val="24"/>
          <w:szCs w:val="24"/>
        </w:rPr>
        <w:t xml:space="preserve">Perluasan tanpa control dimana hutan, lahan pertanian, bahkan pantai pun dieksploitasi menjadi lahan perkebunan kelapa sawit. </w:t>
      </w:r>
    </w:p>
    <w:p w14:paraId="10FC75F9" w14:textId="77777777" w:rsidR="004866DB" w:rsidRPr="00744296" w:rsidRDefault="004866DB" w:rsidP="00744296">
      <w:pPr>
        <w:widowControl w:val="0"/>
        <w:spacing w:after="0" w:line="480" w:lineRule="auto"/>
        <w:ind w:firstLine="709"/>
        <w:jc w:val="both"/>
        <w:rPr>
          <w:rFonts w:ascii="Times New Roman" w:hAnsi="Times New Roman"/>
          <w:spacing w:val="-2"/>
          <w:sz w:val="24"/>
          <w:szCs w:val="24"/>
          <w:lang w:val="en-US"/>
        </w:rPr>
      </w:pPr>
      <w:r w:rsidRPr="00744296">
        <w:rPr>
          <w:rFonts w:ascii="Times New Roman" w:hAnsi="Times New Roman"/>
          <w:spacing w:val="-2"/>
          <w:sz w:val="24"/>
          <w:szCs w:val="24"/>
        </w:rPr>
        <w:t>Umumnya pembangunan perkebunan kelapa sawit selalu diikuti dengan pembangunan pabrik minyak kelapa sawit yang berada pada areal perkebunan maupun daerah</w:t>
      </w:r>
      <w:r w:rsidRPr="00744296">
        <w:rPr>
          <w:rFonts w:ascii="Times New Roman" w:hAnsi="Times New Roman"/>
          <w:spacing w:val="-2"/>
          <w:sz w:val="24"/>
          <w:szCs w:val="24"/>
          <w:lang w:val="en-US"/>
        </w:rPr>
        <w:t>-</w:t>
      </w:r>
      <w:r w:rsidRPr="00744296">
        <w:rPr>
          <w:rFonts w:ascii="Times New Roman" w:hAnsi="Times New Roman"/>
          <w:spacing w:val="-2"/>
          <w:sz w:val="24"/>
          <w:szCs w:val="24"/>
        </w:rPr>
        <w:t>daerah strategis pembangunan pabrik minyak kelapa sawit. Tahapan pembangunan perkebunan kelapa sawit dimulai dengan persiapan lahan (studi kelayakan), pembukaan lahan, pembibitan, penanaman</w:t>
      </w:r>
      <w:r w:rsidRPr="00744296">
        <w:rPr>
          <w:rFonts w:ascii="Times New Roman" w:hAnsi="Times New Roman"/>
          <w:spacing w:val="-2"/>
          <w:sz w:val="24"/>
          <w:szCs w:val="24"/>
          <w:lang w:val="en-US"/>
        </w:rPr>
        <w:t>,</w:t>
      </w:r>
      <w:r w:rsidRPr="00744296">
        <w:rPr>
          <w:rFonts w:ascii="Times New Roman" w:hAnsi="Times New Roman"/>
          <w:spacing w:val="-2"/>
          <w:sz w:val="24"/>
          <w:szCs w:val="24"/>
        </w:rPr>
        <w:t xml:space="preserve"> dan pemanenan</w:t>
      </w:r>
      <w:r w:rsidRPr="00744296">
        <w:rPr>
          <w:rFonts w:ascii="Times New Roman" w:hAnsi="Times New Roman"/>
          <w:spacing w:val="-2"/>
          <w:sz w:val="24"/>
          <w:szCs w:val="24"/>
          <w:lang w:val="en-US"/>
        </w:rPr>
        <w:t xml:space="preserve"> </w:t>
      </w:r>
      <w:r w:rsidR="00AE7C0B" w:rsidRPr="00744296">
        <w:rPr>
          <w:rFonts w:ascii="Times New Roman" w:hAnsi="Times New Roman"/>
          <w:spacing w:val="-2"/>
          <w:sz w:val="24"/>
          <w:szCs w:val="24"/>
          <w:lang w:val="en-US"/>
        </w:rPr>
        <w:fldChar w:fldCharType="begin" w:fldLock="1"/>
      </w:r>
      <w:r w:rsidRPr="00744296">
        <w:rPr>
          <w:rFonts w:ascii="Times New Roman" w:hAnsi="Times New Roman"/>
          <w:spacing w:val="-2"/>
          <w:sz w:val="24"/>
          <w:szCs w:val="24"/>
          <w:lang w:val="en-US"/>
        </w:rPr>
        <w:instrText>ADDIN CSL_CITATION {"citationItems":[{"id":"ITEM-1","itemData":{"author":[{"dropping-particle":"","family":"Fauzi","given":"Yan","non-dropping-particle":"","parse-names":false,"suffix":""},{"dropping-particle":"","family":"Widyastuti","given":"Yustina E.","non-dropping-particle":"","parse-names":false,"suffix":""},{"dropping-particle":"","family":"Satyawibawa","given":"Iman","non-dropping-particle":"","parse-names":false,"suffix":""},{"dropping-particle":"","family":"Paeru","given":"Rudi H.","non-dropping-particle":"","parse-names":false,"suffix":""}],"edition":"Ed. 1","id":"ITEM-1","issued":{"date-parts":[["2012"]]},"publisher":"Penebar Swadaya","publisher-place":"Jakarta","title":"Kelapa Sawit: Budi Daya, Pemanfaatan Hasil dan Limbah, Analisis Usaha dan Pemasaran","type":"book"},"uris":["http://www.mendeley.com/documents/?uuid=58302fba-88d6-495a-b62e-94aff5afa211"]}],"mendeley":{"formattedCitation":"(22)","plainTextFormattedCitation":"(22)","previouslyFormattedCitation":"(22)"},"properties":{"noteIndex":0},"schema":"https://github.com/citation-style-language/schema/raw/master/csl-citation.json"}</w:instrText>
      </w:r>
      <w:r w:rsidR="00AE7C0B" w:rsidRPr="00744296">
        <w:rPr>
          <w:rFonts w:ascii="Times New Roman" w:hAnsi="Times New Roman"/>
          <w:spacing w:val="-2"/>
          <w:sz w:val="24"/>
          <w:szCs w:val="24"/>
          <w:lang w:val="en-US"/>
        </w:rPr>
        <w:fldChar w:fldCharType="separate"/>
      </w:r>
      <w:r w:rsidRPr="00744296">
        <w:rPr>
          <w:rFonts w:ascii="Times New Roman" w:hAnsi="Times New Roman"/>
          <w:noProof/>
          <w:spacing w:val="-2"/>
          <w:sz w:val="24"/>
          <w:szCs w:val="24"/>
          <w:lang w:val="en-US"/>
        </w:rPr>
        <w:t>(22)</w:t>
      </w:r>
      <w:r w:rsidR="00AE7C0B" w:rsidRPr="00744296">
        <w:rPr>
          <w:rFonts w:ascii="Times New Roman" w:hAnsi="Times New Roman"/>
          <w:spacing w:val="-2"/>
          <w:sz w:val="24"/>
          <w:szCs w:val="24"/>
          <w:lang w:val="en-US"/>
        </w:rPr>
        <w:fldChar w:fldCharType="end"/>
      </w:r>
      <w:r w:rsidRPr="00744296">
        <w:rPr>
          <w:rFonts w:ascii="Times New Roman" w:hAnsi="Times New Roman"/>
          <w:spacing w:val="-2"/>
          <w:sz w:val="24"/>
          <w:szCs w:val="24"/>
          <w:lang w:val="en-US"/>
        </w:rPr>
        <w:t>.</w:t>
      </w:r>
    </w:p>
    <w:p w14:paraId="40467C8B" w14:textId="77777777" w:rsidR="004866DB" w:rsidRPr="00744296" w:rsidRDefault="004866DB" w:rsidP="00744296">
      <w:pPr>
        <w:widowControl w:val="0"/>
        <w:spacing w:after="0" w:line="480" w:lineRule="auto"/>
        <w:ind w:firstLine="709"/>
        <w:jc w:val="both"/>
        <w:rPr>
          <w:rFonts w:ascii="Times New Roman" w:hAnsi="Times New Roman"/>
          <w:spacing w:val="-2"/>
          <w:sz w:val="24"/>
          <w:szCs w:val="24"/>
          <w:lang w:val="en-US"/>
        </w:rPr>
      </w:pPr>
      <w:r w:rsidRPr="00744296">
        <w:rPr>
          <w:rFonts w:ascii="Times New Roman" w:hAnsi="Times New Roman"/>
          <w:spacing w:val="-2"/>
          <w:sz w:val="24"/>
          <w:szCs w:val="24"/>
        </w:rPr>
        <w:t xml:space="preserve">Sedangkan pabrik minyak kelapa sawit umumnya terdiri dari bagian pengangkutan tandan buah segar (TBS) dari kebun ke pabrik, bagian penimbangan, bagian pembongkaran buah </w:t>
      </w:r>
      <w:r w:rsidRPr="00744296">
        <w:rPr>
          <w:rFonts w:ascii="Times New Roman" w:hAnsi="Times New Roman"/>
          <w:i/>
          <w:iCs/>
          <w:spacing w:val="-2"/>
          <w:sz w:val="24"/>
          <w:szCs w:val="24"/>
        </w:rPr>
        <w:t>(loading ramp)</w:t>
      </w:r>
      <w:r w:rsidRPr="00744296">
        <w:rPr>
          <w:rFonts w:ascii="Times New Roman" w:hAnsi="Times New Roman"/>
          <w:spacing w:val="-2"/>
          <w:sz w:val="24"/>
          <w:szCs w:val="24"/>
        </w:rPr>
        <w:t>, bagian pemasa</w:t>
      </w:r>
      <w:r w:rsidRPr="00744296">
        <w:rPr>
          <w:rFonts w:ascii="Times New Roman" w:hAnsi="Times New Roman"/>
          <w:spacing w:val="-2"/>
          <w:sz w:val="24"/>
          <w:szCs w:val="24"/>
          <w:lang w:val="en-US"/>
        </w:rPr>
        <w:t xml:space="preserve"> </w:t>
      </w:r>
      <w:r w:rsidRPr="00744296">
        <w:rPr>
          <w:rFonts w:ascii="Times New Roman" w:hAnsi="Times New Roman"/>
          <w:spacing w:val="-2"/>
          <w:sz w:val="24"/>
          <w:szCs w:val="24"/>
        </w:rPr>
        <w:t xml:space="preserve">kan/perebusan dan sterilisasi, bagian pelepasan buah dari tandan dan penumbukan, bagian pengadukan </w:t>
      </w:r>
      <w:r w:rsidRPr="00744296">
        <w:rPr>
          <w:rFonts w:ascii="Times New Roman" w:hAnsi="Times New Roman"/>
          <w:i/>
          <w:iCs/>
          <w:spacing w:val="-2"/>
          <w:sz w:val="24"/>
          <w:szCs w:val="24"/>
        </w:rPr>
        <w:t>(digestion)</w:t>
      </w:r>
      <w:r w:rsidRPr="00744296">
        <w:rPr>
          <w:rFonts w:ascii="Times New Roman" w:hAnsi="Times New Roman"/>
          <w:spacing w:val="-2"/>
          <w:sz w:val="24"/>
          <w:szCs w:val="24"/>
        </w:rPr>
        <w:t xml:space="preserve">, bagian pengempaan untuk memeras minyak sawit, bagian permunian minyak sawit </w:t>
      </w:r>
      <w:r w:rsidRPr="00744296">
        <w:rPr>
          <w:rFonts w:ascii="Times New Roman" w:hAnsi="Times New Roman"/>
          <w:i/>
          <w:iCs/>
          <w:spacing w:val="-2"/>
          <w:sz w:val="24"/>
          <w:szCs w:val="24"/>
        </w:rPr>
        <w:t>(clarifitation)</w:t>
      </w:r>
      <w:r w:rsidRPr="00744296">
        <w:rPr>
          <w:rFonts w:ascii="Times New Roman" w:hAnsi="Times New Roman"/>
          <w:spacing w:val="-2"/>
          <w:sz w:val="24"/>
          <w:szCs w:val="24"/>
        </w:rPr>
        <w:t>, bagian inti sawit</w:t>
      </w:r>
      <w:r w:rsidRPr="00744296">
        <w:rPr>
          <w:rFonts w:ascii="Times New Roman" w:hAnsi="Times New Roman"/>
          <w:spacing w:val="-2"/>
          <w:sz w:val="24"/>
          <w:szCs w:val="24"/>
          <w:lang w:val="en-US"/>
        </w:rPr>
        <w:t xml:space="preserve"> </w:t>
      </w:r>
      <w:r w:rsidR="00AE7C0B" w:rsidRPr="00744296">
        <w:rPr>
          <w:rFonts w:ascii="Times New Roman" w:hAnsi="Times New Roman"/>
          <w:spacing w:val="-2"/>
          <w:sz w:val="24"/>
          <w:szCs w:val="24"/>
          <w:lang w:val="en-US"/>
        </w:rPr>
        <w:fldChar w:fldCharType="begin" w:fldLock="1"/>
      </w:r>
      <w:r w:rsidRPr="00744296">
        <w:rPr>
          <w:rFonts w:ascii="Times New Roman" w:hAnsi="Times New Roman"/>
          <w:spacing w:val="-2"/>
          <w:sz w:val="24"/>
          <w:szCs w:val="24"/>
          <w:lang w:val="en-US"/>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sidRPr="00744296">
        <w:rPr>
          <w:rFonts w:ascii="Times New Roman" w:hAnsi="Times New Roman"/>
          <w:spacing w:val="-2"/>
          <w:sz w:val="24"/>
          <w:szCs w:val="24"/>
          <w:lang w:val="en-US"/>
        </w:rPr>
        <w:fldChar w:fldCharType="separate"/>
      </w:r>
      <w:r w:rsidRPr="00744296">
        <w:rPr>
          <w:rFonts w:ascii="Times New Roman" w:hAnsi="Times New Roman"/>
          <w:noProof/>
          <w:spacing w:val="-2"/>
          <w:sz w:val="24"/>
          <w:szCs w:val="24"/>
          <w:lang w:val="en-US"/>
        </w:rPr>
        <w:t>(23)</w:t>
      </w:r>
      <w:r w:rsidR="00AE7C0B" w:rsidRPr="00744296">
        <w:rPr>
          <w:rFonts w:ascii="Times New Roman" w:hAnsi="Times New Roman"/>
          <w:spacing w:val="-2"/>
          <w:sz w:val="24"/>
          <w:szCs w:val="24"/>
          <w:lang w:val="en-US"/>
        </w:rPr>
        <w:fldChar w:fldCharType="end"/>
      </w:r>
      <w:r w:rsidRPr="00744296">
        <w:rPr>
          <w:rFonts w:ascii="Times New Roman" w:hAnsi="Times New Roman"/>
          <w:spacing w:val="-2"/>
          <w:sz w:val="24"/>
          <w:szCs w:val="24"/>
          <w:lang w:val="en-US"/>
        </w:rPr>
        <w:t>.</w:t>
      </w:r>
      <w:r w:rsidRPr="00744296">
        <w:rPr>
          <w:rFonts w:ascii="Times New Roman" w:hAnsi="Times New Roman"/>
          <w:spacing w:val="-2"/>
          <w:sz w:val="24"/>
          <w:szCs w:val="24"/>
        </w:rPr>
        <w:t xml:space="preserve"> </w:t>
      </w:r>
    </w:p>
    <w:p w14:paraId="6B24A4FA" w14:textId="77777777" w:rsidR="004866DB" w:rsidRDefault="004866DB" w:rsidP="00744296">
      <w:pPr>
        <w:widowControl w:val="0"/>
        <w:spacing w:after="0" w:line="480" w:lineRule="auto"/>
        <w:ind w:firstLine="709"/>
        <w:jc w:val="both"/>
        <w:rPr>
          <w:rFonts w:ascii="Times New Roman" w:hAnsi="Times New Roman"/>
          <w:sz w:val="24"/>
          <w:szCs w:val="24"/>
          <w:lang w:val="en-US"/>
        </w:rPr>
      </w:pPr>
      <w:r w:rsidRPr="00EE3791">
        <w:rPr>
          <w:rFonts w:ascii="Times New Roman" w:hAnsi="Times New Roman"/>
          <w:sz w:val="24"/>
          <w:szCs w:val="24"/>
        </w:rPr>
        <w:t xml:space="preserve">Persaingan industri termasuk industri perkebunan kelapa sawit yang semakin ketat menuntut perusahaan untuk mengoptimalkan seluruh sumber daya yang dimiliki dalam menghasilkan produk berkualitas tinggi. Kualitas produk yang dihasilkan tidak terlepas dari peranan </w:t>
      </w:r>
      <w:r>
        <w:rPr>
          <w:rFonts w:ascii="Times New Roman" w:hAnsi="Times New Roman"/>
          <w:sz w:val="24"/>
          <w:szCs w:val="24"/>
        </w:rPr>
        <w:t>S</w:t>
      </w:r>
      <w:r w:rsidRPr="00EE3791">
        <w:rPr>
          <w:rFonts w:ascii="Times New Roman" w:hAnsi="Times New Roman"/>
          <w:sz w:val="24"/>
          <w:szCs w:val="24"/>
        </w:rPr>
        <w:t xml:space="preserve">umber </w:t>
      </w:r>
      <w:r>
        <w:rPr>
          <w:rFonts w:ascii="Times New Roman" w:hAnsi="Times New Roman"/>
          <w:sz w:val="24"/>
          <w:szCs w:val="24"/>
        </w:rPr>
        <w:t>D</w:t>
      </w:r>
      <w:r w:rsidRPr="00EE3791">
        <w:rPr>
          <w:rFonts w:ascii="Times New Roman" w:hAnsi="Times New Roman"/>
          <w:sz w:val="24"/>
          <w:szCs w:val="24"/>
        </w:rPr>
        <w:t xml:space="preserve">aya </w:t>
      </w:r>
      <w:r>
        <w:rPr>
          <w:rFonts w:ascii="Times New Roman" w:hAnsi="Times New Roman"/>
          <w:sz w:val="24"/>
          <w:szCs w:val="24"/>
        </w:rPr>
        <w:t>M</w:t>
      </w:r>
      <w:r w:rsidRPr="00EE3791">
        <w:rPr>
          <w:rFonts w:ascii="Times New Roman" w:hAnsi="Times New Roman"/>
          <w:sz w:val="24"/>
          <w:szCs w:val="24"/>
        </w:rPr>
        <w:t>anusia (SDM) yang dimiliki perusahaan. Faktor-faktor produksi dalam perusahaan seperti modal, mesin, dan material dapat bermanfaat apabila telah diolah oleh SDM. SDM sebagai tenaga kerja tidak terlepas dari masalah yang berkaitan dengan keselamatan dan kesehatan sewaktu bekerja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{"citationItems":[{"id":"ITEM-1","itemData":{"author":[{"dropping-particle":"","family":"Anizar","given":"","non-dropping-particle":"","parse-names":false,"suffix":""}],"id":"ITEM-1","issued":{"date-parts":[["2012"]]},"publisher":"Graha Ilmu","publisher-place":"Yogyakarta","title":"Teknik Keselamatan dan Kesehatan Kerja di Industri","type":"book"},"uris":["http://www.mendeley.com/documents/?uuid=c07fb57c-81c9-4234-a03c-36e3b31bc5e6"]}],"mendeley":{"formattedCitation":"(24)","plainTextFormattedCitation":"(24)","previouslyFormattedCitation":"(24)"},"properties":{"noteIndex":0},"schema":"https://github.com/citation-style-language/schema/raw/master/csl-citation.json"}</w:instrText>
      </w:r>
      <w:r w:rsidR="00AE7C0B">
        <w:rPr>
          <w:rFonts w:ascii="Times New Roman" w:hAnsi="Times New Roman"/>
          <w:sz w:val="24"/>
          <w:szCs w:val="24"/>
          <w:lang w:val="en-US"/>
        </w:rPr>
        <w:fldChar w:fldCharType="separate"/>
      </w:r>
      <w:r w:rsidRPr="002A3BAB">
        <w:rPr>
          <w:rFonts w:ascii="Times New Roman" w:hAnsi="Times New Roman"/>
          <w:noProof/>
          <w:sz w:val="24"/>
          <w:szCs w:val="24"/>
          <w:lang w:val="en-US"/>
        </w:rPr>
        <w:t>(24)</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63C0358B" w14:textId="77777777" w:rsidR="00744296" w:rsidRDefault="00744296" w:rsidP="00744296">
      <w:pPr>
        <w:widowControl w:val="0"/>
        <w:spacing w:after="0" w:line="480" w:lineRule="auto"/>
        <w:ind w:firstLine="709"/>
        <w:jc w:val="both"/>
        <w:rPr>
          <w:rFonts w:ascii="Times New Roman" w:hAnsi="Times New Roman"/>
          <w:sz w:val="24"/>
          <w:szCs w:val="24"/>
          <w:lang w:val="en-US"/>
        </w:rPr>
      </w:pPr>
    </w:p>
    <w:p w14:paraId="77DA0BC5" w14:textId="77777777" w:rsidR="004866DB" w:rsidRDefault="004866DB" w:rsidP="00744296">
      <w:pPr>
        <w:widowControl w:val="0"/>
        <w:spacing w:after="0" w:line="480" w:lineRule="auto"/>
        <w:ind w:firstLine="709"/>
        <w:jc w:val="both"/>
        <w:rPr>
          <w:rFonts w:ascii="Times New Roman" w:hAnsi="Times New Roman"/>
          <w:sz w:val="24"/>
          <w:szCs w:val="24"/>
          <w:lang w:val="en-US"/>
        </w:rPr>
      </w:pPr>
      <w:r w:rsidRPr="00EE3791">
        <w:rPr>
          <w:rFonts w:ascii="Times New Roman" w:hAnsi="Times New Roman"/>
          <w:sz w:val="24"/>
          <w:szCs w:val="24"/>
        </w:rPr>
        <w:lastRenderedPageBreak/>
        <w:t xml:space="preserve">Keselamatan dan kesehatan pekerja tergantung pada hubungan interaktif yang mempengaruhi </w:t>
      </w:r>
      <w:r w:rsidRPr="00AC1E11">
        <w:rPr>
          <w:rFonts w:ascii="Times New Roman" w:hAnsi="Times New Roman"/>
          <w:i/>
          <w:iCs/>
          <w:sz w:val="24"/>
          <w:szCs w:val="24"/>
        </w:rPr>
        <w:t>performance y</w:t>
      </w:r>
      <w:r w:rsidRPr="00EE3791">
        <w:rPr>
          <w:rFonts w:ascii="Times New Roman" w:hAnsi="Times New Roman"/>
          <w:sz w:val="24"/>
          <w:szCs w:val="24"/>
        </w:rPr>
        <w:t>aitu kapasitas kerja, beban kerja dan beban tambahan dari lingkungan kerja</w:t>
      </w:r>
      <w:r>
        <w:rPr>
          <w:rFonts w:ascii="Times New Roman" w:hAnsi="Times New Roman"/>
          <w:sz w:val="24"/>
          <w:szCs w:val="24"/>
          <w:lang w:val="en-US"/>
        </w:rPr>
        <w:t xml:space="preserve">. </w:t>
      </w:r>
      <w:r w:rsidRPr="00EE3791">
        <w:rPr>
          <w:rFonts w:ascii="Times New Roman" w:hAnsi="Times New Roman"/>
          <w:sz w:val="24"/>
          <w:szCs w:val="24"/>
        </w:rPr>
        <w:t>Pekerja perkebunan kelapa sawit umumnya berpendidikan rendah dan bersifat tertutup karena tinggal menetap di rumah-rumah yang disediakan oleh perusahaan perkebunan.</w:t>
      </w:r>
      <w:r>
        <w:rPr>
          <w:rFonts w:ascii="Times New Roman" w:hAnsi="Times New Roman"/>
          <w:sz w:val="24"/>
          <w:szCs w:val="24"/>
        </w:rPr>
        <w:t xml:space="preserve"> </w:t>
      </w:r>
      <w:r w:rsidRPr="00EE3791">
        <w:rPr>
          <w:rFonts w:ascii="Times New Roman" w:hAnsi="Times New Roman"/>
          <w:sz w:val="24"/>
          <w:szCs w:val="24"/>
        </w:rPr>
        <w:t>Pekerja perkebunan tinggal didaerah perdesaan yang sulit untuk mengakses pelayanan kesehatan</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{"citationItems":[{"id":"ITEM-1","itemData":{"author":[{"dropping-particle":"","family":"Anonim","given":"","non-dropping-particle":"","parse-names":false,"suffix":""}],"id":"ITEM-1","issued":{"date-parts":[["0"]]},"publisher":"STIKES Nasional Surakarta","publisher-place":"Surakarta","title":"Pedoman K3 Lab Kesehatan dan Keselamatan Kerja","type":"book"},"uris":["http://www.mendeley.com/documents/?uuid=292138ed-2ea2-46b5-a618-a2c6a8e4dfcf"]}],"mendeley":{"formattedCitation":"(25)","plainTextFormattedCitation":"(25)","previouslyFormattedCitation":"(25)"},"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(25)</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030275A3" w14:textId="77777777" w:rsidR="004866DB" w:rsidRDefault="004866DB" w:rsidP="00744296">
      <w:pPr>
        <w:widowControl w:val="0"/>
        <w:spacing w:after="0" w:line="480" w:lineRule="auto"/>
        <w:ind w:firstLine="709"/>
        <w:jc w:val="both"/>
        <w:rPr>
          <w:rFonts w:ascii="Times New Roman" w:hAnsi="Times New Roman"/>
          <w:sz w:val="24"/>
          <w:szCs w:val="24"/>
          <w:lang w:val="en-US"/>
        </w:rPr>
      </w:pPr>
      <w:r w:rsidRPr="00F602B5">
        <w:rPr>
          <w:rFonts w:ascii="Times New Roman" w:hAnsi="Times New Roman"/>
          <w:sz w:val="24"/>
          <w:szCs w:val="24"/>
        </w:rPr>
        <w:t>Masyarakat per</w:t>
      </w:r>
      <w:r>
        <w:rPr>
          <w:rFonts w:ascii="Times New Roman" w:hAnsi="Times New Roman"/>
          <w:sz w:val="24"/>
          <w:szCs w:val="24"/>
        </w:rPr>
        <w:t xml:space="preserve">kebunan dapat dianggap sebagai </w:t>
      </w:r>
      <w:r w:rsidRPr="00F602B5">
        <w:rPr>
          <w:rFonts w:ascii="Times New Roman" w:hAnsi="Times New Roman"/>
          <w:sz w:val="24"/>
          <w:szCs w:val="24"/>
        </w:rPr>
        <w:t>masyarakat yang tertutup, sehingga usaha-usaha kesehatan pun harus dilakukan penyesuaian dengan sifat di masyarakat, dalam arti menyelenggarakan sendiri untuk memenuhi sendiri. Usaha-usaha ini meliputi bidang preventif dan kuratif baik mengenai penyakit umum, kecelakaan kerja maupun penyakit akibat kerja untuk mencegah penyakit akibat kerja harus diambil cara-cara pencegahan yang disesuaikan dengan jenis-jenis bahaya menurut pekerjaannya</w:t>
      </w:r>
      <w:r>
        <w:rPr>
          <w:rFonts w:ascii="Times New Roman" w:hAnsi="Times New Roman"/>
          <w:sz w:val="24"/>
          <w:szCs w:val="24"/>
          <w:lang w:val="en-US"/>
        </w:rPr>
        <w:t>.</w:t>
      </w:r>
      <w:r w:rsidRPr="007276EB">
        <w:rPr>
          <w:rFonts w:ascii="Times New Roman" w:hAnsi="Times New Roman"/>
          <w:sz w:val="24"/>
          <w:szCs w:val="24"/>
        </w:rPr>
        <w:t xml:space="preserve"> </w:t>
      </w:r>
      <w:r w:rsidRPr="00F602B5">
        <w:rPr>
          <w:rFonts w:ascii="Times New Roman" w:hAnsi="Times New Roman"/>
          <w:sz w:val="24"/>
          <w:szCs w:val="24"/>
        </w:rPr>
        <w:t>Atas dasar itulah disusun program pencegahan yang sebaik-baiknya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{"citationItems":[{"id":"ITEM-1","itemData":{"author":[{"dropping-particle":"","family":"Suma'mur","given":"","non-dropping-particle":"","parse-names":false,"suffix":""}],"id":"ITEM-1","issued":{"date-parts":[["1996"]]},"publisher":"Gunung Agung","publisher-place":"Jakarta","title":"Hygiene Perusahaan dan Kesehatan Kerja","type":"book"},"uris":["http://www.mendeley.com/documents/?uuid=065e81c6-1e81-4891-bb30-01b31224d218"]}],"mendeley":{"formattedCitation":"(2)","plainTextFormattedCitation":"(2)","previouslyFormattedCitation":"(2)"},"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w:t>
      </w:r>
      <w:r w:rsidR="00AE7C0B">
        <w:rPr>
          <w:rFonts w:ascii="Times New Roman" w:hAnsi="Times New Roman"/>
          <w:sz w:val="24"/>
          <w:szCs w:val="24"/>
          <w:lang w:val="en-US"/>
        </w:rPr>
        <w:fldChar w:fldCharType="end"/>
      </w:r>
      <w:r>
        <w:rPr>
          <w:rFonts w:ascii="Times New Roman" w:hAnsi="Times New Roman"/>
          <w:sz w:val="24"/>
          <w:szCs w:val="24"/>
          <w:lang w:val="en-US"/>
        </w:rPr>
        <w:t>.</w:t>
      </w:r>
      <w:r w:rsidRPr="007276EB">
        <w:rPr>
          <w:rFonts w:ascii="Times New Roman" w:hAnsi="Times New Roman"/>
          <w:sz w:val="24"/>
          <w:szCs w:val="24"/>
        </w:rPr>
        <w:t xml:space="preserve"> </w:t>
      </w:r>
    </w:p>
    <w:p w14:paraId="1067A571" w14:textId="77777777" w:rsidR="004866DB" w:rsidRDefault="004866DB" w:rsidP="00744296">
      <w:pPr>
        <w:widowControl w:val="0"/>
        <w:spacing w:after="0" w:line="480" w:lineRule="auto"/>
        <w:ind w:firstLine="709"/>
        <w:jc w:val="both"/>
        <w:rPr>
          <w:rFonts w:ascii="Times New Roman" w:hAnsi="Times New Roman"/>
          <w:sz w:val="24"/>
          <w:szCs w:val="24"/>
          <w:lang w:val="en-US"/>
        </w:rPr>
      </w:pPr>
      <w:r w:rsidRPr="00F602B5">
        <w:rPr>
          <w:rFonts w:ascii="Times New Roman" w:hAnsi="Times New Roman"/>
          <w:sz w:val="24"/>
          <w:szCs w:val="24"/>
        </w:rPr>
        <w:t>Keselamatan dan Kesehatan Kerja (K3) adalah sarana untuk pencegahan kecelakaan, cacat, dan kematian sebagai akibat kecelakaan kerja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{"citationItems":[{"id":"ITEM-1","itemData":{"author":[{"dropping-particle":"","family":"Suma'mur","given":"","non-dropping-particle":"","parse-names":false,"suffix":""}],"id":"ITEM-1","issued":{"date-parts":[["1996"]]},"publisher":"Gunung Agung","publisher-place":"Jakarta","title":"Hygiene Perusahaan dan Kesehatan Kerja","type":"book"},"uris":["http://www.mendeley.com/documents/?uuid=065e81c6-1e81-4891-bb30-01b31224d218"]}],"mendeley":{"formattedCitation":"(2)","plainTextFormattedCitation":"(2)","previouslyFormattedCitation":"(2)"},"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w:t>
      </w:r>
      <w:r w:rsidR="00AE7C0B">
        <w:rPr>
          <w:rFonts w:ascii="Times New Roman" w:hAnsi="Times New Roman"/>
          <w:sz w:val="24"/>
          <w:szCs w:val="24"/>
          <w:lang w:val="en-US"/>
        </w:rPr>
        <w:fldChar w:fldCharType="end"/>
      </w:r>
      <w:r w:rsidRPr="00F602B5">
        <w:rPr>
          <w:rFonts w:ascii="Times New Roman" w:hAnsi="Times New Roman"/>
          <w:sz w:val="24"/>
          <w:szCs w:val="24"/>
        </w:rPr>
        <w:t>. Keselamatan dan kesehatan kerja merupakan salah satu aspek perlindungan tenaga kerja dengan cara penerapan teknologi pengendalian perlindungan segala aspek yang berpotensi membahayakan para pekerja. Menerapkan pengendalian keselamatan dan kesehatan kerja yang baik diharapkan tenaga kerja akan mencapai ketahanan fisik,</w:t>
      </w:r>
      <w:r w:rsidRPr="009004BF">
        <w:rPr>
          <w:rFonts w:ascii="Times New Roman" w:hAnsi="Times New Roman"/>
          <w:sz w:val="24"/>
          <w:szCs w:val="24"/>
        </w:rPr>
        <w:t xml:space="preserve"> </w:t>
      </w:r>
      <w:r w:rsidRPr="00F602B5">
        <w:rPr>
          <w:rFonts w:ascii="Times New Roman" w:hAnsi="Times New Roman"/>
          <w:sz w:val="24"/>
          <w:szCs w:val="24"/>
        </w:rPr>
        <w:t>daya kerja dan tingkat kesehatan yang tinggi</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{"citationItems":[{"id":"ITEM-1","itemData":{"author":[{"dropping-particle":"","family":"Sucipto","given":"Cecep Dani","non-dropping-particle":"","parse-names":false,"suffix":""}],"id":"ITEM-1","issued":{"date-parts":[["2014"]]},"publisher":"Gosyen Publishing","publisher-place":"Yogyakarta","title":"Keselamatan dan Kesehatan Kerja","type":"book"},"uris":["http://www.mendeley.com/documents/?uuid=fd67d079-23cf-4b73-8493-6c69d95bff54"]}],"mendeley":{"formattedCitation":"(26)","plainTextFormattedCitation":"(26)","previouslyFormattedCitation":"(26)"},"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(26)</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73428E82" w14:textId="77777777" w:rsidR="004C67B6" w:rsidRDefault="004866DB" w:rsidP="00744296">
      <w:pPr>
        <w:pStyle w:val="ListParagraph"/>
        <w:tabs>
          <w:tab w:val="left" w:pos="5954"/>
        </w:tabs>
        <w:spacing w:after="0" w:line="480" w:lineRule="auto"/>
        <w:ind w:left="0" w:firstLine="709"/>
        <w:jc w:val="both"/>
        <w:rPr>
          <w:rFonts w:ascii="Times New Roman" w:hAnsi="Times New Roman"/>
          <w:sz w:val="24"/>
          <w:szCs w:val="24"/>
          <w:lang w:val="en-US"/>
        </w:rPr>
      </w:pPr>
      <w:r>
        <w:rPr>
          <w:rFonts w:ascii="Times New Roman" w:hAnsi="Times New Roman"/>
          <w:sz w:val="24"/>
          <w:szCs w:val="24"/>
        </w:rPr>
        <w:t xml:space="preserve">Kecelakaan </w:t>
      </w:r>
      <w:r w:rsidRPr="009004BF">
        <w:rPr>
          <w:rFonts w:ascii="Times New Roman" w:hAnsi="Times New Roman"/>
          <w:sz w:val="24"/>
          <w:szCs w:val="24"/>
        </w:rPr>
        <w:t>pada hakekatnya merupakan peristiwa yang tidak terduga dan pasti tidak diharapkan oleh siapapun juga. Kecelakaan kerja adalah kecelakaan</w:t>
      </w:r>
      <w:r w:rsidR="004C67B6">
        <w:rPr>
          <w:rFonts w:ascii="Times New Roman" w:hAnsi="Times New Roman"/>
          <w:sz w:val="24"/>
          <w:szCs w:val="24"/>
          <w:lang w:val="en-US"/>
        </w:rPr>
        <w:t xml:space="preserve"> </w:t>
      </w:r>
      <w:r w:rsidRPr="009004BF">
        <w:rPr>
          <w:rFonts w:ascii="Times New Roman" w:hAnsi="Times New Roman"/>
          <w:sz w:val="24"/>
          <w:szCs w:val="24"/>
        </w:rPr>
        <w:lastRenderedPageBreak/>
        <w:t>yang berhubungan dengan hubungan kerja pada perusahaan. Penyebab terjadinya kecelakaan kerja diakibatkan oleh interaksi berbagai faktor lingkungan kerja, faktor pekerjaan dan faktor pekerja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{"citationItems":[{"id":"ITEM-1","itemData":{"author":[{"dropping-particle":"","family":"Sulaksmono","given":"M.","non-dropping-particle":"","parse-names":false,"suffix":""}],"id":"ITEM-1","issued":{"date-parts":[["1997"]]},"publisher":"Penerbit Pustaka","publisher-place":"Surabaya","title":"Manajemen Keselamatan Kerja","type":"book"},"uris":["http://www.mendeley.com/documents/?uuid=5d703377-3c4e-44ea-ad35-4d2a7d7e7846"]}],"mendeley":{"formattedCitation":"(27)","plainTextFormattedCitation":"(27)","previouslyFormattedCitation":"(27)"},"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(27)</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5B61F362" w14:textId="77777777" w:rsidR="004C67B6" w:rsidRDefault="004C67B6" w:rsidP="00744296">
      <w:pPr>
        <w:pStyle w:val="ListParagraph"/>
        <w:tabs>
          <w:tab w:val="left" w:pos="5954"/>
        </w:tabs>
        <w:spacing w:after="0" w:line="480" w:lineRule="auto"/>
        <w:ind w:left="0" w:firstLine="709"/>
        <w:jc w:val="both"/>
        <w:rPr>
          <w:rFonts w:ascii="Times New Roman" w:hAnsi="Times New Roman"/>
          <w:i/>
          <w:iCs/>
          <w:sz w:val="24"/>
          <w:szCs w:val="24"/>
          <w:lang w:val="en-US"/>
        </w:rPr>
      </w:pPr>
      <w:r w:rsidRPr="00EE3791">
        <w:rPr>
          <w:rFonts w:ascii="Times New Roman" w:hAnsi="Times New Roman"/>
          <w:sz w:val="24"/>
          <w:szCs w:val="24"/>
        </w:rPr>
        <w:t>John Hartmann, Chief Operating Officer Cargill Tropical Palm, menjelaskan program K3 sesuai dengan fokus Cargill secara global yang memprioritaskan kesehatan dan keselamatan lingkungan dan pekerjaan, keselamatan proses dan manajemen risiko. Caranya</w:t>
      </w:r>
      <w:r>
        <w:rPr>
          <w:rFonts w:ascii="Times New Roman" w:hAnsi="Times New Roman"/>
          <w:sz w:val="24"/>
          <w:szCs w:val="24"/>
          <w:lang w:val="en-US"/>
        </w:rPr>
        <w:t xml:space="preserve"> dengan</w:t>
      </w:r>
      <w:r w:rsidRPr="00EE3791">
        <w:rPr>
          <w:rFonts w:ascii="Times New Roman" w:hAnsi="Times New Roman"/>
          <w:sz w:val="24"/>
          <w:szCs w:val="24"/>
        </w:rPr>
        <w:t xml:space="preserve"> identifikasi pengenalan potensial Hazard (bahaya) dan mengatasi potensi bahaya yang mengancam keselamatan dalam pelaksanaan kerja sehari-hari. Lewat, pendekatan yang disebut </w:t>
      </w:r>
      <w:r w:rsidRPr="00EE3791">
        <w:rPr>
          <w:rFonts w:ascii="Times New Roman" w:hAnsi="Times New Roman"/>
          <w:i/>
          <w:iCs/>
          <w:sz w:val="24"/>
          <w:szCs w:val="24"/>
        </w:rPr>
        <w:t>HIRA</w:t>
      </w:r>
      <w:r w:rsidR="000D7DA9">
        <w:rPr>
          <w:rFonts w:ascii="Times New Roman" w:hAnsi="Times New Roman"/>
          <w:i/>
          <w:iCs/>
          <w:sz w:val="24"/>
          <w:szCs w:val="24"/>
          <w:lang w:val="en-US"/>
        </w:rPr>
        <w:t>R</w:t>
      </w:r>
      <w:r w:rsidRPr="00EE3791">
        <w:rPr>
          <w:rFonts w:ascii="Times New Roman" w:hAnsi="Times New Roman"/>
          <w:i/>
          <w:iCs/>
          <w:sz w:val="24"/>
          <w:szCs w:val="24"/>
        </w:rPr>
        <w:t>C (Hazard Identification Risk Asessment</w:t>
      </w:r>
      <w:r w:rsidR="000D7DA9">
        <w:rPr>
          <w:rFonts w:ascii="Times New Roman" w:hAnsi="Times New Roman"/>
          <w:i/>
          <w:iCs/>
          <w:sz w:val="24"/>
          <w:szCs w:val="24"/>
          <w:lang w:val="en-US"/>
        </w:rPr>
        <w:t xml:space="preserve"> and Risk</w:t>
      </w:r>
      <w:r w:rsidRPr="00EE3791">
        <w:rPr>
          <w:rFonts w:ascii="Times New Roman" w:hAnsi="Times New Roman"/>
          <w:i/>
          <w:iCs/>
          <w:sz w:val="24"/>
          <w:szCs w:val="24"/>
        </w:rPr>
        <w:t xml:space="preserve"> Control)</w:t>
      </w:r>
      <w:r>
        <w:rPr>
          <w:rFonts w:ascii="Times New Roman" w:hAnsi="Times New Roman"/>
          <w:i/>
          <w:iCs/>
          <w:sz w:val="24"/>
          <w:szCs w:val="24"/>
          <w:lang w:val="en-US"/>
        </w:rPr>
        <w:t xml:space="preserve"> </w:t>
      </w:r>
      <w:r w:rsidR="00AE7C0B">
        <w:rPr>
          <w:rFonts w:ascii="Times New Roman" w:hAnsi="Times New Roman"/>
          <w:i/>
          <w:iCs/>
          <w:sz w:val="24"/>
          <w:szCs w:val="24"/>
          <w:lang w:val="en-US"/>
        </w:rPr>
        <w:fldChar w:fldCharType="begin" w:fldLock="1"/>
      </w:r>
      <w:r>
        <w:rPr>
          <w:rFonts w:ascii="Times New Roman" w:hAnsi="Times New Roman"/>
          <w:i/>
          <w:iCs/>
          <w:sz w:val="24"/>
          <w:szCs w:val="24"/>
          <w:lang w:val="en-US"/>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Pr>
          <w:rFonts w:ascii="Times New Roman" w:hAnsi="Times New Roman"/>
          <w:i/>
          <w:iCs/>
          <w:sz w:val="24"/>
          <w:szCs w:val="24"/>
          <w:lang w:val="en-US"/>
        </w:rPr>
        <w:fldChar w:fldCharType="separate"/>
      </w:r>
      <w:r w:rsidRPr="00377588">
        <w:rPr>
          <w:rFonts w:ascii="Times New Roman" w:hAnsi="Times New Roman"/>
          <w:iCs/>
          <w:noProof/>
          <w:sz w:val="24"/>
          <w:szCs w:val="24"/>
          <w:lang w:val="en-US"/>
        </w:rPr>
        <w:t>(23)</w:t>
      </w:r>
      <w:r w:rsidR="00AE7C0B">
        <w:rPr>
          <w:rFonts w:ascii="Times New Roman" w:hAnsi="Times New Roman"/>
          <w:i/>
          <w:iCs/>
          <w:sz w:val="24"/>
          <w:szCs w:val="24"/>
          <w:lang w:val="en-US"/>
        </w:rPr>
        <w:fldChar w:fldCharType="end"/>
      </w:r>
      <w:r>
        <w:rPr>
          <w:rFonts w:ascii="Times New Roman" w:hAnsi="Times New Roman"/>
          <w:i/>
          <w:iCs/>
          <w:sz w:val="24"/>
          <w:szCs w:val="24"/>
          <w:lang w:val="en-US"/>
        </w:rPr>
        <w:t>.</w:t>
      </w:r>
    </w:p>
    <w:p w14:paraId="57C2CEA4" w14:textId="77777777" w:rsidR="004C67B6" w:rsidRDefault="004C67B6" w:rsidP="00744296">
      <w:pPr>
        <w:pStyle w:val="ListParagraph"/>
        <w:tabs>
          <w:tab w:val="left" w:pos="5954"/>
        </w:tabs>
        <w:spacing w:after="0" w:line="480" w:lineRule="auto"/>
        <w:ind w:left="0" w:firstLine="709"/>
        <w:jc w:val="both"/>
        <w:rPr>
          <w:rFonts w:ascii="Times New Roman" w:hAnsi="Times New Roman"/>
          <w:sz w:val="24"/>
          <w:szCs w:val="24"/>
          <w:lang w:val="en-US"/>
        </w:rPr>
      </w:pPr>
      <w:r w:rsidRPr="00EE3791">
        <w:rPr>
          <w:rFonts w:ascii="Times New Roman" w:hAnsi="Times New Roman"/>
          <w:sz w:val="24"/>
          <w:szCs w:val="24"/>
        </w:rPr>
        <w:t xml:space="preserve">Sebenarnya, antisipasi kecelakaan kerja mudah dilakukan lewat serangkaian-serangkaian identifikasi dan pemetaan untuk mengetahui berbagai jenis insiden kerja yang dapat terjadi. Untuk dikebun, kecelakaan dapat terjadi apabila terjadi kontak dengan benda tajam, kejatuhan buah sawit, terserang hewan, dan pemakaian kendaraan bermotor/alat berat. Sementara dipabrik, kecelakaan yang sering timbul berhubungan dengan mesin pabrik seperti boiler. Sedangkan kasus ringan hanya dilaporkan kepada internal perusahaan. Setelah itu, baru lanjut dijalankan kajian risiko terhadap semua aktivitas kerja. Menurut Noprizal, identifikasi skala risiko untuk selanjutnya dapat ditentukan sistem kontrol yang dapat meminimalkan bahkan mengeliminasi risiko tersebut. Dengan cara ini akan diperoleh tempat kerja yang aman dan sehat untuk seluruh karyawan maupun kontraktor sesuai dengan tingkat risiko kerja. Sedangkan dipabrik, </w:t>
      </w:r>
      <w:r w:rsidRPr="00EE3791">
        <w:rPr>
          <w:rFonts w:ascii="Times New Roman" w:hAnsi="Times New Roman"/>
          <w:sz w:val="24"/>
          <w:szCs w:val="24"/>
        </w:rPr>
        <w:lastRenderedPageBreak/>
        <w:t>kecelakaan dapat dicegah dengan melaksanakan perbaikan dan perawatan secara teratur</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(23)</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09CF10F2" w14:textId="77777777" w:rsidR="004C67B6" w:rsidRPr="004C67B6" w:rsidRDefault="004C67B6" w:rsidP="00623F51">
      <w:pPr>
        <w:pStyle w:val="Heading3"/>
        <w:numPr>
          <w:ilvl w:val="2"/>
          <w:numId w:val="22"/>
        </w:numPr>
        <w:spacing w:before="0" w:line="480" w:lineRule="auto"/>
        <w:ind w:left="720"/>
        <w:rPr>
          <w:rFonts w:ascii="Times New Roman" w:eastAsia="Calibri" w:hAnsi="Times New Roman" w:cs="Times New Roman"/>
          <w:color w:val="auto"/>
          <w:sz w:val="24"/>
          <w:szCs w:val="24"/>
          <w:lang w:eastAsia="en-US"/>
        </w:rPr>
      </w:pPr>
      <w:bookmarkStart w:id="25" w:name="_Toc141178530"/>
      <w:r w:rsidRPr="004C67B6">
        <w:rPr>
          <w:rFonts w:ascii="Times New Roman" w:eastAsia="Calibri" w:hAnsi="Times New Roman" w:cs="Times New Roman"/>
          <w:color w:val="auto"/>
          <w:sz w:val="24"/>
          <w:szCs w:val="24"/>
          <w:lang w:eastAsia="en-US"/>
        </w:rPr>
        <w:t>Tinjauan Umum Metode HIRARC</w:t>
      </w:r>
      <w:bookmarkEnd w:id="25"/>
    </w:p>
    <w:p w14:paraId="67C9C118" w14:textId="1C2981C2" w:rsidR="004C67B6" w:rsidRPr="00467DB1" w:rsidRDefault="004C67B6" w:rsidP="00B4261E">
      <w:pPr>
        <w:pStyle w:val="ListParagraph"/>
        <w:numPr>
          <w:ilvl w:val="0"/>
          <w:numId w:val="37"/>
        </w:numPr>
        <w:ind w:left="360"/>
        <w:rPr>
          <w:rFonts w:ascii="Times New Roman" w:eastAsia="Calibri" w:hAnsi="Times New Roman"/>
          <w:bCs/>
          <w:sz w:val="24"/>
          <w:szCs w:val="24"/>
          <w:lang w:val="en-US"/>
        </w:rPr>
      </w:pPr>
      <w:r w:rsidRPr="00467DB1">
        <w:rPr>
          <w:rFonts w:ascii="Times New Roman" w:eastAsia="Calibri" w:hAnsi="Times New Roman"/>
          <w:bCs/>
          <w:sz w:val="24"/>
          <w:szCs w:val="24"/>
          <w:lang w:val="en-US"/>
        </w:rPr>
        <w:t xml:space="preserve">Definisi </w:t>
      </w:r>
      <w:r w:rsidR="005D3925" w:rsidRPr="00467DB1">
        <w:rPr>
          <w:rFonts w:ascii="Times New Roman" w:eastAsia="Calibri" w:hAnsi="Times New Roman"/>
          <w:bCs/>
          <w:sz w:val="24"/>
          <w:szCs w:val="24"/>
          <w:lang w:val="en-US"/>
        </w:rPr>
        <w:t>HIRARC</w:t>
      </w:r>
    </w:p>
    <w:p w14:paraId="4201A3DD" w14:textId="2CAA5C3B" w:rsidR="004C67B6" w:rsidRDefault="004C67B6" w:rsidP="00744296">
      <w:pPr>
        <w:spacing w:after="0" w:line="480" w:lineRule="auto"/>
        <w:ind w:firstLine="709"/>
        <w:jc w:val="both"/>
        <w:rPr>
          <w:rFonts w:ascii="Times New Roman" w:hAnsi="Times New Roman"/>
          <w:sz w:val="24"/>
          <w:szCs w:val="24"/>
        </w:rPr>
      </w:pPr>
      <w:r w:rsidRPr="004C67B6">
        <w:rPr>
          <w:rFonts w:ascii="Times New Roman" w:hAnsi="Times New Roman"/>
          <w:iCs/>
          <w:sz w:val="24"/>
          <w:szCs w:val="24"/>
        </w:rPr>
        <w:t>HIRARC</w:t>
      </w:r>
      <w:r w:rsidRPr="00B5686C">
        <w:rPr>
          <w:rFonts w:ascii="Times New Roman" w:hAnsi="Times New Roman"/>
          <w:i/>
          <w:iCs/>
          <w:sz w:val="24"/>
          <w:szCs w:val="24"/>
        </w:rPr>
        <w:t xml:space="preserve"> </w:t>
      </w:r>
      <w:r w:rsidRPr="002C384B">
        <w:rPr>
          <w:rFonts w:ascii="Times New Roman" w:hAnsi="Times New Roman"/>
          <w:sz w:val="24"/>
          <w:szCs w:val="24"/>
        </w:rPr>
        <w:t xml:space="preserve">atau biasa disebut </w:t>
      </w:r>
      <w:r w:rsidRPr="002C384B">
        <w:rPr>
          <w:rFonts w:ascii="Times New Roman" w:hAnsi="Times New Roman"/>
          <w:i/>
          <w:iCs/>
          <w:sz w:val="24"/>
          <w:szCs w:val="24"/>
        </w:rPr>
        <w:t>Hazard Identification Risk Assessment and</w:t>
      </w:r>
      <w:r>
        <w:rPr>
          <w:rFonts w:ascii="Times New Roman" w:hAnsi="Times New Roman"/>
          <w:i/>
          <w:iCs/>
          <w:sz w:val="24"/>
          <w:szCs w:val="24"/>
          <w:lang w:val="en-US"/>
        </w:rPr>
        <w:t xml:space="preserve"> Risk</w:t>
      </w:r>
      <w:r w:rsidRPr="002C384B">
        <w:rPr>
          <w:rFonts w:ascii="Times New Roman" w:hAnsi="Times New Roman"/>
          <w:i/>
          <w:iCs/>
          <w:sz w:val="24"/>
          <w:szCs w:val="24"/>
        </w:rPr>
        <w:t xml:space="preserve"> Control</w:t>
      </w:r>
      <w:r w:rsidRPr="002C384B">
        <w:rPr>
          <w:rFonts w:ascii="Times New Roman" w:hAnsi="Times New Roman"/>
          <w:sz w:val="24"/>
          <w:szCs w:val="24"/>
        </w:rPr>
        <w:t xml:space="preserve"> adalah Proses mengidentifikasi bahaya, mengukur, mengevaluasi risiko yang muncul dari sebuah bahaya, lalu menghitung kecukupan dari tindakan pengendalian yang ada dan memutuskan apakah risiko yang ada dapat diterima atau tidak</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{"citationItems":[{"id":"ITEM-1","itemData":{"ISSN":"2087-7439","author":[{"dropping-particle":"","family":"Hadiguna","given":"Rika Ampuh","non-dropping-particle":"","parse-names":false,"suffix":""}],"container-title":"Jurnal Teknik Industri","id":"ITEM-1","issue":"2","issued":{"date-parts":[["2009"]]},"page":"111-121","title":"Model Persediaan Minyak Sawit Kasar di Tangki Timbun Pelabuhan","type":"article-journal","volume":"11"},"uris":["http://www.mendeley.com/documents/?uuid=b2bcc8de-4fd4-4351-b160-2289a5ff0c9d"]}],"mendeley":{"formattedCitation":"(17)","plainTextFormattedCitation":"(17)","previouslyFormattedCitation":"(17)"},"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(17)</w:t>
      </w:r>
      <w:r w:rsidR="00AE7C0B">
        <w:rPr>
          <w:rFonts w:ascii="Times New Roman" w:hAnsi="Times New Roman"/>
          <w:sz w:val="24"/>
          <w:szCs w:val="24"/>
          <w:lang w:val="en-US"/>
        </w:rPr>
        <w:fldChar w:fldCharType="end"/>
      </w:r>
      <w:r w:rsidRPr="002C384B">
        <w:rPr>
          <w:rFonts w:ascii="Times New Roman" w:hAnsi="Times New Roman"/>
          <w:sz w:val="24"/>
          <w:szCs w:val="24"/>
        </w:rPr>
        <w:t xml:space="preserve">. </w:t>
      </w:r>
      <w:r w:rsidRPr="004C67B6">
        <w:rPr>
          <w:rFonts w:ascii="Times New Roman" w:hAnsi="Times New Roman"/>
          <w:iCs/>
          <w:sz w:val="24"/>
          <w:szCs w:val="24"/>
        </w:rPr>
        <w:t>HIRARC</w:t>
      </w:r>
      <w:r w:rsidRPr="004C67B6">
        <w:rPr>
          <w:rFonts w:ascii="Times New Roman" w:hAnsi="Times New Roman"/>
          <w:sz w:val="24"/>
          <w:szCs w:val="24"/>
        </w:rPr>
        <w:t xml:space="preserve"> </w:t>
      </w:r>
      <w:r w:rsidRPr="002C384B">
        <w:rPr>
          <w:rFonts w:ascii="Times New Roman" w:hAnsi="Times New Roman"/>
          <w:sz w:val="24"/>
          <w:szCs w:val="24"/>
        </w:rPr>
        <w:t xml:space="preserve">merupakan suatu pedoman dalam mengidentifikasi bahaya, menilai risiko dan mengendalikan risiko. Tujuan </w:t>
      </w:r>
      <w:r w:rsidRPr="004C67B6">
        <w:rPr>
          <w:rFonts w:ascii="Times New Roman" w:hAnsi="Times New Roman"/>
          <w:iCs/>
          <w:sz w:val="24"/>
          <w:szCs w:val="24"/>
        </w:rPr>
        <w:t>HIRARC</w:t>
      </w:r>
      <w:r w:rsidRPr="00B5686C">
        <w:rPr>
          <w:rFonts w:ascii="Times New Roman" w:hAnsi="Times New Roman"/>
          <w:i/>
          <w:iCs/>
          <w:sz w:val="24"/>
          <w:szCs w:val="24"/>
        </w:rPr>
        <w:t xml:space="preserve"> </w:t>
      </w:r>
      <w:r w:rsidRPr="002C384B">
        <w:rPr>
          <w:rFonts w:ascii="Times New Roman" w:hAnsi="Times New Roman"/>
          <w:sz w:val="24"/>
          <w:szCs w:val="24"/>
        </w:rPr>
        <w:t>adalah sebagai berikut</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(28)</w:t>
      </w:r>
      <w:r w:rsidR="00AE7C0B">
        <w:rPr>
          <w:rFonts w:ascii="Times New Roman" w:hAnsi="Times New Roman"/>
          <w:sz w:val="24"/>
          <w:szCs w:val="24"/>
          <w:lang w:val="en-US"/>
        </w:rPr>
        <w:fldChar w:fldCharType="end"/>
      </w:r>
      <w:r w:rsidRPr="002C384B">
        <w:rPr>
          <w:rFonts w:ascii="Times New Roman" w:hAnsi="Times New Roman"/>
          <w:sz w:val="24"/>
          <w:szCs w:val="24"/>
        </w:rPr>
        <w:t xml:space="preserve">: </w:t>
      </w:r>
    </w:p>
    <w:p w14:paraId="53F82F93" w14:textId="77777777" w:rsidR="004C67B6" w:rsidRPr="002C384B" w:rsidRDefault="004C67B6" w:rsidP="00744296">
      <w:pPr>
        <w:pStyle w:val="ListParagraph"/>
        <w:widowControl w:val="0"/>
        <w:numPr>
          <w:ilvl w:val="0"/>
          <w:numId w:val="10"/>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Untuk mengidentifikasi semua faktor yang dapat menyebabkan kerugian kepada karyawan dan lain - lain. </w:t>
      </w:r>
    </w:p>
    <w:p w14:paraId="7345EF85" w14:textId="77777777" w:rsidR="004C67B6" w:rsidRPr="002C384B" w:rsidRDefault="004C67B6" w:rsidP="00744296">
      <w:pPr>
        <w:pStyle w:val="ListParagraph"/>
        <w:widowControl w:val="0"/>
        <w:numPr>
          <w:ilvl w:val="0"/>
          <w:numId w:val="10"/>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Untuk mempertimbangkan kemungkinan besar risiko yang membahayakan siapa pun di lingkungan kerja, dan </w:t>
      </w:r>
    </w:p>
    <w:p w14:paraId="5D02A857" w14:textId="77777777" w:rsidR="004C67B6" w:rsidRPr="004C67B6" w:rsidRDefault="004C67B6" w:rsidP="00744296">
      <w:pPr>
        <w:pStyle w:val="ListParagraph"/>
        <w:widowControl w:val="0"/>
        <w:numPr>
          <w:ilvl w:val="0"/>
          <w:numId w:val="10"/>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Untuk memungkinkan pengusaha untuk merencanakan, memperkenalkan dan memantau tindakan pencegahan untuk memastikan bahwa risiko tersebut cukup dikendalikan setiap saat.</w:t>
      </w:r>
    </w:p>
    <w:p w14:paraId="24B093E9" w14:textId="54B2FB7E" w:rsidR="00587180" w:rsidRPr="00F51169" w:rsidRDefault="004C67B6" w:rsidP="00744296">
      <w:pPr>
        <w:spacing w:after="0" w:line="480" w:lineRule="auto"/>
        <w:ind w:firstLine="709"/>
        <w:jc w:val="both"/>
        <w:rPr>
          <w:rFonts w:ascii="Times New Roman" w:hAnsi="Times New Roman"/>
          <w:sz w:val="24"/>
          <w:szCs w:val="24"/>
        </w:rPr>
      </w:pPr>
      <w:r w:rsidRPr="004C67B6">
        <w:rPr>
          <w:rFonts w:ascii="Times New Roman" w:hAnsi="Times New Roman"/>
          <w:sz w:val="24"/>
          <w:szCs w:val="24"/>
        </w:rPr>
        <w:t xml:space="preserve">Dalam melakukan perencanaan kegiatan </w:t>
      </w:r>
      <w:r w:rsidRPr="004C67B6">
        <w:rPr>
          <w:rFonts w:ascii="Times New Roman" w:hAnsi="Times New Roman"/>
          <w:i/>
          <w:iCs/>
          <w:sz w:val="24"/>
          <w:szCs w:val="24"/>
        </w:rPr>
        <w:t>HIRARC</w:t>
      </w:r>
      <w:r w:rsidRPr="004C67B6">
        <w:rPr>
          <w:rFonts w:ascii="Times New Roman" w:hAnsi="Times New Roman"/>
          <w:sz w:val="24"/>
          <w:szCs w:val="24"/>
        </w:rPr>
        <w:t xml:space="preserve"> harus memperhatikan hal- hal berikut: Melihat kondisi bahaya yang tampaknya menjadi ancaman yang signifikan, memastikan apakah pengendalian yang ada memadai, dan dilakukan</w:t>
      </w:r>
      <w:r w:rsidRPr="004C67B6">
        <w:rPr>
          <w:rFonts w:ascii="Times New Roman" w:hAnsi="Times New Roman"/>
          <w:sz w:val="24"/>
          <w:szCs w:val="24"/>
          <w:lang w:val="en-US"/>
        </w:rPr>
        <w:t xml:space="preserve"> </w:t>
      </w:r>
      <w:r w:rsidRPr="004C67B6">
        <w:rPr>
          <w:rFonts w:ascii="Times New Roman" w:hAnsi="Times New Roman"/>
          <w:sz w:val="24"/>
          <w:szCs w:val="24"/>
        </w:rPr>
        <w:t>sebelum pelaksanaan tindakan perbaikan atau pencegahan. Dalam melaksanakan</w:t>
      </w:r>
      <w:r w:rsidRPr="004C67B6">
        <w:rPr>
          <w:rFonts w:ascii="Times New Roman" w:hAnsi="Times New Roman"/>
          <w:sz w:val="24"/>
          <w:szCs w:val="24"/>
          <w:lang w:val="en-US"/>
        </w:rPr>
        <w:t xml:space="preserve"> </w:t>
      </w:r>
      <w:r w:rsidRPr="004C67B6">
        <w:rPr>
          <w:rFonts w:ascii="Times New Roman" w:hAnsi="Times New Roman"/>
          <w:sz w:val="24"/>
          <w:szCs w:val="24"/>
        </w:rPr>
        <w:lastRenderedPageBreak/>
        <w:t xml:space="preserve">proses </w:t>
      </w:r>
      <w:r w:rsidRPr="004C67B6">
        <w:rPr>
          <w:rFonts w:ascii="Times New Roman" w:hAnsi="Times New Roman"/>
          <w:i/>
          <w:iCs/>
          <w:sz w:val="24"/>
          <w:szCs w:val="24"/>
        </w:rPr>
        <w:t>HIRARC</w:t>
      </w:r>
      <w:r w:rsidRPr="004C67B6">
        <w:rPr>
          <w:rFonts w:ascii="Times New Roman" w:hAnsi="Times New Roman"/>
          <w:sz w:val="24"/>
          <w:szCs w:val="24"/>
        </w:rPr>
        <w:t xml:space="preserve"> dibutuhkan 3 langkah sederhana dalam melaksanakan </w:t>
      </w:r>
      <w:r w:rsidRPr="004C67B6">
        <w:rPr>
          <w:rFonts w:ascii="Times New Roman" w:hAnsi="Times New Roman"/>
          <w:i/>
          <w:iCs/>
          <w:sz w:val="24"/>
          <w:szCs w:val="24"/>
        </w:rPr>
        <w:t>HIRARC</w:t>
      </w:r>
      <w:r w:rsidRPr="004C67B6">
        <w:rPr>
          <w:rFonts w:ascii="Times New Roman" w:hAnsi="Times New Roman"/>
          <w:sz w:val="24"/>
          <w:szCs w:val="24"/>
        </w:rPr>
        <w:t>, yaitu</w:t>
      </w:r>
      <w:r w:rsidRPr="004C67B6">
        <w:rPr>
          <w:rFonts w:ascii="Times New Roman" w:hAnsi="Times New Roman"/>
          <w:sz w:val="24"/>
          <w:szCs w:val="24"/>
          <w:lang w:val="en-US"/>
        </w:rPr>
        <w:t xml:space="preserve"> </w:t>
      </w:r>
      <w:r w:rsidR="00AE7C0B" w:rsidRPr="004C67B6">
        <w:rPr>
          <w:rFonts w:ascii="Times New Roman" w:hAnsi="Times New Roman"/>
          <w:sz w:val="24"/>
          <w:szCs w:val="24"/>
          <w:lang w:val="en-US"/>
        </w:rPr>
        <w:fldChar w:fldCharType="begin" w:fldLock="1"/>
      </w:r>
      <w:r w:rsidRPr="004C67B6">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sidRPr="004C67B6">
        <w:rPr>
          <w:rFonts w:ascii="Times New Roman" w:hAnsi="Times New Roman"/>
          <w:sz w:val="24"/>
          <w:szCs w:val="24"/>
          <w:lang w:val="en-US"/>
        </w:rPr>
        <w:fldChar w:fldCharType="separate"/>
      </w:r>
      <w:r w:rsidRPr="004C67B6">
        <w:rPr>
          <w:rFonts w:ascii="Times New Roman" w:hAnsi="Times New Roman"/>
          <w:noProof/>
          <w:sz w:val="24"/>
          <w:szCs w:val="24"/>
          <w:lang w:val="en-US"/>
        </w:rPr>
        <w:t>(28)</w:t>
      </w:r>
      <w:r w:rsidR="00AE7C0B" w:rsidRPr="004C67B6">
        <w:rPr>
          <w:rFonts w:ascii="Times New Roman" w:hAnsi="Times New Roman"/>
          <w:sz w:val="24"/>
          <w:szCs w:val="24"/>
          <w:lang w:val="en-US"/>
        </w:rPr>
        <w:fldChar w:fldCharType="end"/>
      </w:r>
      <w:r w:rsidRPr="004C67B6">
        <w:rPr>
          <w:rFonts w:ascii="Times New Roman" w:hAnsi="Times New Roman"/>
          <w:sz w:val="24"/>
          <w:szCs w:val="24"/>
        </w:rPr>
        <w:t xml:space="preserve">: </w:t>
      </w:r>
    </w:p>
    <w:p w14:paraId="252710F6" w14:textId="77777777" w:rsidR="004C67B6" w:rsidRPr="002C384B" w:rsidRDefault="004C67B6" w:rsidP="00744296">
      <w:pPr>
        <w:pStyle w:val="ListParagraph"/>
        <w:widowControl w:val="0"/>
        <w:numPr>
          <w:ilvl w:val="0"/>
          <w:numId w:val="7"/>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Mengklasifikasikan kegiatan kerja lalu mengidentifikasi bahaya. </w:t>
      </w:r>
    </w:p>
    <w:p w14:paraId="66C2737F" w14:textId="77777777" w:rsidR="004C67B6" w:rsidRPr="002C384B" w:rsidRDefault="004C67B6" w:rsidP="00744296">
      <w:pPr>
        <w:pStyle w:val="ListParagraph"/>
        <w:widowControl w:val="0"/>
        <w:numPr>
          <w:ilvl w:val="0"/>
          <w:numId w:val="7"/>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Melakukan penilaian risiko (analisis dan memperkirakan risiko dari setiap bahaya), oleh menghitung atau menaksir kemungkinan terjadinya, dan keparahan bahaya. </w:t>
      </w:r>
    </w:p>
    <w:p w14:paraId="4CD5CFF0" w14:textId="77777777" w:rsidR="004C67B6" w:rsidRPr="00A31B8C" w:rsidRDefault="004C67B6" w:rsidP="00744296">
      <w:pPr>
        <w:pStyle w:val="ListParagraph"/>
        <w:widowControl w:val="0"/>
        <w:numPr>
          <w:ilvl w:val="0"/>
          <w:numId w:val="7"/>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Memutuskan apakah risiko ditoleransi dan menerapkan langkah-langkah upaya pengendalian kontrol.</w:t>
      </w:r>
    </w:p>
    <w:p w14:paraId="41970D3E" w14:textId="77777777" w:rsidR="004C67B6" w:rsidRPr="00467DB1" w:rsidRDefault="004C67B6" w:rsidP="00B4261E">
      <w:pPr>
        <w:pStyle w:val="ListParagraph"/>
        <w:numPr>
          <w:ilvl w:val="0"/>
          <w:numId w:val="37"/>
        </w:numPr>
        <w:ind w:left="360"/>
        <w:rPr>
          <w:rFonts w:ascii="Times New Roman" w:eastAsia="Calibri" w:hAnsi="Times New Roman"/>
          <w:bCs/>
          <w:sz w:val="24"/>
          <w:szCs w:val="24"/>
          <w:lang w:val="en-US"/>
        </w:rPr>
      </w:pPr>
      <w:r w:rsidRPr="00467DB1">
        <w:rPr>
          <w:rFonts w:ascii="Times New Roman" w:eastAsia="Calibri" w:hAnsi="Times New Roman"/>
          <w:bCs/>
          <w:sz w:val="24"/>
          <w:szCs w:val="24"/>
          <w:lang w:val="en-US"/>
        </w:rPr>
        <w:t>Tujuan HIRARC</w:t>
      </w:r>
    </w:p>
    <w:p w14:paraId="2F9FE1FA" w14:textId="77777777" w:rsidR="00744296" w:rsidRDefault="004C67B6" w:rsidP="00744296">
      <w:pPr>
        <w:spacing w:after="0" w:line="480" w:lineRule="auto"/>
        <w:ind w:firstLine="720"/>
        <w:contextualSpacing/>
        <w:jc w:val="both"/>
        <w:rPr>
          <w:rFonts w:ascii="Times New Roman" w:hAnsi="Times New Roman"/>
          <w:sz w:val="24"/>
          <w:szCs w:val="24"/>
          <w:lang w:val="en-US"/>
        </w:rPr>
      </w:pPr>
      <w:r w:rsidRPr="002C384B">
        <w:rPr>
          <w:rFonts w:ascii="Times New Roman" w:hAnsi="Times New Roman"/>
          <w:sz w:val="24"/>
          <w:szCs w:val="24"/>
        </w:rPr>
        <w:t xml:space="preserve">Tujuan Identifikasi Bahaya, Penilaian Risiko dan Pengendalian Risiko atau </w:t>
      </w:r>
      <w:r w:rsidRPr="00D57462">
        <w:rPr>
          <w:rFonts w:ascii="Times New Roman" w:hAnsi="Times New Roman"/>
          <w:i/>
          <w:iCs/>
          <w:sz w:val="24"/>
          <w:szCs w:val="24"/>
        </w:rPr>
        <w:t>Hazard Identification</w:t>
      </w:r>
      <w:r w:rsidRPr="002C384B">
        <w:rPr>
          <w:rFonts w:ascii="Times New Roman" w:hAnsi="Times New Roman"/>
          <w:sz w:val="24"/>
          <w:szCs w:val="24"/>
        </w:rPr>
        <w:t xml:space="preserve">, </w:t>
      </w:r>
      <w:r w:rsidRPr="002C384B">
        <w:rPr>
          <w:rFonts w:ascii="Times New Roman" w:hAnsi="Times New Roman"/>
          <w:i/>
          <w:iCs/>
          <w:sz w:val="24"/>
          <w:szCs w:val="24"/>
        </w:rPr>
        <w:t>Risk Assessment and Risk Control (</w:t>
      </w:r>
      <w:r>
        <w:rPr>
          <w:rFonts w:ascii="Times New Roman" w:hAnsi="Times New Roman"/>
          <w:i/>
          <w:iCs/>
          <w:sz w:val="24"/>
          <w:szCs w:val="24"/>
        </w:rPr>
        <w:t>HIRARC</w:t>
      </w:r>
      <w:r w:rsidRPr="002C384B">
        <w:rPr>
          <w:rFonts w:ascii="Times New Roman" w:hAnsi="Times New Roman"/>
          <w:i/>
          <w:iCs/>
          <w:sz w:val="24"/>
          <w:szCs w:val="24"/>
        </w:rPr>
        <w:t>)</w:t>
      </w:r>
      <w:r w:rsidRPr="002C384B">
        <w:rPr>
          <w:rFonts w:ascii="Times New Roman" w:hAnsi="Times New Roman"/>
          <w:sz w:val="24"/>
          <w:szCs w:val="24"/>
        </w:rPr>
        <w:t xml:space="preserve"> adalah mencegah terjadinya kecelakaan. Cara efektif untuk mencegah terjadinya kecelakaan, harus diambil tindakan yang tepat terhadap tenaga kerja dan perlengkapan, agar tenaga kerja memiliki konsep keselamatan dan kesehatan kerja demi mencegah terjadinya kecelakaan</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{"citationItems":[{"id":"ITEM-1","itemData":{"author":[{"dropping-particle":"","family":"Fitri","given":"Husnul","non-dropping-particle":"","parse-names":false,"suffix":""}],"id":"ITEM-1","issued":{"date-parts":[["2019"]]},"title":"Hazard Identification, Risk Assessment &amp; Risk Control (HIRARC)","type":"article"},"uris":["http://www.mendeley.com/documents/?uuid=8409b808-9c29-4118-8b4d-ce88f1a37604"]}],"mendeley":{"formattedCitation":"(29)","plainTextFormattedCitation":"(29)","previouslyFormattedCitation":"(29)"},"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(29)</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736DC1EB" w14:textId="23AD1275" w:rsidR="00CA4065" w:rsidRDefault="004C67B6" w:rsidP="00744296">
      <w:pPr>
        <w:spacing w:after="0" w:line="480" w:lineRule="auto"/>
        <w:ind w:firstLine="720"/>
        <w:contextualSpacing/>
        <w:jc w:val="both"/>
        <w:rPr>
          <w:rFonts w:ascii="Times New Roman" w:hAnsi="Times New Roman"/>
          <w:sz w:val="24"/>
          <w:szCs w:val="24"/>
          <w:lang w:val="en-US"/>
        </w:rPr>
      </w:pPr>
      <w:r w:rsidRPr="002C384B">
        <w:rPr>
          <w:rFonts w:ascii="Times New Roman" w:hAnsi="Times New Roman"/>
          <w:sz w:val="24"/>
          <w:szCs w:val="24"/>
        </w:rPr>
        <w:t>Prosedur ini dibuat untuk memberikan panduan dalam melakukan identifikasi bahaya dan penilaian risiko terhadap kesehatan dan keselamatan kerja baik karyawan maupun pihak luar yang terkait dalam kegiatan perusahaan, serta</w:t>
      </w:r>
      <w:r w:rsidR="00CA4065">
        <w:rPr>
          <w:rFonts w:ascii="Times New Roman" w:hAnsi="Times New Roman"/>
          <w:sz w:val="24"/>
          <w:szCs w:val="24"/>
          <w:lang w:val="en-US"/>
        </w:rPr>
        <w:t xml:space="preserve"> menentukan pengendalian yang sesuai. Hal ini dilakukan dengan tujuan demi untuk melindungi kesehatan tenaga kerja, meningkatkan efisiensi kerja, mencegah terjadinya kecelakaan kerja dan penyakit. </w:t>
      </w:r>
      <w:r w:rsidR="00CA4065" w:rsidRPr="002C384B">
        <w:rPr>
          <w:rFonts w:ascii="Times New Roman" w:hAnsi="Times New Roman"/>
          <w:sz w:val="24"/>
          <w:szCs w:val="24"/>
        </w:rPr>
        <w:t>Berbagai arah keselamatan dan kesehatan kerja</w:t>
      </w:r>
      <w:r w:rsidR="00CA4065">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sidR="00CA4065">
        <w:rPr>
          <w:rFonts w:ascii="Times New Roman" w:hAnsi="Times New Roman"/>
          <w:sz w:val="24"/>
          <w:szCs w:val="24"/>
          <w:lang w:val="en-US"/>
        </w:rPr>
        <w:instrText>ADDIN CSL_CITATION {"citationItems":[{"id":"ITEM-1","itemData":{"author":[{"dropping-particle":"","family":"Fitri","given":"Husnul","non-dropping-particle":"","parse-names":false,"suffix":""}],"id":"ITEM-1","issued":{"date-parts":[["2019"]]},"title":"Hazard Identification, Risk Assessment &amp; Risk Control (HIRARC)","type":"article"},"uris":["http://www.mendeley.com/documents/?uuid=8409b808-9c29-4118-8b4d-ce88f1a37604"]}],"mendeley":{"formattedCitation":"(29)","plainTextFormattedCitation":"(29)","previouslyFormattedCitation":"(29)"},"properties":{"noteIndex":0},"schema":"https://github.com/citation-style-language/schema/raw/master/csl-citation.json"}</w:instrText>
      </w:r>
      <w:r w:rsidR="00AE7C0B">
        <w:rPr>
          <w:rFonts w:ascii="Times New Roman" w:hAnsi="Times New Roman"/>
          <w:sz w:val="24"/>
          <w:szCs w:val="24"/>
          <w:lang w:val="en-US"/>
        </w:rPr>
        <w:fldChar w:fldCharType="separate"/>
      </w:r>
      <w:r w:rsidR="00CA4065" w:rsidRPr="00377588">
        <w:rPr>
          <w:rFonts w:ascii="Times New Roman" w:hAnsi="Times New Roman"/>
          <w:noProof/>
          <w:sz w:val="24"/>
          <w:szCs w:val="24"/>
          <w:lang w:val="en-US"/>
        </w:rPr>
        <w:t>(29)</w:t>
      </w:r>
      <w:r w:rsidR="00AE7C0B">
        <w:rPr>
          <w:rFonts w:ascii="Times New Roman" w:hAnsi="Times New Roman"/>
          <w:sz w:val="24"/>
          <w:szCs w:val="24"/>
          <w:lang w:val="en-US"/>
        </w:rPr>
        <w:fldChar w:fldCharType="end"/>
      </w:r>
      <w:r w:rsidR="00CA4065" w:rsidRPr="002C384B">
        <w:rPr>
          <w:rFonts w:ascii="Times New Roman" w:hAnsi="Times New Roman"/>
          <w:sz w:val="24"/>
          <w:szCs w:val="24"/>
        </w:rPr>
        <w:t xml:space="preserve">: </w:t>
      </w:r>
    </w:p>
    <w:p w14:paraId="41A9D5CA" w14:textId="77777777" w:rsidR="00744296" w:rsidRPr="00744296" w:rsidRDefault="00744296" w:rsidP="00744296">
      <w:pPr>
        <w:spacing w:after="0" w:line="480" w:lineRule="auto"/>
        <w:ind w:firstLine="720"/>
        <w:contextualSpacing/>
        <w:jc w:val="both"/>
        <w:rPr>
          <w:rFonts w:ascii="Times New Roman" w:hAnsi="Times New Roman"/>
          <w:sz w:val="24"/>
          <w:szCs w:val="24"/>
          <w:lang w:val="en-US"/>
        </w:rPr>
      </w:pPr>
    </w:p>
    <w:p w14:paraId="54B550AD" w14:textId="77777777" w:rsidR="00CA4065" w:rsidRPr="00F014A2" w:rsidRDefault="00CA4065" w:rsidP="00744296">
      <w:pPr>
        <w:pStyle w:val="ListParagraph"/>
        <w:widowControl w:val="0"/>
        <w:numPr>
          <w:ilvl w:val="0"/>
          <w:numId w:val="9"/>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lastRenderedPageBreak/>
        <w:t xml:space="preserve">Mengantisipasi keberadaan faktor penyebab bahaya dan melakukan pencegahan sebelumnya. </w:t>
      </w:r>
    </w:p>
    <w:p w14:paraId="4AE4E3E0" w14:textId="77777777" w:rsidR="00CA4065" w:rsidRPr="002C384B" w:rsidRDefault="00CA4065" w:rsidP="00744296">
      <w:pPr>
        <w:pStyle w:val="ListParagraph"/>
        <w:widowControl w:val="0"/>
        <w:numPr>
          <w:ilvl w:val="0"/>
          <w:numId w:val="9"/>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Memahami jenis-jenis bahaya yang ada di tempat kerja. </w:t>
      </w:r>
    </w:p>
    <w:p w14:paraId="4A06D8D9" w14:textId="77777777" w:rsidR="00CA4065" w:rsidRPr="00CA4065" w:rsidRDefault="00CA4065" w:rsidP="00744296">
      <w:pPr>
        <w:pStyle w:val="ListParagraph"/>
        <w:widowControl w:val="0"/>
        <w:numPr>
          <w:ilvl w:val="0"/>
          <w:numId w:val="9"/>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Mengevaluasi tingkat bahaya di tempat kerja. </w:t>
      </w:r>
    </w:p>
    <w:p w14:paraId="03B9D9D2" w14:textId="77777777" w:rsidR="00CA4065" w:rsidRPr="00CA4065" w:rsidRDefault="00CA4065" w:rsidP="00744296">
      <w:pPr>
        <w:pStyle w:val="ListParagraph"/>
        <w:widowControl w:val="0"/>
        <w:numPr>
          <w:ilvl w:val="0"/>
          <w:numId w:val="9"/>
        </w:numPr>
        <w:spacing w:after="0" w:line="480" w:lineRule="auto"/>
        <w:ind w:left="426" w:hanging="426"/>
        <w:jc w:val="both"/>
        <w:rPr>
          <w:rFonts w:ascii="Times New Roman" w:hAnsi="Times New Roman"/>
          <w:sz w:val="24"/>
          <w:szCs w:val="24"/>
        </w:rPr>
      </w:pPr>
      <w:r w:rsidRPr="00CA4065">
        <w:rPr>
          <w:rFonts w:ascii="Times New Roman" w:hAnsi="Times New Roman"/>
          <w:sz w:val="24"/>
          <w:szCs w:val="24"/>
        </w:rPr>
        <w:t>Mengendalikan terjadinya bahaya atau komplikasi.</w:t>
      </w:r>
    </w:p>
    <w:p w14:paraId="0BE610BA" w14:textId="77777777" w:rsidR="00CA4065" w:rsidRDefault="00CA4065" w:rsidP="00744296">
      <w:pPr>
        <w:spacing w:after="0" w:line="480" w:lineRule="auto"/>
        <w:ind w:firstLine="709"/>
        <w:jc w:val="both"/>
        <w:rPr>
          <w:rFonts w:ascii="Times New Roman" w:hAnsi="Times New Roman"/>
          <w:sz w:val="24"/>
          <w:szCs w:val="24"/>
          <w:lang w:val="en-US"/>
        </w:rPr>
      </w:pPr>
      <w:r w:rsidRPr="002C384B">
        <w:rPr>
          <w:rFonts w:ascii="Times New Roman" w:hAnsi="Times New Roman"/>
          <w:sz w:val="24"/>
          <w:szCs w:val="24"/>
        </w:rPr>
        <w:t>Mengenai peraturan Keselamatan dan Kesehatan tenaga kerja yang terutama adalah UU Keselamatan dan Kesehatan Tenaga Kerja dan detail Pelaksanaan UU Keselamatan dan Kesehatan tenaga kerja. Faktor penyebab berbahaya yang sering ditemui, diantaranya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{"citationItems":[{"id":"ITEM-1","itemData":{"author":[{"dropping-particle":"","family":"Fitri","given":"Husnul","non-dropping-particle":"","parse-names":false,"suffix":""}],"id":"ITEM-1","issued":{"date-parts":[["2019"]]},"title":"Hazard Identification, Risk Assessment &amp; Risk Control (HIRARC)","type":"article"},"uris":["http://www.mendeley.com/documents/?uuid=8409b808-9c29-4118-8b4d-ce88f1a37604"]}],"mendeley":{"formattedCitation":"(29)","plainTextFormattedCitation":"(29)","previouslyFormattedCitation":"(29)"},"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(29)</w:t>
      </w:r>
      <w:r w:rsidR="00AE7C0B">
        <w:rPr>
          <w:rFonts w:ascii="Times New Roman" w:hAnsi="Times New Roman"/>
          <w:sz w:val="24"/>
          <w:szCs w:val="24"/>
          <w:lang w:val="en-US"/>
        </w:rPr>
        <w:fldChar w:fldCharType="end"/>
      </w:r>
      <w:r>
        <w:rPr>
          <w:rFonts w:ascii="Times New Roman" w:hAnsi="Times New Roman"/>
          <w:sz w:val="24"/>
          <w:szCs w:val="24"/>
        </w:rPr>
        <w:t>:</w:t>
      </w:r>
    </w:p>
    <w:p w14:paraId="141C7555" w14:textId="77777777" w:rsidR="00D932C5" w:rsidRPr="00D932C5" w:rsidRDefault="00CA4065" w:rsidP="00744296">
      <w:pPr>
        <w:pStyle w:val="ListParagraph"/>
        <w:numPr>
          <w:ilvl w:val="0"/>
          <w:numId w:val="4"/>
        </w:numPr>
        <w:spacing w:after="0" w:line="480" w:lineRule="auto"/>
        <w:ind w:left="426" w:hanging="426"/>
        <w:jc w:val="both"/>
        <w:rPr>
          <w:rFonts w:ascii="Times New Roman" w:hAnsi="Times New Roman"/>
          <w:sz w:val="24"/>
          <w:szCs w:val="24"/>
        </w:rPr>
      </w:pPr>
      <w:r w:rsidRPr="00D932C5">
        <w:rPr>
          <w:rFonts w:ascii="Times New Roman" w:hAnsi="Times New Roman"/>
          <w:sz w:val="24"/>
          <w:szCs w:val="24"/>
        </w:rPr>
        <w:t xml:space="preserve">Bahaya jenis kimia: terhirup atau terjadinya kontak antara kulit dengan cairan metal, cairan non-metal, hidrokarbon dan abu, gas, uap steam, asap dan embun yang beracun. </w:t>
      </w:r>
    </w:p>
    <w:p w14:paraId="22CDF57A" w14:textId="77777777" w:rsidR="00D932C5" w:rsidRPr="00D932C5" w:rsidRDefault="00CA4065" w:rsidP="00744296">
      <w:pPr>
        <w:pStyle w:val="ListParagraph"/>
        <w:numPr>
          <w:ilvl w:val="0"/>
          <w:numId w:val="4"/>
        </w:numPr>
        <w:spacing w:after="0" w:line="480" w:lineRule="auto"/>
        <w:ind w:left="426" w:hanging="426"/>
        <w:jc w:val="both"/>
        <w:rPr>
          <w:rFonts w:ascii="Times New Roman" w:hAnsi="Times New Roman"/>
          <w:sz w:val="24"/>
          <w:szCs w:val="24"/>
        </w:rPr>
      </w:pPr>
      <w:r w:rsidRPr="00D932C5">
        <w:rPr>
          <w:rFonts w:ascii="Times New Roman" w:hAnsi="Times New Roman"/>
          <w:sz w:val="24"/>
          <w:szCs w:val="24"/>
        </w:rPr>
        <w:t xml:space="preserve">Bahaya jenis fisika: lingkungan yang bertemperatur panas dingin, lingkungan yang beradiasi pengion dan non pengion, bising, vibrasi dan tekanan udara yang tidak normal. </w:t>
      </w:r>
    </w:p>
    <w:p w14:paraId="524F1A9E" w14:textId="77777777" w:rsidR="00D932C5" w:rsidRPr="00D932C5" w:rsidRDefault="00D932C5" w:rsidP="00744296">
      <w:pPr>
        <w:pStyle w:val="ListParagraph"/>
        <w:numPr>
          <w:ilvl w:val="0"/>
          <w:numId w:val="4"/>
        </w:numPr>
        <w:spacing w:after="0" w:line="480" w:lineRule="auto"/>
        <w:ind w:left="426" w:hanging="426"/>
        <w:jc w:val="both"/>
        <w:rPr>
          <w:rFonts w:ascii="Times New Roman" w:hAnsi="Times New Roman"/>
          <w:sz w:val="24"/>
          <w:szCs w:val="24"/>
        </w:rPr>
      </w:pPr>
      <w:r w:rsidRPr="00D932C5">
        <w:rPr>
          <w:rFonts w:ascii="Times New Roman" w:hAnsi="Times New Roman"/>
          <w:sz w:val="24"/>
          <w:szCs w:val="24"/>
        </w:rPr>
        <w:t>Bahaya yang mengancam manusia dikarenakan jenis proyek : pencahayaan dan penerangan yang kurang, bahaya dari pengangkutan, dan bahaya y</w:t>
      </w:r>
      <w:r w:rsidRPr="00D932C5">
        <w:rPr>
          <w:rFonts w:ascii="Times New Roman" w:hAnsi="Times New Roman"/>
          <w:sz w:val="24"/>
          <w:szCs w:val="24"/>
          <w:lang w:val="en-US"/>
        </w:rPr>
        <w:t>an</w:t>
      </w:r>
      <w:r w:rsidRPr="00D932C5">
        <w:rPr>
          <w:rFonts w:ascii="Times New Roman" w:hAnsi="Times New Roman"/>
          <w:sz w:val="24"/>
          <w:szCs w:val="24"/>
        </w:rPr>
        <w:t xml:space="preserve">g ditimbulkan oleh peralatan. </w:t>
      </w:r>
    </w:p>
    <w:p w14:paraId="3FBCFC4F" w14:textId="77777777" w:rsidR="00D932C5" w:rsidRDefault="00D932C5" w:rsidP="00744296">
      <w:pPr>
        <w:pStyle w:val="ListParagraph"/>
        <w:spacing w:after="0" w:line="480" w:lineRule="auto"/>
        <w:ind w:left="709"/>
        <w:jc w:val="both"/>
        <w:rPr>
          <w:rFonts w:ascii="Times New Roman" w:hAnsi="Times New Roman"/>
          <w:sz w:val="24"/>
          <w:szCs w:val="24"/>
          <w:lang w:val="en-US"/>
        </w:rPr>
      </w:pPr>
      <w:r w:rsidRPr="00D932C5">
        <w:rPr>
          <w:rFonts w:ascii="Times New Roman" w:hAnsi="Times New Roman"/>
          <w:sz w:val="24"/>
          <w:szCs w:val="24"/>
        </w:rPr>
        <w:t>Cara pengendalian ancaman bahaya kesehatan kerja</w:t>
      </w:r>
      <w:r w:rsidRPr="00D932C5">
        <w:rPr>
          <w:rFonts w:ascii="Times New Roman" w:hAnsi="Times New Roman"/>
          <w:sz w:val="24"/>
          <w:szCs w:val="24"/>
          <w:lang w:val="en-US"/>
        </w:rPr>
        <w:t xml:space="preserve"> </w:t>
      </w:r>
      <w:r w:rsidR="00AE7C0B" w:rsidRPr="00D932C5">
        <w:rPr>
          <w:rFonts w:ascii="Times New Roman" w:hAnsi="Times New Roman"/>
          <w:sz w:val="24"/>
          <w:szCs w:val="24"/>
          <w:lang w:val="en-US"/>
        </w:rPr>
        <w:fldChar w:fldCharType="begin" w:fldLock="1"/>
      </w:r>
      <w:r w:rsidRPr="00D932C5">
        <w:rPr>
          <w:rFonts w:ascii="Times New Roman" w:hAnsi="Times New Roman"/>
          <w:sz w:val="24"/>
          <w:szCs w:val="24"/>
          <w:lang w:val="en-US"/>
        </w:rPr>
        <w:instrText>ADDIN CSL_CITATION {"citationItems":[{"id":"ITEM-1","itemData":{"author":[{"dropping-particle":"","family":"Fitri","given":"Husnul","non-dropping-particle":"","parse-names":false,"suffix":""}],"id":"ITEM-1","issued":{"date-parts":[["2019"]]},"title":"Hazard Identification, Risk Assessment &amp; Risk Control (HIRARC)","type":"article"},"uris":["http://www.mendeley.com/documents/?uuid=8409b808-9c29-4118-8b4d-ce88f1a37604"]}],"mendeley":{"formattedCitation":"(29)","plainTextFormattedCitation":"(29)","previouslyFormattedCitation":"(29)"},"properties":{"noteIndex":0},"schema":"https://github.com/citation-style-language/schema/raw/master/csl-citation.json"}</w:instrText>
      </w:r>
      <w:r w:rsidR="00AE7C0B" w:rsidRPr="00D932C5">
        <w:rPr>
          <w:rFonts w:ascii="Times New Roman" w:hAnsi="Times New Roman"/>
          <w:sz w:val="24"/>
          <w:szCs w:val="24"/>
          <w:lang w:val="en-US"/>
        </w:rPr>
        <w:fldChar w:fldCharType="separate"/>
      </w:r>
      <w:r w:rsidRPr="00D932C5">
        <w:rPr>
          <w:rFonts w:ascii="Times New Roman" w:hAnsi="Times New Roman"/>
          <w:noProof/>
          <w:sz w:val="24"/>
          <w:szCs w:val="24"/>
          <w:lang w:val="en-US"/>
        </w:rPr>
        <w:t>(29)</w:t>
      </w:r>
      <w:r w:rsidR="00AE7C0B" w:rsidRPr="00D932C5">
        <w:rPr>
          <w:rFonts w:ascii="Times New Roman" w:hAnsi="Times New Roman"/>
          <w:sz w:val="24"/>
          <w:szCs w:val="24"/>
          <w:lang w:val="en-US"/>
        </w:rPr>
        <w:fldChar w:fldCharType="end"/>
      </w:r>
      <w:r w:rsidRPr="00D932C5">
        <w:rPr>
          <w:rFonts w:ascii="Times New Roman" w:hAnsi="Times New Roman"/>
          <w:sz w:val="24"/>
          <w:szCs w:val="24"/>
        </w:rPr>
        <w:t xml:space="preserve">: </w:t>
      </w:r>
    </w:p>
    <w:p w14:paraId="50284587" w14:textId="77777777" w:rsidR="00D932C5" w:rsidRDefault="00D932C5" w:rsidP="00744296">
      <w:pPr>
        <w:pStyle w:val="ListParagraph"/>
        <w:numPr>
          <w:ilvl w:val="3"/>
          <w:numId w:val="9"/>
        </w:numPr>
        <w:spacing w:after="0" w:line="480" w:lineRule="auto"/>
        <w:ind w:left="426" w:hanging="426"/>
        <w:jc w:val="both"/>
        <w:rPr>
          <w:rFonts w:ascii="Times New Roman" w:hAnsi="Times New Roman"/>
          <w:sz w:val="24"/>
          <w:szCs w:val="24"/>
          <w:lang w:val="en-US"/>
        </w:rPr>
      </w:pPr>
      <w:r>
        <w:rPr>
          <w:rFonts w:ascii="Times New Roman" w:hAnsi="Times New Roman"/>
          <w:sz w:val="24"/>
          <w:szCs w:val="24"/>
          <w:lang w:val="en-US"/>
        </w:rPr>
        <w:t xml:space="preserve">Pengendalian teknik: mengganti prosedur kerja, menutup, mengisolasi bahan berbahaya, menggunakan otomatisasi pekerjaan, menggunakan cara kerja basah dan ventilasi pergantian udara. </w:t>
      </w:r>
    </w:p>
    <w:p w14:paraId="34003C49" w14:textId="77777777" w:rsidR="00D932C5" w:rsidRDefault="00D932C5" w:rsidP="00744296">
      <w:pPr>
        <w:pStyle w:val="ListParagraph"/>
        <w:numPr>
          <w:ilvl w:val="3"/>
          <w:numId w:val="9"/>
        </w:numPr>
        <w:spacing w:after="0" w:line="480" w:lineRule="auto"/>
        <w:ind w:left="426" w:hanging="426"/>
        <w:jc w:val="both"/>
        <w:rPr>
          <w:rFonts w:ascii="Times New Roman" w:hAnsi="Times New Roman"/>
          <w:sz w:val="24"/>
          <w:szCs w:val="24"/>
          <w:lang w:val="en-US"/>
        </w:rPr>
      </w:pPr>
      <w:r w:rsidRPr="00D932C5">
        <w:rPr>
          <w:rFonts w:ascii="Times New Roman" w:hAnsi="Times New Roman"/>
          <w:sz w:val="24"/>
          <w:szCs w:val="24"/>
        </w:rPr>
        <w:lastRenderedPageBreak/>
        <w:t>Pengendalian administrasi: mengurangi waktu pajanan, menyusun peraturan keselamatan dan kesehatan, memakai alat pelindung, memasang tanda-tanda peringatan, membuat daftar data bahan-bahan yang aman, melakuk</w:t>
      </w:r>
      <w:r w:rsidRPr="00744296">
        <w:rPr>
          <w:rFonts w:ascii="Times New Roman" w:hAnsi="Times New Roman"/>
          <w:sz w:val="24"/>
          <w:szCs w:val="24"/>
          <w:lang w:val="en-US"/>
        </w:rPr>
        <w:t xml:space="preserve">an pelatihan sistem penangganan darurat. </w:t>
      </w:r>
    </w:p>
    <w:p w14:paraId="08159A1C" w14:textId="77777777" w:rsidR="00D932C5" w:rsidRPr="00D932C5" w:rsidRDefault="00D932C5" w:rsidP="00744296">
      <w:pPr>
        <w:pStyle w:val="ListParagraph"/>
        <w:numPr>
          <w:ilvl w:val="3"/>
          <w:numId w:val="9"/>
        </w:numPr>
        <w:spacing w:after="0" w:line="480" w:lineRule="auto"/>
        <w:ind w:left="426" w:hanging="426"/>
        <w:jc w:val="both"/>
        <w:rPr>
          <w:rFonts w:ascii="Times New Roman" w:hAnsi="Times New Roman"/>
          <w:sz w:val="24"/>
          <w:szCs w:val="24"/>
          <w:lang w:val="en-US"/>
        </w:rPr>
      </w:pPr>
      <w:r w:rsidRPr="00744296">
        <w:rPr>
          <w:rFonts w:ascii="Times New Roman" w:hAnsi="Times New Roman"/>
          <w:sz w:val="24"/>
          <w:szCs w:val="24"/>
          <w:lang w:val="en-US"/>
        </w:rPr>
        <w:t>Pemantauan</w:t>
      </w:r>
      <w:r w:rsidRPr="00D932C5">
        <w:rPr>
          <w:rFonts w:ascii="Times New Roman" w:hAnsi="Times New Roman"/>
          <w:sz w:val="24"/>
          <w:szCs w:val="24"/>
        </w:rPr>
        <w:t xml:space="preserve"> kesehatan: melakukan pemeriksaan kesehatan.</w:t>
      </w:r>
    </w:p>
    <w:p w14:paraId="3FC5D2A1" w14:textId="77777777" w:rsidR="00D932C5" w:rsidRPr="00467DB1" w:rsidRDefault="00D932C5" w:rsidP="00B4261E">
      <w:pPr>
        <w:pStyle w:val="ListParagraph"/>
        <w:numPr>
          <w:ilvl w:val="0"/>
          <w:numId w:val="37"/>
        </w:numPr>
        <w:ind w:left="360"/>
        <w:rPr>
          <w:rFonts w:ascii="Times New Roman" w:eastAsia="Calibri" w:hAnsi="Times New Roman"/>
          <w:bCs/>
          <w:sz w:val="24"/>
          <w:szCs w:val="24"/>
          <w:lang w:val="en-US"/>
        </w:rPr>
      </w:pPr>
      <w:r w:rsidRPr="00467DB1">
        <w:rPr>
          <w:rFonts w:ascii="Times New Roman" w:eastAsia="Calibri" w:hAnsi="Times New Roman"/>
          <w:bCs/>
          <w:sz w:val="24"/>
          <w:szCs w:val="24"/>
          <w:lang w:val="en-US"/>
        </w:rPr>
        <w:t xml:space="preserve">Ruang Lingkup </w:t>
      </w:r>
      <w:r w:rsidR="00E47B21" w:rsidRPr="00467DB1">
        <w:rPr>
          <w:rFonts w:ascii="Times New Roman" w:eastAsia="Calibri" w:hAnsi="Times New Roman"/>
          <w:bCs/>
          <w:sz w:val="24"/>
          <w:szCs w:val="24"/>
          <w:lang w:val="en-US"/>
        </w:rPr>
        <w:t xml:space="preserve">Dan Jangkauan </w:t>
      </w:r>
      <w:r w:rsidRPr="00467DB1">
        <w:rPr>
          <w:rFonts w:ascii="Times New Roman" w:eastAsia="Calibri" w:hAnsi="Times New Roman"/>
          <w:bCs/>
          <w:sz w:val="24"/>
          <w:szCs w:val="24"/>
          <w:lang w:val="en-US"/>
        </w:rPr>
        <w:t>HIRARC</w:t>
      </w:r>
    </w:p>
    <w:p w14:paraId="232E35A5" w14:textId="77777777" w:rsidR="00D932C5" w:rsidRDefault="00D932C5" w:rsidP="00744296">
      <w:pPr>
        <w:spacing w:after="0" w:line="480" w:lineRule="auto"/>
        <w:ind w:firstLine="720"/>
        <w:jc w:val="both"/>
        <w:rPr>
          <w:rFonts w:ascii="Times New Roman" w:hAnsi="Times New Roman"/>
          <w:sz w:val="24"/>
          <w:szCs w:val="24"/>
        </w:rPr>
      </w:pPr>
      <w:r w:rsidRPr="002C384B">
        <w:rPr>
          <w:rFonts w:ascii="Times New Roman" w:hAnsi="Times New Roman"/>
          <w:sz w:val="24"/>
          <w:szCs w:val="24"/>
        </w:rPr>
        <w:t>Identifikasi bahaya dan penilaian risiko serta pengontrolannya harus dilakukan di seluruh aktifitas usaha, termasuk aktifitas rutin dan non rutin, baik pekerjaan tersebut dilakukan oleh karyawan langsung maupun karyawan kontrak, suplier dan kontraktor, serta aktifitas fasilitas atau personal yang masuk ke dalam tempat kerja. Identifikasi bahaya dan penilaian risiko harus dilakukan oleh karyawan yang mempunyai kompetensi sesuai dengan standar kompetensi yang ditetapkan oleh usaha</w:t>
      </w:r>
      <w:r>
        <w:rPr>
          <w:rFonts w:ascii="Times New Roman" w:hAnsi="Times New Roman"/>
          <w:sz w:val="24"/>
          <w:szCs w:val="24"/>
        </w:rPr>
        <w:t>.</w:t>
      </w:r>
    </w:p>
    <w:p w14:paraId="3ECCB589" w14:textId="77777777" w:rsidR="00D932C5" w:rsidRPr="00467DB1" w:rsidRDefault="00D932C5" w:rsidP="00B4261E">
      <w:pPr>
        <w:pStyle w:val="ListParagraph"/>
        <w:numPr>
          <w:ilvl w:val="0"/>
          <w:numId w:val="37"/>
        </w:numPr>
        <w:ind w:left="360"/>
        <w:rPr>
          <w:rFonts w:ascii="Times New Roman" w:eastAsia="Calibri" w:hAnsi="Times New Roman"/>
          <w:bCs/>
          <w:sz w:val="24"/>
          <w:szCs w:val="24"/>
          <w:lang w:val="en-US"/>
        </w:rPr>
      </w:pPr>
      <w:r w:rsidRPr="00467DB1">
        <w:rPr>
          <w:rFonts w:ascii="Times New Roman" w:eastAsia="Calibri" w:hAnsi="Times New Roman"/>
          <w:bCs/>
          <w:sz w:val="24"/>
          <w:szCs w:val="24"/>
          <w:lang w:val="en-US"/>
        </w:rPr>
        <w:t>Konsep Metode HIRARC</w:t>
      </w:r>
    </w:p>
    <w:p w14:paraId="4E5D2442" w14:textId="77777777" w:rsidR="00D932C5" w:rsidRPr="00A31B8C" w:rsidRDefault="00D932C5" w:rsidP="00744296">
      <w:pPr>
        <w:spacing w:after="0" w:line="480" w:lineRule="auto"/>
        <w:ind w:firstLine="720"/>
        <w:jc w:val="both"/>
        <w:rPr>
          <w:rFonts w:ascii="Times New Roman" w:hAnsi="Times New Roman"/>
          <w:sz w:val="24"/>
          <w:szCs w:val="24"/>
        </w:rPr>
      </w:pPr>
      <w:r w:rsidRPr="00A31B8C">
        <w:rPr>
          <w:rFonts w:ascii="Times New Roman" w:hAnsi="Times New Roman"/>
          <w:sz w:val="24"/>
          <w:szCs w:val="24"/>
        </w:rPr>
        <w:t xml:space="preserve">HIRAC adalah singkatan </w:t>
      </w:r>
      <w:r w:rsidRPr="00A31B8C">
        <w:rPr>
          <w:rFonts w:ascii="Times New Roman" w:hAnsi="Times New Roman"/>
          <w:i/>
          <w:iCs/>
          <w:sz w:val="24"/>
          <w:szCs w:val="24"/>
        </w:rPr>
        <w:t>Hazard Identification Risk Assessment and Control</w:t>
      </w:r>
      <w:r w:rsidRPr="00A31B8C">
        <w:rPr>
          <w:rFonts w:ascii="Times New Roman" w:hAnsi="Times New Roman"/>
          <w:sz w:val="24"/>
          <w:szCs w:val="24"/>
        </w:rPr>
        <w:t>. Jadi ada tiga bagian utama dalam HIRAC, yaitu: upaya melakukan identifikasi terhadap bahaya dan karakternya, dilanjutkan dengan melakukan penilaian risiko terhadap bahaya yang ada, setelah itu merekomendasikan upaya. Salah satu garis besar urutan prosedur HIRAC adalah</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(28)</w:t>
      </w:r>
      <w:r w:rsidR="00AE7C0B">
        <w:rPr>
          <w:rFonts w:ascii="Times New Roman" w:hAnsi="Times New Roman"/>
          <w:sz w:val="24"/>
          <w:szCs w:val="24"/>
          <w:lang w:val="en-US"/>
        </w:rPr>
        <w:fldChar w:fldCharType="end"/>
      </w:r>
      <w:r w:rsidRPr="00A31B8C">
        <w:rPr>
          <w:rFonts w:ascii="Times New Roman" w:hAnsi="Times New Roman"/>
          <w:sz w:val="24"/>
          <w:szCs w:val="24"/>
        </w:rPr>
        <w:t>:</w:t>
      </w:r>
    </w:p>
    <w:p w14:paraId="6644C97F" w14:textId="77777777" w:rsidR="00D932C5" w:rsidRPr="00A31B8C" w:rsidRDefault="00D932C5" w:rsidP="00B4261E">
      <w:pPr>
        <w:widowControl w:val="0"/>
        <w:numPr>
          <w:ilvl w:val="0"/>
          <w:numId w:val="33"/>
        </w:numPr>
        <w:spacing w:after="0" w:line="480" w:lineRule="auto"/>
        <w:ind w:left="360"/>
        <w:contextualSpacing/>
        <w:jc w:val="both"/>
        <w:rPr>
          <w:rFonts w:ascii="Times New Roman" w:hAnsi="Times New Roman"/>
          <w:sz w:val="24"/>
          <w:szCs w:val="24"/>
        </w:rPr>
      </w:pPr>
      <w:r w:rsidRPr="00A31B8C">
        <w:rPr>
          <w:rFonts w:ascii="Times New Roman" w:hAnsi="Times New Roman"/>
          <w:sz w:val="24"/>
          <w:szCs w:val="24"/>
        </w:rPr>
        <w:t xml:space="preserve">Membuat sebuah metodologi dan prosedur untuk identifikasi bahaya dan analisis risiko. </w:t>
      </w:r>
    </w:p>
    <w:p w14:paraId="77F2FEF3" w14:textId="77777777" w:rsidR="00D932C5" w:rsidRPr="00A31B8C" w:rsidRDefault="00D932C5" w:rsidP="00B4261E">
      <w:pPr>
        <w:widowControl w:val="0"/>
        <w:numPr>
          <w:ilvl w:val="0"/>
          <w:numId w:val="33"/>
        </w:numPr>
        <w:spacing w:after="0" w:line="480" w:lineRule="auto"/>
        <w:ind w:left="360"/>
        <w:contextualSpacing/>
        <w:jc w:val="both"/>
        <w:rPr>
          <w:rFonts w:ascii="Times New Roman" w:hAnsi="Times New Roman"/>
          <w:sz w:val="24"/>
          <w:szCs w:val="24"/>
        </w:rPr>
      </w:pPr>
      <w:r w:rsidRPr="00A31B8C">
        <w:rPr>
          <w:rFonts w:ascii="Times New Roman" w:hAnsi="Times New Roman"/>
          <w:i/>
          <w:iCs/>
          <w:sz w:val="24"/>
          <w:szCs w:val="24"/>
        </w:rPr>
        <w:t>Hazard Identification</w:t>
      </w:r>
      <w:r w:rsidRPr="00A31B8C">
        <w:rPr>
          <w:rFonts w:ascii="Times New Roman" w:hAnsi="Times New Roman"/>
          <w:sz w:val="24"/>
          <w:szCs w:val="24"/>
        </w:rPr>
        <w:t xml:space="preserve"> (Identifikasi Bahaya) </w:t>
      </w:r>
    </w:p>
    <w:p w14:paraId="402BAD1C" w14:textId="77777777" w:rsidR="00D932C5" w:rsidRPr="00A31B8C" w:rsidRDefault="00D932C5" w:rsidP="00B4261E">
      <w:pPr>
        <w:widowControl w:val="0"/>
        <w:numPr>
          <w:ilvl w:val="0"/>
          <w:numId w:val="33"/>
        </w:numPr>
        <w:spacing w:after="0" w:line="480" w:lineRule="auto"/>
        <w:ind w:left="360"/>
        <w:contextualSpacing/>
        <w:jc w:val="both"/>
        <w:rPr>
          <w:rFonts w:ascii="Times New Roman" w:hAnsi="Times New Roman"/>
          <w:sz w:val="24"/>
          <w:szCs w:val="24"/>
        </w:rPr>
      </w:pPr>
      <w:r w:rsidRPr="00A31B8C">
        <w:rPr>
          <w:rFonts w:ascii="Times New Roman" w:hAnsi="Times New Roman"/>
          <w:sz w:val="24"/>
          <w:szCs w:val="24"/>
        </w:rPr>
        <w:t xml:space="preserve"> </w:t>
      </w:r>
      <w:r w:rsidRPr="00A31B8C">
        <w:rPr>
          <w:rFonts w:ascii="Times New Roman" w:hAnsi="Times New Roman"/>
          <w:i/>
          <w:iCs/>
          <w:sz w:val="24"/>
          <w:szCs w:val="24"/>
        </w:rPr>
        <w:t>Risk Assessment</w:t>
      </w:r>
      <w:r w:rsidRPr="00A31B8C">
        <w:rPr>
          <w:rFonts w:ascii="Times New Roman" w:hAnsi="Times New Roman"/>
          <w:sz w:val="24"/>
          <w:szCs w:val="24"/>
        </w:rPr>
        <w:t xml:space="preserve"> (Analisis risiko) </w:t>
      </w:r>
    </w:p>
    <w:p w14:paraId="669CD653" w14:textId="77777777" w:rsidR="00D932C5" w:rsidRPr="00A31B8C" w:rsidRDefault="00D932C5" w:rsidP="00B4261E">
      <w:pPr>
        <w:widowControl w:val="0"/>
        <w:numPr>
          <w:ilvl w:val="0"/>
          <w:numId w:val="33"/>
        </w:numPr>
        <w:spacing w:after="0" w:line="480" w:lineRule="auto"/>
        <w:ind w:left="360"/>
        <w:contextualSpacing/>
        <w:jc w:val="both"/>
        <w:rPr>
          <w:rFonts w:ascii="Times New Roman" w:hAnsi="Times New Roman"/>
          <w:sz w:val="24"/>
          <w:szCs w:val="24"/>
        </w:rPr>
      </w:pPr>
      <w:r w:rsidRPr="00A31B8C">
        <w:rPr>
          <w:rFonts w:ascii="Times New Roman" w:hAnsi="Times New Roman"/>
          <w:i/>
          <w:iCs/>
          <w:sz w:val="24"/>
          <w:szCs w:val="24"/>
        </w:rPr>
        <w:lastRenderedPageBreak/>
        <w:t>Determine Controls</w:t>
      </w:r>
      <w:r w:rsidRPr="00A31B8C">
        <w:rPr>
          <w:rFonts w:ascii="Times New Roman" w:hAnsi="Times New Roman"/>
          <w:sz w:val="24"/>
          <w:szCs w:val="24"/>
        </w:rPr>
        <w:t xml:space="preserve"> (Menetapkan tindakan pengendalian)</w:t>
      </w:r>
    </w:p>
    <w:p w14:paraId="29D70F1C" w14:textId="516630B4" w:rsidR="00D932C5" w:rsidRPr="005A5E1F" w:rsidRDefault="00D932C5" w:rsidP="00B4261E">
      <w:pPr>
        <w:widowControl w:val="0"/>
        <w:numPr>
          <w:ilvl w:val="0"/>
          <w:numId w:val="33"/>
        </w:numPr>
        <w:spacing w:after="0" w:line="480" w:lineRule="auto"/>
        <w:ind w:left="360"/>
        <w:contextualSpacing/>
        <w:jc w:val="both"/>
        <w:rPr>
          <w:rFonts w:ascii="Times New Roman" w:hAnsi="Times New Roman"/>
          <w:sz w:val="24"/>
          <w:szCs w:val="24"/>
        </w:rPr>
      </w:pPr>
      <w:r w:rsidRPr="00A31B8C">
        <w:rPr>
          <w:rFonts w:ascii="Times New Roman" w:hAnsi="Times New Roman"/>
          <w:sz w:val="24"/>
          <w:szCs w:val="24"/>
        </w:rPr>
        <w:t xml:space="preserve"> </w:t>
      </w:r>
      <w:r w:rsidRPr="00A31B8C">
        <w:rPr>
          <w:rFonts w:ascii="Times New Roman" w:hAnsi="Times New Roman"/>
          <w:i/>
          <w:iCs/>
          <w:sz w:val="24"/>
          <w:szCs w:val="24"/>
        </w:rPr>
        <w:t>Documentation, Socialization</w:t>
      </w:r>
      <w:r w:rsidRPr="00A31B8C">
        <w:rPr>
          <w:rFonts w:ascii="Times New Roman" w:hAnsi="Times New Roman"/>
          <w:i/>
          <w:iCs/>
          <w:sz w:val="24"/>
          <w:szCs w:val="24"/>
          <w:lang w:val="en-US"/>
        </w:rPr>
        <w:t>,</w:t>
      </w:r>
      <w:r w:rsidRPr="00A31B8C">
        <w:rPr>
          <w:rFonts w:ascii="Times New Roman" w:hAnsi="Times New Roman"/>
          <w:i/>
          <w:iCs/>
          <w:sz w:val="24"/>
          <w:szCs w:val="24"/>
        </w:rPr>
        <w:t xml:space="preserve"> and Implementing Controls </w:t>
      </w:r>
      <w:r w:rsidRPr="005A5E1F">
        <w:rPr>
          <w:rFonts w:ascii="Times New Roman" w:hAnsi="Times New Roman"/>
          <w:sz w:val="24"/>
          <w:szCs w:val="24"/>
        </w:rPr>
        <w:t xml:space="preserve">(Pendokumentasian, sosialisasi dan pelaksanaan tindakan pengendalian). </w:t>
      </w:r>
    </w:p>
    <w:p w14:paraId="3A6B80A9" w14:textId="77777777" w:rsidR="00777790" w:rsidRDefault="00777790" w:rsidP="00744296">
      <w:pPr>
        <w:widowControl w:val="0"/>
        <w:spacing w:after="0" w:line="480" w:lineRule="auto"/>
        <w:ind w:left="709"/>
        <w:contextualSpacing/>
        <w:jc w:val="both"/>
        <w:rPr>
          <w:rFonts w:ascii="Times New Roman" w:hAnsi="Times New Roman"/>
          <w:sz w:val="24"/>
          <w:szCs w:val="24"/>
          <w:lang w:val="en-US"/>
        </w:rPr>
      </w:pPr>
      <w:r>
        <w:rPr>
          <w:rFonts w:ascii="Times New Roman" w:hAnsi="Times New Roman"/>
          <w:sz w:val="24"/>
          <w:szCs w:val="24"/>
          <w:lang w:val="en-US"/>
        </w:rPr>
        <w:t>Tahap pelaksanaan HIRA</w:t>
      </w:r>
      <w:r w:rsidR="00587180">
        <w:rPr>
          <w:rFonts w:ascii="Times New Roman" w:hAnsi="Times New Roman"/>
          <w:sz w:val="24"/>
          <w:szCs w:val="24"/>
          <w:lang w:val="en-US"/>
        </w:rPr>
        <w:t>R</w:t>
      </w:r>
      <w:r>
        <w:rPr>
          <w:rFonts w:ascii="Times New Roman" w:hAnsi="Times New Roman"/>
          <w:sz w:val="24"/>
          <w:szCs w:val="24"/>
          <w:lang w:val="en-US"/>
        </w:rPr>
        <w:t xml:space="preserve">C dimulai dari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{"citationItems":[{"id":"ITEM-1","itemData":{"author":[{"dropping-particle":"","family":"OHSAS 18001","given":"","non-dropping-particle":"","parse-names":false,"suffix":""}],"id":"ITEM-1","issued":{"date-parts":[["2007"]]},"title":"Occupational Health and Safety Management System – Guideline For The Implementation of OHSAS 18001.","type":"article"},"uris":["http://www.mendeley.com/documents/?uuid=a404ac20-413e-44b6-b8de-77d0f8a686f7"]}],"mendeley":{"formattedCitation":"(10)","plainTextFormattedCitation":"(10)","previouslyFormattedCitation":"(10)"},"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(10)</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4933A4EB" w14:textId="77777777" w:rsidR="00777790" w:rsidRPr="00777790" w:rsidRDefault="00777790" w:rsidP="00744296">
      <w:pPr>
        <w:pStyle w:val="ListParagraph"/>
        <w:widowControl w:val="0"/>
        <w:numPr>
          <w:ilvl w:val="1"/>
          <w:numId w:val="6"/>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Identifikasi Bahaya</w:t>
      </w:r>
    </w:p>
    <w:p w14:paraId="5D4A96D3" w14:textId="77777777" w:rsidR="00777790" w:rsidRDefault="00777790" w:rsidP="00744296">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Dalam membuat </w:t>
      </w:r>
      <w:r w:rsidRPr="00A31B8C">
        <w:rPr>
          <w:rFonts w:ascii="Times New Roman" w:hAnsi="Times New Roman"/>
          <w:sz w:val="24"/>
          <w:szCs w:val="24"/>
        </w:rPr>
        <w:t>strategi untuk mengidentifik</w:t>
      </w:r>
      <w:r w:rsidR="00837159">
        <w:rPr>
          <w:rFonts w:ascii="Times New Roman" w:hAnsi="Times New Roman"/>
          <w:sz w:val="24"/>
          <w:szCs w:val="24"/>
        </w:rPr>
        <w:t>asi bahaya di lingkungan kerja,</w:t>
      </w:r>
      <w:r w:rsidR="00837159">
        <w:rPr>
          <w:rFonts w:ascii="Times New Roman" w:hAnsi="Times New Roman"/>
          <w:sz w:val="24"/>
          <w:szCs w:val="24"/>
          <w:lang w:val="en-US"/>
        </w:rPr>
        <w:t xml:space="preserve"> </w:t>
      </w:r>
      <w:r w:rsidRPr="00A31B8C">
        <w:rPr>
          <w:rFonts w:ascii="Times New Roman" w:hAnsi="Times New Roman"/>
          <w:sz w:val="24"/>
          <w:szCs w:val="24"/>
        </w:rPr>
        <w:t>diperlukan langkah awal. Langkah awal dalam melakukan identifikasi bahaya di lingkungan kerja adalah dengan mengetahui, apakah pekerjaan itu sesuai untuk analisis pekerjaan bahaya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{"citationItems":[{"id":"ITEM-1","itemData":{"author":[{"dropping-particle":"","family":"Soehatman","given":"Ramli","non-dropping-particle":"","parse-names":false,"suffix":""}],"id":"ITEM-1","issued":{"date-parts":[["2010"]]},"number-of-pages":"43, 79, 104","publisher":"Jakarta Dian Rakyat","publisher-place":"Jakarta","title":"Pedoman Praktis Manajemen Risiko dalam Perspektif K3 OHS Risk Management","type":"book"},"uris":["http://www.mendeley.com/documents/?uuid=c059824b-5832-4c11-8b91-af5d7595af00"]}],"mendeley":{"formattedCitation":"(9)","plainTextFormattedCitation":"(9)","previouslyFormattedCitation":"(9)"},"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(9)</w:t>
      </w:r>
      <w:r w:rsidR="00AE7C0B">
        <w:rPr>
          <w:rFonts w:ascii="Times New Roman" w:hAnsi="Times New Roman"/>
          <w:sz w:val="24"/>
          <w:szCs w:val="24"/>
          <w:lang w:val="en-US"/>
        </w:rPr>
        <w:fldChar w:fldCharType="end"/>
      </w:r>
      <w:r w:rsidRPr="00A31B8C">
        <w:rPr>
          <w:rFonts w:ascii="Times New Roman" w:hAnsi="Times New Roman"/>
          <w:sz w:val="24"/>
          <w:szCs w:val="24"/>
        </w:rPr>
        <w:t>. Prioritas harus ditujukan ke jenis pekerjaan berikut</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(23)</w:t>
      </w:r>
      <w:r w:rsidR="00AE7C0B">
        <w:rPr>
          <w:rFonts w:ascii="Times New Roman" w:hAnsi="Times New Roman"/>
          <w:sz w:val="24"/>
          <w:szCs w:val="24"/>
          <w:lang w:val="en-US"/>
        </w:rPr>
        <w:fldChar w:fldCharType="end"/>
      </w:r>
      <w:r w:rsidRPr="00A31B8C">
        <w:rPr>
          <w:rFonts w:ascii="Times New Roman" w:hAnsi="Times New Roman"/>
          <w:sz w:val="24"/>
          <w:szCs w:val="24"/>
        </w:rPr>
        <w:t xml:space="preserve">: </w:t>
      </w:r>
    </w:p>
    <w:p w14:paraId="1188F31F" w14:textId="77777777" w:rsidR="00777790" w:rsidRPr="00777790" w:rsidRDefault="00777790" w:rsidP="00744296">
      <w:pPr>
        <w:widowControl w:val="0"/>
        <w:numPr>
          <w:ilvl w:val="0"/>
          <w:numId w:val="5"/>
        </w:numPr>
        <w:spacing w:after="0" w:line="480" w:lineRule="auto"/>
        <w:ind w:left="425" w:hanging="425"/>
        <w:contextualSpacing/>
        <w:jc w:val="both"/>
        <w:rPr>
          <w:rFonts w:ascii="Times New Roman" w:hAnsi="Times New Roman"/>
          <w:sz w:val="24"/>
          <w:szCs w:val="24"/>
        </w:rPr>
      </w:pPr>
      <w:r w:rsidRPr="00A31B8C">
        <w:rPr>
          <w:rFonts w:ascii="Times New Roman" w:hAnsi="Times New Roman"/>
          <w:sz w:val="24"/>
          <w:szCs w:val="24"/>
        </w:rPr>
        <w:t xml:space="preserve">Pekerjaan </w:t>
      </w:r>
      <w:r>
        <w:rPr>
          <w:rFonts w:ascii="Times New Roman" w:hAnsi="Times New Roman"/>
          <w:sz w:val="24"/>
          <w:szCs w:val="24"/>
          <w:lang w:val="en-US"/>
        </w:rPr>
        <w:t>berhubungan dengan cedera atau sakit tingkat tertinggi</w:t>
      </w:r>
    </w:p>
    <w:p w14:paraId="4DE3B744" w14:textId="77777777" w:rsidR="00777790" w:rsidRPr="00777790" w:rsidRDefault="00777790" w:rsidP="00744296">
      <w:pPr>
        <w:widowControl w:val="0"/>
        <w:numPr>
          <w:ilvl w:val="0"/>
          <w:numId w:val="5"/>
        </w:numPr>
        <w:spacing w:after="0" w:line="480" w:lineRule="auto"/>
        <w:ind w:left="425" w:hanging="425"/>
        <w:contextualSpacing/>
        <w:jc w:val="both"/>
        <w:rPr>
          <w:rFonts w:ascii="Times New Roman" w:hAnsi="Times New Roman"/>
          <w:sz w:val="24"/>
          <w:szCs w:val="24"/>
        </w:rPr>
      </w:pPr>
      <w:r>
        <w:rPr>
          <w:rFonts w:ascii="Times New Roman" w:hAnsi="Times New Roman"/>
          <w:sz w:val="24"/>
          <w:szCs w:val="24"/>
          <w:lang w:val="en-US"/>
        </w:rPr>
        <w:t xml:space="preserve">Pekerjaan </w:t>
      </w:r>
      <w:r w:rsidRPr="00A31B8C">
        <w:rPr>
          <w:rFonts w:ascii="Times New Roman" w:hAnsi="Times New Roman"/>
          <w:sz w:val="24"/>
          <w:szCs w:val="24"/>
        </w:rPr>
        <w:t xml:space="preserve">berpotensi menyebabkan luka parah atau menonaktifkan sel/organ tubuh atau sakit </w:t>
      </w:r>
    </w:p>
    <w:p w14:paraId="33FA7EBA" w14:textId="77777777" w:rsidR="00777790" w:rsidRPr="00777790" w:rsidRDefault="00777790" w:rsidP="00744296">
      <w:pPr>
        <w:widowControl w:val="0"/>
        <w:numPr>
          <w:ilvl w:val="0"/>
          <w:numId w:val="5"/>
        </w:numPr>
        <w:spacing w:after="0" w:line="480" w:lineRule="auto"/>
        <w:ind w:left="425" w:hanging="425"/>
        <w:contextualSpacing/>
        <w:jc w:val="both"/>
        <w:rPr>
          <w:rFonts w:ascii="Times New Roman" w:hAnsi="Times New Roman"/>
          <w:sz w:val="24"/>
          <w:szCs w:val="24"/>
        </w:rPr>
      </w:pPr>
      <w:r w:rsidRPr="00777790">
        <w:rPr>
          <w:rFonts w:ascii="Times New Roman" w:hAnsi="Times New Roman"/>
          <w:sz w:val="24"/>
          <w:szCs w:val="24"/>
        </w:rPr>
        <w:t xml:space="preserve">Pekerjaan sangat berisiko, dimana satu kesalahan manusia secara sederhana dapat mengakibatkan kecelakaan parah atau cedera. </w:t>
      </w:r>
    </w:p>
    <w:p w14:paraId="2BDC62F0" w14:textId="77777777" w:rsidR="00777790" w:rsidRPr="00777790" w:rsidRDefault="00777790" w:rsidP="00744296">
      <w:pPr>
        <w:widowControl w:val="0"/>
        <w:numPr>
          <w:ilvl w:val="0"/>
          <w:numId w:val="5"/>
        </w:numPr>
        <w:spacing w:after="0" w:line="480" w:lineRule="auto"/>
        <w:ind w:left="425" w:hanging="425"/>
        <w:contextualSpacing/>
        <w:jc w:val="both"/>
        <w:rPr>
          <w:rFonts w:ascii="Times New Roman" w:hAnsi="Times New Roman"/>
          <w:sz w:val="24"/>
          <w:szCs w:val="24"/>
        </w:rPr>
      </w:pPr>
      <w:r w:rsidRPr="00777790">
        <w:rPr>
          <w:rFonts w:ascii="Times New Roman" w:hAnsi="Times New Roman"/>
          <w:sz w:val="24"/>
          <w:szCs w:val="24"/>
        </w:rPr>
        <w:t xml:space="preserve">Pekerjaan yang baru dengan sistem dan aturan yang berbeda dengan pekerjaan yang lama. </w:t>
      </w:r>
    </w:p>
    <w:p w14:paraId="40CC61F6" w14:textId="77777777" w:rsidR="00777790" w:rsidRPr="000430A4" w:rsidRDefault="00777790" w:rsidP="00744296">
      <w:pPr>
        <w:widowControl w:val="0"/>
        <w:numPr>
          <w:ilvl w:val="0"/>
          <w:numId w:val="5"/>
        </w:numPr>
        <w:spacing w:after="0" w:line="480" w:lineRule="auto"/>
        <w:ind w:left="425" w:hanging="425"/>
        <w:contextualSpacing/>
        <w:jc w:val="both"/>
        <w:rPr>
          <w:rFonts w:ascii="Times New Roman" w:hAnsi="Times New Roman"/>
          <w:sz w:val="24"/>
          <w:szCs w:val="24"/>
        </w:rPr>
      </w:pPr>
      <w:r w:rsidRPr="00777790">
        <w:rPr>
          <w:rFonts w:ascii="Times New Roman" w:hAnsi="Times New Roman"/>
          <w:sz w:val="24"/>
          <w:szCs w:val="24"/>
        </w:rPr>
        <w:t>Pekerjaan cukup kompleks membutuhkan instruksi tertulis. Beberapa jenis pekerjaan tersebut harus diketahui lebih dahulu oleh</w:t>
      </w:r>
      <w:r>
        <w:rPr>
          <w:rFonts w:ascii="Times New Roman" w:hAnsi="Times New Roman"/>
          <w:sz w:val="24"/>
          <w:szCs w:val="24"/>
          <w:lang w:val="en-US"/>
        </w:rPr>
        <w:t xml:space="preserve"> pihak-pihak industr</w:t>
      </w:r>
      <w:r w:rsidR="000430A4">
        <w:rPr>
          <w:rFonts w:ascii="Times New Roman" w:hAnsi="Times New Roman"/>
          <w:sz w:val="24"/>
          <w:szCs w:val="24"/>
          <w:lang w:val="en-US"/>
        </w:rPr>
        <w:t>i</w:t>
      </w:r>
      <w:r>
        <w:rPr>
          <w:rFonts w:ascii="Times New Roman" w:hAnsi="Times New Roman"/>
          <w:sz w:val="24"/>
          <w:szCs w:val="24"/>
          <w:lang w:val="en-US"/>
        </w:rPr>
        <w:t>, terlebih bagi pekerja sebelum melakukan pekerjaannya.</w:t>
      </w:r>
    </w:p>
    <w:p w14:paraId="7BD6ECDC" w14:textId="77777777" w:rsidR="000430A4" w:rsidRDefault="000430A4" w:rsidP="00744296">
      <w:pPr>
        <w:spacing w:after="0" w:line="480" w:lineRule="auto"/>
        <w:ind w:firstLine="720"/>
        <w:jc w:val="both"/>
        <w:rPr>
          <w:rFonts w:ascii="Times New Roman" w:hAnsi="Times New Roman"/>
          <w:sz w:val="24"/>
          <w:szCs w:val="24"/>
          <w:lang w:val="en-US"/>
        </w:rPr>
      </w:pPr>
      <w:r w:rsidRPr="00A31B8C">
        <w:rPr>
          <w:rFonts w:ascii="Times New Roman" w:hAnsi="Times New Roman"/>
          <w:sz w:val="24"/>
          <w:szCs w:val="24"/>
        </w:rPr>
        <w:t>Mengetahui status pekerjaan masing-masing, kemudian melakukan analisis identifikasi bahaya dengan beberapa cara berikut ini</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(28)</w:t>
      </w:r>
      <w:r w:rsidR="00AE7C0B">
        <w:rPr>
          <w:rFonts w:ascii="Times New Roman" w:hAnsi="Times New Roman"/>
          <w:sz w:val="24"/>
          <w:szCs w:val="24"/>
          <w:lang w:val="en-US"/>
        </w:rPr>
        <w:fldChar w:fldCharType="end"/>
      </w:r>
      <w:r w:rsidRPr="00A31B8C">
        <w:rPr>
          <w:rFonts w:ascii="Times New Roman" w:hAnsi="Times New Roman"/>
          <w:sz w:val="24"/>
          <w:szCs w:val="24"/>
        </w:rPr>
        <w:t xml:space="preserve">: </w:t>
      </w:r>
    </w:p>
    <w:p w14:paraId="60E48F2D" w14:textId="77777777" w:rsidR="00744296" w:rsidRPr="00744296" w:rsidRDefault="00744296" w:rsidP="00744296">
      <w:pPr>
        <w:spacing w:after="0" w:line="480" w:lineRule="auto"/>
        <w:ind w:firstLine="720"/>
        <w:jc w:val="both"/>
        <w:rPr>
          <w:rFonts w:ascii="Times New Roman" w:hAnsi="Times New Roman"/>
          <w:sz w:val="24"/>
          <w:szCs w:val="24"/>
          <w:lang w:val="en-US"/>
        </w:rPr>
      </w:pPr>
    </w:p>
    <w:p w14:paraId="7F49B399" w14:textId="77777777" w:rsidR="000430A4" w:rsidRPr="000430A4" w:rsidRDefault="000430A4" w:rsidP="00744296">
      <w:pPr>
        <w:widowControl w:val="0"/>
        <w:numPr>
          <w:ilvl w:val="0"/>
          <w:numId w:val="2"/>
        </w:numPr>
        <w:spacing w:after="0" w:line="480" w:lineRule="auto"/>
        <w:ind w:left="425" w:hanging="425"/>
        <w:contextualSpacing/>
        <w:jc w:val="both"/>
        <w:rPr>
          <w:rFonts w:ascii="Times New Roman" w:hAnsi="Times New Roman"/>
          <w:sz w:val="24"/>
          <w:szCs w:val="24"/>
        </w:rPr>
      </w:pPr>
      <w:r w:rsidRPr="00A31B8C">
        <w:rPr>
          <w:rFonts w:ascii="Times New Roman" w:hAnsi="Times New Roman"/>
          <w:sz w:val="24"/>
          <w:szCs w:val="24"/>
        </w:rPr>
        <w:lastRenderedPageBreak/>
        <w:t xml:space="preserve">Melibatkan pekerja, hal ini penting untuk melibatkan pekerja dalam proses analisis bahaya. </w:t>
      </w:r>
    </w:p>
    <w:p w14:paraId="497BE234" w14:textId="77777777" w:rsidR="000430A4" w:rsidRPr="000430A4" w:rsidRDefault="000430A4" w:rsidP="00744296">
      <w:pPr>
        <w:widowControl w:val="0"/>
        <w:numPr>
          <w:ilvl w:val="0"/>
          <w:numId w:val="2"/>
        </w:numPr>
        <w:spacing w:after="0" w:line="480" w:lineRule="auto"/>
        <w:ind w:left="425" w:hanging="425"/>
        <w:contextualSpacing/>
        <w:jc w:val="both"/>
        <w:rPr>
          <w:rFonts w:ascii="Times New Roman" w:hAnsi="Times New Roman"/>
          <w:sz w:val="24"/>
          <w:szCs w:val="24"/>
        </w:rPr>
      </w:pPr>
      <w:r w:rsidRPr="000430A4">
        <w:rPr>
          <w:rFonts w:ascii="Times New Roman" w:hAnsi="Times New Roman"/>
          <w:sz w:val="24"/>
          <w:szCs w:val="24"/>
        </w:rPr>
        <w:t>Orang yang menganalisis memiliki pemahaman dari pekerjaan, dan pengetahuan untuk menemukan bahaya. Melibatkan pekerja akan membantu meminimalkan kelalaian, memastikan analisis kualitas,</w:t>
      </w:r>
      <w:r w:rsidRPr="000430A4">
        <w:rPr>
          <w:rFonts w:ascii="Times New Roman" w:hAnsi="Times New Roman"/>
          <w:sz w:val="24"/>
          <w:szCs w:val="24"/>
          <w:lang w:val="en-US"/>
        </w:rPr>
        <w:t xml:space="preserve"> </w:t>
      </w:r>
      <w:r w:rsidRPr="000430A4">
        <w:rPr>
          <w:rFonts w:ascii="Times New Roman" w:hAnsi="Times New Roman"/>
          <w:sz w:val="24"/>
          <w:szCs w:val="24"/>
        </w:rPr>
        <w:t>dan</w:t>
      </w:r>
      <w:r w:rsidRPr="000430A4">
        <w:rPr>
          <w:rFonts w:ascii="Times New Roman" w:hAnsi="Times New Roman"/>
          <w:sz w:val="24"/>
          <w:szCs w:val="24"/>
          <w:lang w:val="en-US"/>
        </w:rPr>
        <w:t xml:space="preserve"> mendapatkan pekerjaan untuk memperdalam analisis untuk solusi karena mereka akan membagi kepemilikan keselamatan mereka dan program kesehatan.</w:t>
      </w:r>
    </w:p>
    <w:p w14:paraId="30A1B4D7" w14:textId="77777777" w:rsidR="000430A4" w:rsidRPr="000430A4" w:rsidRDefault="000430A4" w:rsidP="00744296">
      <w:pPr>
        <w:widowControl w:val="0"/>
        <w:numPr>
          <w:ilvl w:val="0"/>
          <w:numId w:val="2"/>
        </w:numPr>
        <w:spacing w:after="0" w:line="480" w:lineRule="auto"/>
        <w:ind w:left="425" w:hanging="425"/>
        <w:contextualSpacing/>
        <w:jc w:val="both"/>
        <w:rPr>
          <w:rFonts w:ascii="Times New Roman" w:hAnsi="Times New Roman"/>
          <w:sz w:val="24"/>
          <w:szCs w:val="24"/>
        </w:rPr>
      </w:pPr>
      <w:r w:rsidRPr="000430A4">
        <w:rPr>
          <w:rFonts w:ascii="Times New Roman" w:hAnsi="Times New Roman"/>
          <w:sz w:val="24"/>
          <w:szCs w:val="24"/>
        </w:rPr>
        <w:t>Review sejarah kecelakaan kerja. Review dilakukan dengan melihat data kejadian kecelakaan kerja dalam suatu Industri. Review dengan pekerja sejarah tempat kerja anda kecelakaan dan kerja penyakit yang membutuhkan perawatan, kerugian yang diperlukan perbaikan atau penggantian. Kejadian-kejadian ini adalah indikator bahwa kontrol bahaya yang ada (jika ada) mungkin tidak memadai dan layak pengawasan lebih.</w:t>
      </w:r>
    </w:p>
    <w:p w14:paraId="46A36EAD" w14:textId="77777777" w:rsidR="000430A4" w:rsidRPr="000430A4" w:rsidRDefault="000430A4" w:rsidP="00744296">
      <w:pPr>
        <w:widowControl w:val="0"/>
        <w:numPr>
          <w:ilvl w:val="0"/>
          <w:numId w:val="2"/>
        </w:numPr>
        <w:spacing w:after="0" w:line="480" w:lineRule="auto"/>
        <w:ind w:left="425" w:hanging="425"/>
        <w:contextualSpacing/>
        <w:jc w:val="both"/>
        <w:rPr>
          <w:rFonts w:ascii="Times New Roman" w:hAnsi="Times New Roman"/>
          <w:sz w:val="24"/>
          <w:szCs w:val="24"/>
        </w:rPr>
      </w:pPr>
      <w:r w:rsidRPr="000430A4">
        <w:rPr>
          <w:rFonts w:ascii="Times New Roman" w:hAnsi="Times New Roman"/>
          <w:sz w:val="24"/>
          <w:szCs w:val="24"/>
        </w:rPr>
        <w:t>Diadakan diskusi dengan pekerja yang akan menempati posisi yang dinilai memiliki risiko. Kemudian dilanjut melakukan brainstorming bersama pekerja untuk ide-ide untuk menghilangkan atau mengendalikan bahaya. Jika ada bahaya yang menimbulkan bahaya langsung hidup pekerja atau kesehatan, mengambil langsung tindakan</w:t>
      </w:r>
      <w:r w:rsidRPr="000430A4">
        <w:rPr>
          <w:rFonts w:ascii="Times New Roman" w:hAnsi="Times New Roman"/>
          <w:sz w:val="24"/>
          <w:szCs w:val="24"/>
          <w:lang w:val="en-US"/>
        </w:rPr>
        <w:t xml:space="preserve"> </w:t>
      </w:r>
      <w:r w:rsidRPr="000430A4">
        <w:rPr>
          <w:rFonts w:ascii="Times New Roman" w:hAnsi="Times New Roman"/>
          <w:sz w:val="24"/>
          <w:szCs w:val="24"/>
        </w:rPr>
        <w:t xml:space="preserve">untuk melindungi pekerja. Setiap masalah yang dapat diperbaiki dengan mudah harus diperbaiki secepat mungkin. </w:t>
      </w:r>
    </w:p>
    <w:p w14:paraId="06D9C322" w14:textId="77777777" w:rsidR="000430A4" w:rsidRPr="000430A4" w:rsidRDefault="000430A4" w:rsidP="00744296">
      <w:pPr>
        <w:widowControl w:val="0"/>
        <w:numPr>
          <w:ilvl w:val="0"/>
          <w:numId w:val="2"/>
        </w:numPr>
        <w:spacing w:after="0" w:line="480" w:lineRule="auto"/>
        <w:ind w:left="425" w:hanging="425"/>
        <w:contextualSpacing/>
        <w:jc w:val="both"/>
        <w:rPr>
          <w:rFonts w:ascii="Times New Roman" w:hAnsi="Times New Roman"/>
          <w:sz w:val="24"/>
          <w:szCs w:val="24"/>
        </w:rPr>
      </w:pPr>
      <w:r w:rsidRPr="002C384B">
        <w:rPr>
          <w:rFonts w:ascii="Times New Roman" w:hAnsi="Times New Roman"/>
          <w:sz w:val="24"/>
          <w:szCs w:val="24"/>
        </w:rPr>
        <w:t>Adanya peringkat dan prioritas untuk pekerjaan yang berbahaya. Daftar pekerjaan dengan bahaya yang menimbulkan risiko yang tidak dapat diterima, berdasarkan mereka yang paling mungkin</w:t>
      </w:r>
      <w:r>
        <w:rPr>
          <w:rFonts w:ascii="Times New Roman" w:hAnsi="Times New Roman"/>
          <w:sz w:val="24"/>
          <w:szCs w:val="24"/>
          <w:lang w:val="en-US"/>
        </w:rPr>
        <w:t xml:space="preserve"> </w:t>
      </w:r>
      <w:r w:rsidRPr="002C384B">
        <w:rPr>
          <w:rFonts w:ascii="Times New Roman" w:hAnsi="Times New Roman"/>
          <w:sz w:val="24"/>
          <w:szCs w:val="24"/>
        </w:rPr>
        <w:t xml:space="preserve">terjadi dan dengan konsekuensi </w:t>
      </w:r>
      <w:r w:rsidRPr="002C384B">
        <w:rPr>
          <w:rFonts w:ascii="Times New Roman" w:hAnsi="Times New Roman"/>
          <w:sz w:val="24"/>
          <w:szCs w:val="24"/>
        </w:rPr>
        <w:lastRenderedPageBreak/>
        <w:t>paling parah. Pekerjaan ini harus menjadi prioritas pertama dalam analisis.</w:t>
      </w:r>
    </w:p>
    <w:p w14:paraId="6B1FB27C" w14:textId="77777777" w:rsidR="000430A4" w:rsidRPr="000430A4" w:rsidRDefault="000430A4" w:rsidP="00744296">
      <w:pPr>
        <w:widowControl w:val="0"/>
        <w:numPr>
          <w:ilvl w:val="0"/>
          <w:numId w:val="2"/>
        </w:numPr>
        <w:spacing w:after="0" w:line="480" w:lineRule="auto"/>
        <w:ind w:left="425" w:hanging="425"/>
        <w:contextualSpacing/>
        <w:jc w:val="both"/>
        <w:rPr>
          <w:rFonts w:ascii="Times New Roman" w:hAnsi="Times New Roman"/>
          <w:sz w:val="24"/>
          <w:szCs w:val="24"/>
        </w:rPr>
      </w:pPr>
      <w:r w:rsidRPr="000430A4">
        <w:rPr>
          <w:rFonts w:ascii="Times New Roman" w:hAnsi="Times New Roman"/>
          <w:i/>
          <w:sz w:val="24"/>
          <w:szCs w:val="24"/>
        </w:rPr>
        <w:t>Outline</w:t>
      </w:r>
      <w:r w:rsidRPr="000430A4">
        <w:rPr>
          <w:rFonts w:ascii="Times New Roman" w:hAnsi="Times New Roman"/>
          <w:sz w:val="24"/>
          <w:szCs w:val="24"/>
        </w:rPr>
        <w:t xml:space="preserve"> langkh-langkah atau tugas. Hampir setiap pekerjaan dapat dibuat langkah-langkah kerja. Pemastian pencatatan untuk mencatat informasi yang cukup untuk menggambarkan setiap tindakan pekerjaan.</w:t>
      </w:r>
      <w:r w:rsidRPr="000430A4">
        <w:rPr>
          <w:rFonts w:ascii="Times New Roman" w:hAnsi="Times New Roman"/>
          <w:sz w:val="24"/>
          <w:szCs w:val="24"/>
          <w:lang w:val="en-US"/>
        </w:rPr>
        <w:t xml:space="preserve"> </w:t>
      </w:r>
      <w:r w:rsidRPr="000430A4">
        <w:rPr>
          <w:rFonts w:ascii="Times New Roman" w:hAnsi="Times New Roman"/>
          <w:sz w:val="24"/>
          <w:szCs w:val="24"/>
        </w:rPr>
        <w:t>Penghindaran membuat rincian langkah-langkah sedemikian rinci sehingga tidak perlu menjadi panjang atau sangat luas yang tidak mencakup langkah-langkah dasar. Kemudian, meninjau langkah-langkah pekerjaan dengan pekerja untuk memastikan tidak ada yang terlewatkan.</w:t>
      </w:r>
    </w:p>
    <w:p w14:paraId="3A0F35A9" w14:textId="77777777" w:rsidR="000430A4" w:rsidRDefault="000430A4" w:rsidP="00744296">
      <w:pPr>
        <w:widowControl w:val="0"/>
        <w:spacing w:after="0" w:line="480" w:lineRule="auto"/>
        <w:ind w:firstLine="720"/>
        <w:contextualSpacing/>
        <w:jc w:val="both"/>
        <w:rPr>
          <w:rFonts w:ascii="Times New Roman" w:hAnsi="Times New Roman"/>
          <w:sz w:val="24"/>
          <w:szCs w:val="24"/>
          <w:lang w:val="en-US"/>
        </w:rPr>
      </w:pPr>
      <w:r w:rsidRPr="000430A4">
        <w:rPr>
          <w:rFonts w:ascii="Times New Roman" w:hAnsi="Times New Roman"/>
          <w:sz w:val="24"/>
          <w:szCs w:val="24"/>
        </w:rPr>
        <w:t>Menyertakan pekerja dalam semua tahap dari analisis</w:t>
      </w:r>
      <w:r w:rsidRPr="000430A4">
        <w:rPr>
          <w:rFonts w:ascii="Times New Roman" w:hAnsi="Times New Roman"/>
          <w:sz w:val="24"/>
          <w:szCs w:val="24"/>
          <w:lang w:val="en-US"/>
        </w:rPr>
        <w:t xml:space="preserve"> </w:t>
      </w:r>
      <w:r w:rsidRPr="000430A4">
        <w:rPr>
          <w:rFonts w:ascii="Times New Roman" w:hAnsi="Times New Roman"/>
          <w:sz w:val="24"/>
          <w:szCs w:val="24"/>
        </w:rPr>
        <w:t>bahaya yang tidak terkendali dari meninjau langkah-langkah pekerjaan dan prosedur untuk mendiskusikan dan solusi yang dianjurkan. Kadang-kadang, dalam melakuka analisis bahaya pekerjaan, foto dan video pekerjaan sangat membantu dan dibutuhkan. Catatan-catatan visual dapat menjadi referensi berguna ketika melakukan analisis yang lebih rinci dari pekerjaan. Jenis-jenis sumber bahaya</w:t>
      </w:r>
      <w:r w:rsidRPr="000430A4">
        <w:rPr>
          <w:rFonts w:ascii="Times New Roman" w:hAnsi="Times New Roman"/>
          <w:sz w:val="24"/>
          <w:szCs w:val="24"/>
          <w:lang w:val="en-US"/>
        </w:rPr>
        <w:t xml:space="preserve"> </w:t>
      </w:r>
      <w:r w:rsidR="00AE7C0B" w:rsidRPr="000430A4">
        <w:rPr>
          <w:rFonts w:ascii="Times New Roman" w:hAnsi="Times New Roman"/>
          <w:sz w:val="24"/>
          <w:szCs w:val="24"/>
          <w:lang w:val="en-US"/>
        </w:rPr>
        <w:fldChar w:fldCharType="begin" w:fldLock="1"/>
      </w:r>
      <w:r w:rsidRPr="000430A4">
        <w:rPr>
          <w:rFonts w:ascii="Times New Roman" w:hAnsi="Times New Roman"/>
          <w:sz w:val="24"/>
          <w:szCs w:val="24"/>
          <w:lang w:val="en-US"/>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sidRPr="000430A4">
        <w:rPr>
          <w:rFonts w:ascii="Times New Roman" w:hAnsi="Times New Roman"/>
          <w:sz w:val="24"/>
          <w:szCs w:val="24"/>
          <w:lang w:val="en-US"/>
        </w:rPr>
        <w:fldChar w:fldCharType="separate"/>
      </w:r>
      <w:r w:rsidRPr="000430A4">
        <w:rPr>
          <w:rFonts w:ascii="Times New Roman" w:hAnsi="Times New Roman"/>
          <w:noProof/>
          <w:sz w:val="24"/>
          <w:szCs w:val="24"/>
          <w:lang w:val="en-US"/>
        </w:rPr>
        <w:t>(23)</w:t>
      </w:r>
      <w:r w:rsidR="00AE7C0B" w:rsidRPr="000430A4">
        <w:rPr>
          <w:rFonts w:ascii="Times New Roman" w:hAnsi="Times New Roman"/>
          <w:sz w:val="24"/>
          <w:szCs w:val="24"/>
          <w:lang w:val="en-US"/>
        </w:rPr>
        <w:fldChar w:fldCharType="end"/>
      </w:r>
      <w:r w:rsidRPr="000430A4">
        <w:rPr>
          <w:rFonts w:ascii="Times New Roman" w:hAnsi="Times New Roman"/>
          <w:sz w:val="24"/>
          <w:szCs w:val="24"/>
        </w:rPr>
        <w:t>:</w:t>
      </w:r>
    </w:p>
    <w:p w14:paraId="748A5C8C" w14:textId="77777777" w:rsid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E60210">
        <w:rPr>
          <w:rFonts w:ascii="Times New Roman" w:hAnsi="Times New Roman"/>
          <w:sz w:val="24"/>
          <w:szCs w:val="24"/>
        </w:rPr>
        <w:t>Bahaya biologi, misalnya terpapar penyakit menular, terpapar bakter</w:t>
      </w:r>
      <w:r w:rsidRPr="00E60210">
        <w:rPr>
          <w:rFonts w:ascii="Times New Roman" w:hAnsi="Times New Roman"/>
          <w:sz w:val="24"/>
          <w:szCs w:val="24"/>
          <w:lang w:val="en-US"/>
        </w:rPr>
        <w:t xml:space="preserve">i </w:t>
      </w:r>
      <w:r w:rsidRPr="00E60210">
        <w:rPr>
          <w:rFonts w:ascii="Times New Roman" w:hAnsi="Times New Roman"/>
          <w:sz w:val="24"/>
          <w:szCs w:val="24"/>
        </w:rPr>
        <w:t xml:space="preserve">atau virus. </w:t>
      </w:r>
    </w:p>
    <w:p w14:paraId="7B0D63FD"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E60210">
        <w:rPr>
          <w:rFonts w:ascii="Times New Roman" w:hAnsi="Times New Roman"/>
          <w:sz w:val="24"/>
          <w:szCs w:val="24"/>
        </w:rPr>
        <w:t xml:space="preserve">Bahaya ergonomi, misalnya berdiri yang terlalu lama, posisi duduk yang tidak baik. </w:t>
      </w:r>
    </w:p>
    <w:p w14:paraId="4BC1C7F0"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0430A4">
        <w:rPr>
          <w:rFonts w:ascii="Times New Roman" w:hAnsi="Times New Roman"/>
          <w:sz w:val="24"/>
          <w:szCs w:val="24"/>
        </w:rPr>
        <w:t xml:space="preserve">Bahaya jatuh, misalnya jatuh dari keketinggian yang lebih rendah, tergelincir. </w:t>
      </w:r>
    </w:p>
    <w:p w14:paraId="642012BC"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0430A4">
        <w:rPr>
          <w:rFonts w:ascii="Times New Roman" w:hAnsi="Times New Roman"/>
          <w:sz w:val="24"/>
          <w:szCs w:val="24"/>
        </w:rPr>
        <w:t>Bahaya benda tajam, misalnya tertusuk benda tajam, tersayat/terpotong benda tajam/bergerigi.</w:t>
      </w:r>
    </w:p>
    <w:p w14:paraId="3D7B9A40"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0430A4">
        <w:rPr>
          <w:rFonts w:ascii="Times New Roman" w:hAnsi="Times New Roman"/>
          <w:sz w:val="24"/>
          <w:szCs w:val="24"/>
        </w:rPr>
        <w:t xml:space="preserve">Bahaya kebisingan, misalnya terpapar suara bising diluar NAB. </w:t>
      </w:r>
    </w:p>
    <w:p w14:paraId="49D96EED"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0430A4">
        <w:rPr>
          <w:rFonts w:ascii="Times New Roman" w:hAnsi="Times New Roman"/>
          <w:sz w:val="24"/>
          <w:szCs w:val="24"/>
        </w:rPr>
        <w:lastRenderedPageBreak/>
        <w:t>Bahaya fisiologi, misal</w:t>
      </w:r>
      <w:r>
        <w:rPr>
          <w:rFonts w:ascii="Times New Roman" w:hAnsi="Times New Roman"/>
          <w:sz w:val="24"/>
          <w:szCs w:val="24"/>
        </w:rPr>
        <w:t xml:space="preserve"> terjepit benda bergerak, </w:t>
      </w:r>
      <w:r w:rsidRPr="000430A4">
        <w:rPr>
          <w:rFonts w:ascii="Times New Roman" w:hAnsi="Times New Roman"/>
          <w:sz w:val="24"/>
          <w:szCs w:val="24"/>
        </w:rPr>
        <w:t>tertimpa benda</w:t>
      </w:r>
      <w:r>
        <w:rPr>
          <w:rFonts w:ascii="Times New Roman" w:hAnsi="Times New Roman"/>
          <w:sz w:val="24"/>
          <w:szCs w:val="24"/>
          <w:lang w:val="en-US"/>
        </w:rPr>
        <w:t xml:space="preserve"> jatuh</w:t>
      </w:r>
    </w:p>
    <w:p w14:paraId="35816698"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0430A4">
        <w:rPr>
          <w:rFonts w:ascii="Times New Roman" w:hAnsi="Times New Roman"/>
          <w:sz w:val="24"/>
          <w:szCs w:val="24"/>
        </w:rPr>
        <w:t xml:space="preserve">Bahaya lingkungan, misalnya emisi gas buang, penggunaan sumber daya alam. </w:t>
      </w:r>
    </w:p>
    <w:p w14:paraId="4049AFA8" w14:textId="77777777" w:rsidR="000430A4" w:rsidRPr="000430A4" w:rsidRDefault="000430A4" w:rsidP="00744296">
      <w:pPr>
        <w:pStyle w:val="ListParagraph"/>
        <w:numPr>
          <w:ilvl w:val="0"/>
          <w:numId w:val="11"/>
        </w:numPr>
        <w:spacing w:after="0" w:line="480" w:lineRule="auto"/>
        <w:ind w:left="425" w:hanging="425"/>
        <w:jc w:val="both"/>
        <w:rPr>
          <w:rFonts w:ascii="Times New Roman" w:hAnsi="Times New Roman"/>
          <w:sz w:val="24"/>
          <w:szCs w:val="24"/>
        </w:rPr>
      </w:pPr>
      <w:r w:rsidRPr="000430A4">
        <w:rPr>
          <w:rFonts w:ascii="Times New Roman" w:hAnsi="Times New Roman"/>
          <w:sz w:val="24"/>
          <w:szCs w:val="24"/>
        </w:rPr>
        <w:t>Bahaya psikologi, misalnya diskriminasi, upah rendah, tekanan produksi</w:t>
      </w:r>
    </w:p>
    <w:p w14:paraId="65E4A316" w14:textId="77777777" w:rsidR="000430A4" w:rsidRPr="000430A4" w:rsidRDefault="000430A4" w:rsidP="00744296">
      <w:pPr>
        <w:pStyle w:val="ListParagraph"/>
        <w:widowControl w:val="0"/>
        <w:numPr>
          <w:ilvl w:val="1"/>
          <w:numId w:val="6"/>
        </w:numPr>
        <w:spacing w:after="0" w:line="480" w:lineRule="auto"/>
        <w:ind w:left="426" w:hanging="426"/>
        <w:jc w:val="both"/>
        <w:rPr>
          <w:rFonts w:ascii="Times New Roman" w:hAnsi="Times New Roman"/>
          <w:sz w:val="24"/>
          <w:szCs w:val="24"/>
          <w:lang w:val="en-US"/>
        </w:rPr>
      </w:pPr>
      <w:r w:rsidRPr="000430A4">
        <w:rPr>
          <w:rFonts w:ascii="Times New Roman" w:hAnsi="Times New Roman"/>
          <w:sz w:val="24"/>
          <w:szCs w:val="24"/>
          <w:lang w:val="en-US"/>
        </w:rPr>
        <w:t>Penilaian Risiko</w:t>
      </w:r>
    </w:p>
    <w:p w14:paraId="7E5358BE" w14:textId="77777777" w:rsidR="00744296" w:rsidRDefault="000430A4" w:rsidP="00744296">
      <w:pPr>
        <w:spacing w:after="0" w:line="480" w:lineRule="auto"/>
        <w:ind w:firstLine="720"/>
        <w:jc w:val="both"/>
        <w:rPr>
          <w:rFonts w:ascii="Times New Roman" w:hAnsi="Times New Roman"/>
          <w:sz w:val="24"/>
          <w:szCs w:val="24"/>
          <w:lang w:val="en-US"/>
        </w:rPr>
      </w:pPr>
      <w:r w:rsidRPr="004E0062">
        <w:rPr>
          <w:rFonts w:ascii="Times New Roman" w:hAnsi="Times New Roman"/>
          <w:sz w:val="24"/>
          <w:szCs w:val="24"/>
          <w:lang w:val="en-US"/>
        </w:rPr>
        <w:t xml:space="preserve">Risk (risiko) merupakan sesuatu hal yang berpeluang untuk terjadinya kecelakaan kerja, penyakit akibat kerja, kerusakan dan kematian </w:t>
      </w:r>
      <w:r>
        <w:rPr>
          <w:rFonts w:ascii="Times New Roman" w:hAnsi="Times New Roman"/>
          <w:sz w:val="24"/>
          <w:szCs w:val="24"/>
          <w:lang w:val="en-US"/>
        </w:rPr>
        <w:t xml:space="preserve">yang dihasilkan oleh bahaya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{"citationItems":[{"id":"ITEM-1","itemData":{"author":[{"dropping-particle":"","family":"Djatmiko","given":"RD","non-dropping-particle":"","parse-names":false,"suffix":""}],"id":"ITEM-1","issued":{"date-parts":[["2016"]]},"number-of-pages":"156","publisher":"Budi Utama","publisher-place":"Yogyakarta","title":"Keselamatan dan Kesehatan Kerja","type":"book"},"uris":["http://www.mendeley.com/documents/?uuid=d33bde29-aad4-475c-be49-b651af04cdf2"]}],"mendeley":{"formattedCitation":"(30)","plainTextFormattedCitation":"(30)","previouslyFormattedCitation":"(30)"},"properties":{"noteIndex":0},"schema":"https://github.com/citation-style-language/schema/raw/master/csl-citation.json"}</w:instrText>
      </w:r>
      <w:r w:rsidR="00AE7C0B">
        <w:rPr>
          <w:rFonts w:ascii="Times New Roman" w:hAnsi="Times New Roman"/>
          <w:sz w:val="24"/>
          <w:szCs w:val="24"/>
          <w:lang w:val="en-US"/>
        </w:rPr>
        <w:fldChar w:fldCharType="separate"/>
      </w:r>
      <w:r w:rsidRPr="00377588">
        <w:rPr>
          <w:rFonts w:ascii="Times New Roman" w:hAnsi="Times New Roman"/>
          <w:noProof/>
          <w:sz w:val="24"/>
          <w:szCs w:val="24"/>
          <w:lang w:val="en-US"/>
        </w:rPr>
        <w:t>(30)</w:t>
      </w:r>
      <w:r w:rsidR="00AE7C0B">
        <w:rPr>
          <w:rFonts w:ascii="Times New Roman" w:hAnsi="Times New Roman"/>
          <w:sz w:val="24"/>
          <w:szCs w:val="24"/>
          <w:lang w:val="en-US"/>
        </w:rPr>
        <w:fldChar w:fldCharType="end"/>
      </w:r>
      <w:r w:rsidRPr="004E0062">
        <w:rPr>
          <w:rFonts w:ascii="Times New Roman" w:hAnsi="Times New Roman"/>
          <w:sz w:val="24"/>
          <w:szCs w:val="24"/>
          <w:lang w:val="en-US"/>
        </w:rPr>
        <w:t xml:space="preserve">. Risiko tidak bisa dihilangkan, tetapi bisa ditekan menjadi seminimal mungkin. Sedangkan </w:t>
      </w:r>
      <w:r w:rsidRPr="00F86454">
        <w:rPr>
          <w:rFonts w:ascii="Times New Roman" w:hAnsi="Times New Roman"/>
          <w:i/>
          <w:sz w:val="24"/>
          <w:szCs w:val="24"/>
          <w:lang w:val="en-US"/>
        </w:rPr>
        <w:t>Risk Asessment</w:t>
      </w:r>
      <w:r w:rsidRPr="004E0062">
        <w:rPr>
          <w:rFonts w:ascii="Times New Roman" w:hAnsi="Times New Roman"/>
          <w:sz w:val="24"/>
          <w:szCs w:val="24"/>
          <w:lang w:val="en-US"/>
        </w:rPr>
        <w:t xml:space="preserve"> atau Penilaian Risiko adalah proses mengevaluasi risiko yang muncul dari sebuah bahaya, lalu menghitung kecukupan dari tindakan pengendalian yang ada dan memutuskan apakah risiko yang ada dapat diterima atau tidak. Risiko yang dapat diterima adalah risiko yang telah</w:t>
      </w:r>
      <w:r w:rsidR="00F86454">
        <w:rPr>
          <w:rFonts w:ascii="Times New Roman" w:hAnsi="Times New Roman"/>
          <w:sz w:val="24"/>
          <w:szCs w:val="24"/>
          <w:lang w:val="en-US"/>
        </w:rPr>
        <w:t xml:space="preserve"> </w:t>
      </w:r>
      <w:r w:rsidR="00F86454" w:rsidRPr="004E0062">
        <w:rPr>
          <w:rFonts w:ascii="Times New Roman" w:hAnsi="Times New Roman"/>
          <w:sz w:val="24"/>
          <w:szCs w:val="24"/>
          <w:lang w:val="en-US"/>
        </w:rPr>
        <w:t>dikurangi tingkatannya menjadi level yang bisa diterima sesuai dengan regulasi yang telah disahkan ole</w:t>
      </w:r>
      <w:r w:rsidR="00F86454">
        <w:rPr>
          <w:rFonts w:ascii="Times New Roman" w:hAnsi="Times New Roman"/>
          <w:sz w:val="24"/>
          <w:szCs w:val="24"/>
          <w:lang w:val="en-US"/>
        </w:rPr>
        <w:t xml:space="preserve">h kebijakan dan tujuan K3 </w:t>
      </w:r>
      <w:r w:rsidR="00AE7C0B">
        <w:rPr>
          <w:rFonts w:ascii="Times New Roman" w:hAnsi="Times New Roman"/>
          <w:sz w:val="24"/>
          <w:szCs w:val="24"/>
          <w:lang w:val="en-US"/>
        </w:rPr>
        <w:fldChar w:fldCharType="begin" w:fldLock="1"/>
      </w:r>
      <w:r w:rsidR="00F86454">
        <w:rPr>
          <w:rFonts w:ascii="Times New Roman" w:hAnsi="Times New Roman"/>
          <w:sz w:val="24"/>
          <w:szCs w:val="24"/>
          <w:lang w:val="en-US"/>
        </w:rPr>
        <w:instrText>ADDIN CSL_CITATION {"citationItems":[{"id":"ITEM-1","itemData":{"author":[{"dropping-particle":"","family":"Trisutrisno","given":"I","non-dropping-particle":"","parse-names":false,"suffix":""}],"edition":"Ed. 1","id":"ITEM-1","issued":{"date-parts":[["2022"]]},"publisher":"Yayasan Kita Menulis","publisher-place":"Jakarta","title":"Surveilans Kesehatan dan Keselamatan Kerja","type":"book"},"uris":["http://www.mendeley.com/documents/?uuid=4779bce8-c24f-40b2-b75e-5181251cf862"]}],"mendeley":{"formattedCitation":"(31)","plainTextFormattedCitation":"(31)","previouslyFormattedCitation":"(31)"},"properties":{"noteIndex":0},"schema":"https://github.com/citation-style-language/schema/raw/master/csl-citation.json"}</w:instrText>
      </w:r>
      <w:r w:rsidR="00AE7C0B">
        <w:rPr>
          <w:rFonts w:ascii="Times New Roman" w:hAnsi="Times New Roman"/>
          <w:sz w:val="24"/>
          <w:szCs w:val="24"/>
          <w:lang w:val="en-US"/>
        </w:rPr>
        <w:fldChar w:fldCharType="separate"/>
      </w:r>
      <w:r w:rsidR="00F86454" w:rsidRPr="005807A9">
        <w:rPr>
          <w:rFonts w:ascii="Times New Roman" w:hAnsi="Times New Roman"/>
          <w:noProof/>
          <w:sz w:val="24"/>
          <w:szCs w:val="24"/>
          <w:lang w:val="en-US"/>
        </w:rPr>
        <w:t>(31)</w:t>
      </w:r>
      <w:r w:rsidR="00AE7C0B">
        <w:rPr>
          <w:rFonts w:ascii="Times New Roman" w:hAnsi="Times New Roman"/>
          <w:sz w:val="24"/>
          <w:szCs w:val="24"/>
          <w:lang w:val="en-US"/>
        </w:rPr>
        <w:fldChar w:fldCharType="end"/>
      </w:r>
      <w:r w:rsidR="00F86454">
        <w:rPr>
          <w:rFonts w:ascii="Times New Roman" w:hAnsi="Times New Roman"/>
          <w:sz w:val="24"/>
          <w:szCs w:val="24"/>
          <w:lang w:val="en-US"/>
        </w:rPr>
        <w:t>.</w:t>
      </w:r>
    </w:p>
    <w:p w14:paraId="4020E084" w14:textId="5E806ED4" w:rsidR="000A10DB" w:rsidRPr="00744296" w:rsidRDefault="000A10DB" w:rsidP="00744296">
      <w:pPr>
        <w:spacing w:after="0" w:line="480" w:lineRule="auto"/>
        <w:ind w:firstLine="720"/>
        <w:jc w:val="both"/>
        <w:rPr>
          <w:rFonts w:ascii="Times New Roman" w:hAnsi="Times New Roman"/>
          <w:sz w:val="24"/>
          <w:szCs w:val="24"/>
          <w:lang w:val="en-US"/>
        </w:rPr>
      </w:pPr>
      <w:r w:rsidRPr="002C384B">
        <w:rPr>
          <w:rFonts w:ascii="Times New Roman" w:hAnsi="Times New Roman"/>
          <w:sz w:val="24"/>
          <w:szCs w:val="24"/>
        </w:rPr>
        <w:t xml:space="preserve">Dasar penilaian risiko dan pengendaliannya </w:t>
      </w:r>
      <w:r w:rsidRPr="002C384B">
        <w:rPr>
          <w:rFonts w:ascii="Times New Roman" w:hAnsi="Times New Roman"/>
          <w:i/>
          <w:iCs/>
          <w:sz w:val="24"/>
          <w:szCs w:val="24"/>
        </w:rPr>
        <w:t>(Risk Assessment and Control)</w:t>
      </w:r>
      <w:r w:rsidRPr="002C384B">
        <w:rPr>
          <w:rFonts w:ascii="Times New Roman" w:hAnsi="Times New Roman"/>
          <w:sz w:val="24"/>
          <w:szCs w:val="24"/>
        </w:rPr>
        <w:t xml:space="preserve"> dalam prosedur yang ditetapkan oleh UNSW adalah sebagai berikut</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{"citationItems":[{"id":"ITEM-1","itemData":{"author":[{"dropping-particle":"","family":"UNSW Healthand Safety","given":"","non-dropping-particle":"","parse-names":false,"suffix":""}],"id":"ITEM-1","issued":{"date-parts":[["2008"]]},"publisher":"University of NewSouth Wales.","publisher-place":"Canberra","title":"Risk Management Program","type":"article"},"uris":["http://www.mendeley.com/documents/?uuid=1c1bebb0-5c4d-458a-8e78-912eb9b0c42a"]}],"mendeley":{"formattedCitation":"(32)","plainTextFormattedCitation":"(32)","previouslyFormattedCitation":"(32)"},"properties":{"noteIndex":0},"schema":"https://github.com/citation-style-language/schema/raw/master/csl-citation.json"}</w:instrText>
      </w:r>
      <w:r w:rsidR="00AE7C0B">
        <w:rPr>
          <w:rFonts w:ascii="Times New Roman" w:hAnsi="Times New Roman"/>
          <w:sz w:val="24"/>
          <w:szCs w:val="24"/>
          <w:lang w:val="en-US"/>
        </w:rPr>
        <w:fldChar w:fldCharType="separate"/>
      </w:r>
      <w:r w:rsidRPr="005807A9">
        <w:rPr>
          <w:rFonts w:ascii="Times New Roman" w:hAnsi="Times New Roman"/>
          <w:noProof/>
          <w:sz w:val="24"/>
          <w:szCs w:val="24"/>
          <w:lang w:val="en-US"/>
        </w:rPr>
        <w:t>(32)</w:t>
      </w:r>
      <w:r w:rsidR="00AE7C0B">
        <w:rPr>
          <w:rFonts w:ascii="Times New Roman" w:hAnsi="Times New Roman"/>
          <w:sz w:val="24"/>
          <w:szCs w:val="24"/>
          <w:lang w:val="en-US"/>
        </w:rPr>
        <w:fldChar w:fldCharType="end"/>
      </w:r>
      <w:r>
        <w:rPr>
          <w:rFonts w:ascii="Times New Roman" w:hAnsi="Times New Roman"/>
          <w:sz w:val="24"/>
          <w:szCs w:val="24"/>
        </w:rPr>
        <w:t>:</w:t>
      </w:r>
    </w:p>
    <w:p w14:paraId="4851FDE5" w14:textId="77777777" w:rsidR="000A10DB" w:rsidRPr="002C384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Identifikasi aktivitas.</w:t>
      </w:r>
    </w:p>
    <w:p w14:paraId="0C862125" w14:textId="77777777" w:rsidR="000A10DB" w:rsidRPr="002C384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Identifikasi siapa yang mungkin akan terkena risiko pada aktivitas tertentu.</w:t>
      </w:r>
    </w:p>
    <w:p w14:paraId="10B251F3" w14:textId="77777777" w:rsidR="000A10DB" w:rsidRPr="002C384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Identifikasi bahaya.</w:t>
      </w:r>
    </w:p>
    <w:p w14:paraId="23FE9206"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Identifikasi risiko yang terkait.</w:t>
      </w:r>
    </w:p>
    <w:p w14:paraId="7834B33D"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 xml:space="preserve">Memberi nilai pada risiko dengan </w:t>
      </w:r>
      <w:r w:rsidRPr="000A10DB">
        <w:rPr>
          <w:rFonts w:ascii="Times New Roman" w:hAnsi="Times New Roman"/>
          <w:i/>
          <w:sz w:val="24"/>
          <w:szCs w:val="24"/>
        </w:rPr>
        <w:t xml:space="preserve">control </w:t>
      </w:r>
      <w:r w:rsidRPr="000A10DB">
        <w:rPr>
          <w:rFonts w:ascii="Times New Roman" w:hAnsi="Times New Roman"/>
          <w:sz w:val="24"/>
          <w:szCs w:val="24"/>
        </w:rPr>
        <w:t>yang ada.</w:t>
      </w:r>
    </w:p>
    <w:p w14:paraId="18CD1ACE"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Mengidentifikasi</w:t>
      </w:r>
      <w:r w:rsidRPr="000A10DB">
        <w:rPr>
          <w:rFonts w:ascii="Times New Roman" w:hAnsi="Times New Roman"/>
          <w:i/>
          <w:sz w:val="24"/>
          <w:szCs w:val="24"/>
        </w:rPr>
        <w:t xml:space="preserve"> control </w:t>
      </w:r>
      <w:r w:rsidRPr="000A10DB">
        <w:rPr>
          <w:rFonts w:ascii="Times New Roman" w:hAnsi="Times New Roman"/>
          <w:sz w:val="24"/>
          <w:szCs w:val="24"/>
        </w:rPr>
        <w:t>tambahan yang sesuai.</w:t>
      </w:r>
    </w:p>
    <w:p w14:paraId="0F8A1D31"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Menilai ulang risiko.</w:t>
      </w:r>
    </w:p>
    <w:p w14:paraId="408E97CC"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lastRenderedPageBreak/>
        <w:t>Membuat semua daftar prosedur keadaan darurat yang berhubungan dengan aktivitas tertentu.</w:t>
      </w:r>
    </w:p>
    <w:p w14:paraId="39625363"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Melaksanakan pengendalian risiko.</w:t>
      </w:r>
    </w:p>
    <w:p w14:paraId="0C25D47C"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Membuat daftar dokumen legislative yang terkait dengan penilaian risiko.</w:t>
      </w:r>
    </w:p>
    <w:p w14:paraId="22555285"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Otorisasi penilaian risiko</w:t>
      </w:r>
    </w:p>
    <w:p w14:paraId="3E4B7802"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Menandatangani penilaian risiko</w:t>
      </w:r>
    </w:p>
    <w:p w14:paraId="7047A756" w14:textId="77777777" w:rsidR="000A10DB" w:rsidRPr="000A10DB" w:rsidRDefault="000A10DB" w:rsidP="00744296">
      <w:pPr>
        <w:pStyle w:val="ListParagraph"/>
        <w:widowControl w:val="0"/>
        <w:numPr>
          <w:ilvl w:val="0"/>
          <w:numId w:val="15"/>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Mengamati kontrol yang telah dilakukan.</w:t>
      </w:r>
    </w:p>
    <w:p w14:paraId="07EB7A71" w14:textId="77777777" w:rsidR="00B1236A" w:rsidRPr="00C71AE6" w:rsidRDefault="000A10DB" w:rsidP="00744296">
      <w:pPr>
        <w:spacing w:after="0" w:line="480" w:lineRule="auto"/>
        <w:ind w:firstLine="720"/>
        <w:jc w:val="both"/>
        <w:rPr>
          <w:rFonts w:ascii="Times New Roman" w:hAnsi="Times New Roman"/>
          <w:sz w:val="24"/>
          <w:szCs w:val="24"/>
        </w:rPr>
      </w:pPr>
      <w:r w:rsidRPr="00744296">
        <w:rPr>
          <w:rFonts w:ascii="Times New Roman" w:hAnsi="Times New Roman"/>
          <w:sz w:val="24"/>
          <w:szCs w:val="24"/>
          <w:lang w:val="en-US"/>
        </w:rPr>
        <w:t>Secara</w:t>
      </w:r>
      <w:r w:rsidRPr="000A10DB">
        <w:rPr>
          <w:rFonts w:ascii="Times New Roman" w:hAnsi="Times New Roman"/>
          <w:sz w:val="24"/>
          <w:szCs w:val="24"/>
        </w:rPr>
        <w:t xml:space="preserve"> umum risiko dikategorikan menjadi tiga. Risiko rendah, risiko sedang, dan risiko tinggi. Pekerjaan bisa dilakukan bila mempunyai risiko rendah. Bila dari hasil penilaian diketahui bahwa risiko sebuah/suatu pekerjaan adalah “sedang” atau “tinggi”, maka pekerjaan tidak boleh di laksanakan. Harus diambil tindakan pengendalaian agar risiko sedang atau tinggi tersebut turun menjadi risiko rendah, barulah pekerjaan bisa dilaksanakan. Untuk dapat menghitung nilai risiko, perlu mengetahui dua komponen utama yaitu </w:t>
      </w:r>
      <w:r w:rsidRPr="000A10DB">
        <w:rPr>
          <w:rFonts w:ascii="Times New Roman" w:hAnsi="Times New Roman"/>
          <w:i/>
          <w:iCs/>
          <w:sz w:val="24"/>
          <w:szCs w:val="24"/>
        </w:rPr>
        <w:t>Likelihood</w:t>
      </w:r>
      <w:r w:rsidRPr="000A10DB">
        <w:rPr>
          <w:rFonts w:ascii="Times New Roman" w:hAnsi="Times New Roman"/>
          <w:sz w:val="24"/>
          <w:szCs w:val="24"/>
        </w:rPr>
        <w:t xml:space="preserve"> (kemungkinan)</w:t>
      </w:r>
      <w:r w:rsidRPr="000A10DB">
        <w:rPr>
          <w:rFonts w:ascii="Times New Roman" w:hAnsi="Times New Roman"/>
          <w:sz w:val="24"/>
          <w:szCs w:val="24"/>
          <w:lang w:val="en-US"/>
        </w:rPr>
        <w:t xml:space="preserve"> </w:t>
      </w:r>
      <w:r w:rsidRPr="000A10DB">
        <w:rPr>
          <w:rFonts w:ascii="Times New Roman" w:hAnsi="Times New Roman"/>
          <w:sz w:val="24"/>
          <w:szCs w:val="24"/>
        </w:rPr>
        <w:t xml:space="preserve">dan </w:t>
      </w:r>
      <w:r w:rsidRPr="000A10DB">
        <w:rPr>
          <w:rFonts w:ascii="Times New Roman" w:hAnsi="Times New Roman"/>
          <w:i/>
          <w:iCs/>
          <w:sz w:val="24"/>
          <w:szCs w:val="24"/>
        </w:rPr>
        <w:t>Severity</w:t>
      </w:r>
      <w:r w:rsidRPr="000A10DB">
        <w:rPr>
          <w:rFonts w:ascii="Times New Roman" w:hAnsi="Times New Roman"/>
          <w:sz w:val="24"/>
          <w:szCs w:val="24"/>
        </w:rPr>
        <w:t xml:space="preserve"> (tingkat keparahan) yang masing masing-mempunyai nilai cakupan poin satu sampai lima</w:t>
      </w:r>
      <w:r w:rsidRPr="000A10DB">
        <w:rPr>
          <w:rFonts w:ascii="Times New Roman" w:hAnsi="Times New Roman"/>
          <w:sz w:val="24"/>
          <w:szCs w:val="24"/>
          <w:lang w:val="en-US"/>
        </w:rPr>
        <w:t xml:space="preserve"> </w:t>
      </w:r>
      <w:r w:rsidR="00AE7C0B" w:rsidRPr="000A10DB">
        <w:rPr>
          <w:rFonts w:ascii="Times New Roman" w:hAnsi="Times New Roman"/>
          <w:sz w:val="24"/>
          <w:szCs w:val="24"/>
          <w:lang w:val="en-US"/>
        </w:rPr>
        <w:fldChar w:fldCharType="begin" w:fldLock="1"/>
      </w:r>
      <w:r w:rsidRPr="000A10DB">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sidRPr="000A10DB">
        <w:rPr>
          <w:rFonts w:ascii="Times New Roman" w:hAnsi="Times New Roman"/>
          <w:sz w:val="24"/>
          <w:szCs w:val="24"/>
          <w:lang w:val="en-US"/>
        </w:rPr>
        <w:fldChar w:fldCharType="separate"/>
      </w:r>
      <w:r w:rsidRPr="000A10DB">
        <w:rPr>
          <w:rFonts w:ascii="Times New Roman" w:hAnsi="Times New Roman"/>
          <w:noProof/>
          <w:sz w:val="24"/>
          <w:szCs w:val="24"/>
          <w:lang w:val="en-US"/>
        </w:rPr>
        <w:t>(28)</w:t>
      </w:r>
      <w:r w:rsidR="00AE7C0B" w:rsidRPr="000A10DB">
        <w:rPr>
          <w:rFonts w:ascii="Times New Roman" w:hAnsi="Times New Roman"/>
          <w:sz w:val="24"/>
          <w:szCs w:val="24"/>
          <w:lang w:val="en-US"/>
        </w:rPr>
        <w:fldChar w:fldCharType="end"/>
      </w:r>
      <w:r w:rsidRPr="000A10DB">
        <w:rPr>
          <w:rFonts w:ascii="Times New Roman" w:hAnsi="Times New Roman"/>
          <w:sz w:val="24"/>
          <w:szCs w:val="24"/>
          <w:lang w:val="en-US"/>
        </w:rPr>
        <w:t>.</w:t>
      </w:r>
    </w:p>
    <w:p w14:paraId="6FC4FF9D" w14:textId="77777777" w:rsidR="000A10DB" w:rsidRPr="000A10DB" w:rsidRDefault="000A10DB" w:rsidP="00744296">
      <w:pPr>
        <w:pStyle w:val="ListParagraph"/>
        <w:widowControl w:val="0"/>
        <w:numPr>
          <w:ilvl w:val="1"/>
          <w:numId w:val="6"/>
        </w:numPr>
        <w:spacing w:after="0" w:line="480" w:lineRule="auto"/>
        <w:ind w:left="426" w:hanging="426"/>
        <w:jc w:val="both"/>
        <w:rPr>
          <w:rFonts w:ascii="Times New Roman" w:hAnsi="Times New Roman"/>
          <w:sz w:val="24"/>
          <w:szCs w:val="24"/>
        </w:rPr>
      </w:pPr>
      <w:r w:rsidRPr="000A10DB">
        <w:rPr>
          <w:rFonts w:ascii="Times New Roman" w:hAnsi="Times New Roman"/>
          <w:sz w:val="24"/>
          <w:szCs w:val="24"/>
        </w:rPr>
        <w:t xml:space="preserve">Upaya </w:t>
      </w:r>
      <w:r w:rsidRPr="00744296">
        <w:rPr>
          <w:rFonts w:ascii="Times New Roman" w:hAnsi="Times New Roman"/>
          <w:sz w:val="24"/>
          <w:szCs w:val="24"/>
          <w:lang w:val="en-US"/>
        </w:rPr>
        <w:t>Pengendalian</w:t>
      </w:r>
    </w:p>
    <w:p w14:paraId="738F1D92" w14:textId="77777777" w:rsidR="000A10DB" w:rsidRDefault="000A10DB" w:rsidP="00744296">
      <w:pPr>
        <w:spacing w:after="0" w:line="480" w:lineRule="auto"/>
        <w:ind w:firstLine="720"/>
        <w:jc w:val="both"/>
        <w:rPr>
          <w:rFonts w:ascii="Times New Roman" w:hAnsi="Times New Roman"/>
          <w:sz w:val="24"/>
          <w:szCs w:val="24"/>
          <w:lang w:val="en-US"/>
        </w:rPr>
      </w:pPr>
      <w:r w:rsidRPr="002C384B">
        <w:rPr>
          <w:rFonts w:ascii="Times New Roman" w:hAnsi="Times New Roman"/>
          <w:i/>
          <w:sz w:val="24"/>
          <w:szCs w:val="24"/>
        </w:rPr>
        <w:t>Control</w:t>
      </w:r>
      <w:r w:rsidRPr="002C384B">
        <w:rPr>
          <w:rFonts w:ascii="Times New Roman" w:hAnsi="Times New Roman"/>
          <w:sz w:val="24"/>
          <w:szCs w:val="24"/>
        </w:rPr>
        <w:t xml:space="preserve"> (pengendalian) adalah upaya pengendalian untuk menekan risiko menjadi serendah mungkin. Setelah menyelesaikan analisis risiko dan mempertibangkan kelayakan pengendalian yang ada, perusahaan harus menetapkan apakah pengendalian yang ada cukup memadai atau butuh imprivisasi, atau membutuhkan pengendalian baru. Pengendalian dilakukan secara </w:t>
      </w:r>
      <w:r w:rsidRPr="002C384B">
        <w:rPr>
          <w:rFonts w:ascii="Times New Roman" w:hAnsi="Times New Roman"/>
          <w:sz w:val="24"/>
          <w:szCs w:val="24"/>
        </w:rPr>
        <w:lastRenderedPageBreak/>
        <w:t xml:space="preserve">sistematis mengikuti hirarki pengendalian yaitu: eliminasi, substitusi, rekayasa </w:t>
      </w:r>
      <w:r w:rsidRPr="002C384B">
        <w:rPr>
          <w:rFonts w:ascii="Times New Roman" w:hAnsi="Times New Roman"/>
          <w:i/>
          <w:iCs/>
          <w:sz w:val="24"/>
          <w:szCs w:val="24"/>
        </w:rPr>
        <w:t>Engineering Hierarchy of control</w:t>
      </w:r>
      <w:r w:rsidRPr="002C384B">
        <w:rPr>
          <w:rFonts w:ascii="Times New Roman" w:hAnsi="Times New Roman"/>
          <w:sz w:val="24"/>
          <w:szCs w:val="24"/>
        </w:rPr>
        <w:t xml:space="preserve"> (Hirarki Pengendalian)</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sz w:val="24"/>
          <w:szCs w:val="24"/>
          <w:lang w:val="en-US"/>
        </w:rPr>
        <w:fldChar w:fldCharType="separate"/>
      </w:r>
      <w:r w:rsidRPr="005807A9">
        <w:rPr>
          <w:rFonts w:ascii="Times New Roman" w:hAnsi="Times New Roman"/>
          <w:noProof/>
          <w:sz w:val="24"/>
          <w:szCs w:val="24"/>
          <w:lang w:val="en-US"/>
        </w:rPr>
        <w:t>(28)</w:t>
      </w:r>
      <w:r w:rsidR="00AE7C0B">
        <w:rPr>
          <w:rFonts w:ascii="Times New Roman" w:hAnsi="Times New Roman"/>
          <w:sz w:val="24"/>
          <w:szCs w:val="24"/>
          <w:lang w:val="en-US"/>
        </w:rPr>
        <w:fldChar w:fldCharType="end"/>
      </w:r>
      <w:r w:rsidRPr="002C384B">
        <w:rPr>
          <w:rFonts w:ascii="Times New Roman" w:hAnsi="Times New Roman"/>
          <w:sz w:val="24"/>
          <w:szCs w:val="24"/>
        </w:rPr>
        <w:t xml:space="preserve">: </w:t>
      </w:r>
    </w:p>
    <w:p w14:paraId="546E6DD6" w14:textId="77777777" w:rsidR="000A10DB" w:rsidRPr="003B18E7" w:rsidRDefault="000A10DB" w:rsidP="00744296">
      <w:pPr>
        <w:pStyle w:val="ListParagraph"/>
        <w:numPr>
          <w:ilvl w:val="3"/>
          <w:numId w:val="2"/>
        </w:numPr>
        <w:spacing w:after="0" w:line="480" w:lineRule="auto"/>
        <w:ind w:left="425" w:hanging="425"/>
        <w:jc w:val="both"/>
        <w:rPr>
          <w:rFonts w:ascii="Times New Roman" w:hAnsi="Times New Roman"/>
          <w:sz w:val="24"/>
          <w:szCs w:val="24"/>
        </w:rPr>
      </w:pPr>
      <w:r w:rsidRPr="003B18E7">
        <w:rPr>
          <w:rFonts w:ascii="Times New Roman" w:hAnsi="Times New Roman"/>
          <w:sz w:val="24"/>
          <w:szCs w:val="24"/>
        </w:rPr>
        <w:t>Eliminasi (menghilangkan sumber bahaya, misalnya dengan memperkenalkan pengangkatan secara</w:t>
      </w:r>
      <w:r>
        <w:rPr>
          <w:rFonts w:ascii="Times New Roman" w:hAnsi="Times New Roman"/>
          <w:sz w:val="24"/>
          <w:szCs w:val="24"/>
          <w:lang w:val="en-US"/>
        </w:rPr>
        <w:t>s</w:t>
      </w:r>
      <w:r w:rsidRPr="003B18E7">
        <w:rPr>
          <w:rFonts w:ascii="Times New Roman" w:hAnsi="Times New Roman"/>
          <w:sz w:val="24"/>
          <w:szCs w:val="24"/>
        </w:rPr>
        <w:t xml:space="preserve"> mekanik dengan tujuan untuk menghilangkan bahaya pengangkatan manual).</w:t>
      </w:r>
    </w:p>
    <w:p w14:paraId="2B789810" w14:textId="77777777" w:rsidR="000A10DB" w:rsidRPr="000A10DB" w:rsidRDefault="000A10DB" w:rsidP="00744296">
      <w:pPr>
        <w:pStyle w:val="ListParagraph"/>
        <w:numPr>
          <w:ilvl w:val="3"/>
          <w:numId w:val="2"/>
        </w:numPr>
        <w:spacing w:after="0" w:line="480" w:lineRule="auto"/>
        <w:ind w:left="425" w:hanging="425"/>
        <w:jc w:val="both"/>
        <w:rPr>
          <w:rFonts w:ascii="Times New Roman" w:hAnsi="Times New Roman"/>
          <w:sz w:val="24"/>
          <w:szCs w:val="24"/>
        </w:rPr>
      </w:pPr>
      <w:r w:rsidRPr="003B18E7">
        <w:rPr>
          <w:rFonts w:ascii="Times New Roman" w:hAnsi="Times New Roman"/>
          <w:sz w:val="24"/>
          <w:szCs w:val="24"/>
        </w:rPr>
        <w:t>Subtitusi (Mengganti dengan material dan mesin yang lebih tidak berbahaya, misalnya penggantian bagian yang sudah rusak dengan yang baru).</w:t>
      </w:r>
    </w:p>
    <w:p w14:paraId="4C6E782D" w14:textId="77777777" w:rsidR="000A10DB" w:rsidRPr="000A10DB" w:rsidRDefault="000A10DB" w:rsidP="00744296">
      <w:pPr>
        <w:pStyle w:val="ListParagraph"/>
        <w:numPr>
          <w:ilvl w:val="3"/>
          <w:numId w:val="2"/>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 xml:space="preserve">Rekayasa </w:t>
      </w:r>
      <w:r w:rsidRPr="000A10DB">
        <w:rPr>
          <w:rFonts w:ascii="Times New Roman" w:hAnsi="Times New Roman"/>
          <w:i/>
          <w:sz w:val="24"/>
          <w:szCs w:val="24"/>
        </w:rPr>
        <w:t>Engineering</w:t>
      </w:r>
      <w:r w:rsidRPr="000A10DB">
        <w:rPr>
          <w:rFonts w:ascii="Times New Roman" w:hAnsi="Times New Roman"/>
          <w:sz w:val="24"/>
          <w:szCs w:val="24"/>
        </w:rPr>
        <w:t xml:space="preserve"> (Memodifikasi desain untuk menghilangkan bahaya, misal dengan memasang sistem ventilasi dan/atau pemberian pelindung pada mesin, pengurungan sumber suara).</w:t>
      </w:r>
    </w:p>
    <w:p w14:paraId="4505326F" w14:textId="77777777" w:rsidR="00AF5BB5" w:rsidRPr="00AF5BB5" w:rsidRDefault="000A10DB" w:rsidP="00744296">
      <w:pPr>
        <w:pStyle w:val="ListParagraph"/>
        <w:numPr>
          <w:ilvl w:val="3"/>
          <w:numId w:val="2"/>
        </w:numPr>
        <w:spacing w:after="0" w:line="480" w:lineRule="auto"/>
        <w:ind w:left="425" w:hanging="425"/>
        <w:jc w:val="both"/>
        <w:rPr>
          <w:rFonts w:ascii="Times New Roman" w:hAnsi="Times New Roman"/>
          <w:sz w:val="24"/>
          <w:szCs w:val="24"/>
        </w:rPr>
      </w:pPr>
      <w:r w:rsidRPr="000A10DB">
        <w:rPr>
          <w:rFonts w:ascii="Times New Roman" w:hAnsi="Times New Roman"/>
          <w:sz w:val="24"/>
          <w:szCs w:val="24"/>
        </w:rPr>
        <w:t>Administrasi (Membuat beberapa system berupa prosedur untuk memastikan pekerja melakukan pekerjaan yang aman, misalnya rambu-rambu standar prosedur kerja aman, pemeriksaan peralatan)</w:t>
      </w:r>
      <w:r>
        <w:rPr>
          <w:rFonts w:ascii="Times New Roman" w:hAnsi="Times New Roman"/>
          <w:sz w:val="24"/>
          <w:szCs w:val="24"/>
          <w:lang w:val="en-US"/>
        </w:rPr>
        <w:t>.</w:t>
      </w:r>
    </w:p>
    <w:p w14:paraId="736CAF3A" w14:textId="77777777" w:rsidR="00AF5BB5" w:rsidRPr="00AF5BB5" w:rsidRDefault="00AF5BB5" w:rsidP="00744296">
      <w:pPr>
        <w:pStyle w:val="ListParagraph"/>
        <w:numPr>
          <w:ilvl w:val="3"/>
          <w:numId w:val="2"/>
        </w:numPr>
        <w:spacing w:after="0" w:line="480" w:lineRule="auto"/>
        <w:ind w:left="425" w:hanging="425"/>
        <w:jc w:val="both"/>
        <w:rPr>
          <w:rFonts w:ascii="Times New Roman" w:hAnsi="Times New Roman"/>
          <w:sz w:val="24"/>
          <w:szCs w:val="24"/>
        </w:rPr>
      </w:pPr>
      <w:r w:rsidRPr="00AF5BB5">
        <w:rPr>
          <w:rFonts w:ascii="Times New Roman" w:hAnsi="Times New Roman"/>
          <w:sz w:val="24"/>
          <w:szCs w:val="24"/>
        </w:rPr>
        <w:t xml:space="preserve">APD (Alat Pelindung Diri) (Melindungi pekerja dengan menggunakan peralatan yang spesifik dari paparan bahaya, misalnya penggunaan </w:t>
      </w:r>
      <w:r w:rsidRPr="00837159">
        <w:rPr>
          <w:rFonts w:ascii="Times New Roman" w:hAnsi="Times New Roman"/>
          <w:i/>
          <w:sz w:val="24"/>
          <w:szCs w:val="24"/>
        </w:rPr>
        <w:t>safety glasses</w:t>
      </w:r>
      <w:r w:rsidRPr="00AF5BB5">
        <w:rPr>
          <w:rFonts w:ascii="Times New Roman" w:hAnsi="Times New Roman"/>
          <w:sz w:val="24"/>
          <w:szCs w:val="24"/>
        </w:rPr>
        <w:t>, sarung tangan, respirator). Tindakan pengendalian dapat digunakan secara kombinasi untuk memaksimalkan perlindungan, misalnya pengelas menggunakan respirator diarea yang sirkulasi udaranya sudah baik.</w:t>
      </w:r>
    </w:p>
    <w:p w14:paraId="2B8B3B48" w14:textId="77777777" w:rsidR="00AF5BB5" w:rsidRPr="00467DB1" w:rsidRDefault="00AF5BB5" w:rsidP="00B4261E">
      <w:pPr>
        <w:pStyle w:val="ListParagraph"/>
        <w:numPr>
          <w:ilvl w:val="0"/>
          <w:numId w:val="37"/>
        </w:numPr>
        <w:ind w:left="360"/>
        <w:rPr>
          <w:rFonts w:ascii="Times New Roman" w:eastAsia="Calibri" w:hAnsi="Times New Roman"/>
          <w:bCs/>
          <w:sz w:val="24"/>
          <w:szCs w:val="24"/>
          <w:lang w:val="en-US"/>
        </w:rPr>
      </w:pPr>
      <w:r w:rsidRPr="00467DB1">
        <w:rPr>
          <w:rFonts w:ascii="Times New Roman" w:eastAsia="Calibri" w:hAnsi="Times New Roman"/>
          <w:bCs/>
          <w:sz w:val="24"/>
          <w:szCs w:val="24"/>
          <w:lang w:val="en-US"/>
        </w:rPr>
        <w:t>Prosedur HIRARC</w:t>
      </w:r>
    </w:p>
    <w:p w14:paraId="176E12B3" w14:textId="77777777" w:rsidR="00AF5BB5" w:rsidRDefault="00AF5BB5" w:rsidP="00744296">
      <w:pPr>
        <w:widowControl w:val="0"/>
        <w:spacing w:after="0" w:line="480" w:lineRule="auto"/>
        <w:ind w:firstLine="720"/>
        <w:jc w:val="both"/>
        <w:rPr>
          <w:rFonts w:ascii="Times New Roman" w:hAnsi="Times New Roman"/>
          <w:sz w:val="24"/>
          <w:szCs w:val="24"/>
          <w:lang w:val="en-US"/>
        </w:rPr>
      </w:pPr>
      <w:r w:rsidRPr="002F5041">
        <w:rPr>
          <w:rFonts w:ascii="Times New Roman" w:hAnsi="Times New Roman"/>
          <w:sz w:val="24"/>
          <w:szCs w:val="24"/>
        </w:rPr>
        <w:t>HIRAC dari pengertiannya saja mengandung arti Identifikasi Bahaya, Penilaian dan Pengendalian Risiko. Langkah awal yang dilakukan dalam membuat</w:t>
      </w:r>
      <w:r>
        <w:rPr>
          <w:rFonts w:ascii="Times New Roman" w:hAnsi="Times New Roman"/>
          <w:sz w:val="24"/>
          <w:szCs w:val="24"/>
        </w:rPr>
        <w:t xml:space="preserve"> HIRAC adalah sebagai berikut </w:t>
      </w:r>
      <w:bookmarkStart w:id="26" w:name="_Hlk116290535"/>
      <w:r w:rsidR="00AE7C0B">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Pr>
          <w:rFonts w:ascii="Times New Roman" w:hAnsi="Times New Roman"/>
          <w:sz w:val="24"/>
          <w:szCs w:val="24"/>
        </w:rPr>
        <w:fldChar w:fldCharType="separate"/>
      </w:r>
      <w:r w:rsidRPr="005807A9">
        <w:rPr>
          <w:rFonts w:ascii="Times New Roman" w:hAnsi="Times New Roman"/>
          <w:noProof/>
          <w:sz w:val="24"/>
          <w:szCs w:val="24"/>
        </w:rPr>
        <w:t>(23)</w:t>
      </w:r>
      <w:r w:rsidR="00AE7C0B">
        <w:rPr>
          <w:rFonts w:ascii="Times New Roman" w:hAnsi="Times New Roman"/>
          <w:sz w:val="24"/>
          <w:szCs w:val="24"/>
        </w:rPr>
        <w:fldChar w:fldCharType="end"/>
      </w:r>
      <w:r w:rsidRPr="002F5041">
        <w:rPr>
          <w:rFonts w:ascii="Times New Roman" w:hAnsi="Times New Roman"/>
          <w:sz w:val="24"/>
          <w:szCs w:val="24"/>
        </w:rPr>
        <w:t>:</w:t>
      </w:r>
    </w:p>
    <w:p w14:paraId="46937CBE" w14:textId="77777777" w:rsidR="00744296" w:rsidRPr="00744296" w:rsidRDefault="00744296" w:rsidP="00744296">
      <w:pPr>
        <w:widowControl w:val="0"/>
        <w:spacing w:after="0" w:line="480" w:lineRule="auto"/>
        <w:ind w:firstLine="720"/>
        <w:jc w:val="both"/>
        <w:rPr>
          <w:rFonts w:ascii="Times New Roman" w:hAnsi="Times New Roman"/>
          <w:sz w:val="24"/>
          <w:szCs w:val="24"/>
          <w:lang w:val="en-US"/>
        </w:rPr>
      </w:pPr>
    </w:p>
    <w:p w14:paraId="74D012D3" w14:textId="77777777" w:rsidR="00AF5BB5" w:rsidRPr="002C384B" w:rsidRDefault="00AF5BB5" w:rsidP="00744296">
      <w:pPr>
        <w:pStyle w:val="ListParagraph"/>
        <w:widowControl w:val="0"/>
        <w:numPr>
          <w:ilvl w:val="0"/>
          <w:numId w:val="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lastRenderedPageBreak/>
        <w:t>Membuat kolom identifikasi semua bahaya potensial yang ada diseluruh area kerja, yang diidentifikasi adalah: aktivitas, produk dan jasa dari proses kerja tersebut. Diberikan Nilai apakah risiko yang terlihat dalam kondisi rutin atau tidak rutin.</w:t>
      </w:r>
    </w:p>
    <w:p w14:paraId="6D6F1286" w14:textId="77777777" w:rsidR="00AF5BB5" w:rsidRPr="002C384B" w:rsidRDefault="00AF5BB5" w:rsidP="00744296">
      <w:pPr>
        <w:pStyle w:val="ListParagraph"/>
        <w:widowControl w:val="0"/>
        <w:numPr>
          <w:ilvl w:val="0"/>
          <w:numId w:val="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Membuat kolom risiko yang ditimbulkan dari bahaya-bahaya yang telah teridentifikasi.</w:t>
      </w:r>
    </w:p>
    <w:p w14:paraId="592691D8" w14:textId="77777777" w:rsidR="00AF5BB5" w:rsidRPr="00AF5BB5" w:rsidRDefault="00AF5BB5" w:rsidP="00744296">
      <w:pPr>
        <w:pStyle w:val="ListParagraph"/>
        <w:widowControl w:val="0"/>
        <w:numPr>
          <w:ilvl w:val="0"/>
          <w:numId w:val="3"/>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 xml:space="preserve">Kemudian dilakukanlah penilaian risiko sesuai dengan matriks penilaian risiko yang telah dibuat dengan memperhatikan faktor keparahan </w:t>
      </w:r>
      <w:r w:rsidRPr="002C384B">
        <w:rPr>
          <w:rFonts w:ascii="Times New Roman" w:hAnsi="Times New Roman"/>
          <w:i/>
          <w:iCs/>
          <w:sz w:val="24"/>
          <w:szCs w:val="24"/>
        </w:rPr>
        <w:t>(Severity)</w:t>
      </w:r>
      <w:r w:rsidRPr="002C384B">
        <w:rPr>
          <w:rFonts w:ascii="Times New Roman" w:hAnsi="Times New Roman"/>
          <w:sz w:val="24"/>
          <w:szCs w:val="24"/>
        </w:rPr>
        <w:t xml:space="preserve"> </w:t>
      </w:r>
      <w:r w:rsidRPr="003B18E7">
        <w:rPr>
          <w:rFonts w:ascii="Times New Roman" w:hAnsi="Times New Roman"/>
          <w:sz w:val="24"/>
          <w:szCs w:val="24"/>
        </w:rPr>
        <w:t xml:space="preserve">yang mungkin akan terjadi dan frekuensi terjadinya bahaya risiko </w:t>
      </w:r>
      <w:r w:rsidRPr="003B18E7">
        <w:rPr>
          <w:rFonts w:ascii="Times New Roman" w:hAnsi="Times New Roman"/>
          <w:i/>
          <w:iCs/>
          <w:sz w:val="24"/>
          <w:szCs w:val="24"/>
        </w:rPr>
        <w:t>(Likelihood)</w:t>
      </w:r>
      <w:r w:rsidRPr="003B18E7">
        <w:rPr>
          <w:rFonts w:ascii="Times New Roman" w:hAnsi="Times New Roman"/>
          <w:sz w:val="24"/>
          <w:szCs w:val="24"/>
        </w:rPr>
        <w:t>. Penilaian dengan nilai cakupan poin 1</w:t>
      </w:r>
      <w:r>
        <w:rPr>
          <w:rFonts w:ascii="Times New Roman" w:hAnsi="Times New Roman"/>
          <w:sz w:val="24"/>
          <w:szCs w:val="24"/>
          <w:lang w:val="en-US"/>
        </w:rPr>
        <w:t>-</w:t>
      </w:r>
      <w:r w:rsidRPr="003B18E7">
        <w:rPr>
          <w:rFonts w:ascii="Times New Roman" w:hAnsi="Times New Roman"/>
          <w:sz w:val="24"/>
          <w:szCs w:val="24"/>
        </w:rPr>
        <w:t>5. Pen</w:t>
      </w:r>
      <w:r>
        <w:rPr>
          <w:rFonts w:ascii="Times New Roman" w:hAnsi="Times New Roman"/>
          <w:sz w:val="24"/>
          <w:szCs w:val="24"/>
          <w:lang w:val="en-US"/>
        </w:rPr>
        <w:t>i</w:t>
      </w:r>
      <w:r w:rsidRPr="003B18E7">
        <w:rPr>
          <w:rFonts w:ascii="Times New Roman" w:hAnsi="Times New Roman"/>
          <w:sz w:val="24"/>
          <w:szCs w:val="24"/>
        </w:rPr>
        <w:t>laian risiko ini dengan tujuan membantu untuk mengetahui apakah bahaya risiko tersebut masuk dalam kelas signifikan atau tidak.</w:t>
      </w:r>
    </w:p>
    <w:p w14:paraId="37B5EC5A" w14:textId="77777777" w:rsidR="00E45453" w:rsidRPr="00E45453" w:rsidRDefault="00AF5BB5" w:rsidP="00744296">
      <w:pPr>
        <w:pStyle w:val="ListParagraph"/>
        <w:widowControl w:val="0"/>
        <w:numPr>
          <w:ilvl w:val="0"/>
          <w:numId w:val="3"/>
        </w:numPr>
        <w:spacing w:after="0" w:line="480" w:lineRule="auto"/>
        <w:ind w:left="426" w:hanging="426"/>
        <w:jc w:val="both"/>
        <w:rPr>
          <w:rFonts w:ascii="Times New Roman" w:hAnsi="Times New Roman"/>
          <w:sz w:val="24"/>
          <w:szCs w:val="24"/>
        </w:rPr>
      </w:pPr>
      <w:r w:rsidRPr="00AF5BB5">
        <w:rPr>
          <w:rFonts w:ascii="Times New Roman" w:hAnsi="Times New Roman"/>
          <w:sz w:val="24"/>
          <w:szCs w:val="24"/>
        </w:rPr>
        <w:t>Kemudian melihat apakah ada pengendalian operasional (aturan main) yang terdapat di area kerja dari aktivitas kerja tersebut terkait risiko.</w:t>
      </w:r>
    </w:p>
    <w:p w14:paraId="59390D37" w14:textId="77777777" w:rsidR="00E45453" w:rsidRPr="00744296" w:rsidRDefault="00E45453" w:rsidP="00744296">
      <w:pPr>
        <w:pStyle w:val="ListParagraph"/>
        <w:widowControl w:val="0"/>
        <w:numPr>
          <w:ilvl w:val="0"/>
          <w:numId w:val="3"/>
        </w:numPr>
        <w:spacing w:after="0" w:line="480" w:lineRule="auto"/>
        <w:ind w:left="426" w:hanging="426"/>
        <w:jc w:val="both"/>
        <w:rPr>
          <w:rFonts w:ascii="Times New Roman" w:hAnsi="Times New Roman"/>
          <w:sz w:val="24"/>
          <w:szCs w:val="24"/>
        </w:rPr>
      </w:pPr>
      <w:r w:rsidRPr="00E45453">
        <w:rPr>
          <w:rFonts w:ascii="Times New Roman" w:hAnsi="Times New Roman"/>
          <w:sz w:val="24"/>
          <w:szCs w:val="24"/>
        </w:rPr>
        <w:t>Dilihat juga apakah aktivitas, product, jasa, dan faktor lain yang telah diidentifikasi telah memiliki pengendalian risiko berdasarkan Hirarki Pengendalian risiko (Eliminasi</w:t>
      </w:r>
      <w:r w:rsidRPr="00E45453">
        <w:rPr>
          <w:rFonts w:ascii="Times New Roman" w:hAnsi="Times New Roman"/>
          <w:sz w:val="24"/>
          <w:szCs w:val="24"/>
          <w:lang w:val="en-US"/>
        </w:rPr>
        <w:t xml:space="preserve">, </w:t>
      </w:r>
      <w:r w:rsidRPr="00E45453">
        <w:rPr>
          <w:rFonts w:ascii="Times New Roman" w:hAnsi="Times New Roman"/>
          <w:sz w:val="24"/>
          <w:szCs w:val="24"/>
        </w:rPr>
        <w:t>Substitusi</w:t>
      </w:r>
      <w:r w:rsidRPr="00E45453">
        <w:rPr>
          <w:rFonts w:ascii="Times New Roman" w:hAnsi="Times New Roman"/>
          <w:sz w:val="24"/>
          <w:szCs w:val="24"/>
          <w:lang w:val="en-US"/>
        </w:rPr>
        <w:t xml:space="preserve">, </w:t>
      </w:r>
      <w:r w:rsidRPr="00E45453">
        <w:rPr>
          <w:rFonts w:ascii="Times New Roman" w:hAnsi="Times New Roman"/>
          <w:i/>
          <w:sz w:val="24"/>
          <w:szCs w:val="24"/>
        </w:rPr>
        <w:t>Engineering Control,</w:t>
      </w:r>
      <w:r w:rsidRPr="00E45453">
        <w:rPr>
          <w:rFonts w:ascii="Times New Roman" w:hAnsi="Times New Roman"/>
          <w:sz w:val="24"/>
          <w:szCs w:val="24"/>
        </w:rPr>
        <w:t xml:space="preserve"> </w:t>
      </w:r>
      <w:r w:rsidRPr="00E45453">
        <w:rPr>
          <w:rFonts w:ascii="Times New Roman" w:hAnsi="Times New Roman"/>
          <w:i/>
          <w:sz w:val="24"/>
          <w:szCs w:val="24"/>
        </w:rPr>
        <w:t xml:space="preserve">Administrative Control, </w:t>
      </w:r>
      <w:r w:rsidRPr="00E45453">
        <w:rPr>
          <w:rFonts w:ascii="Times New Roman" w:hAnsi="Times New Roman"/>
          <w:sz w:val="24"/>
          <w:szCs w:val="24"/>
          <w:lang w:val="en-US"/>
        </w:rPr>
        <w:t xml:space="preserve">dan </w:t>
      </w:r>
      <w:r w:rsidRPr="00E45453">
        <w:rPr>
          <w:rFonts w:ascii="Times New Roman" w:hAnsi="Times New Roman"/>
          <w:sz w:val="24"/>
          <w:szCs w:val="24"/>
        </w:rPr>
        <w:t xml:space="preserve">APD). </w:t>
      </w:r>
      <w:r w:rsidRPr="00E45453">
        <w:rPr>
          <w:rFonts w:ascii="Times New Roman" w:hAnsi="Times New Roman"/>
          <w:sz w:val="24"/>
          <w:szCs w:val="24"/>
          <w:lang w:val="en-US"/>
        </w:rPr>
        <w:t>P</w:t>
      </w:r>
      <w:r w:rsidRPr="00E45453">
        <w:rPr>
          <w:rFonts w:ascii="Times New Roman" w:hAnsi="Times New Roman"/>
          <w:sz w:val="24"/>
          <w:szCs w:val="24"/>
        </w:rPr>
        <w:t>engendalian tersebut digunakan dengan alur bergerak terus keatas dari APD ke arah Eliminasi. Risiko yang memiliki bobot signifi</w:t>
      </w:r>
      <w:r w:rsidRPr="00E45453">
        <w:rPr>
          <w:rFonts w:ascii="Times New Roman" w:hAnsi="Times New Roman"/>
          <w:sz w:val="24"/>
          <w:szCs w:val="24"/>
          <w:lang w:val="en-US"/>
        </w:rPr>
        <w:t>k</w:t>
      </w:r>
      <w:r w:rsidRPr="00E45453">
        <w:rPr>
          <w:rFonts w:ascii="Times New Roman" w:hAnsi="Times New Roman"/>
          <w:sz w:val="24"/>
          <w:szCs w:val="24"/>
        </w:rPr>
        <w:t>an dipastikan terdapat pengendalian risiko degan hirarki pengendalian risiko.</w:t>
      </w:r>
    </w:p>
    <w:p w14:paraId="7796882D" w14:textId="77777777" w:rsidR="00744296" w:rsidRDefault="00744296" w:rsidP="00744296">
      <w:pPr>
        <w:widowControl w:val="0"/>
        <w:spacing w:after="0" w:line="480" w:lineRule="auto"/>
        <w:jc w:val="both"/>
        <w:rPr>
          <w:rFonts w:ascii="Times New Roman" w:hAnsi="Times New Roman"/>
          <w:sz w:val="24"/>
          <w:szCs w:val="24"/>
          <w:lang w:val="en-US"/>
        </w:rPr>
      </w:pPr>
    </w:p>
    <w:p w14:paraId="4186CC11" w14:textId="77777777" w:rsidR="00744296" w:rsidRPr="00744296" w:rsidRDefault="00744296" w:rsidP="00744296">
      <w:pPr>
        <w:widowControl w:val="0"/>
        <w:spacing w:after="0" w:line="480" w:lineRule="auto"/>
        <w:jc w:val="both"/>
        <w:rPr>
          <w:rFonts w:ascii="Times New Roman" w:hAnsi="Times New Roman"/>
          <w:sz w:val="24"/>
          <w:szCs w:val="24"/>
          <w:lang w:val="en-US"/>
        </w:rPr>
      </w:pPr>
    </w:p>
    <w:p w14:paraId="7CBCCC9F" w14:textId="77777777" w:rsidR="00E45453" w:rsidRPr="00E45453" w:rsidRDefault="00E45453" w:rsidP="00744296">
      <w:pPr>
        <w:pStyle w:val="ListParagraph"/>
        <w:widowControl w:val="0"/>
        <w:numPr>
          <w:ilvl w:val="0"/>
          <w:numId w:val="3"/>
        </w:numPr>
        <w:spacing w:after="0" w:line="480" w:lineRule="auto"/>
        <w:ind w:left="426" w:hanging="426"/>
        <w:jc w:val="both"/>
        <w:rPr>
          <w:rFonts w:ascii="Times New Roman" w:hAnsi="Times New Roman"/>
          <w:sz w:val="24"/>
          <w:szCs w:val="24"/>
        </w:rPr>
      </w:pPr>
      <w:r w:rsidRPr="00E45453">
        <w:rPr>
          <w:rFonts w:ascii="Times New Roman" w:hAnsi="Times New Roman"/>
          <w:sz w:val="24"/>
          <w:szCs w:val="24"/>
        </w:rPr>
        <w:lastRenderedPageBreak/>
        <w:t>Memprioritaskan yang menjadi program manajamen K3 dengan melihat pertimbangan: Perundangan K3, Teknologi, Keuangan, Bisinis dan pandangan pihak terkait</w:t>
      </w:r>
      <w:r w:rsidRPr="00E45453">
        <w:rPr>
          <w:rFonts w:ascii="Times New Roman" w:hAnsi="Times New Roman"/>
          <w:sz w:val="24"/>
          <w:szCs w:val="24"/>
          <w:lang w:val="en-US"/>
        </w:rPr>
        <w:t xml:space="preserve"> </w:t>
      </w:r>
      <w:r w:rsidR="00AE7C0B" w:rsidRPr="00E45453">
        <w:rPr>
          <w:rFonts w:ascii="Times New Roman" w:hAnsi="Times New Roman"/>
          <w:sz w:val="24"/>
          <w:szCs w:val="24"/>
          <w:lang w:val="en-US"/>
        </w:rPr>
        <w:fldChar w:fldCharType="begin" w:fldLock="1"/>
      </w:r>
      <w:r w:rsidRPr="00E45453">
        <w:rPr>
          <w:rFonts w:ascii="Times New Roman" w:hAnsi="Times New Roman"/>
          <w:sz w:val="24"/>
          <w:szCs w:val="24"/>
          <w:lang w:val="en-US"/>
        </w:rPr>
        <w:instrText>ADDIN CSL_CITATION {"citationItems":[{"id":"ITEM-1","itemData":{"author":[{"dropping-particle":"","family":"Hasibuan","given":"A","non-dropping-particle":"","parse-names":false,"suffix":""}],"edition":"Ed. 1","id":"ITEM-1","issued":{"date-parts":[["2020"]]},"publisher":"Yayasan Kita Menulis","publisher-place":"Jakarta","title":"Teknik Keselamatan dan Kesehatan Kerja","type":"book"},"uris":["http://www.mendeley.com/documents/?uuid=4d185754-5d12-4479-b5e4-b7c731c1dc40"]}],"mendeley":{"formattedCitation":"(23)","plainTextFormattedCitation":"(23)","previouslyFormattedCitation":"(23)"},"properties":{"noteIndex":0},"schema":"https://github.com/citation-style-language/schema/raw/master/csl-citation.json"}</w:instrText>
      </w:r>
      <w:r w:rsidR="00AE7C0B" w:rsidRPr="00E45453">
        <w:rPr>
          <w:rFonts w:ascii="Times New Roman" w:hAnsi="Times New Roman"/>
          <w:sz w:val="24"/>
          <w:szCs w:val="24"/>
          <w:lang w:val="en-US"/>
        </w:rPr>
        <w:fldChar w:fldCharType="separate"/>
      </w:r>
      <w:r w:rsidRPr="00E45453">
        <w:rPr>
          <w:rFonts w:ascii="Times New Roman" w:hAnsi="Times New Roman"/>
          <w:noProof/>
          <w:sz w:val="24"/>
          <w:szCs w:val="24"/>
          <w:lang w:val="en-US"/>
        </w:rPr>
        <w:t>(23)</w:t>
      </w:r>
      <w:r w:rsidR="00AE7C0B" w:rsidRPr="00E45453">
        <w:rPr>
          <w:rFonts w:ascii="Times New Roman" w:hAnsi="Times New Roman"/>
          <w:sz w:val="24"/>
          <w:szCs w:val="24"/>
          <w:lang w:val="en-US"/>
        </w:rPr>
        <w:fldChar w:fldCharType="end"/>
      </w:r>
      <w:r w:rsidRPr="00E45453">
        <w:rPr>
          <w:rFonts w:ascii="Times New Roman" w:hAnsi="Times New Roman"/>
          <w:sz w:val="24"/>
          <w:szCs w:val="24"/>
          <w:lang w:val="en-US"/>
        </w:rPr>
        <w:t>.</w:t>
      </w:r>
    </w:p>
    <w:p w14:paraId="73866207" w14:textId="77777777" w:rsidR="00E45453" w:rsidRPr="00E45453" w:rsidRDefault="00E45453" w:rsidP="005A5E1F">
      <w:pPr>
        <w:pStyle w:val="Heading3"/>
        <w:numPr>
          <w:ilvl w:val="2"/>
          <w:numId w:val="22"/>
        </w:numPr>
        <w:spacing w:before="0" w:line="480" w:lineRule="auto"/>
        <w:ind w:left="720"/>
        <w:rPr>
          <w:rFonts w:ascii="Times New Roman" w:eastAsia="Calibri" w:hAnsi="Times New Roman" w:cs="Times New Roman"/>
          <w:color w:val="auto"/>
          <w:sz w:val="24"/>
          <w:szCs w:val="24"/>
          <w:lang w:eastAsia="en-US"/>
        </w:rPr>
      </w:pPr>
      <w:bookmarkStart w:id="27" w:name="_Toc141178531"/>
      <w:bookmarkEnd w:id="26"/>
      <w:r w:rsidRPr="00E45453">
        <w:rPr>
          <w:rFonts w:ascii="Times New Roman" w:eastAsia="Calibri" w:hAnsi="Times New Roman" w:cs="Times New Roman"/>
          <w:color w:val="auto"/>
          <w:sz w:val="24"/>
          <w:szCs w:val="24"/>
          <w:lang w:eastAsia="en-US"/>
        </w:rPr>
        <w:t>Faktor Potensial Hazard</w:t>
      </w:r>
      <w:bookmarkEnd w:id="27"/>
    </w:p>
    <w:p w14:paraId="056B942B" w14:textId="77777777" w:rsidR="00E45453" w:rsidRPr="001A0E45" w:rsidRDefault="00E45453" w:rsidP="00744296">
      <w:pPr>
        <w:spacing w:after="0" w:line="480" w:lineRule="auto"/>
        <w:ind w:firstLine="709"/>
        <w:jc w:val="both"/>
        <w:rPr>
          <w:rFonts w:ascii="Times New Roman" w:hAnsi="Times New Roman"/>
          <w:bCs/>
          <w:sz w:val="24"/>
          <w:szCs w:val="24"/>
        </w:rPr>
      </w:pPr>
      <w:r w:rsidRPr="001A0E45">
        <w:rPr>
          <w:rFonts w:ascii="Times New Roman" w:hAnsi="Times New Roman"/>
          <w:bCs/>
          <w:sz w:val="24"/>
          <w:szCs w:val="24"/>
        </w:rPr>
        <w:t xml:space="preserve">Berikut ini adalah </w:t>
      </w:r>
      <w:r>
        <w:rPr>
          <w:rFonts w:ascii="Times New Roman" w:hAnsi="Times New Roman"/>
          <w:bCs/>
          <w:sz w:val="24"/>
          <w:szCs w:val="24"/>
          <w:lang w:val="en-US"/>
        </w:rPr>
        <w:t xml:space="preserve">faktor </w:t>
      </w:r>
      <w:r w:rsidRPr="001A0E45">
        <w:rPr>
          <w:rFonts w:ascii="Times New Roman" w:hAnsi="Times New Roman"/>
          <w:bCs/>
          <w:sz w:val="24"/>
          <w:szCs w:val="24"/>
        </w:rPr>
        <w:t>potensial hazard</w:t>
      </w:r>
      <w:r>
        <w:rPr>
          <w:rFonts w:ascii="Times New Roman" w:hAnsi="Times New Roman"/>
          <w:bCs/>
          <w:sz w:val="24"/>
          <w:szCs w:val="24"/>
          <w:lang w:val="en-US"/>
        </w:rPr>
        <w:t xml:space="preserve"> </w:t>
      </w:r>
      <w:r w:rsidR="00AE7C0B">
        <w:rPr>
          <w:rFonts w:ascii="Times New Roman" w:hAnsi="Times New Roman"/>
          <w:bCs/>
          <w:sz w:val="24"/>
          <w:szCs w:val="24"/>
          <w:lang w:val="en-US"/>
        </w:rPr>
        <w:fldChar w:fldCharType="begin" w:fldLock="1"/>
      </w:r>
      <w:r>
        <w:rPr>
          <w:rFonts w:ascii="Times New Roman" w:hAnsi="Times New Roman"/>
          <w:bCs/>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bCs/>
          <w:sz w:val="24"/>
          <w:szCs w:val="24"/>
          <w:lang w:val="en-US"/>
        </w:rPr>
        <w:fldChar w:fldCharType="separate"/>
      </w:r>
      <w:r w:rsidRPr="005807A9">
        <w:rPr>
          <w:rFonts w:ascii="Times New Roman" w:hAnsi="Times New Roman"/>
          <w:bCs/>
          <w:noProof/>
          <w:sz w:val="24"/>
          <w:szCs w:val="24"/>
          <w:lang w:val="en-US"/>
        </w:rPr>
        <w:t>(28)</w:t>
      </w:r>
      <w:r w:rsidR="00AE7C0B">
        <w:rPr>
          <w:rFonts w:ascii="Times New Roman" w:hAnsi="Times New Roman"/>
          <w:bCs/>
          <w:sz w:val="24"/>
          <w:szCs w:val="24"/>
          <w:lang w:val="en-US"/>
        </w:rPr>
        <w:fldChar w:fldCharType="end"/>
      </w:r>
      <w:r w:rsidRPr="001A0E45">
        <w:rPr>
          <w:rFonts w:ascii="Times New Roman" w:hAnsi="Times New Roman"/>
          <w:bCs/>
          <w:sz w:val="24"/>
          <w:szCs w:val="24"/>
        </w:rPr>
        <w:t>:</w:t>
      </w:r>
    </w:p>
    <w:p w14:paraId="0B1FDF36" w14:textId="77777777" w:rsidR="00E45453" w:rsidRPr="002C384B" w:rsidRDefault="00E45453" w:rsidP="00744296">
      <w:pPr>
        <w:pStyle w:val="ListParagraph"/>
        <w:widowControl w:val="0"/>
        <w:numPr>
          <w:ilvl w:val="0"/>
          <w:numId w:val="8"/>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Pekerja:</w:t>
      </w:r>
    </w:p>
    <w:p w14:paraId="60C2C6D3" w14:textId="77777777" w:rsidR="00E45453" w:rsidRPr="002C384B" w:rsidRDefault="00E45453" w:rsidP="00744296">
      <w:pPr>
        <w:pStyle w:val="ListParagraph"/>
        <w:widowControl w:val="0"/>
        <w:numPr>
          <w:ilvl w:val="0"/>
          <w:numId w:val="1"/>
        </w:numPr>
        <w:spacing w:after="0" w:line="480" w:lineRule="auto"/>
        <w:ind w:left="850" w:hanging="425"/>
        <w:jc w:val="both"/>
        <w:rPr>
          <w:rFonts w:ascii="Times New Roman" w:hAnsi="Times New Roman"/>
          <w:sz w:val="24"/>
          <w:szCs w:val="24"/>
        </w:rPr>
      </w:pPr>
      <w:r w:rsidRPr="002C384B">
        <w:rPr>
          <w:rFonts w:ascii="Times New Roman" w:hAnsi="Times New Roman"/>
          <w:sz w:val="24"/>
          <w:szCs w:val="24"/>
        </w:rPr>
        <w:t>Sikap Kerja</w:t>
      </w:r>
    </w:p>
    <w:p w14:paraId="2B526CF0" w14:textId="77777777" w:rsidR="00E45453" w:rsidRPr="002C384B" w:rsidRDefault="00E45453" w:rsidP="00744296">
      <w:pPr>
        <w:pStyle w:val="ListParagraph"/>
        <w:widowControl w:val="0"/>
        <w:numPr>
          <w:ilvl w:val="0"/>
          <w:numId w:val="1"/>
        </w:numPr>
        <w:spacing w:after="0" w:line="480" w:lineRule="auto"/>
        <w:ind w:left="850" w:hanging="425"/>
        <w:jc w:val="both"/>
        <w:rPr>
          <w:rFonts w:ascii="Times New Roman" w:hAnsi="Times New Roman"/>
          <w:sz w:val="24"/>
          <w:szCs w:val="24"/>
        </w:rPr>
      </w:pPr>
      <w:r w:rsidRPr="002C384B">
        <w:rPr>
          <w:rFonts w:ascii="Times New Roman" w:hAnsi="Times New Roman"/>
          <w:sz w:val="24"/>
          <w:szCs w:val="24"/>
        </w:rPr>
        <w:t>Umur</w:t>
      </w:r>
    </w:p>
    <w:p w14:paraId="1429F654" w14:textId="77777777" w:rsidR="00E45453" w:rsidRPr="002C384B" w:rsidRDefault="00E45453" w:rsidP="00744296">
      <w:pPr>
        <w:pStyle w:val="ListParagraph"/>
        <w:widowControl w:val="0"/>
        <w:numPr>
          <w:ilvl w:val="0"/>
          <w:numId w:val="1"/>
        </w:numPr>
        <w:spacing w:after="0" w:line="480" w:lineRule="auto"/>
        <w:ind w:left="850" w:hanging="425"/>
        <w:jc w:val="both"/>
        <w:rPr>
          <w:rFonts w:ascii="Times New Roman" w:hAnsi="Times New Roman"/>
          <w:sz w:val="24"/>
          <w:szCs w:val="24"/>
        </w:rPr>
      </w:pPr>
      <w:r w:rsidRPr="002C384B">
        <w:rPr>
          <w:rFonts w:ascii="Times New Roman" w:hAnsi="Times New Roman"/>
          <w:sz w:val="24"/>
          <w:szCs w:val="24"/>
        </w:rPr>
        <w:t>Lama kerja</w:t>
      </w:r>
    </w:p>
    <w:p w14:paraId="28DB9E67" w14:textId="77777777" w:rsidR="00E45453" w:rsidRPr="002C384B" w:rsidRDefault="00E45453" w:rsidP="00744296">
      <w:pPr>
        <w:pStyle w:val="ListParagraph"/>
        <w:widowControl w:val="0"/>
        <w:numPr>
          <w:ilvl w:val="0"/>
          <w:numId w:val="8"/>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Lingkungan Kerja:</w:t>
      </w:r>
    </w:p>
    <w:p w14:paraId="0C589D81" w14:textId="77777777" w:rsidR="00E45453" w:rsidRPr="002C384B" w:rsidRDefault="00E45453" w:rsidP="00744296">
      <w:pPr>
        <w:pStyle w:val="ListParagraph"/>
        <w:widowControl w:val="0"/>
        <w:numPr>
          <w:ilvl w:val="0"/>
          <w:numId w:val="16"/>
        </w:numPr>
        <w:spacing w:after="0" w:line="480" w:lineRule="auto"/>
        <w:ind w:left="850" w:hanging="425"/>
        <w:jc w:val="both"/>
        <w:rPr>
          <w:rFonts w:ascii="Times New Roman" w:hAnsi="Times New Roman"/>
          <w:sz w:val="24"/>
          <w:szCs w:val="24"/>
        </w:rPr>
      </w:pPr>
      <w:r w:rsidRPr="002C384B">
        <w:rPr>
          <w:rFonts w:ascii="Times New Roman" w:hAnsi="Times New Roman"/>
          <w:sz w:val="24"/>
          <w:szCs w:val="24"/>
        </w:rPr>
        <w:t>Bising</w:t>
      </w:r>
    </w:p>
    <w:p w14:paraId="3E9F074D" w14:textId="77777777" w:rsidR="00E45453" w:rsidRPr="002C384B" w:rsidRDefault="00E45453" w:rsidP="00744296">
      <w:pPr>
        <w:pStyle w:val="ListParagraph"/>
        <w:widowControl w:val="0"/>
        <w:numPr>
          <w:ilvl w:val="0"/>
          <w:numId w:val="16"/>
        </w:numPr>
        <w:spacing w:after="0" w:line="480" w:lineRule="auto"/>
        <w:ind w:left="850" w:hanging="425"/>
        <w:jc w:val="both"/>
        <w:rPr>
          <w:rFonts w:ascii="Times New Roman" w:hAnsi="Times New Roman"/>
          <w:sz w:val="24"/>
          <w:szCs w:val="24"/>
        </w:rPr>
      </w:pPr>
      <w:r w:rsidRPr="002C384B">
        <w:rPr>
          <w:rFonts w:ascii="Times New Roman" w:hAnsi="Times New Roman"/>
          <w:sz w:val="24"/>
          <w:szCs w:val="24"/>
        </w:rPr>
        <w:t>Panas</w:t>
      </w:r>
    </w:p>
    <w:p w14:paraId="75E7D99B" w14:textId="77777777" w:rsidR="00E45453" w:rsidRPr="002C384B" w:rsidRDefault="00E45453" w:rsidP="00744296">
      <w:pPr>
        <w:pStyle w:val="ListParagraph"/>
        <w:widowControl w:val="0"/>
        <w:numPr>
          <w:ilvl w:val="0"/>
          <w:numId w:val="8"/>
        </w:numPr>
        <w:spacing w:after="0" w:line="480" w:lineRule="auto"/>
        <w:ind w:left="425" w:hanging="425"/>
        <w:jc w:val="both"/>
        <w:rPr>
          <w:rFonts w:ascii="Times New Roman" w:hAnsi="Times New Roman"/>
          <w:sz w:val="24"/>
          <w:szCs w:val="24"/>
        </w:rPr>
      </w:pPr>
      <w:r w:rsidRPr="002C384B">
        <w:rPr>
          <w:rFonts w:ascii="Times New Roman" w:hAnsi="Times New Roman"/>
          <w:sz w:val="24"/>
          <w:szCs w:val="24"/>
        </w:rPr>
        <w:t xml:space="preserve">Peralatan </w:t>
      </w:r>
      <w:r w:rsidRPr="002C384B">
        <w:rPr>
          <w:rFonts w:ascii="Times New Roman" w:hAnsi="Times New Roman"/>
          <w:i/>
          <w:sz w:val="24"/>
          <w:szCs w:val="24"/>
        </w:rPr>
        <w:t>(Maintenance)</w:t>
      </w:r>
      <w:r w:rsidRPr="002C384B">
        <w:rPr>
          <w:rFonts w:ascii="Times New Roman" w:hAnsi="Times New Roman"/>
          <w:sz w:val="24"/>
          <w:szCs w:val="24"/>
        </w:rPr>
        <w:t>:</w:t>
      </w:r>
    </w:p>
    <w:p w14:paraId="5A93F7D5" w14:textId="77777777" w:rsidR="00E45453" w:rsidRPr="00E45453" w:rsidRDefault="00E45453" w:rsidP="00744296">
      <w:pPr>
        <w:widowControl w:val="0"/>
        <w:spacing w:after="0" w:line="480" w:lineRule="auto"/>
        <w:ind w:left="425"/>
        <w:jc w:val="both"/>
        <w:rPr>
          <w:rFonts w:ascii="Times New Roman" w:hAnsi="Times New Roman"/>
          <w:sz w:val="24"/>
          <w:szCs w:val="24"/>
        </w:rPr>
      </w:pPr>
      <w:r w:rsidRPr="00E45453">
        <w:rPr>
          <w:rFonts w:ascii="Times New Roman" w:hAnsi="Times New Roman"/>
          <w:sz w:val="24"/>
          <w:szCs w:val="24"/>
        </w:rPr>
        <w:t>Pengecekan Rutin</w:t>
      </w:r>
    </w:p>
    <w:p w14:paraId="79978F33" w14:textId="77777777" w:rsidR="00E45453" w:rsidRDefault="00E45453" w:rsidP="00744296">
      <w:pPr>
        <w:spacing w:after="0" w:line="480" w:lineRule="auto"/>
        <w:ind w:firstLine="709"/>
        <w:jc w:val="both"/>
        <w:rPr>
          <w:rFonts w:ascii="Times New Roman" w:hAnsi="Times New Roman"/>
          <w:sz w:val="24"/>
          <w:szCs w:val="24"/>
          <w:lang w:val="en-US"/>
        </w:rPr>
      </w:pPr>
      <w:r w:rsidRPr="00744296">
        <w:rPr>
          <w:rFonts w:ascii="Times New Roman" w:hAnsi="Times New Roman"/>
          <w:bCs/>
          <w:sz w:val="24"/>
          <w:szCs w:val="24"/>
        </w:rPr>
        <w:t>Adapun</w:t>
      </w:r>
      <w:r>
        <w:rPr>
          <w:rFonts w:ascii="Times New Roman" w:hAnsi="Times New Roman"/>
          <w:sz w:val="24"/>
          <w:szCs w:val="24"/>
          <w:lang w:val="en-US"/>
        </w:rPr>
        <w:t xml:space="preserve"> Metode HIRAC meliputi: </w:t>
      </w:r>
      <w:r w:rsidRPr="00E90BF4">
        <w:rPr>
          <w:rFonts w:ascii="Times New Roman" w:hAnsi="Times New Roman"/>
          <w:sz w:val="24"/>
          <w:szCs w:val="24"/>
        </w:rPr>
        <w:t>Identifikasi Bahaya</w:t>
      </w:r>
      <w:r>
        <w:rPr>
          <w:rFonts w:ascii="Times New Roman" w:hAnsi="Times New Roman"/>
          <w:sz w:val="24"/>
          <w:szCs w:val="24"/>
          <w:lang w:val="en-US"/>
        </w:rPr>
        <w:t xml:space="preserve">, </w:t>
      </w:r>
      <w:r w:rsidRPr="00E90BF4">
        <w:rPr>
          <w:rFonts w:ascii="Times New Roman" w:hAnsi="Times New Roman"/>
          <w:sz w:val="24"/>
          <w:szCs w:val="24"/>
        </w:rPr>
        <w:t>Penilaian risiko</w:t>
      </w:r>
      <w:r>
        <w:rPr>
          <w:rFonts w:ascii="Times New Roman" w:hAnsi="Times New Roman"/>
          <w:sz w:val="24"/>
          <w:szCs w:val="24"/>
          <w:lang w:val="en-US"/>
        </w:rPr>
        <w:t>, dan u</w:t>
      </w:r>
      <w:r w:rsidRPr="00E90BF4">
        <w:rPr>
          <w:rFonts w:ascii="Times New Roman" w:hAnsi="Times New Roman"/>
          <w:sz w:val="24"/>
          <w:szCs w:val="24"/>
        </w:rPr>
        <w:t>paya pengendalian kecelakaan kerja, Penyakit Akibat Kerja (PAK) dan produktivitas kerja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sz w:val="24"/>
          <w:szCs w:val="24"/>
          <w:lang w:val="en-US"/>
        </w:rPr>
        <w:fldChar w:fldCharType="separate"/>
      </w:r>
      <w:r w:rsidRPr="005807A9">
        <w:rPr>
          <w:rFonts w:ascii="Times New Roman" w:hAnsi="Times New Roman"/>
          <w:noProof/>
          <w:sz w:val="24"/>
          <w:szCs w:val="24"/>
          <w:lang w:val="en-US"/>
        </w:rPr>
        <w:t>(28)</w:t>
      </w:r>
      <w:r w:rsidR="00AE7C0B">
        <w:rPr>
          <w:rFonts w:ascii="Times New Roman" w:hAnsi="Times New Roman"/>
          <w:sz w:val="24"/>
          <w:szCs w:val="24"/>
          <w:lang w:val="en-US"/>
        </w:rPr>
        <w:fldChar w:fldCharType="end"/>
      </w:r>
      <w:r w:rsidRPr="00E90BF4">
        <w:rPr>
          <w:rFonts w:ascii="Times New Roman" w:hAnsi="Times New Roman"/>
          <w:sz w:val="24"/>
          <w:szCs w:val="24"/>
        </w:rPr>
        <w:t>.</w:t>
      </w:r>
      <w:r>
        <w:rPr>
          <w:rFonts w:ascii="Times New Roman" w:hAnsi="Times New Roman"/>
          <w:sz w:val="24"/>
          <w:szCs w:val="24"/>
          <w:lang w:val="en-US"/>
        </w:rPr>
        <w:t xml:space="preserve"> </w:t>
      </w:r>
    </w:p>
    <w:p w14:paraId="465D9C26" w14:textId="77777777" w:rsidR="00E45453" w:rsidRPr="005807A9" w:rsidRDefault="00E45453" w:rsidP="00744296">
      <w:pPr>
        <w:spacing w:after="0" w:line="480" w:lineRule="auto"/>
        <w:ind w:firstLine="709"/>
        <w:jc w:val="both"/>
        <w:rPr>
          <w:rFonts w:ascii="Times New Roman" w:hAnsi="Times New Roman"/>
          <w:sz w:val="24"/>
          <w:szCs w:val="24"/>
          <w:lang w:val="en-US"/>
        </w:rPr>
      </w:pPr>
      <w:r w:rsidRPr="00E45453">
        <w:rPr>
          <w:rFonts w:ascii="Times New Roman" w:hAnsi="Times New Roman"/>
          <w:sz w:val="24"/>
          <w:szCs w:val="24"/>
        </w:rPr>
        <w:t xml:space="preserve">Bekerja merupakan suatu wujud dari pada pemenuhan kebutuhan, itu dikarenakan manusia sebagai makhluk sosial yang mempunyai akal dan pikiran yang melebihi makhluk lain dan memiliki berbagai kebutuhan. Untuk terpenuhnya kebutuhan harus melakukan usaha dan bekerja, kebebasan berusaha untuk menghasilkan pendapatan dalam pemenuhan kebutuhan hidup sehari-hari merupakan hak seseorang. Hal tersebut berdasarkan ketentuan Undang-Undang </w:t>
      </w:r>
      <w:r w:rsidRPr="00E45453">
        <w:rPr>
          <w:rFonts w:ascii="Times New Roman" w:hAnsi="Times New Roman"/>
          <w:sz w:val="24"/>
          <w:szCs w:val="24"/>
        </w:rPr>
        <w:lastRenderedPageBreak/>
        <w:t>Dasar Tahun 1945 pasal 27 ayat (1) dan (2) yang menyatakan : 1. “Segala warga</w:t>
      </w:r>
      <w:r>
        <w:rPr>
          <w:rFonts w:ascii="Times New Roman" w:hAnsi="Times New Roman"/>
          <w:sz w:val="24"/>
          <w:szCs w:val="24"/>
          <w:lang w:val="en-US"/>
        </w:rPr>
        <w:t xml:space="preserve"> </w:t>
      </w:r>
      <w:r w:rsidRPr="002C384B">
        <w:rPr>
          <w:rFonts w:ascii="Times New Roman" w:hAnsi="Times New Roman"/>
          <w:sz w:val="24"/>
          <w:szCs w:val="24"/>
        </w:rPr>
        <w:t>negara bersamaan kedudukan di dalam hukum dan pemerintahan itu dengan tidak ada kecualinya”. 2. “Tiap-tiap warga negara berhak atas pekerjaan dan penghidupan yang layak”</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{"citationItems":[{"id":"ITEM-1","itemData":{"author":[{"dropping-particle":"","family":"Anonim","given":"","non-dropping-particle":"","parse-names":false,"suffix":""}],"id":"ITEM-1","issue":"1","issued":{"date-parts":[["1945"]]},"title":"Undang-Undang Dasar Negara Republik Indonesia Tahun 1945","type":"book","volume":"1"},"uris":["http://www.mendeley.com/documents/?uuid=383bb643-03ac-42a0-9584-b11283860a5e"]}],"mendeley":{"formattedCitation":"(33)","plainTextFormattedCitation":"(33)","previouslyFormattedCitation":"(33)"},"properties":{"noteIndex":0},"schema":"https://github.com/citation-style-language/schema/raw/master/csl-citation.json"}</w:instrText>
      </w:r>
      <w:r w:rsidR="00AE7C0B">
        <w:rPr>
          <w:rFonts w:ascii="Times New Roman" w:hAnsi="Times New Roman"/>
          <w:sz w:val="24"/>
          <w:szCs w:val="24"/>
          <w:lang w:val="en-US"/>
        </w:rPr>
        <w:fldChar w:fldCharType="separate"/>
      </w:r>
      <w:r w:rsidRPr="005807A9">
        <w:rPr>
          <w:rFonts w:ascii="Times New Roman" w:hAnsi="Times New Roman"/>
          <w:noProof/>
          <w:sz w:val="24"/>
          <w:szCs w:val="24"/>
          <w:lang w:val="en-US"/>
        </w:rPr>
        <w:t>(33)</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103C4B21" w14:textId="77777777" w:rsidR="00E45453" w:rsidRPr="00E33162" w:rsidRDefault="00E45453" w:rsidP="00744296">
      <w:pPr>
        <w:spacing w:after="0" w:line="480" w:lineRule="auto"/>
        <w:ind w:firstLine="709"/>
        <w:jc w:val="both"/>
        <w:rPr>
          <w:rFonts w:ascii="Times New Roman" w:hAnsi="Times New Roman"/>
          <w:sz w:val="24"/>
          <w:szCs w:val="24"/>
          <w:lang w:val="en-US"/>
        </w:rPr>
      </w:pPr>
      <w:r w:rsidRPr="002C384B">
        <w:rPr>
          <w:rFonts w:ascii="Times New Roman" w:hAnsi="Times New Roman"/>
          <w:sz w:val="24"/>
          <w:szCs w:val="24"/>
        </w:rPr>
        <w:t>Didalam Pasal 1 ayat (2) Undang-Undang No. 13 Tahun 2003 tentang Ketenagakerjaan memberikan pengertian tenaga kerja adalah “setiap orang yang mampu melakukan pekerjaan untuk menghasilkan barang dan atau jasa baik untuk memenuhi kebutuhan sendiri maupun untuk masyarakat”</w:t>
      </w:r>
      <w:r>
        <w:rPr>
          <w:rFonts w:ascii="Times New Roman" w:hAnsi="Times New Roman"/>
          <w:sz w:val="24"/>
          <w:szCs w:val="24"/>
        </w:rPr>
        <w:t xml:space="preserve"> </w:t>
      </w:r>
      <w:r w:rsidR="00AE7C0B">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{"citationItems":[{"id":"ITEM-1","itemData":{"author":[{"dropping-particle":"","family":"Depnaker RI","given":"","non-dropping-particle":"","parse-names":false,"suffix":""}],"id":"ITEM-1","issued":{"date-parts":[["2003"]]},"title":"Undang-Undang Republik Indonesia Nomor 13 Tahun 2003 Tentang Ketenagakerjaan","type":"article"},"uris":["http://www.mendeley.com/documents/?uuid=f90797ff-fb6f-41df-854a-aa20ca475bcd"]}],"mendeley":{"formattedCitation":"(3)","plainTextFormattedCitation":"(3)","previouslyFormattedCitation":"(3)"},"properties":{"noteIndex":0},"schema":"https://github.com/citation-style-language/schema/raw/master/csl-citation.json"}</w:instrText>
      </w:r>
      <w:r w:rsidR="00AE7C0B">
        <w:rPr>
          <w:rFonts w:ascii="Times New Roman" w:hAnsi="Times New Roman"/>
          <w:sz w:val="24"/>
          <w:szCs w:val="24"/>
        </w:rPr>
        <w:fldChar w:fldCharType="separate"/>
      </w:r>
      <w:r w:rsidRPr="00E33162">
        <w:rPr>
          <w:rFonts w:ascii="Times New Roman" w:hAnsi="Times New Roman"/>
          <w:noProof/>
          <w:sz w:val="24"/>
          <w:szCs w:val="24"/>
        </w:rPr>
        <w:t>(3)</w:t>
      </w:r>
      <w:r w:rsidR="00AE7C0B">
        <w:rPr>
          <w:rFonts w:ascii="Times New Roman" w:hAnsi="Times New Roman"/>
          <w:sz w:val="24"/>
          <w:szCs w:val="24"/>
        </w:rPr>
        <w:fldChar w:fldCharType="end"/>
      </w:r>
      <w:r>
        <w:rPr>
          <w:rFonts w:ascii="Times New Roman" w:hAnsi="Times New Roman"/>
          <w:sz w:val="24"/>
          <w:szCs w:val="24"/>
          <w:lang w:val="en-US"/>
        </w:rPr>
        <w:t>.</w:t>
      </w:r>
    </w:p>
    <w:p w14:paraId="741AE4FC" w14:textId="77777777" w:rsidR="00E45453" w:rsidRDefault="00E45453" w:rsidP="00744296">
      <w:pPr>
        <w:spacing w:after="0" w:line="480" w:lineRule="auto"/>
        <w:ind w:firstLine="709"/>
        <w:jc w:val="both"/>
        <w:rPr>
          <w:rFonts w:ascii="Times New Roman" w:hAnsi="Times New Roman"/>
          <w:sz w:val="24"/>
          <w:szCs w:val="24"/>
          <w:lang w:val="en-US"/>
        </w:rPr>
      </w:pPr>
      <w:r w:rsidRPr="002C384B">
        <w:rPr>
          <w:rFonts w:ascii="Times New Roman" w:hAnsi="Times New Roman"/>
          <w:sz w:val="24"/>
          <w:szCs w:val="24"/>
        </w:rPr>
        <w:t xml:space="preserve">Salah satu indikator berkembangnya suatu </w:t>
      </w:r>
      <w:r>
        <w:rPr>
          <w:rFonts w:ascii="Times New Roman" w:hAnsi="Times New Roman"/>
          <w:sz w:val="24"/>
          <w:szCs w:val="24"/>
        </w:rPr>
        <w:t>n</w:t>
      </w:r>
      <w:r w:rsidRPr="002C384B">
        <w:rPr>
          <w:rFonts w:ascii="Times New Roman" w:hAnsi="Times New Roman"/>
          <w:sz w:val="24"/>
          <w:szCs w:val="24"/>
        </w:rPr>
        <w:t>egara yaitu terlihat pada pembangunan dunia industrialisasinya yang maju, suatu industri berkembang tidak terlepas dari pekerja dan SDM berkompeten yang berada didalamnya. Produktivitasnya suatu perusahaan dapat dilihat pada profit/hasil yang telah dicapai serta angka kecelakaan kerja yang minim/nihil, Kecelakaan kerja tidak terlepas dari adanya potensi bahaya yang ada ditempat kerja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{"citationItems":[{"id":"ITEM-1","itemData":{"author":[{"dropping-particle":"","family":"Santoso","given":"Gempur","non-dropping-particle":"","parse-names":false,"suffix":""}],"id":"ITEM-1","issued":{"date-parts":[["2004"]]},"publisher":"PT. Ghalia Indonesia","publisher-place":"Bogor","title":"Manajemen Keselamatan Dan Kesehatan Kerja","type":"book"},"uris":["http://www.mendeley.com/documents/?uuid=c54ad8f4-013a-4f74-bd7b-dcfcdf5fac5a"]}],"mendeley":{"formattedCitation":"(34)","plainTextFormattedCitation":"(34)","previouslyFormattedCitation":"(34)"},"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(34)</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46CF99FF" w14:textId="77777777" w:rsidR="00B1236A" w:rsidRPr="00C71AE6" w:rsidRDefault="00E45453" w:rsidP="00744296">
      <w:pPr>
        <w:spacing w:after="0" w:line="480" w:lineRule="auto"/>
        <w:ind w:firstLine="709"/>
        <w:jc w:val="both"/>
        <w:rPr>
          <w:rFonts w:ascii="Times New Roman" w:hAnsi="Times New Roman"/>
          <w:sz w:val="24"/>
          <w:szCs w:val="24"/>
        </w:rPr>
      </w:pPr>
      <w:r w:rsidRPr="002C384B">
        <w:rPr>
          <w:rFonts w:ascii="Times New Roman" w:hAnsi="Times New Roman"/>
          <w:sz w:val="24"/>
          <w:szCs w:val="24"/>
        </w:rPr>
        <w:t xml:space="preserve">Berikut ada </w:t>
      </w:r>
      <w:r>
        <w:rPr>
          <w:rFonts w:ascii="Times New Roman" w:hAnsi="Times New Roman"/>
          <w:sz w:val="24"/>
          <w:szCs w:val="24"/>
        </w:rPr>
        <w:t>tujuh</w:t>
      </w:r>
      <w:r w:rsidRPr="002C384B">
        <w:rPr>
          <w:rFonts w:ascii="Times New Roman" w:hAnsi="Times New Roman"/>
          <w:sz w:val="24"/>
          <w:szCs w:val="24"/>
        </w:rPr>
        <w:t xml:space="preserve"> yang menjadi garapan terkait produktivitas dan potensi bahaya pada suatu perusahaan, yaitu</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(28)</w:t>
      </w:r>
      <w:r w:rsidR="00AE7C0B">
        <w:rPr>
          <w:rFonts w:ascii="Times New Roman" w:hAnsi="Times New Roman"/>
          <w:sz w:val="24"/>
          <w:szCs w:val="24"/>
          <w:lang w:val="en-US"/>
        </w:rPr>
        <w:fldChar w:fldCharType="end"/>
      </w:r>
      <w:r w:rsidRPr="002C384B">
        <w:rPr>
          <w:rFonts w:ascii="Times New Roman" w:hAnsi="Times New Roman"/>
          <w:sz w:val="24"/>
          <w:szCs w:val="24"/>
        </w:rPr>
        <w:t xml:space="preserve">: </w:t>
      </w:r>
    </w:p>
    <w:p w14:paraId="2553AE9E" w14:textId="77777777" w:rsidR="00E45453" w:rsidRPr="00E45453"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2C384B">
        <w:rPr>
          <w:rFonts w:ascii="Times New Roman" w:hAnsi="Times New Roman"/>
          <w:sz w:val="24"/>
          <w:szCs w:val="24"/>
        </w:rPr>
        <w:t>Sikap Kerja, adalah suatu posisi bagi tubuh dalam melakukan kegiatan. Dimana, dalam melakukan kegiatan diperlukan rasa yang nyaman sehingga efisiesi kerja dan produktivitas kerja dapat optimal. Agar mendapatkan sikap tubuh yang ergonomi dalam bekerja. Sikap tubuh yang bekerja secara tidak alamiah harus dihindari agar tercipta rasa nyaman pada saat bekerja. Sikap kerja yang bertentangan dengan sikap alami tubuh akan menimbulkan kelelahan dan cedera otot</w:t>
      </w:r>
      <w:r>
        <w:rPr>
          <w:rFonts w:ascii="Times New Roman" w:hAnsi="Times New Roman"/>
          <w:sz w:val="24"/>
          <w:szCs w:val="24"/>
          <w:lang w:val="en-US"/>
        </w:rPr>
        <w:t>-</w:t>
      </w:r>
      <w:r w:rsidRPr="002C384B">
        <w:rPr>
          <w:rFonts w:ascii="Times New Roman" w:hAnsi="Times New Roman"/>
          <w:sz w:val="24"/>
          <w:szCs w:val="24"/>
        </w:rPr>
        <w:t xml:space="preserve">otot. Dalam sikap yang tidak alamiah tersebut akan </w:t>
      </w:r>
      <w:r w:rsidRPr="002C384B">
        <w:rPr>
          <w:rFonts w:ascii="Times New Roman" w:hAnsi="Times New Roman"/>
          <w:sz w:val="24"/>
          <w:szCs w:val="24"/>
        </w:rPr>
        <w:lastRenderedPageBreak/>
        <w:t>banyak terjadi gerakan otot yang tidak seharusnya terjadi sehingga gerakan itu akan boros energi. Hal itu akan menimbulkan strain dan cedera otot-otot</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{"citationItems":[{"id":"ITEM-1","itemData":{"author":[{"dropping-particle":"","family":"Notoatmodjo","given":"Soekidjo","non-dropping-particle":"","parse-names":false,"suffix":""}],"id":"ITEM-1","issued":{"date-parts":[["1997"]]},"publisher":"Rineka Cipta","publisher-place":"Jakarta","title":"Ilmu Kesehatan Masyarakat Prinsip-Prinsip Dasar","type":"book"},"uris":["http://www.mendeley.com/documents/?uuid=5679eaaf-84ba-44b1-b6e5-633ba24b7a7e"]}],"mendeley":{"formattedCitation":"(35)","plainTextFormattedCitation":"(35)","previouslyFormattedCitation":"(35)"},"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(35)</w:t>
      </w:r>
      <w:r w:rsidR="00AE7C0B">
        <w:rPr>
          <w:rFonts w:ascii="Times New Roman" w:hAnsi="Times New Roman"/>
          <w:sz w:val="24"/>
          <w:szCs w:val="24"/>
          <w:lang w:val="en-US"/>
        </w:rPr>
        <w:fldChar w:fldCharType="end"/>
      </w:r>
      <w:r>
        <w:rPr>
          <w:rFonts w:ascii="Times New Roman" w:hAnsi="Times New Roman"/>
          <w:sz w:val="24"/>
          <w:szCs w:val="24"/>
          <w:lang w:val="en-US"/>
        </w:rPr>
        <w:t>.</w:t>
      </w:r>
    </w:p>
    <w:p w14:paraId="165EBB38" w14:textId="77777777" w:rsidR="00E45453"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CD3455">
        <w:rPr>
          <w:rFonts w:ascii="Times New Roman" w:hAnsi="Times New Roman"/>
          <w:sz w:val="24"/>
          <w:szCs w:val="24"/>
        </w:rPr>
        <w:t>Umur</w:t>
      </w:r>
      <w:r>
        <w:rPr>
          <w:rFonts w:ascii="Times New Roman" w:hAnsi="Times New Roman"/>
          <w:sz w:val="24"/>
          <w:szCs w:val="24"/>
        </w:rPr>
        <w:t>,</w:t>
      </w:r>
      <w:r w:rsidRPr="00CD3455">
        <w:rPr>
          <w:rFonts w:ascii="Times New Roman" w:hAnsi="Times New Roman"/>
          <w:sz w:val="24"/>
          <w:szCs w:val="24"/>
        </w:rPr>
        <w:t xml:space="preserve"> Tenaga kerja yang umurnya masih muda kecenderungannya mempunyai fisik yang lebih kuat, sehingga diharapkan dapat bekerja keras dibandingkan dengan tenaga kerja yang umurnya lebih tua. Salah satunya keberhasilan usaha tergantung pada tenaga kerja yang bisa mengelola usaha</w:t>
      </w:r>
      <w:r w:rsidRPr="00CD3455">
        <w:t xml:space="preserve"> </w:t>
      </w:r>
      <w:r w:rsidRPr="00CD3455">
        <w:rPr>
          <w:rFonts w:ascii="Times New Roman" w:hAnsi="Times New Roman"/>
          <w:sz w:val="24"/>
          <w:szCs w:val="24"/>
        </w:rPr>
        <w:t>tersebut</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{"citationItems":[{"id":"ITEM-1","itemData":{"author":[{"dropping-particle":"","family":"Nitisemito","given":"Alex","non-dropping-particle":"","parse-names":false,"suffix":""}],"id":"ITEM-1","issued":{"date-parts":[["1998"]]},"publisher":"Ghalia Indonesia","publisher-place":"Jakarta","title":"Manajemen Personalia","type":"book"},"uris":["http://www.mendeley.com/documents/?uuid=8fb84cf9-f4d4-423a-a1a6-d123c486a002"]}],"mendeley":{"formattedCitation":"(36)","plainTextFormattedCitation":"(36)","previouslyFormattedCitation":"(36)"},"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(36)</w:t>
      </w:r>
      <w:r w:rsidR="00AE7C0B">
        <w:rPr>
          <w:rFonts w:ascii="Times New Roman" w:hAnsi="Times New Roman"/>
          <w:sz w:val="24"/>
          <w:szCs w:val="24"/>
          <w:lang w:val="en-US"/>
        </w:rPr>
        <w:fldChar w:fldCharType="end"/>
      </w:r>
      <w:r w:rsidRPr="00CD3455">
        <w:rPr>
          <w:rFonts w:ascii="Times New Roman" w:hAnsi="Times New Roman"/>
          <w:sz w:val="24"/>
          <w:szCs w:val="24"/>
        </w:rPr>
        <w:t>. Secara praktis pengertian tenaga kerja dan bukan tenaga kerja yang dibedakan hanya oleh batas</w:t>
      </w:r>
      <w:r>
        <w:rPr>
          <w:rFonts w:ascii="Times New Roman" w:hAnsi="Times New Roman"/>
          <w:sz w:val="24"/>
          <w:szCs w:val="24"/>
        </w:rPr>
        <w:t>an umur. Berdasarkan Undang</w:t>
      </w:r>
      <w:r>
        <w:rPr>
          <w:rFonts w:ascii="Times New Roman" w:hAnsi="Times New Roman"/>
          <w:sz w:val="24"/>
          <w:szCs w:val="24"/>
          <w:lang w:val="en-US"/>
        </w:rPr>
        <w:t>-</w:t>
      </w:r>
      <w:r w:rsidRPr="00CD3455">
        <w:rPr>
          <w:rFonts w:ascii="Times New Roman" w:hAnsi="Times New Roman"/>
          <w:sz w:val="24"/>
          <w:szCs w:val="24"/>
        </w:rPr>
        <w:t>Undang Republik Indonesia Nomor 13 Tahun 2003 Tentang Ketenagakerjaan, Pasal 68 telah menetapkan batas usia kerja menjadi 18 tahun, sehingga tenaga kerja didefenisikan sebagai penduduk yang berumur 18 tahun lebih</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{"citationItems":[{"id":"ITEM-1","itemData":{"author":[{"dropping-particle":"","family":"Depnaker RI","given":"","non-dropping-particle":"","parse-names":false,"suffix":""}],"id":"ITEM-1","issued":{"date-parts":[["2003"]]},"title":"Undang-Undang Republik Indonesia Nomor 13 Tahun 2003 Tentang Ketenagakerjaan","type":"article"},"uris":["http://www.mendeley.com/documents/?uuid=f90797ff-fb6f-41df-854a-aa20ca475bcd"]}],"mendeley":{"formattedCitation":"(3)","plainTextFormattedCitation":"(3)","previouslyFormattedCitation":"(3)"},"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(3)</w:t>
      </w:r>
      <w:r w:rsidR="00AE7C0B">
        <w:rPr>
          <w:rFonts w:ascii="Times New Roman" w:hAnsi="Times New Roman"/>
          <w:sz w:val="24"/>
          <w:szCs w:val="24"/>
          <w:lang w:val="en-US"/>
        </w:rPr>
        <w:fldChar w:fldCharType="end"/>
      </w:r>
      <w:r w:rsidRPr="00CD3455">
        <w:rPr>
          <w:rFonts w:ascii="Times New Roman" w:hAnsi="Times New Roman"/>
          <w:sz w:val="24"/>
          <w:szCs w:val="24"/>
        </w:rPr>
        <w:t>. Umur harus mendapat perhatian karena akan mempengaruhi kondisi fisik, mental, kemampuan kerja dan tanggung jawab seseorang. Umur pekerja juga diatur oleh Undang-Undang Perburuhan. Karyawan muda umumnya mempunyai fisik yang lebih kuat, dinamis dan kreatif, tetapi cepat bosan, kurang bertanggung jawab, cenderung absensinya rendah. Tingkat produktivitas kerja mula-mula meningkat sesuai dengan pertambahan umur, kemudian menurun kembali menjelang usia pensiun atau umur tua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{"citationItems":[{"id":"ITEM-1","itemData":{"author":[{"dropping-particle":"","family":"Nasution","given":"Arman Hakim","non-dropping-particle":"","parse-names":false,"suffix":""}],"id":"ITEM-1","issued":{"date-parts":[["2005"]]},"publisher":"Andi Offset","publisher-place":"Yogyakarta","title":"Manajemen Industri","type":"book"},"uris":["http://www.mendeley.com/documents/?uuid=076b2c06-28d6-4488-94ab-e43b546c8198"]}],"mendeley":{"formattedCitation":"(37)","plainTextFormattedCitation":"(37)","previouslyFormattedCitation":"(37)"},"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(37)</w:t>
      </w:r>
      <w:r w:rsidR="00AE7C0B">
        <w:rPr>
          <w:rFonts w:ascii="Times New Roman" w:hAnsi="Times New Roman"/>
          <w:sz w:val="24"/>
          <w:szCs w:val="24"/>
          <w:lang w:val="en-US"/>
        </w:rPr>
        <w:fldChar w:fldCharType="end"/>
      </w:r>
      <w:r>
        <w:rPr>
          <w:rFonts w:ascii="Times New Roman" w:hAnsi="Times New Roman"/>
          <w:sz w:val="24"/>
          <w:szCs w:val="24"/>
          <w:lang w:val="en-US"/>
        </w:rPr>
        <w:t>.</w:t>
      </w:r>
      <w:r w:rsidRPr="00CD3455">
        <w:rPr>
          <w:rFonts w:ascii="Times New Roman" w:hAnsi="Times New Roman"/>
          <w:sz w:val="24"/>
          <w:szCs w:val="24"/>
        </w:rPr>
        <w:t xml:space="preserve"> </w:t>
      </w:r>
    </w:p>
    <w:p w14:paraId="4B410253" w14:textId="77777777" w:rsidR="00E45453" w:rsidRPr="00E45453"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CD3455">
        <w:rPr>
          <w:rFonts w:ascii="Times New Roman" w:hAnsi="Times New Roman"/>
          <w:sz w:val="24"/>
          <w:szCs w:val="24"/>
        </w:rPr>
        <w:t xml:space="preserve">Lama Kerja, anggapan yang biasa dipakai tanpa memperhatikan kebiasaan bekerja adalah delapan jam kerja sama dengan satu hari kerja. Oleh karena itu dalam prakteknya digunakan ukuran setara jam kerja pria dewasa atau </w:t>
      </w:r>
      <w:r>
        <w:rPr>
          <w:rFonts w:ascii="Times New Roman" w:hAnsi="Times New Roman"/>
          <w:sz w:val="24"/>
          <w:szCs w:val="24"/>
          <w:lang w:val="en-US"/>
        </w:rPr>
        <w:t>H</w:t>
      </w:r>
      <w:r w:rsidRPr="00CD3455">
        <w:rPr>
          <w:rFonts w:ascii="Times New Roman" w:hAnsi="Times New Roman"/>
          <w:sz w:val="24"/>
          <w:szCs w:val="24"/>
        </w:rPr>
        <w:t xml:space="preserve">ari </w:t>
      </w:r>
      <w:r>
        <w:rPr>
          <w:rFonts w:ascii="Times New Roman" w:hAnsi="Times New Roman"/>
          <w:sz w:val="24"/>
          <w:szCs w:val="24"/>
          <w:lang w:val="en-US"/>
        </w:rPr>
        <w:t>Ker</w:t>
      </w:r>
      <w:r w:rsidRPr="00CD3455">
        <w:rPr>
          <w:rFonts w:ascii="Times New Roman" w:hAnsi="Times New Roman"/>
          <w:sz w:val="24"/>
          <w:szCs w:val="24"/>
        </w:rPr>
        <w:t xml:space="preserve">ja </w:t>
      </w:r>
      <w:r>
        <w:rPr>
          <w:rFonts w:ascii="Times New Roman" w:hAnsi="Times New Roman"/>
          <w:sz w:val="24"/>
          <w:szCs w:val="24"/>
          <w:lang w:val="en-US"/>
        </w:rPr>
        <w:t>P</w:t>
      </w:r>
      <w:r w:rsidRPr="00CD3455">
        <w:rPr>
          <w:rFonts w:ascii="Times New Roman" w:hAnsi="Times New Roman"/>
          <w:sz w:val="24"/>
          <w:szCs w:val="24"/>
        </w:rPr>
        <w:t>ria (HKP). Soekartawi tahun 1990 menyatakan bahwa dalam</w:t>
      </w:r>
      <w:r>
        <w:rPr>
          <w:rFonts w:ascii="Times New Roman" w:hAnsi="Times New Roman"/>
          <w:sz w:val="24"/>
          <w:szCs w:val="24"/>
          <w:lang w:val="en-US"/>
        </w:rPr>
        <w:t xml:space="preserve"> </w:t>
      </w:r>
      <w:r w:rsidRPr="00E45453">
        <w:rPr>
          <w:rFonts w:ascii="Times New Roman" w:hAnsi="Times New Roman"/>
          <w:sz w:val="24"/>
          <w:szCs w:val="24"/>
        </w:rPr>
        <w:t xml:space="preserve">satu </w:t>
      </w:r>
      <w:r w:rsidRPr="00E45453">
        <w:rPr>
          <w:rFonts w:ascii="Times New Roman" w:hAnsi="Times New Roman"/>
          <w:sz w:val="24"/>
          <w:szCs w:val="24"/>
        </w:rPr>
        <w:lastRenderedPageBreak/>
        <w:t>tahun seseorang bersedia bekerja selama 300 hari sedangkan pada usaha peternakan yang digunakan untuk pemeliharaan ternak adalah sekitar 50% dari waktu lazim dipergunakan untuk usaha lainnya</w:t>
      </w:r>
      <w:r w:rsidRPr="00E45453">
        <w:rPr>
          <w:rFonts w:ascii="Times New Roman" w:hAnsi="Times New Roman"/>
          <w:sz w:val="24"/>
          <w:szCs w:val="24"/>
          <w:lang w:val="en-US"/>
        </w:rPr>
        <w:t xml:space="preserve"> </w:t>
      </w:r>
      <w:r w:rsidR="00AE7C0B" w:rsidRPr="00E45453">
        <w:rPr>
          <w:rFonts w:ascii="Times New Roman" w:hAnsi="Times New Roman"/>
          <w:sz w:val="24"/>
          <w:szCs w:val="24"/>
          <w:lang w:val="en-US"/>
        </w:rPr>
        <w:fldChar w:fldCharType="begin" w:fldLock="1"/>
      </w:r>
      <w:r w:rsidRPr="00E45453">
        <w:rPr>
          <w:rFonts w:ascii="Times New Roman" w:hAnsi="Times New Roman"/>
          <w:sz w:val="24"/>
          <w:szCs w:val="24"/>
          <w:lang w:val="en-US"/>
        </w:rPr>
        <w:instrText>ADDIN CSL_CITATION {"citationItems":[{"id":"ITEM-1","itemData":{"author":[{"dropping-particle":"","family":"Soekartawi","given":"","non-dropping-particle":"","parse-names":false,"suffix":""}],"id":"ITEM-1","issued":{"date-parts":[["1990"]]},"publisher":"PT. Rajagrafindo Persada","publisher-place":"Jakarta","title":"Teori Ekonomi Produksi (Teori dan Aplikasi)","type":"book"},"uris":["http://www.mendeley.com/documents/?uuid=6224a587-997c-49ee-bd92-d5e4daba85e6"]}],"mendeley":{"formattedCitation":"(38)","plainTextFormattedCitation":"(38)","previouslyFormattedCitation":"(38)"},"properties":{"noteIndex":0},"schema":"https://github.com/citation-style-language/schema/raw/master/csl-citation.json"}</w:instrText>
      </w:r>
      <w:r w:rsidR="00AE7C0B" w:rsidRPr="00E45453">
        <w:rPr>
          <w:rFonts w:ascii="Times New Roman" w:hAnsi="Times New Roman"/>
          <w:sz w:val="24"/>
          <w:szCs w:val="24"/>
          <w:lang w:val="en-US"/>
        </w:rPr>
        <w:fldChar w:fldCharType="separate"/>
      </w:r>
      <w:r w:rsidRPr="00E45453">
        <w:rPr>
          <w:rFonts w:ascii="Times New Roman" w:hAnsi="Times New Roman"/>
          <w:noProof/>
          <w:sz w:val="24"/>
          <w:szCs w:val="24"/>
          <w:lang w:val="en-US"/>
        </w:rPr>
        <w:t>(38)</w:t>
      </w:r>
      <w:r w:rsidR="00AE7C0B" w:rsidRPr="00E45453">
        <w:rPr>
          <w:rFonts w:ascii="Times New Roman" w:hAnsi="Times New Roman"/>
          <w:sz w:val="24"/>
          <w:szCs w:val="24"/>
          <w:lang w:val="en-US"/>
        </w:rPr>
        <w:fldChar w:fldCharType="end"/>
      </w:r>
      <w:r w:rsidRPr="00E45453">
        <w:rPr>
          <w:rFonts w:ascii="Times New Roman" w:hAnsi="Times New Roman"/>
          <w:sz w:val="24"/>
          <w:szCs w:val="24"/>
        </w:rPr>
        <w:t>. Keputusan yang akan diambil sehubungan dengan pekerjaan mana yang akan dimasuki didasarkan atas pertimbangan pekerjaan mana yang memberikan pendapatan yang lebih baik. Sedangkan keputusan untuk memasuki beragam pekerjaan atau lebih dari satu pekerjaan dapat didasarkan pada total waktu atau jam kerja yang mampu ditawarkan. Kondisi waktu; lama jam kerja per hari atau per minggu penting untuk dikaji untuk mencegah adanya kelelahan berlebihan yang nantinya akan</w:t>
      </w:r>
      <w:r w:rsidRPr="00E45453">
        <w:rPr>
          <w:rFonts w:ascii="Times New Roman" w:hAnsi="Times New Roman"/>
          <w:sz w:val="24"/>
          <w:szCs w:val="24"/>
          <w:lang w:val="en-US"/>
        </w:rPr>
        <w:t xml:space="preserve"> </w:t>
      </w:r>
      <w:r w:rsidRPr="00E45453">
        <w:rPr>
          <w:rFonts w:ascii="Times New Roman" w:hAnsi="Times New Roman"/>
          <w:sz w:val="24"/>
          <w:szCs w:val="24"/>
        </w:rPr>
        <w:t xml:space="preserve">menjadi potensi bahaya dan berujung pada kecelakaan kerja. Berapa jam per minggu seorang tenaga kerja harus bekerja. Kaitan jam kerja dengan jam istirahat, untuk 8 jam kerja sehari. Demikian pula hubungan antara berat ringanya pekerjaan sangat menentukan lama jam kerja. Dalam dunia kerja dikenal kerja bergilir. Ada dengan sistem bergilir dua giliran siang dan malam dengan jam kerja 12 jam; atau tiga giliran kerja pagi, sore dan malam. </w:t>
      </w:r>
    </w:p>
    <w:p w14:paraId="1802FFB9" w14:textId="77777777" w:rsidR="00E45453" w:rsidRPr="00E45453"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CD3455">
        <w:rPr>
          <w:rFonts w:ascii="Times New Roman" w:hAnsi="Times New Roman"/>
          <w:sz w:val="24"/>
          <w:szCs w:val="24"/>
        </w:rPr>
        <w:t>Lingkungan Kerja, aspek lingkungan kerja sangat menentukan prestasi kerja manusia. Lingkungan yang tidak kondusif untuk bekerja akan memberikan beban tambahan bagi tubuh, padahal tubuh sedang melaksanakan beban utama yaitu tugas yang sedang dilaksanakan.</w:t>
      </w:r>
      <w:r>
        <w:rPr>
          <w:rFonts w:ascii="Times New Roman" w:hAnsi="Times New Roman"/>
          <w:sz w:val="24"/>
          <w:szCs w:val="24"/>
          <w:lang w:val="en-US"/>
        </w:rPr>
        <w:t xml:space="preserve"> </w:t>
      </w:r>
      <w:r w:rsidRPr="00E45453">
        <w:rPr>
          <w:rFonts w:ascii="Times New Roman" w:hAnsi="Times New Roman"/>
          <w:sz w:val="24"/>
          <w:szCs w:val="24"/>
        </w:rPr>
        <w:t xml:space="preserve">Demikian juga lingkungan fisik (kebisingan dan iklim kerja) semuanya akan mempengaruhi penampilan kerja manusia. Itulah yang biasanya menjadi fokus kajian produktivitas dan potensi bahaya. Penerangan tempat kerja, adanya kebisingan, lingkungan kimia, </w:t>
      </w:r>
      <w:r w:rsidRPr="00E45453">
        <w:rPr>
          <w:rFonts w:ascii="Times New Roman" w:hAnsi="Times New Roman"/>
          <w:sz w:val="24"/>
          <w:szCs w:val="24"/>
        </w:rPr>
        <w:lastRenderedPageBreak/>
        <w:t>biologi dan lingkungan sosial di tempat kerja berpengaruh terhadap prestasi dan produktivitas kerja</w:t>
      </w:r>
      <w:r w:rsidRPr="00E45453">
        <w:rPr>
          <w:rFonts w:ascii="Times New Roman" w:hAnsi="Times New Roman"/>
          <w:sz w:val="24"/>
          <w:szCs w:val="24"/>
          <w:lang w:val="en-US"/>
        </w:rPr>
        <w:t xml:space="preserve"> </w:t>
      </w:r>
      <w:r w:rsidR="00AE7C0B" w:rsidRPr="00E45453">
        <w:rPr>
          <w:rFonts w:ascii="Times New Roman" w:hAnsi="Times New Roman"/>
          <w:sz w:val="24"/>
          <w:szCs w:val="24"/>
          <w:lang w:val="en-US"/>
        </w:rPr>
        <w:fldChar w:fldCharType="begin" w:fldLock="1"/>
      </w:r>
      <w:r w:rsidRPr="00E45453">
        <w:rPr>
          <w:rFonts w:ascii="Times New Roman" w:hAnsi="Times New Roman"/>
          <w:sz w:val="24"/>
          <w:szCs w:val="24"/>
          <w:lang w:val="en-US"/>
        </w:rPr>
        <w:instrText>ADDIN CSL_CITATION {"citationItems":[{"id":"ITEM-1","itemData":{"author":[{"dropping-particle":"","family":"Siswanto","given":"Bedjo","non-dropping-particle":"","parse-names":false,"suffix":""}],"id":"ITEM-1","issued":{"date-parts":[["1993"]]},"publisher":"Sinar Baru","publisher-place":"Bandung","title":"Prestasi Kerja: Manajemen Tenaga Kerja","type":"book"},"uris":["http://www.mendeley.com/documents/?uuid=0319d2c2-2daa-407d-b754-4c0b71b5a449"]}],"mendeley":{"formattedCitation":"(39)","plainTextFormattedCitation":"(39)","previouslyFormattedCitation":"(39)"},"properties":{"noteIndex":0},"schema":"https://github.com/citation-style-language/schema/raw/master/csl-citation.json"}</w:instrText>
      </w:r>
      <w:r w:rsidR="00AE7C0B" w:rsidRPr="00E45453">
        <w:rPr>
          <w:rFonts w:ascii="Times New Roman" w:hAnsi="Times New Roman"/>
          <w:sz w:val="24"/>
          <w:szCs w:val="24"/>
          <w:lang w:val="en-US"/>
        </w:rPr>
        <w:fldChar w:fldCharType="separate"/>
      </w:r>
      <w:r w:rsidRPr="00E45453">
        <w:rPr>
          <w:rFonts w:ascii="Times New Roman" w:hAnsi="Times New Roman"/>
          <w:noProof/>
          <w:sz w:val="24"/>
          <w:szCs w:val="24"/>
          <w:lang w:val="en-US"/>
        </w:rPr>
        <w:t>(39)</w:t>
      </w:r>
      <w:r w:rsidR="00AE7C0B" w:rsidRPr="00E45453">
        <w:rPr>
          <w:rFonts w:ascii="Times New Roman" w:hAnsi="Times New Roman"/>
          <w:sz w:val="24"/>
          <w:szCs w:val="24"/>
          <w:lang w:val="en-US"/>
        </w:rPr>
        <w:fldChar w:fldCharType="end"/>
      </w:r>
      <w:r w:rsidRPr="00E45453">
        <w:rPr>
          <w:rFonts w:ascii="Times New Roman" w:hAnsi="Times New Roman"/>
          <w:sz w:val="24"/>
          <w:szCs w:val="24"/>
          <w:lang w:val="en-US"/>
        </w:rPr>
        <w:t>.</w:t>
      </w:r>
    </w:p>
    <w:p w14:paraId="46192051" w14:textId="77777777" w:rsidR="00E45453" w:rsidRPr="00E45453"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E45453">
        <w:rPr>
          <w:rFonts w:ascii="Times New Roman" w:hAnsi="Times New Roman"/>
          <w:sz w:val="24"/>
          <w:szCs w:val="24"/>
        </w:rPr>
        <w:t>Bising: Kesepakatan para ahli mengemukakan bahwa batas toleransi untuk pemaparan bising selama 8 jam perhari, sebaiknya tidak melebihi ambang batas 85 dBA. Pemaparan kebisingan yang keras selalu di atas 85 dBA, dapat menyebabkan ketulian sementara. Biasanya ketulian akibat kebisingan terjadi tidak seketika sehingga pada awalnya tidak disadari</w:t>
      </w:r>
      <w:r w:rsidRPr="00E45453">
        <w:rPr>
          <w:rFonts w:ascii="Times New Roman" w:hAnsi="Times New Roman"/>
          <w:sz w:val="24"/>
          <w:szCs w:val="24"/>
          <w:lang w:val="en-US"/>
        </w:rPr>
        <w:t xml:space="preserve"> </w:t>
      </w:r>
      <w:r w:rsidR="00AE7C0B" w:rsidRPr="00E45453">
        <w:rPr>
          <w:rFonts w:ascii="Times New Roman" w:hAnsi="Times New Roman"/>
          <w:sz w:val="24"/>
          <w:szCs w:val="24"/>
          <w:lang w:val="en-US"/>
        </w:rPr>
        <w:fldChar w:fldCharType="begin" w:fldLock="1"/>
      </w:r>
      <w:r w:rsidRPr="00E45453">
        <w:rPr>
          <w:rFonts w:ascii="Times New Roman" w:hAnsi="Times New Roman"/>
          <w:sz w:val="24"/>
          <w:szCs w:val="24"/>
          <w:lang w:val="en-US"/>
        </w:rPr>
        <w:instrText>ADDIN CSL_CITATION {"citationItems":[{"id":"ITEM-1","itemData":{"author":[{"dropping-particle":"","family":"Suma'mur","given":"","non-dropping-particle":"","parse-names":false,"suffix":""}],"id":"ITEM-1","issued":{"date-parts":[["1996"]]},"publisher":"Gunung Agung","publisher-place":"Jakarta","title":"Hygiene Perusahaan dan Kesehatan Kerja","type":"book"},"uris":["http://www.mendeley.com/documents/?uuid=065e81c6-1e81-4891-bb30-01b31224d218"]}],"mendeley":{"formattedCitation":"(2)","plainTextFormattedCitation":"(2)","previouslyFormattedCitation":"(2)"},"properties":{"noteIndex":0},"schema":"https://github.com/citation-style-language/schema/raw/master/csl-citation.json"}</w:instrText>
      </w:r>
      <w:r w:rsidR="00AE7C0B" w:rsidRPr="00E45453">
        <w:rPr>
          <w:rFonts w:ascii="Times New Roman" w:hAnsi="Times New Roman"/>
          <w:sz w:val="24"/>
          <w:szCs w:val="24"/>
          <w:lang w:val="en-US"/>
        </w:rPr>
        <w:fldChar w:fldCharType="separate"/>
      </w:r>
      <w:r w:rsidRPr="00E45453">
        <w:rPr>
          <w:rFonts w:ascii="Times New Roman" w:hAnsi="Times New Roman"/>
          <w:noProof/>
          <w:sz w:val="24"/>
          <w:szCs w:val="24"/>
          <w:lang w:val="en-US"/>
        </w:rPr>
        <w:t>(2)</w:t>
      </w:r>
      <w:r w:rsidR="00AE7C0B" w:rsidRPr="00E45453">
        <w:rPr>
          <w:rFonts w:ascii="Times New Roman" w:hAnsi="Times New Roman"/>
          <w:sz w:val="24"/>
          <w:szCs w:val="24"/>
          <w:lang w:val="en-US"/>
        </w:rPr>
        <w:fldChar w:fldCharType="end"/>
      </w:r>
      <w:r w:rsidRPr="00E45453">
        <w:rPr>
          <w:rFonts w:ascii="Times New Roman" w:hAnsi="Times New Roman"/>
          <w:sz w:val="24"/>
          <w:szCs w:val="24"/>
        </w:rPr>
        <w:t>. Pengaruh-pengaruh kebisingan selain terhadap alat pendengaran dirasakan oleh para pekerja yang terpapar kebisingan keras mengeluh tentang adanya rasa mual, lemas, stres, sakit kepala bahkan peningkatan tekanan darah. Bising menyebabkan berbagai gangguan pada tenaga kerja. Gangguan kesehatan yang ditimbulkan akibat bising pada tenaga kerja bermacam-macam</w:t>
      </w:r>
      <w:r w:rsidRPr="00E45453">
        <w:rPr>
          <w:rFonts w:ascii="Times New Roman" w:hAnsi="Times New Roman"/>
          <w:sz w:val="24"/>
          <w:szCs w:val="24"/>
          <w:lang w:val="en-US"/>
        </w:rPr>
        <w:t xml:space="preserve"> </w:t>
      </w:r>
      <w:r w:rsidR="00AE7C0B" w:rsidRPr="00744296">
        <w:rPr>
          <w:rFonts w:ascii="Times New Roman" w:hAnsi="Times New Roman"/>
          <w:sz w:val="24"/>
          <w:szCs w:val="24"/>
        </w:rPr>
        <w:fldChar w:fldCharType="begin" w:fldLock="1"/>
      </w:r>
      <w:r w:rsidRPr="00744296">
        <w:rPr>
          <w:rFonts w:ascii="Times New Roman" w:hAnsi="Times New Roman"/>
          <w:sz w:val="24"/>
          <w:szCs w:val="24"/>
        </w:rPr>
        <w:instrText>ADDIN CSL_CITATION {"citationItems":[{"id":"ITEM-1","itemData":{"author":[{"dropping-particle":"","family":"Siswanto","given":"Bedjo","non-dropping-particle":"","parse-names":false,"suffix":""}],"id":"ITEM-1","issued":{"date-parts":[["1993"]]},"publisher":"Sinar Baru","publisher-place":"Bandung","title":"Prestasi Kerja: Manajemen Tenaga Kerja","type":"book"},"uris":["http://www.mendeley.com/documents/?uuid=0319d2c2-2daa-407d-b754-4c0b71b5a449"]}],"mendeley":{"formattedCitation":"(39)","plainTextFormattedCitation":"(39)","previouslyFormattedCitation":"(39)"},"properties":{"noteIndex":0},"schema":"https://github.com/citation-style-language/schema/raw/master/csl-citation.json"}</w:instrText>
      </w:r>
      <w:r w:rsidR="00AE7C0B" w:rsidRPr="00744296">
        <w:rPr>
          <w:rFonts w:ascii="Times New Roman" w:hAnsi="Times New Roman"/>
          <w:sz w:val="24"/>
          <w:szCs w:val="24"/>
        </w:rPr>
        <w:fldChar w:fldCharType="separate"/>
      </w:r>
      <w:r w:rsidRPr="00744296">
        <w:rPr>
          <w:rFonts w:ascii="Times New Roman" w:hAnsi="Times New Roman"/>
          <w:sz w:val="24"/>
          <w:szCs w:val="24"/>
        </w:rPr>
        <w:t>(39)</w:t>
      </w:r>
      <w:r w:rsidR="00AE7C0B" w:rsidRPr="00744296">
        <w:rPr>
          <w:rFonts w:ascii="Times New Roman" w:hAnsi="Times New Roman"/>
          <w:sz w:val="24"/>
          <w:szCs w:val="24"/>
        </w:rPr>
        <w:fldChar w:fldCharType="end"/>
      </w:r>
      <w:r w:rsidRPr="00744296">
        <w:rPr>
          <w:rFonts w:ascii="Times New Roman" w:hAnsi="Times New Roman"/>
          <w:sz w:val="24"/>
          <w:szCs w:val="24"/>
        </w:rPr>
        <w:t>.</w:t>
      </w:r>
    </w:p>
    <w:p w14:paraId="4CF9A189" w14:textId="77777777" w:rsidR="00E45453" w:rsidRPr="00E45453"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E45453">
        <w:rPr>
          <w:rFonts w:ascii="Times New Roman" w:hAnsi="Times New Roman"/>
          <w:sz w:val="24"/>
          <w:szCs w:val="24"/>
        </w:rPr>
        <w:t>Panas : Meningkatnya suhu tubuh yang berlebih pada area kerja berpotensi menimbulkan Heat stress. Heat stress adalah gejala akibat tubuh tidak mampu menyesuaikan panas dengan keadaan lingkungan sekitar. Ketika panas bersamaan dengan stres akibat tekanan kerja, kekurangan cairan, kondisi medis lainnya, kondisi ini akan menimbulkan penyakit dan dapat</w:t>
      </w:r>
      <w:r w:rsidRPr="00E45453">
        <w:rPr>
          <w:rFonts w:ascii="Times New Roman" w:hAnsi="Times New Roman"/>
          <w:sz w:val="24"/>
          <w:szCs w:val="24"/>
          <w:lang w:val="en-US"/>
        </w:rPr>
        <w:t xml:space="preserve"> </w:t>
      </w:r>
      <w:r w:rsidRPr="00E45453">
        <w:rPr>
          <w:rFonts w:ascii="Times New Roman" w:hAnsi="Times New Roman"/>
          <w:sz w:val="24"/>
          <w:szCs w:val="24"/>
        </w:rPr>
        <w:t xml:space="preserve">mengakibatkan kematian. Heat stress dapat terjadi dibanyak lingkungan kerja seperti pembakaran. Di dalam suatu lingkungan kerja, pekerja akan menghadapi tekanan lingkungan. Tekanan lingkungan tersebut dapat berasal dari faktor kimiawi, fisik, biologis dan psikis. Temperatur lingkungan kerja merupakan salah satu faktor fisik yang berpotensi untuk menimbulkan gangguan kesehatan atau tekanan bagi pekerja bila berada pada kondisi panas </w:t>
      </w:r>
      <w:r w:rsidRPr="00E45453">
        <w:rPr>
          <w:rFonts w:ascii="Times New Roman" w:hAnsi="Times New Roman"/>
          <w:sz w:val="24"/>
          <w:szCs w:val="24"/>
        </w:rPr>
        <w:lastRenderedPageBreak/>
        <w:t>yang ekstrim. Untuk menghindari gangguan yang ditimbulkan maka terdapat rentang toleransi temperatur kerja untuk para pekerja</w:t>
      </w:r>
      <w:r w:rsidRPr="00E45453">
        <w:rPr>
          <w:rFonts w:ascii="Times New Roman" w:hAnsi="Times New Roman"/>
          <w:sz w:val="24"/>
          <w:szCs w:val="24"/>
          <w:lang w:val="en-US"/>
        </w:rPr>
        <w:t xml:space="preserve"> </w:t>
      </w:r>
      <w:r w:rsidR="00AE7C0B" w:rsidRPr="00E45453">
        <w:rPr>
          <w:rFonts w:ascii="Times New Roman" w:hAnsi="Times New Roman"/>
          <w:sz w:val="24"/>
          <w:szCs w:val="24"/>
          <w:lang w:val="en-US"/>
        </w:rPr>
        <w:fldChar w:fldCharType="begin" w:fldLock="1"/>
      </w:r>
      <w:r w:rsidRPr="00E45453">
        <w:rPr>
          <w:rFonts w:ascii="Times New Roman" w:hAnsi="Times New Roman"/>
          <w:sz w:val="24"/>
          <w:szCs w:val="24"/>
          <w:lang w:val="en-US"/>
        </w:rPr>
        <w:instrText>ADDIN CSL_CITATION {"citationItems":[{"id":"ITEM-1","itemData":{"author":[{"dropping-particle":"","family":"Suma'mur","given":"","non-dropping-particle":"","parse-names":false,"suffix":""}],"id":"ITEM-1","issued":{"date-parts":[["1996"]]},"publisher":"Gunung Agung","publisher-place":"Jakarta","title":"Hygiene Perusahaan dan Kesehatan Kerja","type":"book"},"uris":["http://www.mendeley.com/documents/?uuid=065e81c6-1e81-4891-bb30-01b31224d218"]}],"mendeley":{"formattedCitation":"(2)","plainTextFormattedCitation":"(2)","previouslyFormattedCitation":"(2)"},"properties":{"noteIndex":0},"schema":"https://github.com/citation-style-language/schema/raw/master/csl-citation.json"}</w:instrText>
      </w:r>
      <w:r w:rsidR="00AE7C0B" w:rsidRPr="00E45453">
        <w:rPr>
          <w:rFonts w:ascii="Times New Roman" w:hAnsi="Times New Roman"/>
          <w:sz w:val="24"/>
          <w:szCs w:val="24"/>
          <w:lang w:val="en-US"/>
        </w:rPr>
        <w:fldChar w:fldCharType="separate"/>
      </w:r>
      <w:r w:rsidRPr="00E45453">
        <w:rPr>
          <w:rFonts w:ascii="Times New Roman" w:hAnsi="Times New Roman"/>
          <w:noProof/>
          <w:sz w:val="24"/>
          <w:szCs w:val="24"/>
          <w:lang w:val="en-US"/>
        </w:rPr>
        <w:t>(2)</w:t>
      </w:r>
      <w:r w:rsidR="00AE7C0B" w:rsidRPr="00E45453">
        <w:rPr>
          <w:rFonts w:ascii="Times New Roman" w:hAnsi="Times New Roman"/>
          <w:sz w:val="24"/>
          <w:szCs w:val="24"/>
          <w:lang w:val="en-US"/>
        </w:rPr>
        <w:fldChar w:fldCharType="end"/>
      </w:r>
      <w:r w:rsidRPr="00E45453">
        <w:rPr>
          <w:rFonts w:ascii="Times New Roman" w:hAnsi="Times New Roman"/>
          <w:sz w:val="24"/>
          <w:szCs w:val="24"/>
        </w:rPr>
        <w:t xml:space="preserve">. </w:t>
      </w:r>
    </w:p>
    <w:p w14:paraId="54453B1A" w14:textId="71B09005" w:rsidR="00933525" w:rsidRPr="003C6276" w:rsidRDefault="00E45453" w:rsidP="00744296">
      <w:pPr>
        <w:pStyle w:val="ListParagraph"/>
        <w:widowControl w:val="0"/>
        <w:numPr>
          <w:ilvl w:val="0"/>
          <w:numId w:val="12"/>
        </w:numPr>
        <w:spacing w:after="0" w:line="480" w:lineRule="auto"/>
        <w:ind w:left="426" w:hanging="426"/>
        <w:jc w:val="both"/>
        <w:rPr>
          <w:rFonts w:ascii="Times New Roman" w:hAnsi="Times New Roman"/>
          <w:sz w:val="24"/>
          <w:szCs w:val="24"/>
        </w:rPr>
      </w:pPr>
      <w:r w:rsidRPr="00CD3455">
        <w:rPr>
          <w:rFonts w:ascii="Times New Roman" w:hAnsi="Times New Roman"/>
          <w:sz w:val="24"/>
          <w:szCs w:val="24"/>
        </w:rPr>
        <w:t>Peralatan/Maintenance: Salah satu unsur pokok jalanya suatu proses produksi pada suatu perusahaan yakni peralatan yang beroprasi dengan baik sehingga alat</w:t>
      </w:r>
      <w:r>
        <w:rPr>
          <w:rFonts w:ascii="Times New Roman" w:hAnsi="Times New Roman"/>
          <w:sz w:val="24"/>
          <w:szCs w:val="24"/>
          <w:lang w:val="en-US"/>
        </w:rPr>
        <w:t>-</w:t>
      </w:r>
      <w:r w:rsidRPr="00CD3455">
        <w:rPr>
          <w:rFonts w:ascii="Times New Roman" w:hAnsi="Times New Roman"/>
          <w:sz w:val="24"/>
          <w:szCs w:val="24"/>
        </w:rPr>
        <w:t>alat berat mekanis merupakan komponen penting yang harus diperhatikan</w:t>
      </w:r>
      <w:r>
        <w:rPr>
          <w:rFonts w:ascii="Times New Roman" w:hAnsi="Times New Roman"/>
          <w:sz w:val="24"/>
          <w:szCs w:val="24"/>
        </w:rPr>
        <w:t xml:space="preserve">. </w:t>
      </w:r>
      <w:r w:rsidRPr="00CD3455">
        <w:rPr>
          <w:rFonts w:ascii="Times New Roman" w:hAnsi="Times New Roman"/>
          <w:sz w:val="24"/>
          <w:szCs w:val="24"/>
        </w:rPr>
        <w:t xml:space="preserve">Pengecekan rutin pada Maintenance merupakan upaya  suatu </w:t>
      </w:r>
      <w:r w:rsidRPr="00722420">
        <w:rPr>
          <w:rFonts w:ascii="Times New Roman" w:hAnsi="Times New Roman"/>
          <w:sz w:val="24"/>
          <w:szCs w:val="24"/>
        </w:rPr>
        <w:t>perusahan yang didasarkan kerja sama kelompok yang luas untuk membangun kualitas dan meningkatkan efektivitas semua peralatan. semua pekerja terlibat, bertujuan menghilangkan semua kecelakaan, cacat produk, breakdown dan meminimalkan masalah Maintenance. Peralat</w:t>
      </w:r>
      <w:r>
        <w:rPr>
          <w:rFonts w:ascii="Times New Roman" w:hAnsi="Times New Roman"/>
          <w:sz w:val="24"/>
          <w:szCs w:val="24"/>
        </w:rPr>
        <w:t>a</w:t>
      </w:r>
      <w:r w:rsidRPr="00722420">
        <w:rPr>
          <w:rFonts w:ascii="Times New Roman" w:hAnsi="Times New Roman"/>
          <w:sz w:val="24"/>
          <w:szCs w:val="24"/>
        </w:rPr>
        <w:t xml:space="preserve">n yang terdapat pada suatu industri dijaga dalam kondisis bagus; perbaikan, pembersihan dan pelumasan dimana perusahaan mengkombinasikan praktik preventive maintenance tradisional amerika dengan </w:t>
      </w:r>
      <w:r w:rsidRPr="00036582">
        <w:rPr>
          <w:rFonts w:ascii="Times New Roman" w:hAnsi="Times New Roman"/>
          <w:i/>
          <w:sz w:val="24"/>
          <w:szCs w:val="24"/>
        </w:rPr>
        <w:t>total quality control</w:t>
      </w:r>
      <w:r w:rsidRPr="00722420">
        <w:rPr>
          <w:rFonts w:ascii="Times New Roman" w:hAnsi="Times New Roman"/>
          <w:sz w:val="24"/>
          <w:szCs w:val="24"/>
        </w:rPr>
        <w:t xml:space="preserve"> dan </w:t>
      </w:r>
      <w:r w:rsidRPr="00036582">
        <w:rPr>
          <w:rFonts w:ascii="Times New Roman" w:hAnsi="Times New Roman"/>
          <w:i/>
          <w:sz w:val="24"/>
          <w:szCs w:val="24"/>
        </w:rPr>
        <w:t>total employee involment</w:t>
      </w:r>
      <w:r w:rsidRPr="00722420">
        <w:rPr>
          <w:rFonts w:ascii="Times New Roman" w:hAnsi="Times New Roman"/>
          <w:sz w:val="24"/>
          <w:szCs w:val="24"/>
        </w:rPr>
        <w:t>, untuk menciptakan budaya di mana</w:t>
      </w:r>
      <w:bookmarkStart w:id="28" w:name="_Hlk108521389"/>
      <w:r>
        <w:rPr>
          <w:rFonts w:ascii="Times New Roman" w:hAnsi="Times New Roman"/>
          <w:sz w:val="24"/>
          <w:szCs w:val="24"/>
          <w:lang w:val="en-US"/>
        </w:rPr>
        <w:t xml:space="preserve"> </w:t>
      </w:r>
      <w:r w:rsidRPr="00E45453">
        <w:rPr>
          <w:rFonts w:ascii="Times New Roman" w:hAnsi="Times New Roman"/>
          <w:sz w:val="24"/>
          <w:szCs w:val="24"/>
        </w:rPr>
        <w:t>operator mengembangkan rasa memiliki terhadap alat dan menjadi rekan sepenuhnya maintenance, engineering dan manajemen untuk menjamin alat beroperasi dengan bai</w:t>
      </w:r>
      <w:r w:rsidR="007007EA">
        <w:rPr>
          <w:rFonts w:ascii="Times New Roman" w:hAnsi="Times New Roman"/>
          <w:sz w:val="24"/>
          <w:szCs w:val="24"/>
        </w:rPr>
        <w:t>k tiap hari. Interaksi manusia</w:t>
      </w:r>
      <w:r w:rsidR="007007EA">
        <w:rPr>
          <w:rFonts w:ascii="Times New Roman" w:hAnsi="Times New Roman"/>
          <w:sz w:val="24"/>
          <w:szCs w:val="24"/>
          <w:lang w:val="en-US"/>
        </w:rPr>
        <w:t xml:space="preserve"> dengan</w:t>
      </w:r>
      <w:r w:rsidRPr="00E45453">
        <w:rPr>
          <w:rFonts w:ascii="Times New Roman" w:hAnsi="Times New Roman"/>
          <w:sz w:val="24"/>
          <w:szCs w:val="24"/>
        </w:rPr>
        <w:t xml:space="preserve"> mesin/peralatan kerja tujuannya untuk menentukan keserasian antara manusia dengan mesin/peralatan kerjanya. Bagaimana manusia dapat mengontrol mesin-mesin melalui display dan control. Ketidakserasian antara kedua faktor tersebut akan menimbulkan dampak buruk terhadap kesehatan</w:t>
      </w:r>
      <w:bookmarkEnd w:id="28"/>
      <w:r w:rsidRPr="00E45453">
        <w:rPr>
          <w:rFonts w:ascii="Times New Roman" w:hAnsi="Times New Roman"/>
          <w:sz w:val="24"/>
          <w:szCs w:val="24"/>
          <w:lang w:val="en-US"/>
        </w:rPr>
        <w:t xml:space="preserve"> </w:t>
      </w:r>
      <w:r w:rsidR="00AE7C0B" w:rsidRPr="00E45453">
        <w:rPr>
          <w:rFonts w:ascii="Times New Roman" w:hAnsi="Times New Roman"/>
          <w:sz w:val="24"/>
          <w:szCs w:val="24"/>
          <w:lang w:val="en-US"/>
        </w:rPr>
        <w:fldChar w:fldCharType="begin" w:fldLock="1"/>
      </w:r>
      <w:r w:rsidRPr="00E45453">
        <w:rPr>
          <w:rFonts w:ascii="Times New Roman" w:hAnsi="Times New Roman"/>
          <w:sz w:val="24"/>
          <w:szCs w:val="24"/>
          <w:lang w:val="en-US"/>
        </w:rPr>
        <w:instrText>ADDIN CSL_CITATION {"citationItems":[{"id":"ITEM-1","itemData":{"author":[{"dropping-particle":"","family":"Siswanto","given":"Bedjo","non-dropping-particle":"","parse-names":false,"suffix":""}],"id":"ITEM-1","issued":{"date-parts":[["1993"]]},"publisher":"Sinar Baru","publisher-place":"Bandung","title":"Prestasi Kerja: Manajemen Tenaga Kerja","type":"book"},"uris":["http://www.mendeley.com/documents/?uuid=0319d2c2-2daa-407d-b754-4c0b71b5a449"]}],"mendeley":{"formattedCitation":"(39)","plainTextFormattedCitation":"(39)","previouslyFormattedCitation":"(39)"},"properties":{"noteIndex":0},"schema":"https://github.com/citation-style-language/schema/raw/master/csl-citation.json"}</w:instrText>
      </w:r>
      <w:r w:rsidR="00AE7C0B" w:rsidRPr="00E45453">
        <w:rPr>
          <w:rFonts w:ascii="Times New Roman" w:hAnsi="Times New Roman"/>
          <w:sz w:val="24"/>
          <w:szCs w:val="24"/>
          <w:lang w:val="en-US"/>
        </w:rPr>
        <w:fldChar w:fldCharType="separate"/>
      </w:r>
      <w:r w:rsidRPr="00E45453">
        <w:rPr>
          <w:rFonts w:ascii="Times New Roman" w:hAnsi="Times New Roman"/>
          <w:noProof/>
          <w:sz w:val="24"/>
          <w:szCs w:val="24"/>
          <w:lang w:val="en-US"/>
        </w:rPr>
        <w:t>(39)</w:t>
      </w:r>
      <w:r w:rsidR="00AE7C0B" w:rsidRPr="00E45453">
        <w:rPr>
          <w:rFonts w:ascii="Times New Roman" w:hAnsi="Times New Roman"/>
          <w:sz w:val="24"/>
          <w:szCs w:val="24"/>
          <w:lang w:val="en-US"/>
        </w:rPr>
        <w:fldChar w:fldCharType="end"/>
      </w:r>
      <w:r w:rsidRPr="00E45453">
        <w:rPr>
          <w:rFonts w:ascii="Times New Roman" w:hAnsi="Times New Roman"/>
          <w:sz w:val="24"/>
          <w:szCs w:val="24"/>
          <w:lang w:val="en-US"/>
        </w:rPr>
        <w:t>.</w:t>
      </w:r>
      <w:r w:rsidR="007007EA">
        <w:rPr>
          <w:rFonts w:ascii="Times New Roman" w:hAnsi="Times New Roman"/>
          <w:sz w:val="24"/>
          <w:szCs w:val="24"/>
          <w:lang w:val="en-US"/>
        </w:rPr>
        <w:t xml:space="preserve"> </w:t>
      </w:r>
    </w:p>
    <w:p w14:paraId="1D9210EC" w14:textId="1812ED7F" w:rsidR="003C6276" w:rsidRDefault="003C6276" w:rsidP="00744296">
      <w:pPr>
        <w:widowControl w:val="0"/>
        <w:spacing w:after="0" w:line="480" w:lineRule="auto"/>
        <w:jc w:val="both"/>
        <w:rPr>
          <w:rFonts w:ascii="Times New Roman" w:hAnsi="Times New Roman"/>
          <w:sz w:val="24"/>
          <w:szCs w:val="24"/>
        </w:rPr>
      </w:pPr>
    </w:p>
    <w:p w14:paraId="292DE40D" w14:textId="60928210" w:rsidR="003C6276" w:rsidRDefault="003C6276" w:rsidP="00744296">
      <w:pPr>
        <w:widowControl w:val="0"/>
        <w:spacing w:after="0" w:line="480" w:lineRule="auto"/>
        <w:jc w:val="both"/>
        <w:rPr>
          <w:rFonts w:ascii="Times New Roman" w:hAnsi="Times New Roman"/>
          <w:sz w:val="24"/>
          <w:szCs w:val="24"/>
        </w:rPr>
      </w:pPr>
    </w:p>
    <w:p w14:paraId="64F4497C" w14:textId="77777777" w:rsidR="00C55B71" w:rsidRPr="00744296" w:rsidRDefault="00C71C0B" w:rsidP="00744296">
      <w:pPr>
        <w:pStyle w:val="Heading2"/>
        <w:numPr>
          <w:ilvl w:val="1"/>
          <w:numId w:val="22"/>
        </w:numPr>
        <w:spacing w:before="0" w:line="480" w:lineRule="auto"/>
        <w:ind w:left="709" w:hanging="709"/>
        <w:rPr>
          <w:rFonts w:ascii="Times New Roman" w:eastAsia="Calibri" w:hAnsi="Times New Roman" w:cs="Times New Roman"/>
          <w:color w:val="auto"/>
          <w:sz w:val="24"/>
          <w:szCs w:val="24"/>
          <w:lang w:eastAsia="en-US"/>
        </w:rPr>
      </w:pPr>
      <w:bookmarkStart w:id="29" w:name="_Toc141178532"/>
      <w:r w:rsidRPr="00744296">
        <w:rPr>
          <w:rFonts w:ascii="Times New Roman" w:eastAsia="Calibri" w:hAnsi="Times New Roman" w:cs="Times New Roman"/>
          <w:color w:val="auto"/>
          <w:sz w:val="24"/>
          <w:szCs w:val="24"/>
          <w:lang w:eastAsia="en-US"/>
        </w:rPr>
        <w:lastRenderedPageBreak/>
        <w:t>Kerangka Teori</w:t>
      </w:r>
      <w:bookmarkEnd w:id="29"/>
    </w:p>
    <w:p w14:paraId="0AB40340" w14:textId="4A0890F1" w:rsidR="00C71C0B" w:rsidRPr="009E62BA" w:rsidRDefault="00F9335E" w:rsidP="00744296">
      <w:pPr>
        <w:widowControl w:val="0"/>
        <w:spacing w:after="0" w:line="480" w:lineRule="auto"/>
        <w:jc w:val="both"/>
        <w:rPr>
          <w:rFonts w:ascii="Times New Roman" w:hAnsi="Times New Roman"/>
          <w:b/>
          <w:bCs/>
          <w:sz w:val="24"/>
          <w:szCs w:val="24"/>
        </w:rPr>
      </w:pPr>
      <w:r>
        <w:rPr>
          <w:noProof/>
          <w:lang w:val="en-US" w:eastAsia="en-US"/>
        </w:rPr>
        <mc:AlternateContent>
          <mc:Choice Requires="wps">
            <w:drawing>
              <wp:anchor distT="0" distB="0" distL="114300" distR="114300" simplePos="0" relativeHeight="251633664" behindDoc="0" locked="0" layoutInCell="1" allowOverlap="1" wp14:anchorId="3F56835A" wp14:editId="2CBB0A7E">
                <wp:simplePos x="0" y="0"/>
                <wp:positionH relativeFrom="column">
                  <wp:posOffset>1769745</wp:posOffset>
                </wp:positionH>
                <wp:positionV relativeFrom="paragraph">
                  <wp:posOffset>276860</wp:posOffset>
                </wp:positionV>
                <wp:extent cx="1781175" cy="295275"/>
                <wp:effectExtent l="0" t="0" r="28575" b="28575"/>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295275"/>
                        </a:xfrm>
                        <a:prstGeom prst="rect">
                          <a:avLst/>
                        </a:prstGeom>
                        <a:solidFill>
                          <a:schemeClr val="lt1"/>
                        </a:solidFill>
                        <a:ln w="9525">
                          <a:solidFill>
                            <a:prstClr val="black"/>
                          </a:solidFill>
                        </a:ln>
                      </wps:spPr>
                      <wps:txbx>
                        <w:txbxContent>
                          <w:p w14:paraId="78E9333B" w14:textId="77777777" w:rsidR="005D6BC6" w:rsidRPr="00C55B71" w:rsidRDefault="005D6BC6">
                            <w:pPr>
                              <w:rPr>
                                <w:rFonts w:ascii="Times New Roman" w:hAnsi="Times New Roman"/>
                                <w:sz w:val="24"/>
                                <w:szCs w:val="24"/>
                                <w:lang w:val="en-US"/>
                              </w:rPr>
                            </w:pPr>
                            <w:r w:rsidRPr="00C55B71">
                              <w:rPr>
                                <w:rFonts w:ascii="Times New Roman" w:hAnsi="Times New Roman"/>
                                <w:sz w:val="24"/>
                                <w:szCs w:val="24"/>
                                <w:lang w:val="en-US"/>
                              </w:rPr>
                              <w:t xml:space="preserve">Klasifikasi </w:t>
                            </w:r>
                            <w:r>
                              <w:rPr>
                                <w:rFonts w:ascii="Times New Roman" w:hAnsi="Times New Roman"/>
                                <w:sz w:val="24"/>
                                <w:szCs w:val="24"/>
                                <w:lang w:val="en-US"/>
                              </w:rPr>
                              <w:t>ak</w:t>
                            </w:r>
                            <w:r w:rsidRPr="00C55B71">
                              <w:rPr>
                                <w:rFonts w:ascii="Times New Roman" w:hAnsi="Times New Roman"/>
                                <w:sz w:val="24"/>
                                <w:szCs w:val="24"/>
                                <w:lang w:val="en-US"/>
                              </w:rPr>
                              <w:t xml:space="preserve">tivitas </w:t>
                            </w:r>
                            <w:r>
                              <w:rPr>
                                <w:rFonts w:ascii="Times New Roman" w:hAnsi="Times New Roman"/>
                                <w:sz w:val="24"/>
                                <w:szCs w:val="24"/>
                                <w:lang w:val="en-US"/>
                              </w:rPr>
                              <w:t xml:space="preserve">kerja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139.35pt;margin-top:21.8pt;width:140.25pt;height:23.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" fillcolor="white [3201]">
                <v:path arrowok="t"/>
                <v:textbox>
                  <w:txbxContent>
                    <w:p w14:paraId="78E9333B" w14:textId="77777777" w:rsidR="005D6BC6" w:rsidRPr="00C55B71" w:rsidRDefault="005D6BC6">
                      <w:pPr>
                        <w:rPr>
                          <w:rFonts w:ascii="Times New Roman" w:hAnsi="Times New Roman"/>
                          <w:sz w:val="24"/>
                          <w:szCs w:val="24"/>
                          <w:lang w:val="en-US"/>
                        </w:rPr>
                      </w:pPr>
                      <w:r w:rsidRPr="00C55B71">
                        <w:rPr>
                          <w:rFonts w:ascii="Times New Roman" w:hAnsi="Times New Roman"/>
                          <w:sz w:val="24"/>
                          <w:szCs w:val="24"/>
                          <w:lang w:val="en-US"/>
                        </w:rPr>
                        <w:t xml:space="preserve">Klasifikasi </w:t>
                      </w:r>
                      <w:r>
                        <w:rPr>
                          <w:rFonts w:ascii="Times New Roman" w:hAnsi="Times New Roman"/>
                          <w:sz w:val="24"/>
                          <w:szCs w:val="24"/>
                          <w:lang w:val="en-US"/>
                        </w:rPr>
                        <w:t>ak</w:t>
                      </w:r>
                      <w:r w:rsidRPr="00C55B71">
                        <w:rPr>
                          <w:rFonts w:ascii="Times New Roman" w:hAnsi="Times New Roman"/>
                          <w:sz w:val="24"/>
                          <w:szCs w:val="24"/>
                          <w:lang w:val="en-US"/>
                        </w:rPr>
                        <w:t xml:space="preserve">tivitas </w:t>
                      </w:r>
                      <w:r>
                        <w:rPr>
                          <w:rFonts w:ascii="Times New Roman" w:hAnsi="Times New Roman"/>
                          <w:sz w:val="24"/>
                          <w:szCs w:val="24"/>
                          <w:lang w:val="en-US"/>
                        </w:rPr>
                        <w:t xml:space="preserve">kerja </w:t>
                      </w:r>
                    </w:p>
                  </w:txbxContent>
                </v:textbox>
              </v:shape>
            </w:pict>
          </mc:Fallback>
        </mc:AlternateContent>
      </w:r>
    </w:p>
    <w:p w14:paraId="36ED62A0" w14:textId="3C6DC1A3" w:rsidR="00C71C0B" w:rsidRPr="009E62BA" w:rsidRDefault="00F9335E" w:rsidP="00744296">
      <w:pPr>
        <w:pStyle w:val="ListParagraph"/>
        <w:widowControl w:val="0"/>
        <w:spacing w:after="0" w:line="480" w:lineRule="auto"/>
        <w:ind w:left="567"/>
        <w:jc w:val="both"/>
        <w:rPr>
          <w:rFonts w:ascii="Times New Roman" w:hAnsi="Times New Roman"/>
          <w:b/>
          <w:bCs/>
          <w:sz w:val="24"/>
          <w:szCs w:val="24"/>
        </w:rPr>
      </w:pPr>
      <w:r>
        <w:rPr>
          <w:rFonts w:ascii="Times New Roman" w:hAnsi="Times New Roman"/>
          <w:b/>
          <w:bCs/>
          <w:noProof/>
          <w:sz w:val="24"/>
          <w:szCs w:val="24"/>
          <w:lang w:val="en-US"/>
        </w:rPr>
        <mc:AlternateContent>
          <mc:Choice Requires="wps">
            <w:drawing>
              <wp:anchor distT="0" distB="0" distL="114300" distR="114300" simplePos="0" relativeHeight="251645952" behindDoc="0" locked="0" layoutInCell="1" allowOverlap="1" wp14:anchorId="74F9E7D6" wp14:editId="51DF0337">
                <wp:simplePos x="0" y="0"/>
                <wp:positionH relativeFrom="column">
                  <wp:posOffset>2569845</wp:posOffset>
                </wp:positionH>
                <wp:positionV relativeFrom="paragraph">
                  <wp:posOffset>240665</wp:posOffset>
                </wp:positionV>
                <wp:extent cx="95250" cy="228600"/>
                <wp:effectExtent l="19050" t="0" r="38100" b="38100"/>
                <wp:wrapNone/>
                <wp:docPr id="24" name="Down Arrow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2286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1487E3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4" o:spid="_x0000_s1026" type="#_x0000_t67" style="position:absolute;margin-left:202.35pt;margin-top:18.95pt;width:7.5pt;height:1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" adj="17100" fillcolor="black [3200]" strokecolor="black [1600]" strokeweight="1pt">
                <v:path arrowok="t"/>
              </v:shape>
            </w:pict>
          </mc:Fallback>
        </mc:AlternateContent>
      </w:r>
      <w:r w:rsidR="00D2763E">
        <w:rPr>
          <w:rFonts w:ascii="Times New Roman" w:hAnsi="Times New Roman"/>
          <w:b/>
          <w:bCs/>
          <w:sz w:val="24"/>
          <w:szCs w:val="24"/>
          <w:lang w:val="en-US"/>
        </w:rPr>
        <w:t xml:space="preserve"> </w:t>
      </w:r>
    </w:p>
    <w:p w14:paraId="4BED6CB1" w14:textId="6AA5FBB5" w:rsidR="00C55B71" w:rsidRDefault="00F9335E" w:rsidP="00744296">
      <w:pPr>
        <w:pStyle w:val="ListParagraph"/>
        <w:widowControl w:val="0"/>
        <w:spacing w:after="0" w:line="480" w:lineRule="auto"/>
        <w:ind w:left="567"/>
        <w:jc w:val="both"/>
        <w:rPr>
          <w:rFonts w:ascii="Times New Roman" w:hAnsi="Times New Roman"/>
          <w:b/>
          <w:bCs/>
          <w:sz w:val="24"/>
          <w:szCs w:val="24"/>
          <w:lang w:val="en-US"/>
        </w:rPr>
      </w:pPr>
      <w:r>
        <w:rPr>
          <w:rFonts w:ascii="Times New Roman" w:hAnsi="Times New Roman"/>
          <w:b/>
          <w:bCs/>
          <w:noProof/>
          <w:sz w:val="24"/>
          <w:szCs w:val="24"/>
          <w:lang w:val="en-US"/>
        </w:rPr>
        <mc:AlternateContent>
          <mc:Choice Requires="wps">
            <w:drawing>
              <wp:anchor distT="0" distB="0" distL="114300" distR="114300" simplePos="0" relativeHeight="251651072" behindDoc="0" locked="0" layoutInCell="1" allowOverlap="1" wp14:anchorId="323FFC45" wp14:editId="7322B2AD">
                <wp:simplePos x="0" y="0"/>
                <wp:positionH relativeFrom="column">
                  <wp:posOffset>3903345</wp:posOffset>
                </wp:positionH>
                <wp:positionV relativeFrom="paragraph">
                  <wp:posOffset>147320</wp:posOffset>
                </wp:positionV>
                <wp:extent cx="1295400" cy="304800"/>
                <wp:effectExtent l="0" t="0" r="19050" b="1905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5400" cy="304800"/>
                        </a:xfrm>
                        <a:prstGeom prst="rect">
                          <a:avLst/>
                        </a:prstGeom>
                        <a:solidFill>
                          <a:schemeClr val="lt1"/>
                        </a:solidFill>
                        <a:ln w="6350">
                          <a:solidFill>
                            <a:prstClr val="black"/>
                          </a:solidFill>
                        </a:ln>
                      </wps:spPr>
                      <wps:txbx>
                        <w:txbxContent>
                          <w:p w14:paraId="555FB4BD" w14:textId="77777777" w:rsidR="005D6BC6" w:rsidRPr="009E3563" w:rsidRDefault="005D6BC6" w:rsidP="009E3563">
                            <w:pPr>
                              <w:jc w:val="center"/>
                              <w:rPr>
                                <w:rFonts w:ascii="Times New Roman" w:hAnsi="Times New Roman"/>
                                <w:sz w:val="24"/>
                                <w:szCs w:val="24"/>
                                <w:lang w:val="en-US"/>
                              </w:rPr>
                            </w:pPr>
                            <w:r w:rsidRPr="009E3563">
                              <w:rPr>
                                <w:rFonts w:ascii="Times New Roman" w:hAnsi="Times New Roman"/>
                                <w:sz w:val="24"/>
                                <w:szCs w:val="24"/>
                                <w:lang w:val="en-US"/>
                              </w:rPr>
                              <w:t xml:space="preserve">Pekerja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2" o:spid="_x0000_s1027" type="#_x0000_t202" style="position:absolute;left:0;text-align:left;margin-left:307.35pt;margin-top:11.6pt;width:102pt;height:24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" fillcolor="white [3201]" strokeweight=".5pt">
                <v:path arrowok="t"/>
                <v:textbox>
                  <w:txbxContent>
                    <w:p w14:paraId="555FB4BD" w14:textId="77777777" w:rsidR="005D6BC6" w:rsidRPr="009E3563" w:rsidRDefault="005D6BC6" w:rsidP="009E3563">
                      <w:pPr>
                        <w:jc w:val="center"/>
                        <w:rPr>
                          <w:rFonts w:ascii="Times New Roman" w:hAnsi="Times New Roman"/>
                          <w:sz w:val="24"/>
                          <w:szCs w:val="24"/>
                          <w:lang w:val="en-US"/>
                        </w:rPr>
                      </w:pPr>
                      <w:r w:rsidRPr="009E3563">
                        <w:rPr>
                          <w:rFonts w:ascii="Times New Roman" w:hAnsi="Times New Roman"/>
                          <w:sz w:val="24"/>
                          <w:szCs w:val="24"/>
                          <w:lang w:val="en-US"/>
                        </w:rPr>
                        <w:t xml:space="preserve">Pekerja </w:t>
                      </w:r>
                    </w:p>
                  </w:txbxContent>
                </v:textbox>
              </v:shape>
            </w:pict>
          </mc:Fallback>
        </mc:AlternateContent>
      </w:r>
      <w:r>
        <w:rPr>
          <w:rFonts w:ascii="Times New Roman" w:hAnsi="Times New Roman"/>
          <w:b/>
          <w:bCs/>
          <w:noProof/>
          <w:sz w:val="24"/>
          <w:szCs w:val="24"/>
          <w:lang w:val="en-US"/>
        </w:rPr>
        <mc:AlternateContent>
          <mc:Choice Requires="wps">
            <w:drawing>
              <wp:anchor distT="0" distB="0" distL="114300" distR="114300" simplePos="0" relativeHeight="251650048" behindDoc="0" locked="0" layoutInCell="1" allowOverlap="1" wp14:anchorId="5BBDC2E6" wp14:editId="55C7F584">
                <wp:simplePos x="0" y="0"/>
                <wp:positionH relativeFrom="column">
                  <wp:posOffset>131445</wp:posOffset>
                </wp:positionH>
                <wp:positionV relativeFrom="paragraph">
                  <wp:posOffset>156845</wp:posOffset>
                </wp:positionV>
                <wp:extent cx="1295400" cy="276225"/>
                <wp:effectExtent l="0" t="0" r="19050" b="2857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5400" cy="276225"/>
                        </a:xfrm>
                        <a:prstGeom prst="rect">
                          <a:avLst/>
                        </a:prstGeom>
                        <a:solidFill>
                          <a:schemeClr val="lt1"/>
                        </a:solidFill>
                        <a:ln w="6350">
                          <a:solidFill>
                            <a:prstClr val="black"/>
                          </a:solidFill>
                        </a:ln>
                      </wps:spPr>
                      <wps:txbx>
                        <w:txbxContent>
                          <w:p w14:paraId="133A9DF1" w14:textId="77777777" w:rsidR="005D6BC6" w:rsidRPr="00607DAA" w:rsidRDefault="005D6BC6" w:rsidP="00607DAA">
                            <w:pPr>
                              <w:jc w:val="center"/>
                              <w:rPr>
                                <w:rFonts w:ascii="Times New Roman" w:hAnsi="Times New Roman"/>
                                <w:sz w:val="24"/>
                                <w:szCs w:val="24"/>
                                <w:lang w:val="en-US"/>
                              </w:rPr>
                            </w:pPr>
                            <w:r w:rsidRPr="00607DAA">
                              <w:rPr>
                                <w:rFonts w:ascii="Times New Roman" w:hAnsi="Times New Roman"/>
                                <w:sz w:val="24"/>
                                <w:szCs w:val="24"/>
                                <w:lang w:val="en-US"/>
                              </w:rPr>
                              <w:t xml:space="preserve">Atasan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0" o:spid="_x0000_s1028" type="#_x0000_t202" style="position:absolute;left:0;text-align:left;margin-left:10.35pt;margin-top:12.35pt;width:102pt;height:21.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" fillcolor="white [3201]" strokeweight=".5pt">
                <v:path arrowok="t"/>
                <v:textbox>
                  <w:txbxContent>
                    <w:p w14:paraId="133A9DF1" w14:textId="77777777" w:rsidR="005D6BC6" w:rsidRPr="00607DAA" w:rsidRDefault="005D6BC6" w:rsidP="00607DAA">
                      <w:pPr>
                        <w:jc w:val="center"/>
                        <w:rPr>
                          <w:rFonts w:ascii="Times New Roman" w:hAnsi="Times New Roman"/>
                          <w:sz w:val="24"/>
                          <w:szCs w:val="24"/>
                          <w:lang w:val="en-US"/>
                        </w:rPr>
                      </w:pPr>
                      <w:r w:rsidRPr="00607DAA">
                        <w:rPr>
                          <w:rFonts w:ascii="Times New Roman" w:hAnsi="Times New Roman"/>
                          <w:sz w:val="24"/>
                          <w:szCs w:val="24"/>
                          <w:lang w:val="en-US"/>
                        </w:rPr>
                        <w:t xml:space="preserve">Atasan </w:t>
                      </w:r>
                    </w:p>
                  </w:txbxContent>
                </v:textbox>
              </v:shape>
            </w:pict>
          </mc:Fallback>
        </mc:AlternateContent>
      </w:r>
      <w:r>
        <w:rPr>
          <w:rFonts w:ascii="Times New Roman" w:hAnsi="Times New Roman"/>
          <w:b/>
          <w:bCs/>
          <w:noProof/>
          <w:sz w:val="24"/>
          <w:szCs w:val="24"/>
          <w:lang w:val="en-US"/>
        </w:rPr>
        <mc:AlternateContent>
          <mc:Choice Requires="wps">
            <w:drawing>
              <wp:anchor distT="0" distB="0" distL="114300" distR="114300" simplePos="0" relativeHeight="251648000" behindDoc="0" locked="0" layoutInCell="1" allowOverlap="1" wp14:anchorId="19EAD79C" wp14:editId="411C5718">
                <wp:simplePos x="0" y="0"/>
                <wp:positionH relativeFrom="column">
                  <wp:posOffset>3729990</wp:posOffset>
                </wp:positionH>
                <wp:positionV relativeFrom="paragraph">
                  <wp:posOffset>91440</wp:posOffset>
                </wp:positionV>
                <wp:extent cx="45720" cy="379730"/>
                <wp:effectExtent l="23495" t="14605" r="0" b="34925"/>
                <wp:wrapNone/>
                <wp:docPr id="19" name="Down Arrow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45720" cy="37973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E5E124" id="Down Arrow 19" o:spid="_x0000_s1026" type="#_x0000_t67" style="position:absolute;margin-left:293.7pt;margin-top:7.2pt;width:3.6pt;height:29.9pt;rotation:90;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" adj="20300" fillcolor="black [3200]" strokecolor="black [1600]" strokeweight="1pt">
                <v:path arrowok="t"/>
              </v:shape>
            </w:pict>
          </mc:Fallback>
        </mc:AlternateContent>
      </w:r>
      <w:r>
        <w:rPr>
          <w:rFonts w:ascii="Times New Roman" w:hAnsi="Times New Roman"/>
          <w:b/>
          <w:bCs/>
          <w:noProof/>
          <w:sz w:val="24"/>
          <w:szCs w:val="24"/>
          <w:lang w:val="en-US"/>
        </w:rPr>
        <mc:AlternateContent>
          <mc:Choice Requires="wps">
            <w:drawing>
              <wp:anchor distT="0" distB="0" distL="114300" distR="114300" simplePos="0" relativeHeight="251649024" behindDoc="0" locked="0" layoutInCell="1" allowOverlap="1" wp14:anchorId="615E3E48" wp14:editId="77460F5A">
                <wp:simplePos x="0" y="0"/>
                <wp:positionH relativeFrom="column">
                  <wp:posOffset>1527810</wp:posOffset>
                </wp:positionH>
                <wp:positionV relativeFrom="paragraph">
                  <wp:posOffset>94615</wp:posOffset>
                </wp:positionV>
                <wp:extent cx="45720" cy="400685"/>
                <wp:effectExtent l="0" t="25083" r="43498" b="43497"/>
                <wp:wrapNone/>
                <wp:docPr id="18" name="Down Arrow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45720" cy="40068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F57A95" id="Down Arrow 18" o:spid="_x0000_s1026" type="#_x0000_t67" style="position:absolute;margin-left:120.3pt;margin-top:7.45pt;width:3.6pt;height:31.55pt;rotation:-90;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" adj="20368" fillcolor="black [3200]" strokecolor="black [1600]" strokeweight="1pt">
                <v:path arrowok="t"/>
              </v:shape>
            </w:pict>
          </mc:Fallback>
        </mc:AlternateContent>
      </w:r>
      <w:r>
        <w:rPr>
          <w:noProof/>
          <w:lang w:val="en-US"/>
        </w:rPr>
        <mc:AlternateContent>
          <mc:Choice Requires="wps">
            <w:drawing>
              <wp:anchor distT="0" distB="0" distL="114300" distR="114300" simplePos="0" relativeHeight="251634688" behindDoc="0" locked="0" layoutInCell="1" allowOverlap="1" wp14:anchorId="77883C5A" wp14:editId="1E8E4C62">
                <wp:simplePos x="0" y="0"/>
                <wp:positionH relativeFrom="column">
                  <wp:posOffset>1760220</wp:posOffset>
                </wp:positionH>
                <wp:positionV relativeFrom="paragraph">
                  <wp:posOffset>137795</wp:posOffset>
                </wp:positionV>
                <wp:extent cx="1781175" cy="304800"/>
                <wp:effectExtent l="0" t="0" r="28575" b="1905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304800"/>
                        </a:xfrm>
                        <a:prstGeom prst="rect">
                          <a:avLst/>
                        </a:prstGeom>
                        <a:solidFill>
                          <a:schemeClr val="lt1"/>
                        </a:solidFill>
                        <a:ln w="6350">
                          <a:solidFill>
                            <a:prstClr val="black"/>
                          </a:solidFill>
                        </a:ln>
                      </wps:spPr>
                      <wps:txbx>
                        <w:txbxContent>
                          <w:p w14:paraId="3BD53AB1"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Konsultasi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29" type="#_x0000_t202" style="position:absolute;left:0;text-align:left;margin-left:138.6pt;margin-top:10.85pt;width:140.25pt;height:24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" fillcolor="white [3201]" strokeweight=".5pt">
                <v:path arrowok="t"/>
                <v:textbox>
                  <w:txbxContent>
                    <w:p w14:paraId="3BD53AB1"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Konsultasi</w:t>
                      </w:r>
                    </w:p>
                  </w:txbxContent>
                </v:textbox>
              </v:shape>
            </w:pict>
          </mc:Fallback>
        </mc:AlternateContent>
      </w:r>
    </w:p>
    <w:p w14:paraId="6E6F9099" w14:textId="08EBB731" w:rsidR="00C55B71" w:rsidRDefault="00F9335E" w:rsidP="00744296">
      <w:pPr>
        <w:pStyle w:val="ListParagraph"/>
        <w:widowControl w:val="0"/>
        <w:spacing w:after="0" w:line="480" w:lineRule="auto"/>
        <w:ind w:left="567"/>
        <w:jc w:val="both"/>
        <w:rPr>
          <w:rFonts w:ascii="Times New Roman" w:hAnsi="Times New Roman"/>
          <w:b/>
          <w:bCs/>
          <w:sz w:val="24"/>
          <w:szCs w:val="24"/>
          <w:lang w:val="en-US"/>
        </w:rPr>
      </w:pPr>
      <w:r>
        <w:rPr>
          <w:rFonts w:ascii="Times New Roman" w:hAnsi="Times New Roman"/>
          <w:b/>
          <w:bCs/>
          <w:noProof/>
          <w:sz w:val="24"/>
          <w:szCs w:val="24"/>
          <w:lang w:val="en-US"/>
        </w:rPr>
        <mc:AlternateContent>
          <mc:Choice Requires="wps">
            <w:drawing>
              <wp:anchor distT="0" distB="0" distL="114300" distR="114300" simplePos="0" relativeHeight="251639808" behindDoc="0" locked="0" layoutInCell="1" allowOverlap="1" wp14:anchorId="40802DA0" wp14:editId="25BDCEDF">
                <wp:simplePos x="0" y="0"/>
                <wp:positionH relativeFrom="column">
                  <wp:posOffset>2581275</wp:posOffset>
                </wp:positionH>
                <wp:positionV relativeFrom="paragraph">
                  <wp:posOffset>114300</wp:posOffset>
                </wp:positionV>
                <wp:extent cx="95250" cy="228600"/>
                <wp:effectExtent l="19050" t="0" r="38100" b="38100"/>
                <wp:wrapNone/>
                <wp:docPr id="15" name="Down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2286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CDE390" id="Down Arrow 15" o:spid="_x0000_s1026" type="#_x0000_t67" style="position:absolute;margin-left:203.25pt;margin-top:9pt;width:7.5pt;height:18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" adj="17100" fillcolor="black [3200]" strokecolor="black [1600]" strokeweight="1pt">
                <v:path arrowok="t"/>
              </v:shape>
            </w:pict>
          </mc:Fallback>
        </mc:AlternateContent>
      </w:r>
    </w:p>
    <w:p w14:paraId="490B36AA" w14:textId="71671B14" w:rsidR="00C55B71" w:rsidRDefault="00F9335E" w:rsidP="00744296">
      <w:pPr>
        <w:pStyle w:val="ListParagraph"/>
        <w:widowControl w:val="0"/>
        <w:spacing w:after="0" w:line="480" w:lineRule="auto"/>
        <w:ind w:left="567"/>
        <w:jc w:val="both"/>
        <w:rPr>
          <w:rFonts w:ascii="Times New Roman" w:hAnsi="Times New Roman"/>
          <w:b/>
          <w:bCs/>
          <w:sz w:val="24"/>
          <w:szCs w:val="24"/>
          <w:lang w:val="en-US"/>
        </w:rPr>
      </w:pPr>
      <w:r>
        <w:rPr>
          <w:noProof/>
          <w:lang w:val="en-US"/>
        </w:rPr>
        <mc:AlternateContent>
          <mc:Choice Requires="wps">
            <w:drawing>
              <wp:anchor distT="0" distB="0" distL="114300" distR="114300" simplePos="0" relativeHeight="251644928" behindDoc="0" locked="0" layoutInCell="1" allowOverlap="1" wp14:anchorId="10632061" wp14:editId="7C8693BF">
                <wp:simplePos x="0" y="0"/>
                <wp:positionH relativeFrom="column">
                  <wp:posOffset>3571207</wp:posOffset>
                </wp:positionH>
                <wp:positionV relativeFrom="paragraph">
                  <wp:posOffset>215437</wp:posOffset>
                </wp:positionV>
                <wp:extent cx="933450" cy="1959429"/>
                <wp:effectExtent l="0" t="0" r="19050" b="22225"/>
                <wp:wrapNone/>
                <wp:docPr id="11" name="Right Bracke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3450" cy="1959429"/>
                        </a:xfrm>
                        <a:prstGeom prst="rightBracket">
                          <a:avLst>
                            <a:gd name="adj" fmla="val 0"/>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E94CBA4"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Right Bracket 11" o:spid="_x0000_s1026" type="#_x0000_t86" style="position:absolute;margin-left:281.2pt;margin-top:16.95pt;width:73.5pt;height:154.3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" adj="0" strokecolor="black [3200]" strokeweight=".5pt">
                <v:stroke joinstyle="miter"/>
              </v:shape>
            </w:pict>
          </mc:Fallback>
        </mc:AlternateContent>
      </w:r>
      <w:r>
        <w:rPr>
          <w:noProof/>
          <w:lang w:val="en-US"/>
        </w:rPr>
        <mc:AlternateContent>
          <mc:Choice Requires="wps">
            <w:drawing>
              <wp:anchor distT="0" distB="0" distL="114300" distR="114300" simplePos="0" relativeHeight="251635712" behindDoc="0" locked="0" layoutInCell="1" allowOverlap="1" wp14:anchorId="45DDE721" wp14:editId="5414FF73">
                <wp:simplePos x="0" y="0"/>
                <wp:positionH relativeFrom="column">
                  <wp:posOffset>1769745</wp:posOffset>
                </wp:positionH>
                <wp:positionV relativeFrom="paragraph">
                  <wp:posOffset>8255</wp:posOffset>
                </wp:positionV>
                <wp:extent cx="1781175" cy="323850"/>
                <wp:effectExtent l="0" t="0" r="28575" b="1905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323850"/>
                        </a:xfrm>
                        <a:prstGeom prst="rect">
                          <a:avLst/>
                        </a:prstGeom>
                        <a:solidFill>
                          <a:schemeClr val="lt1"/>
                        </a:solidFill>
                        <a:ln w="6350">
                          <a:solidFill>
                            <a:prstClr val="black"/>
                          </a:solidFill>
                        </a:ln>
                      </wps:spPr>
                      <wps:txbx>
                        <w:txbxContent>
                          <w:p w14:paraId="7B13954F"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Identifikasi Bahaya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0" type="#_x0000_t202" style="position:absolute;left:0;text-align:left;margin-left:139.35pt;margin-top:.65pt;width:140.25pt;height:2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" fillcolor="white [3201]" strokeweight=".5pt">
                <v:path arrowok="t"/>
                <v:textbox>
                  <w:txbxContent>
                    <w:p w14:paraId="7B13954F"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Identifikasi Bahaya</w:t>
                      </w:r>
                    </w:p>
                  </w:txbxContent>
                </v:textbox>
              </v:shape>
            </w:pict>
          </mc:Fallback>
        </mc:AlternateContent>
      </w:r>
    </w:p>
    <w:p w14:paraId="4E3D05FA" w14:textId="18CC7856" w:rsidR="00C55B71" w:rsidRDefault="00F9335E" w:rsidP="00744296">
      <w:pPr>
        <w:pStyle w:val="ListParagraph"/>
        <w:widowControl w:val="0"/>
        <w:spacing w:after="0" w:line="480" w:lineRule="auto"/>
        <w:ind w:left="567"/>
        <w:jc w:val="both"/>
        <w:rPr>
          <w:rFonts w:ascii="Times New Roman" w:hAnsi="Times New Roman"/>
          <w:b/>
          <w:bCs/>
          <w:sz w:val="24"/>
          <w:szCs w:val="24"/>
          <w:lang w:val="en-US"/>
        </w:rPr>
      </w:pPr>
      <w:r>
        <w:rPr>
          <w:rFonts w:ascii="Times New Roman" w:hAnsi="Times New Roman"/>
          <w:b/>
          <w:bCs/>
          <w:noProof/>
          <w:sz w:val="24"/>
          <w:szCs w:val="24"/>
          <w:lang w:val="en-US"/>
        </w:rPr>
        <mc:AlternateContent>
          <mc:Choice Requires="wps">
            <w:drawing>
              <wp:anchor distT="0" distB="0" distL="114300" distR="114300" simplePos="0" relativeHeight="251643904" behindDoc="0" locked="0" layoutInCell="1" allowOverlap="1" wp14:anchorId="1CBE725D" wp14:editId="1A424CBC">
                <wp:simplePos x="0" y="0"/>
                <wp:positionH relativeFrom="column">
                  <wp:posOffset>2588895</wp:posOffset>
                </wp:positionH>
                <wp:positionV relativeFrom="paragraph">
                  <wp:posOffset>10160</wp:posOffset>
                </wp:positionV>
                <wp:extent cx="95250" cy="228600"/>
                <wp:effectExtent l="19050" t="0" r="38100" b="38100"/>
                <wp:wrapNone/>
                <wp:docPr id="8"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2286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77A039" id="Down Arrow 8" o:spid="_x0000_s1026" type="#_x0000_t67" style="position:absolute;margin-left:203.85pt;margin-top:.8pt;width:7.5pt;height:1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" adj="17100" fillcolor="black [3200]" strokecolor="black [1600]" strokeweight="1pt">
                <v:path arrowok="t"/>
              </v:shape>
            </w:pict>
          </mc:Fallback>
        </mc:AlternateContent>
      </w:r>
      <w:r>
        <w:rPr>
          <w:noProof/>
          <w:lang w:val="en-US"/>
        </w:rPr>
        <mc:AlternateContent>
          <mc:Choice Requires="wps">
            <w:drawing>
              <wp:anchor distT="0" distB="0" distL="114300" distR="114300" simplePos="0" relativeHeight="251636736" behindDoc="0" locked="0" layoutInCell="1" allowOverlap="1" wp14:anchorId="51360F5C" wp14:editId="4498D34A">
                <wp:simplePos x="0" y="0"/>
                <wp:positionH relativeFrom="column">
                  <wp:posOffset>1779270</wp:posOffset>
                </wp:positionH>
                <wp:positionV relativeFrom="paragraph">
                  <wp:posOffset>238760</wp:posOffset>
                </wp:positionV>
                <wp:extent cx="1781175" cy="333375"/>
                <wp:effectExtent l="0" t="0" r="28575" b="28575"/>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333375"/>
                        </a:xfrm>
                        <a:prstGeom prst="rect">
                          <a:avLst/>
                        </a:prstGeom>
                        <a:solidFill>
                          <a:schemeClr val="lt1"/>
                        </a:solidFill>
                        <a:ln w="6350">
                          <a:solidFill>
                            <a:prstClr val="black"/>
                          </a:solidFill>
                        </a:ln>
                      </wps:spPr>
                      <wps:txbx>
                        <w:txbxContent>
                          <w:p w14:paraId="1AE43C4E"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Penilaian Risiko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1" type="#_x0000_t202" style="position:absolute;left:0;text-align:left;margin-left:140.1pt;margin-top:18.8pt;width:140.25pt;height:26.2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" fillcolor="white [3201]" strokeweight=".5pt">
                <v:path arrowok="t"/>
                <v:textbox>
                  <w:txbxContent>
                    <w:p w14:paraId="1AE43C4E"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Penilaian Risiko</w:t>
                      </w:r>
                    </w:p>
                  </w:txbxContent>
                </v:textbox>
              </v:shape>
            </w:pict>
          </mc:Fallback>
        </mc:AlternateContent>
      </w:r>
    </w:p>
    <w:p w14:paraId="161B2915" w14:textId="77313D8D" w:rsidR="00C55B71" w:rsidRPr="00C55B71" w:rsidRDefault="00BC7B84" w:rsidP="00744296">
      <w:pPr>
        <w:spacing w:after="0" w:line="480" w:lineRule="auto"/>
        <w:rPr>
          <w:lang w:val="en-US" w:eastAsia="en-US"/>
        </w:rPr>
      </w:pPr>
      <w:r>
        <w:rPr>
          <w:rFonts w:ascii="Times New Roman" w:hAnsi="Times New Roman"/>
          <w:b/>
          <w:bCs/>
          <w:noProof/>
          <w:sz w:val="24"/>
          <w:szCs w:val="24"/>
          <w:lang w:val="en-US" w:eastAsia="en-US"/>
        </w:rPr>
        <mc:AlternateContent>
          <mc:Choice Requires="wps">
            <w:drawing>
              <wp:anchor distT="0" distB="0" distL="114300" distR="114300" simplePos="0" relativeHeight="251646976" behindDoc="0" locked="0" layoutInCell="1" allowOverlap="1" wp14:anchorId="6CF8B82C" wp14:editId="738B467E">
                <wp:simplePos x="0" y="0"/>
                <wp:positionH relativeFrom="column">
                  <wp:posOffset>3897939</wp:posOffset>
                </wp:positionH>
                <wp:positionV relativeFrom="paragraph">
                  <wp:posOffset>249812</wp:posOffset>
                </wp:positionV>
                <wp:extent cx="1219200" cy="304800"/>
                <wp:effectExtent l="0" t="0" r="19050" b="1905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0" cy="304800"/>
                        </a:xfrm>
                        <a:prstGeom prst="rect">
                          <a:avLst/>
                        </a:prstGeom>
                        <a:solidFill>
                          <a:schemeClr val="lt1"/>
                        </a:solidFill>
                        <a:ln w="6350">
                          <a:solidFill>
                            <a:prstClr val="black"/>
                          </a:solidFill>
                        </a:ln>
                      </wps:spPr>
                      <wps:txbx>
                        <w:txbxContent>
                          <w:p w14:paraId="65C1A602" w14:textId="7B8524B7" w:rsidR="005D6BC6" w:rsidRPr="00BC7B84" w:rsidRDefault="005D6BC6" w:rsidP="00BC7B84">
                            <w:pPr>
                              <w:jc w:val="center"/>
                              <w:rPr>
                                <w:rFonts w:ascii="Times New Roman" w:hAnsi="Times New Roman"/>
                                <w:sz w:val="24"/>
                                <w:szCs w:val="24"/>
                                <w:lang w:val="en-US"/>
                              </w:rPr>
                            </w:pPr>
                            <w:r>
                              <w:rPr>
                                <w:rFonts w:ascii="Times New Roman" w:hAnsi="Times New Roman"/>
                                <w:sz w:val="24"/>
                                <w:szCs w:val="24"/>
                                <w:lang w:val="en-US"/>
                              </w:rPr>
                              <w:t>P</w:t>
                            </w:r>
                            <w:r w:rsidRPr="00BC7B84">
                              <w:rPr>
                                <w:rFonts w:ascii="Times New Roman" w:hAnsi="Times New Roman"/>
                                <w:sz w:val="24"/>
                                <w:szCs w:val="24"/>
                                <w:lang w:val="en-US"/>
                              </w:rPr>
                              <w:t>eninjauan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32" type="#_x0000_t202" style="position:absolute;margin-left:306.9pt;margin-top:19.65pt;width:96pt;height:2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" fillcolor="white [3201]" strokeweight=".5pt">
                <v:path arrowok="t"/>
                <v:textbox>
                  <w:txbxContent>
                    <w:p w14:paraId="65C1A602" w14:textId="7B8524B7" w:rsidR="005D6BC6" w:rsidRPr="00BC7B84" w:rsidRDefault="005D6BC6" w:rsidP="00BC7B84">
                      <w:pPr>
                        <w:jc w:val="center"/>
                        <w:rPr>
                          <w:rFonts w:ascii="Times New Roman" w:hAnsi="Times New Roman"/>
                          <w:sz w:val="24"/>
                          <w:szCs w:val="24"/>
                          <w:lang w:val="en-US"/>
                        </w:rPr>
                      </w:pPr>
                      <w:r>
                        <w:rPr>
                          <w:rFonts w:ascii="Times New Roman" w:hAnsi="Times New Roman"/>
                          <w:sz w:val="24"/>
                          <w:szCs w:val="24"/>
                          <w:lang w:val="en-US"/>
                        </w:rPr>
                        <w:t>P</w:t>
                      </w:r>
                      <w:r w:rsidRPr="00BC7B84">
                        <w:rPr>
                          <w:rFonts w:ascii="Times New Roman" w:hAnsi="Times New Roman"/>
                          <w:sz w:val="24"/>
                          <w:szCs w:val="24"/>
                          <w:lang w:val="en-US"/>
                        </w:rPr>
                        <w:t>eninjauan</w:t>
                      </w:r>
                    </w:p>
                  </w:txbxContent>
                </v:textbox>
              </v:shape>
            </w:pict>
          </mc:Fallback>
        </mc:AlternateContent>
      </w:r>
      <w:r w:rsidR="00F9335E">
        <w:rPr>
          <w:rFonts w:ascii="Times New Roman" w:hAnsi="Times New Roman"/>
          <w:b/>
          <w:bCs/>
          <w:noProof/>
          <w:sz w:val="24"/>
          <w:szCs w:val="24"/>
          <w:lang w:val="en-US" w:eastAsia="en-US"/>
        </w:rPr>
        <mc:AlternateContent>
          <mc:Choice Requires="wps">
            <w:drawing>
              <wp:anchor distT="0" distB="0" distL="114300" distR="114300" simplePos="0" relativeHeight="251642880" behindDoc="0" locked="0" layoutInCell="1" allowOverlap="1" wp14:anchorId="21F81165" wp14:editId="6FAEA6CF">
                <wp:simplePos x="0" y="0"/>
                <wp:positionH relativeFrom="column">
                  <wp:posOffset>2598420</wp:posOffset>
                </wp:positionH>
                <wp:positionV relativeFrom="paragraph">
                  <wp:posOffset>231140</wp:posOffset>
                </wp:positionV>
                <wp:extent cx="95250" cy="228600"/>
                <wp:effectExtent l="19050" t="0" r="38100" b="38100"/>
                <wp:wrapNone/>
                <wp:docPr id="6" name="Down Arrow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2286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07228E" id="Down Arrow 6" o:spid="_x0000_s1026" type="#_x0000_t67" style="position:absolute;margin-left:204.6pt;margin-top:18.2pt;width:7.5pt;height:1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" adj="17100" fillcolor="black [3200]" strokecolor="black [1600]" strokeweight="1pt">
                <v:path arrowok="t"/>
              </v:shape>
            </w:pict>
          </mc:Fallback>
        </mc:AlternateContent>
      </w:r>
    </w:p>
    <w:p w14:paraId="39327817" w14:textId="77777777" w:rsidR="00BE5A99" w:rsidRDefault="00BE5A99" w:rsidP="00744296">
      <w:pPr>
        <w:tabs>
          <w:tab w:val="left" w:pos="4755"/>
        </w:tabs>
        <w:spacing w:after="0" w:line="480" w:lineRule="auto"/>
        <w:rPr>
          <w:rFonts w:ascii="Times New Roman" w:hAnsi="Times New Roman"/>
          <w:b/>
          <w:bCs/>
          <w:sz w:val="24"/>
          <w:szCs w:val="24"/>
          <w:lang w:eastAsia="en-US"/>
        </w:rPr>
      </w:pPr>
    </w:p>
    <w:p w14:paraId="2B03B544" w14:textId="4007A410" w:rsidR="00C55B71" w:rsidRDefault="00F9335E" w:rsidP="00744296">
      <w:pPr>
        <w:tabs>
          <w:tab w:val="left" w:pos="4755"/>
        </w:tabs>
        <w:spacing w:after="0" w:line="480" w:lineRule="auto"/>
        <w:rPr>
          <w:rFonts w:ascii="Times New Roman" w:hAnsi="Times New Roman"/>
          <w:b/>
          <w:bCs/>
          <w:sz w:val="24"/>
          <w:szCs w:val="24"/>
          <w:lang w:val="en-US" w:eastAsia="en-US"/>
        </w:rPr>
      </w:pPr>
      <w:r>
        <w:rPr>
          <w:noProof/>
          <w:lang w:val="en-US" w:eastAsia="en-US"/>
        </w:rPr>
        <mc:AlternateContent>
          <mc:Choice Requires="wps">
            <w:drawing>
              <wp:anchor distT="0" distB="0" distL="114300" distR="114300" simplePos="0" relativeHeight="251637760" behindDoc="0" locked="0" layoutInCell="1" allowOverlap="1" wp14:anchorId="44C0026B" wp14:editId="35EEA908">
                <wp:simplePos x="0" y="0"/>
                <wp:positionH relativeFrom="column">
                  <wp:posOffset>1798320</wp:posOffset>
                </wp:positionH>
                <wp:positionV relativeFrom="paragraph">
                  <wp:posOffset>66306</wp:posOffset>
                </wp:positionV>
                <wp:extent cx="1781175" cy="304800"/>
                <wp:effectExtent l="0" t="0" r="28575" b="190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304800"/>
                        </a:xfrm>
                        <a:prstGeom prst="rect">
                          <a:avLst/>
                        </a:prstGeom>
                        <a:solidFill>
                          <a:schemeClr val="lt1"/>
                        </a:solidFill>
                        <a:ln w="6350">
                          <a:solidFill>
                            <a:prstClr val="black"/>
                          </a:solidFill>
                        </a:ln>
                      </wps:spPr>
                      <wps:txbx>
                        <w:txbxContent>
                          <w:p w14:paraId="752A59DC"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 xml:space="preserve"> Pengendalian Risiko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3" type="#_x0000_t202" style="position:absolute;margin-left:141.6pt;margin-top:5.2pt;width:140.25pt;height:24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" fillcolor="white [3201]" strokeweight=".5pt">
                <v:path arrowok="t"/>
                <v:textbox>
                  <w:txbxContent>
                    <w:p w14:paraId="752A59DC"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 xml:space="preserve"> Pengendalian Risiko</w:t>
                      </w:r>
                    </w:p>
                  </w:txbxContent>
                </v:textbox>
              </v:shape>
            </w:pict>
          </mc:Fallback>
        </mc:AlternateContent>
      </w:r>
    </w:p>
    <w:p w14:paraId="484DB2BE" w14:textId="7E8D909F" w:rsidR="00C55B71" w:rsidRDefault="00744296" w:rsidP="00744296">
      <w:pPr>
        <w:tabs>
          <w:tab w:val="left" w:pos="4755"/>
        </w:tabs>
        <w:spacing w:after="0" w:line="480" w:lineRule="auto"/>
        <w:rPr>
          <w:lang w:val="en-US" w:eastAsia="en-US"/>
        </w:rPr>
      </w:pPr>
      <w:r>
        <w:rPr>
          <w:noProof/>
          <w:lang w:val="en-US" w:eastAsia="en-US"/>
        </w:rPr>
        <mc:AlternateContent>
          <mc:Choice Requires="wps">
            <w:drawing>
              <wp:anchor distT="0" distB="0" distL="114300" distR="114300" simplePos="0" relativeHeight="251638784" behindDoc="0" locked="0" layoutInCell="1" allowOverlap="1" wp14:anchorId="7842A5BA" wp14:editId="1FD76802">
                <wp:simplePos x="0" y="0"/>
                <wp:positionH relativeFrom="column">
                  <wp:posOffset>1798320</wp:posOffset>
                </wp:positionH>
                <wp:positionV relativeFrom="paragraph">
                  <wp:posOffset>294640</wp:posOffset>
                </wp:positionV>
                <wp:extent cx="1781175" cy="342900"/>
                <wp:effectExtent l="0" t="0" r="28575"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81175" cy="342900"/>
                        </a:xfrm>
                        <a:prstGeom prst="rect">
                          <a:avLst/>
                        </a:prstGeom>
                        <a:solidFill>
                          <a:schemeClr val="lt1"/>
                        </a:solidFill>
                        <a:ln w="6350">
                          <a:solidFill>
                            <a:prstClr val="black"/>
                          </a:solidFill>
                        </a:ln>
                      </wps:spPr>
                      <wps:txbx>
                        <w:txbxContent>
                          <w:p w14:paraId="731CDDE3"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 xml:space="preserve">Pelaksanaan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34" type="#_x0000_t202" style="position:absolute;margin-left:141.6pt;margin-top:23.2pt;width:140.25pt;height:27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" fillcolor="white [3201]" strokeweight=".5pt">
                <v:path arrowok="t"/>
                <v:textbox>
                  <w:txbxContent>
                    <w:p w14:paraId="731CDDE3" w14:textId="77777777" w:rsidR="005D6BC6" w:rsidRPr="00C55B71" w:rsidRDefault="005D6BC6" w:rsidP="00A114B5">
                      <w:pPr>
                        <w:jc w:val="center"/>
                        <w:rPr>
                          <w:rFonts w:ascii="Times New Roman" w:hAnsi="Times New Roman"/>
                          <w:sz w:val="24"/>
                          <w:szCs w:val="24"/>
                          <w:lang w:val="en-US"/>
                        </w:rPr>
                      </w:pPr>
                      <w:r>
                        <w:rPr>
                          <w:rFonts w:ascii="Times New Roman" w:hAnsi="Times New Roman"/>
                          <w:sz w:val="24"/>
                          <w:szCs w:val="24"/>
                          <w:lang w:val="en-US"/>
                        </w:rPr>
                        <w:t xml:space="preserve">Pelaksanaan </w:t>
                      </w:r>
                    </w:p>
                  </w:txbxContent>
                </v:textbox>
              </v:shape>
            </w:pict>
          </mc:Fallback>
        </mc:AlternateContent>
      </w:r>
      <w:r>
        <w:rPr>
          <w:rFonts w:ascii="Times New Roman" w:hAnsi="Times New Roman"/>
          <w:b/>
          <w:bCs/>
          <w:noProof/>
          <w:sz w:val="24"/>
          <w:szCs w:val="24"/>
          <w:lang w:val="en-US" w:eastAsia="en-US"/>
        </w:rPr>
        <mc:AlternateContent>
          <mc:Choice Requires="wps">
            <w:drawing>
              <wp:anchor distT="0" distB="0" distL="114300" distR="114300" simplePos="0" relativeHeight="251640832" behindDoc="0" locked="0" layoutInCell="1" allowOverlap="1" wp14:anchorId="15299B97" wp14:editId="7DB6190D">
                <wp:simplePos x="0" y="0"/>
                <wp:positionH relativeFrom="column">
                  <wp:posOffset>2609850</wp:posOffset>
                </wp:positionH>
                <wp:positionV relativeFrom="paragraph">
                  <wp:posOffset>26670</wp:posOffset>
                </wp:positionV>
                <wp:extent cx="95250" cy="228600"/>
                <wp:effectExtent l="19050" t="0" r="38100" b="38100"/>
                <wp:wrapNone/>
                <wp:docPr id="4" name="Down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0" cy="228600"/>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E9334F" id="Down Arrow 4" o:spid="_x0000_s1026" type="#_x0000_t67" style="position:absolute;margin-left:205.5pt;margin-top:2.1pt;width:7.5pt;height:18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" adj="17100" fillcolor="black [3200]" strokecolor="black [1600]" strokeweight="1pt">
                <v:path arrowok="t"/>
              </v:shape>
            </w:pict>
          </mc:Fallback>
        </mc:AlternateContent>
      </w:r>
      <w:r w:rsidR="00C55B71">
        <w:rPr>
          <w:lang w:val="en-US" w:eastAsia="en-US"/>
        </w:rPr>
        <w:tab/>
      </w:r>
    </w:p>
    <w:p w14:paraId="6035DF66" w14:textId="48C33723" w:rsidR="00BE5A99" w:rsidRDefault="00BE5A99" w:rsidP="00744296">
      <w:pPr>
        <w:tabs>
          <w:tab w:val="left" w:pos="4755"/>
        </w:tabs>
        <w:spacing w:after="0" w:line="480" w:lineRule="auto"/>
        <w:rPr>
          <w:lang w:eastAsia="en-US"/>
        </w:rPr>
      </w:pPr>
    </w:p>
    <w:p w14:paraId="67CEEFF9" w14:textId="7E28CEAC" w:rsidR="00A927E6" w:rsidRDefault="00A927E6" w:rsidP="00744296">
      <w:pPr>
        <w:tabs>
          <w:tab w:val="left" w:pos="4755"/>
        </w:tabs>
        <w:spacing w:after="0" w:line="480" w:lineRule="auto"/>
        <w:rPr>
          <w:lang w:val="en-US" w:eastAsia="en-US"/>
        </w:rPr>
      </w:pPr>
    </w:p>
    <w:p w14:paraId="0A9C1A34" w14:textId="7C8B483B" w:rsidR="008C60EB" w:rsidRPr="009B2C07" w:rsidRDefault="009B2C07" w:rsidP="009B2C07">
      <w:pPr>
        <w:pStyle w:val="Caption"/>
        <w:jc w:val="center"/>
        <w:rPr>
          <w:rFonts w:ascii="Times New Roman" w:hAnsi="Times New Roman"/>
          <w:i w:val="0"/>
          <w:iCs w:val="0"/>
          <w:color w:val="0D0D0D" w:themeColor="text1" w:themeTint="F2"/>
          <w:sz w:val="24"/>
          <w:szCs w:val="24"/>
          <w:lang w:val="en-US" w:eastAsia="en-US"/>
        </w:rPr>
        <w:sectPr w:rsidR="008C60EB" w:rsidRPr="009B2C07" w:rsidSect="00D25F96">
          <w:headerReference w:type="default" r:id="rId24"/>
          <w:footerReference w:type="default" r:id="rId25"/>
          <w:headerReference w:type="first" r:id="rId26"/>
          <w:footerReference w:type="first" r:id="rId27"/>
          <w:type w:val="continuous"/>
          <w:pgSz w:w="11907" w:h="16839" w:code="9"/>
          <w:pgMar w:top="2268" w:right="1701" w:bottom="1701" w:left="2268" w:header="720" w:footer="720" w:gutter="0"/>
          <w:pgNumType w:start="11"/>
          <w:cols w:space="720"/>
          <w:titlePg/>
          <w:docGrid w:linePitch="360"/>
        </w:sectPr>
      </w:pPr>
      <w:bookmarkStart w:id="30" w:name="_Toc141178261"/>
      <w:r w:rsidRPr="009B2C07">
        <w:rPr>
          <w:rFonts w:ascii="Times New Roman" w:hAnsi="Times New Roman"/>
          <w:b/>
          <w:bCs/>
          <w:i w:val="0"/>
          <w:iCs w:val="0"/>
          <w:color w:val="0D0D0D" w:themeColor="text1" w:themeTint="F2"/>
          <w:sz w:val="24"/>
          <w:szCs w:val="24"/>
        </w:rPr>
        <w:t>Gambar 2.</w:t>
      </w:r>
      <w:r w:rsidRPr="009B2C07">
        <w:rPr>
          <w:rFonts w:ascii="Times New Roman" w:hAnsi="Times New Roman"/>
          <w:b/>
          <w:bCs/>
          <w:i w:val="0"/>
          <w:iCs w:val="0"/>
          <w:color w:val="0D0D0D" w:themeColor="text1" w:themeTint="F2"/>
          <w:sz w:val="24"/>
          <w:szCs w:val="24"/>
        </w:rPr>
        <w:fldChar w:fldCharType="begin"/>
      </w:r>
      <w:r w:rsidRPr="009B2C07">
        <w:rPr>
          <w:rFonts w:ascii="Times New Roman" w:hAnsi="Times New Roman"/>
          <w:b/>
          <w:bCs/>
          <w:i w:val="0"/>
          <w:iCs w:val="0"/>
          <w:color w:val="0D0D0D" w:themeColor="text1" w:themeTint="F2"/>
          <w:sz w:val="24"/>
          <w:szCs w:val="24"/>
        </w:rPr>
        <w:instrText xml:space="preserve"> SEQ Gambar_2. \* ARABIC </w:instrText>
      </w:r>
      <w:r w:rsidRPr="009B2C07">
        <w:rPr>
          <w:rFonts w:ascii="Times New Roman" w:hAnsi="Times New Roman"/>
          <w:b/>
          <w:bCs/>
          <w:i w:val="0"/>
          <w:iCs w:val="0"/>
          <w:color w:val="0D0D0D" w:themeColor="text1" w:themeTint="F2"/>
          <w:sz w:val="24"/>
          <w:szCs w:val="24"/>
        </w:rPr>
        <w:fldChar w:fldCharType="separate"/>
      </w:r>
      <w:r w:rsidR="00C54A54">
        <w:rPr>
          <w:rFonts w:ascii="Times New Roman" w:hAnsi="Times New Roman"/>
          <w:b/>
          <w:bCs/>
          <w:i w:val="0"/>
          <w:iCs w:val="0"/>
          <w:noProof/>
          <w:color w:val="0D0D0D" w:themeColor="text1" w:themeTint="F2"/>
          <w:sz w:val="24"/>
          <w:szCs w:val="24"/>
        </w:rPr>
        <w:t>1</w:t>
      </w:r>
      <w:r w:rsidRPr="009B2C07">
        <w:rPr>
          <w:rFonts w:ascii="Times New Roman" w:hAnsi="Times New Roman"/>
          <w:b/>
          <w:bCs/>
          <w:i w:val="0"/>
          <w:iCs w:val="0"/>
          <w:color w:val="0D0D0D" w:themeColor="text1" w:themeTint="F2"/>
          <w:sz w:val="24"/>
          <w:szCs w:val="24"/>
        </w:rPr>
        <w:fldChar w:fldCharType="end"/>
      </w:r>
      <w:r w:rsidR="008C60EB" w:rsidRPr="009B2C07">
        <w:rPr>
          <w:rFonts w:ascii="Times New Roman" w:hAnsi="Times New Roman"/>
          <w:b/>
          <w:bCs/>
          <w:i w:val="0"/>
          <w:iCs w:val="0"/>
          <w:color w:val="0D0D0D" w:themeColor="text1" w:themeTint="F2"/>
          <w:sz w:val="24"/>
          <w:szCs w:val="24"/>
          <w:lang w:val="en-US" w:eastAsia="en-US"/>
        </w:rPr>
        <w:t xml:space="preserve">. </w:t>
      </w:r>
      <w:r w:rsidR="008C60EB" w:rsidRPr="009B2C07">
        <w:rPr>
          <w:rFonts w:ascii="Times New Roman" w:hAnsi="Times New Roman"/>
          <w:i w:val="0"/>
          <w:iCs w:val="0"/>
          <w:color w:val="0D0D0D" w:themeColor="text1" w:themeTint="F2"/>
          <w:sz w:val="24"/>
          <w:szCs w:val="24"/>
          <w:lang w:val="en-US" w:eastAsia="en-US"/>
        </w:rPr>
        <w:t xml:space="preserve"> </w:t>
      </w:r>
      <w:r w:rsidR="00D008F5" w:rsidRPr="00467DB1">
        <w:rPr>
          <w:rFonts w:ascii="Times New Roman" w:hAnsi="Times New Roman"/>
          <w:b/>
          <w:i w:val="0"/>
          <w:iCs w:val="0"/>
          <w:color w:val="0D0D0D" w:themeColor="text1" w:themeTint="F2"/>
          <w:sz w:val="24"/>
          <w:szCs w:val="24"/>
          <w:lang w:val="en-US" w:eastAsia="en-US"/>
        </w:rPr>
        <w:t xml:space="preserve">Kerangka </w:t>
      </w:r>
      <w:r w:rsidR="008F240D" w:rsidRPr="00467DB1">
        <w:rPr>
          <w:rFonts w:ascii="Times New Roman" w:hAnsi="Times New Roman"/>
          <w:b/>
          <w:i w:val="0"/>
          <w:iCs w:val="0"/>
          <w:color w:val="0D0D0D" w:themeColor="text1" w:themeTint="F2"/>
          <w:sz w:val="24"/>
          <w:szCs w:val="24"/>
          <w:lang w:val="en-US" w:eastAsia="en-US"/>
        </w:rPr>
        <w:t>teori</w:t>
      </w:r>
      <w:r w:rsidR="00D008F5" w:rsidRPr="00467DB1">
        <w:rPr>
          <w:rFonts w:ascii="Times New Roman" w:hAnsi="Times New Roman"/>
          <w:b/>
          <w:i w:val="0"/>
          <w:iCs w:val="0"/>
          <w:color w:val="0D0D0D" w:themeColor="text1" w:themeTint="F2"/>
          <w:sz w:val="24"/>
          <w:szCs w:val="24"/>
          <w:lang w:val="en-US" w:eastAsia="en-US"/>
        </w:rPr>
        <w:t>, Annisa. R</w:t>
      </w:r>
      <w:r w:rsidR="00A64428" w:rsidRPr="00467DB1">
        <w:rPr>
          <w:rFonts w:ascii="Times New Roman" w:hAnsi="Times New Roman"/>
          <w:b/>
          <w:i w:val="0"/>
          <w:iCs w:val="0"/>
          <w:color w:val="0D0D0D" w:themeColor="text1" w:themeTint="F2"/>
          <w:sz w:val="24"/>
          <w:szCs w:val="24"/>
          <w:lang w:val="en-US" w:eastAsia="en-US"/>
        </w:rPr>
        <w:t>.</w:t>
      </w:r>
      <w:r w:rsidR="00BA07CF" w:rsidRPr="00467DB1">
        <w:rPr>
          <w:rFonts w:ascii="Times New Roman" w:hAnsi="Times New Roman"/>
          <w:b/>
          <w:i w:val="0"/>
          <w:iCs w:val="0"/>
          <w:color w:val="0D0D0D" w:themeColor="text1" w:themeTint="F2"/>
          <w:sz w:val="24"/>
          <w:szCs w:val="24"/>
          <w:lang w:val="en-US" w:eastAsia="en-US"/>
        </w:rPr>
        <w:t xml:space="preserve"> (28)</w:t>
      </w:r>
      <w:bookmarkEnd w:id="30"/>
    </w:p>
    <w:p w14:paraId="761CF6A7" w14:textId="24067046" w:rsidR="00837159" w:rsidRPr="005502B9" w:rsidRDefault="00837159" w:rsidP="005A5E1F">
      <w:pPr>
        <w:pStyle w:val="Heading1"/>
        <w:spacing w:before="0" w:line="480" w:lineRule="auto"/>
        <w:jc w:val="center"/>
        <w:rPr>
          <w:rFonts w:ascii="Times New Roman" w:eastAsia="Calibri" w:hAnsi="Times New Roman" w:cs="Times New Roman"/>
          <w:color w:val="auto"/>
          <w:sz w:val="24"/>
          <w:szCs w:val="24"/>
          <w:lang w:val="en-US"/>
        </w:rPr>
      </w:pPr>
      <w:bookmarkStart w:id="31" w:name="_Toc141178533"/>
      <w:r w:rsidRPr="005502B9">
        <w:rPr>
          <w:rFonts w:ascii="Times New Roman" w:eastAsia="Calibri" w:hAnsi="Times New Roman" w:cs="Times New Roman"/>
          <w:color w:val="auto"/>
          <w:sz w:val="24"/>
          <w:szCs w:val="24"/>
          <w:lang w:val="en-US"/>
        </w:rPr>
        <w:lastRenderedPageBreak/>
        <w:t>BAB III</w:t>
      </w:r>
      <w:r w:rsidR="005A5E1F">
        <w:rPr>
          <w:rFonts w:ascii="Times New Roman" w:eastAsia="Calibri" w:hAnsi="Times New Roman" w:cs="Times New Roman"/>
          <w:color w:val="auto"/>
          <w:sz w:val="24"/>
          <w:szCs w:val="24"/>
          <w:lang w:val="en-US"/>
        </w:rPr>
        <w:br/>
      </w:r>
      <w:r w:rsidRPr="005502B9">
        <w:rPr>
          <w:rFonts w:ascii="Times New Roman" w:eastAsia="Calibri" w:hAnsi="Times New Roman" w:cs="Times New Roman"/>
          <w:color w:val="auto"/>
          <w:sz w:val="24"/>
          <w:szCs w:val="24"/>
          <w:lang w:val="en-US"/>
        </w:rPr>
        <w:t>METODOLOGI PENELITIAN</w:t>
      </w:r>
      <w:bookmarkEnd w:id="31"/>
    </w:p>
    <w:p w14:paraId="502F65B2" w14:textId="77777777" w:rsidR="00837159" w:rsidRPr="00A23245" w:rsidRDefault="00837159" w:rsidP="00744296">
      <w:pPr>
        <w:spacing w:after="0" w:line="240" w:lineRule="auto"/>
        <w:jc w:val="center"/>
        <w:rPr>
          <w:rFonts w:ascii="Times New Roman" w:hAnsi="Times New Roman"/>
          <w:b/>
          <w:bCs/>
          <w:sz w:val="24"/>
          <w:szCs w:val="24"/>
        </w:rPr>
      </w:pPr>
    </w:p>
    <w:p w14:paraId="455D2F69" w14:textId="7967BE08" w:rsidR="00837159" w:rsidRPr="00837159" w:rsidRDefault="00837159" w:rsidP="00C54A54">
      <w:pPr>
        <w:pStyle w:val="Heading2"/>
        <w:numPr>
          <w:ilvl w:val="1"/>
          <w:numId w:val="14"/>
        </w:numPr>
        <w:spacing w:before="0" w:line="480" w:lineRule="auto"/>
        <w:ind w:left="709" w:hanging="709"/>
        <w:rPr>
          <w:rFonts w:ascii="Times New Roman" w:eastAsia="Calibri" w:hAnsi="Times New Roman" w:cs="Times New Roman"/>
          <w:color w:val="auto"/>
          <w:sz w:val="24"/>
          <w:szCs w:val="24"/>
          <w:lang w:eastAsia="en-US"/>
        </w:rPr>
      </w:pPr>
      <w:bookmarkStart w:id="32" w:name="_Toc141178534"/>
      <w:r w:rsidRPr="00837159">
        <w:rPr>
          <w:rFonts w:ascii="Times New Roman" w:eastAsia="Calibri" w:hAnsi="Times New Roman" w:cs="Times New Roman"/>
          <w:color w:val="auto"/>
          <w:sz w:val="24"/>
          <w:szCs w:val="24"/>
          <w:lang w:eastAsia="en-US"/>
        </w:rPr>
        <w:t>Desain Penelitian</w:t>
      </w:r>
      <w:bookmarkEnd w:id="32"/>
      <w:r w:rsidRPr="00837159">
        <w:rPr>
          <w:rFonts w:ascii="Times New Roman" w:eastAsia="Calibri" w:hAnsi="Times New Roman" w:cs="Times New Roman"/>
          <w:color w:val="auto"/>
          <w:sz w:val="24"/>
          <w:szCs w:val="24"/>
          <w:lang w:eastAsia="en-US"/>
        </w:rPr>
        <w:t xml:space="preserve"> </w:t>
      </w:r>
    </w:p>
    <w:p w14:paraId="22F0AF81" w14:textId="008FD2DE" w:rsidR="00837159" w:rsidRDefault="00837159" w:rsidP="00744296">
      <w:pPr>
        <w:spacing w:after="0" w:line="480" w:lineRule="auto"/>
        <w:ind w:firstLine="709"/>
        <w:jc w:val="both"/>
        <w:rPr>
          <w:rFonts w:ascii="Times New Roman" w:hAnsi="Times New Roman"/>
          <w:sz w:val="24"/>
          <w:szCs w:val="24"/>
        </w:rPr>
      </w:pPr>
      <w:r w:rsidRPr="00A23245">
        <w:rPr>
          <w:rFonts w:ascii="Times New Roman" w:hAnsi="Times New Roman"/>
          <w:sz w:val="24"/>
          <w:szCs w:val="24"/>
        </w:rPr>
        <w:t xml:space="preserve">Jenis </w:t>
      </w:r>
      <w:r>
        <w:rPr>
          <w:rFonts w:ascii="Times New Roman" w:hAnsi="Times New Roman"/>
          <w:sz w:val="24"/>
          <w:szCs w:val="24"/>
        </w:rPr>
        <w:t xml:space="preserve">penelitian yang digunakan adalah penelitian kualitatif yang bersifat deskriptif dengan menggunakan </w:t>
      </w:r>
      <w:r w:rsidR="006554D5">
        <w:rPr>
          <w:rFonts w:ascii="Times New Roman" w:hAnsi="Times New Roman"/>
          <w:sz w:val="24"/>
          <w:szCs w:val="24"/>
          <w:lang w:val="en-US"/>
        </w:rPr>
        <w:t xml:space="preserve">pedoman wawancara </w:t>
      </w:r>
      <w:r>
        <w:rPr>
          <w:rFonts w:ascii="Times New Roman" w:hAnsi="Times New Roman"/>
          <w:sz w:val="24"/>
          <w:szCs w:val="24"/>
          <w:lang w:val="en-US"/>
        </w:rPr>
        <w:t xml:space="preserve">yang dilakukan dengan cara memberi seperangkat pertanyaan atau pernyataan tertulis kepada responden </w:t>
      </w:r>
      <w:r>
        <w:rPr>
          <w:rFonts w:ascii="Times New Roman" w:hAnsi="Times New Roman"/>
          <w:sz w:val="24"/>
          <w:szCs w:val="24"/>
        </w:rPr>
        <w:t>sebagai informan</w:t>
      </w:r>
      <w:r>
        <w:rPr>
          <w:rFonts w:ascii="Times New Roman" w:hAnsi="Times New Roman"/>
          <w:sz w:val="24"/>
          <w:szCs w:val="24"/>
          <w:lang w:val="en-US"/>
        </w:rPr>
        <w:t xml:space="preserve"> </w:t>
      </w:r>
      <w:r>
        <w:rPr>
          <w:rFonts w:ascii="Times New Roman" w:hAnsi="Times New Roman"/>
          <w:sz w:val="24"/>
          <w:szCs w:val="24"/>
        </w:rPr>
        <w:t xml:space="preserve">dengan tujuan untuk menganalisis Potensi Bahaya dan </w:t>
      </w:r>
      <w:r w:rsidR="002E43D2">
        <w:rPr>
          <w:rFonts w:ascii="Times New Roman" w:hAnsi="Times New Roman"/>
          <w:sz w:val="24"/>
          <w:szCs w:val="24"/>
          <w:lang w:val="en-US"/>
        </w:rPr>
        <w:t xml:space="preserve"> </w:t>
      </w:r>
      <w:r>
        <w:rPr>
          <w:rFonts w:ascii="Times New Roman" w:hAnsi="Times New Roman"/>
          <w:sz w:val="24"/>
          <w:szCs w:val="24"/>
        </w:rPr>
        <w:t xml:space="preserve">Pengendaliannya dengan Metode </w:t>
      </w:r>
      <w:r w:rsidRPr="00837159">
        <w:rPr>
          <w:rFonts w:ascii="Times New Roman" w:hAnsi="Times New Roman"/>
          <w:iCs/>
          <w:sz w:val="24"/>
          <w:szCs w:val="24"/>
        </w:rPr>
        <w:t>HIRARC</w:t>
      </w:r>
      <w:r w:rsidRPr="00065EAA">
        <w:rPr>
          <w:rFonts w:ascii="Times New Roman" w:hAnsi="Times New Roman"/>
          <w:i/>
          <w:iCs/>
          <w:sz w:val="24"/>
          <w:szCs w:val="24"/>
        </w:rPr>
        <w:t xml:space="preserve"> </w:t>
      </w:r>
      <w:r>
        <w:rPr>
          <w:rFonts w:ascii="Times New Roman" w:hAnsi="Times New Roman"/>
          <w:sz w:val="24"/>
          <w:szCs w:val="24"/>
        </w:rPr>
        <w:t>pada Stasiun Digester dan Kernel di PKS PT. Kresna Duta Agroindo Pelakar Mill.</w:t>
      </w:r>
    </w:p>
    <w:p w14:paraId="0B9280A7" w14:textId="6959F5E8" w:rsidR="00523701" w:rsidRPr="00744296" w:rsidRDefault="00CC0AA2" w:rsidP="00C54A54">
      <w:pPr>
        <w:pStyle w:val="Heading2"/>
        <w:numPr>
          <w:ilvl w:val="2"/>
          <w:numId w:val="14"/>
        </w:numPr>
        <w:spacing w:before="0" w:line="240" w:lineRule="auto"/>
        <w:ind w:left="720"/>
        <w:jc w:val="both"/>
        <w:rPr>
          <w:rFonts w:ascii="Times New Roman" w:hAnsi="Times New Roman"/>
          <w:bCs w:val="0"/>
          <w:color w:val="000000" w:themeColor="text1"/>
          <w:sz w:val="24"/>
          <w:szCs w:val="24"/>
        </w:rPr>
      </w:pPr>
      <w:bookmarkStart w:id="33" w:name="_Toc141178535"/>
      <w:r w:rsidRPr="00744296">
        <w:rPr>
          <w:rFonts w:ascii="Times New Roman" w:hAnsi="Times New Roman"/>
          <w:bCs w:val="0"/>
          <w:color w:val="000000" w:themeColor="text1"/>
          <w:sz w:val="24"/>
          <w:szCs w:val="24"/>
          <w:lang w:val="en-US"/>
        </w:rPr>
        <w:t>Langkah</w:t>
      </w:r>
      <w:r w:rsidR="00DD3987" w:rsidRPr="00744296">
        <w:rPr>
          <w:rFonts w:ascii="Times New Roman" w:hAnsi="Times New Roman"/>
          <w:bCs w:val="0"/>
          <w:color w:val="000000" w:themeColor="text1"/>
          <w:sz w:val="24"/>
          <w:szCs w:val="24"/>
          <w:lang w:val="en-US"/>
        </w:rPr>
        <w:t xml:space="preserve"> </w:t>
      </w:r>
      <w:r w:rsidR="001971BC" w:rsidRPr="00744296">
        <w:rPr>
          <w:rFonts w:ascii="Times New Roman" w:hAnsi="Times New Roman"/>
          <w:bCs w:val="0"/>
          <w:color w:val="000000" w:themeColor="text1"/>
          <w:sz w:val="24"/>
          <w:szCs w:val="24"/>
          <w:lang w:val="en-US"/>
        </w:rPr>
        <w:t>Penerapan Pengendalian Potensi Bahaya</w:t>
      </w:r>
      <w:r w:rsidRPr="00744296">
        <w:rPr>
          <w:rFonts w:ascii="Times New Roman" w:hAnsi="Times New Roman"/>
          <w:bCs w:val="0"/>
          <w:color w:val="000000" w:themeColor="text1"/>
          <w:sz w:val="24"/>
          <w:szCs w:val="24"/>
          <w:lang w:val="en-US"/>
        </w:rPr>
        <w:t xml:space="preserve"> dengan </w:t>
      </w:r>
      <w:r w:rsidR="001971BC" w:rsidRPr="00744296">
        <w:rPr>
          <w:rFonts w:ascii="Times New Roman" w:hAnsi="Times New Roman"/>
          <w:bCs w:val="0"/>
          <w:color w:val="000000" w:themeColor="text1"/>
          <w:sz w:val="24"/>
          <w:szCs w:val="24"/>
          <w:lang w:val="en-US"/>
        </w:rPr>
        <w:t>M</w:t>
      </w:r>
      <w:r w:rsidRPr="00744296">
        <w:rPr>
          <w:rFonts w:ascii="Times New Roman" w:hAnsi="Times New Roman"/>
          <w:bCs w:val="0"/>
          <w:color w:val="000000" w:themeColor="text1"/>
          <w:sz w:val="24"/>
          <w:szCs w:val="24"/>
          <w:lang w:val="en-US"/>
        </w:rPr>
        <w:t>etode HIRARC</w:t>
      </w:r>
      <w:bookmarkEnd w:id="33"/>
    </w:p>
    <w:p w14:paraId="7220A4AA" w14:textId="77777777" w:rsidR="00F54DA1" w:rsidRPr="00F54DA1" w:rsidRDefault="00F54DA1" w:rsidP="00744296">
      <w:pPr>
        <w:spacing w:after="0" w:line="240" w:lineRule="auto"/>
        <w:jc w:val="both"/>
        <w:rPr>
          <w:rFonts w:ascii="Times New Roman" w:hAnsi="Times New Roman"/>
          <w:b/>
          <w:bCs/>
          <w:sz w:val="24"/>
          <w:szCs w:val="24"/>
        </w:rPr>
      </w:pPr>
    </w:p>
    <w:p w14:paraId="52C3E5E8" w14:textId="1B1BCEEE" w:rsidR="00E846C9" w:rsidRDefault="00E846C9" w:rsidP="00744296">
      <w:pPr>
        <w:spacing w:after="0" w:line="480" w:lineRule="auto"/>
        <w:ind w:firstLine="709"/>
        <w:jc w:val="both"/>
        <w:rPr>
          <w:rFonts w:ascii="Times New Roman" w:hAnsi="Times New Roman"/>
          <w:sz w:val="24"/>
          <w:szCs w:val="24"/>
          <w:lang w:val="en-US"/>
        </w:rPr>
      </w:pPr>
      <w:r w:rsidRPr="00E846C9">
        <w:rPr>
          <w:rFonts w:ascii="Times New Roman" w:hAnsi="Times New Roman"/>
          <w:sz w:val="24"/>
          <w:szCs w:val="24"/>
          <w:lang w:val="en-US"/>
        </w:rPr>
        <w:t>Menurut OHSAS</w:t>
      </w:r>
      <w:r>
        <w:rPr>
          <w:rFonts w:ascii="Times New Roman" w:hAnsi="Times New Roman"/>
          <w:sz w:val="24"/>
          <w:szCs w:val="24"/>
          <w:lang w:val="en-US"/>
        </w:rPr>
        <w:t xml:space="preserve"> 18001 : 2007, setiap organisasi harus membuat</w:t>
      </w:r>
      <w:r w:rsidR="00E363C1">
        <w:rPr>
          <w:rFonts w:ascii="Times New Roman" w:hAnsi="Times New Roman"/>
          <w:sz w:val="24"/>
          <w:szCs w:val="24"/>
          <w:lang w:val="en-US"/>
        </w:rPr>
        <w:t xml:space="preserve">, </w:t>
      </w:r>
      <w:r>
        <w:rPr>
          <w:rFonts w:ascii="Times New Roman" w:hAnsi="Times New Roman"/>
          <w:sz w:val="24"/>
          <w:szCs w:val="24"/>
          <w:lang w:val="en-US"/>
        </w:rPr>
        <w:t>menerapkan dan memelihara prosedur untuk mengidentifikasi bahaya yang ada, penilaian risiko, dan penetapan pengendalian yang diperlukan.</w:t>
      </w:r>
      <w:r w:rsidR="00E363C1">
        <w:rPr>
          <w:rFonts w:ascii="Times New Roman" w:hAnsi="Times New Roman"/>
          <w:sz w:val="24"/>
          <w:szCs w:val="24"/>
          <w:lang w:val="en-US"/>
        </w:rPr>
        <w:t xml:space="preserve"> P</w:t>
      </w:r>
      <w:r>
        <w:rPr>
          <w:rFonts w:ascii="Times New Roman" w:hAnsi="Times New Roman"/>
          <w:sz w:val="24"/>
          <w:szCs w:val="24"/>
          <w:lang w:val="en-US"/>
        </w:rPr>
        <w:t>rosedur untuk meng</w:t>
      </w:r>
      <w:r w:rsidR="00E63567">
        <w:rPr>
          <w:rFonts w:ascii="Times New Roman" w:hAnsi="Times New Roman"/>
          <w:sz w:val="24"/>
          <w:szCs w:val="24"/>
          <w:lang w:val="en-US"/>
        </w:rPr>
        <w:t>analisis potensi</w:t>
      </w:r>
      <w:r>
        <w:rPr>
          <w:rFonts w:ascii="Times New Roman" w:hAnsi="Times New Roman"/>
          <w:sz w:val="24"/>
          <w:szCs w:val="24"/>
          <w:lang w:val="en-US"/>
        </w:rPr>
        <w:t xml:space="preserve"> bahaya dan me</w:t>
      </w:r>
      <w:r w:rsidR="00E043A1">
        <w:rPr>
          <w:rFonts w:ascii="Times New Roman" w:hAnsi="Times New Roman"/>
          <w:sz w:val="24"/>
          <w:szCs w:val="24"/>
          <w:lang w:val="en-US"/>
        </w:rPr>
        <w:t>n</w:t>
      </w:r>
      <w:r>
        <w:rPr>
          <w:rFonts w:ascii="Times New Roman" w:hAnsi="Times New Roman"/>
          <w:sz w:val="24"/>
          <w:szCs w:val="24"/>
          <w:lang w:val="en-US"/>
        </w:rPr>
        <w:t>ilai risiko</w:t>
      </w:r>
      <w:r w:rsidR="00E043A1">
        <w:rPr>
          <w:rFonts w:ascii="Times New Roman" w:hAnsi="Times New Roman"/>
          <w:sz w:val="24"/>
          <w:szCs w:val="24"/>
          <w:lang w:val="en-US"/>
        </w:rPr>
        <w:t xml:space="preserve"> </w:t>
      </w:r>
      <w:r>
        <w:rPr>
          <w:rFonts w:ascii="Times New Roman" w:hAnsi="Times New Roman"/>
          <w:sz w:val="24"/>
          <w:szCs w:val="24"/>
          <w:lang w:val="en-US"/>
        </w:rPr>
        <w:t>harus memperhatikan :</w:t>
      </w:r>
    </w:p>
    <w:p w14:paraId="1C5F8B0F" w14:textId="5F4A619C" w:rsidR="00E846C9" w:rsidRPr="00E846C9" w:rsidRDefault="00B72CA3"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Mengetahui a</w:t>
      </w:r>
      <w:r w:rsidR="00E846C9">
        <w:rPr>
          <w:rFonts w:ascii="Times New Roman" w:hAnsi="Times New Roman"/>
          <w:sz w:val="24"/>
          <w:szCs w:val="24"/>
          <w:lang w:val="en-US"/>
        </w:rPr>
        <w:t>ktivitas rutin dan tidak rutin.</w:t>
      </w:r>
    </w:p>
    <w:p w14:paraId="0DBA688A" w14:textId="425DB327" w:rsidR="00761DA7" w:rsidRPr="00E846C9" w:rsidRDefault="00B72CA3"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Mengetahui a</w:t>
      </w:r>
      <w:r w:rsidR="00E846C9">
        <w:rPr>
          <w:rFonts w:ascii="Times New Roman" w:hAnsi="Times New Roman"/>
          <w:sz w:val="24"/>
          <w:szCs w:val="24"/>
          <w:lang w:val="en-US"/>
        </w:rPr>
        <w:t>ktivitas seluruh personil</w:t>
      </w:r>
      <w:r w:rsidR="002E43D2">
        <w:rPr>
          <w:rFonts w:ascii="Times New Roman" w:hAnsi="Times New Roman"/>
          <w:sz w:val="24"/>
          <w:szCs w:val="24"/>
          <w:lang w:val="en-US"/>
        </w:rPr>
        <w:t>/pekerja</w:t>
      </w:r>
      <w:r w:rsidR="00E846C9">
        <w:rPr>
          <w:rFonts w:ascii="Times New Roman" w:hAnsi="Times New Roman"/>
          <w:sz w:val="24"/>
          <w:szCs w:val="24"/>
          <w:lang w:val="en-US"/>
        </w:rPr>
        <w:t xml:space="preserve"> yang mempunyai akses ke tempat kerja.</w:t>
      </w:r>
    </w:p>
    <w:p w14:paraId="4E2AEB74" w14:textId="03E32BF1" w:rsidR="00E846C9" w:rsidRPr="00E846C9" w:rsidRDefault="00B72CA3"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Memahami p</w:t>
      </w:r>
      <w:r w:rsidR="00E846C9">
        <w:rPr>
          <w:rFonts w:ascii="Times New Roman" w:hAnsi="Times New Roman"/>
          <w:sz w:val="24"/>
          <w:szCs w:val="24"/>
          <w:lang w:val="en-US"/>
        </w:rPr>
        <w:t>erilaku manusia, kemampuan dan faktor-faktor manusia lainnya.</w:t>
      </w:r>
    </w:p>
    <w:p w14:paraId="2FE467B7" w14:textId="29A81E64" w:rsidR="00E846C9" w:rsidRPr="00E846C9" w:rsidRDefault="00B72CA3"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Mengidentifikasi b</w:t>
      </w:r>
      <w:r w:rsidR="00E846C9">
        <w:rPr>
          <w:rFonts w:ascii="Times New Roman" w:hAnsi="Times New Roman"/>
          <w:sz w:val="24"/>
          <w:szCs w:val="24"/>
          <w:lang w:val="en-US"/>
        </w:rPr>
        <w:t>ahaya-bahaya yang timbul dari luar tempat kerja yang berdampak pada keselamatan dan kesehatan personil di dalam kendali organisasi di lingkungan tempat kerja.</w:t>
      </w:r>
    </w:p>
    <w:p w14:paraId="1D6F2CB4" w14:textId="6889746F" w:rsidR="00E846C9" w:rsidRPr="00E80D6C" w:rsidRDefault="00E80D6C"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Mengidentifikasi b</w:t>
      </w:r>
      <w:r w:rsidR="00E846C9">
        <w:rPr>
          <w:rFonts w:ascii="Times New Roman" w:hAnsi="Times New Roman"/>
          <w:sz w:val="24"/>
          <w:szCs w:val="24"/>
          <w:lang w:val="en-US"/>
        </w:rPr>
        <w:t xml:space="preserve">ahaya-bahaya yang terjadi di sekitar tempat kerja hasil </w:t>
      </w:r>
      <w:r w:rsidR="00E846C9">
        <w:rPr>
          <w:rFonts w:ascii="Times New Roman" w:hAnsi="Times New Roman"/>
          <w:sz w:val="24"/>
          <w:szCs w:val="24"/>
          <w:lang w:val="en-US"/>
        </w:rPr>
        <w:lastRenderedPageBreak/>
        <w:t>aktivitas kerja yang terkait di dalam kendali organisasi.</w:t>
      </w:r>
    </w:p>
    <w:p w14:paraId="7C44A58E" w14:textId="3769DE21" w:rsidR="00E80D6C" w:rsidRPr="0068541A" w:rsidRDefault="00E80D6C"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Melakukan peninjauan pada pengendalian kecelakaan kerja yang memiliki tahap : eliminasi, substitusi, rekayasa teknik, pengendalian administratif, dan Alat Pelindung Diri (APD).</w:t>
      </w:r>
    </w:p>
    <w:p w14:paraId="737B75DF" w14:textId="4ECAE361" w:rsidR="0068541A" w:rsidRPr="00C54A54" w:rsidRDefault="0068541A" w:rsidP="00B4261E">
      <w:pPr>
        <w:pStyle w:val="ListParagraph"/>
        <w:widowControl w:val="0"/>
        <w:numPr>
          <w:ilvl w:val="0"/>
          <w:numId w:val="24"/>
        </w:numPr>
        <w:spacing w:after="0" w:line="480" w:lineRule="auto"/>
        <w:ind w:left="426" w:hanging="426"/>
        <w:jc w:val="both"/>
        <w:rPr>
          <w:rFonts w:ascii="Times New Roman" w:hAnsi="Times New Roman"/>
          <w:sz w:val="24"/>
          <w:szCs w:val="24"/>
        </w:rPr>
      </w:pPr>
      <w:r>
        <w:rPr>
          <w:rFonts w:ascii="Times New Roman" w:hAnsi="Times New Roman"/>
          <w:sz w:val="24"/>
          <w:szCs w:val="24"/>
          <w:lang w:val="en-US"/>
        </w:rPr>
        <w:t>Menganalisis kesesuaian penerapan pengendalian potensi bahaya berdasarkan jenis pengendalian yang dilakukan.</w:t>
      </w:r>
    </w:p>
    <w:p w14:paraId="4A5EFF7C" w14:textId="77777777" w:rsidR="00C54A54" w:rsidRPr="00E846C9" w:rsidRDefault="00C54A54" w:rsidP="00C54A54">
      <w:pPr>
        <w:pStyle w:val="ListParagraph"/>
        <w:widowControl w:val="0"/>
        <w:spacing w:after="0" w:line="240" w:lineRule="auto"/>
        <w:ind w:left="426"/>
        <w:jc w:val="both"/>
        <w:rPr>
          <w:rFonts w:ascii="Times New Roman" w:hAnsi="Times New Roman"/>
          <w:sz w:val="24"/>
          <w:szCs w:val="24"/>
        </w:rPr>
      </w:pPr>
    </w:p>
    <w:p w14:paraId="6B7D4338" w14:textId="77777777" w:rsidR="00837159" w:rsidRPr="00837159" w:rsidRDefault="00837159" w:rsidP="00C54A54">
      <w:pPr>
        <w:pStyle w:val="Heading2"/>
        <w:numPr>
          <w:ilvl w:val="1"/>
          <w:numId w:val="14"/>
        </w:numPr>
        <w:spacing w:before="0" w:line="480" w:lineRule="auto"/>
        <w:ind w:left="709" w:hanging="709"/>
        <w:rPr>
          <w:rFonts w:ascii="Times New Roman" w:eastAsia="Calibri" w:hAnsi="Times New Roman" w:cs="Times New Roman"/>
          <w:color w:val="auto"/>
          <w:sz w:val="24"/>
          <w:szCs w:val="24"/>
          <w:lang w:eastAsia="en-US"/>
        </w:rPr>
      </w:pPr>
      <w:bookmarkStart w:id="34" w:name="_Toc141178536"/>
      <w:r w:rsidRPr="00837159">
        <w:rPr>
          <w:rFonts w:ascii="Times New Roman" w:eastAsia="Calibri" w:hAnsi="Times New Roman" w:cs="Times New Roman"/>
          <w:color w:val="auto"/>
          <w:sz w:val="24"/>
          <w:szCs w:val="24"/>
          <w:lang w:eastAsia="en-US"/>
        </w:rPr>
        <w:t>Lokasi dan Waktu Penelitian</w:t>
      </w:r>
      <w:bookmarkEnd w:id="34"/>
    </w:p>
    <w:p w14:paraId="3F88AA2A" w14:textId="77777777" w:rsidR="00837159" w:rsidRPr="00837159" w:rsidRDefault="00837159" w:rsidP="00C54A54">
      <w:pPr>
        <w:pStyle w:val="Heading2"/>
        <w:numPr>
          <w:ilvl w:val="2"/>
          <w:numId w:val="14"/>
        </w:numPr>
        <w:spacing w:before="0" w:line="480" w:lineRule="auto"/>
        <w:ind w:left="720"/>
        <w:jc w:val="both"/>
        <w:rPr>
          <w:rFonts w:ascii="Times New Roman" w:eastAsia="Calibri" w:hAnsi="Times New Roman" w:cs="Times New Roman"/>
          <w:color w:val="auto"/>
          <w:sz w:val="24"/>
          <w:szCs w:val="24"/>
          <w:lang w:val="en-US" w:eastAsia="en-US"/>
        </w:rPr>
      </w:pPr>
      <w:bookmarkStart w:id="35" w:name="_Toc141178537"/>
      <w:r w:rsidRPr="00837159">
        <w:rPr>
          <w:rFonts w:ascii="Times New Roman" w:eastAsia="Calibri" w:hAnsi="Times New Roman" w:cs="Times New Roman"/>
          <w:color w:val="auto"/>
          <w:sz w:val="24"/>
          <w:szCs w:val="24"/>
          <w:lang w:val="en-US" w:eastAsia="en-US"/>
        </w:rPr>
        <w:t xml:space="preserve">Lokasi </w:t>
      </w:r>
      <w:r w:rsidRPr="00C54A54">
        <w:rPr>
          <w:rFonts w:ascii="Times New Roman" w:hAnsi="Times New Roman"/>
          <w:bCs w:val="0"/>
          <w:color w:val="000000" w:themeColor="text1"/>
          <w:sz w:val="24"/>
          <w:szCs w:val="24"/>
        </w:rPr>
        <w:t>Penelitian</w:t>
      </w:r>
      <w:bookmarkEnd w:id="35"/>
      <w:r w:rsidRPr="00837159">
        <w:rPr>
          <w:rFonts w:ascii="Times New Roman" w:eastAsia="Calibri" w:hAnsi="Times New Roman" w:cs="Times New Roman"/>
          <w:color w:val="auto"/>
          <w:sz w:val="24"/>
          <w:szCs w:val="24"/>
          <w:lang w:val="en-US" w:eastAsia="en-US"/>
        </w:rPr>
        <w:t xml:space="preserve"> </w:t>
      </w:r>
    </w:p>
    <w:p w14:paraId="78F4D99B" w14:textId="109A4FB1" w:rsidR="00837159" w:rsidRDefault="00837159" w:rsidP="00744296">
      <w:pPr>
        <w:spacing w:after="0" w:line="480" w:lineRule="auto"/>
        <w:jc w:val="both"/>
        <w:rPr>
          <w:rFonts w:ascii="Times New Roman" w:hAnsi="Times New Roman"/>
          <w:b/>
          <w:bCs/>
          <w:sz w:val="24"/>
          <w:szCs w:val="24"/>
        </w:rPr>
      </w:pPr>
      <w:r>
        <w:rPr>
          <w:rFonts w:ascii="Times New Roman" w:hAnsi="Times New Roman"/>
          <w:b/>
          <w:bCs/>
          <w:sz w:val="24"/>
          <w:szCs w:val="24"/>
        </w:rPr>
        <w:tab/>
      </w:r>
      <w:r>
        <w:rPr>
          <w:rFonts w:ascii="Times New Roman" w:hAnsi="Times New Roman"/>
          <w:sz w:val="24"/>
          <w:szCs w:val="24"/>
        </w:rPr>
        <w:t xml:space="preserve">Penelitian ini dilakukan </w:t>
      </w:r>
      <w:r w:rsidR="008A300C">
        <w:rPr>
          <w:rFonts w:ascii="Times New Roman" w:hAnsi="Times New Roman"/>
          <w:sz w:val="24"/>
          <w:szCs w:val="24"/>
          <w:lang w:val="en-US"/>
        </w:rPr>
        <w:t xml:space="preserve">pada stasiun Kernel di </w:t>
      </w:r>
      <w:r>
        <w:rPr>
          <w:rFonts w:ascii="Times New Roman" w:hAnsi="Times New Roman"/>
          <w:sz w:val="24"/>
          <w:szCs w:val="24"/>
        </w:rPr>
        <w:t xml:space="preserve">PKS PT. Kresna Duta Agroindo Pelakar-Mill. Pemilihan lokasi penelitian ini adalah karena perusahaan tersebut merupakan salah satu tempat/lokasi yang memiliki potensi kecelakaan kerja yang cukup tinggi dan menyebabkan penyakit akibat kerja sehingga harus melakukan pengendalian berupa </w:t>
      </w:r>
      <w:r w:rsidRPr="008B2977">
        <w:rPr>
          <w:rFonts w:ascii="Times New Roman" w:hAnsi="Times New Roman"/>
          <w:i/>
          <w:iCs/>
          <w:sz w:val="24"/>
          <w:szCs w:val="24"/>
        </w:rPr>
        <w:t xml:space="preserve">Hazard Identification, Risk Assesment and </w:t>
      </w:r>
      <w:r>
        <w:rPr>
          <w:rFonts w:ascii="Times New Roman" w:hAnsi="Times New Roman"/>
          <w:i/>
          <w:iCs/>
          <w:sz w:val="24"/>
          <w:szCs w:val="24"/>
          <w:lang w:val="en-US"/>
        </w:rPr>
        <w:t xml:space="preserve">Risk </w:t>
      </w:r>
      <w:r w:rsidRPr="008B2977">
        <w:rPr>
          <w:rFonts w:ascii="Times New Roman" w:hAnsi="Times New Roman"/>
          <w:i/>
          <w:iCs/>
          <w:sz w:val="24"/>
          <w:szCs w:val="24"/>
        </w:rPr>
        <w:t>Control</w:t>
      </w:r>
      <w:r w:rsidRPr="00EB0E8E">
        <w:rPr>
          <w:rFonts w:ascii="Times New Roman" w:hAnsi="Times New Roman"/>
          <w:bCs/>
          <w:sz w:val="24"/>
          <w:szCs w:val="24"/>
        </w:rPr>
        <w:t>.</w:t>
      </w:r>
    </w:p>
    <w:p w14:paraId="644D1308" w14:textId="77777777" w:rsidR="00837159" w:rsidRPr="00837159" w:rsidRDefault="00837159" w:rsidP="00C54A54">
      <w:pPr>
        <w:pStyle w:val="Heading2"/>
        <w:numPr>
          <w:ilvl w:val="2"/>
          <w:numId w:val="14"/>
        </w:numPr>
        <w:spacing w:before="0" w:line="480" w:lineRule="auto"/>
        <w:ind w:left="720"/>
        <w:jc w:val="both"/>
        <w:rPr>
          <w:rFonts w:ascii="Times New Roman" w:eastAsia="Calibri" w:hAnsi="Times New Roman" w:cs="Times New Roman"/>
          <w:color w:val="auto"/>
          <w:sz w:val="24"/>
          <w:szCs w:val="24"/>
          <w:lang w:val="en-US" w:eastAsia="en-US"/>
        </w:rPr>
      </w:pPr>
      <w:bookmarkStart w:id="36" w:name="_Toc141178538"/>
      <w:r w:rsidRPr="00837159">
        <w:rPr>
          <w:rFonts w:ascii="Times New Roman" w:eastAsia="Calibri" w:hAnsi="Times New Roman" w:cs="Times New Roman"/>
          <w:color w:val="auto"/>
          <w:sz w:val="24"/>
          <w:szCs w:val="24"/>
          <w:lang w:val="en-US" w:eastAsia="en-US"/>
        </w:rPr>
        <w:t>Waktu Penelitian</w:t>
      </w:r>
      <w:bookmarkEnd w:id="36"/>
    </w:p>
    <w:p w14:paraId="7BE00054" w14:textId="5BC5E020" w:rsidR="00837159" w:rsidRDefault="00837159" w:rsidP="00744296">
      <w:pPr>
        <w:spacing w:after="0" w:line="480" w:lineRule="auto"/>
        <w:jc w:val="both"/>
        <w:rPr>
          <w:rFonts w:ascii="Times New Roman" w:hAnsi="Times New Roman"/>
          <w:sz w:val="24"/>
          <w:szCs w:val="24"/>
          <w:lang w:val="en-US"/>
        </w:rPr>
      </w:pPr>
      <w:r>
        <w:rPr>
          <w:rFonts w:ascii="Times New Roman" w:hAnsi="Times New Roman"/>
          <w:b/>
          <w:bCs/>
          <w:sz w:val="24"/>
          <w:szCs w:val="24"/>
        </w:rPr>
        <w:tab/>
      </w:r>
      <w:r w:rsidRPr="008B2977">
        <w:rPr>
          <w:rFonts w:ascii="Times New Roman" w:hAnsi="Times New Roman"/>
          <w:sz w:val="24"/>
          <w:szCs w:val="24"/>
        </w:rPr>
        <w:t>Waktu</w:t>
      </w:r>
      <w:r>
        <w:rPr>
          <w:rFonts w:ascii="Times New Roman" w:hAnsi="Times New Roman"/>
          <w:sz w:val="24"/>
          <w:szCs w:val="24"/>
        </w:rPr>
        <w:t xml:space="preserve"> penelitian </w:t>
      </w:r>
      <w:r>
        <w:rPr>
          <w:rFonts w:ascii="Times New Roman" w:hAnsi="Times New Roman"/>
          <w:sz w:val="24"/>
          <w:szCs w:val="24"/>
          <w:lang w:val="en-US"/>
        </w:rPr>
        <w:t xml:space="preserve">ini </w:t>
      </w:r>
      <w:r>
        <w:rPr>
          <w:rFonts w:ascii="Times New Roman" w:hAnsi="Times New Roman"/>
          <w:sz w:val="24"/>
          <w:szCs w:val="24"/>
        </w:rPr>
        <w:t xml:space="preserve">dilakukan pada bulan </w:t>
      </w:r>
      <w:r w:rsidR="00A7426A">
        <w:rPr>
          <w:rFonts w:ascii="Times New Roman" w:hAnsi="Times New Roman"/>
          <w:sz w:val="24"/>
          <w:szCs w:val="24"/>
          <w:lang w:val="en-US"/>
        </w:rPr>
        <w:t>April</w:t>
      </w:r>
      <w:r>
        <w:rPr>
          <w:rFonts w:ascii="Times New Roman" w:hAnsi="Times New Roman"/>
          <w:sz w:val="24"/>
          <w:szCs w:val="24"/>
          <w:lang w:val="en-US"/>
        </w:rPr>
        <w:t>-</w:t>
      </w:r>
      <w:r w:rsidR="00D704F6">
        <w:rPr>
          <w:rFonts w:ascii="Times New Roman" w:hAnsi="Times New Roman"/>
          <w:sz w:val="24"/>
          <w:szCs w:val="24"/>
          <w:lang w:val="en-US"/>
        </w:rPr>
        <w:t>Desember</w:t>
      </w:r>
      <w:r>
        <w:rPr>
          <w:rFonts w:ascii="Times New Roman" w:hAnsi="Times New Roman"/>
          <w:sz w:val="24"/>
          <w:szCs w:val="24"/>
          <w:lang w:val="en-US"/>
        </w:rPr>
        <w:t xml:space="preserve"> 2022.</w:t>
      </w:r>
    </w:p>
    <w:p w14:paraId="5B79A255" w14:textId="77777777" w:rsidR="00AB5372" w:rsidRPr="00AB5372" w:rsidRDefault="00AB5372" w:rsidP="00744296">
      <w:pPr>
        <w:spacing w:after="0" w:line="480" w:lineRule="auto"/>
        <w:jc w:val="both"/>
        <w:rPr>
          <w:rFonts w:ascii="Times New Roman" w:hAnsi="Times New Roman"/>
          <w:sz w:val="10"/>
          <w:szCs w:val="10"/>
          <w:lang w:val="en-US"/>
        </w:rPr>
      </w:pPr>
    </w:p>
    <w:p w14:paraId="64556E9E" w14:textId="77777777" w:rsidR="00AB5372" w:rsidRPr="00AB5372" w:rsidRDefault="00AB5372" w:rsidP="00C54A54">
      <w:pPr>
        <w:pStyle w:val="Heading2"/>
        <w:numPr>
          <w:ilvl w:val="1"/>
          <w:numId w:val="14"/>
        </w:numPr>
        <w:spacing w:before="0" w:line="480" w:lineRule="auto"/>
        <w:ind w:left="709" w:hanging="709"/>
        <w:rPr>
          <w:rFonts w:ascii="Times New Roman" w:eastAsia="Calibri" w:hAnsi="Times New Roman" w:cs="Times New Roman"/>
          <w:color w:val="auto"/>
          <w:sz w:val="24"/>
          <w:szCs w:val="24"/>
          <w:lang w:eastAsia="en-US"/>
        </w:rPr>
      </w:pPr>
      <w:bookmarkStart w:id="37" w:name="_Toc141178539"/>
      <w:r w:rsidRPr="00AB5372">
        <w:rPr>
          <w:rFonts w:ascii="Times New Roman" w:eastAsia="Calibri" w:hAnsi="Times New Roman" w:cs="Times New Roman"/>
          <w:color w:val="auto"/>
          <w:sz w:val="24"/>
          <w:szCs w:val="24"/>
          <w:lang w:eastAsia="en-US"/>
        </w:rPr>
        <w:t>Informan</w:t>
      </w:r>
      <w:bookmarkEnd w:id="37"/>
    </w:p>
    <w:p w14:paraId="3C819823" w14:textId="77777777" w:rsidR="006A2C29" w:rsidRDefault="00AB5372" w:rsidP="00744296">
      <w:pPr>
        <w:spacing w:after="0" w:line="480" w:lineRule="auto"/>
        <w:jc w:val="both"/>
        <w:rPr>
          <w:rFonts w:ascii="Times New Roman" w:hAnsi="Times New Roman"/>
          <w:sz w:val="24"/>
          <w:szCs w:val="24"/>
          <w:lang w:val="en-US"/>
        </w:rPr>
      </w:pPr>
      <w:r>
        <w:rPr>
          <w:rFonts w:ascii="Times New Roman" w:hAnsi="Times New Roman"/>
          <w:b/>
          <w:bCs/>
          <w:sz w:val="24"/>
          <w:szCs w:val="24"/>
        </w:rPr>
        <w:tab/>
      </w:r>
      <w:r w:rsidRPr="00F179C4">
        <w:rPr>
          <w:rFonts w:ascii="Times New Roman" w:hAnsi="Times New Roman"/>
          <w:sz w:val="24"/>
          <w:szCs w:val="24"/>
        </w:rPr>
        <w:t>Pada</w:t>
      </w:r>
      <w:r>
        <w:rPr>
          <w:rFonts w:ascii="Times New Roman" w:hAnsi="Times New Roman"/>
          <w:sz w:val="24"/>
          <w:szCs w:val="24"/>
        </w:rPr>
        <w:t xml:space="preserve"> penelitian kualitatif sampel lebih sering disebut dengan narasumber, informan atau pastisipan. Informan penelitian yang</w:t>
      </w:r>
      <w:r w:rsidR="006A2C29">
        <w:rPr>
          <w:rFonts w:ascii="Times New Roman" w:hAnsi="Times New Roman"/>
          <w:sz w:val="24"/>
          <w:szCs w:val="24"/>
        </w:rPr>
        <w:t xml:space="preserve"> dipilih yaitu orang-orang yang</w:t>
      </w:r>
      <w:r w:rsidR="001F149B">
        <w:rPr>
          <w:rFonts w:ascii="Times New Roman" w:hAnsi="Times New Roman"/>
          <w:sz w:val="24"/>
          <w:szCs w:val="24"/>
        </w:rPr>
        <w:t xml:space="preserve"> </w:t>
      </w:r>
      <w:r w:rsidR="006A2C29">
        <w:rPr>
          <w:rFonts w:ascii="Times New Roman" w:hAnsi="Times New Roman"/>
          <w:sz w:val="24"/>
          <w:szCs w:val="24"/>
        </w:rPr>
        <w:t>memiliki kemampuan untuk menerapkan pengendalian potensi bahaya di tempat kerja. Pengambilan informan berd</w:t>
      </w:r>
      <w:r w:rsidR="006A2C29">
        <w:rPr>
          <w:rFonts w:ascii="Times New Roman" w:hAnsi="Times New Roman"/>
          <w:sz w:val="24"/>
          <w:szCs w:val="24"/>
          <w:lang w:val="en-US"/>
        </w:rPr>
        <w:t>a</w:t>
      </w:r>
      <w:r w:rsidR="006A2C29">
        <w:rPr>
          <w:rFonts w:ascii="Times New Roman" w:hAnsi="Times New Roman"/>
          <w:sz w:val="24"/>
          <w:szCs w:val="24"/>
        </w:rPr>
        <w:t xml:space="preserve">sarkan pertimbangan tertentu, yakni orang-orang yang terlibat dalam lokasi penelitian analisis potensi bahaya dan </w:t>
      </w:r>
      <w:r w:rsidR="006A2C29">
        <w:rPr>
          <w:rFonts w:ascii="Times New Roman" w:hAnsi="Times New Roman"/>
          <w:sz w:val="24"/>
          <w:szCs w:val="24"/>
        </w:rPr>
        <w:lastRenderedPageBreak/>
        <w:t xml:space="preserve">pengendaliannya dengan metode </w:t>
      </w:r>
      <w:r w:rsidR="006A2C29">
        <w:rPr>
          <w:rFonts w:ascii="Times New Roman" w:hAnsi="Times New Roman"/>
          <w:i/>
          <w:iCs/>
          <w:sz w:val="24"/>
          <w:szCs w:val="24"/>
        </w:rPr>
        <w:t>HIRARC</w:t>
      </w:r>
      <w:r w:rsidR="006A2C29">
        <w:rPr>
          <w:rFonts w:ascii="Times New Roman" w:hAnsi="Times New Roman"/>
          <w:sz w:val="24"/>
          <w:szCs w:val="24"/>
        </w:rPr>
        <w:t xml:space="preserve"> yang akan dituju sebagai sasaran. Informan penelitian terdiri atas </w:t>
      </w:r>
      <w:r w:rsidR="00AE7C0B">
        <w:rPr>
          <w:rFonts w:ascii="Times New Roman" w:hAnsi="Times New Roman"/>
          <w:sz w:val="24"/>
          <w:szCs w:val="24"/>
        </w:rPr>
        <w:fldChar w:fldCharType="begin" w:fldLock="1"/>
      </w:r>
      <w:r w:rsidR="006A2C29">
        <w:rPr>
          <w:rFonts w:ascii="Times New Roman" w:hAnsi="Times New Roman"/>
          <w:sz w:val="24"/>
          <w:szCs w:val="24"/>
        </w:rPr>
        <w:instrText>ADDIN CSL_CITATION {"citationItems":[{"id":"ITEM-1","itemData":{"author":[{"dropping-particle":"","family":"Suyanto","given":"Bagong","non-dropping-particle":"","parse-names":false,"suffix":""},{"dropping-particle":"","family":"Sutinah","given":"","non-dropping-particle":"","parse-names":false,"suffix":""}],"id":"ITEM-1","issued":{"date-parts":[["2010"]]},"publisher":"Prenada Media Group","publisher-place":"Jakarta","title":"Metode Penelitian Sosial: Berbagai Alternatif Pendekatan","type":"book"},"uris":["http://www.mendeley.com/documents/?uuid=41a51b1a-6d67-48d0-8b1d-20375dbbd56b"]}],"mendeley":{"formattedCitation":"(40)","plainTextFormattedCitation":"(40)","previouslyFormattedCitation":"(40)"},"properties":{"noteIndex":0},"schema":"https://github.com/citation-style-language/schema/raw/master/csl-citation.json"}</w:instrText>
      </w:r>
      <w:r w:rsidR="00AE7C0B">
        <w:rPr>
          <w:rFonts w:ascii="Times New Roman" w:hAnsi="Times New Roman"/>
          <w:sz w:val="24"/>
          <w:szCs w:val="24"/>
        </w:rPr>
        <w:fldChar w:fldCharType="separate"/>
      </w:r>
      <w:r w:rsidR="006A2C29" w:rsidRPr="00E33162">
        <w:rPr>
          <w:rFonts w:ascii="Times New Roman" w:hAnsi="Times New Roman"/>
          <w:noProof/>
          <w:sz w:val="24"/>
          <w:szCs w:val="24"/>
        </w:rPr>
        <w:t>(40)</w:t>
      </w:r>
      <w:r w:rsidR="00AE7C0B">
        <w:rPr>
          <w:rFonts w:ascii="Times New Roman" w:hAnsi="Times New Roman"/>
          <w:sz w:val="24"/>
          <w:szCs w:val="24"/>
        </w:rPr>
        <w:fldChar w:fldCharType="end"/>
      </w:r>
      <w:r w:rsidR="006A2C29">
        <w:rPr>
          <w:rFonts w:ascii="Times New Roman" w:hAnsi="Times New Roman"/>
          <w:sz w:val="24"/>
          <w:szCs w:val="24"/>
        </w:rPr>
        <w:t>:</w:t>
      </w:r>
    </w:p>
    <w:p w14:paraId="52B65067" w14:textId="2F9A86F9" w:rsidR="006A2C29" w:rsidRDefault="006A2C29" w:rsidP="00744296">
      <w:pPr>
        <w:pStyle w:val="ListParagraph"/>
        <w:widowControl w:val="0"/>
        <w:numPr>
          <w:ilvl w:val="0"/>
          <w:numId w:val="17"/>
        </w:numPr>
        <w:spacing w:after="0" w:line="480" w:lineRule="auto"/>
        <w:ind w:left="426" w:hanging="426"/>
        <w:jc w:val="both"/>
        <w:rPr>
          <w:rFonts w:ascii="Times New Roman" w:hAnsi="Times New Roman"/>
          <w:sz w:val="24"/>
          <w:szCs w:val="24"/>
        </w:rPr>
      </w:pPr>
      <w:r w:rsidRPr="00C64596">
        <w:rPr>
          <w:rFonts w:ascii="Times New Roman" w:hAnsi="Times New Roman"/>
          <w:sz w:val="24"/>
          <w:szCs w:val="24"/>
        </w:rPr>
        <w:t>Informan</w:t>
      </w:r>
      <w:r>
        <w:rPr>
          <w:rFonts w:ascii="Times New Roman" w:hAnsi="Times New Roman"/>
          <w:sz w:val="24"/>
          <w:szCs w:val="24"/>
        </w:rPr>
        <w:t xml:space="preserve"> Kunci </w:t>
      </w:r>
      <w:r w:rsidRPr="00C64596">
        <w:rPr>
          <w:rFonts w:ascii="Times New Roman" w:hAnsi="Times New Roman"/>
          <w:i/>
          <w:iCs/>
          <w:sz w:val="24"/>
          <w:szCs w:val="24"/>
        </w:rPr>
        <w:t>(key informan</w:t>
      </w:r>
      <w:r>
        <w:rPr>
          <w:rFonts w:ascii="Times New Roman" w:hAnsi="Times New Roman"/>
          <w:i/>
          <w:iCs/>
          <w:sz w:val="24"/>
          <w:szCs w:val="24"/>
        </w:rPr>
        <w:t>)</w:t>
      </w:r>
      <w:r w:rsidRPr="0036421D">
        <w:rPr>
          <w:rFonts w:ascii="Times New Roman" w:hAnsi="Times New Roman"/>
          <w:sz w:val="24"/>
          <w:szCs w:val="24"/>
        </w:rPr>
        <w:t>, yaitu</w:t>
      </w:r>
      <w:r>
        <w:rPr>
          <w:rFonts w:ascii="Times New Roman" w:hAnsi="Times New Roman"/>
          <w:sz w:val="24"/>
          <w:szCs w:val="24"/>
        </w:rPr>
        <w:t xml:space="preserve"> mereka yang mengetahui dan memiliki informasi pokok yang diperlukan</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yanto","given":"Bagong","non-dropping-particle":"","parse-names":false,"suffix":""},{"dropping-particle":"","family":"Sutinah","given":"","non-dropping-particle":"","parse-names":false,"suffix":""}],"id":"ITEM-1","issued":{"date-parts":[["2010"]]},"publisher":"Prenada Media Group","publisher-place":"Jakarta","title":"Metode Penelitian Sosial: Berbagai Alternatif Pendekatan","type":"book"},"uris":["http://www.mendeley.com/documents/?uuid=41a51b1a-6d67-48d0-8b1d-20375dbbd56b"]}],"mendeley":{"formattedCitation":"(40)","plainTextFormattedCitation":"(40)","previouslyFormattedCitation":"(40)"},"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(40)</w:t>
      </w:r>
      <w:r w:rsidR="00AE7C0B">
        <w:rPr>
          <w:rFonts w:ascii="Times New Roman" w:hAnsi="Times New Roman"/>
          <w:sz w:val="24"/>
          <w:szCs w:val="24"/>
          <w:lang w:val="en-US"/>
        </w:rPr>
        <w:fldChar w:fldCharType="end"/>
      </w:r>
      <w:r>
        <w:rPr>
          <w:rFonts w:ascii="Times New Roman" w:hAnsi="Times New Roman"/>
          <w:sz w:val="24"/>
          <w:szCs w:val="24"/>
        </w:rPr>
        <w:t>. Adapun informasi kunci pada pe</w:t>
      </w:r>
      <w:r w:rsidR="00315D95">
        <w:rPr>
          <w:rFonts w:ascii="Times New Roman" w:hAnsi="Times New Roman"/>
          <w:sz w:val="24"/>
          <w:szCs w:val="24"/>
          <w:lang w:val="en-US"/>
        </w:rPr>
        <w:t>n</w:t>
      </w:r>
      <w:r>
        <w:rPr>
          <w:rFonts w:ascii="Times New Roman" w:hAnsi="Times New Roman"/>
          <w:sz w:val="24"/>
          <w:szCs w:val="24"/>
        </w:rPr>
        <w:t>elitian ini adalah Kepala Bidang Kesehatan dan Keselamatan Kerja.</w:t>
      </w:r>
    </w:p>
    <w:p w14:paraId="37376984" w14:textId="77777777" w:rsidR="006A2C29" w:rsidRDefault="006A2C29" w:rsidP="00744296">
      <w:pPr>
        <w:pStyle w:val="ListParagraph"/>
        <w:widowControl w:val="0"/>
        <w:numPr>
          <w:ilvl w:val="0"/>
          <w:numId w:val="17"/>
        </w:numPr>
        <w:spacing w:after="0" w:line="480" w:lineRule="auto"/>
        <w:ind w:left="426" w:hanging="426"/>
        <w:jc w:val="both"/>
        <w:rPr>
          <w:rFonts w:ascii="Times New Roman" w:hAnsi="Times New Roman"/>
          <w:sz w:val="24"/>
          <w:szCs w:val="24"/>
        </w:rPr>
      </w:pPr>
      <w:r>
        <w:rPr>
          <w:rFonts w:ascii="Times New Roman" w:hAnsi="Times New Roman"/>
          <w:sz w:val="24"/>
          <w:szCs w:val="24"/>
        </w:rPr>
        <w:t>Informan utama yaitu mereka yang terlibat langsung dalam interaksi so</w:t>
      </w:r>
      <w:r>
        <w:rPr>
          <w:rFonts w:ascii="Times New Roman" w:hAnsi="Times New Roman"/>
          <w:sz w:val="24"/>
          <w:szCs w:val="24"/>
          <w:lang w:val="en-US"/>
        </w:rPr>
        <w:t>s</w:t>
      </w:r>
      <w:r>
        <w:rPr>
          <w:rFonts w:ascii="Times New Roman" w:hAnsi="Times New Roman"/>
          <w:sz w:val="24"/>
          <w:szCs w:val="24"/>
        </w:rPr>
        <w:t>ial</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yanto","given":"Bagong","non-dropping-particle":"","parse-names":false,"suffix":""},{"dropping-particle":"","family":"Sutinah","given":"","non-dropping-particle":"","parse-names":false,"suffix":""}],"id":"ITEM-1","issued":{"date-parts":[["2010"]]},"publisher":"Prenada Media Group","publisher-place":"Jakarta","title":"Metode Penelitian Sosial: Berbagai Alternatif Pendekatan","type":"book"},"uris":["http://www.mendeley.com/documents/?uuid=41a51b1a-6d67-48d0-8b1d-20375dbbd56b"]}],"mendeley":{"formattedCitation":"(40)","plainTextFormattedCitation":"(40)","previouslyFormattedCitation":"(40)"},"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(40)</w:t>
      </w:r>
      <w:r w:rsidR="00AE7C0B">
        <w:rPr>
          <w:rFonts w:ascii="Times New Roman" w:hAnsi="Times New Roman"/>
          <w:sz w:val="24"/>
          <w:szCs w:val="24"/>
          <w:lang w:val="en-US"/>
        </w:rPr>
        <w:fldChar w:fldCharType="end"/>
      </w:r>
      <w:r>
        <w:rPr>
          <w:rFonts w:ascii="Times New Roman" w:hAnsi="Times New Roman"/>
          <w:sz w:val="24"/>
          <w:szCs w:val="24"/>
        </w:rPr>
        <w:t>. Adapun informan utama dalam penelitian ini adalah tenaga kerja di</w:t>
      </w:r>
      <w:r w:rsidR="009429F7">
        <w:rPr>
          <w:rFonts w:ascii="Times New Roman" w:hAnsi="Times New Roman"/>
          <w:sz w:val="24"/>
          <w:szCs w:val="24"/>
          <w:lang w:val="en-US"/>
        </w:rPr>
        <w:t xml:space="preserve"> </w:t>
      </w:r>
      <w:r>
        <w:rPr>
          <w:rFonts w:ascii="Times New Roman" w:hAnsi="Times New Roman"/>
          <w:sz w:val="24"/>
          <w:szCs w:val="24"/>
        </w:rPr>
        <w:t>perusa</w:t>
      </w:r>
      <w:r>
        <w:rPr>
          <w:rFonts w:ascii="Times New Roman" w:hAnsi="Times New Roman"/>
          <w:sz w:val="24"/>
          <w:szCs w:val="24"/>
          <w:lang w:val="en-US"/>
        </w:rPr>
        <w:t>h</w:t>
      </w:r>
      <w:r>
        <w:rPr>
          <w:rFonts w:ascii="Times New Roman" w:hAnsi="Times New Roman"/>
          <w:sz w:val="24"/>
          <w:szCs w:val="24"/>
        </w:rPr>
        <w:t>a</w:t>
      </w:r>
      <w:r>
        <w:rPr>
          <w:rFonts w:ascii="Times New Roman" w:hAnsi="Times New Roman"/>
          <w:sz w:val="24"/>
          <w:szCs w:val="24"/>
          <w:lang w:val="en-US"/>
        </w:rPr>
        <w:t>a</w:t>
      </w:r>
      <w:r>
        <w:rPr>
          <w:rFonts w:ascii="Times New Roman" w:hAnsi="Times New Roman"/>
          <w:sz w:val="24"/>
          <w:szCs w:val="24"/>
        </w:rPr>
        <w:t xml:space="preserve">n. </w:t>
      </w:r>
    </w:p>
    <w:p w14:paraId="63D7CE95" w14:textId="77777777" w:rsidR="006A2C29" w:rsidRPr="00190C9E" w:rsidRDefault="006A2C29" w:rsidP="00744296">
      <w:pPr>
        <w:pStyle w:val="ListParagraph"/>
        <w:widowControl w:val="0"/>
        <w:spacing w:after="0" w:line="480" w:lineRule="auto"/>
        <w:ind w:left="426"/>
        <w:jc w:val="both"/>
        <w:rPr>
          <w:rFonts w:ascii="Times New Roman" w:hAnsi="Times New Roman"/>
          <w:sz w:val="10"/>
          <w:szCs w:val="10"/>
        </w:rPr>
      </w:pPr>
    </w:p>
    <w:p w14:paraId="691D1DF7" w14:textId="77777777" w:rsidR="006A2C29" w:rsidRPr="00190C9E" w:rsidRDefault="006A2C29" w:rsidP="00C54A54">
      <w:pPr>
        <w:pStyle w:val="Heading2"/>
        <w:numPr>
          <w:ilvl w:val="1"/>
          <w:numId w:val="14"/>
        </w:numPr>
        <w:spacing w:before="0" w:line="480" w:lineRule="auto"/>
        <w:ind w:left="709" w:hanging="709"/>
        <w:rPr>
          <w:rFonts w:ascii="Times New Roman" w:eastAsia="Calibri" w:hAnsi="Times New Roman" w:cs="Times New Roman"/>
          <w:color w:val="auto"/>
          <w:sz w:val="24"/>
          <w:szCs w:val="24"/>
          <w:lang w:eastAsia="en-US"/>
        </w:rPr>
      </w:pPr>
      <w:bookmarkStart w:id="38" w:name="_Toc141178540"/>
      <w:r w:rsidRPr="00190C9E">
        <w:rPr>
          <w:rFonts w:ascii="Times New Roman" w:eastAsia="Calibri" w:hAnsi="Times New Roman" w:cs="Times New Roman"/>
          <w:color w:val="auto"/>
          <w:sz w:val="24"/>
          <w:szCs w:val="24"/>
          <w:lang w:eastAsia="en-US"/>
        </w:rPr>
        <w:t>Teknik Pengumpulan Data</w:t>
      </w:r>
      <w:bookmarkEnd w:id="38"/>
    </w:p>
    <w:p w14:paraId="1D1385E4" w14:textId="77777777" w:rsidR="006A2C29" w:rsidRDefault="006A2C29" w:rsidP="00744296">
      <w:pPr>
        <w:pStyle w:val="ListParagraph"/>
        <w:spacing w:after="0" w:line="480" w:lineRule="auto"/>
        <w:ind w:left="0" w:firstLine="709"/>
        <w:jc w:val="both"/>
        <w:rPr>
          <w:rFonts w:ascii="Times New Roman" w:hAnsi="Times New Roman"/>
          <w:sz w:val="24"/>
          <w:szCs w:val="24"/>
        </w:rPr>
      </w:pPr>
      <w:r>
        <w:rPr>
          <w:rFonts w:ascii="Times New Roman" w:hAnsi="Times New Roman"/>
          <w:sz w:val="24"/>
          <w:szCs w:val="24"/>
        </w:rPr>
        <w:t>Teknik pengumpulan data merupakan cara yang digunakan peneliti untuk mendapatkan data dalam suatu penelitian. Pada penelitian ini peneliti memilih jenis penelitian kualitatif maka data yang harus diperoleh haruslah mendalam, jelas dan spesifik. Pengumpulan data dapat diperoleh dari hasil wawancara mendalam, observasi dan dokumen</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{"citationItems":[{"id":"ITEM-1","itemData":{"ISBN":"978-623-7253-64-8","author":[{"dropping-particle":"","family":"Kusumastuti","given":"Adhi","non-dropping-particle":"","parse-names":false,"suffix":""},{"dropping-particle":"","family":"Khoiron","given":"Ahmad Mustamil","non-dropping-particle":"","parse-names":false,"suffix":""}],"id":"ITEM-1","issued":{"date-parts":[["2019"]]},"publisher":"Lembaga Pendidikan Sukarno Pressindo","publisher-place":"Semarang","title":"Metode Penelitian Kualitatif","type":"book"},"uris":["http://www.mendeley.com/documents/?uuid=76cb58ca-4113-4239-87bf-04726dadfe8a"]}],"mendeley":{"formattedCitation":"(41)","plainTextFormattedCitation":"(41)","previouslyFormattedCitation":"(41)"},"properties":{"noteIndex":0},"schema":"https://github.com/citation-style-language/schema/raw/master/csl-citation.json"}</w:instrText>
      </w:r>
      <w:r w:rsidR="00AE7C0B">
        <w:rPr>
          <w:rFonts w:ascii="Times New Roman" w:hAnsi="Times New Roman"/>
          <w:sz w:val="24"/>
          <w:szCs w:val="24"/>
          <w:lang w:val="en-US"/>
        </w:rPr>
        <w:fldChar w:fldCharType="separate"/>
      </w:r>
      <w:r w:rsidRPr="00E33162">
        <w:rPr>
          <w:rFonts w:ascii="Times New Roman" w:hAnsi="Times New Roman"/>
          <w:noProof/>
          <w:sz w:val="24"/>
          <w:szCs w:val="24"/>
          <w:lang w:val="en-US"/>
        </w:rPr>
        <w:t>(41)</w:t>
      </w:r>
      <w:r w:rsidR="00AE7C0B">
        <w:rPr>
          <w:rFonts w:ascii="Times New Roman" w:hAnsi="Times New Roman"/>
          <w:sz w:val="24"/>
          <w:szCs w:val="24"/>
          <w:lang w:val="en-US"/>
        </w:rPr>
        <w:fldChar w:fldCharType="end"/>
      </w:r>
      <w:r>
        <w:rPr>
          <w:rFonts w:ascii="Times New Roman" w:hAnsi="Times New Roman"/>
          <w:sz w:val="24"/>
          <w:szCs w:val="24"/>
        </w:rPr>
        <w:t>.</w:t>
      </w:r>
    </w:p>
    <w:p w14:paraId="11044AA8" w14:textId="77777777" w:rsidR="006A2C29" w:rsidRDefault="006A2C29" w:rsidP="00744296">
      <w:pPr>
        <w:pStyle w:val="ListParagraph"/>
        <w:widowControl w:val="0"/>
        <w:numPr>
          <w:ilvl w:val="0"/>
          <w:numId w:val="18"/>
        </w:numPr>
        <w:spacing w:after="0" w:line="480" w:lineRule="auto"/>
        <w:ind w:left="426" w:hanging="426"/>
        <w:jc w:val="both"/>
        <w:rPr>
          <w:rFonts w:ascii="Times New Roman" w:hAnsi="Times New Roman"/>
          <w:sz w:val="24"/>
          <w:szCs w:val="24"/>
        </w:rPr>
      </w:pPr>
      <w:r>
        <w:rPr>
          <w:rFonts w:ascii="Times New Roman" w:hAnsi="Times New Roman"/>
          <w:sz w:val="24"/>
          <w:szCs w:val="24"/>
        </w:rPr>
        <w:t>Wawancara</w:t>
      </w:r>
    </w:p>
    <w:p w14:paraId="6CB0C5CD" w14:textId="11EBAB3E" w:rsidR="006A2C29" w:rsidRDefault="006A2C29" w:rsidP="00744296">
      <w:pPr>
        <w:pStyle w:val="ListParagraph"/>
        <w:spacing w:after="0" w:line="480" w:lineRule="auto"/>
        <w:ind w:left="0" w:firstLine="709"/>
        <w:jc w:val="both"/>
        <w:rPr>
          <w:rFonts w:ascii="Times New Roman" w:hAnsi="Times New Roman"/>
          <w:sz w:val="24"/>
          <w:szCs w:val="24"/>
          <w:lang w:val="en-US"/>
        </w:rPr>
      </w:pPr>
      <w:r w:rsidRPr="00B436F6">
        <w:rPr>
          <w:rFonts w:ascii="Times New Roman" w:hAnsi="Times New Roman"/>
          <w:sz w:val="24"/>
          <w:szCs w:val="24"/>
        </w:rPr>
        <w:t>Wawancara merupakan al</w:t>
      </w:r>
      <w:r w:rsidR="00431ADB">
        <w:rPr>
          <w:rFonts w:ascii="Times New Roman" w:hAnsi="Times New Roman"/>
          <w:sz w:val="24"/>
          <w:szCs w:val="24"/>
          <w:lang w:val="en-US"/>
        </w:rPr>
        <w:t>u</w:t>
      </w:r>
      <w:r w:rsidRPr="00B436F6">
        <w:rPr>
          <w:rFonts w:ascii="Times New Roman" w:hAnsi="Times New Roman"/>
          <w:sz w:val="24"/>
          <w:szCs w:val="24"/>
        </w:rPr>
        <w:t xml:space="preserve">r </w:t>
      </w:r>
      <w:r w:rsidRPr="00B436F6">
        <w:rPr>
          <w:rFonts w:ascii="Times New Roman" w:hAnsi="Times New Roman"/>
          <w:i/>
          <w:iCs/>
          <w:sz w:val="24"/>
          <w:szCs w:val="24"/>
        </w:rPr>
        <w:t>re-chec</w:t>
      </w:r>
      <w:r>
        <w:rPr>
          <w:rFonts w:ascii="Times New Roman" w:hAnsi="Times New Roman"/>
          <w:i/>
          <w:iCs/>
          <w:sz w:val="24"/>
          <w:szCs w:val="24"/>
          <w:lang w:val="en-US"/>
        </w:rPr>
        <w:t>k</w:t>
      </w:r>
      <w:r w:rsidRPr="00B436F6">
        <w:rPr>
          <w:rFonts w:ascii="Times New Roman" w:hAnsi="Times New Roman"/>
          <w:i/>
          <w:iCs/>
          <w:sz w:val="24"/>
          <w:szCs w:val="24"/>
        </w:rPr>
        <w:t>ing</w:t>
      </w:r>
      <w:r w:rsidRPr="00B436F6">
        <w:rPr>
          <w:rFonts w:ascii="Times New Roman" w:hAnsi="Times New Roman"/>
          <w:sz w:val="24"/>
          <w:szCs w:val="24"/>
        </w:rPr>
        <w:t xml:space="preserve"> atau pembuktian terhadap informasi atau keterangan yang diperoleh sebelumnya. Teknik wawancara yang digunakan dalam penelitian kualitatif adalah wawancara mendalam. Wawancara mendalam adalah proses memperoleh keterangan untuk tujuan </w:t>
      </w:r>
      <w:r>
        <w:rPr>
          <w:rFonts w:ascii="Times New Roman" w:hAnsi="Times New Roman"/>
          <w:sz w:val="24"/>
          <w:szCs w:val="24"/>
        </w:rPr>
        <w:t>penelitian dengan tanya jawab</w:t>
      </w:r>
      <w:r>
        <w:rPr>
          <w:rFonts w:ascii="Times New Roman" w:hAnsi="Times New Roman"/>
          <w:sz w:val="24"/>
          <w:szCs w:val="24"/>
          <w:lang w:val="en-US"/>
        </w:rPr>
        <w:t xml:space="preserve"> </w:t>
      </w:r>
      <w:r>
        <w:rPr>
          <w:rFonts w:ascii="Times New Roman" w:hAnsi="Times New Roman"/>
          <w:sz w:val="24"/>
          <w:szCs w:val="24"/>
        </w:rPr>
        <w:t>sambil bertatapan muka antara pewawancara dengan informan atau orang diwawancarai</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{"citationItems":[{"id":"ITEM-1","itemData":{"author":[{"dropping-particle":"","family":"Sutopo","given":"HB","non-dropping-particle":"","parse-names":false,"suffix":""}],"id":"ITEM-1","issued":{"date-parts":[["2006"]]},"number-of-pages":"72","publisher":"UNS Press","publisher-place":"Surakarta","title":"Metode Penelitian Kualitatif","type":"book"},"uris":["http://www.mendeley.com/documents/?uuid=d2a04461-5167-454f-94a7-d80ab4f74e9a"]}],"mendeley":{"formattedCitation":"(42)","plainTextFormattedCitation":"(42)","previouslyFormattedCitation":"(42)"},"properties":{"noteIndex":0},"schema":"https://github.com/citation-style-language/schema/raw/master/csl-citation.json"}</w:instrText>
      </w:r>
      <w:r w:rsidR="00AE7C0B">
        <w:rPr>
          <w:rFonts w:ascii="Times New Roman" w:hAnsi="Times New Roman"/>
          <w:sz w:val="24"/>
          <w:szCs w:val="24"/>
          <w:lang w:val="en-US"/>
        </w:rPr>
        <w:fldChar w:fldCharType="separate"/>
      </w:r>
      <w:r w:rsidRPr="005502B9">
        <w:rPr>
          <w:rFonts w:ascii="Times New Roman" w:hAnsi="Times New Roman"/>
          <w:noProof/>
          <w:sz w:val="24"/>
          <w:szCs w:val="24"/>
          <w:lang w:val="en-US"/>
        </w:rPr>
        <w:t>(42)</w:t>
      </w:r>
      <w:r w:rsidR="00AE7C0B">
        <w:rPr>
          <w:rFonts w:ascii="Times New Roman" w:hAnsi="Times New Roman"/>
          <w:sz w:val="24"/>
          <w:szCs w:val="24"/>
          <w:lang w:val="en-US"/>
        </w:rPr>
        <w:fldChar w:fldCharType="end"/>
      </w:r>
      <w:r>
        <w:rPr>
          <w:rFonts w:ascii="Times New Roman" w:hAnsi="Times New Roman"/>
          <w:sz w:val="24"/>
          <w:szCs w:val="24"/>
        </w:rPr>
        <w:t>.</w:t>
      </w:r>
    </w:p>
    <w:p w14:paraId="0C513EC9" w14:textId="77777777" w:rsidR="00744296" w:rsidRDefault="00744296" w:rsidP="00744296">
      <w:pPr>
        <w:pStyle w:val="ListParagraph"/>
        <w:spacing w:after="0" w:line="480" w:lineRule="auto"/>
        <w:ind w:left="0" w:firstLine="709"/>
        <w:jc w:val="both"/>
        <w:rPr>
          <w:rFonts w:ascii="Times New Roman" w:hAnsi="Times New Roman"/>
          <w:sz w:val="24"/>
          <w:szCs w:val="24"/>
          <w:lang w:val="en-US"/>
        </w:rPr>
      </w:pPr>
    </w:p>
    <w:p w14:paraId="23E25F3E" w14:textId="77777777" w:rsidR="00744296" w:rsidRPr="00744296" w:rsidRDefault="00744296" w:rsidP="00744296">
      <w:pPr>
        <w:pStyle w:val="ListParagraph"/>
        <w:spacing w:after="0" w:line="480" w:lineRule="auto"/>
        <w:ind w:left="0" w:firstLine="709"/>
        <w:jc w:val="both"/>
        <w:rPr>
          <w:rFonts w:ascii="Times New Roman" w:hAnsi="Times New Roman"/>
          <w:sz w:val="24"/>
          <w:szCs w:val="24"/>
          <w:lang w:val="en-US"/>
        </w:rPr>
      </w:pPr>
    </w:p>
    <w:p w14:paraId="54A14135" w14:textId="77777777" w:rsidR="006A2C29" w:rsidRDefault="006A2C29" w:rsidP="00744296">
      <w:pPr>
        <w:pStyle w:val="ListParagraph"/>
        <w:widowControl w:val="0"/>
        <w:numPr>
          <w:ilvl w:val="0"/>
          <w:numId w:val="18"/>
        </w:numPr>
        <w:spacing w:after="0" w:line="480" w:lineRule="auto"/>
        <w:ind w:left="426" w:hanging="426"/>
        <w:jc w:val="both"/>
        <w:rPr>
          <w:rFonts w:ascii="Times New Roman" w:hAnsi="Times New Roman"/>
          <w:sz w:val="24"/>
          <w:szCs w:val="24"/>
        </w:rPr>
      </w:pPr>
      <w:r>
        <w:rPr>
          <w:rFonts w:ascii="Times New Roman" w:hAnsi="Times New Roman"/>
          <w:sz w:val="24"/>
          <w:szCs w:val="24"/>
        </w:rPr>
        <w:lastRenderedPageBreak/>
        <w:t>Observasi</w:t>
      </w:r>
    </w:p>
    <w:p w14:paraId="494F7248" w14:textId="77777777" w:rsidR="006A2C29" w:rsidRPr="00744296" w:rsidRDefault="006A2C29" w:rsidP="00744296">
      <w:pPr>
        <w:pStyle w:val="ListParagraph"/>
        <w:spacing w:after="0" w:line="480" w:lineRule="auto"/>
        <w:ind w:left="0" w:firstLine="709"/>
        <w:jc w:val="both"/>
        <w:rPr>
          <w:rFonts w:ascii="Times New Roman" w:hAnsi="Times New Roman"/>
          <w:sz w:val="24"/>
          <w:szCs w:val="24"/>
        </w:rPr>
      </w:pPr>
      <w:r w:rsidRPr="0079175D">
        <w:rPr>
          <w:rFonts w:ascii="Times New Roman" w:hAnsi="Times New Roman"/>
          <w:sz w:val="24"/>
          <w:szCs w:val="24"/>
        </w:rPr>
        <w:t>Observasi  merupakan informasi yang diperoleh dari hasil pengamatan pada ruang (</w:t>
      </w:r>
      <w:r>
        <w:rPr>
          <w:rFonts w:ascii="Times New Roman" w:hAnsi="Times New Roman"/>
          <w:sz w:val="24"/>
          <w:szCs w:val="24"/>
        </w:rPr>
        <w:t>tempat), pelaku, kegiatan, objek, perbuatan, kejadian atau peristiwa, waktu dan perasaan, untuk menyajikan gambaran real</w:t>
      </w:r>
      <w:r>
        <w:rPr>
          <w:rFonts w:ascii="Times New Roman" w:hAnsi="Times New Roman"/>
          <w:sz w:val="24"/>
          <w:szCs w:val="24"/>
          <w:lang w:val="en-US"/>
        </w:rPr>
        <w:t>i</w:t>
      </w:r>
      <w:r>
        <w:rPr>
          <w:rFonts w:ascii="Times New Roman" w:hAnsi="Times New Roman"/>
          <w:sz w:val="24"/>
          <w:szCs w:val="24"/>
        </w:rPr>
        <w:t xml:space="preserve">stik perilaku atau kajadian, untuk menjawab pertayaan, untuk membantu mengerti perilaku manusia. Sesuai dengan objek penelitian maka peneliti memilih observasi partisipan. </w:t>
      </w:r>
      <w:r>
        <w:rPr>
          <w:rFonts w:ascii="Times New Roman" w:hAnsi="Times New Roman"/>
          <w:sz w:val="24"/>
          <w:szCs w:val="24"/>
          <w:lang w:val="en-US"/>
        </w:rPr>
        <w:t>O</w:t>
      </w:r>
      <w:r>
        <w:rPr>
          <w:rFonts w:ascii="Times New Roman" w:hAnsi="Times New Roman"/>
          <w:sz w:val="24"/>
          <w:szCs w:val="24"/>
        </w:rPr>
        <w:t>bservasi partisipan yaitu suatu teknik pengamatan dimana peneliti ikut ambil bagian dalam kegiatan yang dilakukan oleh objek yang diselidiki</w:t>
      </w:r>
      <w:r w:rsidRPr="00744296">
        <w:rPr>
          <w:rFonts w:ascii="Times New Roman" w:hAnsi="Times New Roman"/>
          <w:sz w:val="24"/>
          <w:szCs w:val="24"/>
        </w:rPr>
        <w:t xml:space="preserve"> </w:t>
      </w:r>
      <w:r w:rsidR="00AE7C0B" w:rsidRPr="00744296">
        <w:rPr>
          <w:rFonts w:ascii="Times New Roman" w:hAnsi="Times New Roman"/>
          <w:sz w:val="24"/>
          <w:szCs w:val="24"/>
        </w:rPr>
        <w:fldChar w:fldCharType="begin" w:fldLock="1"/>
      </w:r>
      <w:r w:rsidRPr="00744296">
        <w:rPr>
          <w:rFonts w:ascii="Times New Roman" w:hAnsi="Times New Roman"/>
          <w:sz w:val="24"/>
          <w:szCs w:val="24"/>
        </w:rPr>
        <w:instrText>ADDIN CSL_CITATION {"citationItems":[{"id":"ITEM-1","itemData":{"ISBN":"978-623-7253-64-8","author":[{"dropping-particle":"","family":"Kusumastuti","given":"Adhi","non-dropping-particle":"","parse-names":false,"suffix":""},{"dropping-particle":"","family":"Khoiron","given":"Ahmad Mustamil","non-dropping-particle":"","parse-names":false,"suffix":""}],"id":"ITEM-1","issued":{"date-parts":[["2019"]]},"publisher":"Lembaga Pendidikan Sukarno Pressindo","publisher-place":"Semarang","title":"Metode Penelitian Kualitatif","type":"book"},"uris":["http://www.mendeley.com/documents/?uuid=76cb58ca-4113-4239-87bf-04726dadfe8a"]}],"mendeley":{"formattedCitation":"(41)","plainTextFormattedCitation":"(41)","previouslyFormattedCitation":"(41)"},"properties":{"noteIndex":0},"schema":"https://github.com/citation-style-language/schema/raw/master/csl-citation.json"}</w:instrText>
      </w:r>
      <w:r w:rsidR="00AE7C0B" w:rsidRPr="00744296">
        <w:rPr>
          <w:rFonts w:ascii="Times New Roman" w:hAnsi="Times New Roman"/>
          <w:sz w:val="24"/>
          <w:szCs w:val="24"/>
        </w:rPr>
        <w:fldChar w:fldCharType="separate"/>
      </w:r>
      <w:r w:rsidRPr="00744296">
        <w:rPr>
          <w:rFonts w:ascii="Times New Roman" w:hAnsi="Times New Roman"/>
          <w:sz w:val="24"/>
          <w:szCs w:val="24"/>
        </w:rPr>
        <w:t>(41)</w:t>
      </w:r>
      <w:r w:rsidR="00AE7C0B" w:rsidRPr="00744296">
        <w:rPr>
          <w:rFonts w:ascii="Times New Roman" w:hAnsi="Times New Roman"/>
          <w:sz w:val="24"/>
          <w:szCs w:val="24"/>
        </w:rPr>
        <w:fldChar w:fldCharType="end"/>
      </w:r>
      <w:r>
        <w:rPr>
          <w:rFonts w:ascii="Times New Roman" w:hAnsi="Times New Roman"/>
          <w:sz w:val="24"/>
          <w:szCs w:val="24"/>
        </w:rPr>
        <w:t>.</w:t>
      </w:r>
    </w:p>
    <w:p w14:paraId="07E020CE" w14:textId="77777777" w:rsidR="006A2C29" w:rsidRPr="009429F7" w:rsidRDefault="006A2C29" w:rsidP="00744296">
      <w:pPr>
        <w:pStyle w:val="ListParagraph"/>
        <w:spacing w:after="0" w:line="480" w:lineRule="auto"/>
        <w:ind w:left="0" w:firstLine="709"/>
        <w:jc w:val="both"/>
        <w:rPr>
          <w:rFonts w:ascii="Times New Roman" w:hAnsi="Times New Roman"/>
          <w:sz w:val="24"/>
          <w:szCs w:val="24"/>
          <w:lang w:val="en-US"/>
        </w:rPr>
      </w:pPr>
      <w:r>
        <w:rPr>
          <w:rFonts w:ascii="Times New Roman" w:hAnsi="Times New Roman"/>
          <w:sz w:val="24"/>
          <w:szCs w:val="24"/>
        </w:rPr>
        <w:t>Observasi ini dilakukan dengan mengamati dan mencatat langsung terhadap objek penelitian yaitu dengan mengamati apakah yang disampaikan informan sesuai dengan fakta yang ada (perlakuan</w:t>
      </w:r>
      <w:r>
        <w:rPr>
          <w:rFonts w:ascii="Times New Roman" w:hAnsi="Times New Roman"/>
          <w:sz w:val="24"/>
          <w:szCs w:val="24"/>
          <w:lang w:val="en-US"/>
        </w:rPr>
        <w:t xml:space="preserve">, </w:t>
      </w:r>
      <w:r>
        <w:rPr>
          <w:rFonts w:ascii="Times New Roman" w:hAnsi="Times New Roman"/>
          <w:sz w:val="24"/>
          <w:szCs w:val="24"/>
        </w:rPr>
        <w:t>penerapan</w:t>
      </w:r>
      <w:r>
        <w:rPr>
          <w:rFonts w:ascii="Times New Roman" w:hAnsi="Times New Roman"/>
          <w:sz w:val="24"/>
          <w:szCs w:val="24"/>
          <w:lang w:val="en-US"/>
        </w:rPr>
        <w:t xml:space="preserve">, dan </w:t>
      </w:r>
      <w:r>
        <w:rPr>
          <w:rFonts w:ascii="Times New Roman" w:hAnsi="Times New Roman"/>
          <w:sz w:val="24"/>
          <w:szCs w:val="24"/>
        </w:rPr>
        <w:t>implementasi)</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{"citationItems":[{"id":"ITEM-1","itemData":{"author":[{"dropping-particle":"","family":"Santana","given":"Septiawan K.","non-dropping-particle":"","parse-names":false,"suffix":""}],"id":"ITEM-1","issued":{"date-parts":[["2007"]]},"publisher":"Yayasan Pustaka Obor Indonesia","publisher-place":"Jakarta","title":"Menulis Ilmiah: Metode Penelitian Kualitatif","type":"book"},"uris":["http://www.mendeley.com/documents/?uuid=5439742c-0443-4cde-8f3d-8706de995956"]}],"mendeley":{"formattedCitation":"(43)","plainTextFormattedCitation":"(43)","previouslyFormattedCitation":"(43)"},"properties":{"noteIndex":0},"schema":"https://github.com/citation-style-language/schema/raw/master/csl-citation.json"}</w:instrText>
      </w:r>
      <w:r w:rsidR="00AE7C0B">
        <w:rPr>
          <w:rFonts w:ascii="Times New Roman" w:hAnsi="Times New Roman"/>
          <w:sz w:val="24"/>
          <w:szCs w:val="24"/>
          <w:lang w:val="en-US"/>
        </w:rPr>
        <w:fldChar w:fldCharType="separate"/>
      </w:r>
      <w:r w:rsidRPr="0060556B">
        <w:rPr>
          <w:rFonts w:ascii="Times New Roman" w:hAnsi="Times New Roman"/>
          <w:noProof/>
          <w:sz w:val="24"/>
          <w:szCs w:val="24"/>
          <w:lang w:val="en-US"/>
        </w:rPr>
        <w:t>(43)</w:t>
      </w:r>
      <w:r w:rsidR="00AE7C0B">
        <w:rPr>
          <w:rFonts w:ascii="Times New Roman" w:hAnsi="Times New Roman"/>
          <w:sz w:val="24"/>
          <w:szCs w:val="24"/>
          <w:lang w:val="en-US"/>
        </w:rPr>
        <w:fldChar w:fldCharType="end"/>
      </w:r>
      <w:r>
        <w:rPr>
          <w:rFonts w:ascii="Times New Roman" w:hAnsi="Times New Roman"/>
          <w:sz w:val="24"/>
          <w:szCs w:val="24"/>
        </w:rPr>
        <w:t xml:space="preserve">. </w:t>
      </w:r>
    </w:p>
    <w:p w14:paraId="3C5740D9" w14:textId="77777777" w:rsidR="006A2C29" w:rsidRDefault="006A2C29" w:rsidP="00744296">
      <w:pPr>
        <w:spacing w:after="0" w:line="240" w:lineRule="auto"/>
        <w:jc w:val="both"/>
        <w:rPr>
          <w:rFonts w:ascii="Times New Roman" w:hAnsi="Times New Roman"/>
          <w:sz w:val="24"/>
          <w:szCs w:val="24"/>
          <w:lang w:val="en-US"/>
        </w:rPr>
      </w:pPr>
    </w:p>
    <w:p w14:paraId="7A5F9FA4" w14:textId="77777777" w:rsidR="00C82709" w:rsidRPr="001D5FA3" w:rsidRDefault="00C82709" w:rsidP="00C54A54">
      <w:pPr>
        <w:pStyle w:val="Heading2"/>
        <w:numPr>
          <w:ilvl w:val="1"/>
          <w:numId w:val="14"/>
        </w:numPr>
        <w:spacing w:before="0" w:line="480" w:lineRule="auto"/>
        <w:ind w:left="709" w:hanging="709"/>
        <w:rPr>
          <w:rFonts w:ascii="Times New Roman" w:eastAsia="Calibri" w:hAnsi="Times New Roman" w:cs="Times New Roman"/>
          <w:color w:val="auto"/>
          <w:sz w:val="24"/>
          <w:szCs w:val="24"/>
          <w:lang w:eastAsia="en-US"/>
        </w:rPr>
      </w:pPr>
      <w:bookmarkStart w:id="39" w:name="_Toc141178541"/>
      <w:r w:rsidRPr="001D5FA3">
        <w:rPr>
          <w:rFonts w:ascii="Times New Roman" w:eastAsia="Calibri" w:hAnsi="Times New Roman" w:cs="Times New Roman"/>
          <w:color w:val="auto"/>
          <w:sz w:val="24"/>
          <w:szCs w:val="24"/>
          <w:lang w:eastAsia="en-US"/>
        </w:rPr>
        <w:t>Metode Analisis Data</w:t>
      </w:r>
      <w:bookmarkEnd w:id="39"/>
    </w:p>
    <w:p w14:paraId="417C5C7A" w14:textId="77777777" w:rsidR="00C82709" w:rsidRDefault="00C82709" w:rsidP="00744296">
      <w:pPr>
        <w:pStyle w:val="ListParagraph"/>
        <w:spacing w:after="0" w:line="480" w:lineRule="auto"/>
        <w:ind w:left="0" w:firstLine="709"/>
        <w:jc w:val="both"/>
        <w:rPr>
          <w:rFonts w:ascii="Times New Roman" w:hAnsi="Times New Roman"/>
          <w:sz w:val="24"/>
          <w:szCs w:val="24"/>
          <w:lang w:val="en-US"/>
        </w:rPr>
      </w:pPr>
      <w:r w:rsidRPr="001A3F73">
        <w:rPr>
          <w:rFonts w:ascii="Times New Roman" w:hAnsi="Times New Roman"/>
          <w:sz w:val="24"/>
          <w:szCs w:val="24"/>
        </w:rPr>
        <w:t>Data</w:t>
      </w:r>
      <w:r>
        <w:rPr>
          <w:rFonts w:ascii="Times New Roman" w:hAnsi="Times New Roman"/>
          <w:sz w:val="24"/>
          <w:szCs w:val="24"/>
        </w:rPr>
        <w:t xml:space="preserve"> yang telah terkumpul dianalisis secara manual, yaitu dengan menuliskan hasil penelitian wawancara mendalam, kemudian meringkasnya yang disusun sesuai dengan bahasa baku jawaban informan. Ringkasan ini kemudian diuraikan kembali</w:t>
      </w:r>
      <w:r>
        <w:rPr>
          <w:rFonts w:ascii="Times New Roman" w:hAnsi="Times New Roman"/>
          <w:sz w:val="24"/>
          <w:szCs w:val="24"/>
          <w:lang w:val="en-US"/>
        </w:rPr>
        <w:t xml:space="preserve"> </w:t>
      </w:r>
      <w:r>
        <w:rPr>
          <w:rFonts w:ascii="Times New Roman" w:hAnsi="Times New Roman"/>
          <w:sz w:val="24"/>
          <w:szCs w:val="24"/>
        </w:rPr>
        <w:t>dalam bentuk narasi dan melakukan penyimpanan terhadap analisa yang telah didapa</w:t>
      </w:r>
      <w:r>
        <w:rPr>
          <w:rFonts w:ascii="Times New Roman" w:hAnsi="Times New Roman"/>
          <w:sz w:val="24"/>
          <w:szCs w:val="24"/>
          <w:lang w:val="en-US"/>
        </w:rPr>
        <w:t xml:space="preserve">t secara menyeluruh. Teknik analisis data dalam penelitian ini menggunakan analisis domain yaitu untuk memperoleh gambaran umum tentang </w:t>
      </w:r>
      <w:r>
        <w:rPr>
          <w:rFonts w:ascii="Times New Roman" w:hAnsi="Times New Roman"/>
          <w:sz w:val="24"/>
          <w:szCs w:val="24"/>
        </w:rPr>
        <w:t xml:space="preserve">data dalam menjawab fokus penelitian. Untuk menjaga keabsahan data yang telah terkumpul maka peneliti melakukan dengan triangulasi sumber dan triangulasi teknik </w:t>
      </w:r>
      <w:r w:rsidR="00AE7C0B">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{"citationItems":[{"id":"ITEM-1","itemData":{"author":[{"dropping-particle":"","family":"Moleong","given":"Lexy J.","non-dropping-particle":"","parse-names":false,"suffix":""}],"id":"ITEM-1","issued":{"date-parts":[["2017"]]},"publisher":"PT. Remaja Rosdakarya","publisher-place":"Bandung","title":"Metode Penelitian Kualitatif","type":"book"},"uris":["http://www.mendeley.com/documents/?uuid=e7d7fc2b-a393-420c-be60-e3eca47eb158"]}],"mendeley":{"formattedCitation":"(44)","plainTextFormattedCitation":"(44)","previouslyFormattedCitation":"(44)"},"properties":{"noteIndex":0},"schema":"https://github.com/citation-style-language/schema/raw/master/csl-citation.json"}</w:instrText>
      </w:r>
      <w:r w:rsidR="00AE7C0B">
        <w:rPr>
          <w:rFonts w:ascii="Times New Roman" w:hAnsi="Times New Roman"/>
          <w:sz w:val="24"/>
          <w:szCs w:val="24"/>
        </w:rPr>
        <w:fldChar w:fldCharType="separate"/>
      </w:r>
      <w:r w:rsidRPr="0060556B">
        <w:rPr>
          <w:rFonts w:ascii="Times New Roman" w:hAnsi="Times New Roman"/>
          <w:noProof/>
          <w:sz w:val="24"/>
          <w:szCs w:val="24"/>
        </w:rPr>
        <w:t>(44)</w:t>
      </w:r>
      <w:r w:rsidR="00AE7C0B">
        <w:rPr>
          <w:rFonts w:ascii="Times New Roman" w:hAnsi="Times New Roman"/>
          <w:sz w:val="24"/>
          <w:szCs w:val="24"/>
        </w:rPr>
        <w:fldChar w:fldCharType="end"/>
      </w:r>
      <w:r>
        <w:rPr>
          <w:rFonts w:ascii="Times New Roman" w:hAnsi="Times New Roman"/>
          <w:sz w:val="24"/>
          <w:szCs w:val="24"/>
        </w:rPr>
        <w:t>:</w:t>
      </w:r>
    </w:p>
    <w:p w14:paraId="3E6C862B" w14:textId="77777777" w:rsidR="00744296" w:rsidRPr="00744296" w:rsidRDefault="00744296" w:rsidP="00744296">
      <w:pPr>
        <w:pStyle w:val="ListParagraph"/>
        <w:spacing w:after="0" w:line="480" w:lineRule="auto"/>
        <w:ind w:left="0" w:firstLine="709"/>
        <w:jc w:val="both"/>
        <w:rPr>
          <w:rFonts w:ascii="Times New Roman" w:hAnsi="Times New Roman"/>
          <w:i/>
          <w:iCs/>
          <w:sz w:val="24"/>
          <w:szCs w:val="24"/>
          <w:lang w:val="en-US"/>
        </w:rPr>
      </w:pPr>
    </w:p>
    <w:p w14:paraId="1C2B322E" w14:textId="1260BC0E" w:rsidR="00C25FC7" w:rsidRPr="00D02C39" w:rsidRDefault="002F55B9" w:rsidP="00744296">
      <w:pPr>
        <w:pStyle w:val="ListParagraph"/>
        <w:widowControl w:val="0"/>
        <w:numPr>
          <w:ilvl w:val="6"/>
          <w:numId w:val="8"/>
        </w:numPr>
        <w:spacing w:after="0" w:line="480" w:lineRule="auto"/>
        <w:ind w:left="426" w:hanging="426"/>
        <w:jc w:val="both"/>
        <w:rPr>
          <w:rFonts w:ascii="Times New Roman" w:hAnsi="Times New Roman"/>
          <w:i/>
          <w:iCs/>
          <w:sz w:val="24"/>
          <w:szCs w:val="24"/>
        </w:rPr>
      </w:pPr>
      <w:r w:rsidRPr="00597F2C">
        <w:rPr>
          <w:rFonts w:ascii="Times New Roman" w:hAnsi="Times New Roman"/>
          <w:sz w:val="24"/>
          <w:szCs w:val="24"/>
        </w:rPr>
        <w:lastRenderedPageBreak/>
        <w:t xml:space="preserve">Triangulasi </w:t>
      </w:r>
      <w:r>
        <w:rPr>
          <w:rFonts w:ascii="Times New Roman" w:hAnsi="Times New Roman"/>
          <w:sz w:val="24"/>
          <w:szCs w:val="24"/>
        </w:rPr>
        <w:t>sumber yaitu untuk menguji keabsa</w:t>
      </w:r>
      <w:r w:rsidR="006921F9">
        <w:rPr>
          <w:rFonts w:ascii="Times New Roman" w:hAnsi="Times New Roman"/>
          <w:sz w:val="24"/>
          <w:szCs w:val="24"/>
          <w:lang w:val="en-US"/>
        </w:rPr>
        <w:t>h</w:t>
      </w:r>
      <w:r>
        <w:rPr>
          <w:rFonts w:ascii="Times New Roman" w:hAnsi="Times New Roman"/>
          <w:sz w:val="24"/>
          <w:szCs w:val="24"/>
        </w:rPr>
        <w:t>an data dengan cara mengecek data yang telah diperoleh melalui beberapa sumber informasi (manajer beserta kepala bidang kesehatan dan keselamat kerja/petugas yang berwenang) dengan pekerja di PKS PT. Kresna Duta Agroindo Pelakar-Mill.</w:t>
      </w:r>
    </w:p>
    <w:p w14:paraId="70A8A777" w14:textId="77777777" w:rsidR="002F55B9" w:rsidRPr="002F55B9" w:rsidRDefault="002F55B9" w:rsidP="00744296">
      <w:pPr>
        <w:pStyle w:val="ListParagraph"/>
        <w:widowControl w:val="0"/>
        <w:numPr>
          <w:ilvl w:val="6"/>
          <w:numId w:val="8"/>
        </w:numPr>
        <w:spacing w:after="0" w:line="480" w:lineRule="auto"/>
        <w:ind w:left="426" w:hanging="426"/>
        <w:jc w:val="both"/>
        <w:rPr>
          <w:rFonts w:ascii="Times New Roman" w:hAnsi="Times New Roman"/>
          <w:i/>
          <w:iCs/>
          <w:sz w:val="24"/>
          <w:szCs w:val="24"/>
        </w:rPr>
      </w:pPr>
      <w:r w:rsidRPr="001D5FA3">
        <w:rPr>
          <w:rFonts w:ascii="Times New Roman" w:hAnsi="Times New Roman"/>
          <w:sz w:val="24"/>
          <w:szCs w:val="24"/>
        </w:rPr>
        <w:t>Triangulasi teknik yaitu untuk menguji keabsahan data dilakukan dengan mengecek data kepada sumber yang sama dengan teknik yang berbeda  dengan</w:t>
      </w:r>
      <w:r>
        <w:rPr>
          <w:rFonts w:ascii="Times New Roman" w:hAnsi="Times New Roman"/>
          <w:sz w:val="24"/>
          <w:szCs w:val="24"/>
          <w:lang w:val="en-US"/>
        </w:rPr>
        <w:t xml:space="preserve"> </w:t>
      </w:r>
      <w:r w:rsidRPr="001D5FA3">
        <w:rPr>
          <w:rFonts w:ascii="Times New Roman" w:hAnsi="Times New Roman"/>
          <w:sz w:val="24"/>
          <w:szCs w:val="24"/>
        </w:rPr>
        <w:t>cara membandingkan informasi hasil wawancara mendalam dengan hasil pengamatan dilokasi pene</w:t>
      </w:r>
      <w:r w:rsidRPr="001D5FA3">
        <w:rPr>
          <w:rFonts w:ascii="Times New Roman" w:hAnsi="Times New Roman"/>
          <w:sz w:val="24"/>
          <w:szCs w:val="24"/>
          <w:lang w:val="en-US"/>
        </w:rPr>
        <w:t>lit</w:t>
      </w:r>
      <w:r w:rsidRPr="001D5FA3">
        <w:rPr>
          <w:rFonts w:ascii="Times New Roman" w:hAnsi="Times New Roman"/>
          <w:sz w:val="24"/>
          <w:szCs w:val="24"/>
        </w:rPr>
        <w:t>ian</w:t>
      </w:r>
      <w:r w:rsidRPr="001D5FA3">
        <w:rPr>
          <w:rFonts w:ascii="Times New Roman" w:hAnsi="Times New Roman"/>
          <w:sz w:val="24"/>
          <w:szCs w:val="24"/>
          <w:lang w:val="en-US"/>
        </w:rPr>
        <w:t xml:space="preserve"> </w:t>
      </w:r>
      <w:r w:rsidR="00AE7C0B" w:rsidRPr="001D5FA3">
        <w:rPr>
          <w:rFonts w:ascii="Times New Roman" w:hAnsi="Times New Roman"/>
          <w:sz w:val="24"/>
          <w:szCs w:val="24"/>
          <w:lang w:val="en-US"/>
        </w:rPr>
        <w:fldChar w:fldCharType="begin" w:fldLock="1"/>
      </w:r>
      <w:r w:rsidRPr="001D5FA3">
        <w:rPr>
          <w:rFonts w:ascii="Times New Roman" w:hAnsi="Times New Roman"/>
          <w:sz w:val="24"/>
          <w:szCs w:val="24"/>
          <w:lang w:val="en-US"/>
        </w:rPr>
        <w:instrText>ADDIN CSL_CITATION {"citationItems":[{"id":"ITEM-1","itemData":{"author":[{"dropping-particle":"","family":"Moleong","given":"Lexy J.","non-dropping-particle":"","parse-names":false,"suffix":""}],"id":"ITEM-1","issued":{"date-parts":[["2017"]]},"publisher":"PT. Remaja Rosdakarya","publisher-place":"Bandung","title":"Metode Penelitian Kualitatif","type":"book"},"uris":["http://www.mendeley.com/documents/?uuid=e7d7fc2b-a393-420c-be60-e3eca47eb158"]}],"mendeley":{"formattedCitation":"(44)","plainTextFormattedCitation":"(44)","previouslyFormattedCitation":"(44)"},"properties":{"noteIndex":0},"schema":"https://github.com/citation-style-language/schema/raw/master/csl-citation.json"}</w:instrText>
      </w:r>
      <w:r w:rsidR="00AE7C0B" w:rsidRPr="001D5FA3">
        <w:rPr>
          <w:rFonts w:ascii="Times New Roman" w:hAnsi="Times New Roman"/>
          <w:sz w:val="24"/>
          <w:szCs w:val="24"/>
          <w:lang w:val="en-US"/>
        </w:rPr>
        <w:fldChar w:fldCharType="separate"/>
      </w:r>
      <w:r w:rsidRPr="001D5FA3">
        <w:rPr>
          <w:rFonts w:ascii="Times New Roman" w:hAnsi="Times New Roman"/>
          <w:noProof/>
          <w:sz w:val="24"/>
          <w:szCs w:val="24"/>
          <w:lang w:val="en-US"/>
        </w:rPr>
        <w:t>(44)</w:t>
      </w:r>
      <w:r w:rsidR="00AE7C0B" w:rsidRPr="001D5FA3">
        <w:rPr>
          <w:rFonts w:ascii="Times New Roman" w:hAnsi="Times New Roman"/>
          <w:sz w:val="24"/>
          <w:szCs w:val="24"/>
          <w:lang w:val="en-US"/>
        </w:rPr>
        <w:fldChar w:fldCharType="end"/>
      </w:r>
      <w:r w:rsidRPr="001D5FA3">
        <w:rPr>
          <w:rFonts w:ascii="Times New Roman" w:hAnsi="Times New Roman"/>
          <w:sz w:val="24"/>
          <w:szCs w:val="24"/>
        </w:rPr>
        <w:t>.</w:t>
      </w:r>
    </w:p>
    <w:p w14:paraId="1622C04B" w14:textId="77777777" w:rsidR="001F149B" w:rsidRPr="001F149B" w:rsidRDefault="001F149B" w:rsidP="00744296">
      <w:pPr>
        <w:widowControl w:val="0"/>
        <w:spacing w:after="0" w:line="240" w:lineRule="auto"/>
        <w:ind w:left="142"/>
        <w:jc w:val="both"/>
        <w:rPr>
          <w:rFonts w:ascii="Times New Roman" w:hAnsi="Times New Roman"/>
          <w:sz w:val="24"/>
          <w:szCs w:val="24"/>
        </w:rPr>
      </w:pPr>
    </w:p>
    <w:p w14:paraId="4E37BA50" w14:textId="77777777" w:rsidR="006A2C29" w:rsidRPr="00A45EED" w:rsidRDefault="006A2C29" w:rsidP="00C54A54">
      <w:pPr>
        <w:pStyle w:val="Heading2"/>
        <w:numPr>
          <w:ilvl w:val="1"/>
          <w:numId w:val="14"/>
        </w:numPr>
        <w:spacing w:before="0" w:line="480" w:lineRule="auto"/>
        <w:ind w:left="709" w:hanging="709"/>
        <w:rPr>
          <w:rFonts w:ascii="Times New Roman" w:eastAsia="Calibri" w:hAnsi="Times New Roman" w:cs="Times New Roman"/>
          <w:color w:val="auto"/>
          <w:sz w:val="24"/>
          <w:szCs w:val="24"/>
          <w:lang w:eastAsia="en-US"/>
        </w:rPr>
      </w:pPr>
      <w:bookmarkStart w:id="40" w:name="_Toc141178542"/>
      <w:r w:rsidRPr="00A45EED">
        <w:rPr>
          <w:rFonts w:ascii="Times New Roman" w:eastAsia="Calibri" w:hAnsi="Times New Roman" w:cs="Times New Roman"/>
          <w:color w:val="auto"/>
          <w:sz w:val="24"/>
          <w:szCs w:val="24"/>
          <w:lang w:eastAsia="en-US"/>
        </w:rPr>
        <w:t>Teknik Validasi Data</w:t>
      </w:r>
      <w:bookmarkEnd w:id="40"/>
    </w:p>
    <w:p w14:paraId="4AF36A53" w14:textId="77777777" w:rsidR="006A2C29" w:rsidRDefault="006A2C29" w:rsidP="00744296">
      <w:pPr>
        <w:spacing w:after="0" w:line="480" w:lineRule="auto"/>
        <w:ind w:firstLine="720"/>
        <w:jc w:val="both"/>
        <w:rPr>
          <w:rFonts w:ascii="Times New Roman" w:hAnsi="Times New Roman"/>
          <w:sz w:val="24"/>
          <w:szCs w:val="24"/>
        </w:rPr>
      </w:pPr>
      <w:r w:rsidRPr="009D7F25">
        <w:rPr>
          <w:rFonts w:ascii="Times New Roman" w:hAnsi="Times New Roman"/>
          <w:sz w:val="24"/>
          <w:szCs w:val="24"/>
        </w:rPr>
        <w:t xml:space="preserve">Metode </w:t>
      </w:r>
      <w:r>
        <w:rPr>
          <w:rFonts w:ascii="Times New Roman" w:hAnsi="Times New Roman"/>
          <w:sz w:val="24"/>
          <w:szCs w:val="24"/>
        </w:rPr>
        <w:t xml:space="preserve">penelitian kualitatif membutuhkan kritik dan evaluasi untuk menilai keabsahan dan keakuratan data yang dihasilkan. Untuk menetapkan keabsahan data diperlukan teknik validasi data. Pelaksanaan teknik tersebut didasarkan atas sejumlah kriteria tertentu. Ada empat kriteria yang dapat digunakan yaitu </w:t>
      </w:r>
      <w:r w:rsidR="00AE7C0B">
        <w:rPr>
          <w:rFonts w:ascii="Times New Roman" w:hAnsi="Times New Roman"/>
          <w:sz w:val="24"/>
          <w:szCs w:val="24"/>
        </w:rPr>
        <w:fldChar w:fldCharType="begin" w:fldLock="1"/>
      </w:r>
      <w:r>
        <w:rPr>
          <w:rFonts w:ascii="Times New Roman" w:hAnsi="Times New Roman"/>
          <w:sz w:val="24"/>
          <w:szCs w:val="24"/>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b946414c-8a83-4b9d-a07d-e2fb92c19287"]}],"mendeley":{"formattedCitation":"(45)","plainTextFormattedCitation":"(45)","previouslyFormattedCitation":"(45)"},"properties":{"noteIndex":0},"schema":"https://github.com/citation-style-language/schema/raw/master/csl-citation.json"}</w:instrText>
      </w:r>
      <w:r w:rsidR="00AE7C0B">
        <w:rPr>
          <w:rFonts w:ascii="Times New Roman" w:hAnsi="Times New Roman"/>
          <w:sz w:val="24"/>
          <w:szCs w:val="24"/>
        </w:rPr>
        <w:fldChar w:fldCharType="separate"/>
      </w:r>
      <w:r w:rsidRPr="0060556B">
        <w:rPr>
          <w:rFonts w:ascii="Times New Roman" w:hAnsi="Times New Roman"/>
          <w:noProof/>
          <w:sz w:val="24"/>
          <w:szCs w:val="24"/>
        </w:rPr>
        <w:t>(45)</w:t>
      </w:r>
      <w:r w:rsidR="00AE7C0B">
        <w:rPr>
          <w:rFonts w:ascii="Times New Roman" w:hAnsi="Times New Roman"/>
          <w:sz w:val="24"/>
          <w:szCs w:val="24"/>
        </w:rPr>
        <w:fldChar w:fldCharType="end"/>
      </w:r>
      <w:r>
        <w:rPr>
          <w:rFonts w:ascii="Times New Roman" w:hAnsi="Times New Roman"/>
          <w:sz w:val="24"/>
          <w:szCs w:val="24"/>
        </w:rPr>
        <w:t>:</w:t>
      </w:r>
    </w:p>
    <w:p w14:paraId="7742D521" w14:textId="77777777" w:rsidR="006A2C29" w:rsidRDefault="006A2C29" w:rsidP="00744296">
      <w:pPr>
        <w:pStyle w:val="ListParagraph"/>
        <w:widowControl w:val="0"/>
        <w:numPr>
          <w:ilvl w:val="1"/>
          <w:numId w:val="19"/>
        </w:numPr>
        <w:spacing w:after="0" w:line="480" w:lineRule="auto"/>
        <w:ind w:left="426" w:hanging="426"/>
        <w:jc w:val="both"/>
        <w:rPr>
          <w:rFonts w:ascii="Times New Roman" w:hAnsi="Times New Roman"/>
          <w:i/>
          <w:iCs/>
          <w:sz w:val="24"/>
          <w:szCs w:val="24"/>
        </w:rPr>
      </w:pPr>
      <w:r w:rsidRPr="00090FAC">
        <w:rPr>
          <w:rFonts w:ascii="Times New Roman" w:hAnsi="Times New Roman"/>
          <w:i/>
          <w:iCs/>
          <w:sz w:val="24"/>
          <w:szCs w:val="24"/>
        </w:rPr>
        <w:t xml:space="preserve">Credibility </w:t>
      </w:r>
    </w:p>
    <w:p w14:paraId="316B545F" w14:textId="241B315D" w:rsidR="00D02C39" w:rsidRPr="00D02C39" w:rsidRDefault="006A2C29" w:rsidP="00744296">
      <w:pPr>
        <w:spacing w:after="0" w:line="480" w:lineRule="auto"/>
        <w:ind w:left="426"/>
        <w:jc w:val="both"/>
        <w:rPr>
          <w:rFonts w:ascii="Times New Roman" w:hAnsi="Times New Roman"/>
          <w:sz w:val="24"/>
          <w:szCs w:val="24"/>
        </w:rPr>
      </w:pPr>
      <w:r>
        <w:rPr>
          <w:rFonts w:ascii="Times New Roman" w:hAnsi="Times New Roman"/>
          <w:sz w:val="24"/>
          <w:szCs w:val="24"/>
        </w:rPr>
        <w:t>Yaitu melaksanakan penyelidikan sehingga tingkat kepercayaannya dapat dicapai. Serta menunjukkan derajat kep</w:t>
      </w:r>
      <w:r w:rsidR="00977768">
        <w:rPr>
          <w:rFonts w:ascii="Times New Roman" w:hAnsi="Times New Roman"/>
          <w:sz w:val="24"/>
          <w:szCs w:val="24"/>
          <w:lang w:val="en-US"/>
        </w:rPr>
        <w:t>e</w:t>
      </w:r>
      <w:r>
        <w:rPr>
          <w:rFonts w:ascii="Times New Roman" w:hAnsi="Times New Roman"/>
          <w:sz w:val="24"/>
          <w:szCs w:val="24"/>
        </w:rPr>
        <w:t>rcayaan hasil-hasil penemuan dengan jalan pembuktian pada kenyataan yang sedang diteliti</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b946414c-8a83-4b9d-a07d-e2fb92c19287"]}],"mendeley":{"formattedCitation":"(45)","plainTextFormattedCitation":"(45)","previouslyFormattedCitation":"(45)"},"properties":{"noteIndex":0},"schema":"https://github.com/citation-style-language/schema/raw/master/csl-citation.json"}</w:instrText>
      </w:r>
      <w:r w:rsidR="00AE7C0B">
        <w:rPr>
          <w:rFonts w:ascii="Times New Roman" w:hAnsi="Times New Roman"/>
          <w:sz w:val="24"/>
          <w:szCs w:val="24"/>
          <w:lang w:val="en-US"/>
        </w:rPr>
        <w:fldChar w:fldCharType="separate"/>
      </w:r>
      <w:r w:rsidRPr="0060556B">
        <w:rPr>
          <w:rFonts w:ascii="Times New Roman" w:hAnsi="Times New Roman"/>
          <w:noProof/>
          <w:sz w:val="24"/>
          <w:szCs w:val="24"/>
          <w:lang w:val="en-US"/>
        </w:rPr>
        <w:t>(45)</w:t>
      </w:r>
      <w:r w:rsidR="00AE7C0B">
        <w:rPr>
          <w:rFonts w:ascii="Times New Roman" w:hAnsi="Times New Roman"/>
          <w:sz w:val="24"/>
          <w:szCs w:val="24"/>
          <w:lang w:val="en-US"/>
        </w:rPr>
        <w:fldChar w:fldCharType="end"/>
      </w:r>
      <w:r>
        <w:rPr>
          <w:rFonts w:ascii="Times New Roman" w:hAnsi="Times New Roman"/>
          <w:sz w:val="24"/>
          <w:szCs w:val="24"/>
        </w:rPr>
        <w:t>.</w:t>
      </w:r>
    </w:p>
    <w:p w14:paraId="7FF1B3F6" w14:textId="77777777" w:rsidR="006A2C29" w:rsidRPr="006A2C29" w:rsidRDefault="006A2C29" w:rsidP="00744296">
      <w:pPr>
        <w:pStyle w:val="ListParagraph"/>
        <w:widowControl w:val="0"/>
        <w:numPr>
          <w:ilvl w:val="1"/>
          <w:numId w:val="19"/>
        </w:numPr>
        <w:spacing w:after="0" w:line="480" w:lineRule="auto"/>
        <w:ind w:left="426" w:hanging="426"/>
        <w:jc w:val="both"/>
        <w:rPr>
          <w:rFonts w:ascii="Times New Roman" w:hAnsi="Times New Roman"/>
          <w:sz w:val="24"/>
          <w:szCs w:val="24"/>
          <w:lang w:val="en-US"/>
        </w:rPr>
      </w:pPr>
      <w:r w:rsidRPr="006A2C29">
        <w:rPr>
          <w:rFonts w:ascii="Times New Roman" w:hAnsi="Times New Roman"/>
          <w:i/>
          <w:iCs/>
          <w:sz w:val="24"/>
          <w:szCs w:val="24"/>
        </w:rPr>
        <w:t xml:space="preserve">Transferability </w:t>
      </w:r>
    </w:p>
    <w:p w14:paraId="7691E04C" w14:textId="77777777" w:rsidR="006A2C29" w:rsidRDefault="006A2C29" w:rsidP="00744296">
      <w:pPr>
        <w:pStyle w:val="ListParagraph"/>
        <w:spacing w:after="0" w:line="480" w:lineRule="auto"/>
        <w:ind w:left="426"/>
        <w:jc w:val="both"/>
        <w:rPr>
          <w:rFonts w:ascii="Times New Roman" w:hAnsi="Times New Roman"/>
          <w:sz w:val="24"/>
          <w:szCs w:val="24"/>
          <w:lang w:val="en-US"/>
        </w:rPr>
      </w:pPr>
      <w:r w:rsidRPr="00116CCC">
        <w:rPr>
          <w:rFonts w:ascii="Times New Roman" w:hAnsi="Times New Roman"/>
          <w:sz w:val="24"/>
          <w:szCs w:val="24"/>
        </w:rPr>
        <w:t>Yaitu mengungkapkan secara khusus segala sesuatu yang diperlukan oleh pembaca agar para pembaca dapat memahami temuan-temuan yang diperoleh</w:t>
      </w:r>
      <w:r w:rsidRPr="00116CCC">
        <w:rPr>
          <w:rFonts w:ascii="Times New Roman" w:hAnsi="Times New Roman"/>
          <w:sz w:val="24"/>
          <w:szCs w:val="24"/>
          <w:lang w:val="en-US"/>
        </w:rPr>
        <w:t xml:space="preserve"> </w:t>
      </w:r>
      <w:r w:rsidR="00AE7C0B" w:rsidRPr="00116CCC">
        <w:rPr>
          <w:rFonts w:ascii="Times New Roman" w:hAnsi="Times New Roman"/>
          <w:sz w:val="24"/>
          <w:szCs w:val="24"/>
          <w:lang w:val="en-US"/>
        </w:rPr>
        <w:fldChar w:fldCharType="begin" w:fldLock="1"/>
      </w:r>
      <w:r w:rsidRPr="00116CCC">
        <w:rPr>
          <w:rFonts w:ascii="Times New Roman" w:hAnsi="Times New Roman"/>
          <w:sz w:val="24"/>
          <w:szCs w:val="24"/>
          <w:lang w:val="en-US"/>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b946414c-8a83-4b9d-a07d-e2fb92c19287"]}],"mendeley":{"formattedCitation":"(45)","plainTextFormattedCitation":"(45)","previouslyFormattedCitation":"(45)"},"properties":{"noteIndex":0},"schema":"https://github.com/citation-style-language/schema/raw/master/csl-citation.json"}</w:instrText>
      </w:r>
      <w:r w:rsidR="00AE7C0B" w:rsidRPr="00116CCC">
        <w:rPr>
          <w:rFonts w:ascii="Times New Roman" w:hAnsi="Times New Roman"/>
          <w:sz w:val="24"/>
          <w:szCs w:val="24"/>
          <w:lang w:val="en-US"/>
        </w:rPr>
        <w:fldChar w:fldCharType="separate"/>
      </w:r>
      <w:r w:rsidRPr="00116CCC">
        <w:rPr>
          <w:rFonts w:ascii="Times New Roman" w:hAnsi="Times New Roman"/>
          <w:noProof/>
          <w:sz w:val="24"/>
          <w:szCs w:val="24"/>
          <w:lang w:val="en-US"/>
        </w:rPr>
        <w:t>(45)</w:t>
      </w:r>
      <w:r w:rsidR="00AE7C0B" w:rsidRPr="00116CCC">
        <w:rPr>
          <w:rFonts w:ascii="Times New Roman" w:hAnsi="Times New Roman"/>
          <w:sz w:val="24"/>
          <w:szCs w:val="24"/>
          <w:lang w:val="en-US"/>
        </w:rPr>
        <w:fldChar w:fldCharType="end"/>
      </w:r>
      <w:r w:rsidRPr="00116CCC">
        <w:rPr>
          <w:rFonts w:ascii="Times New Roman" w:hAnsi="Times New Roman"/>
          <w:sz w:val="24"/>
          <w:szCs w:val="24"/>
        </w:rPr>
        <w:t>.</w:t>
      </w:r>
    </w:p>
    <w:p w14:paraId="2E7E7B56" w14:textId="77777777" w:rsidR="00744296" w:rsidRPr="00744296" w:rsidRDefault="00744296" w:rsidP="00744296">
      <w:pPr>
        <w:pStyle w:val="ListParagraph"/>
        <w:spacing w:after="0" w:line="480" w:lineRule="auto"/>
        <w:ind w:left="426"/>
        <w:jc w:val="both"/>
        <w:rPr>
          <w:rFonts w:ascii="Times New Roman" w:hAnsi="Times New Roman"/>
          <w:sz w:val="24"/>
          <w:szCs w:val="24"/>
          <w:lang w:val="en-US"/>
        </w:rPr>
      </w:pPr>
    </w:p>
    <w:p w14:paraId="5556AE3B" w14:textId="77777777" w:rsidR="006A2C29" w:rsidRDefault="006A2C29" w:rsidP="00744296">
      <w:pPr>
        <w:pStyle w:val="ListParagraph"/>
        <w:widowControl w:val="0"/>
        <w:numPr>
          <w:ilvl w:val="1"/>
          <w:numId w:val="19"/>
        </w:numPr>
        <w:spacing w:after="0" w:line="480" w:lineRule="auto"/>
        <w:ind w:left="426" w:hanging="426"/>
        <w:jc w:val="both"/>
        <w:rPr>
          <w:rFonts w:ascii="Times New Roman" w:hAnsi="Times New Roman"/>
          <w:i/>
          <w:iCs/>
          <w:sz w:val="24"/>
          <w:szCs w:val="24"/>
        </w:rPr>
      </w:pPr>
      <w:r w:rsidRPr="00090E9C">
        <w:rPr>
          <w:rFonts w:ascii="Times New Roman" w:hAnsi="Times New Roman"/>
          <w:i/>
          <w:iCs/>
          <w:sz w:val="24"/>
          <w:szCs w:val="24"/>
        </w:rPr>
        <w:lastRenderedPageBreak/>
        <w:t>Dependability</w:t>
      </w:r>
    </w:p>
    <w:p w14:paraId="744C749F" w14:textId="7D90842B" w:rsidR="007D3124" w:rsidRPr="00090E9C" w:rsidRDefault="006A2C29" w:rsidP="00744296">
      <w:pPr>
        <w:spacing w:after="0" w:line="480" w:lineRule="auto"/>
        <w:ind w:left="426"/>
        <w:jc w:val="both"/>
        <w:rPr>
          <w:rFonts w:ascii="Times New Roman" w:hAnsi="Times New Roman"/>
          <w:sz w:val="24"/>
          <w:szCs w:val="24"/>
        </w:rPr>
      </w:pPr>
      <w:r w:rsidRPr="00090E9C">
        <w:rPr>
          <w:rFonts w:ascii="Times New Roman" w:hAnsi="Times New Roman"/>
          <w:sz w:val="24"/>
          <w:szCs w:val="24"/>
        </w:rPr>
        <w:t>Yaitu dengan menginterpretasikan hasil penelitian dengan baik sehingga peneliti lain akan dapat</w:t>
      </w:r>
      <w:r>
        <w:rPr>
          <w:rFonts w:ascii="Times New Roman" w:hAnsi="Times New Roman"/>
          <w:sz w:val="24"/>
          <w:szCs w:val="24"/>
        </w:rPr>
        <w:t xml:space="preserve"> membuat kesimpulan yang sama dengan cara menyesuaikan dengan kondisi dan hasilnya secara esensial yang sama</w:t>
      </w:r>
      <w:r>
        <w:rPr>
          <w:rFonts w:ascii="Times New Roman" w:hAnsi="Times New Roman"/>
          <w:sz w:val="24"/>
          <w:szCs w:val="24"/>
          <w:lang w:val="en-US"/>
        </w:rPr>
        <w:t xml:space="preserve"> </w:t>
      </w:r>
      <w:r w:rsidR="00AE7C0B">
        <w:rPr>
          <w:rFonts w:ascii="Times New Roman" w:hAnsi="Times New Roman"/>
          <w:sz w:val="24"/>
          <w:szCs w:val="24"/>
          <w:lang w:val="en-US"/>
        </w:rPr>
        <w:fldChar w:fldCharType="begin" w:fldLock="1"/>
      </w:r>
      <w:r>
        <w:rPr>
          <w:rFonts w:ascii="Times New Roman" w:hAnsi="Times New Roman"/>
          <w:sz w:val="24"/>
          <w:szCs w:val="24"/>
          <w:lang w:val="en-US"/>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b946414c-8a83-4b9d-a07d-e2fb92c19287"]}],"mendeley":{"formattedCitation":"(45)","plainTextFormattedCitation":"(45)","previouslyFormattedCitation":"(45)"},"properties":{"noteIndex":0},"schema":"https://github.com/citation-style-language/schema/raw/master/csl-citation.json"}</w:instrText>
      </w:r>
      <w:r w:rsidR="00AE7C0B">
        <w:rPr>
          <w:rFonts w:ascii="Times New Roman" w:hAnsi="Times New Roman"/>
          <w:sz w:val="24"/>
          <w:szCs w:val="24"/>
          <w:lang w:val="en-US"/>
        </w:rPr>
        <w:fldChar w:fldCharType="separate"/>
      </w:r>
      <w:r w:rsidRPr="0060556B">
        <w:rPr>
          <w:rFonts w:ascii="Times New Roman" w:hAnsi="Times New Roman"/>
          <w:noProof/>
          <w:sz w:val="24"/>
          <w:szCs w:val="24"/>
          <w:lang w:val="en-US"/>
        </w:rPr>
        <w:t>(45)</w:t>
      </w:r>
      <w:r w:rsidR="00AE7C0B">
        <w:rPr>
          <w:rFonts w:ascii="Times New Roman" w:hAnsi="Times New Roman"/>
          <w:sz w:val="24"/>
          <w:szCs w:val="24"/>
          <w:lang w:val="en-US"/>
        </w:rPr>
        <w:fldChar w:fldCharType="end"/>
      </w:r>
      <w:r>
        <w:rPr>
          <w:rFonts w:ascii="Times New Roman" w:hAnsi="Times New Roman"/>
          <w:sz w:val="24"/>
          <w:szCs w:val="24"/>
        </w:rPr>
        <w:t>.</w:t>
      </w:r>
    </w:p>
    <w:p w14:paraId="7E809A8B" w14:textId="77777777" w:rsidR="006A2C29" w:rsidRPr="00116CCC" w:rsidRDefault="006A2C29" w:rsidP="00744296">
      <w:pPr>
        <w:pStyle w:val="ListParagraph"/>
        <w:widowControl w:val="0"/>
        <w:numPr>
          <w:ilvl w:val="1"/>
          <w:numId w:val="19"/>
        </w:numPr>
        <w:spacing w:after="0" w:line="480" w:lineRule="auto"/>
        <w:ind w:left="426" w:hanging="426"/>
        <w:jc w:val="both"/>
        <w:rPr>
          <w:rFonts w:ascii="Times New Roman" w:hAnsi="Times New Roman"/>
          <w:i/>
          <w:iCs/>
          <w:sz w:val="24"/>
          <w:szCs w:val="24"/>
        </w:rPr>
      </w:pPr>
      <w:r>
        <w:rPr>
          <w:rFonts w:ascii="Times New Roman" w:hAnsi="Times New Roman"/>
          <w:i/>
          <w:iCs/>
          <w:sz w:val="24"/>
          <w:szCs w:val="24"/>
        </w:rPr>
        <w:t xml:space="preserve">Confirmability </w:t>
      </w:r>
    </w:p>
    <w:p w14:paraId="26B5BE4F" w14:textId="77777777" w:rsidR="006A2C29" w:rsidRDefault="006A2C29" w:rsidP="00744296">
      <w:pPr>
        <w:spacing w:after="0" w:line="480" w:lineRule="auto"/>
        <w:ind w:left="426"/>
        <w:jc w:val="both"/>
        <w:rPr>
          <w:rFonts w:ascii="Times New Roman" w:hAnsi="Times New Roman"/>
          <w:sz w:val="24"/>
          <w:szCs w:val="24"/>
          <w:lang w:val="en-US"/>
        </w:rPr>
      </w:pPr>
      <w:r w:rsidRPr="00116CCC">
        <w:rPr>
          <w:rFonts w:ascii="Times New Roman" w:hAnsi="Times New Roman"/>
          <w:sz w:val="24"/>
          <w:szCs w:val="24"/>
        </w:rPr>
        <w:t>Yaitu hasil penelitian tidak tergantung pada persetujuan beberapa orang terhadap pandangan atau pendapat melainkan harus menekankan pada data yang dihasilkan</w:t>
      </w:r>
      <w:r w:rsidRPr="00116CCC">
        <w:rPr>
          <w:rFonts w:ascii="Times New Roman" w:hAnsi="Times New Roman"/>
          <w:sz w:val="24"/>
          <w:szCs w:val="24"/>
          <w:lang w:val="en-US"/>
        </w:rPr>
        <w:t xml:space="preserve"> </w:t>
      </w:r>
      <w:r w:rsidR="00AE7C0B" w:rsidRPr="00116CCC">
        <w:rPr>
          <w:rFonts w:ascii="Times New Roman" w:hAnsi="Times New Roman"/>
          <w:sz w:val="24"/>
          <w:szCs w:val="24"/>
          <w:lang w:val="en-US"/>
        </w:rPr>
        <w:fldChar w:fldCharType="begin" w:fldLock="1"/>
      </w:r>
      <w:r w:rsidRPr="00116CCC">
        <w:rPr>
          <w:rFonts w:ascii="Times New Roman" w:hAnsi="Times New Roman"/>
          <w:sz w:val="24"/>
          <w:szCs w:val="24"/>
          <w:lang w:val="en-US"/>
        </w:rPr>
        <w:instrText>ADDIN CSL_CITATION {"citationItems":[{"id":"ITEM-1","itemData":{"author":[{"dropping-particle":"","family":"Sugiyono","given":"","non-dropping-particle":"","parse-names":false,"suffix":""}],"id":"ITEM-1","issued":{"date-parts":[["2017"]]},"publisher":"CV. Alfabeta","publisher-place":"Bandung","title":"Metode Penelitian Kuantitatif, Kualitatif, dan R&amp;D","type":"book"},"uris":["http://www.mendeley.com/documents/?uuid=b946414c-8a83-4b9d-a07d-e2fb92c19287"]}],"mendeley":{"formattedCitation":"(45)","plainTextFormattedCitation":"(45)","previouslyFormattedCitation":"(45)"},"properties":{"noteIndex":0},"schema":"https://github.com/citation-style-language/schema/raw/master/csl-citation.json"}</w:instrText>
      </w:r>
      <w:r w:rsidR="00AE7C0B" w:rsidRPr="00116CCC">
        <w:rPr>
          <w:rFonts w:ascii="Times New Roman" w:hAnsi="Times New Roman"/>
          <w:sz w:val="24"/>
          <w:szCs w:val="24"/>
          <w:lang w:val="en-US"/>
        </w:rPr>
        <w:fldChar w:fldCharType="separate"/>
      </w:r>
      <w:r w:rsidRPr="00116CCC">
        <w:rPr>
          <w:rFonts w:ascii="Times New Roman" w:hAnsi="Times New Roman"/>
          <w:noProof/>
          <w:sz w:val="24"/>
          <w:szCs w:val="24"/>
          <w:lang w:val="en-US"/>
        </w:rPr>
        <w:t>(45)</w:t>
      </w:r>
      <w:r w:rsidR="00AE7C0B" w:rsidRPr="00116CCC">
        <w:rPr>
          <w:rFonts w:ascii="Times New Roman" w:hAnsi="Times New Roman"/>
          <w:sz w:val="24"/>
          <w:szCs w:val="24"/>
          <w:lang w:val="en-US"/>
        </w:rPr>
        <w:fldChar w:fldCharType="end"/>
      </w:r>
      <w:r w:rsidRPr="00116CCC">
        <w:rPr>
          <w:rFonts w:ascii="Times New Roman" w:hAnsi="Times New Roman"/>
          <w:sz w:val="24"/>
          <w:szCs w:val="24"/>
        </w:rPr>
        <w:t>.</w:t>
      </w:r>
      <w:r w:rsidR="00064129">
        <w:rPr>
          <w:rFonts w:ascii="Times New Roman" w:hAnsi="Times New Roman"/>
          <w:sz w:val="24"/>
          <w:szCs w:val="24"/>
          <w:lang w:val="en-US"/>
        </w:rPr>
        <w:tab/>
      </w:r>
    </w:p>
    <w:p w14:paraId="6E88841B" w14:textId="77777777" w:rsidR="00873416" w:rsidRDefault="00873416" w:rsidP="00744296">
      <w:pPr>
        <w:spacing w:after="0" w:line="480" w:lineRule="auto"/>
        <w:ind w:left="709"/>
        <w:jc w:val="both"/>
        <w:rPr>
          <w:rFonts w:ascii="Times New Roman" w:hAnsi="Times New Roman"/>
          <w:sz w:val="24"/>
          <w:szCs w:val="24"/>
          <w:lang w:val="en-US"/>
        </w:rPr>
      </w:pPr>
    </w:p>
    <w:p w14:paraId="047CAB91" w14:textId="77777777" w:rsidR="00873416" w:rsidRDefault="00873416" w:rsidP="00744296">
      <w:pPr>
        <w:spacing w:after="0" w:line="480" w:lineRule="auto"/>
        <w:ind w:left="709"/>
        <w:jc w:val="both"/>
        <w:rPr>
          <w:rFonts w:ascii="Times New Roman" w:hAnsi="Times New Roman"/>
          <w:sz w:val="24"/>
          <w:szCs w:val="24"/>
          <w:lang w:val="en-US"/>
        </w:rPr>
      </w:pPr>
    </w:p>
    <w:p w14:paraId="791DAE74" w14:textId="77777777" w:rsidR="00873416" w:rsidRDefault="00873416" w:rsidP="00744296">
      <w:pPr>
        <w:spacing w:after="0" w:line="480" w:lineRule="auto"/>
        <w:ind w:left="709"/>
        <w:jc w:val="both"/>
        <w:rPr>
          <w:rFonts w:ascii="Times New Roman" w:hAnsi="Times New Roman"/>
          <w:sz w:val="24"/>
          <w:szCs w:val="24"/>
          <w:lang w:val="en-US"/>
        </w:rPr>
      </w:pPr>
    </w:p>
    <w:p w14:paraId="280662F1" w14:textId="77777777" w:rsidR="00873416" w:rsidRDefault="00873416" w:rsidP="00744296">
      <w:pPr>
        <w:spacing w:after="0" w:line="480" w:lineRule="auto"/>
        <w:ind w:left="709"/>
        <w:jc w:val="both"/>
        <w:rPr>
          <w:rFonts w:ascii="Times New Roman" w:hAnsi="Times New Roman"/>
          <w:sz w:val="24"/>
          <w:szCs w:val="24"/>
          <w:lang w:val="en-US"/>
        </w:rPr>
      </w:pPr>
    </w:p>
    <w:p w14:paraId="3C50DAE3" w14:textId="77777777" w:rsidR="00873416" w:rsidRDefault="00873416" w:rsidP="00744296">
      <w:pPr>
        <w:spacing w:after="0" w:line="480" w:lineRule="auto"/>
        <w:ind w:left="709"/>
        <w:jc w:val="both"/>
        <w:rPr>
          <w:rFonts w:ascii="Times New Roman" w:hAnsi="Times New Roman"/>
          <w:sz w:val="24"/>
          <w:szCs w:val="24"/>
          <w:lang w:val="en-US"/>
        </w:rPr>
      </w:pPr>
    </w:p>
    <w:p w14:paraId="6F5E65D4" w14:textId="77777777" w:rsidR="00873416" w:rsidRDefault="00873416" w:rsidP="00744296">
      <w:pPr>
        <w:spacing w:after="0" w:line="480" w:lineRule="auto"/>
        <w:ind w:left="709"/>
        <w:jc w:val="both"/>
        <w:rPr>
          <w:rFonts w:ascii="Times New Roman" w:hAnsi="Times New Roman"/>
          <w:sz w:val="24"/>
          <w:szCs w:val="24"/>
          <w:lang w:val="en-US"/>
        </w:rPr>
      </w:pPr>
    </w:p>
    <w:p w14:paraId="20AC9A2C" w14:textId="77777777" w:rsidR="00873416" w:rsidRDefault="00873416" w:rsidP="00744296">
      <w:pPr>
        <w:spacing w:after="0" w:line="480" w:lineRule="auto"/>
        <w:ind w:left="709"/>
        <w:jc w:val="both"/>
        <w:rPr>
          <w:rFonts w:ascii="Times New Roman" w:hAnsi="Times New Roman"/>
          <w:sz w:val="24"/>
          <w:szCs w:val="24"/>
          <w:lang w:val="en-US"/>
        </w:rPr>
      </w:pPr>
    </w:p>
    <w:p w14:paraId="3A81440C" w14:textId="77777777" w:rsidR="00873416" w:rsidRPr="002F55B9" w:rsidRDefault="00873416" w:rsidP="00744296">
      <w:pPr>
        <w:spacing w:after="0" w:line="480" w:lineRule="auto"/>
        <w:ind w:left="709"/>
        <w:jc w:val="both"/>
        <w:rPr>
          <w:rFonts w:ascii="Times New Roman" w:hAnsi="Times New Roman"/>
          <w:sz w:val="24"/>
          <w:szCs w:val="24"/>
          <w:lang w:val="en-US"/>
        </w:rPr>
        <w:sectPr w:rsidR="00873416" w:rsidRPr="002F55B9" w:rsidSect="00D25F96">
          <w:headerReference w:type="default" r:id="rId28"/>
          <w:footerReference w:type="default" r:id="rId29"/>
          <w:headerReference w:type="first" r:id="rId30"/>
          <w:footerReference w:type="first" r:id="rId31"/>
          <w:pgSz w:w="11907" w:h="16839" w:code="9"/>
          <w:pgMar w:top="2268" w:right="1701" w:bottom="1701" w:left="2268" w:header="720" w:footer="720" w:gutter="0"/>
          <w:cols w:space="720"/>
          <w:titlePg/>
          <w:docGrid w:linePitch="360"/>
        </w:sectPr>
      </w:pPr>
    </w:p>
    <w:p w14:paraId="46380331" w14:textId="004E555E" w:rsidR="00873416" w:rsidRPr="00873416" w:rsidRDefault="00873416" w:rsidP="005A5E1F">
      <w:pPr>
        <w:keepNext/>
        <w:keepLines/>
        <w:spacing w:after="0" w:line="480" w:lineRule="auto"/>
        <w:jc w:val="center"/>
        <w:outlineLvl w:val="0"/>
        <w:rPr>
          <w:rFonts w:ascii="Times New Roman" w:eastAsia="Calibri" w:hAnsi="Times New Roman"/>
          <w:b/>
          <w:bCs/>
          <w:sz w:val="24"/>
          <w:szCs w:val="24"/>
          <w:lang w:val="en-US"/>
        </w:rPr>
      </w:pPr>
      <w:bookmarkStart w:id="41" w:name="_Toc141178543"/>
      <w:r w:rsidRPr="00873416">
        <w:rPr>
          <w:rFonts w:ascii="Times New Roman" w:eastAsia="Calibri" w:hAnsi="Times New Roman"/>
          <w:b/>
          <w:bCs/>
          <w:sz w:val="24"/>
          <w:szCs w:val="24"/>
          <w:lang w:val="en-US"/>
        </w:rPr>
        <w:lastRenderedPageBreak/>
        <w:t>BAB IV</w:t>
      </w:r>
      <w:r w:rsidR="005A5E1F">
        <w:rPr>
          <w:rFonts w:ascii="Times New Roman" w:eastAsia="Calibri" w:hAnsi="Times New Roman"/>
          <w:b/>
          <w:bCs/>
          <w:sz w:val="24"/>
          <w:szCs w:val="24"/>
          <w:lang w:val="en-US"/>
        </w:rPr>
        <w:br/>
      </w:r>
      <w:r w:rsidRPr="00873416">
        <w:rPr>
          <w:rFonts w:ascii="Times New Roman" w:eastAsia="Calibri" w:hAnsi="Times New Roman"/>
          <w:b/>
          <w:bCs/>
          <w:sz w:val="24"/>
          <w:szCs w:val="24"/>
          <w:lang w:val="en-US"/>
        </w:rPr>
        <w:t>HASIL PENELITIAN DAN PEMBAHASAN</w:t>
      </w:r>
      <w:bookmarkEnd w:id="41"/>
    </w:p>
    <w:p w14:paraId="6DDF396D" w14:textId="77777777" w:rsidR="00873416" w:rsidRPr="00873416" w:rsidRDefault="00873416" w:rsidP="00744296">
      <w:pPr>
        <w:spacing w:after="0" w:line="240" w:lineRule="auto"/>
        <w:ind w:left="709"/>
        <w:jc w:val="both"/>
        <w:rPr>
          <w:rFonts w:ascii="Times New Roman" w:hAnsi="Times New Roman"/>
          <w:b/>
          <w:bCs/>
          <w:sz w:val="24"/>
          <w:szCs w:val="24"/>
        </w:rPr>
      </w:pPr>
    </w:p>
    <w:p w14:paraId="5401328E" w14:textId="77777777" w:rsidR="00A16A36" w:rsidRDefault="00873416" w:rsidP="00B4261E">
      <w:pPr>
        <w:pStyle w:val="ListParagraph"/>
        <w:keepNext/>
        <w:keepLines/>
        <w:numPr>
          <w:ilvl w:val="1"/>
          <w:numId w:val="32"/>
        </w:numPr>
        <w:spacing w:after="0" w:line="480" w:lineRule="auto"/>
        <w:ind w:left="720" w:hanging="720"/>
        <w:outlineLvl w:val="1"/>
        <w:rPr>
          <w:rFonts w:ascii="Times New Roman" w:eastAsia="Calibri" w:hAnsi="Times New Roman"/>
          <w:b/>
          <w:bCs/>
          <w:sz w:val="24"/>
          <w:szCs w:val="24"/>
          <w:lang w:val="en-US"/>
        </w:rPr>
      </w:pPr>
      <w:bookmarkStart w:id="42" w:name="_Toc141178544"/>
      <w:r w:rsidRPr="00A16A36">
        <w:rPr>
          <w:rFonts w:ascii="Times New Roman" w:eastAsia="Calibri" w:hAnsi="Times New Roman"/>
          <w:b/>
          <w:bCs/>
          <w:sz w:val="24"/>
          <w:szCs w:val="24"/>
          <w:lang w:val="en-US"/>
        </w:rPr>
        <w:t>Gambaran Umum Lokasi Penelitian</w:t>
      </w:r>
      <w:bookmarkEnd w:id="42"/>
    </w:p>
    <w:p w14:paraId="674BB1E8" w14:textId="4CFD608E" w:rsidR="00873416" w:rsidRPr="00A16A36"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lang w:val="en-US"/>
        </w:rPr>
      </w:pPr>
      <w:bookmarkStart w:id="43" w:name="_Toc141178545"/>
      <w:r w:rsidRPr="00A16A36">
        <w:rPr>
          <w:rFonts w:ascii="Times New Roman" w:eastAsia="Calibri" w:hAnsi="Times New Roman"/>
          <w:b/>
          <w:bCs/>
          <w:sz w:val="24"/>
          <w:szCs w:val="24"/>
          <w:lang w:val="en-US"/>
        </w:rPr>
        <w:t>Sejarah Singkat PKS PT. Kresna Duta Agroindo Pelakar-Mill</w:t>
      </w:r>
      <w:bookmarkEnd w:id="43"/>
    </w:p>
    <w:p w14:paraId="5DF50D83" w14:textId="77777777" w:rsidR="00873416" w:rsidRPr="00873416" w:rsidRDefault="00873416" w:rsidP="00A16A36">
      <w:pPr>
        <w:spacing w:after="0" w:line="480" w:lineRule="auto"/>
        <w:ind w:firstLine="720"/>
        <w:jc w:val="both"/>
        <w:rPr>
          <w:rFonts w:ascii="Times New Roman" w:hAnsi="Times New Roman"/>
          <w:sz w:val="24"/>
          <w:szCs w:val="24"/>
          <w:lang w:val="en-US"/>
        </w:rPr>
      </w:pPr>
      <w:bookmarkStart w:id="44" w:name="_Hlk124242034"/>
      <w:r w:rsidRPr="00873416">
        <w:rPr>
          <w:rFonts w:ascii="Times New Roman" w:hAnsi="Times New Roman"/>
          <w:sz w:val="24"/>
          <w:szCs w:val="24"/>
          <w:lang w:val="en-US"/>
        </w:rPr>
        <w:t xml:space="preserve">PT. Kresana Duta Agroindo (PT.KDA) Pelakar-Mill/K/F adalah salah satu </w:t>
      </w:r>
      <w:bookmarkEnd w:id="44"/>
      <w:r w:rsidRPr="00873416">
        <w:rPr>
          <w:rFonts w:ascii="Times New Roman" w:hAnsi="Times New Roman"/>
          <w:sz w:val="24"/>
          <w:szCs w:val="24"/>
          <w:lang w:val="en-US"/>
        </w:rPr>
        <w:t>pabrik dari grup PT. Sinar Mas Agribussines Resources and Technology (PT. SMART). Pabrik ini mulai dibagun tahun 1998 dan mulai beroperasi pada tahun 1999. Pabrik ini dibangun dengan kapasitas pabrik 60 ton/jam. Pabrik ini mengoperasikan tiga Plant, yaitu pabrik pengolahan kelapa sawit (PLKM), Plant pengolahan inti kelapa sawit (PLKK) dan Plant biogas (PLKF).</w:t>
      </w:r>
    </w:p>
    <w:p w14:paraId="1D143A93" w14:textId="65E06592" w:rsidR="00873416" w:rsidRPr="00873416" w:rsidRDefault="00873416" w:rsidP="00A16A36">
      <w:pPr>
        <w:spacing w:after="0" w:line="480" w:lineRule="auto"/>
        <w:ind w:firstLine="720"/>
        <w:jc w:val="both"/>
        <w:rPr>
          <w:rFonts w:ascii="Times New Roman" w:hAnsi="Times New Roman"/>
          <w:sz w:val="24"/>
          <w:szCs w:val="24"/>
          <w:lang w:val="en-US"/>
        </w:rPr>
      </w:pPr>
      <w:r w:rsidRPr="00873416">
        <w:rPr>
          <w:rFonts w:ascii="Times New Roman" w:hAnsi="Times New Roman"/>
          <w:sz w:val="24"/>
          <w:szCs w:val="24"/>
          <w:lang w:val="en-US"/>
        </w:rPr>
        <w:t>PT. Kresna Duta Agroindo Pelakar-Mill berada di PSM 1 khususnya di Region Jambi, dimana terdapat dua kebun inti di Region Jambi 1 yang dipasok ke PT. Kresna Duta Agroibndo Pelakar-Mill untuk diolah menjadi CPO (Crude Palm Oil) dan kernel, yaitu Pelakar Estate (PLKE) dan Batang Merangin Estate (BMRE). Beberapa kebun plasma, KKPA dan pihak ketiga antara lain</w:t>
      </w:r>
      <w:r w:rsidR="00A52B8B">
        <w:rPr>
          <w:rFonts w:ascii="Times New Roman" w:hAnsi="Times New Roman"/>
          <w:sz w:val="24"/>
          <w:szCs w:val="24"/>
          <w:lang w:val="en-US"/>
        </w:rPr>
        <w:t xml:space="preserve"> : </w:t>
      </w:r>
      <w:r w:rsidRPr="00873416">
        <w:rPr>
          <w:rFonts w:ascii="Times New Roman" w:hAnsi="Times New Roman"/>
          <w:sz w:val="24"/>
          <w:szCs w:val="24"/>
          <w:lang w:val="en-US"/>
        </w:rPr>
        <w:t>Kubang Ujo Plasma (KUJP), Tiga Serumpun, KKPA (TSRA), PTPNVI dan RITX.</w:t>
      </w:r>
    </w:p>
    <w:p w14:paraId="2C06D847" w14:textId="7B6AA248" w:rsidR="00873416" w:rsidRPr="004D0D50"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rPr>
      </w:pPr>
      <w:bookmarkStart w:id="45" w:name="_Toc141178546"/>
      <w:r w:rsidRPr="004D0D50">
        <w:rPr>
          <w:rFonts w:ascii="Times New Roman" w:eastAsia="Calibri" w:hAnsi="Times New Roman"/>
          <w:b/>
          <w:bCs/>
          <w:sz w:val="24"/>
          <w:szCs w:val="24"/>
          <w:lang w:val="en-US"/>
        </w:rPr>
        <w:t>Letak Geografis</w:t>
      </w:r>
      <w:bookmarkEnd w:id="45"/>
      <w:r w:rsidRPr="004D0D50">
        <w:rPr>
          <w:rFonts w:ascii="Times New Roman" w:eastAsia="Calibri" w:hAnsi="Times New Roman"/>
          <w:b/>
          <w:bCs/>
          <w:sz w:val="24"/>
          <w:szCs w:val="24"/>
          <w:lang w:val="en-US"/>
        </w:rPr>
        <w:t xml:space="preserve"> </w:t>
      </w:r>
    </w:p>
    <w:p w14:paraId="1DA3E261" w14:textId="77777777" w:rsidR="00873416" w:rsidRPr="00873416" w:rsidRDefault="00873416" w:rsidP="00744296">
      <w:pPr>
        <w:spacing w:after="0" w:line="480" w:lineRule="auto"/>
        <w:ind w:firstLine="720"/>
        <w:jc w:val="both"/>
        <w:rPr>
          <w:rFonts w:ascii="Times New Roman" w:hAnsi="Times New Roman"/>
          <w:sz w:val="24"/>
          <w:szCs w:val="24"/>
          <w:lang w:val="en-US"/>
        </w:rPr>
      </w:pPr>
      <w:r w:rsidRPr="00873416">
        <w:rPr>
          <w:rFonts w:ascii="Times New Roman" w:hAnsi="Times New Roman"/>
          <w:sz w:val="24"/>
          <w:szCs w:val="24"/>
          <w:lang w:val="en-US" w:eastAsia="en-US"/>
        </w:rPr>
        <w:t xml:space="preserve">Penelitian ini dilakukan di </w:t>
      </w:r>
      <w:r w:rsidRPr="00873416">
        <w:rPr>
          <w:rFonts w:ascii="Times New Roman" w:hAnsi="Times New Roman"/>
          <w:sz w:val="24"/>
          <w:szCs w:val="24"/>
          <w:lang w:val="en-US"/>
        </w:rPr>
        <w:t>PT. Kresana Duta Agroindo Pelakar-Mill yang berada di Desa Tanjung, Bathin VII Distrik Sarolangun, Provinsi Jambi, Indonesia.Dengan batas wilayah sebagai berikut :</w:t>
      </w:r>
    </w:p>
    <w:p w14:paraId="33305AC3" w14:textId="77777777" w:rsidR="00873416" w:rsidRPr="00873416" w:rsidRDefault="00873416" w:rsidP="00744296">
      <w:pPr>
        <w:spacing w:after="0" w:line="480" w:lineRule="auto"/>
        <w:jc w:val="both"/>
        <w:rPr>
          <w:rFonts w:ascii="Times New Roman" w:hAnsi="Times New Roman"/>
          <w:sz w:val="24"/>
          <w:szCs w:val="24"/>
          <w:lang w:val="en-US"/>
        </w:rPr>
      </w:pPr>
      <w:r w:rsidRPr="00873416">
        <w:rPr>
          <w:rFonts w:ascii="Times New Roman" w:hAnsi="Times New Roman"/>
          <w:sz w:val="24"/>
          <w:szCs w:val="24"/>
          <w:lang w:val="en-US"/>
        </w:rPr>
        <w:t>Sebelah Utara</w:t>
      </w:r>
      <w:r w:rsidRPr="00873416">
        <w:rPr>
          <w:rFonts w:ascii="Times New Roman" w:hAnsi="Times New Roman"/>
          <w:sz w:val="24"/>
          <w:szCs w:val="24"/>
          <w:lang w:val="en-US"/>
        </w:rPr>
        <w:tab/>
      </w:r>
      <w:r w:rsidRPr="00873416">
        <w:rPr>
          <w:rFonts w:ascii="Times New Roman" w:hAnsi="Times New Roman"/>
          <w:sz w:val="24"/>
          <w:szCs w:val="24"/>
          <w:lang w:val="en-US"/>
        </w:rPr>
        <w:tab/>
        <w:t xml:space="preserve">: Berbatasan dengan Kubang Ujo Plasma             </w:t>
      </w:r>
    </w:p>
    <w:p w14:paraId="6116B52B" w14:textId="77777777" w:rsidR="00873416" w:rsidRPr="00873416" w:rsidRDefault="00873416" w:rsidP="00744296">
      <w:pPr>
        <w:spacing w:after="0" w:line="480" w:lineRule="auto"/>
        <w:jc w:val="both"/>
        <w:rPr>
          <w:rFonts w:ascii="Times New Roman" w:hAnsi="Times New Roman"/>
          <w:sz w:val="24"/>
          <w:szCs w:val="24"/>
          <w:lang w:val="en-US"/>
        </w:rPr>
      </w:pPr>
      <w:r w:rsidRPr="00873416">
        <w:rPr>
          <w:rFonts w:ascii="Times New Roman" w:hAnsi="Times New Roman"/>
          <w:sz w:val="24"/>
          <w:szCs w:val="24"/>
          <w:lang w:val="en-US"/>
        </w:rPr>
        <w:t xml:space="preserve">Sebelah Selatan </w:t>
      </w:r>
      <w:r w:rsidRPr="00873416">
        <w:rPr>
          <w:rFonts w:ascii="Times New Roman" w:hAnsi="Times New Roman"/>
          <w:sz w:val="24"/>
          <w:szCs w:val="24"/>
          <w:lang w:val="en-US"/>
        </w:rPr>
        <w:tab/>
        <w:t>: Berbatasan dengan Tiga Serumpun</w:t>
      </w:r>
    </w:p>
    <w:p w14:paraId="6A7ED33A" w14:textId="77777777" w:rsidR="005A5E1F" w:rsidRDefault="005A5E1F" w:rsidP="00744296">
      <w:pPr>
        <w:spacing w:after="0" w:line="480" w:lineRule="auto"/>
        <w:jc w:val="both"/>
        <w:rPr>
          <w:rFonts w:ascii="Times New Roman" w:hAnsi="Times New Roman"/>
          <w:sz w:val="24"/>
          <w:szCs w:val="24"/>
          <w:lang w:val="en-US"/>
        </w:rPr>
      </w:pPr>
    </w:p>
    <w:p w14:paraId="3F3113A7" w14:textId="582DA77A" w:rsidR="00873416" w:rsidRPr="00873416" w:rsidRDefault="00873416" w:rsidP="00744296">
      <w:pPr>
        <w:spacing w:after="0" w:line="480" w:lineRule="auto"/>
        <w:jc w:val="both"/>
        <w:rPr>
          <w:rFonts w:ascii="Times New Roman" w:hAnsi="Times New Roman"/>
          <w:sz w:val="24"/>
          <w:szCs w:val="24"/>
          <w:lang w:val="en-US"/>
        </w:rPr>
      </w:pPr>
      <w:r w:rsidRPr="00873416">
        <w:rPr>
          <w:rFonts w:ascii="Times New Roman" w:hAnsi="Times New Roman"/>
          <w:sz w:val="24"/>
          <w:szCs w:val="24"/>
          <w:lang w:val="en-US"/>
        </w:rPr>
        <w:lastRenderedPageBreak/>
        <w:t>Sebelah Barat</w:t>
      </w:r>
      <w:r w:rsidRPr="00873416">
        <w:rPr>
          <w:rFonts w:ascii="Times New Roman" w:hAnsi="Times New Roman"/>
          <w:sz w:val="24"/>
          <w:szCs w:val="24"/>
          <w:lang w:val="en-US"/>
        </w:rPr>
        <w:tab/>
      </w:r>
      <w:r w:rsidRPr="00873416">
        <w:rPr>
          <w:rFonts w:ascii="Times New Roman" w:hAnsi="Times New Roman"/>
          <w:sz w:val="24"/>
          <w:szCs w:val="24"/>
          <w:lang w:val="en-US"/>
        </w:rPr>
        <w:tab/>
        <w:t>: Berbatasan dengan KKPA (TSRA)</w:t>
      </w:r>
    </w:p>
    <w:p w14:paraId="58CBD01F" w14:textId="065E04FC" w:rsidR="00873416" w:rsidRPr="00873416" w:rsidRDefault="00873416" w:rsidP="00744296">
      <w:pPr>
        <w:spacing w:after="0" w:line="480" w:lineRule="auto"/>
        <w:jc w:val="both"/>
        <w:rPr>
          <w:rFonts w:ascii="Times New Roman" w:hAnsi="Times New Roman"/>
          <w:sz w:val="24"/>
          <w:szCs w:val="24"/>
          <w:lang w:val="en-US"/>
        </w:rPr>
      </w:pPr>
      <w:r w:rsidRPr="00873416">
        <w:rPr>
          <w:rFonts w:ascii="Times New Roman" w:hAnsi="Times New Roman"/>
          <w:sz w:val="24"/>
          <w:szCs w:val="24"/>
          <w:lang w:val="en-US"/>
        </w:rPr>
        <w:t xml:space="preserve">Sebelah Timur </w:t>
      </w:r>
      <w:r w:rsidRPr="00873416">
        <w:rPr>
          <w:rFonts w:ascii="Times New Roman" w:hAnsi="Times New Roman"/>
          <w:sz w:val="24"/>
          <w:szCs w:val="24"/>
          <w:lang w:val="en-US"/>
        </w:rPr>
        <w:tab/>
        <w:t xml:space="preserve">: Berbatasan dengan PTPNVII dan RITX </w:t>
      </w:r>
    </w:p>
    <w:p w14:paraId="6DBEBD5E" w14:textId="1313110C" w:rsidR="00873416" w:rsidRPr="004D0D50"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lang w:val="en-US"/>
        </w:rPr>
      </w:pPr>
      <w:bookmarkStart w:id="46" w:name="_Toc141178547"/>
      <w:r w:rsidRPr="004D0D50">
        <w:rPr>
          <w:rFonts w:ascii="Times New Roman" w:eastAsia="Calibri" w:hAnsi="Times New Roman"/>
          <w:b/>
          <w:bCs/>
          <w:sz w:val="24"/>
          <w:szCs w:val="24"/>
          <w:lang w:val="en-US"/>
        </w:rPr>
        <w:t>Visi dan Misi</w:t>
      </w:r>
      <w:bookmarkEnd w:id="46"/>
      <w:r w:rsidRPr="004D0D50">
        <w:rPr>
          <w:rFonts w:ascii="Times New Roman" w:eastAsia="Calibri" w:hAnsi="Times New Roman"/>
          <w:b/>
          <w:bCs/>
          <w:sz w:val="24"/>
          <w:szCs w:val="24"/>
          <w:lang w:val="en-US"/>
        </w:rPr>
        <w:t xml:space="preserve"> </w:t>
      </w:r>
    </w:p>
    <w:p w14:paraId="4973B875" w14:textId="77777777" w:rsidR="00873416" w:rsidRPr="00873416" w:rsidRDefault="00873416" w:rsidP="00744296">
      <w:pPr>
        <w:spacing w:after="0" w:line="480" w:lineRule="auto"/>
        <w:ind w:firstLine="720"/>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Visi : menjadi perusahaan agribisnis dan produk konsumen global yang berintegritas dan terbaik menjadi mitra pilihan.</w:t>
      </w:r>
    </w:p>
    <w:p w14:paraId="77783D56" w14:textId="77777777" w:rsidR="00873416" w:rsidRPr="00873416" w:rsidRDefault="00873416" w:rsidP="00744296">
      <w:pPr>
        <w:spacing w:after="0" w:line="480" w:lineRule="auto"/>
        <w:ind w:firstLine="720"/>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Misi : secara efisien, kita menyediakan produk solusi, serta layanan agribisnis dan konsumen yang berkualitas tinggi serta berkelanjutan guna menciptakan nilai tambahan bagi para pemangku kepentingan kita.</w:t>
      </w:r>
    </w:p>
    <w:p w14:paraId="5AD60E77" w14:textId="77777777" w:rsidR="00873416" w:rsidRPr="00873416"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rPr>
      </w:pPr>
      <w:bookmarkStart w:id="47" w:name="_Toc141178548"/>
      <w:r w:rsidRPr="00873416">
        <w:rPr>
          <w:rFonts w:ascii="Times New Roman" w:eastAsia="Calibri" w:hAnsi="Times New Roman"/>
          <w:b/>
          <w:bCs/>
          <w:sz w:val="24"/>
          <w:szCs w:val="24"/>
          <w:lang w:val="en-US"/>
        </w:rPr>
        <w:t>Struktur Organisasi</w:t>
      </w:r>
      <w:bookmarkEnd w:id="47"/>
      <w:r w:rsidRPr="00873416">
        <w:rPr>
          <w:rFonts w:ascii="Times New Roman" w:eastAsia="Calibri" w:hAnsi="Times New Roman"/>
          <w:b/>
          <w:bCs/>
          <w:sz w:val="24"/>
          <w:szCs w:val="24"/>
          <w:lang w:val="en-US"/>
        </w:rPr>
        <w:t xml:space="preserve"> </w:t>
      </w:r>
    </w:p>
    <w:p w14:paraId="60F5DF98" w14:textId="6E6BAC96" w:rsidR="00873416" w:rsidRDefault="00873416" w:rsidP="00744296">
      <w:pPr>
        <w:widowControl w:val="0"/>
        <w:autoSpaceDE w:val="0"/>
        <w:autoSpaceDN w:val="0"/>
        <w:spacing w:after="0" w:line="480" w:lineRule="auto"/>
        <w:ind w:firstLine="720"/>
        <w:jc w:val="both"/>
        <w:rPr>
          <w:rFonts w:ascii="Times New Roman" w:hAnsi="Times New Roman"/>
          <w:sz w:val="24"/>
          <w:szCs w:val="24"/>
          <w:lang w:val="en-US" w:eastAsia="en-US"/>
        </w:rPr>
      </w:pPr>
      <w:r w:rsidRPr="00873416">
        <w:rPr>
          <w:rFonts w:ascii="Times New Roman" w:hAnsi="Times New Roman"/>
          <w:sz w:val="24"/>
          <w:szCs w:val="24"/>
          <w:lang w:eastAsia="en-US"/>
        </w:rPr>
        <w:t>Struktur Organisasi yang terdapat di Pelakar Mill</w:t>
      </w:r>
      <w:r w:rsidRPr="00873416">
        <w:rPr>
          <w:rFonts w:ascii="Times New Roman" w:hAnsi="Times New Roman"/>
          <w:sz w:val="24"/>
          <w:szCs w:val="24"/>
          <w:lang w:val="en-US" w:eastAsia="en-US"/>
        </w:rPr>
        <w:t xml:space="preserve"> </w:t>
      </w:r>
      <w:r w:rsidRPr="00873416">
        <w:rPr>
          <w:rFonts w:ascii="Times New Roman" w:hAnsi="Times New Roman"/>
          <w:sz w:val="24"/>
          <w:szCs w:val="24"/>
          <w:lang w:eastAsia="en-US"/>
        </w:rPr>
        <w:t xml:space="preserve">yaitu sebagai berikut : </w:t>
      </w:r>
    </w:p>
    <w:p w14:paraId="52E0A67A" w14:textId="43CC24AF"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0" distB="0" distL="114300" distR="114300" simplePos="0" relativeHeight="251653120" behindDoc="0" locked="0" layoutInCell="1" allowOverlap="1" wp14:anchorId="1C5A4F66" wp14:editId="0CFAEE3C">
                <wp:simplePos x="0" y="0"/>
                <wp:positionH relativeFrom="column">
                  <wp:posOffset>614779</wp:posOffset>
                </wp:positionH>
                <wp:positionV relativeFrom="paragraph">
                  <wp:posOffset>314033</wp:posOffset>
                </wp:positionV>
                <wp:extent cx="1896745" cy="742919"/>
                <wp:effectExtent l="0" t="0" r="27305" b="19685"/>
                <wp:wrapNone/>
                <wp:docPr id="35"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6745" cy="742919"/>
                        </a:xfrm>
                        <a:custGeom>
                          <a:avLst/>
                          <a:gdLst>
                            <a:gd name="T0" fmla="+- 0 3494 3494"/>
                            <a:gd name="T1" fmla="*/ T0 w 2987"/>
                            <a:gd name="T2" fmla="+- 0 3323 1085"/>
                            <a:gd name="T3" fmla="*/ 3323 h 2238"/>
                            <a:gd name="T4" fmla="+- 0 5368 3494"/>
                            <a:gd name="T5" fmla="*/ T4 w 2987"/>
                            <a:gd name="T6" fmla="+- 0 3323 1085"/>
                            <a:gd name="T7" fmla="*/ 3323 h 2238"/>
                            <a:gd name="T8" fmla="+- 0 5368 3494"/>
                            <a:gd name="T9" fmla="*/ T8 w 2987"/>
                            <a:gd name="T10" fmla="+- 0 2530 1085"/>
                            <a:gd name="T11" fmla="*/ 2530 h 2238"/>
                            <a:gd name="T12" fmla="+- 0 3494 3494"/>
                            <a:gd name="T13" fmla="*/ T12 w 2987"/>
                            <a:gd name="T14" fmla="+- 0 2530 1085"/>
                            <a:gd name="T15" fmla="*/ 2530 h 2238"/>
                            <a:gd name="T16" fmla="+- 0 3494 3494"/>
                            <a:gd name="T17" fmla="*/ T16 w 2987"/>
                            <a:gd name="T18" fmla="+- 0 3323 1085"/>
                            <a:gd name="T19" fmla="*/ 3323 h 2238"/>
                            <a:gd name="T20" fmla="+- 0 6481 3494"/>
                            <a:gd name="T21" fmla="*/ T20 w 2987"/>
                            <a:gd name="T22" fmla="+- 0 1085 1085"/>
                            <a:gd name="T23" fmla="*/ 1085 h 2238"/>
                            <a:gd name="T24" fmla="+- 0 6481 3494"/>
                            <a:gd name="T25" fmla="*/ T24 w 2987"/>
                            <a:gd name="T26" fmla="+- 0 2521 1085"/>
                            <a:gd name="T27" fmla="*/ 2521 h 2238"/>
                            <a:gd name="T28" fmla="+- 0 6466 3494"/>
                            <a:gd name="T29" fmla="*/ T28 w 2987"/>
                            <a:gd name="T30" fmla="+- 0 1737 1085"/>
                            <a:gd name="T31" fmla="*/ 1737 h 2238"/>
                            <a:gd name="T32" fmla="+- 0 4418 3494"/>
                            <a:gd name="T33" fmla="*/ T32 w 2987"/>
                            <a:gd name="T34" fmla="+- 0 1737 1085"/>
                            <a:gd name="T35" fmla="*/ 1737 h 2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987" h="2238">
                              <a:moveTo>
                                <a:pt x="0" y="2238"/>
                              </a:moveTo>
                              <a:lnTo>
                                <a:pt x="1874" y="2238"/>
                              </a:lnTo>
                              <a:lnTo>
                                <a:pt x="1874" y="1445"/>
                              </a:lnTo>
                              <a:lnTo>
                                <a:pt x="0" y="1445"/>
                              </a:lnTo>
                              <a:lnTo>
                                <a:pt x="0" y="2238"/>
                              </a:lnTo>
                              <a:close/>
                              <a:moveTo>
                                <a:pt x="2987" y="0"/>
                              </a:moveTo>
                              <a:lnTo>
                                <a:pt x="2987" y="1436"/>
                              </a:lnTo>
                              <a:moveTo>
                                <a:pt x="2972" y="652"/>
                              </a:moveTo>
                              <a:lnTo>
                                <a:pt x="924" y="652"/>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FEAA14" id="AutoShape 21" o:spid="_x0000_s1026" style="position:absolute;margin-left:48.4pt;margin-top:24.75pt;width:149.35pt;height:58.5pt;z-index:251644928;visibility:visible;mso-wrap-style:square;mso-wrap-distance-left:9pt;mso-wrap-distance-top:0;mso-wrap-distance-right:9pt;mso-wrap-distance-bottom:0;mso-position-horizontal:absolute;mso-position-horizontal-relative:text;mso-position-vertical:absolute;mso-position-vertical-relative:text;v-text-anchor:top" coordsize="2987,2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" path="m,2238r1874,l1874,1445,,1445r,793xm2987,r,1436m2972,652r-2048,e" filled="f" strokeweight="1.5pt">
                <v:path arrowok="t" o:connecttype="custom" o:connectlocs="0,1103092;1189990,1103092;1189990,839850;0,839850;0,1103092;1896745,360173;1896745,836863;1887220,576609;586740,576609" o:connectangles="0,0,0,0,0,0,0,0,0"/>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62336" behindDoc="0" locked="0" layoutInCell="1" allowOverlap="1" wp14:anchorId="09A81DFA" wp14:editId="4DBEABE7">
                <wp:simplePos x="0" y="0"/>
                <wp:positionH relativeFrom="column">
                  <wp:posOffset>1666339</wp:posOffset>
                </wp:positionH>
                <wp:positionV relativeFrom="paragraph">
                  <wp:posOffset>41164</wp:posOffset>
                </wp:positionV>
                <wp:extent cx="1715770" cy="272868"/>
                <wp:effectExtent l="0" t="0" r="17780" b="13335"/>
                <wp:wrapNone/>
                <wp:docPr id="4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5770" cy="272868"/>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30D47D" w14:textId="77777777" w:rsidR="005D6BC6" w:rsidRPr="00BE59CF" w:rsidRDefault="005D6BC6" w:rsidP="00873416">
                            <w:pPr>
                              <w:spacing w:before="73"/>
                              <w:ind w:left="570" w:right="568"/>
                              <w:jc w:val="center"/>
                              <w:rPr>
                                <w:rFonts w:ascii="Times New Roman" w:hAnsi="Times New Roman"/>
                                <w:b/>
                                <w:sz w:val="20"/>
                              </w:rPr>
                            </w:pPr>
                            <w:r w:rsidRPr="00BE59CF">
                              <w:rPr>
                                <w:rFonts w:ascii="Times New Roman" w:hAnsi="Times New Roman"/>
                                <w:b/>
                                <w:sz w:val="20"/>
                              </w:rPr>
                              <w:t>Factory Manager</w:t>
                            </w:r>
                          </w:p>
                          <w:p w14:paraId="2B54A683" w14:textId="77777777" w:rsidR="005D6BC6" w:rsidRDefault="005D6BC6" w:rsidP="00873416">
                            <w:pPr>
                              <w:spacing w:before="178"/>
                              <w:ind w:left="570" w:right="567"/>
                              <w:jc w:val="center"/>
                              <w:rPr>
                                <w:sz w:val="20"/>
                              </w:rPr>
                            </w:pPr>
                            <w:r>
                              <w:rPr>
                                <w:sz w:val="20"/>
                              </w:rPr>
                              <w:t>Salendra</w:t>
                            </w:r>
                          </w:p>
                        </w:txbxContent>
                      </wps:txbx>
                      <wps:bodyPr rot="0" vert="horz" wrap="square" lIns="0" tIns="0" rIns="0" bIns="0" anchor="t" anchorCtr="0" upright="1">
                        <a:noAutofit/>
                      </wps:bodyPr>
                    </wps:wsp>
                  </a:graphicData>
                </a:graphic>
              </wp:anchor>
            </w:drawing>
          </mc:Choice>
          <mc:Fallback>
            <w:pict>
              <v:shape id="Text Box 28" o:spid="_x0000_s1035" type="#_x0000_t202" style="position:absolute;left:0;text-align:left;margin-left:131.2pt;margin-top:3.25pt;width:135.1pt;height:21.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" filled="f" strokeweight="1.5pt">
                <v:textbox inset="0,0,0,0">
                  <w:txbxContent>
                    <w:p w14:paraId="4B30D47D" w14:textId="77777777" w:rsidR="005D6BC6" w:rsidRPr="00BE59CF" w:rsidRDefault="005D6BC6" w:rsidP="00873416">
                      <w:pPr>
                        <w:spacing w:before="73"/>
                        <w:ind w:left="570" w:right="568"/>
                        <w:jc w:val="center"/>
                        <w:rPr>
                          <w:rFonts w:ascii="Times New Roman" w:hAnsi="Times New Roman"/>
                          <w:b/>
                          <w:sz w:val="20"/>
                        </w:rPr>
                      </w:pPr>
                      <w:r w:rsidRPr="00BE59CF">
                        <w:rPr>
                          <w:rFonts w:ascii="Times New Roman" w:hAnsi="Times New Roman"/>
                          <w:b/>
                          <w:sz w:val="20"/>
                        </w:rPr>
                        <w:t>Factory Manager</w:t>
                      </w:r>
                    </w:p>
                    <w:p w14:paraId="2B54A683" w14:textId="77777777" w:rsidR="005D6BC6" w:rsidRDefault="005D6BC6" w:rsidP="00873416">
                      <w:pPr>
                        <w:spacing w:before="178"/>
                        <w:ind w:left="570" w:right="567"/>
                        <w:jc w:val="center"/>
                        <w:rPr>
                          <w:sz w:val="20"/>
                        </w:rPr>
                      </w:pPr>
                      <w:r>
                        <w:rPr>
                          <w:sz w:val="20"/>
                        </w:rPr>
                        <w:t>Salendra</w:t>
                      </w:r>
                    </w:p>
                  </w:txbxContent>
                </v:textbox>
              </v:shape>
            </w:pict>
          </mc:Fallback>
        </mc:AlternateContent>
      </w:r>
    </w:p>
    <w:p w14:paraId="0F5F6CCA" w14:textId="7E0E0DA2"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0" distB="0" distL="114300" distR="114300" simplePos="0" relativeHeight="251654144" behindDoc="0" locked="0" layoutInCell="1" allowOverlap="1" wp14:anchorId="7C2DF3FD" wp14:editId="11922C4C">
                <wp:simplePos x="0" y="0"/>
                <wp:positionH relativeFrom="column">
                  <wp:posOffset>1162784</wp:posOffset>
                </wp:positionH>
                <wp:positionV relativeFrom="paragraph">
                  <wp:posOffset>179617</wp:posOffset>
                </wp:positionV>
                <wp:extent cx="76200" cy="260918"/>
                <wp:effectExtent l="0" t="0" r="0" b="6350"/>
                <wp:wrapNone/>
                <wp:docPr id="36"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260918"/>
                        </a:xfrm>
                        <a:custGeom>
                          <a:avLst/>
                          <a:gdLst>
                            <a:gd name="T0" fmla="+- 0 4403 4358"/>
                            <a:gd name="T1" fmla="*/ T0 w 120"/>
                            <a:gd name="T2" fmla="+- 0 2402 1737"/>
                            <a:gd name="T3" fmla="*/ 2402 h 786"/>
                            <a:gd name="T4" fmla="+- 0 4358 4358"/>
                            <a:gd name="T5" fmla="*/ T4 w 120"/>
                            <a:gd name="T6" fmla="+- 0 2402 1737"/>
                            <a:gd name="T7" fmla="*/ 2402 h 786"/>
                            <a:gd name="T8" fmla="+- 0 4418 4358"/>
                            <a:gd name="T9" fmla="*/ T8 w 120"/>
                            <a:gd name="T10" fmla="+- 0 2522 1737"/>
                            <a:gd name="T11" fmla="*/ 2522 h 786"/>
                            <a:gd name="T12" fmla="+- 0 4468 4358"/>
                            <a:gd name="T13" fmla="*/ T12 w 120"/>
                            <a:gd name="T14" fmla="+- 0 2422 1737"/>
                            <a:gd name="T15" fmla="*/ 2422 h 786"/>
                            <a:gd name="T16" fmla="+- 0 4403 4358"/>
                            <a:gd name="T17" fmla="*/ T16 w 120"/>
                            <a:gd name="T18" fmla="+- 0 2422 1737"/>
                            <a:gd name="T19" fmla="*/ 2422 h 786"/>
                            <a:gd name="T20" fmla="+- 0 4403 4358"/>
                            <a:gd name="T21" fmla="*/ T20 w 120"/>
                            <a:gd name="T22" fmla="+- 0 2402 1737"/>
                            <a:gd name="T23" fmla="*/ 2402 h 786"/>
                            <a:gd name="T24" fmla="+- 0 4433 4358"/>
                            <a:gd name="T25" fmla="*/ T24 w 120"/>
                            <a:gd name="T26" fmla="+- 0 1737 1737"/>
                            <a:gd name="T27" fmla="*/ 1737 h 786"/>
                            <a:gd name="T28" fmla="+- 0 4403 4358"/>
                            <a:gd name="T29" fmla="*/ T28 w 120"/>
                            <a:gd name="T30" fmla="+- 0 1737 1737"/>
                            <a:gd name="T31" fmla="*/ 1737 h 786"/>
                            <a:gd name="T32" fmla="+- 0 4403 4358"/>
                            <a:gd name="T33" fmla="*/ T32 w 120"/>
                            <a:gd name="T34" fmla="+- 0 2422 1737"/>
                            <a:gd name="T35" fmla="*/ 2422 h 786"/>
                            <a:gd name="T36" fmla="+- 0 4433 4358"/>
                            <a:gd name="T37" fmla="*/ T36 w 120"/>
                            <a:gd name="T38" fmla="+- 0 2422 1737"/>
                            <a:gd name="T39" fmla="*/ 2422 h 786"/>
                            <a:gd name="T40" fmla="+- 0 4433 4358"/>
                            <a:gd name="T41" fmla="*/ T40 w 120"/>
                            <a:gd name="T42" fmla="+- 0 1737 1737"/>
                            <a:gd name="T43" fmla="*/ 1737 h 786"/>
                            <a:gd name="T44" fmla="+- 0 4478 4358"/>
                            <a:gd name="T45" fmla="*/ T44 w 120"/>
                            <a:gd name="T46" fmla="+- 0 2402 1737"/>
                            <a:gd name="T47" fmla="*/ 2402 h 786"/>
                            <a:gd name="T48" fmla="+- 0 4433 4358"/>
                            <a:gd name="T49" fmla="*/ T48 w 120"/>
                            <a:gd name="T50" fmla="+- 0 2402 1737"/>
                            <a:gd name="T51" fmla="*/ 2402 h 786"/>
                            <a:gd name="T52" fmla="+- 0 4433 4358"/>
                            <a:gd name="T53" fmla="*/ T52 w 120"/>
                            <a:gd name="T54" fmla="+- 0 2422 1737"/>
                            <a:gd name="T55" fmla="*/ 2422 h 786"/>
                            <a:gd name="T56" fmla="+- 0 4468 4358"/>
                            <a:gd name="T57" fmla="*/ T56 w 120"/>
                            <a:gd name="T58" fmla="+- 0 2422 1737"/>
                            <a:gd name="T59" fmla="*/ 2422 h 786"/>
                            <a:gd name="T60" fmla="+- 0 4478 4358"/>
                            <a:gd name="T61" fmla="*/ T60 w 120"/>
                            <a:gd name="T62" fmla="+- 0 2402 1737"/>
                            <a:gd name="T63" fmla="*/ 2402 h 7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20" h="786">
                              <a:moveTo>
                                <a:pt x="45" y="665"/>
                              </a:moveTo>
                              <a:lnTo>
                                <a:pt x="0" y="665"/>
                              </a:lnTo>
                              <a:lnTo>
                                <a:pt x="60" y="785"/>
                              </a:lnTo>
                              <a:lnTo>
                                <a:pt x="110" y="685"/>
                              </a:lnTo>
                              <a:lnTo>
                                <a:pt x="45" y="685"/>
                              </a:lnTo>
                              <a:lnTo>
                                <a:pt x="45" y="665"/>
                              </a:lnTo>
                              <a:close/>
                              <a:moveTo>
                                <a:pt x="75" y="0"/>
                              </a:moveTo>
                              <a:lnTo>
                                <a:pt x="45" y="0"/>
                              </a:lnTo>
                              <a:lnTo>
                                <a:pt x="45" y="685"/>
                              </a:lnTo>
                              <a:lnTo>
                                <a:pt x="75" y="685"/>
                              </a:lnTo>
                              <a:lnTo>
                                <a:pt x="75" y="0"/>
                              </a:lnTo>
                              <a:close/>
                              <a:moveTo>
                                <a:pt x="120" y="665"/>
                              </a:moveTo>
                              <a:lnTo>
                                <a:pt x="75" y="665"/>
                              </a:lnTo>
                              <a:lnTo>
                                <a:pt x="75" y="685"/>
                              </a:lnTo>
                              <a:lnTo>
                                <a:pt x="110" y="685"/>
                              </a:lnTo>
                              <a:lnTo>
                                <a:pt x="120" y="66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736811" id="AutoShape 22" o:spid="_x0000_s1026" style="position:absolute;margin-left:91.55pt;margin-top:14.15pt;width:6pt;height:20.55pt;z-index:251652096;visibility:visible;mso-wrap-style:square;mso-wrap-distance-left:9pt;mso-wrap-distance-top:0;mso-wrap-distance-right:9pt;mso-wrap-distance-bottom:0;mso-position-horizontal:absolute;mso-position-horizontal-relative:text;mso-position-vertical:absolute;mso-position-vertical-relative:text;v-text-anchor:top" coordsize="120,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" path="m45,665l,665,60,785,110,685r-65,l45,665xm75,l45,r,685l75,685,75,xm120,665r-45,l75,685r35,l120,665xe" fillcolor="black" stroked="f">
                <v:path arrowok="t" o:connecttype="custom" o:connectlocs="28575,797360;0,797360;38100,837195;69850,803999;28575,803999;28575,797360;47625,576609;28575,576609;28575,803999;47625,803999;47625,576609;76200,797360;47625,797360;47625,803999;69850,803999;76200,797360" o:connectangles="0,0,0,0,0,0,0,0,0,0,0,0,0,0,0,0"/>
              </v:shape>
            </w:pict>
          </mc:Fallback>
        </mc:AlternateContent>
      </w:r>
    </w:p>
    <w:p w14:paraId="5ADD4C62" w14:textId="42CB2401"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0" distB="0" distL="114300" distR="114300" simplePos="0" relativeHeight="251659264" behindDoc="0" locked="0" layoutInCell="1" allowOverlap="1" wp14:anchorId="23ADA4A7" wp14:editId="1E4BE692">
                <wp:simplePos x="0" y="0"/>
                <wp:positionH relativeFrom="column">
                  <wp:posOffset>1861919</wp:posOffset>
                </wp:positionH>
                <wp:positionV relativeFrom="paragraph">
                  <wp:posOffset>90318</wp:posOffset>
                </wp:positionV>
                <wp:extent cx="1189990" cy="263574"/>
                <wp:effectExtent l="0" t="0" r="10160" b="22225"/>
                <wp:wrapNone/>
                <wp:docPr id="39"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990" cy="263574"/>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7541BD7" id="Rectangle 25" o:spid="_x0000_s1026" style="position:absolute;margin-left:146.6pt;margin-top:7.1pt;width:93.7pt;height:20.7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" filled="f" strokeweight="1.5pt"/>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60288" behindDoc="0" locked="0" layoutInCell="1" allowOverlap="1" wp14:anchorId="41B53807" wp14:editId="08CE086F">
                <wp:simplePos x="0" y="0"/>
                <wp:positionH relativeFrom="column">
                  <wp:posOffset>1842234</wp:posOffset>
                </wp:positionH>
                <wp:positionV relativeFrom="paragraph">
                  <wp:posOffset>96625</wp:posOffset>
                </wp:positionV>
                <wp:extent cx="1199515" cy="253615"/>
                <wp:effectExtent l="0" t="0" r="635" b="13335"/>
                <wp:wrapNone/>
                <wp:docPr id="4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5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451D1" w14:textId="77777777" w:rsidR="005D6BC6" w:rsidRPr="00BE59CF" w:rsidRDefault="005D6BC6" w:rsidP="00873416">
                            <w:pPr>
                              <w:spacing w:before="70"/>
                              <w:ind w:left="323"/>
                              <w:rPr>
                                <w:rFonts w:ascii="Times New Roman" w:hAnsi="Times New Roman"/>
                                <w:b/>
                                <w:sz w:val="20"/>
                              </w:rPr>
                            </w:pPr>
                            <w:r w:rsidRPr="00BE59CF">
                              <w:rPr>
                                <w:rFonts w:ascii="Times New Roman" w:hAnsi="Times New Roman"/>
                                <w:b/>
                                <w:sz w:val="20"/>
                              </w:rPr>
                              <w:t>Asisten</w:t>
                            </w:r>
                            <w:r w:rsidRPr="00BE59CF">
                              <w:rPr>
                                <w:rFonts w:ascii="Times New Roman" w:hAnsi="Times New Roman"/>
                                <w:b/>
                                <w:spacing w:val="-7"/>
                                <w:sz w:val="20"/>
                              </w:rPr>
                              <w:t xml:space="preserve"> </w:t>
                            </w:r>
                            <w:r w:rsidRPr="00BE59CF">
                              <w:rPr>
                                <w:rFonts w:ascii="Times New Roman" w:hAnsi="Times New Roman"/>
                                <w:b/>
                                <w:sz w:val="20"/>
                              </w:rPr>
                              <w:t>Kepala</w:t>
                            </w:r>
                          </w:p>
                          <w:p w14:paraId="1863B192" w14:textId="77777777" w:rsidR="005D6BC6" w:rsidRDefault="005D6BC6" w:rsidP="00873416">
                            <w:pPr>
                              <w:spacing w:before="118"/>
                              <w:ind w:left="352"/>
                              <w:rPr>
                                <w:sz w:val="20"/>
                              </w:rPr>
                            </w:pPr>
                            <w:r>
                              <w:rPr>
                                <w:sz w:val="20"/>
                              </w:rPr>
                              <w:t>Suhardi</w:t>
                            </w:r>
                            <w:r>
                              <w:rPr>
                                <w:spacing w:val="-3"/>
                                <w:sz w:val="20"/>
                              </w:rPr>
                              <w:t xml:space="preserve"> </w:t>
                            </w:r>
                            <w:r>
                              <w:rPr>
                                <w:sz w:val="20"/>
                              </w:rPr>
                              <w:t>Antoni</w:t>
                            </w:r>
                          </w:p>
                        </w:txbxContent>
                      </wps:txbx>
                      <wps:bodyPr rot="0" vert="horz" wrap="square" lIns="0" tIns="0" rIns="0" bIns="0" anchor="t" anchorCtr="0" upright="1">
                        <a:noAutofit/>
                      </wps:bodyPr>
                    </wps:wsp>
                  </a:graphicData>
                </a:graphic>
              </wp:anchor>
            </w:drawing>
          </mc:Choice>
          <mc:Fallback>
            <w:pict>
              <v:shape id="Text Box 26" o:spid="_x0000_s1036" type="#_x0000_t202" style="position:absolute;left:0;text-align:left;margin-left:145.05pt;margin-top:7.6pt;width:94.45pt;height:19.9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K+sAIAALM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" filled="f" stroked="f">
                <v:textbox inset="0,0,0,0">
                  <w:txbxContent>
                    <w:p w14:paraId="7C2451D1" w14:textId="77777777" w:rsidR="005D6BC6" w:rsidRPr="00BE59CF" w:rsidRDefault="005D6BC6" w:rsidP="00873416">
                      <w:pPr>
                        <w:spacing w:before="70"/>
                        <w:ind w:left="323"/>
                        <w:rPr>
                          <w:rFonts w:ascii="Times New Roman" w:hAnsi="Times New Roman"/>
                          <w:b/>
                          <w:sz w:val="20"/>
                        </w:rPr>
                      </w:pPr>
                      <w:r w:rsidRPr="00BE59CF">
                        <w:rPr>
                          <w:rFonts w:ascii="Times New Roman" w:hAnsi="Times New Roman"/>
                          <w:b/>
                          <w:sz w:val="20"/>
                        </w:rPr>
                        <w:t>Asisten</w:t>
                      </w:r>
                      <w:r w:rsidRPr="00BE59CF">
                        <w:rPr>
                          <w:rFonts w:ascii="Times New Roman" w:hAnsi="Times New Roman"/>
                          <w:b/>
                          <w:spacing w:val="-7"/>
                          <w:sz w:val="20"/>
                        </w:rPr>
                        <w:t xml:space="preserve"> </w:t>
                      </w:r>
                      <w:r w:rsidRPr="00BE59CF">
                        <w:rPr>
                          <w:rFonts w:ascii="Times New Roman" w:hAnsi="Times New Roman"/>
                          <w:b/>
                          <w:sz w:val="20"/>
                        </w:rPr>
                        <w:t>Kepala</w:t>
                      </w:r>
                    </w:p>
                    <w:p w14:paraId="1863B192" w14:textId="77777777" w:rsidR="005D6BC6" w:rsidRDefault="005D6BC6" w:rsidP="00873416">
                      <w:pPr>
                        <w:spacing w:before="118"/>
                        <w:ind w:left="352"/>
                        <w:rPr>
                          <w:sz w:val="20"/>
                        </w:rPr>
                      </w:pPr>
                      <w:r>
                        <w:rPr>
                          <w:sz w:val="20"/>
                        </w:rPr>
                        <w:t>Suhardi</w:t>
                      </w:r>
                      <w:r>
                        <w:rPr>
                          <w:spacing w:val="-3"/>
                          <w:sz w:val="20"/>
                        </w:rPr>
                        <w:t xml:space="preserve"> </w:t>
                      </w:r>
                      <w:r>
                        <w:rPr>
                          <w:sz w:val="20"/>
                        </w:rPr>
                        <w:t>Antoni</w:t>
                      </w:r>
                    </w:p>
                  </w:txbxContent>
                </v:textbox>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61312" behindDoc="0" locked="0" layoutInCell="1" allowOverlap="1" wp14:anchorId="06310D76" wp14:editId="632641FE">
                <wp:simplePos x="0" y="0"/>
                <wp:positionH relativeFrom="column">
                  <wp:posOffset>624304</wp:posOffset>
                </wp:positionH>
                <wp:positionV relativeFrom="paragraph">
                  <wp:posOffset>96625</wp:posOffset>
                </wp:positionV>
                <wp:extent cx="1199515" cy="253615"/>
                <wp:effectExtent l="0" t="0" r="635" b="13335"/>
                <wp:wrapNone/>
                <wp:docPr id="4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515" cy="253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71C92" w14:textId="77777777" w:rsidR="005D6BC6" w:rsidRPr="00BE59CF" w:rsidRDefault="005D6BC6" w:rsidP="00873416">
                            <w:pPr>
                              <w:spacing w:before="77"/>
                              <w:ind w:left="492" w:right="539"/>
                              <w:jc w:val="center"/>
                              <w:rPr>
                                <w:rFonts w:ascii="Times New Roman" w:hAnsi="Times New Roman"/>
                                <w:b/>
                                <w:sz w:val="20"/>
                              </w:rPr>
                            </w:pPr>
                            <w:r w:rsidRPr="00BE59CF">
                              <w:rPr>
                                <w:rFonts w:ascii="Times New Roman" w:hAnsi="Times New Roman"/>
                                <w:b/>
                                <w:sz w:val="20"/>
                              </w:rPr>
                              <w:t>KTU</w:t>
                            </w:r>
                          </w:p>
                          <w:p w14:paraId="7CB00A8A" w14:textId="77777777" w:rsidR="005D6BC6" w:rsidRDefault="005D6BC6" w:rsidP="00873416">
                            <w:pPr>
                              <w:spacing w:before="121"/>
                              <w:ind w:left="498" w:right="539"/>
                              <w:jc w:val="center"/>
                              <w:rPr>
                                <w:sz w:val="20"/>
                              </w:rPr>
                            </w:pPr>
                            <w:r>
                              <w:rPr>
                                <w:sz w:val="20"/>
                              </w:rPr>
                              <w:t>Supiyanto</w:t>
                            </w:r>
                          </w:p>
                        </w:txbxContent>
                      </wps:txbx>
                      <wps:bodyPr rot="0" vert="horz" wrap="square" lIns="0" tIns="0" rIns="0" bIns="0" anchor="t" anchorCtr="0" upright="1">
                        <a:noAutofit/>
                      </wps:bodyPr>
                    </wps:wsp>
                  </a:graphicData>
                </a:graphic>
              </wp:anchor>
            </w:drawing>
          </mc:Choice>
          <mc:Fallback>
            <w:pict>
              <v:shape id="Text Box 27" o:spid="_x0000_s1037" type="#_x0000_t202" style="position:absolute;left:0;text-align:left;margin-left:49.15pt;margin-top:7.6pt;width:94.45pt;height:19.9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" filled="f" stroked="f">
                <v:textbox inset="0,0,0,0">
                  <w:txbxContent>
                    <w:p w14:paraId="67171C92" w14:textId="77777777" w:rsidR="005D6BC6" w:rsidRPr="00BE59CF" w:rsidRDefault="005D6BC6" w:rsidP="00873416">
                      <w:pPr>
                        <w:spacing w:before="77"/>
                        <w:ind w:left="492" w:right="539"/>
                        <w:jc w:val="center"/>
                        <w:rPr>
                          <w:rFonts w:ascii="Times New Roman" w:hAnsi="Times New Roman"/>
                          <w:b/>
                          <w:sz w:val="20"/>
                        </w:rPr>
                      </w:pPr>
                      <w:r w:rsidRPr="00BE59CF">
                        <w:rPr>
                          <w:rFonts w:ascii="Times New Roman" w:hAnsi="Times New Roman"/>
                          <w:b/>
                          <w:sz w:val="20"/>
                        </w:rPr>
                        <w:t>KTU</w:t>
                      </w:r>
                    </w:p>
                    <w:p w14:paraId="7CB00A8A" w14:textId="77777777" w:rsidR="005D6BC6" w:rsidRDefault="005D6BC6" w:rsidP="00873416">
                      <w:pPr>
                        <w:spacing w:before="121"/>
                        <w:ind w:left="498" w:right="539"/>
                        <w:jc w:val="center"/>
                        <w:rPr>
                          <w:sz w:val="20"/>
                        </w:rPr>
                      </w:pPr>
                      <w:r>
                        <w:rPr>
                          <w:sz w:val="20"/>
                        </w:rPr>
                        <w:t>Supiyanto</w:t>
                      </w:r>
                    </w:p>
                  </w:txbxContent>
                </v:textbox>
              </v:shape>
            </w:pict>
          </mc:Fallback>
        </mc:AlternateContent>
      </w:r>
    </w:p>
    <w:p w14:paraId="76C844FB" w14:textId="431935A4"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0" distB="0" distL="114300" distR="114300" simplePos="0" relativeHeight="251657216" behindDoc="0" locked="0" layoutInCell="1" allowOverlap="1" wp14:anchorId="590B6693" wp14:editId="2FBA1170">
                <wp:simplePos x="0" y="0"/>
                <wp:positionH relativeFrom="column">
                  <wp:posOffset>666214</wp:posOffset>
                </wp:positionH>
                <wp:positionV relativeFrom="paragraph">
                  <wp:posOffset>3039</wp:posOffset>
                </wp:positionV>
                <wp:extent cx="4069080" cy="172286"/>
                <wp:effectExtent l="0" t="0" r="26670" b="18415"/>
                <wp:wrapNone/>
                <wp:docPr id="37" name="AutoShap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69080" cy="172286"/>
                        </a:xfrm>
                        <a:custGeom>
                          <a:avLst/>
                          <a:gdLst>
                            <a:gd name="T0" fmla="+- 0 6481 3576"/>
                            <a:gd name="T1" fmla="*/ T0 w 6408"/>
                            <a:gd name="T2" fmla="+- 0 3314 3314"/>
                            <a:gd name="T3" fmla="*/ 3314 h 519"/>
                            <a:gd name="T4" fmla="+- 0 6481 3576"/>
                            <a:gd name="T5" fmla="*/ T4 w 6408"/>
                            <a:gd name="T6" fmla="+- 0 3833 3314"/>
                            <a:gd name="T7" fmla="*/ 3833 h 519"/>
                            <a:gd name="T8" fmla="+- 0 3576 3576"/>
                            <a:gd name="T9" fmla="*/ T8 w 6408"/>
                            <a:gd name="T10" fmla="+- 0 3833 3314"/>
                            <a:gd name="T11" fmla="*/ 3833 h 519"/>
                            <a:gd name="T12" fmla="+- 0 9983 3576"/>
                            <a:gd name="T13" fmla="*/ T12 w 6408"/>
                            <a:gd name="T14" fmla="+- 0 3833 3314"/>
                            <a:gd name="T15" fmla="*/ 3833 h 519"/>
                          </a:gdLst>
                          <a:ahLst/>
                          <a:cxnLst>
                            <a:cxn ang="0">
                              <a:pos x="T1" y="T3"/>
                            </a:cxn>
                            <a:cxn ang="0">
                              <a:pos x="T5" y="T7"/>
                            </a:cxn>
                            <a:cxn ang="0">
                              <a:pos x="T9" y="T11"/>
                            </a:cxn>
                            <a:cxn ang="0">
                              <a:pos x="T13" y="T15"/>
                            </a:cxn>
                          </a:cxnLst>
                          <a:rect l="0" t="0" r="r" b="b"/>
                          <a:pathLst>
                            <a:path w="6408" h="519">
                              <a:moveTo>
                                <a:pt x="2905" y="0"/>
                              </a:moveTo>
                              <a:lnTo>
                                <a:pt x="2905" y="519"/>
                              </a:lnTo>
                              <a:moveTo>
                                <a:pt x="0" y="519"/>
                              </a:moveTo>
                              <a:lnTo>
                                <a:pt x="6407" y="519"/>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04B5E4" id="AutoShape 23" o:spid="_x0000_s1026" style="position:absolute;margin-left:52.45pt;margin-top:.25pt;width:320.4pt;height:13.55pt;z-index:251659264;visibility:visible;mso-wrap-style:square;mso-wrap-distance-left:9pt;mso-wrap-distance-top:0;mso-wrap-distance-right:9pt;mso-wrap-distance-bottom:0;mso-position-horizontal:absolute;mso-position-horizontal-relative:text;mso-position-vertical:absolute;mso-position-vertical-relative:text;v-text-anchor:top" coordsize="6408,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" path="m2905,r,519m,519r6407,e" filled="f" strokeweight="1.5pt">
                <v:path arrowok="t" o:connecttype="custom" o:connectlocs="1844675,1100108;1844675,1272394;0,1272394;4068445,1272394" o:connectangles="0,0,0,0"/>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58240" behindDoc="0" locked="0" layoutInCell="1" allowOverlap="1" wp14:anchorId="392BB8E8" wp14:editId="103BC783">
                <wp:simplePos x="0" y="0"/>
                <wp:positionH relativeFrom="column">
                  <wp:posOffset>628114</wp:posOffset>
                </wp:positionH>
                <wp:positionV relativeFrom="paragraph">
                  <wp:posOffset>161051</wp:posOffset>
                </wp:positionV>
                <wp:extent cx="4145280" cy="512541"/>
                <wp:effectExtent l="0" t="0" r="7620" b="1905"/>
                <wp:wrapNone/>
                <wp:docPr id="38"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45280" cy="512541"/>
                        </a:xfrm>
                        <a:custGeom>
                          <a:avLst/>
                          <a:gdLst>
                            <a:gd name="T0" fmla="+- 0 3636 3516"/>
                            <a:gd name="T1" fmla="*/ T0 w 6528"/>
                            <a:gd name="T2" fmla="+- 0 5172 3791"/>
                            <a:gd name="T3" fmla="*/ 5172 h 1544"/>
                            <a:gd name="T4" fmla="+- 0 3591 3516"/>
                            <a:gd name="T5" fmla="*/ T4 w 6528"/>
                            <a:gd name="T6" fmla="+- 0 5172 3791"/>
                            <a:gd name="T7" fmla="*/ 5172 h 1544"/>
                            <a:gd name="T8" fmla="+- 0 3591 3516"/>
                            <a:gd name="T9" fmla="*/ T8 w 6528"/>
                            <a:gd name="T10" fmla="+- 0 3833 3791"/>
                            <a:gd name="T11" fmla="*/ 3833 h 1544"/>
                            <a:gd name="T12" fmla="+- 0 3561 3516"/>
                            <a:gd name="T13" fmla="*/ T12 w 6528"/>
                            <a:gd name="T14" fmla="+- 0 3833 3791"/>
                            <a:gd name="T15" fmla="*/ 3833 h 1544"/>
                            <a:gd name="T16" fmla="+- 0 3561 3516"/>
                            <a:gd name="T17" fmla="*/ T16 w 6528"/>
                            <a:gd name="T18" fmla="+- 0 5172 3791"/>
                            <a:gd name="T19" fmla="*/ 5172 h 1544"/>
                            <a:gd name="T20" fmla="+- 0 3516 3516"/>
                            <a:gd name="T21" fmla="*/ T20 w 6528"/>
                            <a:gd name="T22" fmla="+- 0 5172 3791"/>
                            <a:gd name="T23" fmla="*/ 5172 h 1544"/>
                            <a:gd name="T24" fmla="+- 0 3576 3516"/>
                            <a:gd name="T25" fmla="*/ T24 w 6528"/>
                            <a:gd name="T26" fmla="+- 0 5292 3791"/>
                            <a:gd name="T27" fmla="*/ 5292 h 1544"/>
                            <a:gd name="T28" fmla="+- 0 3626 3516"/>
                            <a:gd name="T29" fmla="*/ T28 w 6528"/>
                            <a:gd name="T30" fmla="+- 0 5192 3791"/>
                            <a:gd name="T31" fmla="*/ 5192 h 1544"/>
                            <a:gd name="T32" fmla="+- 0 3636 3516"/>
                            <a:gd name="T33" fmla="*/ T32 w 6528"/>
                            <a:gd name="T34" fmla="+- 0 5172 3791"/>
                            <a:gd name="T35" fmla="*/ 5172 h 1544"/>
                            <a:gd name="T36" fmla="+- 0 6541 3516"/>
                            <a:gd name="T37" fmla="*/ T36 w 6528"/>
                            <a:gd name="T38" fmla="+- 0 5172 3791"/>
                            <a:gd name="T39" fmla="*/ 5172 h 1544"/>
                            <a:gd name="T40" fmla="+- 0 6496 3516"/>
                            <a:gd name="T41" fmla="*/ T40 w 6528"/>
                            <a:gd name="T42" fmla="+- 0 5172 3791"/>
                            <a:gd name="T43" fmla="*/ 5172 h 1544"/>
                            <a:gd name="T44" fmla="+- 0 6496 3516"/>
                            <a:gd name="T45" fmla="*/ T44 w 6528"/>
                            <a:gd name="T46" fmla="+- 0 3791 3791"/>
                            <a:gd name="T47" fmla="*/ 3791 h 1544"/>
                            <a:gd name="T48" fmla="+- 0 6466 3516"/>
                            <a:gd name="T49" fmla="*/ T48 w 6528"/>
                            <a:gd name="T50" fmla="+- 0 3791 3791"/>
                            <a:gd name="T51" fmla="*/ 3791 h 1544"/>
                            <a:gd name="T52" fmla="+- 0 6466 3516"/>
                            <a:gd name="T53" fmla="*/ T52 w 6528"/>
                            <a:gd name="T54" fmla="+- 0 5172 3791"/>
                            <a:gd name="T55" fmla="*/ 5172 h 1544"/>
                            <a:gd name="T56" fmla="+- 0 6421 3516"/>
                            <a:gd name="T57" fmla="*/ T56 w 6528"/>
                            <a:gd name="T58" fmla="+- 0 5172 3791"/>
                            <a:gd name="T59" fmla="*/ 5172 h 1544"/>
                            <a:gd name="T60" fmla="+- 0 6481 3516"/>
                            <a:gd name="T61" fmla="*/ T60 w 6528"/>
                            <a:gd name="T62" fmla="+- 0 5292 3791"/>
                            <a:gd name="T63" fmla="*/ 5292 h 1544"/>
                            <a:gd name="T64" fmla="+- 0 6531 3516"/>
                            <a:gd name="T65" fmla="*/ T64 w 6528"/>
                            <a:gd name="T66" fmla="+- 0 5192 3791"/>
                            <a:gd name="T67" fmla="*/ 5192 h 1544"/>
                            <a:gd name="T68" fmla="+- 0 6541 3516"/>
                            <a:gd name="T69" fmla="*/ T68 w 6528"/>
                            <a:gd name="T70" fmla="+- 0 5172 3791"/>
                            <a:gd name="T71" fmla="*/ 5172 h 1544"/>
                            <a:gd name="T72" fmla="+- 0 10043 3516"/>
                            <a:gd name="T73" fmla="*/ T72 w 6528"/>
                            <a:gd name="T74" fmla="+- 0 5215 3791"/>
                            <a:gd name="T75" fmla="*/ 5215 h 1544"/>
                            <a:gd name="T76" fmla="+- 0 9998 3516"/>
                            <a:gd name="T77" fmla="*/ T76 w 6528"/>
                            <a:gd name="T78" fmla="+- 0 5215 3791"/>
                            <a:gd name="T79" fmla="*/ 5215 h 1544"/>
                            <a:gd name="T80" fmla="+- 0 9998 3516"/>
                            <a:gd name="T81" fmla="*/ T80 w 6528"/>
                            <a:gd name="T82" fmla="+- 0 3833 3791"/>
                            <a:gd name="T83" fmla="*/ 3833 h 1544"/>
                            <a:gd name="T84" fmla="+- 0 9968 3516"/>
                            <a:gd name="T85" fmla="*/ T84 w 6528"/>
                            <a:gd name="T86" fmla="+- 0 3833 3791"/>
                            <a:gd name="T87" fmla="*/ 3833 h 1544"/>
                            <a:gd name="T88" fmla="+- 0 9968 3516"/>
                            <a:gd name="T89" fmla="*/ T88 w 6528"/>
                            <a:gd name="T90" fmla="+- 0 5215 3791"/>
                            <a:gd name="T91" fmla="*/ 5215 h 1544"/>
                            <a:gd name="T92" fmla="+- 0 9923 3516"/>
                            <a:gd name="T93" fmla="*/ T92 w 6528"/>
                            <a:gd name="T94" fmla="+- 0 5215 3791"/>
                            <a:gd name="T95" fmla="*/ 5215 h 1544"/>
                            <a:gd name="T96" fmla="+- 0 9983 3516"/>
                            <a:gd name="T97" fmla="*/ T96 w 6528"/>
                            <a:gd name="T98" fmla="+- 0 5335 3791"/>
                            <a:gd name="T99" fmla="*/ 5335 h 1544"/>
                            <a:gd name="T100" fmla="+- 0 10033 3516"/>
                            <a:gd name="T101" fmla="*/ T100 w 6528"/>
                            <a:gd name="T102" fmla="+- 0 5235 3791"/>
                            <a:gd name="T103" fmla="*/ 5235 h 1544"/>
                            <a:gd name="T104" fmla="+- 0 10043 3516"/>
                            <a:gd name="T105" fmla="*/ T104 w 6528"/>
                            <a:gd name="T106" fmla="+- 0 5215 3791"/>
                            <a:gd name="T107" fmla="*/ 5215 h 15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528" h="1544">
                              <a:moveTo>
                                <a:pt x="120" y="1381"/>
                              </a:moveTo>
                              <a:lnTo>
                                <a:pt x="75" y="1381"/>
                              </a:lnTo>
                              <a:lnTo>
                                <a:pt x="75" y="42"/>
                              </a:lnTo>
                              <a:lnTo>
                                <a:pt x="45" y="42"/>
                              </a:lnTo>
                              <a:lnTo>
                                <a:pt x="45" y="1381"/>
                              </a:lnTo>
                              <a:lnTo>
                                <a:pt x="0" y="1381"/>
                              </a:lnTo>
                              <a:lnTo>
                                <a:pt x="60" y="1501"/>
                              </a:lnTo>
                              <a:lnTo>
                                <a:pt x="110" y="1401"/>
                              </a:lnTo>
                              <a:lnTo>
                                <a:pt x="120" y="1381"/>
                              </a:lnTo>
                              <a:close/>
                              <a:moveTo>
                                <a:pt x="3025" y="1381"/>
                              </a:moveTo>
                              <a:lnTo>
                                <a:pt x="2980" y="1381"/>
                              </a:lnTo>
                              <a:lnTo>
                                <a:pt x="2980" y="0"/>
                              </a:lnTo>
                              <a:lnTo>
                                <a:pt x="2950" y="0"/>
                              </a:lnTo>
                              <a:lnTo>
                                <a:pt x="2950" y="1381"/>
                              </a:lnTo>
                              <a:lnTo>
                                <a:pt x="2905" y="1381"/>
                              </a:lnTo>
                              <a:lnTo>
                                <a:pt x="2965" y="1501"/>
                              </a:lnTo>
                              <a:lnTo>
                                <a:pt x="3015" y="1401"/>
                              </a:lnTo>
                              <a:lnTo>
                                <a:pt x="3025" y="1381"/>
                              </a:lnTo>
                              <a:close/>
                              <a:moveTo>
                                <a:pt x="6527" y="1424"/>
                              </a:moveTo>
                              <a:lnTo>
                                <a:pt x="6482" y="1424"/>
                              </a:lnTo>
                              <a:lnTo>
                                <a:pt x="6482" y="42"/>
                              </a:lnTo>
                              <a:lnTo>
                                <a:pt x="6452" y="42"/>
                              </a:lnTo>
                              <a:lnTo>
                                <a:pt x="6452" y="1424"/>
                              </a:lnTo>
                              <a:lnTo>
                                <a:pt x="6407" y="1424"/>
                              </a:lnTo>
                              <a:lnTo>
                                <a:pt x="6467" y="1544"/>
                              </a:lnTo>
                              <a:lnTo>
                                <a:pt x="6517" y="1444"/>
                              </a:lnTo>
                              <a:lnTo>
                                <a:pt x="6527" y="14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C4775C" id="AutoShape 24" o:spid="_x0000_s1026" style="position:absolute;margin-left:49.45pt;margin-top:12.7pt;width:326.4pt;height:40.35pt;z-index:251666432;visibility:visible;mso-wrap-style:square;mso-wrap-distance-left:9pt;mso-wrap-distance-top:0;mso-wrap-distance-right:9pt;mso-wrap-distance-bottom:0;mso-position-horizontal:absolute;mso-position-horizontal-relative:text;mso-position-vertical:absolute;mso-position-vertical-relative:text;v-text-anchor:top" coordsize="6528,1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" path="m120,1381r-45,l75,42r-30,l45,1381r-45,l60,1501r50,-100l120,1381xm3025,1381r-45,l2980,r-30,l2950,1381r-45,l2965,1501r50,-100l3025,1381xm6527,1424r-45,l6482,42r-30,l6452,1424r-45,l6467,1544r50,-100l6527,1424xe" fillcolor="black" stroked="f">
                <v:path arrowok="t" o:connecttype="custom" o:connectlocs="76200,1716880;47625,1716880;47625,1272390;28575,1272390;28575,1716880;0,1716880;38100,1756714;69850,1723519;76200,1716880;1920875,1716880;1892300,1716880;1892300,1258447;1873250,1258447;1873250,1716880;1844675,1716880;1882775,1756714;1914525,1723519;1920875,1716880;4144645,1731154;4116070,1731154;4116070,1272390;4097020,1272390;4097020,1731154;4068445,1731154;4106545,1770988;4138295,1737793;4144645,1731154" o:connectangles="0,0,0,0,0,0,0,0,0,0,0,0,0,0,0,0,0,0,0,0,0,0,0,0,0,0,0"/>
              </v:shape>
            </w:pict>
          </mc:Fallback>
        </mc:AlternateContent>
      </w:r>
    </w:p>
    <w:p w14:paraId="7C0B5B46" w14:textId="6F64AA49"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0" distB="0" distL="114300" distR="114300" simplePos="0" relativeHeight="251663360" behindDoc="0" locked="0" layoutInCell="1" allowOverlap="1" wp14:anchorId="51A93D67" wp14:editId="26D595B6">
                <wp:simplePos x="0" y="0"/>
                <wp:positionH relativeFrom="column">
                  <wp:posOffset>3791049</wp:posOffset>
                </wp:positionH>
                <wp:positionV relativeFrom="paragraph">
                  <wp:posOffset>332698</wp:posOffset>
                </wp:positionV>
                <wp:extent cx="1539240" cy="418597"/>
                <wp:effectExtent l="0" t="0" r="22860" b="19685"/>
                <wp:wrapNone/>
                <wp:docPr id="4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9240" cy="4185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5D456C6" w14:textId="77777777" w:rsidR="005D6BC6" w:rsidRPr="00BE59CF" w:rsidRDefault="005D6BC6" w:rsidP="00873416">
                            <w:pPr>
                              <w:spacing w:before="74" w:line="364" w:lineRule="auto"/>
                              <w:ind w:left="153" w:right="134" w:firstLine="425"/>
                              <w:rPr>
                                <w:rFonts w:ascii="Times New Roman" w:hAnsi="Times New Roman"/>
                                <w:b/>
                                <w:sz w:val="14"/>
                              </w:rPr>
                            </w:pPr>
                            <w:r w:rsidRPr="00BE59CF">
                              <w:rPr>
                                <w:rFonts w:ascii="Times New Roman" w:hAnsi="Times New Roman"/>
                                <w:b/>
                                <w:sz w:val="20"/>
                              </w:rPr>
                              <w:t xml:space="preserve">Asisten Biogas </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id="Text Box 29" o:spid="_x0000_s1038" type="#_x0000_t202" style="position:absolute;left:0;text-align:left;margin-left:298.5pt;margin-top:26.2pt;width:121.2pt;height:32.9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" filled="f" strokeweight="1.5pt">
                <v:textbox inset="0,0,0,0">
                  <w:txbxContent>
                    <w:p w14:paraId="25D456C6" w14:textId="77777777" w:rsidR="005D6BC6" w:rsidRPr="00BE59CF" w:rsidRDefault="005D6BC6" w:rsidP="00873416">
                      <w:pPr>
                        <w:spacing w:before="74" w:line="364" w:lineRule="auto"/>
                        <w:ind w:left="153" w:right="134" w:firstLine="425"/>
                        <w:rPr>
                          <w:rFonts w:ascii="Times New Roman" w:hAnsi="Times New Roman"/>
                          <w:b/>
                          <w:sz w:val="14"/>
                        </w:rPr>
                      </w:pPr>
                      <w:r w:rsidRPr="00BE59CF">
                        <w:rPr>
                          <w:rFonts w:ascii="Times New Roman" w:hAnsi="Times New Roman"/>
                          <w:b/>
                          <w:sz w:val="20"/>
                        </w:rPr>
                        <w:t xml:space="preserve">Asisten Biogas </w:t>
                      </w:r>
                    </w:p>
                  </w:txbxContent>
                </v:textbox>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64384" behindDoc="0" locked="0" layoutInCell="1" allowOverlap="1" wp14:anchorId="7C19CF42" wp14:editId="6ADD23F5">
                <wp:simplePos x="0" y="0"/>
                <wp:positionH relativeFrom="column">
                  <wp:posOffset>1816199</wp:posOffset>
                </wp:positionH>
                <wp:positionV relativeFrom="paragraph">
                  <wp:posOffset>309129</wp:posOffset>
                </wp:positionV>
                <wp:extent cx="1344295" cy="418597"/>
                <wp:effectExtent l="0" t="0" r="27305" b="19685"/>
                <wp:wrapNone/>
                <wp:docPr id="44"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4185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431442" w14:textId="77777777" w:rsidR="005D6BC6" w:rsidRPr="00BE59CF" w:rsidRDefault="005D6BC6" w:rsidP="00873416">
                            <w:pPr>
                              <w:spacing w:before="92" w:line="364" w:lineRule="auto"/>
                              <w:ind w:left="213" w:right="214"/>
                              <w:jc w:val="center"/>
                              <w:rPr>
                                <w:rFonts w:ascii="Times New Roman" w:hAnsi="Times New Roman"/>
                                <w:sz w:val="20"/>
                              </w:rPr>
                            </w:pPr>
                            <w:r w:rsidRPr="00BE59CF">
                              <w:rPr>
                                <w:rFonts w:ascii="Times New Roman" w:hAnsi="Times New Roman"/>
                                <w:b/>
                                <w:sz w:val="20"/>
                              </w:rPr>
                              <w:t xml:space="preserve">Asisten Proses 1&amp;2 </w:t>
                            </w:r>
                          </w:p>
                        </w:txbxContent>
                      </wps:txbx>
                      <wps:bodyPr rot="0" vert="horz" wrap="square" lIns="0" tIns="0" rIns="0" bIns="0" anchor="t" anchorCtr="0" upright="1">
                        <a:noAutofit/>
                      </wps:bodyPr>
                    </wps:wsp>
                  </a:graphicData>
                </a:graphic>
              </wp:anchor>
            </w:drawing>
          </mc:Choice>
          <mc:Fallback>
            <w:pict>
              <v:shape id="Text Box 30" o:spid="_x0000_s1039" type="#_x0000_t202" style="position:absolute;left:0;text-align:left;margin-left:143pt;margin-top:24.35pt;width:105.85pt;height:32.9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" filled="f" strokeweight="1.5pt">
                <v:textbox inset="0,0,0,0">
                  <w:txbxContent>
                    <w:p w14:paraId="67431442" w14:textId="77777777" w:rsidR="005D6BC6" w:rsidRPr="00BE59CF" w:rsidRDefault="005D6BC6" w:rsidP="00873416">
                      <w:pPr>
                        <w:spacing w:before="92" w:line="364" w:lineRule="auto"/>
                        <w:ind w:left="213" w:right="214"/>
                        <w:jc w:val="center"/>
                        <w:rPr>
                          <w:rFonts w:ascii="Times New Roman" w:hAnsi="Times New Roman"/>
                          <w:sz w:val="20"/>
                        </w:rPr>
                      </w:pPr>
                      <w:r w:rsidRPr="00BE59CF">
                        <w:rPr>
                          <w:rFonts w:ascii="Times New Roman" w:hAnsi="Times New Roman"/>
                          <w:b/>
                          <w:sz w:val="20"/>
                        </w:rPr>
                        <w:t xml:space="preserve">Asisten Proses 1&amp;2 </w:t>
                      </w:r>
                    </w:p>
                  </w:txbxContent>
                </v:textbox>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65408" behindDoc="0" locked="0" layoutInCell="1" allowOverlap="1" wp14:anchorId="03E5AB02" wp14:editId="40B95ABA">
                <wp:simplePos x="0" y="0"/>
                <wp:positionH relativeFrom="column">
                  <wp:posOffset>-5616</wp:posOffset>
                </wp:positionH>
                <wp:positionV relativeFrom="paragraph">
                  <wp:posOffset>318424</wp:posOffset>
                </wp:positionV>
                <wp:extent cx="1362075" cy="418597"/>
                <wp:effectExtent l="0" t="0" r="28575" b="19685"/>
                <wp:wrapNone/>
                <wp:docPr id="4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41859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B32DAD5" w14:textId="77777777" w:rsidR="005D6BC6" w:rsidRPr="00BE59CF" w:rsidRDefault="005D6BC6" w:rsidP="00873416">
                            <w:pPr>
                              <w:spacing w:before="150"/>
                              <w:ind w:left="241" w:right="239"/>
                              <w:jc w:val="center"/>
                              <w:rPr>
                                <w:rFonts w:ascii="Times New Roman" w:hAnsi="Times New Roman"/>
                                <w:b/>
                                <w:sz w:val="20"/>
                                <w:szCs w:val="20"/>
                              </w:rPr>
                            </w:pPr>
                            <w:r w:rsidRPr="00BE59CF">
                              <w:rPr>
                                <w:rFonts w:ascii="Times New Roman" w:hAnsi="Times New Roman"/>
                                <w:b/>
                                <w:sz w:val="20"/>
                                <w:szCs w:val="20"/>
                              </w:rPr>
                              <w:t>Asisten MR &amp; ME</w:t>
                            </w:r>
                          </w:p>
                          <w:p w14:paraId="49020F0B" w14:textId="77777777" w:rsidR="005D6BC6" w:rsidRDefault="005D6BC6" w:rsidP="00873416">
                            <w:pPr>
                              <w:spacing w:before="1"/>
                              <w:ind w:left="238" w:right="239"/>
                              <w:jc w:val="center"/>
                              <w:rPr>
                                <w:b/>
                                <w:sz w:val="20"/>
                              </w:rPr>
                            </w:pPr>
                            <w:r>
                              <w:rPr>
                                <w:b/>
                                <w:sz w:val="20"/>
                              </w:rPr>
                              <w:t>KCP</w:t>
                            </w:r>
                          </w:p>
                          <w:p w14:paraId="6F0807E3" w14:textId="77777777" w:rsidR="005D6BC6" w:rsidRDefault="005D6BC6" w:rsidP="00873416">
                            <w:pPr>
                              <w:spacing w:before="121"/>
                              <w:ind w:left="238" w:right="239"/>
                              <w:jc w:val="center"/>
                              <w:rPr>
                                <w:sz w:val="20"/>
                              </w:rPr>
                            </w:pPr>
                            <w:r>
                              <w:rPr>
                                <w:sz w:val="20"/>
                              </w:rPr>
                              <w:t>Richardo L.T.</w:t>
                            </w:r>
                          </w:p>
                        </w:txbxContent>
                      </wps:txbx>
                      <wps:bodyPr rot="0" vert="horz" wrap="square" lIns="0" tIns="0" rIns="0" bIns="0" anchor="t" anchorCtr="0" upright="1">
                        <a:noAutofit/>
                      </wps:bodyPr>
                    </wps:wsp>
                  </a:graphicData>
                </a:graphic>
              </wp:anchor>
            </w:drawing>
          </mc:Choice>
          <mc:Fallback>
            <w:pict>
              <v:shape id="Text Box 31" o:spid="_x0000_s1040" type="#_x0000_t202" style="position:absolute;left:0;text-align:left;margin-left:-.45pt;margin-top:25.05pt;width:107.25pt;height:32.9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" filled="f" strokeweight="1.5pt">
                <v:textbox inset="0,0,0,0">
                  <w:txbxContent>
                    <w:p w14:paraId="5B32DAD5" w14:textId="77777777" w:rsidR="005D6BC6" w:rsidRPr="00BE59CF" w:rsidRDefault="005D6BC6" w:rsidP="00873416">
                      <w:pPr>
                        <w:spacing w:before="150"/>
                        <w:ind w:left="241" w:right="239"/>
                        <w:jc w:val="center"/>
                        <w:rPr>
                          <w:rFonts w:ascii="Times New Roman" w:hAnsi="Times New Roman"/>
                          <w:b/>
                          <w:sz w:val="20"/>
                          <w:szCs w:val="20"/>
                        </w:rPr>
                      </w:pPr>
                      <w:r w:rsidRPr="00BE59CF">
                        <w:rPr>
                          <w:rFonts w:ascii="Times New Roman" w:hAnsi="Times New Roman"/>
                          <w:b/>
                          <w:sz w:val="20"/>
                          <w:szCs w:val="20"/>
                        </w:rPr>
                        <w:t>Asisten MR &amp; ME</w:t>
                      </w:r>
                    </w:p>
                    <w:p w14:paraId="49020F0B" w14:textId="77777777" w:rsidR="005D6BC6" w:rsidRDefault="005D6BC6" w:rsidP="00873416">
                      <w:pPr>
                        <w:spacing w:before="1"/>
                        <w:ind w:left="238" w:right="239"/>
                        <w:jc w:val="center"/>
                        <w:rPr>
                          <w:b/>
                          <w:sz w:val="20"/>
                        </w:rPr>
                      </w:pPr>
                      <w:r>
                        <w:rPr>
                          <w:b/>
                          <w:sz w:val="20"/>
                        </w:rPr>
                        <w:t>KCP</w:t>
                      </w:r>
                    </w:p>
                    <w:p w14:paraId="6F0807E3" w14:textId="77777777" w:rsidR="005D6BC6" w:rsidRDefault="005D6BC6" w:rsidP="00873416">
                      <w:pPr>
                        <w:spacing w:before="121"/>
                        <w:ind w:left="238" w:right="239"/>
                        <w:jc w:val="center"/>
                        <w:rPr>
                          <w:sz w:val="20"/>
                        </w:rPr>
                      </w:pPr>
                      <w:r>
                        <w:rPr>
                          <w:sz w:val="20"/>
                        </w:rPr>
                        <w:t>Richardo L.T.</w:t>
                      </w:r>
                    </w:p>
                  </w:txbxContent>
                </v:textbox>
              </v:shape>
            </w:pict>
          </mc:Fallback>
        </mc:AlternateContent>
      </w:r>
    </w:p>
    <w:p w14:paraId="5AB983A4" w14:textId="77777777"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p>
    <w:p w14:paraId="19FC041F" w14:textId="75F0AAA9"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45720" distB="45720" distL="114300" distR="114300" simplePos="0" relativeHeight="251672576" behindDoc="0" locked="0" layoutInCell="1" allowOverlap="1" wp14:anchorId="3E2C6E91" wp14:editId="38D1B2E7">
                <wp:simplePos x="0" y="0"/>
                <wp:positionH relativeFrom="column">
                  <wp:posOffset>3844735</wp:posOffset>
                </wp:positionH>
                <wp:positionV relativeFrom="paragraph">
                  <wp:posOffset>331470</wp:posOffset>
                </wp:positionV>
                <wp:extent cx="1548765" cy="454660"/>
                <wp:effectExtent l="19050" t="19050" r="13335" b="2159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765" cy="454660"/>
                        </a:xfrm>
                        <a:prstGeom prst="rect">
                          <a:avLst/>
                        </a:prstGeom>
                        <a:solidFill>
                          <a:srgbClr val="FFFFFF"/>
                        </a:solidFill>
                        <a:ln w="28575">
                          <a:solidFill>
                            <a:srgbClr val="000000"/>
                          </a:solidFill>
                          <a:miter lim="800000"/>
                          <a:headEnd/>
                          <a:tailEnd/>
                        </a:ln>
                      </wps:spPr>
                      <wps:txbx>
                        <w:txbxContent>
                          <w:p w14:paraId="484E7040" w14:textId="77777777" w:rsidR="005D6BC6" w:rsidRPr="00FE2904" w:rsidRDefault="005D6BC6" w:rsidP="00873416">
                            <w:pPr>
                              <w:jc w:val="center"/>
                              <w:rPr>
                                <w:rFonts w:ascii="Times New Roman" w:hAnsi="Times New Roman"/>
                                <w:lang w:val="en-US"/>
                              </w:rPr>
                            </w:pPr>
                            <w:r w:rsidRPr="00FE2904">
                              <w:rPr>
                                <w:rFonts w:ascii="Times New Roman" w:hAnsi="Times New Roman"/>
                                <w:lang w:val="en-US"/>
                              </w:rPr>
                              <w:t>Mandor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02.75pt;margin-top:26.1pt;width:121.95pt;height:35.8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" strokeweight="2.25pt">
                <v:textbox>
                  <w:txbxContent>
                    <w:p w14:paraId="484E7040" w14:textId="77777777" w:rsidR="005D6BC6" w:rsidRPr="00FE2904" w:rsidRDefault="005D6BC6" w:rsidP="00873416">
                      <w:pPr>
                        <w:jc w:val="center"/>
                        <w:rPr>
                          <w:rFonts w:ascii="Times New Roman" w:hAnsi="Times New Roman"/>
                          <w:lang w:val="en-US"/>
                        </w:rPr>
                      </w:pPr>
                      <w:r w:rsidRPr="00FE2904">
                        <w:rPr>
                          <w:rFonts w:ascii="Times New Roman" w:hAnsi="Times New Roman"/>
                          <w:lang w:val="en-US"/>
                        </w:rPr>
                        <w:t>Mandor</w:t>
                      </w:r>
                    </w:p>
                  </w:txbxContent>
                </v:textbox>
              </v:shape>
            </w:pict>
          </mc:Fallback>
        </mc:AlternateContent>
      </w:r>
      <w:r>
        <w:rPr>
          <w:rFonts w:ascii="Times New Roman" w:hAnsi="Times New Roman"/>
          <w:noProof/>
          <w:sz w:val="20"/>
          <w:szCs w:val="24"/>
          <w:lang w:val="en-US" w:eastAsia="en-US"/>
        </w:rPr>
        <mc:AlternateContent>
          <mc:Choice Requires="wps">
            <w:drawing>
              <wp:anchor distT="0" distB="0" distL="114300" distR="114300" simplePos="0" relativeHeight="251669504" behindDoc="0" locked="0" layoutInCell="1" allowOverlap="1" wp14:anchorId="7FC1F139" wp14:editId="34202F3B">
                <wp:simplePos x="0" y="0"/>
                <wp:positionH relativeFrom="column">
                  <wp:posOffset>4611370</wp:posOffset>
                </wp:positionH>
                <wp:positionV relativeFrom="paragraph">
                  <wp:posOffset>36830</wp:posOffset>
                </wp:positionV>
                <wp:extent cx="0" cy="307340"/>
                <wp:effectExtent l="76200" t="0" r="57150" b="54610"/>
                <wp:wrapNone/>
                <wp:docPr id="47" name="Straight Arrow Connector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BBFB62" id="_x0000_t32" coordsize="21600,21600" o:spt="32" o:oned="t" path="m,l21600,21600e" filled="f">
                <v:path arrowok="t" fillok="f" o:connecttype="none"/>
                <o:lock v:ext="edit" shapetype="t"/>
              </v:shapetype>
              <v:shape id="Straight Arrow Connector 47" o:spid="_x0000_s1026" type="#_x0000_t32" style="position:absolute;margin-left:363.1pt;margin-top:2.9pt;width:0;height:24.2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">
                <v:stroke endarrow="block"/>
              </v:shape>
            </w:pict>
          </mc:Fallback>
        </mc:AlternateContent>
      </w:r>
      <w:r>
        <w:rPr>
          <w:rFonts w:ascii="Times New Roman" w:hAnsi="Times New Roman"/>
          <w:noProof/>
          <w:sz w:val="20"/>
          <w:szCs w:val="24"/>
          <w:lang w:val="en-US" w:eastAsia="en-US"/>
        </w:rPr>
        <mc:AlternateContent>
          <mc:Choice Requires="wps">
            <w:drawing>
              <wp:anchor distT="45720" distB="45720" distL="114300" distR="114300" simplePos="0" relativeHeight="251671552" behindDoc="0" locked="0" layoutInCell="1" allowOverlap="1" wp14:anchorId="499A9109" wp14:editId="6C55F62B">
                <wp:simplePos x="0" y="0"/>
                <wp:positionH relativeFrom="column">
                  <wp:posOffset>1822450</wp:posOffset>
                </wp:positionH>
                <wp:positionV relativeFrom="paragraph">
                  <wp:posOffset>330200</wp:posOffset>
                </wp:positionV>
                <wp:extent cx="1379855" cy="454660"/>
                <wp:effectExtent l="19050" t="19050" r="10795" b="2159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9855" cy="454660"/>
                        </a:xfrm>
                        <a:prstGeom prst="rect">
                          <a:avLst/>
                        </a:prstGeom>
                        <a:solidFill>
                          <a:srgbClr val="FFFFFF"/>
                        </a:solidFill>
                        <a:ln w="28575">
                          <a:solidFill>
                            <a:srgbClr val="000000"/>
                          </a:solidFill>
                          <a:miter lim="800000"/>
                          <a:headEnd/>
                          <a:tailEnd/>
                        </a:ln>
                      </wps:spPr>
                      <wps:txbx>
                        <w:txbxContent>
                          <w:p w14:paraId="031879FE" w14:textId="77777777" w:rsidR="005D6BC6" w:rsidRPr="00FE2904" w:rsidRDefault="005D6BC6" w:rsidP="00873416">
                            <w:pPr>
                              <w:jc w:val="center"/>
                              <w:rPr>
                                <w:rFonts w:ascii="Times New Roman" w:hAnsi="Times New Roman"/>
                                <w:lang w:val="en-US"/>
                              </w:rPr>
                            </w:pPr>
                            <w:r w:rsidRPr="00FE2904">
                              <w:rPr>
                                <w:rFonts w:ascii="Times New Roman" w:hAnsi="Times New Roman"/>
                                <w:lang w:val="en-US"/>
                              </w:rPr>
                              <w:t>Mandor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43.5pt;margin-top:26pt;width:108.65pt;height:35.8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" strokeweight="2.25pt">
                <v:textbox>
                  <w:txbxContent>
                    <w:p w14:paraId="031879FE" w14:textId="77777777" w:rsidR="005D6BC6" w:rsidRPr="00FE2904" w:rsidRDefault="005D6BC6" w:rsidP="00873416">
                      <w:pPr>
                        <w:jc w:val="center"/>
                        <w:rPr>
                          <w:rFonts w:ascii="Times New Roman" w:hAnsi="Times New Roman"/>
                          <w:lang w:val="en-US"/>
                        </w:rPr>
                      </w:pPr>
                      <w:r w:rsidRPr="00FE2904">
                        <w:rPr>
                          <w:rFonts w:ascii="Times New Roman" w:hAnsi="Times New Roman"/>
                          <w:lang w:val="en-US"/>
                        </w:rPr>
                        <w:t>Mandor</w:t>
                      </w:r>
                    </w:p>
                  </w:txbxContent>
                </v:textbox>
              </v:shape>
            </w:pict>
          </mc:Fallback>
        </mc:AlternateContent>
      </w:r>
      <w:r>
        <w:rPr>
          <w:rFonts w:ascii="Times New Roman" w:hAnsi="Times New Roman"/>
          <w:noProof/>
          <w:sz w:val="18"/>
          <w:szCs w:val="24"/>
          <w:lang w:val="en-US" w:eastAsia="en-US"/>
        </w:rPr>
        <mc:AlternateContent>
          <mc:Choice Requires="wps">
            <w:drawing>
              <wp:anchor distT="0" distB="0" distL="114300" distR="114300" simplePos="0" relativeHeight="251679744" behindDoc="0" locked="0" layoutInCell="1" allowOverlap="1" wp14:anchorId="4CCA86B1" wp14:editId="45F396A9">
                <wp:simplePos x="0" y="0"/>
                <wp:positionH relativeFrom="column">
                  <wp:posOffset>2519804</wp:posOffset>
                </wp:positionH>
                <wp:positionV relativeFrom="paragraph">
                  <wp:posOffset>27338</wp:posOffset>
                </wp:positionV>
                <wp:extent cx="0" cy="307340"/>
                <wp:effectExtent l="76200" t="0" r="57150" b="54610"/>
                <wp:wrapNone/>
                <wp:docPr id="49" name="Straight Arrow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E93A23" id="Straight Arrow Connector 49" o:spid="_x0000_s1026" type="#_x0000_t32" style="position:absolute;margin-left:198.4pt;margin-top:2.15pt;width:0;height:24.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">
                <v:stroke endarrow="block"/>
              </v:shape>
            </w:pict>
          </mc:Fallback>
        </mc:AlternateContent>
      </w:r>
      <w:r>
        <w:rPr>
          <w:rFonts w:ascii="Times New Roman" w:hAnsi="Times New Roman"/>
          <w:noProof/>
          <w:sz w:val="18"/>
          <w:szCs w:val="24"/>
          <w:lang w:val="en-US" w:eastAsia="en-US"/>
        </w:rPr>
        <mc:AlternateContent>
          <mc:Choice Requires="wps">
            <w:drawing>
              <wp:anchor distT="0" distB="0" distL="114300" distR="114300" simplePos="0" relativeHeight="251667456" behindDoc="0" locked="0" layoutInCell="1" allowOverlap="1" wp14:anchorId="4E502180" wp14:editId="50D389C9">
                <wp:simplePos x="0" y="0"/>
                <wp:positionH relativeFrom="column">
                  <wp:posOffset>670560</wp:posOffset>
                </wp:positionH>
                <wp:positionV relativeFrom="paragraph">
                  <wp:posOffset>48260</wp:posOffset>
                </wp:positionV>
                <wp:extent cx="0" cy="307340"/>
                <wp:effectExtent l="76200" t="0" r="57150" b="54610"/>
                <wp:wrapNone/>
                <wp:docPr id="46" name="Straight Arrow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D1FC63" id="Straight Arrow Connector 46" o:spid="_x0000_s1026" type="#_x0000_t32" style="position:absolute;margin-left:52.8pt;margin-top:3.8pt;width:0;height:24.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">
                <v:stroke endarrow="block"/>
              </v:shape>
            </w:pict>
          </mc:Fallback>
        </mc:AlternateContent>
      </w:r>
    </w:p>
    <w:p w14:paraId="7436CF0F" w14:textId="2D4AA270"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45720" distB="45720" distL="114300" distR="114300" simplePos="0" relativeHeight="251670528" behindDoc="0" locked="0" layoutInCell="1" allowOverlap="1" wp14:anchorId="49BAD060" wp14:editId="51C0CBC4">
                <wp:simplePos x="0" y="0"/>
                <wp:positionH relativeFrom="column">
                  <wp:posOffset>-65850</wp:posOffset>
                </wp:positionH>
                <wp:positionV relativeFrom="paragraph">
                  <wp:posOffset>15240</wp:posOffset>
                </wp:positionV>
                <wp:extent cx="1451610" cy="454660"/>
                <wp:effectExtent l="19050" t="19050" r="15240" b="21590"/>
                <wp:wrapNone/>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1610" cy="454660"/>
                        </a:xfrm>
                        <a:prstGeom prst="rect">
                          <a:avLst/>
                        </a:prstGeom>
                        <a:solidFill>
                          <a:srgbClr val="FFFFFF"/>
                        </a:solidFill>
                        <a:ln w="28575">
                          <a:solidFill>
                            <a:srgbClr val="000000"/>
                          </a:solidFill>
                          <a:miter lim="800000"/>
                          <a:headEnd/>
                          <a:tailEnd/>
                        </a:ln>
                      </wps:spPr>
                      <wps:txbx>
                        <w:txbxContent>
                          <w:p w14:paraId="4A7D61EB" w14:textId="77777777" w:rsidR="005D6BC6" w:rsidRPr="00FE2904" w:rsidRDefault="005D6BC6" w:rsidP="00873416">
                            <w:pPr>
                              <w:jc w:val="center"/>
                              <w:rPr>
                                <w:rFonts w:ascii="Times New Roman" w:hAnsi="Times New Roman"/>
                                <w:lang w:val="en-US"/>
                              </w:rPr>
                            </w:pPr>
                            <w:r w:rsidRPr="00FE2904">
                              <w:rPr>
                                <w:rFonts w:ascii="Times New Roman" w:hAnsi="Times New Roman"/>
                                <w:lang w:val="en-US"/>
                              </w:rPr>
                              <w:t>Mandor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5.2pt;margin-top:1.2pt;width:114.3pt;height:35.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" strokeweight="2.25pt">
                <v:textbox>
                  <w:txbxContent>
                    <w:p w14:paraId="4A7D61EB" w14:textId="77777777" w:rsidR="005D6BC6" w:rsidRPr="00FE2904" w:rsidRDefault="005D6BC6" w:rsidP="00873416">
                      <w:pPr>
                        <w:jc w:val="center"/>
                        <w:rPr>
                          <w:rFonts w:ascii="Times New Roman" w:hAnsi="Times New Roman"/>
                          <w:lang w:val="en-US"/>
                        </w:rPr>
                      </w:pPr>
                      <w:r w:rsidRPr="00FE2904">
                        <w:rPr>
                          <w:rFonts w:ascii="Times New Roman" w:hAnsi="Times New Roman"/>
                          <w:lang w:val="en-US"/>
                        </w:rPr>
                        <w:t>Mandor</w:t>
                      </w:r>
                    </w:p>
                  </w:txbxContent>
                </v:textbox>
              </v:shape>
            </w:pict>
          </mc:Fallback>
        </mc:AlternateContent>
      </w:r>
    </w:p>
    <w:p w14:paraId="75B25C52" w14:textId="23FB925B"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noProof/>
          <w:sz w:val="24"/>
          <w:szCs w:val="24"/>
          <w:lang w:val="en-US" w:eastAsia="en-US"/>
        </w:rPr>
        <mc:AlternateContent>
          <mc:Choice Requires="wps">
            <w:drawing>
              <wp:anchor distT="0" distB="0" distL="114300" distR="114300" simplePos="0" relativeHeight="251674624" behindDoc="0" locked="0" layoutInCell="1" allowOverlap="1" wp14:anchorId="66AE926D" wp14:editId="4043B69E">
                <wp:simplePos x="0" y="0"/>
                <wp:positionH relativeFrom="column">
                  <wp:posOffset>2503805</wp:posOffset>
                </wp:positionH>
                <wp:positionV relativeFrom="paragraph">
                  <wp:posOffset>101790</wp:posOffset>
                </wp:positionV>
                <wp:extent cx="0" cy="307340"/>
                <wp:effectExtent l="76200" t="0" r="57150" b="54610"/>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26C1B0E" id="Straight Arrow Connector 31" o:spid="_x0000_s1026" type="#_x0000_t32" style="position:absolute;margin-left:197.15pt;margin-top:8pt;width:0;height:24.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">
                <v:stroke endarrow="block"/>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75648" behindDoc="0" locked="0" layoutInCell="1" allowOverlap="1" wp14:anchorId="25E53EFF" wp14:editId="00C19E59">
                <wp:simplePos x="0" y="0"/>
                <wp:positionH relativeFrom="column">
                  <wp:posOffset>4738370</wp:posOffset>
                </wp:positionH>
                <wp:positionV relativeFrom="paragraph">
                  <wp:posOffset>125730</wp:posOffset>
                </wp:positionV>
                <wp:extent cx="0" cy="307340"/>
                <wp:effectExtent l="76200" t="0" r="57150" b="5461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63422D" id="Straight Arrow Connector 32" o:spid="_x0000_s1026" type="#_x0000_t32" style="position:absolute;margin-left:373.1pt;margin-top:9.9pt;width:0;height:24.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">
                <v:stroke endarrow="block"/>
              </v:shape>
            </w:pict>
          </mc:Fallback>
        </mc:AlternateContent>
      </w:r>
      <w:r>
        <w:rPr>
          <w:rFonts w:ascii="Times New Roman" w:hAnsi="Times New Roman"/>
          <w:noProof/>
          <w:sz w:val="24"/>
          <w:szCs w:val="24"/>
          <w:lang w:val="en-US" w:eastAsia="en-US"/>
        </w:rPr>
        <mc:AlternateContent>
          <mc:Choice Requires="wps">
            <w:drawing>
              <wp:anchor distT="0" distB="0" distL="114300" distR="114300" simplePos="0" relativeHeight="251673600" behindDoc="0" locked="0" layoutInCell="1" allowOverlap="1" wp14:anchorId="52345EFA" wp14:editId="5FC91551">
                <wp:simplePos x="0" y="0"/>
                <wp:positionH relativeFrom="column">
                  <wp:posOffset>653225</wp:posOffset>
                </wp:positionH>
                <wp:positionV relativeFrom="paragraph">
                  <wp:posOffset>105410</wp:posOffset>
                </wp:positionV>
                <wp:extent cx="0" cy="307340"/>
                <wp:effectExtent l="76200" t="0" r="57150" b="5461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9161D2" id="Straight Arrow Connector 30" o:spid="_x0000_s1026" type="#_x0000_t32" style="position:absolute;margin-left:51.45pt;margin-top:8.3pt;width:0;height:24.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">
                <v:stroke endarrow="block"/>
              </v:shape>
            </w:pict>
          </mc:Fallback>
        </mc:AlternateContent>
      </w:r>
    </w:p>
    <w:p w14:paraId="568CA8F4" w14:textId="70B4864E"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r>
        <w:rPr>
          <w:rFonts w:ascii="Times New Roman" w:hAnsi="Times New Roman"/>
          <w:b/>
          <w:bCs/>
          <w:noProof/>
          <w:sz w:val="24"/>
          <w:szCs w:val="24"/>
          <w:lang w:val="en-US" w:eastAsia="en-US"/>
        </w:rPr>
        <mc:AlternateContent>
          <mc:Choice Requires="wps">
            <w:drawing>
              <wp:anchor distT="0" distB="0" distL="0" distR="0" simplePos="0" relativeHeight="251666432" behindDoc="0" locked="0" layoutInCell="1" allowOverlap="1" wp14:anchorId="1ED8BF01" wp14:editId="21DA5AA1">
                <wp:simplePos x="0" y="0"/>
                <wp:positionH relativeFrom="page">
                  <wp:posOffset>1435735</wp:posOffset>
                </wp:positionH>
                <wp:positionV relativeFrom="paragraph">
                  <wp:posOffset>123825</wp:posOffset>
                </wp:positionV>
                <wp:extent cx="5332730" cy="279400"/>
                <wp:effectExtent l="0" t="0" r="20320" b="25400"/>
                <wp:wrapNone/>
                <wp:docPr id="2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2730" cy="279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D482A8" w14:textId="77777777" w:rsidR="005D6BC6" w:rsidRPr="00A16A36" w:rsidRDefault="005D6BC6" w:rsidP="00972B17">
                            <w:pPr>
                              <w:spacing w:before="75"/>
                              <w:ind w:right="-5"/>
                              <w:jc w:val="center"/>
                              <w:rPr>
                                <w:rFonts w:ascii="Times New Roman" w:hAnsi="Times New Roman"/>
                                <w:sz w:val="24"/>
                                <w:szCs w:val="24"/>
                              </w:rPr>
                            </w:pPr>
                            <w:r w:rsidRPr="00A16A36">
                              <w:rPr>
                                <w:rFonts w:ascii="Times New Roman" w:hAnsi="Times New Roman"/>
                                <w:sz w:val="24"/>
                                <w:szCs w:val="24"/>
                              </w:rPr>
                              <w:t>Karyawan Biogas dan KCP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left:0;text-align:left;margin-left:113.05pt;margin-top:9.75pt;width:419.9pt;height:22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" filled="f" strokeweight="1.5pt">
                <v:textbox inset="0,0,0,0">
                  <w:txbxContent>
                    <w:p w14:paraId="09D482A8" w14:textId="77777777" w:rsidR="005D6BC6" w:rsidRPr="00A16A36" w:rsidRDefault="005D6BC6" w:rsidP="00972B17">
                      <w:pPr>
                        <w:spacing w:before="75"/>
                        <w:ind w:right="-5"/>
                        <w:jc w:val="center"/>
                        <w:rPr>
                          <w:rFonts w:ascii="Times New Roman" w:hAnsi="Times New Roman"/>
                          <w:sz w:val="24"/>
                          <w:szCs w:val="24"/>
                        </w:rPr>
                      </w:pPr>
                      <w:r w:rsidRPr="00A16A36">
                        <w:rPr>
                          <w:rFonts w:ascii="Times New Roman" w:hAnsi="Times New Roman"/>
                          <w:sz w:val="24"/>
                          <w:szCs w:val="24"/>
                        </w:rPr>
                        <w:t>Karyawan Biogas dan KCP</w:t>
                      </w:r>
                    </w:p>
                  </w:txbxContent>
                </v:textbox>
                <w10:wrap anchorx="page"/>
              </v:shape>
            </w:pict>
          </mc:Fallback>
        </mc:AlternateContent>
      </w:r>
    </w:p>
    <w:p w14:paraId="2617C542" w14:textId="7AE766B2" w:rsidR="00A16A36" w:rsidRDefault="00A16A36" w:rsidP="00744296">
      <w:pPr>
        <w:widowControl w:val="0"/>
        <w:autoSpaceDE w:val="0"/>
        <w:autoSpaceDN w:val="0"/>
        <w:spacing w:after="0" w:line="480" w:lineRule="auto"/>
        <w:ind w:firstLine="720"/>
        <w:jc w:val="both"/>
        <w:rPr>
          <w:rFonts w:ascii="Times New Roman" w:hAnsi="Times New Roman"/>
          <w:sz w:val="24"/>
          <w:szCs w:val="24"/>
          <w:lang w:val="en-US" w:eastAsia="en-US"/>
        </w:rPr>
      </w:pPr>
    </w:p>
    <w:p w14:paraId="538FA76E" w14:textId="5CC68535" w:rsidR="00873416" w:rsidRPr="00873416" w:rsidRDefault="00873416" w:rsidP="00D25F96">
      <w:pPr>
        <w:widowControl w:val="0"/>
        <w:autoSpaceDE w:val="0"/>
        <w:autoSpaceDN w:val="0"/>
        <w:spacing w:before="2" w:after="0" w:line="240" w:lineRule="auto"/>
        <w:rPr>
          <w:rFonts w:ascii="Times New Roman" w:hAnsi="Times New Roman"/>
          <w:sz w:val="18"/>
          <w:szCs w:val="24"/>
          <w:lang w:val="en-US" w:eastAsia="en-US"/>
        </w:rPr>
      </w:pPr>
      <w:r>
        <w:rPr>
          <w:rFonts w:ascii="Times New Roman" w:hAnsi="Times New Roman"/>
          <w:noProof/>
          <w:sz w:val="20"/>
          <w:szCs w:val="24"/>
          <w:lang w:val="en-US" w:eastAsia="en-US"/>
        </w:rPr>
        <mc:AlternateContent>
          <mc:Choice Requires="wps">
            <w:drawing>
              <wp:anchor distT="0" distB="0" distL="114300" distR="114300" simplePos="0" relativeHeight="251668480" behindDoc="0" locked="0" layoutInCell="1" allowOverlap="1" wp14:anchorId="7B6D29B0" wp14:editId="5E59BFCE">
                <wp:simplePos x="0" y="0"/>
                <wp:positionH relativeFrom="column">
                  <wp:posOffset>2684780</wp:posOffset>
                </wp:positionH>
                <wp:positionV relativeFrom="paragraph">
                  <wp:posOffset>2289810</wp:posOffset>
                </wp:positionV>
                <wp:extent cx="0" cy="307340"/>
                <wp:effectExtent l="57785" t="13335" r="56515" b="2222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73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D5227C6" id="Straight Arrow Connector 33" o:spid="_x0000_s1026" type="#_x0000_t32" style="position:absolute;margin-left:211.4pt;margin-top:180.3pt;width:0;height:24.2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">
                <v:stroke endarrow="block"/>
              </v:shape>
            </w:pict>
          </mc:Fallback>
        </mc:AlternateContent>
      </w:r>
      <w:r w:rsidRPr="00873416">
        <w:rPr>
          <w:rFonts w:ascii="Times New Roman" w:hAnsi="Times New Roman"/>
          <w:sz w:val="18"/>
          <w:szCs w:val="24"/>
          <w:lang w:val="en-US" w:eastAsia="en-US"/>
        </w:rPr>
        <w:t xml:space="preserve">              </w:t>
      </w:r>
    </w:p>
    <w:p w14:paraId="124D0CBC" w14:textId="08A173FC" w:rsidR="00873416" w:rsidRPr="005A5E1F" w:rsidRDefault="005A5E1F" w:rsidP="005A5E1F">
      <w:pPr>
        <w:pStyle w:val="Caption"/>
        <w:jc w:val="center"/>
        <w:rPr>
          <w:rFonts w:ascii="Times New Roman" w:hAnsi="Times New Roman"/>
          <w:b/>
          <w:bCs/>
          <w:i w:val="0"/>
          <w:iCs w:val="0"/>
          <w:color w:val="0D0D0D" w:themeColor="text1" w:themeTint="F2"/>
          <w:sz w:val="24"/>
          <w:szCs w:val="24"/>
          <w:lang w:val="en-US" w:eastAsia="en-US"/>
        </w:rPr>
      </w:pPr>
      <w:bookmarkStart w:id="48" w:name="_Toc141178262"/>
      <w:r w:rsidRPr="005A5E1F">
        <w:rPr>
          <w:rFonts w:ascii="Times New Roman" w:hAnsi="Times New Roman"/>
          <w:b/>
          <w:bCs/>
          <w:i w:val="0"/>
          <w:iCs w:val="0"/>
          <w:color w:val="0D0D0D" w:themeColor="text1" w:themeTint="F2"/>
          <w:sz w:val="24"/>
          <w:szCs w:val="24"/>
        </w:rPr>
        <w:t>Gambar 4.</w:t>
      </w:r>
      <w:r w:rsidRPr="005A5E1F">
        <w:rPr>
          <w:rFonts w:ascii="Times New Roman" w:hAnsi="Times New Roman"/>
          <w:b/>
          <w:bCs/>
          <w:i w:val="0"/>
          <w:iCs w:val="0"/>
          <w:color w:val="0D0D0D" w:themeColor="text1" w:themeTint="F2"/>
          <w:sz w:val="24"/>
          <w:szCs w:val="24"/>
        </w:rPr>
        <w:fldChar w:fldCharType="begin"/>
      </w:r>
      <w:r w:rsidRPr="005A5E1F">
        <w:rPr>
          <w:rFonts w:ascii="Times New Roman" w:hAnsi="Times New Roman"/>
          <w:b/>
          <w:bCs/>
          <w:i w:val="0"/>
          <w:iCs w:val="0"/>
          <w:color w:val="0D0D0D" w:themeColor="text1" w:themeTint="F2"/>
          <w:sz w:val="24"/>
          <w:szCs w:val="24"/>
        </w:rPr>
        <w:instrText xml:space="preserve"> SEQ Gambar_4. \* ARABIC </w:instrText>
      </w:r>
      <w:r w:rsidRPr="005A5E1F">
        <w:rPr>
          <w:rFonts w:ascii="Times New Roman" w:hAnsi="Times New Roman"/>
          <w:b/>
          <w:bCs/>
          <w:i w:val="0"/>
          <w:iCs w:val="0"/>
          <w:color w:val="0D0D0D" w:themeColor="text1" w:themeTint="F2"/>
          <w:sz w:val="24"/>
          <w:szCs w:val="24"/>
        </w:rPr>
        <w:fldChar w:fldCharType="separate"/>
      </w:r>
      <w:r w:rsidR="00C54A54">
        <w:rPr>
          <w:rFonts w:ascii="Times New Roman" w:hAnsi="Times New Roman"/>
          <w:b/>
          <w:bCs/>
          <w:i w:val="0"/>
          <w:iCs w:val="0"/>
          <w:noProof/>
          <w:color w:val="0D0D0D" w:themeColor="text1" w:themeTint="F2"/>
          <w:sz w:val="24"/>
          <w:szCs w:val="24"/>
        </w:rPr>
        <w:t>1</w:t>
      </w:r>
      <w:r w:rsidRPr="005A5E1F">
        <w:rPr>
          <w:rFonts w:ascii="Times New Roman" w:hAnsi="Times New Roman"/>
          <w:b/>
          <w:bCs/>
          <w:i w:val="0"/>
          <w:iCs w:val="0"/>
          <w:color w:val="0D0D0D" w:themeColor="text1" w:themeTint="F2"/>
          <w:sz w:val="24"/>
          <w:szCs w:val="24"/>
        </w:rPr>
        <w:fldChar w:fldCharType="end"/>
      </w:r>
      <w:r w:rsidR="00873416" w:rsidRPr="005A5E1F">
        <w:rPr>
          <w:rFonts w:ascii="Times New Roman" w:hAnsi="Times New Roman"/>
          <w:b/>
          <w:bCs/>
          <w:i w:val="0"/>
          <w:iCs w:val="0"/>
          <w:color w:val="0D0D0D" w:themeColor="text1" w:themeTint="F2"/>
          <w:sz w:val="24"/>
          <w:szCs w:val="24"/>
          <w:lang w:val="en-US" w:eastAsia="en-US"/>
        </w:rPr>
        <w:t>. Struktur Organisasi KCP dan Biogas Pelakar</w:t>
      </w:r>
      <w:bookmarkEnd w:id="48"/>
    </w:p>
    <w:p w14:paraId="30EE4105" w14:textId="77777777" w:rsidR="00873416" w:rsidRDefault="00873416" w:rsidP="00D25F96">
      <w:pPr>
        <w:spacing w:after="0" w:line="240" w:lineRule="auto"/>
        <w:ind w:left="480"/>
        <w:contextualSpacing/>
        <w:jc w:val="center"/>
        <w:rPr>
          <w:rFonts w:ascii="Times New Roman" w:hAnsi="Times New Roman"/>
          <w:sz w:val="24"/>
          <w:szCs w:val="24"/>
          <w:lang w:eastAsia="en-US"/>
        </w:rPr>
      </w:pPr>
    </w:p>
    <w:p w14:paraId="54F18DA7" w14:textId="77777777" w:rsidR="00964F9C" w:rsidRDefault="00964F9C" w:rsidP="00D25F96">
      <w:pPr>
        <w:spacing w:after="0" w:line="240" w:lineRule="auto"/>
        <w:ind w:left="480"/>
        <w:contextualSpacing/>
        <w:jc w:val="center"/>
        <w:rPr>
          <w:rFonts w:ascii="Times New Roman" w:hAnsi="Times New Roman"/>
          <w:sz w:val="24"/>
          <w:szCs w:val="24"/>
          <w:lang w:eastAsia="en-US"/>
        </w:rPr>
      </w:pPr>
    </w:p>
    <w:p w14:paraId="3F41238D" w14:textId="20473A11" w:rsidR="00873416" w:rsidRPr="00873416" w:rsidRDefault="00873416" w:rsidP="00B4261E">
      <w:pPr>
        <w:pStyle w:val="ListParagraph"/>
        <w:keepNext/>
        <w:keepLines/>
        <w:numPr>
          <w:ilvl w:val="1"/>
          <w:numId w:val="32"/>
        </w:numPr>
        <w:spacing w:after="0" w:line="480" w:lineRule="auto"/>
        <w:ind w:left="720" w:hanging="720"/>
        <w:outlineLvl w:val="1"/>
        <w:rPr>
          <w:rFonts w:ascii="Times New Roman" w:eastAsia="Calibri" w:hAnsi="Times New Roman"/>
          <w:b/>
          <w:bCs/>
          <w:sz w:val="24"/>
          <w:szCs w:val="24"/>
          <w:lang w:val="en-US"/>
        </w:rPr>
      </w:pPr>
      <w:bookmarkStart w:id="49" w:name="_Toc141178549"/>
      <w:r w:rsidRPr="00873416">
        <w:rPr>
          <w:rFonts w:ascii="Times New Roman" w:eastAsia="Calibri" w:hAnsi="Times New Roman"/>
          <w:b/>
          <w:bCs/>
          <w:sz w:val="24"/>
          <w:szCs w:val="24"/>
          <w:lang w:val="en-US"/>
        </w:rPr>
        <w:lastRenderedPageBreak/>
        <w:t>Hasil Penelitian</w:t>
      </w:r>
      <w:bookmarkEnd w:id="49"/>
    </w:p>
    <w:p w14:paraId="40FD9DAE" w14:textId="7595E9BD" w:rsidR="00873416" w:rsidRPr="00F04438"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lang w:val="en-US"/>
        </w:rPr>
      </w:pPr>
      <w:bookmarkStart w:id="50" w:name="_Toc141178550"/>
      <w:bookmarkStart w:id="51" w:name="_Hlk126152138"/>
      <w:r w:rsidRPr="00F04438">
        <w:rPr>
          <w:rFonts w:ascii="Times New Roman" w:eastAsia="Calibri" w:hAnsi="Times New Roman"/>
          <w:b/>
          <w:bCs/>
          <w:sz w:val="24"/>
          <w:szCs w:val="24"/>
          <w:lang w:val="en-US"/>
        </w:rPr>
        <w:t>Karakteristik Informan</w:t>
      </w:r>
      <w:bookmarkEnd w:id="50"/>
      <w:r w:rsidRPr="00F04438">
        <w:rPr>
          <w:rFonts w:ascii="Times New Roman" w:eastAsia="Calibri" w:hAnsi="Times New Roman"/>
          <w:b/>
          <w:bCs/>
          <w:sz w:val="24"/>
          <w:szCs w:val="24"/>
          <w:lang w:val="en-US"/>
        </w:rPr>
        <w:t xml:space="preserve"> </w:t>
      </w:r>
    </w:p>
    <w:p w14:paraId="5C9704A9" w14:textId="7E34EC84" w:rsidR="00873416" w:rsidRPr="009B2C07" w:rsidRDefault="009B2C07" w:rsidP="009B2C07">
      <w:pPr>
        <w:pStyle w:val="Caption"/>
        <w:ind w:left="1276" w:hanging="1276"/>
        <w:rPr>
          <w:rFonts w:ascii="Times New Roman" w:eastAsia="Calibri" w:hAnsi="Times New Roman"/>
          <w:i w:val="0"/>
          <w:iCs w:val="0"/>
          <w:color w:val="0D0D0D" w:themeColor="text1" w:themeTint="F2"/>
          <w:sz w:val="24"/>
          <w:szCs w:val="24"/>
          <w:lang w:val="en-US" w:eastAsia="en-US"/>
        </w:rPr>
      </w:pPr>
      <w:bookmarkStart w:id="52" w:name="_Toc141178263"/>
      <w:r w:rsidRPr="009B2C07">
        <w:rPr>
          <w:rFonts w:ascii="Times New Roman" w:hAnsi="Times New Roman"/>
          <w:b/>
          <w:bCs/>
          <w:i w:val="0"/>
          <w:iCs w:val="0"/>
          <w:color w:val="0D0D0D" w:themeColor="text1" w:themeTint="F2"/>
          <w:sz w:val="24"/>
          <w:szCs w:val="24"/>
        </w:rPr>
        <w:t>Tabel 4.</w:t>
      </w:r>
      <w:r w:rsidRPr="009B2C07">
        <w:rPr>
          <w:rFonts w:ascii="Times New Roman" w:hAnsi="Times New Roman"/>
          <w:b/>
          <w:bCs/>
          <w:i w:val="0"/>
          <w:iCs w:val="0"/>
          <w:color w:val="0D0D0D" w:themeColor="text1" w:themeTint="F2"/>
          <w:sz w:val="24"/>
          <w:szCs w:val="24"/>
        </w:rPr>
        <w:fldChar w:fldCharType="begin"/>
      </w:r>
      <w:r w:rsidRPr="009B2C07">
        <w:rPr>
          <w:rFonts w:ascii="Times New Roman" w:hAnsi="Times New Roman"/>
          <w:b/>
          <w:bCs/>
          <w:i w:val="0"/>
          <w:iCs w:val="0"/>
          <w:color w:val="0D0D0D" w:themeColor="text1" w:themeTint="F2"/>
          <w:sz w:val="24"/>
          <w:szCs w:val="24"/>
        </w:rPr>
        <w:instrText xml:space="preserve"> SEQ Tabel_4. \* ARABIC </w:instrText>
      </w:r>
      <w:r w:rsidRPr="009B2C07">
        <w:rPr>
          <w:rFonts w:ascii="Times New Roman" w:hAnsi="Times New Roman"/>
          <w:b/>
          <w:bCs/>
          <w:i w:val="0"/>
          <w:iCs w:val="0"/>
          <w:color w:val="0D0D0D" w:themeColor="text1" w:themeTint="F2"/>
          <w:sz w:val="24"/>
          <w:szCs w:val="24"/>
        </w:rPr>
        <w:fldChar w:fldCharType="separate"/>
      </w:r>
      <w:r w:rsidR="00C54A54">
        <w:rPr>
          <w:rFonts w:ascii="Times New Roman" w:hAnsi="Times New Roman"/>
          <w:b/>
          <w:bCs/>
          <w:i w:val="0"/>
          <w:iCs w:val="0"/>
          <w:noProof/>
          <w:color w:val="0D0D0D" w:themeColor="text1" w:themeTint="F2"/>
          <w:sz w:val="24"/>
          <w:szCs w:val="24"/>
        </w:rPr>
        <w:t>1</w:t>
      </w:r>
      <w:r w:rsidRPr="009B2C07">
        <w:rPr>
          <w:rFonts w:ascii="Times New Roman" w:hAnsi="Times New Roman"/>
          <w:b/>
          <w:bCs/>
          <w:i w:val="0"/>
          <w:iCs w:val="0"/>
          <w:color w:val="0D0D0D" w:themeColor="text1" w:themeTint="F2"/>
          <w:sz w:val="24"/>
          <w:szCs w:val="24"/>
        </w:rPr>
        <w:fldChar w:fldCharType="end"/>
      </w:r>
      <w:r w:rsidR="00F04438" w:rsidRPr="009B2C07">
        <w:rPr>
          <w:rFonts w:ascii="Times New Roman" w:eastAsia="Calibri" w:hAnsi="Times New Roman"/>
          <w:b/>
          <w:bCs/>
          <w:i w:val="0"/>
          <w:iCs w:val="0"/>
          <w:color w:val="0D0D0D" w:themeColor="text1" w:themeTint="F2"/>
          <w:sz w:val="24"/>
          <w:szCs w:val="24"/>
          <w:lang w:val="en-US" w:eastAsia="en-US"/>
        </w:rPr>
        <w:t>.</w:t>
      </w:r>
      <w:r w:rsidR="00873416" w:rsidRPr="009B2C07">
        <w:rPr>
          <w:rFonts w:ascii="Times New Roman" w:eastAsia="Calibri" w:hAnsi="Times New Roman"/>
          <w:i w:val="0"/>
          <w:iCs w:val="0"/>
          <w:color w:val="0D0D0D" w:themeColor="text1" w:themeTint="F2"/>
          <w:sz w:val="24"/>
          <w:szCs w:val="24"/>
          <w:lang w:val="en-US" w:eastAsia="en-US"/>
        </w:rPr>
        <w:t xml:space="preserve"> </w:t>
      </w:r>
      <w:r>
        <w:rPr>
          <w:rFonts w:ascii="Times New Roman" w:eastAsia="Calibri" w:hAnsi="Times New Roman"/>
          <w:i w:val="0"/>
          <w:iCs w:val="0"/>
          <w:color w:val="0D0D0D" w:themeColor="text1" w:themeTint="F2"/>
          <w:sz w:val="24"/>
          <w:szCs w:val="24"/>
          <w:lang w:val="en-US" w:eastAsia="en-US"/>
        </w:rPr>
        <w:tab/>
      </w:r>
      <w:r w:rsidR="00873416" w:rsidRPr="009B2C07">
        <w:rPr>
          <w:rFonts w:ascii="Times New Roman" w:eastAsia="Calibri" w:hAnsi="Times New Roman"/>
          <w:b/>
          <w:bCs/>
          <w:i w:val="0"/>
          <w:iCs w:val="0"/>
          <w:color w:val="0D0D0D" w:themeColor="text1" w:themeTint="F2"/>
          <w:sz w:val="24"/>
          <w:szCs w:val="24"/>
          <w:lang w:val="en-US" w:eastAsia="en-US"/>
        </w:rPr>
        <w:t>Karakteristik Informan</w:t>
      </w:r>
      <w:bookmarkEnd w:id="52"/>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526"/>
        <w:gridCol w:w="1691"/>
        <w:gridCol w:w="1065"/>
        <w:gridCol w:w="2063"/>
        <w:gridCol w:w="1809"/>
      </w:tblGrid>
      <w:tr w:rsidR="00865A2F" w:rsidRPr="00873416" w14:paraId="218A41CD" w14:textId="6F40C43B" w:rsidTr="004D76E8">
        <w:tc>
          <w:tcPr>
            <w:tcW w:w="1526" w:type="dxa"/>
            <w:tcBorders>
              <w:bottom w:val="single" w:sz="4" w:space="0" w:color="auto"/>
            </w:tcBorders>
          </w:tcPr>
          <w:p w14:paraId="289AA92D" w14:textId="77777777" w:rsidR="00865A2F" w:rsidRPr="007148E2" w:rsidRDefault="00865A2F" w:rsidP="00C54A54">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Informan</w:t>
            </w:r>
          </w:p>
        </w:tc>
        <w:tc>
          <w:tcPr>
            <w:tcW w:w="1691" w:type="dxa"/>
            <w:tcBorders>
              <w:bottom w:val="single" w:sz="4" w:space="0" w:color="auto"/>
            </w:tcBorders>
          </w:tcPr>
          <w:p w14:paraId="5058FEC2" w14:textId="77777777" w:rsidR="00865A2F" w:rsidRPr="007148E2" w:rsidRDefault="00865A2F" w:rsidP="00C54A54">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Jenis kelamin</w:t>
            </w:r>
          </w:p>
        </w:tc>
        <w:tc>
          <w:tcPr>
            <w:tcW w:w="1065" w:type="dxa"/>
            <w:tcBorders>
              <w:bottom w:val="single" w:sz="4" w:space="0" w:color="auto"/>
            </w:tcBorders>
          </w:tcPr>
          <w:p w14:paraId="01324966" w14:textId="77777777" w:rsidR="00865A2F" w:rsidRPr="007148E2" w:rsidRDefault="00865A2F" w:rsidP="00C54A54">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Umur</w:t>
            </w:r>
          </w:p>
        </w:tc>
        <w:tc>
          <w:tcPr>
            <w:tcW w:w="2063" w:type="dxa"/>
            <w:tcBorders>
              <w:bottom w:val="single" w:sz="4" w:space="0" w:color="auto"/>
            </w:tcBorders>
          </w:tcPr>
          <w:p w14:paraId="01367745" w14:textId="50F1281A" w:rsidR="00865A2F" w:rsidRPr="007148E2" w:rsidRDefault="00865A2F" w:rsidP="00C54A54">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Jabatan</w:t>
            </w:r>
          </w:p>
        </w:tc>
        <w:tc>
          <w:tcPr>
            <w:tcW w:w="1809" w:type="dxa"/>
            <w:tcBorders>
              <w:bottom w:val="single" w:sz="4" w:space="0" w:color="auto"/>
            </w:tcBorders>
          </w:tcPr>
          <w:p w14:paraId="22B50100" w14:textId="59A08801" w:rsidR="00865A2F" w:rsidRPr="007148E2" w:rsidRDefault="00865A2F" w:rsidP="00C54A54">
            <w:pPr>
              <w:spacing w:after="0" w:line="240" w:lineRule="auto"/>
              <w:jc w:val="center"/>
              <w:rPr>
                <w:rFonts w:ascii="Times New Roman" w:eastAsia="Calibri" w:hAnsi="Times New Roman"/>
                <w:b/>
                <w:sz w:val="24"/>
                <w:szCs w:val="24"/>
                <w:lang w:val="en-US" w:eastAsia="en-US"/>
              </w:rPr>
            </w:pPr>
            <w:r>
              <w:rPr>
                <w:rFonts w:ascii="Times New Roman" w:eastAsia="Calibri" w:hAnsi="Times New Roman"/>
                <w:b/>
                <w:sz w:val="24"/>
                <w:szCs w:val="24"/>
                <w:lang w:val="en-US" w:eastAsia="en-US"/>
              </w:rPr>
              <w:t>Pendidikan</w:t>
            </w:r>
          </w:p>
        </w:tc>
      </w:tr>
      <w:tr w:rsidR="00865A2F" w:rsidRPr="00873416" w14:paraId="1D018335" w14:textId="14F41054" w:rsidTr="004D76E8">
        <w:tc>
          <w:tcPr>
            <w:tcW w:w="1526" w:type="dxa"/>
            <w:tcBorders>
              <w:bottom w:val="nil"/>
            </w:tcBorders>
          </w:tcPr>
          <w:p w14:paraId="500B0922"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 (kunci)</w:t>
            </w:r>
          </w:p>
        </w:tc>
        <w:tc>
          <w:tcPr>
            <w:tcW w:w="1691" w:type="dxa"/>
            <w:tcBorders>
              <w:bottom w:val="nil"/>
            </w:tcBorders>
          </w:tcPr>
          <w:p w14:paraId="526A3C9F"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Laki-laki</w:t>
            </w:r>
          </w:p>
        </w:tc>
        <w:tc>
          <w:tcPr>
            <w:tcW w:w="1065" w:type="dxa"/>
            <w:tcBorders>
              <w:bottom w:val="nil"/>
            </w:tcBorders>
          </w:tcPr>
          <w:p w14:paraId="50A48B22"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37</w:t>
            </w:r>
          </w:p>
        </w:tc>
        <w:tc>
          <w:tcPr>
            <w:tcW w:w="2063" w:type="dxa"/>
            <w:tcBorders>
              <w:bottom w:val="nil"/>
            </w:tcBorders>
          </w:tcPr>
          <w:p w14:paraId="537A7C5B" w14:textId="77777777" w:rsidR="00865A2F" w:rsidRPr="00873416" w:rsidRDefault="00865A2F" w:rsidP="00D25F96">
            <w:pPr>
              <w:spacing w:after="0" w:line="240" w:lineRule="auto"/>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Kepala bagian K3</w:t>
            </w:r>
          </w:p>
        </w:tc>
        <w:tc>
          <w:tcPr>
            <w:tcW w:w="1809" w:type="dxa"/>
            <w:tcBorders>
              <w:bottom w:val="nil"/>
            </w:tcBorders>
          </w:tcPr>
          <w:p w14:paraId="72232A40" w14:textId="6D1AF49D" w:rsidR="00865A2F" w:rsidRPr="00873416" w:rsidRDefault="00865A2F" w:rsidP="00D25F96">
            <w:pPr>
              <w:spacing w:after="0" w:line="240" w:lineRule="auto"/>
              <w:jc w:val="center"/>
              <w:rPr>
                <w:rFonts w:ascii="Times New Roman" w:eastAsia="Calibri" w:hAnsi="Times New Roman"/>
                <w:sz w:val="24"/>
                <w:szCs w:val="24"/>
                <w:lang w:val="en-US" w:eastAsia="en-US"/>
              </w:rPr>
            </w:pPr>
            <w:r>
              <w:rPr>
                <w:rFonts w:ascii="Times New Roman" w:eastAsia="Calibri" w:hAnsi="Times New Roman"/>
                <w:sz w:val="24"/>
                <w:szCs w:val="24"/>
                <w:lang w:val="en-US" w:eastAsia="en-US"/>
              </w:rPr>
              <w:t>Sarjana</w:t>
            </w:r>
            <w:r w:rsidR="004C232B">
              <w:rPr>
                <w:rFonts w:ascii="Times New Roman" w:eastAsia="Calibri" w:hAnsi="Times New Roman"/>
                <w:sz w:val="24"/>
                <w:szCs w:val="24"/>
                <w:lang w:val="en-US" w:eastAsia="en-US"/>
              </w:rPr>
              <w:t xml:space="preserve"> Teknik</w:t>
            </w:r>
          </w:p>
        </w:tc>
      </w:tr>
      <w:tr w:rsidR="00865A2F" w:rsidRPr="00873416" w14:paraId="4C48BD0B" w14:textId="4A18BAE2" w:rsidTr="004D76E8">
        <w:tc>
          <w:tcPr>
            <w:tcW w:w="1526" w:type="dxa"/>
            <w:tcBorders>
              <w:top w:val="nil"/>
              <w:bottom w:val="nil"/>
            </w:tcBorders>
          </w:tcPr>
          <w:p w14:paraId="5E133B0E"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 (utama)</w:t>
            </w:r>
          </w:p>
        </w:tc>
        <w:tc>
          <w:tcPr>
            <w:tcW w:w="1691" w:type="dxa"/>
            <w:tcBorders>
              <w:top w:val="nil"/>
              <w:bottom w:val="nil"/>
            </w:tcBorders>
          </w:tcPr>
          <w:p w14:paraId="22CD67C5"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Laki-laki</w:t>
            </w:r>
          </w:p>
        </w:tc>
        <w:tc>
          <w:tcPr>
            <w:tcW w:w="1065" w:type="dxa"/>
            <w:tcBorders>
              <w:top w:val="nil"/>
              <w:bottom w:val="nil"/>
            </w:tcBorders>
          </w:tcPr>
          <w:p w14:paraId="3D12C8AF"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45</w:t>
            </w:r>
          </w:p>
        </w:tc>
        <w:tc>
          <w:tcPr>
            <w:tcW w:w="2063" w:type="dxa"/>
            <w:tcBorders>
              <w:top w:val="nil"/>
              <w:bottom w:val="nil"/>
            </w:tcBorders>
          </w:tcPr>
          <w:p w14:paraId="14A9AC6E" w14:textId="77777777" w:rsidR="00865A2F" w:rsidRPr="00873416" w:rsidRDefault="00865A2F" w:rsidP="00D25F96">
            <w:pPr>
              <w:spacing w:after="0" w:line="240" w:lineRule="auto"/>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 xml:space="preserve">Pekerja kernel </w:t>
            </w:r>
          </w:p>
        </w:tc>
        <w:tc>
          <w:tcPr>
            <w:tcW w:w="1809" w:type="dxa"/>
            <w:tcBorders>
              <w:top w:val="nil"/>
              <w:bottom w:val="nil"/>
            </w:tcBorders>
          </w:tcPr>
          <w:p w14:paraId="31C63DA7" w14:textId="4F803FB5" w:rsidR="00865A2F" w:rsidRPr="00873416" w:rsidRDefault="00865A2F" w:rsidP="00D25F96">
            <w:pPr>
              <w:spacing w:after="0" w:line="240" w:lineRule="auto"/>
              <w:jc w:val="center"/>
              <w:rPr>
                <w:rFonts w:ascii="Times New Roman" w:eastAsia="Calibri" w:hAnsi="Times New Roman"/>
                <w:sz w:val="24"/>
                <w:szCs w:val="24"/>
                <w:lang w:val="en-US" w:eastAsia="en-US"/>
              </w:rPr>
            </w:pPr>
            <w:r>
              <w:rPr>
                <w:rFonts w:ascii="Times New Roman" w:eastAsia="Calibri" w:hAnsi="Times New Roman"/>
                <w:sz w:val="24"/>
                <w:szCs w:val="24"/>
                <w:lang w:val="en-US" w:eastAsia="en-US"/>
              </w:rPr>
              <w:t>SMA</w:t>
            </w:r>
          </w:p>
        </w:tc>
      </w:tr>
      <w:tr w:rsidR="00865A2F" w:rsidRPr="00873416" w14:paraId="468856B5" w14:textId="1D38096F" w:rsidTr="004D76E8">
        <w:tc>
          <w:tcPr>
            <w:tcW w:w="1526" w:type="dxa"/>
            <w:tcBorders>
              <w:top w:val="nil"/>
            </w:tcBorders>
          </w:tcPr>
          <w:p w14:paraId="1D893AF8"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 (utama)</w:t>
            </w:r>
          </w:p>
        </w:tc>
        <w:tc>
          <w:tcPr>
            <w:tcW w:w="1691" w:type="dxa"/>
            <w:tcBorders>
              <w:top w:val="nil"/>
            </w:tcBorders>
          </w:tcPr>
          <w:p w14:paraId="34A80C1E"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Laki-laki</w:t>
            </w:r>
          </w:p>
        </w:tc>
        <w:tc>
          <w:tcPr>
            <w:tcW w:w="1065" w:type="dxa"/>
            <w:tcBorders>
              <w:top w:val="nil"/>
            </w:tcBorders>
          </w:tcPr>
          <w:p w14:paraId="2DE5B470" w14:textId="77777777" w:rsidR="00865A2F" w:rsidRPr="00873416" w:rsidRDefault="00865A2F"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50</w:t>
            </w:r>
          </w:p>
        </w:tc>
        <w:tc>
          <w:tcPr>
            <w:tcW w:w="2063" w:type="dxa"/>
            <w:tcBorders>
              <w:top w:val="nil"/>
            </w:tcBorders>
          </w:tcPr>
          <w:p w14:paraId="604808D9" w14:textId="77777777" w:rsidR="00865A2F" w:rsidRPr="00873416" w:rsidRDefault="00865A2F" w:rsidP="00D25F96">
            <w:pPr>
              <w:spacing w:after="0" w:line="240" w:lineRule="auto"/>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Pekerja kernel</w:t>
            </w:r>
          </w:p>
        </w:tc>
        <w:tc>
          <w:tcPr>
            <w:tcW w:w="1809" w:type="dxa"/>
            <w:tcBorders>
              <w:top w:val="nil"/>
            </w:tcBorders>
          </w:tcPr>
          <w:p w14:paraId="09CEB208" w14:textId="0B2D8623" w:rsidR="00865A2F" w:rsidRPr="00873416" w:rsidRDefault="00865A2F" w:rsidP="00D25F96">
            <w:pPr>
              <w:spacing w:after="0" w:line="240" w:lineRule="auto"/>
              <w:jc w:val="center"/>
              <w:rPr>
                <w:rFonts w:ascii="Times New Roman" w:eastAsia="Calibri" w:hAnsi="Times New Roman"/>
                <w:sz w:val="24"/>
                <w:szCs w:val="24"/>
                <w:lang w:val="en-US" w:eastAsia="en-US"/>
              </w:rPr>
            </w:pPr>
            <w:r>
              <w:rPr>
                <w:rFonts w:ascii="Times New Roman" w:eastAsia="Calibri" w:hAnsi="Times New Roman"/>
                <w:sz w:val="24"/>
                <w:szCs w:val="24"/>
                <w:lang w:val="en-US" w:eastAsia="en-US"/>
              </w:rPr>
              <w:t>SMA</w:t>
            </w:r>
          </w:p>
        </w:tc>
      </w:tr>
    </w:tbl>
    <w:p w14:paraId="38EA1E54" w14:textId="77777777" w:rsidR="007148E2" w:rsidRDefault="00873416" w:rsidP="00972B17">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ab/>
      </w:r>
    </w:p>
    <w:p w14:paraId="77732A7A" w14:textId="5BBB471C" w:rsidR="00873416" w:rsidRDefault="00873416" w:rsidP="00972B17">
      <w:pPr>
        <w:spacing w:after="0" w:line="480" w:lineRule="auto"/>
        <w:ind w:firstLine="709"/>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Informan dalam penelitian ini berjumlah tiga orang, yaitu terdiri dari informan kunci dan informan utama. Informan kunci yaitu 1 (satu) orang sebagai kepala bagian kesehatan dan keselamatan kerja. Informan utama yaitu 2 (dua) orang sebagai pekerja pada stasiun kernel di PKS PT. Kresna Duta Agroindo Pelakar-Mill.</w:t>
      </w:r>
      <w:bookmarkEnd w:id="51"/>
    </w:p>
    <w:p w14:paraId="18318A86" w14:textId="26942A8B" w:rsidR="00873416" w:rsidRPr="00F04438"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lang w:val="en-US"/>
        </w:rPr>
      </w:pPr>
      <w:bookmarkStart w:id="53" w:name="_Toc141178551"/>
      <w:r w:rsidRPr="00F04438">
        <w:rPr>
          <w:rFonts w:ascii="Times New Roman" w:eastAsia="Calibri" w:hAnsi="Times New Roman"/>
          <w:b/>
          <w:bCs/>
          <w:sz w:val="24"/>
          <w:szCs w:val="24"/>
          <w:lang w:val="en-US"/>
        </w:rPr>
        <w:t>Input</w:t>
      </w:r>
      <w:bookmarkEnd w:id="53"/>
      <w:r w:rsidRPr="00F04438">
        <w:rPr>
          <w:rFonts w:ascii="Times New Roman" w:eastAsia="Calibri" w:hAnsi="Times New Roman"/>
          <w:b/>
          <w:bCs/>
          <w:sz w:val="24"/>
          <w:szCs w:val="24"/>
          <w:lang w:val="en-US"/>
        </w:rPr>
        <w:t xml:space="preserve"> </w:t>
      </w:r>
    </w:p>
    <w:p w14:paraId="3F9C086D" w14:textId="77777777" w:rsidR="00873416" w:rsidRPr="00873416" w:rsidRDefault="00873416" w:rsidP="00972B17">
      <w:pPr>
        <w:spacing w:after="0" w:line="480" w:lineRule="auto"/>
        <w:ind w:firstLine="709"/>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Terdapat dua komponen yang menjadi perhatian dalam penelitian ini, yaitu identifikasi potensi bahaya dan penerapan pengendalian potensi bahaya pada proses pengolahan kernel di PKS PT. Kresna Duta Agroindo Pelakar-Mill.</w:t>
      </w:r>
    </w:p>
    <w:p w14:paraId="5FFC1DF4" w14:textId="3B32B0F8" w:rsidR="00873416" w:rsidRPr="00467DB1" w:rsidRDefault="00467DB1" w:rsidP="00B4261E">
      <w:pPr>
        <w:numPr>
          <w:ilvl w:val="0"/>
          <w:numId w:val="26"/>
        </w:numPr>
        <w:spacing w:after="0" w:line="480" w:lineRule="auto"/>
        <w:ind w:left="426" w:hanging="426"/>
        <w:contextualSpacing/>
        <w:rPr>
          <w:rFonts w:ascii="Times New Roman" w:hAnsi="Times New Roman"/>
          <w:b/>
          <w:bCs/>
          <w:color w:val="0D0D0D" w:themeColor="text1" w:themeTint="F2"/>
          <w:sz w:val="24"/>
          <w:szCs w:val="24"/>
        </w:rPr>
      </w:pPr>
      <w:r w:rsidRPr="00467DB1">
        <w:rPr>
          <w:rFonts w:ascii="Times New Roman" w:eastAsia="Calibri" w:hAnsi="Times New Roman"/>
          <w:bCs/>
          <w:sz w:val="24"/>
          <w:szCs w:val="24"/>
          <w:lang w:val="en-US" w:eastAsia="en-US"/>
        </w:rPr>
        <w:t xml:space="preserve">Identifikasi Potensi Bahaya </w:t>
      </w:r>
      <w:r w:rsidRPr="00467DB1">
        <w:rPr>
          <w:rFonts w:ascii="Times New Roman" w:hAnsi="Times New Roman"/>
          <w:b/>
          <w:bCs/>
          <w:color w:val="0D0D0D" w:themeColor="text1" w:themeTint="F2"/>
          <w:sz w:val="24"/>
          <w:szCs w:val="24"/>
        </w:rPr>
        <w:tab/>
      </w:r>
    </w:p>
    <w:p w14:paraId="66160A1B" w14:textId="5C4E6DCF" w:rsidR="00873416" w:rsidRPr="00873416" w:rsidRDefault="009B2C07" w:rsidP="00972B17">
      <w:pPr>
        <w:spacing w:after="0" w:line="240" w:lineRule="auto"/>
        <w:ind w:left="1134" w:hanging="1134"/>
        <w:jc w:val="both"/>
        <w:rPr>
          <w:rFonts w:ascii="Times New Roman" w:eastAsia="Calibri" w:hAnsi="Times New Roman"/>
          <w:b/>
          <w:bCs/>
          <w:sz w:val="24"/>
          <w:szCs w:val="24"/>
          <w:lang w:val="en-US" w:eastAsia="en-US"/>
        </w:rPr>
      </w:pPr>
      <w:bookmarkStart w:id="54" w:name="_Toc141178264"/>
      <w:r w:rsidRPr="009B2C07">
        <w:rPr>
          <w:rFonts w:ascii="Times New Roman" w:hAnsi="Times New Roman"/>
          <w:b/>
          <w:bCs/>
          <w:color w:val="0D0D0D" w:themeColor="text1" w:themeTint="F2"/>
          <w:sz w:val="24"/>
          <w:szCs w:val="24"/>
        </w:rPr>
        <w:t>Tabel 4.</w:t>
      </w:r>
      <w:r w:rsidRPr="009B2C07">
        <w:rPr>
          <w:rFonts w:ascii="Times New Roman" w:hAnsi="Times New Roman"/>
          <w:b/>
          <w:bCs/>
          <w:color w:val="0D0D0D" w:themeColor="text1" w:themeTint="F2"/>
          <w:sz w:val="24"/>
          <w:szCs w:val="24"/>
        </w:rPr>
        <w:fldChar w:fldCharType="begin"/>
      </w:r>
      <w:r w:rsidRPr="009B2C07">
        <w:rPr>
          <w:rFonts w:ascii="Times New Roman" w:hAnsi="Times New Roman"/>
          <w:b/>
          <w:bCs/>
          <w:color w:val="0D0D0D" w:themeColor="text1" w:themeTint="F2"/>
          <w:sz w:val="24"/>
          <w:szCs w:val="24"/>
        </w:rPr>
        <w:instrText xml:space="preserve"> SEQ Tabel_4. \* ARABIC </w:instrText>
      </w:r>
      <w:r w:rsidRPr="009B2C07">
        <w:rPr>
          <w:rFonts w:ascii="Times New Roman" w:hAnsi="Times New Roman"/>
          <w:b/>
          <w:bCs/>
          <w:color w:val="0D0D0D" w:themeColor="text1" w:themeTint="F2"/>
          <w:sz w:val="24"/>
          <w:szCs w:val="24"/>
        </w:rPr>
        <w:fldChar w:fldCharType="separate"/>
      </w:r>
      <w:r w:rsidR="00C54A54">
        <w:rPr>
          <w:rFonts w:ascii="Times New Roman" w:hAnsi="Times New Roman"/>
          <w:b/>
          <w:bCs/>
          <w:noProof/>
          <w:color w:val="0D0D0D" w:themeColor="text1" w:themeTint="F2"/>
          <w:sz w:val="24"/>
          <w:szCs w:val="24"/>
        </w:rPr>
        <w:t>2</w:t>
      </w:r>
      <w:r w:rsidRPr="009B2C07">
        <w:rPr>
          <w:rFonts w:ascii="Times New Roman" w:hAnsi="Times New Roman"/>
          <w:b/>
          <w:bCs/>
          <w:color w:val="0D0D0D" w:themeColor="text1" w:themeTint="F2"/>
          <w:sz w:val="24"/>
          <w:szCs w:val="24"/>
        </w:rPr>
        <w:fldChar w:fldCharType="end"/>
      </w:r>
      <w:r w:rsidRPr="009B2C07">
        <w:rPr>
          <w:rFonts w:ascii="Times New Roman" w:eastAsia="Calibri" w:hAnsi="Times New Roman"/>
          <w:b/>
          <w:bCs/>
          <w:color w:val="0D0D0D" w:themeColor="text1" w:themeTint="F2"/>
          <w:sz w:val="24"/>
          <w:szCs w:val="24"/>
          <w:lang w:val="en-US" w:eastAsia="en-US"/>
        </w:rPr>
        <w:t>.</w:t>
      </w:r>
      <w:r w:rsidR="00964F9C">
        <w:rPr>
          <w:rFonts w:ascii="Times New Roman" w:eastAsia="Calibri" w:hAnsi="Times New Roman"/>
          <w:sz w:val="24"/>
          <w:szCs w:val="24"/>
        </w:rPr>
        <w:tab/>
      </w:r>
      <w:r w:rsidR="00873416" w:rsidRPr="00873416">
        <w:rPr>
          <w:rFonts w:ascii="Times New Roman" w:eastAsia="Calibri" w:hAnsi="Times New Roman"/>
          <w:b/>
          <w:bCs/>
          <w:sz w:val="24"/>
          <w:szCs w:val="24"/>
          <w:lang w:val="en-US" w:eastAsia="en-US"/>
        </w:rPr>
        <w:t>Matriks</w:t>
      </w:r>
      <w:r w:rsidR="00873416" w:rsidRPr="00873416">
        <w:rPr>
          <w:rFonts w:ascii="Times New Roman" w:eastAsia="Calibri" w:hAnsi="Times New Roman"/>
          <w:b/>
          <w:bCs/>
          <w:sz w:val="24"/>
          <w:szCs w:val="24"/>
          <w:lang w:val="en-US"/>
        </w:rPr>
        <w:t xml:space="preserve"> Pertanyaan dan Pernyataan Informan Kunci Tentang Potensi Bahaya Pada Proses Produksi Kernel di PKS </w:t>
      </w:r>
      <w:r w:rsidR="00873416" w:rsidRPr="00873416">
        <w:rPr>
          <w:rFonts w:ascii="Times New Roman" w:eastAsia="Calibri" w:hAnsi="Times New Roman"/>
          <w:b/>
          <w:bCs/>
          <w:sz w:val="24"/>
          <w:szCs w:val="24"/>
          <w:lang w:val="en-US" w:eastAsia="en-US"/>
        </w:rPr>
        <w:t>PT. Kresna Duta Agroindo Pelakar-Mill</w:t>
      </w:r>
      <w:bookmarkEnd w:id="54"/>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71"/>
        <w:gridCol w:w="1262"/>
        <w:gridCol w:w="3173"/>
      </w:tblGrid>
      <w:tr w:rsidR="00873416" w:rsidRPr="00873416" w14:paraId="53D7846C" w14:textId="77777777" w:rsidTr="00A8241B">
        <w:trPr>
          <w:trHeight w:val="141"/>
          <w:tblHeader/>
        </w:trPr>
        <w:tc>
          <w:tcPr>
            <w:tcW w:w="3671" w:type="dxa"/>
            <w:tcBorders>
              <w:top w:val="single" w:sz="4" w:space="0" w:color="auto"/>
              <w:bottom w:val="single" w:sz="4" w:space="0" w:color="auto"/>
            </w:tcBorders>
          </w:tcPr>
          <w:p w14:paraId="768EA04C" w14:textId="77777777" w:rsidR="00873416" w:rsidRPr="007148E2" w:rsidRDefault="00873416" w:rsidP="00D25F96">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Pertanyaan </w:t>
            </w:r>
          </w:p>
        </w:tc>
        <w:tc>
          <w:tcPr>
            <w:tcW w:w="1262" w:type="dxa"/>
            <w:tcBorders>
              <w:top w:val="single" w:sz="4" w:space="0" w:color="auto"/>
              <w:bottom w:val="single" w:sz="4" w:space="0" w:color="auto"/>
            </w:tcBorders>
          </w:tcPr>
          <w:p w14:paraId="58A8726D" w14:textId="77777777" w:rsidR="00873416" w:rsidRPr="007148E2" w:rsidRDefault="00873416" w:rsidP="00D25F96">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Informan </w:t>
            </w:r>
          </w:p>
        </w:tc>
        <w:tc>
          <w:tcPr>
            <w:tcW w:w="3173" w:type="dxa"/>
            <w:tcBorders>
              <w:top w:val="single" w:sz="4" w:space="0" w:color="auto"/>
              <w:bottom w:val="single" w:sz="4" w:space="0" w:color="auto"/>
            </w:tcBorders>
          </w:tcPr>
          <w:p w14:paraId="513AB250" w14:textId="77777777" w:rsidR="00873416" w:rsidRPr="007148E2" w:rsidRDefault="00873416" w:rsidP="00D25F96">
            <w:pPr>
              <w:spacing w:after="0" w:line="240" w:lineRule="auto"/>
              <w:ind w:right="-59"/>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Pernyataan </w:t>
            </w:r>
          </w:p>
        </w:tc>
      </w:tr>
      <w:tr w:rsidR="00873416" w:rsidRPr="00873416" w14:paraId="4D503776" w14:textId="77777777" w:rsidTr="00ED5BB0">
        <w:trPr>
          <w:trHeight w:val="141"/>
        </w:trPr>
        <w:tc>
          <w:tcPr>
            <w:tcW w:w="3671" w:type="dxa"/>
            <w:tcBorders>
              <w:top w:val="single" w:sz="4" w:space="0" w:color="auto"/>
            </w:tcBorders>
          </w:tcPr>
          <w:p w14:paraId="3279BE1B" w14:textId="5771D69B"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Identifikasi potensi bahaya apa saja yang sudah dilakukan oleh PT. Kresna Duta Agroindo Pelakar-</w:t>
            </w:r>
            <w:r w:rsidR="00ED5BB0">
              <w:rPr>
                <w:rFonts w:ascii="Times New Roman" w:eastAsia="Calibri" w:hAnsi="Times New Roman"/>
                <w:sz w:val="24"/>
                <w:szCs w:val="24"/>
                <w:lang w:val="en-US" w:eastAsia="en-US"/>
              </w:rPr>
              <w:t>Mill?</w:t>
            </w:r>
          </w:p>
        </w:tc>
        <w:tc>
          <w:tcPr>
            <w:tcW w:w="1262" w:type="dxa"/>
            <w:tcBorders>
              <w:top w:val="single" w:sz="4" w:space="0" w:color="auto"/>
            </w:tcBorders>
          </w:tcPr>
          <w:p w14:paraId="037EF1A5"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3173" w:type="dxa"/>
            <w:tcBorders>
              <w:top w:val="single" w:sz="4" w:space="0" w:color="auto"/>
            </w:tcBorders>
          </w:tcPr>
          <w:p w14:paraId="380906A2"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Jadi di PT. Kresna Duta Agroindo ini kita mengidentifikasi bahaya itu tiap stasiun dan tiap kegiatan aktivitas jerja.</w:t>
            </w:r>
          </w:p>
        </w:tc>
      </w:tr>
      <w:tr w:rsidR="00873416" w:rsidRPr="00873416" w14:paraId="2BF7C5DF" w14:textId="77777777" w:rsidTr="00ED5BB0">
        <w:trPr>
          <w:trHeight w:val="141"/>
        </w:trPr>
        <w:tc>
          <w:tcPr>
            <w:tcW w:w="3671" w:type="dxa"/>
          </w:tcPr>
          <w:p w14:paraId="196C9611"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Bagaimana cara melakukan identifikasi bahaya di PT. Kresna Duta Agroindo Pelakar-Mill?</w:t>
            </w:r>
          </w:p>
          <w:p w14:paraId="75C5C8BD" w14:textId="59034EEB"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 xml:space="preserve"> </w:t>
            </w:r>
          </w:p>
        </w:tc>
        <w:tc>
          <w:tcPr>
            <w:tcW w:w="1262" w:type="dxa"/>
          </w:tcPr>
          <w:p w14:paraId="3FB2EE33"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3173" w:type="dxa"/>
          </w:tcPr>
          <w:p w14:paraId="4E68F7D0" w14:textId="6EF76D20"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 xml:space="preserve">Jadi pertama-tama nanti kita datang ke tiap-tiap stasiun atau tempat kerja masing-masing, disitu kita berjumpa dengan karyawan, nah bersama karyawan nanti kita </w:t>
            </w:r>
            <w:r w:rsidRPr="006474DE">
              <w:rPr>
                <w:rFonts w:ascii="Times New Roman" w:eastAsia="Calibri" w:hAnsi="Times New Roman"/>
                <w:i/>
                <w:iCs/>
                <w:sz w:val="24"/>
                <w:szCs w:val="24"/>
                <w:lang w:val="en-US" w:eastAsia="en-US"/>
              </w:rPr>
              <w:lastRenderedPageBreak/>
              <w:t xml:space="preserve">sama-sama mengidentifikasi apa-apa saja potensi bahaya apa saja yang ada di stasiun mereka masing-masing. Jadi disini kita gak bisa berpikir </w:t>
            </w:r>
            <w:r w:rsidR="00F54DA1">
              <w:rPr>
                <w:rFonts w:ascii="Times New Roman" w:eastAsia="Calibri" w:hAnsi="Times New Roman"/>
                <w:noProof/>
                <w:sz w:val="24"/>
                <w:szCs w:val="24"/>
                <w:lang w:val="en-US" w:eastAsia="en-US"/>
              </w:rPr>
              <mc:AlternateContent>
                <mc:Choice Requires="wps">
                  <w:drawing>
                    <wp:anchor distT="0" distB="0" distL="114300" distR="114300" simplePos="0" relativeHeight="251676672" behindDoc="0" locked="0" layoutInCell="1" allowOverlap="1" wp14:anchorId="3545B8AA" wp14:editId="1EE472BB">
                      <wp:simplePos x="0" y="0"/>
                      <wp:positionH relativeFrom="column">
                        <wp:posOffset>-3213413</wp:posOffset>
                      </wp:positionH>
                      <wp:positionV relativeFrom="paragraph">
                        <wp:posOffset>-499110</wp:posOffset>
                      </wp:positionV>
                      <wp:extent cx="1915795" cy="29654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915795" cy="296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521B47" w14:textId="1BA02D14" w:rsidR="005D6BC6" w:rsidRPr="00F04438" w:rsidRDefault="005D6BC6" w:rsidP="00A8241B">
                                  <w:pPr>
                                    <w:rPr>
                                      <w:rFonts w:ascii="Times New Roman" w:hAnsi="Times New Roman"/>
                                      <w:b/>
                                      <w:sz w:val="24"/>
                                      <w:lang w:val="en-US"/>
                                    </w:rPr>
                                  </w:pPr>
                                  <w:r w:rsidRPr="00A8241B">
                                    <w:rPr>
                                      <w:rFonts w:ascii="Times New Roman" w:hAnsi="Times New Roman"/>
                                      <w:b/>
                                      <w:sz w:val="24"/>
                                    </w:rPr>
                                    <w:t xml:space="preserve">Lanjutan </w:t>
                                  </w:r>
                                  <w:r>
                                    <w:rPr>
                                      <w:rFonts w:ascii="Times New Roman" w:hAnsi="Times New Roman"/>
                                      <w:b/>
                                      <w:sz w:val="24"/>
                                    </w:rPr>
                                    <w:t xml:space="preserve">Tabel </w:t>
                                  </w:r>
                                  <w:r w:rsidRPr="00A8241B">
                                    <w:rPr>
                                      <w:rFonts w:ascii="Times New Roman" w:hAnsi="Times New Roman"/>
                                      <w:b/>
                                      <w:sz w:val="24"/>
                                    </w:rPr>
                                    <w:t>4.2</w:t>
                                  </w:r>
                                  <w:r>
                                    <w:rPr>
                                      <w:rFonts w:ascii="Times New Roman" w:hAnsi="Times New Roman"/>
                                      <w:b/>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4" o:spid="_x0000_s1045" type="#_x0000_t202" style="position:absolute;left:0;text-align:left;margin-left:-253pt;margin-top:-39.3pt;width:150.85pt;height:23.3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" filled="f" stroked="f" strokeweight=".5pt">
                      <v:textbox>
                        <w:txbxContent>
                          <w:p w14:paraId="2B521B47" w14:textId="1BA02D14" w:rsidR="005D6BC6" w:rsidRPr="00F04438" w:rsidRDefault="005D6BC6" w:rsidP="00A8241B">
                            <w:pPr>
                              <w:rPr>
                                <w:rFonts w:ascii="Times New Roman" w:hAnsi="Times New Roman"/>
                                <w:b/>
                                <w:sz w:val="24"/>
                                <w:lang w:val="en-US"/>
                              </w:rPr>
                            </w:pPr>
                            <w:r w:rsidRPr="00A8241B">
                              <w:rPr>
                                <w:rFonts w:ascii="Times New Roman" w:hAnsi="Times New Roman"/>
                                <w:b/>
                                <w:sz w:val="24"/>
                              </w:rPr>
                              <w:t xml:space="preserve">Lanjutan </w:t>
                            </w:r>
                            <w:r>
                              <w:rPr>
                                <w:rFonts w:ascii="Times New Roman" w:hAnsi="Times New Roman"/>
                                <w:b/>
                                <w:sz w:val="24"/>
                              </w:rPr>
                              <w:t xml:space="preserve">Tabel </w:t>
                            </w:r>
                            <w:r w:rsidRPr="00A8241B">
                              <w:rPr>
                                <w:rFonts w:ascii="Times New Roman" w:hAnsi="Times New Roman"/>
                                <w:b/>
                                <w:sz w:val="24"/>
                              </w:rPr>
                              <w:t>4.2</w:t>
                            </w:r>
                            <w:r>
                              <w:rPr>
                                <w:rFonts w:ascii="Times New Roman" w:hAnsi="Times New Roman"/>
                                <w:b/>
                                <w:sz w:val="24"/>
                                <w:lang w:val="en-US"/>
                              </w:rPr>
                              <w:t>.</w:t>
                            </w:r>
                          </w:p>
                        </w:txbxContent>
                      </v:textbox>
                    </v:shape>
                  </w:pict>
                </mc:Fallback>
              </mc:AlternateContent>
            </w:r>
            <w:r w:rsidRPr="006474DE">
              <w:rPr>
                <w:rFonts w:ascii="Times New Roman" w:eastAsia="Calibri" w:hAnsi="Times New Roman"/>
                <w:i/>
                <w:iCs/>
                <w:sz w:val="24"/>
                <w:szCs w:val="24"/>
                <w:lang w:val="en-US" w:eastAsia="en-US"/>
              </w:rPr>
              <w:t xml:space="preserve">satu arah staff saja yang menentukan, jadi kita menentukan bersama karyawan, karena karyawan yang paling sering berada ditempat itu, jadi secara alamiah mereka tau apa-apa saja yang menjadi potensi bahaya disitu, misalnya diketinggian dan cara kerja mereka ada yang tidak benar atau ditempat kerja mereka itu ada yang rawan insiden gitu kan jadi bisa bersama-sama untuk mengidentifikasi potensi bahaya di stasiun mereka. </w:t>
            </w:r>
          </w:p>
        </w:tc>
      </w:tr>
      <w:tr w:rsidR="00873416" w:rsidRPr="00873416" w14:paraId="152FCC89" w14:textId="77777777" w:rsidTr="00ED5BB0">
        <w:trPr>
          <w:trHeight w:val="141"/>
        </w:trPr>
        <w:tc>
          <w:tcPr>
            <w:tcW w:w="3671" w:type="dxa"/>
          </w:tcPr>
          <w:p w14:paraId="5B6ED7A6"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lastRenderedPageBreak/>
              <w:t>Adakah dampak positif yang dirasakan oleh PT. Kresna Duta Agroindo Pelakar-Mill semenjak dilakukannya identifikasi potensi bahaya tersebut?</w:t>
            </w:r>
          </w:p>
          <w:p w14:paraId="4653DAC3"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p>
        </w:tc>
        <w:tc>
          <w:tcPr>
            <w:tcW w:w="1262" w:type="dxa"/>
          </w:tcPr>
          <w:p w14:paraId="19FC546B"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3173" w:type="dxa"/>
          </w:tcPr>
          <w:p w14:paraId="003F3DBB"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Banyak ya, terutama ISBPR juga kita masukkan ke dalam program K3 juga. Itu, manfaatnya itu banyak terutama untuk mengurangi potensi bahaya di stasiun mereka. Jadi selama ini karna adanya matriks ISBPR itu dan penerapan dilapangan itu mengurangi bahkan membuat nihil kecelakaan kerja.</w:t>
            </w:r>
          </w:p>
        </w:tc>
      </w:tr>
      <w:tr w:rsidR="00873416" w:rsidRPr="00873416" w14:paraId="13ED462E" w14:textId="77777777" w:rsidTr="00ED5BB0">
        <w:trPr>
          <w:trHeight w:val="141"/>
        </w:trPr>
        <w:tc>
          <w:tcPr>
            <w:tcW w:w="3671" w:type="dxa"/>
          </w:tcPr>
          <w:p w14:paraId="65C64D94" w14:textId="1E411170"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Apakah hasil dari ident</w:t>
            </w:r>
            <w:r w:rsidR="00A52B8B">
              <w:rPr>
                <w:rFonts w:ascii="Times New Roman" w:eastAsia="Calibri" w:hAnsi="Times New Roman"/>
                <w:sz w:val="24"/>
                <w:szCs w:val="24"/>
                <w:lang w:val="en-US" w:eastAsia="en-US"/>
              </w:rPr>
              <w:t>i</w:t>
            </w:r>
            <w:r w:rsidRPr="00873416">
              <w:rPr>
                <w:rFonts w:ascii="Times New Roman" w:eastAsia="Calibri" w:hAnsi="Times New Roman"/>
                <w:sz w:val="24"/>
                <w:szCs w:val="24"/>
                <w:lang w:val="en-US" w:eastAsia="en-US"/>
              </w:rPr>
              <w:t>fikasi bahaya kerja tersebut disosialisasikan kepada pekerja?</w:t>
            </w:r>
          </w:p>
        </w:tc>
        <w:tc>
          <w:tcPr>
            <w:tcW w:w="1262" w:type="dxa"/>
          </w:tcPr>
          <w:p w14:paraId="039B1C9D"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3173" w:type="dxa"/>
          </w:tcPr>
          <w:p w14:paraId="70A563A9"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Ya karena itu sudah masuk ke dalam program K3 jadi minimal sosialisasi kita lakukan setahun sekali, minimal.</w:t>
            </w:r>
          </w:p>
        </w:tc>
      </w:tr>
      <w:tr w:rsidR="00873416" w:rsidRPr="00873416" w14:paraId="4EA021D6" w14:textId="77777777" w:rsidTr="00ED5BB0">
        <w:trPr>
          <w:trHeight w:val="7733"/>
        </w:trPr>
        <w:tc>
          <w:tcPr>
            <w:tcW w:w="3671" w:type="dxa"/>
          </w:tcPr>
          <w:p w14:paraId="10AA08E3" w14:textId="7BADFD2E" w:rsidR="00873416" w:rsidRPr="00873416" w:rsidRDefault="00A8241B" w:rsidP="00C54A54">
            <w:pPr>
              <w:spacing w:after="0" w:line="240" w:lineRule="auto"/>
              <w:jc w:val="both"/>
              <w:rPr>
                <w:rFonts w:ascii="Times New Roman" w:eastAsia="Calibri" w:hAnsi="Times New Roman"/>
                <w:sz w:val="24"/>
                <w:szCs w:val="24"/>
                <w:lang w:val="en-US" w:eastAsia="en-US"/>
              </w:rPr>
            </w:pPr>
            <w:r>
              <w:rPr>
                <w:rFonts w:ascii="Times New Roman" w:eastAsia="Calibri" w:hAnsi="Times New Roman"/>
                <w:noProof/>
                <w:sz w:val="24"/>
                <w:szCs w:val="24"/>
                <w:lang w:val="en-US" w:eastAsia="en-US"/>
              </w:rPr>
              <w:lastRenderedPageBreak/>
              <mc:AlternateContent>
                <mc:Choice Requires="wps">
                  <w:drawing>
                    <wp:anchor distT="0" distB="0" distL="114300" distR="114300" simplePos="0" relativeHeight="251677696" behindDoc="0" locked="0" layoutInCell="1" allowOverlap="1" wp14:anchorId="01A96FD3" wp14:editId="3D1244D4">
                      <wp:simplePos x="0" y="0"/>
                      <wp:positionH relativeFrom="column">
                        <wp:posOffset>-97790</wp:posOffset>
                      </wp:positionH>
                      <wp:positionV relativeFrom="paragraph">
                        <wp:posOffset>-463987</wp:posOffset>
                      </wp:positionV>
                      <wp:extent cx="1915795" cy="261257"/>
                      <wp:effectExtent l="0" t="0" r="0" b="5715"/>
                      <wp:wrapNone/>
                      <wp:docPr id="53" name="Text Box 53"/>
                      <wp:cNvGraphicFramePr/>
                      <a:graphic xmlns:a="http://schemas.openxmlformats.org/drawingml/2006/main">
                        <a:graphicData uri="http://schemas.microsoft.com/office/word/2010/wordprocessingShape">
                          <wps:wsp>
                            <wps:cNvSpPr txBox="1"/>
                            <wps:spPr>
                              <a:xfrm>
                                <a:off x="0" y="0"/>
                                <a:ext cx="1915795" cy="26125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D0CD8B" w14:textId="6AEE078B" w:rsidR="005D6BC6" w:rsidRPr="00F04438" w:rsidRDefault="005D6BC6" w:rsidP="00A8241B">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4.2</w:t>
                                  </w:r>
                                  <w:r>
                                    <w:rPr>
                                      <w:rFonts w:ascii="Times New Roman" w:hAnsi="Times New Roman"/>
                                      <w:b/>
                                      <w:sz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3" o:spid="_x0000_s1046" type="#_x0000_t202" style="position:absolute;left:0;text-align:left;margin-left:-7.7pt;margin-top:-36.55pt;width:150.85pt;height:20.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" filled="f" stroked="f" strokeweight=".5pt">
                      <v:textbox>
                        <w:txbxContent>
                          <w:p w14:paraId="28D0CD8B" w14:textId="6AEE078B" w:rsidR="005D6BC6" w:rsidRPr="00F04438" w:rsidRDefault="005D6BC6" w:rsidP="00A8241B">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4.2</w:t>
                            </w:r>
                            <w:r>
                              <w:rPr>
                                <w:rFonts w:ascii="Times New Roman" w:hAnsi="Times New Roman"/>
                                <w:b/>
                                <w:sz w:val="24"/>
                                <w:lang w:val="en-US"/>
                              </w:rPr>
                              <w:t>.</w:t>
                            </w:r>
                          </w:p>
                        </w:txbxContent>
                      </v:textbox>
                    </v:shape>
                  </w:pict>
                </mc:Fallback>
              </mc:AlternateContent>
            </w:r>
            <w:r w:rsidR="00873416" w:rsidRPr="00873416">
              <w:rPr>
                <w:rFonts w:ascii="Times New Roman" w:eastAsia="Calibri" w:hAnsi="Times New Roman"/>
                <w:sz w:val="24"/>
                <w:szCs w:val="24"/>
                <w:lang w:val="en-US" w:eastAsia="en-US"/>
              </w:rPr>
              <w:t>Hambatan apa saja yang dirasakan ketika identifikasipotensi bahaya kerja sedang dilakukan?</w:t>
            </w:r>
          </w:p>
        </w:tc>
        <w:tc>
          <w:tcPr>
            <w:tcW w:w="1262" w:type="dxa"/>
          </w:tcPr>
          <w:p w14:paraId="6623AC74"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3173" w:type="dxa"/>
          </w:tcPr>
          <w:p w14:paraId="1052E925" w14:textId="20897415"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Kalau saat iden</w:t>
            </w:r>
            <w:r w:rsidR="00A52B8B">
              <w:rPr>
                <w:rFonts w:ascii="Times New Roman" w:eastAsia="Calibri" w:hAnsi="Times New Roman"/>
                <w:i/>
                <w:iCs/>
                <w:sz w:val="24"/>
                <w:szCs w:val="24"/>
                <w:lang w:val="en-US" w:eastAsia="en-US"/>
              </w:rPr>
              <w:t>tif</w:t>
            </w:r>
            <w:r w:rsidRPr="006474DE">
              <w:rPr>
                <w:rFonts w:ascii="Times New Roman" w:eastAsia="Calibri" w:hAnsi="Times New Roman"/>
                <w:i/>
                <w:iCs/>
                <w:sz w:val="24"/>
                <w:szCs w:val="24"/>
                <w:lang w:val="en-US" w:eastAsia="en-US"/>
              </w:rPr>
              <w:t>ikasi sih gak ada hambatan ya, karena kita, orang itu juga antusias. Karyawan itu menunjukkan mana-mana aja yang menjadi potensi bahaya jika orang orang itu sedang bekerja. Yang sekarang jadi hambatannya itu adalah kebertanggungjawabannya itu. Maksudnya konsistensi mer</w:t>
            </w:r>
            <w:r w:rsidR="00A759E9">
              <w:rPr>
                <w:rFonts w:ascii="Times New Roman" w:eastAsia="Calibri" w:hAnsi="Times New Roman"/>
                <w:i/>
                <w:iCs/>
                <w:sz w:val="24"/>
                <w:szCs w:val="24"/>
                <w:lang w:val="en-US" w:eastAsia="en-US"/>
              </w:rPr>
              <w:t>e</w:t>
            </w:r>
            <w:r w:rsidRPr="006474DE">
              <w:rPr>
                <w:rFonts w:ascii="Times New Roman" w:eastAsia="Calibri" w:hAnsi="Times New Roman"/>
                <w:i/>
                <w:iCs/>
                <w:sz w:val="24"/>
                <w:szCs w:val="24"/>
                <w:lang w:val="en-US" w:eastAsia="en-US"/>
              </w:rPr>
              <w:t>k</w:t>
            </w:r>
            <w:r w:rsidR="00A759E9">
              <w:rPr>
                <w:rFonts w:ascii="Times New Roman" w:eastAsia="Calibri" w:hAnsi="Times New Roman"/>
                <w:i/>
                <w:iCs/>
                <w:sz w:val="24"/>
                <w:szCs w:val="24"/>
                <w:lang w:val="en-US" w:eastAsia="en-US"/>
              </w:rPr>
              <w:t>a</w:t>
            </w:r>
            <w:r w:rsidRPr="006474DE">
              <w:rPr>
                <w:rFonts w:ascii="Times New Roman" w:eastAsia="Calibri" w:hAnsi="Times New Roman"/>
                <w:i/>
                <w:iCs/>
                <w:sz w:val="24"/>
                <w:szCs w:val="24"/>
                <w:lang w:val="en-US" w:eastAsia="en-US"/>
              </w:rPr>
              <w:t xml:space="preserve"> untuk menjaga kondisi mereka itu kondisi yang safety dan tindakan mereka itu tindakan yang safety. Jadi mereka itu harus lebih konsisten dalam berkenaan dengan unsafe action dan unsafe condition di stasiun mereka masing-masing. Ya karena dimana-mana sih, dimana-mana bukannya di pabrik aja tapi di tempat kita yang lain masalah kepatuhan dan konsistensi itu udah jadi masala tersendiri. Harus kita sosialisasikan terus, harus kita terapkan terus. Itulah tantangannya.</w:t>
            </w:r>
          </w:p>
        </w:tc>
      </w:tr>
    </w:tbl>
    <w:p w14:paraId="1A5C4B92" w14:textId="77777777" w:rsidR="007148E2" w:rsidRDefault="007148E2" w:rsidP="00972B17">
      <w:pPr>
        <w:spacing w:after="0" w:line="240" w:lineRule="auto"/>
        <w:ind w:right="-108" w:firstLine="709"/>
        <w:jc w:val="both"/>
        <w:rPr>
          <w:rFonts w:ascii="Times New Roman" w:eastAsia="Calibri" w:hAnsi="Times New Roman"/>
          <w:sz w:val="24"/>
          <w:szCs w:val="24"/>
          <w:lang w:val="en-US" w:eastAsia="en-US"/>
        </w:rPr>
      </w:pPr>
    </w:p>
    <w:p w14:paraId="703EF52B" w14:textId="48A450F0" w:rsidR="00873416" w:rsidRPr="00873416" w:rsidRDefault="00873416" w:rsidP="00972B17">
      <w:pPr>
        <w:spacing w:after="0" w:line="480" w:lineRule="auto"/>
        <w:ind w:firstLine="709"/>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Pada tabel 4.2</w:t>
      </w:r>
      <w:r w:rsidR="00F04438">
        <w:rPr>
          <w:rFonts w:ascii="Times New Roman" w:eastAsia="Calibri" w:hAnsi="Times New Roman"/>
          <w:sz w:val="24"/>
          <w:szCs w:val="24"/>
          <w:lang w:val="en-US" w:eastAsia="en-US"/>
        </w:rPr>
        <w:t>.</w:t>
      </w:r>
      <w:r w:rsidRPr="00873416">
        <w:rPr>
          <w:rFonts w:ascii="Times New Roman" w:eastAsia="Calibri" w:hAnsi="Times New Roman"/>
          <w:sz w:val="24"/>
          <w:szCs w:val="24"/>
          <w:lang w:val="en-US" w:eastAsia="en-US"/>
        </w:rPr>
        <w:t xml:space="preserve"> hasil wawancara di</w:t>
      </w:r>
      <w:r w:rsidR="00A759E9">
        <w:rPr>
          <w:rFonts w:ascii="Times New Roman" w:eastAsia="Calibri" w:hAnsi="Times New Roman"/>
          <w:sz w:val="24"/>
          <w:szCs w:val="24"/>
          <w:lang w:val="en-US" w:eastAsia="en-US"/>
        </w:rPr>
        <w:t xml:space="preserve"> </w:t>
      </w:r>
      <w:r w:rsidRPr="00873416">
        <w:rPr>
          <w:rFonts w:ascii="Times New Roman" w:eastAsia="Calibri" w:hAnsi="Times New Roman"/>
          <w:sz w:val="24"/>
          <w:szCs w:val="24"/>
          <w:lang w:val="en-US" w:eastAsia="en-US"/>
        </w:rPr>
        <w:t>atas, informan mengatakan bahwa proses mengidentifikasi bahaya dilakukan pada setiap stasiun pengolahan dengan menggunakan Matriks</w:t>
      </w:r>
      <w:r w:rsidR="00A759E9">
        <w:rPr>
          <w:rFonts w:ascii="Times New Roman" w:eastAsia="Calibri" w:hAnsi="Times New Roman"/>
          <w:sz w:val="24"/>
          <w:szCs w:val="24"/>
          <w:lang w:val="en-US" w:eastAsia="en-US"/>
        </w:rPr>
        <w:t xml:space="preserve"> </w:t>
      </w:r>
      <w:r w:rsidRPr="00873416">
        <w:rPr>
          <w:rFonts w:ascii="Times New Roman" w:eastAsia="Calibri" w:hAnsi="Times New Roman"/>
          <w:sz w:val="24"/>
          <w:szCs w:val="24"/>
          <w:lang w:val="en-US" w:eastAsia="en-US"/>
        </w:rPr>
        <w:t>Identifikasi Sumber Bahaya dan Pengendalian Risiko</w:t>
      </w:r>
      <w:r w:rsidR="00A759E9">
        <w:rPr>
          <w:rFonts w:ascii="Times New Roman" w:eastAsia="Calibri" w:hAnsi="Times New Roman"/>
          <w:sz w:val="24"/>
          <w:szCs w:val="24"/>
          <w:lang w:val="en-US" w:eastAsia="en-US"/>
        </w:rPr>
        <w:t xml:space="preserve"> (ISBPR) </w:t>
      </w:r>
      <w:r w:rsidRPr="00873416">
        <w:rPr>
          <w:rFonts w:ascii="Times New Roman" w:eastAsia="Calibri" w:hAnsi="Times New Roman"/>
          <w:sz w:val="24"/>
          <w:szCs w:val="24"/>
          <w:lang w:val="en-US" w:eastAsia="en-US"/>
        </w:rPr>
        <w:t xml:space="preserve">atau yang disebut dengan </w:t>
      </w:r>
      <w:r w:rsidRPr="00A759E9">
        <w:rPr>
          <w:rFonts w:ascii="Times New Roman" w:eastAsia="Calibri" w:hAnsi="Times New Roman"/>
          <w:i/>
          <w:iCs/>
          <w:sz w:val="24"/>
          <w:szCs w:val="24"/>
          <w:lang w:val="en-US" w:eastAsia="en-US"/>
        </w:rPr>
        <w:t>Hazard Identification Risk Assessment and Risk Control</w:t>
      </w:r>
      <w:r w:rsidR="00A759E9">
        <w:rPr>
          <w:rFonts w:ascii="Times New Roman" w:eastAsia="Calibri" w:hAnsi="Times New Roman"/>
          <w:sz w:val="24"/>
          <w:szCs w:val="24"/>
          <w:lang w:val="en-US" w:eastAsia="en-US"/>
        </w:rPr>
        <w:t xml:space="preserve"> (HIRARC)</w:t>
      </w:r>
      <w:r w:rsidR="00A759E9" w:rsidRPr="00873416">
        <w:rPr>
          <w:rFonts w:ascii="Times New Roman" w:eastAsia="Calibri" w:hAnsi="Times New Roman"/>
          <w:sz w:val="24"/>
          <w:szCs w:val="24"/>
          <w:lang w:val="en-US" w:eastAsia="en-US"/>
        </w:rPr>
        <w:t xml:space="preserve"> </w:t>
      </w:r>
      <w:r w:rsidR="00A759E9">
        <w:rPr>
          <w:rFonts w:ascii="Times New Roman" w:eastAsia="Calibri" w:hAnsi="Times New Roman"/>
          <w:sz w:val="24"/>
          <w:szCs w:val="24"/>
          <w:lang w:val="en-US" w:eastAsia="en-US"/>
        </w:rPr>
        <w:t>y</w:t>
      </w:r>
      <w:r w:rsidRPr="00873416">
        <w:rPr>
          <w:rFonts w:ascii="Times New Roman" w:eastAsia="Calibri" w:hAnsi="Times New Roman"/>
          <w:sz w:val="24"/>
          <w:szCs w:val="24"/>
          <w:lang w:val="en-US" w:eastAsia="en-US"/>
        </w:rPr>
        <w:t xml:space="preserve">ang merupakan program Kesehatan dan Keselamatan Kerja di PKS PT. Kresna Duta Agroindo Pelakar-Mill. Identifikasi potensi bahaya dilakukan dengan mendatangi lokasi tempat kerja bersama pekerja disetiap stasiun. Pada proses identifikasi tersebut ditemukan hambatan berupa kepatuhan </w:t>
      </w:r>
      <w:r w:rsidRPr="00873416">
        <w:rPr>
          <w:rFonts w:ascii="Times New Roman" w:eastAsia="Calibri" w:hAnsi="Times New Roman"/>
          <w:sz w:val="24"/>
          <w:szCs w:val="24"/>
          <w:lang w:val="en-US" w:eastAsia="en-US"/>
        </w:rPr>
        <w:lastRenderedPageBreak/>
        <w:t xml:space="preserve">pekerja terhadap konsistensi mengenai </w:t>
      </w:r>
      <w:r w:rsidRPr="00A759E9">
        <w:rPr>
          <w:rFonts w:ascii="Times New Roman" w:eastAsia="Calibri" w:hAnsi="Times New Roman"/>
          <w:i/>
          <w:iCs/>
          <w:sz w:val="24"/>
          <w:szCs w:val="24"/>
          <w:lang w:val="en-US" w:eastAsia="en-US"/>
        </w:rPr>
        <w:t>unsafe action</w:t>
      </w:r>
      <w:r w:rsidRPr="00873416">
        <w:rPr>
          <w:rFonts w:ascii="Times New Roman" w:eastAsia="Calibri" w:hAnsi="Times New Roman"/>
          <w:sz w:val="24"/>
          <w:szCs w:val="24"/>
          <w:lang w:val="en-US" w:eastAsia="en-US"/>
        </w:rPr>
        <w:t xml:space="preserve"> (tindakan tidak aman) dan </w:t>
      </w:r>
      <w:r w:rsidRPr="00A759E9">
        <w:rPr>
          <w:rFonts w:ascii="Times New Roman" w:eastAsia="Calibri" w:hAnsi="Times New Roman"/>
          <w:i/>
          <w:iCs/>
          <w:sz w:val="24"/>
          <w:szCs w:val="24"/>
          <w:lang w:val="en-US" w:eastAsia="en-US"/>
        </w:rPr>
        <w:t>unsafe condition</w:t>
      </w:r>
      <w:r w:rsidRPr="00873416">
        <w:rPr>
          <w:rFonts w:ascii="Times New Roman" w:eastAsia="Calibri" w:hAnsi="Times New Roman"/>
          <w:sz w:val="24"/>
          <w:szCs w:val="24"/>
          <w:lang w:val="en-US" w:eastAsia="en-US"/>
        </w:rPr>
        <w:t xml:space="preserve"> (kondisi tidak aman) sehingga menjadi tantangan bagi kepala bagian Kesehatan dan Keselamatan Kerja PKS PT. Kresna Duta Agroindo Pelakar-Mill.</w:t>
      </w:r>
    </w:p>
    <w:p w14:paraId="3A50638A" w14:textId="2B9CC2C7" w:rsidR="00873416" w:rsidRPr="00873416" w:rsidRDefault="00192093" w:rsidP="00D25F96">
      <w:pPr>
        <w:spacing w:after="0" w:line="240" w:lineRule="auto"/>
        <w:ind w:left="1134" w:hanging="1134"/>
        <w:jc w:val="both"/>
        <w:rPr>
          <w:rFonts w:ascii="Times New Roman" w:eastAsia="Calibri" w:hAnsi="Times New Roman"/>
          <w:b/>
          <w:bCs/>
          <w:sz w:val="24"/>
          <w:szCs w:val="24"/>
          <w:lang w:val="en-US" w:eastAsia="en-US"/>
        </w:rPr>
      </w:pPr>
      <w:bookmarkStart w:id="55" w:name="_Toc141178265"/>
      <w:r w:rsidRPr="009B2C07">
        <w:rPr>
          <w:rFonts w:ascii="Times New Roman" w:hAnsi="Times New Roman"/>
          <w:b/>
          <w:bCs/>
          <w:color w:val="0D0D0D" w:themeColor="text1" w:themeTint="F2"/>
          <w:sz w:val="24"/>
          <w:szCs w:val="24"/>
        </w:rPr>
        <w:t>Tabel 4.</w:t>
      </w:r>
      <w:r w:rsidRPr="009B2C07">
        <w:rPr>
          <w:rFonts w:ascii="Times New Roman" w:hAnsi="Times New Roman"/>
          <w:b/>
          <w:bCs/>
          <w:color w:val="0D0D0D" w:themeColor="text1" w:themeTint="F2"/>
          <w:sz w:val="24"/>
          <w:szCs w:val="24"/>
        </w:rPr>
        <w:fldChar w:fldCharType="begin"/>
      </w:r>
      <w:r w:rsidRPr="009B2C07">
        <w:rPr>
          <w:rFonts w:ascii="Times New Roman" w:hAnsi="Times New Roman"/>
          <w:b/>
          <w:bCs/>
          <w:color w:val="0D0D0D" w:themeColor="text1" w:themeTint="F2"/>
          <w:sz w:val="24"/>
          <w:szCs w:val="24"/>
        </w:rPr>
        <w:instrText xml:space="preserve"> SEQ Tabel_4. \* ARABIC </w:instrText>
      </w:r>
      <w:r w:rsidRPr="009B2C07">
        <w:rPr>
          <w:rFonts w:ascii="Times New Roman" w:hAnsi="Times New Roman"/>
          <w:b/>
          <w:bCs/>
          <w:color w:val="0D0D0D" w:themeColor="text1" w:themeTint="F2"/>
          <w:sz w:val="24"/>
          <w:szCs w:val="24"/>
        </w:rPr>
        <w:fldChar w:fldCharType="separate"/>
      </w:r>
      <w:r w:rsidR="00C54A54">
        <w:rPr>
          <w:rFonts w:ascii="Times New Roman" w:hAnsi="Times New Roman"/>
          <w:b/>
          <w:bCs/>
          <w:noProof/>
          <w:color w:val="0D0D0D" w:themeColor="text1" w:themeTint="F2"/>
          <w:sz w:val="24"/>
          <w:szCs w:val="24"/>
        </w:rPr>
        <w:t>3</w:t>
      </w:r>
      <w:r w:rsidRPr="009B2C07">
        <w:rPr>
          <w:rFonts w:ascii="Times New Roman" w:hAnsi="Times New Roman"/>
          <w:b/>
          <w:bCs/>
          <w:color w:val="0D0D0D" w:themeColor="text1" w:themeTint="F2"/>
          <w:sz w:val="24"/>
          <w:szCs w:val="24"/>
        </w:rPr>
        <w:fldChar w:fldCharType="end"/>
      </w:r>
      <w:r w:rsidRPr="009B2C07">
        <w:rPr>
          <w:rFonts w:ascii="Times New Roman" w:eastAsia="Calibri" w:hAnsi="Times New Roman"/>
          <w:b/>
          <w:bCs/>
          <w:color w:val="0D0D0D" w:themeColor="text1" w:themeTint="F2"/>
          <w:sz w:val="24"/>
          <w:szCs w:val="24"/>
          <w:lang w:val="en-US" w:eastAsia="en-US"/>
        </w:rPr>
        <w:t>.</w:t>
      </w:r>
      <w:r w:rsidR="007C316C">
        <w:rPr>
          <w:rFonts w:ascii="Times New Roman" w:eastAsia="Calibri" w:hAnsi="Times New Roman"/>
          <w:sz w:val="24"/>
          <w:szCs w:val="24"/>
        </w:rPr>
        <w:tab/>
      </w:r>
      <w:r w:rsidR="00873416" w:rsidRPr="00873416">
        <w:rPr>
          <w:rFonts w:ascii="Times New Roman" w:eastAsia="Calibri" w:hAnsi="Times New Roman"/>
          <w:b/>
          <w:bCs/>
          <w:sz w:val="24"/>
          <w:szCs w:val="24"/>
          <w:lang w:val="en-US"/>
        </w:rPr>
        <w:t xml:space="preserve">Matriks Pertanyaan dan Pernyataan Informan Utama Tentang Potensi Bahaya Pada Proses Produksi Kernel di PKS </w:t>
      </w:r>
      <w:r w:rsidR="00873416" w:rsidRPr="00873416">
        <w:rPr>
          <w:rFonts w:ascii="Times New Roman" w:eastAsia="Calibri" w:hAnsi="Times New Roman"/>
          <w:b/>
          <w:bCs/>
          <w:sz w:val="24"/>
          <w:szCs w:val="24"/>
          <w:lang w:val="en-US" w:eastAsia="en-US"/>
        </w:rPr>
        <w:t>PT. Kresna Duta Agroindo Pelakar-Mill</w:t>
      </w:r>
      <w:bookmarkEnd w:id="55"/>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9"/>
        <w:gridCol w:w="1361"/>
        <w:gridCol w:w="3689"/>
      </w:tblGrid>
      <w:tr w:rsidR="00873416" w:rsidRPr="00873416" w14:paraId="6135A2F6" w14:textId="77777777" w:rsidTr="00A8241B">
        <w:trPr>
          <w:tblHeader/>
        </w:trPr>
        <w:tc>
          <w:tcPr>
            <w:tcW w:w="3089" w:type="dxa"/>
            <w:tcBorders>
              <w:top w:val="single" w:sz="4" w:space="0" w:color="auto"/>
              <w:bottom w:val="single" w:sz="4" w:space="0" w:color="auto"/>
            </w:tcBorders>
          </w:tcPr>
          <w:p w14:paraId="390774C8" w14:textId="77777777" w:rsidR="00873416" w:rsidRPr="007148E2" w:rsidRDefault="00873416" w:rsidP="00972B17">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Pertanyaan</w:t>
            </w:r>
          </w:p>
        </w:tc>
        <w:tc>
          <w:tcPr>
            <w:tcW w:w="1361" w:type="dxa"/>
            <w:tcBorders>
              <w:top w:val="single" w:sz="4" w:space="0" w:color="auto"/>
              <w:bottom w:val="single" w:sz="4" w:space="0" w:color="auto"/>
            </w:tcBorders>
          </w:tcPr>
          <w:p w14:paraId="6E17F9B7" w14:textId="77777777" w:rsidR="00873416" w:rsidRPr="007148E2" w:rsidRDefault="00873416" w:rsidP="00972B17">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Informan </w:t>
            </w:r>
          </w:p>
        </w:tc>
        <w:tc>
          <w:tcPr>
            <w:tcW w:w="3514" w:type="dxa"/>
            <w:tcBorders>
              <w:top w:val="single" w:sz="4" w:space="0" w:color="auto"/>
              <w:bottom w:val="single" w:sz="4" w:space="0" w:color="auto"/>
            </w:tcBorders>
          </w:tcPr>
          <w:p w14:paraId="28D3D240" w14:textId="77777777" w:rsidR="00873416" w:rsidRPr="007148E2" w:rsidRDefault="00873416" w:rsidP="00972B17">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Pernyataan </w:t>
            </w:r>
          </w:p>
        </w:tc>
      </w:tr>
      <w:tr w:rsidR="00873416" w:rsidRPr="00873416" w14:paraId="5B8968A8" w14:textId="77777777" w:rsidTr="00A8241B">
        <w:tc>
          <w:tcPr>
            <w:tcW w:w="3089" w:type="dxa"/>
            <w:tcBorders>
              <w:top w:val="single" w:sz="4" w:space="0" w:color="auto"/>
            </w:tcBorders>
          </w:tcPr>
          <w:p w14:paraId="61B99CAB"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Bagaimana alur kerja pada proses produksi kernel?</w:t>
            </w:r>
          </w:p>
        </w:tc>
        <w:tc>
          <w:tcPr>
            <w:tcW w:w="1361" w:type="dxa"/>
            <w:tcBorders>
              <w:top w:val="single" w:sz="4" w:space="0" w:color="auto"/>
            </w:tcBorders>
          </w:tcPr>
          <w:p w14:paraId="28BC3C24"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3514" w:type="dxa"/>
            <w:tcBorders>
              <w:top w:val="single" w:sz="4" w:space="0" w:color="auto"/>
            </w:tcBorders>
          </w:tcPr>
          <w:p w14:paraId="585BF9C2" w14:textId="64EAEFE4"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Dari mesin Press ke Polishing Drum lalu ke Hoppe</w:t>
            </w:r>
            <w:r w:rsidR="006814F0" w:rsidRPr="006474DE">
              <w:rPr>
                <w:rFonts w:ascii="Times New Roman" w:eastAsia="Calibri" w:hAnsi="Times New Roman"/>
                <w:i/>
                <w:iCs/>
                <w:sz w:val="24"/>
                <w:szCs w:val="24"/>
                <w:lang w:val="en-US" w:eastAsia="en-US"/>
              </w:rPr>
              <w:t>r</w:t>
            </w:r>
            <w:r w:rsidRPr="006474DE">
              <w:rPr>
                <w:rFonts w:ascii="Times New Roman" w:eastAsia="Calibri" w:hAnsi="Times New Roman"/>
                <w:i/>
                <w:iCs/>
                <w:sz w:val="24"/>
                <w:szCs w:val="24"/>
                <w:lang w:val="en-US" w:eastAsia="en-US"/>
              </w:rPr>
              <w:t xml:space="preserve"> Nut lalu ke Ripple Mill habis dari Ripple Mill ke Claybath</w:t>
            </w:r>
          </w:p>
        </w:tc>
      </w:tr>
      <w:tr w:rsidR="00873416" w:rsidRPr="00873416" w14:paraId="15D6CAFE" w14:textId="77777777" w:rsidTr="00A8241B">
        <w:tc>
          <w:tcPr>
            <w:tcW w:w="3089" w:type="dxa"/>
          </w:tcPr>
          <w:p w14:paraId="4180E56D"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p>
        </w:tc>
        <w:tc>
          <w:tcPr>
            <w:tcW w:w="1361" w:type="dxa"/>
          </w:tcPr>
          <w:p w14:paraId="08EE4BC3"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3514" w:type="dxa"/>
          </w:tcPr>
          <w:p w14:paraId="38DD1E0E" w14:textId="77777777"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Alurnya dari statisun Press sampai ke Polishing Drum sampai ke Nut Hopper sampai ke Ripple Mill sampai ke TDS sampai ke Claybath</w:t>
            </w:r>
          </w:p>
        </w:tc>
      </w:tr>
      <w:tr w:rsidR="00873416" w:rsidRPr="00873416" w14:paraId="6149287F" w14:textId="77777777" w:rsidTr="00A8241B">
        <w:tc>
          <w:tcPr>
            <w:tcW w:w="3089" w:type="dxa"/>
          </w:tcPr>
          <w:p w14:paraId="6C3625D2"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Apa saja potensi kecelakaan kerja yang terjadi pada proses produksi?</w:t>
            </w:r>
          </w:p>
        </w:tc>
        <w:tc>
          <w:tcPr>
            <w:tcW w:w="1361" w:type="dxa"/>
          </w:tcPr>
          <w:p w14:paraId="7455E84A"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3514" w:type="dxa"/>
          </w:tcPr>
          <w:p w14:paraId="1EBD5A97" w14:textId="1199CCC2"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Terjatuh,terjepit,terpeleset,terpapar</w:t>
            </w:r>
            <w:r w:rsidR="006814F0" w:rsidRPr="006474DE">
              <w:rPr>
                <w:rFonts w:ascii="Times New Roman" w:eastAsia="Calibri" w:hAnsi="Times New Roman"/>
                <w:i/>
                <w:iCs/>
                <w:sz w:val="24"/>
                <w:szCs w:val="24"/>
                <w:lang w:val="en-US" w:eastAsia="en-US"/>
              </w:rPr>
              <w:t xml:space="preserve">  </w:t>
            </w:r>
            <w:r w:rsidRPr="006474DE">
              <w:rPr>
                <w:rFonts w:ascii="Times New Roman" w:eastAsia="Calibri" w:hAnsi="Times New Roman"/>
                <w:i/>
                <w:iCs/>
                <w:sz w:val="24"/>
                <w:szCs w:val="24"/>
                <w:lang w:val="en-US" w:eastAsia="en-US"/>
              </w:rPr>
              <w:t>bahan kimia</w:t>
            </w:r>
          </w:p>
        </w:tc>
      </w:tr>
      <w:tr w:rsidR="00873416" w:rsidRPr="00873416" w14:paraId="2A1E4D5B" w14:textId="77777777" w:rsidTr="00A8241B">
        <w:tc>
          <w:tcPr>
            <w:tcW w:w="3089" w:type="dxa"/>
          </w:tcPr>
          <w:p w14:paraId="4EA38194"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p>
        </w:tc>
        <w:tc>
          <w:tcPr>
            <w:tcW w:w="1361" w:type="dxa"/>
          </w:tcPr>
          <w:p w14:paraId="71AEE4C0"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3514" w:type="dxa"/>
          </w:tcPr>
          <w:p w14:paraId="5D8A9FB8" w14:textId="77777777"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Kadang-kadang kita terjatuh, terjepit, terpeleset, terpapar bahan kimia.</w:t>
            </w:r>
          </w:p>
        </w:tc>
      </w:tr>
      <w:tr w:rsidR="00873416" w:rsidRPr="00873416" w14:paraId="1E55CBB2" w14:textId="77777777" w:rsidTr="00A8241B">
        <w:tc>
          <w:tcPr>
            <w:tcW w:w="3089" w:type="dxa"/>
          </w:tcPr>
          <w:p w14:paraId="409AA3D3" w14:textId="77777777" w:rsid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Bagaimana tingkat kecelakaan kerja pada proses produksi kernel?</w:t>
            </w:r>
          </w:p>
          <w:p w14:paraId="678A6B08" w14:textId="77777777" w:rsidR="007148E2" w:rsidRPr="00873416" w:rsidRDefault="007148E2" w:rsidP="00C54A54">
            <w:pPr>
              <w:spacing w:after="0" w:line="240" w:lineRule="auto"/>
              <w:jc w:val="both"/>
              <w:rPr>
                <w:rFonts w:ascii="Times New Roman" w:eastAsia="Calibri" w:hAnsi="Times New Roman"/>
                <w:sz w:val="24"/>
                <w:szCs w:val="24"/>
                <w:lang w:val="en-US" w:eastAsia="en-US"/>
              </w:rPr>
            </w:pPr>
          </w:p>
        </w:tc>
        <w:tc>
          <w:tcPr>
            <w:tcW w:w="1361" w:type="dxa"/>
          </w:tcPr>
          <w:p w14:paraId="4438FCFB"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3514" w:type="dxa"/>
          </w:tcPr>
          <w:p w14:paraId="594DF250" w14:textId="77777777"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Sedang saja</w:t>
            </w:r>
          </w:p>
        </w:tc>
      </w:tr>
      <w:tr w:rsidR="00873416" w:rsidRPr="00873416" w14:paraId="57CCE16C" w14:textId="77777777" w:rsidTr="00A8241B">
        <w:tc>
          <w:tcPr>
            <w:tcW w:w="3089" w:type="dxa"/>
          </w:tcPr>
          <w:p w14:paraId="5C741CF7" w14:textId="77777777" w:rsidR="00873416" w:rsidRPr="00873416" w:rsidRDefault="00873416" w:rsidP="00C54A54">
            <w:pPr>
              <w:spacing w:after="0" w:line="240" w:lineRule="auto"/>
              <w:jc w:val="both"/>
              <w:rPr>
                <w:rFonts w:ascii="Times New Roman" w:eastAsia="Calibri" w:hAnsi="Times New Roman"/>
                <w:sz w:val="24"/>
                <w:szCs w:val="24"/>
                <w:lang w:val="en-US" w:eastAsia="en-US"/>
              </w:rPr>
            </w:pPr>
          </w:p>
        </w:tc>
        <w:tc>
          <w:tcPr>
            <w:tcW w:w="1361" w:type="dxa"/>
          </w:tcPr>
          <w:p w14:paraId="6D881D7F"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3514" w:type="dxa"/>
          </w:tcPr>
          <w:p w14:paraId="19E09550" w14:textId="5871B8BE" w:rsidR="00873416" w:rsidRPr="006474DE" w:rsidRDefault="0051657E"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S</w:t>
            </w:r>
            <w:r w:rsidR="00873416" w:rsidRPr="006474DE">
              <w:rPr>
                <w:rFonts w:ascii="Times New Roman" w:eastAsia="Calibri" w:hAnsi="Times New Roman"/>
                <w:i/>
                <w:iCs/>
                <w:sz w:val="24"/>
                <w:szCs w:val="24"/>
                <w:lang w:val="en-US" w:eastAsia="en-US"/>
              </w:rPr>
              <w:t>edang</w:t>
            </w:r>
          </w:p>
        </w:tc>
      </w:tr>
      <w:tr w:rsidR="00873416" w:rsidRPr="00873416" w14:paraId="1A4C4097" w14:textId="77777777" w:rsidTr="00A8241B">
        <w:tc>
          <w:tcPr>
            <w:tcW w:w="3089" w:type="dxa"/>
          </w:tcPr>
          <w:p w14:paraId="69F0D163" w14:textId="41551CFC" w:rsidR="00873416" w:rsidRPr="00873416" w:rsidRDefault="00873416" w:rsidP="00C54A54">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Bagaimana pelaksanaan manajemen risiko (identifikasi bahaya,</w:t>
            </w:r>
            <w:r w:rsidR="00F579A0">
              <w:rPr>
                <w:rFonts w:ascii="Times New Roman" w:eastAsia="Calibri" w:hAnsi="Times New Roman"/>
                <w:sz w:val="24"/>
                <w:szCs w:val="24"/>
                <w:lang w:eastAsia="en-US"/>
              </w:rPr>
              <w:t xml:space="preserve"> </w:t>
            </w:r>
            <w:r w:rsidRPr="00873416">
              <w:rPr>
                <w:rFonts w:ascii="Times New Roman" w:eastAsia="Calibri" w:hAnsi="Times New Roman"/>
                <w:sz w:val="24"/>
                <w:szCs w:val="24"/>
                <w:lang w:val="en-US" w:eastAsia="en-US"/>
              </w:rPr>
              <w:t>penilaian risiko, dan pengendalian risiko) misalnya pada penggunaan Alat Pelindung Diri (APD) pada proses produksi kernel?</w:t>
            </w:r>
          </w:p>
        </w:tc>
        <w:tc>
          <w:tcPr>
            <w:tcW w:w="1361" w:type="dxa"/>
          </w:tcPr>
          <w:p w14:paraId="569DA50C"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3514" w:type="dxa"/>
          </w:tcPr>
          <w:p w14:paraId="78D18E47" w14:textId="1DC92B3D"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Ya memakai APD dan mem</w:t>
            </w:r>
            <w:r w:rsidR="0051657E" w:rsidRPr="006474DE">
              <w:rPr>
                <w:rFonts w:ascii="Times New Roman" w:eastAsia="Calibri" w:hAnsi="Times New Roman"/>
                <w:i/>
                <w:iCs/>
                <w:sz w:val="24"/>
                <w:szCs w:val="24"/>
                <w:lang w:val="en-US" w:eastAsia="en-US"/>
              </w:rPr>
              <w:t>b</w:t>
            </w:r>
            <w:r w:rsidRPr="006474DE">
              <w:rPr>
                <w:rFonts w:ascii="Times New Roman" w:eastAsia="Calibri" w:hAnsi="Times New Roman"/>
                <w:i/>
                <w:iCs/>
                <w:sz w:val="24"/>
                <w:szCs w:val="24"/>
                <w:lang w:val="en-US" w:eastAsia="en-US"/>
              </w:rPr>
              <w:t>aca amaran</w:t>
            </w:r>
          </w:p>
        </w:tc>
      </w:tr>
      <w:tr w:rsidR="00873416" w:rsidRPr="00873416" w14:paraId="35DB99A2" w14:textId="77777777" w:rsidTr="00A8241B">
        <w:tc>
          <w:tcPr>
            <w:tcW w:w="3089" w:type="dxa"/>
          </w:tcPr>
          <w:p w14:paraId="7A56B200"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p>
        </w:tc>
        <w:tc>
          <w:tcPr>
            <w:tcW w:w="1361" w:type="dxa"/>
          </w:tcPr>
          <w:p w14:paraId="6AF79F56" w14:textId="77777777" w:rsidR="00873416" w:rsidRPr="00873416" w:rsidRDefault="00873416"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3514" w:type="dxa"/>
          </w:tcPr>
          <w:p w14:paraId="38A89151" w14:textId="5ED1ECDF" w:rsidR="00873416" w:rsidRPr="006474DE" w:rsidRDefault="00873416" w:rsidP="00972B17">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M</w:t>
            </w:r>
            <w:r w:rsidR="00A52B8B">
              <w:rPr>
                <w:rFonts w:ascii="Times New Roman" w:eastAsia="Calibri" w:hAnsi="Times New Roman"/>
                <w:i/>
                <w:iCs/>
                <w:sz w:val="24"/>
                <w:szCs w:val="24"/>
                <w:lang w:val="en-US" w:eastAsia="en-US"/>
              </w:rPr>
              <w:t>e</w:t>
            </w:r>
            <w:r w:rsidRPr="006474DE">
              <w:rPr>
                <w:rFonts w:ascii="Times New Roman" w:eastAsia="Calibri" w:hAnsi="Times New Roman"/>
                <w:i/>
                <w:iCs/>
                <w:sz w:val="24"/>
                <w:szCs w:val="24"/>
                <w:lang w:val="en-US" w:eastAsia="en-US"/>
              </w:rPr>
              <w:t>m</w:t>
            </w:r>
            <w:r w:rsidR="0051657E" w:rsidRPr="006474DE">
              <w:rPr>
                <w:rFonts w:ascii="Times New Roman" w:eastAsia="Calibri" w:hAnsi="Times New Roman"/>
                <w:i/>
                <w:iCs/>
                <w:sz w:val="24"/>
                <w:szCs w:val="24"/>
                <w:lang w:val="en-US" w:eastAsia="en-US"/>
              </w:rPr>
              <w:t>a</w:t>
            </w:r>
            <w:r w:rsidRPr="006474DE">
              <w:rPr>
                <w:rFonts w:ascii="Times New Roman" w:eastAsia="Calibri" w:hAnsi="Times New Roman"/>
                <w:i/>
                <w:iCs/>
                <w:sz w:val="24"/>
                <w:szCs w:val="24"/>
                <w:lang w:val="en-US" w:eastAsia="en-US"/>
              </w:rPr>
              <w:t>tuhi APD dan membaca amaran stasiun masing-masing</w:t>
            </w:r>
          </w:p>
        </w:tc>
      </w:tr>
    </w:tbl>
    <w:p w14:paraId="078BADC6" w14:textId="54730462" w:rsidR="007148E2" w:rsidRDefault="007148E2" w:rsidP="00D25F96">
      <w:pPr>
        <w:spacing w:after="0" w:line="240" w:lineRule="auto"/>
        <w:ind w:firstLine="709"/>
        <w:jc w:val="both"/>
        <w:rPr>
          <w:rFonts w:ascii="Times New Roman" w:eastAsia="Calibri" w:hAnsi="Times New Roman"/>
          <w:sz w:val="24"/>
          <w:szCs w:val="24"/>
          <w:lang w:val="en-US" w:eastAsia="en-US"/>
        </w:rPr>
      </w:pPr>
    </w:p>
    <w:p w14:paraId="07AD9C8A" w14:textId="42EE1AB3" w:rsidR="00873416" w:rsidRPr="00873416" w:rsidRDefault="00873416" w:rsidP="00972B17">
      <w:pPr>
        <w:spacing w:after="0" w:line="480" w:lineRule="auto"/>
        <w:ind w:firstLine="709"/>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Tabel 4.3</w:t>
      </w:r>
      <w:r w:rsidR="00F04438">
        <w:rPr>
          <w:rFonts w:ascii="Times New Roman" w:eastAsia="Calibri" w:hAnsi="Times New Roman"/>
          <w:sz w:val="24"/>
          <w:szCs w:val="24"/>
          <w:lang w:val="en-US" w:eastAsia="en-US"/>
        </w:rPr>
        <w:t>.</w:t>
      </w:r>
      <w:r w:rsidRPr="00873416">
        <w:rPr>
          <w:rFonts w:ascii="Times New Roman" w:eastAsia="Calibri" w:hAnsi="Times New Roman"/>
          <w:sz w:val="24"/>
          <w:szCs w:val="24"/>
          <w:lang w:val="en-US" w:eastAsia="en-US"/>
        </w:rPr>
        <w:t xml:space="preserve"> hasil wawancara terhadap informan mengatakan bahwa alur kerja pada proses produksi kernel melalui tahapan yang dimulai dari tahap </w:t>
      </w:r>
      <w:r w:rsidRPr="00EC09C3">
        <w:rPr>
          <w:rFonts w:ascii="Times New Roman" w:eastAsia="Calibri" w:hAnsi="Times New Roman"/>
          <w:i/>
          <w:iCs/>
          <w:sz w:val="24"/>
          <w:szCs w:val="24"/>
          <w:lang w:val="en-US" w:eastAsia="en-US"/>
        </w:rPr>
        <w:t xml:space="preserve">Press, </w:t>
      </w:r>
      <w:r w:rsidRPr="00EC09C3">
        <w:rPr>
          <w:rFonts w:ascii="Times New Roman" w:eastAsia="Calibri" w:hAnsi="Times New Roman"/>
          <w:i/>
          <w:iCs/>
          <w:sz w:val="24"/>
          <w:szCs w:val="24"/>
          <w:lang w:val="en-US" w:eastAsia="en-US"/>
        </w:rPr>
        <w:lastRenderedPageBreak/>
        <w:t xml:space="preserve">Polishing Drum, Nut Hopper, Ripple Mill </w:t>
      </w:r>
      <w:r w:rsidRPr="00873416">
        <w:rPr>
          <w:rFonts w:ascii="Times New Roman" w:eastAsia="Calibri" w:hAnsi="Times New Roman"/>
          <w:sz w:val="24"/>
          <w:szCs w:val="24"/>
          <w:lang w:val="en-US" w:eastAsia="en-US"/>
        </w:rPr>
        <w:t xml:space="preserve">dan terakhir </w:t>
      </w:r>
      <w:r w:rsidRPr="00EC09C3">
        <w:rPr>
          <w:rFonts w:ascii="Times New Roman" w:eastAsia="Calibri" w:hAnsi="Times New Roman"/>
          <w:i/>
          <w:iCs/>
          <w:sz w:val="24"/>
          <w:szCs w:val="24"/>
          <w:lang w:val="en-US" w:eastAsia="en-US"/>
        </w:rPr>
        <w:t>Claybath</w:t>
      </w:r>
      <w:r w:rsidRPr="00873416">
        <w:rPr>
          <w:rFonts w:ascii="Times New Roman" w:eastAsia="Calibri" w:hAnsi="Times New Roman"/>
          <w:sz w:val="24"/>
          <w:szCs w:val="24"/>
          <w:lang w:val="en-US" w:eastAsia="en-US"/>
        </w:rPr>
        <w:t>. Dalam proses produksi tersebut ditemukan potensi bahaya sedang seperti terjatuh, terjepit, terpeles</w:t>
      </w:r>
      <w:r w:rsidR="00A52B8B">
        <w:rPr>
          <w:rFonts w:ascii="Times New Roman" w:eastAsia="Calibri" w:hAnsi="Times New Roman"/>
          <w:sz w:val="24"/>
          <w:szCs w:val="24"/>
          <w:lang w:val="en-US" w:eastAsia="en-US"/>
        </w:rPr>
        <w:t>e</w:t>
      </w:r>
      <w:r w:rsidRPr="00873416">
        <w:rPr>
          <w:rFonts w:ascii="Times New Roman" w:eastAsia="Calibri" w:hAnsi="Times New Roman"/>
          <w:sz w:val="24"/>
          <w:szCs w:val="24"/>
          <w:lang w:val="en-US" w:eastAsia="en-US"/>
        </w:rPr>
        <w:t>t dan terpapar bahan kimia. Berdasarkan hasil wawancara, informan  juga mengatakan bahwa pelak</w:t>
      </w:r>
      <w:r w:rsidR="00A52B8B">
        <w:rPr>
          <w:rFonts w:ascii="Times New Roman" w:eastAsia="Calibri" w:hAnsi="Times New Roman"/>
          <w:sz w:val="24"/>
          <w:szCs w:val="24"/>
          <w:lang w:val="en-US" w:eastAsia="en-US"/>
        </w:rPr>
        <w:t>na</w:t>
      </w:r>
      <w:r w:rsidRPr="00873416">
        <w:rPr>
          <w:rFonts w:ascii="Times New Roman" w:eastAsia="Calibri" w:hAnsi="Times New Roman"/>
          <w:sz w:val="24"/>
          <w:szCs w:val="24"/>
          <w:lang w:val="en-US" w:eastAsia="en-US"/>
        </w:rPr>
        <w:t>saan manajemen risiko yang diterapkan oleh pekerja adalah memakai APD dan membaca amaran-amaran pada setiap stasiun</w:t>
      </w:r>
      <w:r w:rsidR="007148E2">
        <w:rPr>
          <w:rFonts w:ascii="Times New Roman" w:eastAsia="Calibri" w:hAnsi="Times New Roman"/>
          <w:sz w:val="24"/>
          <w:szCs w:val="24"/>
          <w:lang w:val="en-US" w:eastAsia="en-US"/>
        </w:rPr>
        <w:t xml:space="preserve"> khususnya pada stasiun kernel.</w:t>
      </w:r>
    </w:p>
    <w:p w14:paraId="2A5B21EA" w14:textId="77777777" w:rsidR="00873416" w:rsidRPr="00467DB1" w:rsidRDefault="00873416" w:rsidP="00B4261E">
      <w:pPr>
        <w:numPr>
          <w:ilvl w:val="0"/>
          <w:numId w:val="26"/>
        </w:numPr>
        <w:spacing w:after="0" w:line="480" w:lineRule="auto"/>
        <w:ind w:left="426" w:hanging="426"/>
        <w:contextualSpacing/>
        <w:rPr>
          <w:rFonts w:ascii="Times New Roman" w:eastAsia="Calibri" w:hAnsi="Times New Roman"/>
          <w:bCs/>
          <w:sz w:val="24"/>
          <w:szCs w:val="24"/>
          <w:lang w:val="en-US" w:eastAsia="en-US"/>
        </w:rPr>
      </w:pPr>
      <w:r w:rsidRPr="00467DB1">
        <w:rPr>
          <w:rFonts w:ascii="Times New Roman" w:eastAsia="Calibri" w:hAnsi="Times New Roman"/>
          <w:bCs/>
          <w:sz w:val="24"/>
          <w:szCs w:val="24"/>
          <w:lang w:val="en-US" w:eastAsia="en-US"/>
        </w:rPr>
        <w:t>Penerapan Pengendalian Potensi Bahaya</w:t>
      </w:r>
    </w:p>
    <w:p w14:paraId="0530E84D" w14:textId="4C3B7133" w:rsidR="00873416" w:rsidRPr="00873416" w:rsidRDefault="00192093" w:rsidP="00D25F96">
      <w:pPr>
        <w:spacing w:after="0" w:line="240" w:lineRule="auto"/>
        <w:ind w:left="1134" w:hanging="1134"/>
        <w:jc w:val="both"/>
        <w:rPr>
          <w:rFonts w:ascii="Times New Roman" w:eastAsia="Calibri" w:hAnsi="Times New Roman"/>
          <w:b/>
          <w:bCs/>
          <w:sz w:val="24"/>
          <w:szCs w:val="24"/>
          <w:lang w:val="en-US" w:eastAsia="en-US"/>
        </w:rPr>
      </w:pPr>
      <w:bookmarkStart w:id="56" w:name="_Toc141178266"/>
      <w:r w:rsidRPr="009B2C07">
        <w:rPr>
          <w:rFonts w:ascii="Times New Roman" w:hAnsi="Times New Roman"/>
          <w:b/>
          <w:bCs/>
          <w:color w:val="0D0D0D" w:themeColor="text1" w:themeTint="F2"/>
          <w:sz w:val="24"/>
          <w:szCs w:val="24"/>
        </w:rPr>
        <w:t>Tabel 4.</w:t>
      </w:r>
      <w:r w:rsidRPr="009B2C07">
        <w:rPr>
          <w:rFonts w:ascii="Times New Roman" w:hAnsi="Times New Roman"/>
          <w:b/>
          <w:bCs/>
          <w:color w:val="0D0D0D" w:themeColor="text1" w:themeTint="F2"/>
          <w:sz w:val="24"/>
          <w:szCs w:val="24"/>
        </w:rPr>
        <w:fldChar w:fldCharType="begin"/>
      </w:r>
      <w:r w:rsidRPr="009B2C07">
        <w:rPr>
          <w:rFonts w:ascii="Times New Roman" w:hAnsi="Times New Roman"/>
          <w:b/>
          <w:bCs/>
          <w:color w:val="0D0D0D" w:themeColor="text1" w:themeTint="F2"/>
          <w:sz w:val="24"/>
          <w:szCs w:val="24"/>
        </w:rPr>
        <w:instrText xml:space="preserve"> SEQ Tabel_4. \* ARABIC </w:instrText>
      </w:r>
      <w:r w:rsidRPr="009B2C07">
        <w:rPr>
          <w:rFonts w:ascii="Times New Roman" w:hAnsi="Times New Roman"/>
          <w:b/>
          <w:bCs/>
          <w:color w:val="0D0D0D" w:themeColor="text1" w:themeTint="F2"/>
          <w:sz w:val="24"/>
          <w:szCs w:val="24"/>
        </w:rPr>
        <w:fldChar w:fldCharType="separate"/>
      </w:r>
      <w:r w:rsidR="00C54A54">
        <w:rPr>
          <w:rFonts w:ascii="Times New Roman" w:hAnsi="Times New Roman"/>
          <w:b/>
          <w:bCs/>
          <w:noProof/>
          <w:color w:val="0D0D0D" w:themeColor="text1" w:themeTint="F2"/>
          <w:sz w:val="24"/>
          <w:szCs w:val="24"/>
        </w:rPr>
        <w:t>4</w:t>
      </w:r>
      <w:r w:rsidRPr="009B2C07">
        <w:rPr>
          <w:rFonts w:ascii="Times New Roman" w:hAnsi="Times New Roman"/>
          <w:b/>
          <w:bCs/>
          <w:color w:val="0D0D0D" w:themeColor="text1" w:themeTint="F2"/>
          <w:sz w:val="24"/>
          <w:szCs w:val="24"/>
        </w:rPr>
        <w:fldChar w:fldCharType="end"/>
      </w:r>
      <w:r w:rsidRPr="009B2C07">
        <w:rPr>
          <w:rFonts w:ascii="Times New Roman" w:eastAsia="Calibri" w:hAnsi="Times New Roman"/>
          <w:b/>
          <w:bCs/>
          <w:color w:val="0D0D0D" w:themeColor="text1" w:themeTint="F2"/>
          <w:sz w:val="24"/>
          <w:szCs w:val="24"/>
          <w:lang w:val="en-US" w:eastAsia="en-US"/>
        </w:rPr>
        <w:t>.</w:t>
      </w:r>
      <w:r w:rsidR="00964F9C">
        <w:rPr>
          <w:rFonts w:ascii="Times New Roman" w:eastAsia="Calibri" w:hAnsi="Times New Roman"/>
          <w:sz w:val="24"/>
          <w:szCs w:val="24"/>
        </w:rPr>
        <w:tab/>
      </w:r>
      <w:r w:rsidR="00873416" w:rsidRPr="00873416">
        <w:rPr>
          <w:rFonts w:ascii="Times New Roman" w:eastAsia="Calibri" w:hAnsi="Times New Roman"/>
          <w:b/>
          <w:bCs/>
          <w:sz w:val="24"/>
          <w:szCs w:val="24"/>
          <w:lang w:val="en-US"/>
        </w:rPr>
        <w:t xml:space="preserve">Matriks Pertanyaan dan Pernyataan Informan Kunci Tentang Penerapan Pengendalian Potensi Bahaya Pada Proses Produksi Kernel di PKS </w:t>
      </w:r>
      <w:r w:rsidR="00873416" w:rsidRPr="00873416">
        <w:rPr>
          <w:rFonts w:ascii="Times New Roman" w:eastAsia="Calibri" w:hAnsi="Times New Roman"/>
          <w:b/>
          <w:bCs/>
          <w:sz w:val="24"/>
          <w:szCs w:val="24"/>
          <w:lang w:val="en-US" w:eastAsia="en-US"/>
        </w:rPr>
        <w:t>PT. Kresna Duta Agroindo Pelakar-Mill.</w:t>
      </w:r>
      <w:bookmarkEnd w:id="56"/>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02"/>
        <w:gridCol w:w="1203"/>
        <w:gridCol w:w="4335"/>
      </w:tblGrid>
      <w:tr w:rsidR="00873416" w:rsidRPr="00873416" w14:paraId="71EEF212" w14:textId="77777777" w:rsidTr="00972B17">
        <w:trPr>
          <w:tblHeader/>
        </w:trPr>
        <w:tc>
          <w:tcPr>
            <w:tcW w:w="2602" w:type="dxa"/>
            <w:tcBorders>
              <w:top w:val="single" w:sz="4" w:space="0" w:color="auto"/>
              <w:bottom w:val="single" w:sz="4" w:space="0" w:color="auto"/>
            </w:tcBorders>
          </w:tcPr>
          <w:p w14:paraId="404C80BA" w14:textId="77777777" w:rsidR="00873416" w:rsidRPr="007148E2" w:rsidRDefault="00873416" w:rsidP="00D25F96">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Pertanyaan </w:t>
            </w:r>
          </w:p>
        </w:tc>
        <w:tc>
          <w:tcPr>
            <w:tcW w:w="1203" w:type="dxa"/>
            <w:tcBorders>
              <w:top w:val="single" w:sz="4" w:space="0" w:color="auto"/>
              <w:bottom w:val="single" w:sz="4" w:space="0" w:color="auto"/>
            </w:tcBorders>
          </w:tcPr>
          <w:p w14:paraId="51F34699" w14:textId="77777777" w:rsidR="00873416" w:rsidRPr="007148E2" w:rsidRDefault="00873416" w:rsidP="00D25F96">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Informan </w:t>
            </w:r>
          </w:p>
        </w:tc>
        <w:tc>
          <w:tcPr>
            <w:tcW w:w="4335" w:type="dxa"/>
            <w:tcBorders>
              <w:top w:val="single" w:sz="4" w:space="0" w:color="auto"/>
              <w:bottom w:val="single" w:sz="4" w:space="0" w:color="auto"/>
            </w:tcBorders>
          </w:tcPr>
          <w:p w14:paraId="7CE82C0D" w14:textId="77777777" w:rsidR="00873416" w:rsidRPr="007148E2" w:rsidRDefault="00873416" w:rsidP="00D25F96">
            <w:pPr>
              <w:spacing w:after="0" w:line="240" w:lineRule="auto"/>
              <w:jc w:val="center"/>
              <w:rPr>
                <w:rFonts w:ascii="Times New Roman" w:eastAsia="Calibri" w:hAnsi="Times New Roman"/>
                <w:b/>
                <w:sz w:val="24"/>
                <w:szCs w:val="24"/>
                <w:lang w:val="en-US" w:eastAsia="en-US"/>
              </w:rPr>
            </w:pPr>
            <w:r w:rsidRPr="007148E2">
              <w:rPr>
                <w:rFonts w:ascii="Times New Roman" w:eastAsia="Calibri" w:hAnsi="Times New Roman"/>
                <w:b/>
                <w:sz w:val="24"/>
                <w:szCs w:val="24"/>
                <w:lang w:val="en-US" w:eastAsia="en-US"/>
              </w:rPr>
              <w:t xml:space="preserve">Pernyataan </w:t>
            </w:r>
          </w:p>
        </w:tc>
      </w:tr>
      <w:tr w:rsidR="00873416" w:rsidRPr="00873416" w14:paraId="5A9FA8A6" w14:textId="77777777" w:rsidTr="00972B17">
        <w:tc>
          <w:tcPr>
            <w:tcW w:w="2602" w:type="dxa"/>
            <w:tcBorders>
              <w:top w:val="single" w:sz="4" w:space="0" w:color="auto"/>
            </w:tcBorders>
          </w:tcPr>
          <w:p w14:paraId="76C98669"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Apa saja yang sudah dilakukan oleh PT. Kresna Duta Agorindo Pelakar-Mill untuk mengendalikan potensi bahaya kerja?</w:t>
            </w:r>
          </w:p>
        </w:tc>
        <w:tc>
          <w:tcPr>
            <w:tcW w:w="1203" w:type="dxa"/>
            <w:tcBorders>
              <w:top w:val="single" w:sz="4" w:space="0" w:color="auto"/>
            </w:tcBorders>
          </w:tcPr>
          <w:p w14:paraId="2C365D50"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Borders>
              <w:top w:val="single" w:sz="4" w:space="0" w:color="auto"/>
            </w:tcBorders>
          </w:tcPr>
          <w:p w14:paraId="3CA68095" w14:textId="754349F6"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Ya kita untuk membuat beberapa metode yang pertama eliminasi, eliminasi potensi bahaya tersebut, yang kedua itu ada substitusi misalnya ada alat kerja yang tidak safety itu kita substitusi, kita ganti baru. Baru juga kita ada rekaya engineering untuk supaya tempat kerja mer</w:t>
            </w:r>
            <w:r w:rsidR="00431ADB">
              <w:rPr>
                <w:rFonts w:ascii="Times New Roman" w:eastAsia="Calibri" w:hAnsi="Times New Roman"/>
                <w:i/>
                <w:iCs/>
                <w:sz w:val="24"/>
                <w:szCs w:val="24"/>
                <w:lang w:val="en-US" w:eastAsia="en-US"/>
              </w:rPr>
              <w:t>e</w:t>
            </w:r>
            <w:r w:rsidRPr="006474DE">
              <w:rPr>
                <w:rFonts w:ascii="Times New Roman" w:eastAsia="Calibri" w:hAnsi="Times New Roman"/>
                <w:i/>
                <w:iCs/>
                <w:sz w:val="24"/>
                <w:szCs w:val="24"/>
                <w:lang w:val="en-US" w:eastAsia="en-US"/>
              </w:rPr>
              <w:t>ka itu</w:t>
            </w:r>
            <w:r w:rsidR="00431ADB">
              <w:rPr>
                <w:rFonts w:ascii="Times New Roman" w:eastAsia="Calibri" w:hAnsi="Times New Roman"/>
                <w:i/>
                <w:iCs/>
                <w:sz w:val="24"/>
                <w:szCs w:val="24"/>
                <w:lang w:val="en-US" w:eastAsia="en-US"/>
              </w:rPr>
              <w:t xml:space="preserve"> </w:t>
            </w:r>
            <w:r w:rsidRPr="006474DE">
              <w:rPr>
                <w:rFonts w:ascii="Times New Roman" w:eastAsia="Calibri" w:hAnsi="Times New Roman"/>
                <w:i/>
                <w:iCs/>
                <w:sz w:val="24"/>
                <w:szCs w:val="24"/>
                <w:lang w:val="en-US" w:eastAsia="en-US"/>
              </w:rPr>
              <w:t xml:space="preserve">kita bikin inovasi sehingga tidak menimbulkan bahaya untuk mereka, misalnya seperti ditempat pengelasan kita bikin inovasi berupa corong yang ada </w:t>
            </w:r>
            <w:r w:rsidR="00431ADB">
              <w:rPr>
                <w:rFonts w:ascii="Times New Roman" w:eastAsia="Calibri" w:hAnsi="Times New Roman"/>
                <w:i/>
                <w:iCs/>
                <w:sz w:val="24"/>
                <w:szCs w:val="24"/>
                <w:lang w:val="en-US" w:eastAsia="en-US"/>
              </w:rPr>
              <w:t>Fan</w:t>
            </w:r>
            <w:r w:rsidRPr="006474DE">
              <w:rPr>
                <w:rFonts w:ascii="Times New Roman" w:eastAsia="Calibri" w:hAnsi="Times New Roman"/>
                <w:i/>
                <w:iCs/>
                <w:sz w:val="24"/>
                <w:szCs w:val="24"/>
                <w:lang w:val="en-US" w:eastAsia="en-US"/>
              </w:rPr>
              <w:t>nya jadi begitu mereka ngelas itu asap da</w:t>
            </w:r>
            <w:r w:rsidR="00431ADB">
              <w:rPr>
                <w:rFonts w:ascii="Times New Roman" w:eastAsia="Calibri" w:hAnsi="Times New Roman"/>
                <w:i/>
                <w:iCs/>
                <w:sz w:val="24"/>
                <w:szCs w:val="24"/>
                <w:lang w:val="en-US" w:eastAsia="en-US"/>
              </w:rPr>
              <w:t>r</w:t>
            </w:r>
            <w:r w:rsidRPr="006474DE">
              <w:rPr>
                <w:rFonts w:ascii="Times New Roman" w:eastAsia="Calibri" w:hAnsi="Times New Roman"/>
                <w:i/>
                <w:iCs/>
                <w:sz w:val="24"/>
                <w:szCs w:val="24"/>
                <w:lang w:val="en-US" w:eastAsia="en-US"/>
              </w:rPr>
              <w:t xml:space="preserve">i </w:t>
            </w:r>
            <w:r w:rsidR="00431ADB">
              <w:rPr>
                <w:rFonts w:ascii="Times New Roman" w:eastAsia="Calibri" w:hAnsi="Times New Roman"/>
                <w:i/>
                <w:iCs/>
                <w:sz w:val="24"/>
                <w:szCs w:val="24"/>
                <w:lang w:val="en-US" w:eastAsia="en-US"/>
              </w:rPr>
              <w:t>L</w:t>
            </w:r>
            <w:r w:rsidRPr="006474DE">
              <w:rPr>
                <w:rFonts w:ascii="Times New Roman" w:eastAsia="Calibri" w:hAnsi="Times New Roman"/>
                <w:i/>
                <w:iCs/>
                <w:sz w:val="24"/>
                <w:szCs w:val="24"/>
                <w:lang w:val="en-US" w:eastAsia="en-US"/>
              </w:rPr>
              <w:t>as-an itu langsung dibuang gak langsung terpapar ke mereka. Yang keempat, itu ada administrasi seperti check list, seper</w:t>
            </w:r>
            <w:r w:rsidR="00431ADB">
              <w:rPr>
                <w:rFonts w:ascii="Times New Roman" w:eastAsia="Calibri" w:hAnsi="Times New Roman"/>
                <w:i/>
                <w:iCs/>
                <w:sz w:val="24"/>
                <w:szCs w:val="24"/>
                <w:lang w:val="en-US" w:eastAsia="en-US"/>
              </w:rPr>
              <w:t>t</w:t>
            </w:r>
            <w:r w:rsidRPr="006474DE">
              <w:rPr>
                <w:rFonts w:ascii="Times New Roman" w:eastAsia="Calibri" w:hAnsi="Times New Roman"/>
                <w:i/>
                <w:iCs/>
                <w:sz w:val="24"/>
                <w:szCs w:val="24"/>
                <w:lang w:val="en-US" w:eastAsia="en-US"/>
              </w:rPr>
              <w:t>i sosialisasi,seperti amaran-amaran itukan berupa bagian dari sosialisas</w:t>
            </w:r>
            <w:r w:rsidR="00431ADB">
              <w:rPr>
                <w:rFonts w:ascii="Times New Roman" w:eastAsia="Calibri" w:hAnsi="Times New Roman"/>
                <w:i/>
                <w:iCs/>
                <w:sz w:val="24"/>
                <w:szCs w:val="24"/>
                <w:lang w:val="en-US" w:eastAsia="en-US"/>
              </w:rPr>
              <w:t>i</w:t>
            </w:r>
            <w:r w:rsidRPr="006474DE">
              <w:rPr>
                <w:rFonts w:ascii="Times New Roman" w:eastAsia="Calibri" w:hAnsi="Times New Roman"/>
                <w:i/>
                <w:iCs/>
                <w:sz w:val="24"/>
                <w:szCs w:val="24"/>
                <w:lang w:val="en-US" w:eastAsia="en-US"/>
              </w:rPr>
              <w:t>. Selanjutnya itu, terakhirnya APD yaitu opsi terakhir kita.</w:t>
            </w:r>
          </w:p>
        </w:tc>
      </w:tr>
      <w:tr w:rsidR="00873416" w:rsidRPr="00873416" w14:paraId="0014630C" w14:textId="77777777" w:rsidTr="00972B17">
        <w:tc>
          <w:tcPr>
            <w:tcW w:w="2602" w:type="dxa"/>
          </w:tcPr>
          <w:p w14:paraId="3A15BDF3"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Bagaimana penerapan pengendalian bahaya yang sudah diterapkan di PT. Kresna Duta Agorindo Pelakar-Mill?</w:t>
            </w:r>
          </w:p>
        </w:tc>
        <w:tc>
          <w:tcPr>
            <w:tcW w:w="1203" w:type="dxa"/>
          </w:tcPr>
          <w:p w14:paraId="6F24DE5A"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Pr>
          <w:p w14:paraId="7473230B" w14:textId="368C23AB"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 xml:space="preserve">Sebenernya yaa masih proses berlanjut, karena seperti kita tahu untuk kepatuhan itu, itu merupakan tantangan kita, karena karyawan inikan tipenya masing-masing beda, prinsip orang-orang beda-beda. Jadi ada yang memang patuh, ada yang setengah patuh ada yang tidak patuh sama sekali, yang gitu harus kita terapkan, kita tegaskan terus. Memang </w:t>
            </w:r>
            <w:r w:rsidR="00F54DA1">
              <w:rPr>
                <w:rFonts w:ascii="Times New Roman" w:eastAsia="Calibri" w:hAnsi="Times New Roman"/>
                <w:i/>
                <w:iCs/>
                <w:noProof/>
                <w:sz w:val="24"/>
                <w:szCs w:val="24"/>
                <w:lang w:val="en-US" w:eastAsia="en-US"/>
              </w:rPr>
              <w:lastRenderedPageBreak/>
              <mc:AlternateContent>
                <mc:Choice Requires="wps">
                  <w:drawing>
                    <wp:anchor distT="0" distB="0" distL="114300" distR="114300" simplePos="0" relativeHeight="251678720" behindDoc="0" locked="0" layoutInCell="1" allowOverlap="1" wp14:anchorId="7007FA39" wp14:editId="00E756A5">
                      <wp:simplePos x="0" y="0"/>
                      <wp:positionH relativeFrom="column">
                        <wp:posOffset>-2513965</wp:posOffset>
                      </wp:positionH>
                      <wp:positionV relativeFrom="paragraph">
                        <wp:posOffset>-495409</wp:posOffset>
                      </wp:positionV>
                      <wp:extent cx="1574800" cy="284480"/>
                      <wp:effectExtent l="0" t="0" r="0" b="1270"/>
                      <wp:wrapNone/>
                      <wp:docPr id="59" name="Text Box 59"/>
                      <wp:cNvGraphicFramePr/>
                      <a:graphic xmlns:a="http://schemas.openxmlformats.org/drawingml/2006/main">
                        <a:graphicData uri="http://schemas.microsoft.com/office/word/2010/wordprocessingShape">
                          <wps:wsp>
                            <wps:cNvSpPr txBox="1"/>
                            <wps:spPr>
                              <a:xfrm>
                                <a:off x="0" y="0"/>
                                <a:ext cx="157480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74ECF1" w14:textId="15BA598D" w:rsidR="005D6BC6" w:rsidRPr="00F04438" w:rsidRDefault="005D6BC6" w:rsidP="00A8241B">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w:t>
                                  </w:r>
                                  <w:r>
                                    <w:rPr>
                                      <w:rFonts w:ascii="Times New Roman" w:hAnsi="Times New Roman"/>
                                      <w:b/>
                                      <w:sz w:val="24"/>
                                    </w:rPr>
                                    <w:t>4</w:t>
                                  </w:r>
                                  <w:r>
                                    <w:rPr>
                                      <w:rFonts w:ascii="Times New Roman" w:hAnsi="Times New Roman"/>
                                      <w:b/>
                                      <w:sz w:val="24"/>
                                      <w:lang w:val="en-US"/>
                                    </w:rPr>
                                    <w:t>.</w:t>
                                  </w:r>
                                </w:p>
                                <w:p w14:paraId="027F9D67" w14:textId="77777777" w:rsidR="005D6BC6" w:rsidRDefault="005D6B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9" o:spid="_x0000_s1047" type="#_x0000_t202" style="position:absolute;left:0;text-align:left;margin-left:-197.95pt;margin-top:-39pt;width:124pt;height:22.4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" filled="f" stroked="f" strokeweight=".5pt">
                      <v:textbox>
                        <w:txbxContent>
                          <w:p w14:paraId="1674ECF1" w14:textId="15BA598D" w:rsidR="005D6BC6" w:rsidRPr="00F04438" w:rsidRDefault="005D6BC6" w:rsidP="00A8241B">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w:t>
                            </w:r>
                            <w:r>
                              <w:rPr>
                                <w:rFonts w:ascii="Times New Roman" w:hAnsi="Times New Roman"/>
                                <w:b/>
                                <w:sz w:val="24"/>
                              </w:rPr>
                              <w:t>4</w:t>
                            </w:r>
                            <w:r>
                              <w:rPr>
                                <w:rFonts w:ascii="Times New Roman" w:hAnsi="Times New Roman"/>
                                <w:b/>
                                <w:sz w:val="24"/>
                                <w:lang w:val="en-US"/>
                              </w:rPr>
                              <w:t>.</w:t>
                            </w:r>
                          </w:p>
                          <w:p w14:paraId="027F9D67" w14:textId="77777777" w:rsidR="005D6BC6" w:rsidRDefault="005D6BC6"/>
                        </w:txbxContent>
                      </v:textbox>
                    </v:shape>
                  </w:pict>
                </mc:Fallback>
              </mc:AlternateContent>
            </w:r>
            <w:r w:rsidRPr="006474DE">
              <w:rPr>
                <w:rFonts w:ascii="Times New Roman" w:eastAsia="Calibri" w:hAnsi="Times New Roman"/>
                <w:i/>
                <w:iCs/>
                <w:sz w:val="24"/>
                <w:szCs w:val="24"/>
                <w:lang w:val="en-US" w:eastAsia="en-US"/>
              </w:rPr>
              <w:t xml:space="preserve">selama ini sih, kebanyakan yang sudah patuh. </w:t>
            </w:r>
          </w:p>
        </w:tc>
      </w:tr>
      <w:tr w:rsidR="00873416" w:rsidRPr="00873416" w14:paraId="74AD01C7" w14:textId="77777777" w:rsidTr="00972B17">
        <w:tc>
          <w:tcPr>
            <w:tcW w:w="2602" w:type="dxa"/>
          </w:tcPr>
          <w:p w14:paraId="29287530" w14:textId="0C02C33D"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lastRenderedPageBreak/>
              <w:t>Hambatan apa saja yang disarakan ketika menerapkan pengendalian potensi bahaya kerja?</w:t>
            </w:r>
          </w:p>
        </w:tc>
        <w:tc>
          <w:tcPr>
            <w:tcW w:w="1203" w:type="dxa"/>
          </w:tcPr>
          <w:p w14:paraId="10248444"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Pr>
          <w:p w14:paraId="63F2CCF0" w14:textId="317965DE"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Yang sekarang jadi hambatannya itu adalah kebertanggungjawabannya itu. Maksudnya konsistensi mereka untuk menjaga kondisi mereka itu kondisi yang safety dan tindakan mereka itu tindakan yang safety. Jadi mereka itu harus lebih konsisten dalam berkenaan dengan unsafe action dan unsafe condition di stasiun mereka masing-masing. Ya karena dimana-mana sih, dimana-mana bukannya di pabrik aja tapi di tempat kita yang lain masalah kepatuhan dan konsistensi itu udah jadi masala</w:t>
            </w:r>
            <w:r w:rsidR="00431ADB">
              <w:rPr>
                <w:rFonts w:ascii="Times New Roman" w:eastAsia="Calibri" w:hAnsi="Times New Roman"/>
                <w:i/>
                <w:iCs/>
                <w:sz w:val="24"/>
                <w:szCs w:val="24"/>
                <w:lang w:val="en-US" w:eastAsia="en-US"/>
              </w:rPr>
              <w:t>h</w:t>
            </w:r>
            <w:r w:rsidRPr="006474DE">
              <w:rPr>
                <w:rFonts w:ascii="Times New Roman" w:eastAsia="Calibri" w:hAnsi="Times New Roman"/>
                <w:i/>
                <w:iCs/>
                <w:sz w:val="24"/>
                <w:szCs w:val="24"/>
                <w:lang w:val="en-US" w:eastAsia="en-US"/>
              </w:rPr>
              <w:t xml:space="preserve"> tersendiri. Harus kita sosialisasikan terus, harus kita terapkan terus. Itulah tantangannya.</w:t>
            </w:r>
          </w:p>
        </w:tc>
      </w:tr>
      <w:tr w:rsidR="00873416" w:rsidRPr="00873416" w14:paraId="5B8F1584" w14:textId="77777777" w:rsidTr="00972B17">
        <w:tc>
          <w:tcPr>
            <w:tcW w:w="2602" w:type="dxa"/>
          </w:tcPr>
          <w:p w14:paraId="2C2A3365"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Menurut Anda, apakah pengendalian yang dilakukan sudah efektif untuk menekan kejadian kecelakaan kerja?</w:t>
            </w:r>
          </w:p>
        </w:tc>
        <w:tc>
          <w:tcPr>
            <w:tcW w:w="1203" w:type="dxa"/>
          </w:tcPr>
          <w:p w14:paraId="6A026628"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Pr>
          <w:p w14:paraId="7915FCC5"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Ya sudah sih menurut saya, karena selama ini tidak ada kecelakaan kerja fatal.</w:t>
            </w:r>
          </w:p>
        </w:tc>
      </w:tr>
      <w:tr w:rsidR="00873416" w:rsidRPr="00873416" w14:paraId="521E7442" w14:textId="77777777" w:rsidTr="00972B17">
        <w:tc>
          <w:tcPr>
            <w:tcW w:w="2602" w:type="dxa"/>
          </w:tcPr>
          <w:p w14:paraId="1B393DD9"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Menurut Anda, apakah pekerja pada stasiun kernel dapat menerima/melaksanakan pengendalian bahaya yang sudah diterapkan?</w:t>
            </w:r>
          </w:p>
        </w:tc>
        <w:tc>
          <w:tcPr>
            <w:tcW w:w="1203" w:type="dxa"/>
          </w:tcPr>
          <w:p w14:paraId="7E067FF3"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Pr>
          <w:p w14:paraId="5A67907A"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 xml:space="preserve">Sudah </w:t>
            </w:r>
          </w:p>
        </w:tc>
      </w:tr>
      <w:tr w:rsidR="00873416" w:rsidRPr="00873416" w14:paraId="56586F5F" w14:textId="77777777" w:rsidTr="00972B17">
        <w:tc>
          <w:tcPr>
            <w:tcW w:w="2602" w:type="dxa"/>
          </w:tcPr>
          <w:p w14:paraId="755EDCF1"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Menurut Anda, apakah pihak PT. Kresna Duta Agroindo Pelakar-Mill memberikan sanksi terhadap pekerja yang melanggar maupun tidak melaksanakan pengendalian potensi bahaya yang sudah diterapkan?</w:t>
            </w:r>
          </w:p>
        </w:tc>
        <w:tc>
          <w:tcPr>
            <w:tcW w:w="1203" w:type="dxa"/>
          </w:tcPr>
          <w:p w14:paraId="534F0901"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Pr>
          <w:p w14:paraId="1A194428"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 xml:space="preserve">Jelas, itu ada kita kasih sanksi berupa surat teguran atau surat peringatan karena itu sudah menyalahi dua peraturan ya, pertama peraturan itu ada peraturan perusahaan, yang kedua itu peraturan perundang-undangan. Itu pasti kami kasih sanksi. </w:t>
            </w:r>
          </w:p>
        </w:tc>
      </w:tr>
      <w:tr w:rsidR="00873416" w:rsidRPr="00873416" w14:paraId="5D538D74" w14:textId="77777777" w:rsidTr="00972B17">
        <w:tc>
          <w:tcPr>
            <w:tcW w:w="2602" w:type="dxa"/>
          </w:tcPr>
          <w:p w14:paraId="19B57C3C"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Menurut Anda, apakah terdapat penghargaan bagi pekerja yang taat terhadap aturan yang sudah diberlakukan?</w:t>
            </w:r>
          </w:p>
        </w:tc>
        <w:tc>
          <w:tcPr>
            <w:tcW w:w="1203" w:type="dxa"/>
          </w:tcPr>
          <w:p w14:paraId="626BD2C6"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w:t>
            </w:r>
          </w:p>
        </w:tc>
        <w:tc>
          <w:tcPr>
            <w:tcW w:w="4335" w:type="dxa"/>
          </w:tcPr>
          <w:p w14:paraId="5D81F2FC" w14:textId="1209CD8B"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 xml:space="preserve">Ya kita juga ada berupa penghargaan, kita lakukan setiap tahunnya, itu berupa penghargaan karyawan teladan, didalam hal ini teladan bukan artian cara dia bekerja disiplin juga termasuk penerapan Kesehatan dan Keselamatan Kerja pada </w:t>
            </w:r>
            <w:r w:rsidR="00972B17">
              <w:rPr>
                <w:rFonts w:ascii="Times New Roman" w:eastAsia="Calibri" w:hAnsi="Times New Roman"/>
                <w:i/>
                <w:iCs/>
                <w:noProof/>
                <w:sz w:val="24"/>
                <w:szCs w:val="24"/>
                <w:lang w:val="en-US" w:eastAsia="en-US"/>
              </w:rPr>
              <w:lastRenderedPageBreak/>
              <mc:AlternateContent>
                <mc:Choice Requires="wps">
                  <w:drawing>
                    <wp:anchor distT="0" distB="0" distL="114300" distR="114300" simplePos="0" relativeHeight="251680768" behindDoc="0" locked="0" layoutInCell="1" allowOverlap="1" wp14:anchorId="18CBF21C" wp14:editId="2CE7BD5E">
                      <wp:simplePos x="0" y="0"/>
                      <wp:positionH relativeFrom="column">
                        <wp:posOffset>-2504440</wp:posOffset>
                      </wp:positionH>
                      <wp:positionV relativeFrom="paragraph">
                        <wp:posOffset>-521335</wp:posOffset>
                      </wp:positionV>
                      <wp:extent cx="1574800" cy="284480"/>
                      <wp:effectExtent l="0" t="0" r="0" b="1270"/>
                      <wp:wrapNone/>
                      <wp:docPr id="50" name="Text Box 50"/>
                      <wp:cNvGraphicFramePr/>
                      <a:graphic xmlns:a="http://schemas.openxmlformats.org/drawingml/2006/main">
                        <a:graphicData uri="http://schemas.microsoft.com/office/word/2010/wordprocessingShape">
                          <wps:wsp>
                            <wps:cNvSpPr txBox="1"/>
                            <wps:spPr>
                              <a:xfrm>
                                <a:off x="0" y="0"/>
                                <a:ext cx="157480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6C271E" w14:textId="77777777" w:rsidR="005D6BC6" w:rsidRPr="00F04438" w:rsidRDefault="005D6BC6" w:rsidP="00972B17">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w:t>
                                  </w:r>
                                  <w:r>
                                    <w:rPr>
                                      <w:rFonts w:ascii="Times New Roman" w:hAnsi="Times New Roman"/>
                                      <w:b/>
                                      <w:sz w:val="24"/>
                                    </w:rPr>
                                    <w:t>4</w:t>
                                  </w:r>
                                  <w:r>
                                    <w:rPr>
                                      <w:rFonts w:ascii="Times New Roman" w:hAnsi="Times New Roman"/>
                                      <w:b/>
                                      <w:sz w:val="24"/>
                                      <w:lang w:val="en-US"/>
                                    </w:rPr>
                                    <w:t>.</w:t>
                                  </w:r>
                                </w:p>
                                <w:p w14:paraId="142558CE" w14:textId="77777777" w:rsidR="005D6BC6" w:rsidRDefault="005D6BC6" w:rsidP="00972B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48" type="#_x0000_t202" style="position:absolute;left:0;text-align:left;margin-left:-197.2pt;margin-top:-41.05pt;width:124pt;height:22.4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" filled="f" stroked="f" strokeweight=".5pt">
                      <v:textbox>
                        <w:txbxContent>
                          <w:p w14:paraId="146C271E" w14:textId="77777777" w:rsidR="005D6BC6" w:rsidRPr="00F04438" w:rsidRDefault="005D6BC6" w:rsidP="00972B17">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w:t>
                            </w:r>
                            <w:r>
                              <w:rPr>
                                <w:rFonts w:ascii="Times New Roman" w:hAnsi="Times New Roman"/>
                                <w:b/>
                                <w:sz w:val="24"/>
                              </w:rPr>
                              <w:t>4</w:t>
                            </w:r>
                            <w:r>
                              <w:rPr>
                                <w:rFonts w:ascii="Times New Roman" w:hAnsi="Times New Roman"/>
                                <w:b/>
                                <w:sz w:val="24"/>
                                <w:lang w:val="en-US"/>
                              </w:rPr>
                              <w:t>.</w:t>
                            </w:r>
                          </w:p>
                          <w:p w14:paraId="142558CE" w14:textId="77777777" w:rsidR="005D6BC6" w:rsidRDefault="005D6BC6" w:rsidP="00972B17"/>
                        </w:txbxContent>
                      </v:textbox>
                    </v:shape>
                  </w:pict>
                </mc:Fallback>
              </mc:AlternateContent>
            </w:r>
            <w:r w:rsidRPr="006474DE">
              <w:rPr>
                <w:rFonts w:ascii="Times New Roman" w:eastAsia="Calibri" w:hAnsi="Times New Roman"/>
                <w:i/>
                <w:iCs/>
                <w:sz w:val="24"/>
                <w:szCs w:val="24"/>
                <w:lang w:val="en-US" w:eastAsia="en-US"/>
              </w:rPr>
              <w:t>dirinya sendiri dan stasiun dia, nah itu tiap tahun untuk karyawan teladan biasa kami kasih itu pada saat bersamaan dengan acara tujuh</w:t>
            </w:r>
            <w:r w:rsidR="00431ADB">
              <w:rPr>
                <w:rFonts w:ascii="Times New Roman" w:eastAsia="Calibri" w:hAnsi="Times New Roman"/>
                <w:i/>
                <w:iCs/>
                <w:sz w:val="24"/>
                <w:szCs w:val="24"/>
                <w:lang w:val="en-US" w:eastAsia="en-US"/>
              </w:rPr>
              <w:t xml:space="preserve"> </w:t>
            </w:r>
            <w:r w:rsidRPr="006474DE">
              <w:rPr>
                <w:rFonts w:ascii="Times New Roman" w:eastAsia="Calibri" w:hAnsi="Times New Roman"/>
                <w:i/>
                <w:iCs/>
                <w:sz w:val="24"/>
                <w:szCs w:val="24"/>
                <w:lang w:val="en-US" w:eastAsia="en-US"/>
              </w:rPr>
              <w:t xml:space="preserve">belas agustus. Itu sekalian kita kasih untuk karyawan teladan. </w:t>
            </w:r>
          </w:p>
        </w:tc>
      </w:tr>
    </w:tbl>
    <w:p w14:paraId="3301F1CE" w14:textId="56122B09" w:rsidR="007148E2" w:rsidRDefault="007148E2" w:rsidP="00D25F96">
      <w:pPr>
        <w:spacing w:after="0" w:line="240" w:lineRule="auto"/>
        <w:ind w:firstLine="709"/>
        <w:jc w:val="both"/>
        <w:rPr>
          <w:rFonts w:ascii="Times New Roman" w:eastAsia="Calibri" w:hAnsi="Times New Roman"/>
          <w:sz w:val="24"/>
          <w:szCs w:val="24"/>
          <w:lang w:val="en-US" w:eastAsia="en-US"/>
        </w:rPr>
      </w:pPr>
    </w:p>
    <w:p w14:paraId="69668829" w14:textId="290A33E4" w:rsidR="00873416" w:rsidRDefault="00873416" w:rsidP="00F545C3">
      <w:pPr>
        <w:spacing w:after="0" w:line="480" w:lineRule="auto"/>
        <w:ind w:firstLine="709"/>
        <w:jc w:val="both"/>
        <w:rPr>
          <w:rFonts w:ascii="Times New Roman" w:eastAsia="Calibri" w:hAnsi="Times New Roman"/>
          <w:sz w:val="24"/>
          <w:szCs w:val="24"/>
          <w:lang w:eastAsia="en-US"/>
        </w:rPr>
      </w:pPr>
      <w:r w:rsidRPr="00873416">
        <w:rPr>
          <w:rFonts w:ascii="Times New Roman" w:eastAsia="Calibri" w:hAnsi="Times New Roman"/>
          <w:sz w:val="24"/>
          <w:szCs w:val="24"/>
          <w:lang w:val="en-US" w:eastAsia="en-US"/>
        </w:rPr>
        <w:t>Tabel 4.4</w:t>
      </w:r>
      <w:r w:rsidR="00F04438">
        <w:rPr>
          <w:rFonts w:ascii="Times New Roman" w:eastAsia="Calibri" w:hAnsi="Times New Roman"/>
          <w:sz w:val="24"/>
          <w:szCs w:val="24"/>
          <w:lang w:val="en-US" w:eastAsia="en-US"/>
        </w:rPr>
        <w:t>.</w:t>
      </w:r>
      <w:r w:rsidRPr="00873416">
        <w:rPr>
          <w:rFonts w:ascii="Times New Roman" w:eastAsia="Calibri" w:hAnsi="Times New Roman"/>
          <w:sz w:val="24"/>
          <w:szCs w:val="24"/>
          <w:lang w:val="en-US" w:eastAsia="en-US"/>
        </w:rPr>
        <w:t xml:space="preserve"> merupakan hasil wawancara dengan Kepala Bagian Kesehatan dan Keselamatan Kerja yang mengatakan bahwa perusahaan telah melakukan pengendalian potensi bahaya dengan melakukan tahap pengendalian yaitu eliminasi, substitusi, rekayasa </w:t>
      </w:r>
      <w:r w:rsidRPr="00A52B8B">
        <w:rPr>
          <w:rFonts w:ascii="Times New Roman" w:eastAsia="Calibri" w:hAnsi="Times New Roman"/>
          <w:i/>
          <w:iCs/>
          <w:sz w:val="24"/>
          <w:szCs w:val="24"/>
          <w:lang w:val="en-US" w:eastAsia="en-US"/>
        </w:rPr>
        <w:t>engineering</w:t>
      </w:r>
      <w:r w:rsidRPr="00873416">
        <w:rPr>
          <w:rFonts w:ascii="Times New Roman" w:eastAsia="Calibri" w:hAnsi="Times New Roman"/>
          <w:sz w:val="24"/>
          <w:szCs w:val="24"/>
          <w:lang w:val="en-US" w:eastAsia="en-US"/>
        </w:rPr>
        <w:t>, pengendalian administrasi dan APD (Alat Pelindung Diri). Penerapan pengendalian potensi bahaya yang masih dalam proses berlanjut mengalami hambatan atau tantangan yaitu kurangnya tingkat kepatuhan pekerja terhadap aturan mengenai Kesehatan dan Keselamatan Kerja. Dengan adanya hambatan tersebut, perusahaan melakukan kebijakan berupa sanksi terhadap pekerja yang melanggar aturan baik aturan Perundang-undangan maupun aturan Perusahaan yang berlaku di PKS PT. Kresna Duta Agroindo Pelakar-Mill.</w:t>
      </w:r>
    </w:p>
    <w:p w14:paraId="1D8271C0" w14:textId="028084E9" w:rsidR="00873416" w:rsidRPr="00873416" w:rsidRDefault="00192093" w:rsidP="00D25F96">
      <w:pPr>
        <w:spacing w:after="0" w:line="240" w:lineRule="auto"/>
        <w:ind w:left="1134" w:hanging="1134"/>
        <w:jc w:val="both"/>
        <w:rPr>
          <w:rFonts w:ascii="Times New Roman" w:eastAsia="Calibri" w:hAnsi="Times New Roman"/>
          <w:b/>
          <w:bCs/>
          <w:sz w:val="24"/>
          <w:szCs w:val="24"/>
          <w:lang w:val="en-US" w:eastAsia="en-US"/>
        </w:rPr>
      </w:pPr>
      <w:bookmarkStart w:id="57" w:name="_Toc141178267"/>
      <w:r w:rsidRPr="009B2C07">
        <w:rPr>
          <w:rFonts w:ascii="Times New Roman" w:hAnsi="Times New Roman"/>
          <w:b/>
          <w:bCs/>
          <w:color w:val="0D0D0D" w:themeColor="text1" w:themeTint="F2"/>
          <w:sz w:val="24"/>
          <w:szCs w:val="24"/>
        </w:rPr>
        <w:t>Tabel 4.</w:t>
      </w:r>
      <w:r w:rsidRPr="009B2C07">
        <w:rPr>
          <w:rFonts w:ascii="Times New Roman" w:hAnsi="Times New Roman"/>
          <w:b/>
          <w:bCs/>
          <w:color w:val="0D0D0D" w:themeColor="text1" w:themeTint="F2"/>
          <w:sz w:val="24"/>
          <w:szCs w:val="24"/>
        </w:rPr>
        <w:fldChar w:fldCharType="begin"/>
      </w:r>
      <w:r w:rsidRPr="009B2C07">
        <w:rPr>
          <w:rFonts w:ascii="Times New Roman" w:hAnsi="Times New Roman"/>
          <w:b/>
          <w:bCs/>
          <w:color w:val="0D0D0D" w:themeColor="text1" w:themeTint="F2"/>
          <w:sz w:val="24"/>
          <w:szCs w:val="24"/>
        </w:rPr>
        <w:instrText xml:space="preserve"> SEQ Tabel_4. \* ARABIC </w:instrText>
      </w:r>
      <w:r w:rsidRPr="009B2C07">
        <w:rPr>
          <w:rFonts w:ascii="Times New Roman" w:hAnsi="Times New Roman"/>
          <w:b/>
          <w:bCs/>
          <w:color w:val="0D0D0D" w:themeColor="text1" w:themeTint="F2"/>
          <w:sz w:val="24"/>
          <w:szCs w:val="24"/>
        </w:rPr>
        <w:fldChar w:fldCharType="separate"/>
      </w:r>
      <w:r w:rsidR="00C54A54">
        <w:rPr>
          <w:rFonts w:ascii="Times New Roman" w:hAnsi="Times New Roman"/>
          <w:b/>
          <w:bCs/>
          <w:noProof/>
          <w:color w:val="0D0D0D" w:themeColor="text1" w:themeTint="F2"/>
          <w:sz w:val="24"/>
          <w:szCs w:val="24"/>
        </w:rPr>
        <w:t>5</w:t>
      </w:r>
      <w:r w:rsidRPr="009B2C07">
        <w:rPr>
          <w:rFonts w:ascii="Times New Roman" w:hAnsi="Times New Roman"/>
          <w:b/>
          <w:bCs/>
          <w:color w:val="0D0D0D" w:themeColor="text1" w:themeTint="F2"/>
          <w:sz w:val="24"/>
          <w:szCs w:val="24"/>
        </w:rPr>
        <w:fldChar w:fldCharType="end"/>
      </w:r>
      <w:r w:rsidRPr="009B2C07">
        <w:rPr>
          <w:rFonts w:ascii="Times New Roman" w:eastAsia="Calibri" w:hAnsi="Times New Roman"/>
          <w:b/>
          <w:bCs/>
          <w:color w:val="0D0D0D" w:themeColor="text1" w:themeTint="F2"/>
          <w:sz w:val="24"/>
          <w:szCs w:val="24"/>
          <w:lang w:val="en-US" w:eastAsia="en-US"/>
        </w:rPr>
        <w:t>.</w:t>
      </w:r>
      <w:r w:rsidR="00964F9C">
        <w:rPr>
          <w:rFonts w:ascii="Times New Roman" w:eastAsia="Calibri" w:hAnsi="Times New Roman"/>
          <w:b/>
          <w:bCs/>
          <w:sz w:val="24"/>
          <w:szCs w:val="24"/>
        </w:rPr>
        <w:tab/>
      </w:r>
      <w:r w:rsidR="00873416" w:rsidRPr="00873416">
        <w:rPr>
          <w:rFonts w:ascii="Times New Roman" w:eastAsia="Calibri" w:hAnsi="Times New Roman"/>
          <w:b/>
          <w:bCs/>
          <w:sz w:val="24"/>
          <w:szCs w:val="24"/>
          <w:lang w:val="en-US"/>
        </w:rPr>
        <w:t xml:space="preserve">Matriks Pertanyaan dan Pernyataan Informan Utama Tentang Penerapan Pengendalian Potensi Bahaya Pada Proses Produksi Kernel di PKS </w:t>
      </w:r>
      <w:r w:rsidR="00873416" w:rsidRPr="00873416">
        <w:rPr>
          <w:rFonts w:ascii="Times New Roman" w:eastAsia="Calibri" w:hAnsi="Times New Roman"/>
          <w:b/>
          <w:bCs/>
          <w:sz w:val="24"/>
          <w:szCs w:val="24"/>
          <w:lang w:val="en-US" w:eastAsia="en-US"/>
        </w:rPr>
        <w:t>PT. Kresna Duta Agroindo Pelakar-Mill</w:t>
      </w:r>
      <w:bookmarkEnd w:id="57"/>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1203"/>
        <w:gridCol w:w="4252"/>
      </w:tblGrid>
      <w:tr w:rsidR="00873416" w:rsidRPr="00873416" w14:paraId="52FB7D80" w14:textId="77777777" w:rsidTr="00972B17">
        <w:trPr>
          <w:tblHeader/>
        </w:trPr>
        <w:tc>
          <w:tcPr>
            <w:tcW w:w="2660" w:type="dxa"/>
            <w:tcBorders>
              <w:top w:val="single" w:sz="4" w:space="0" w:color="auto"/>
              <w:bottom w:val="single" w:sz="4" w:space="0" w:color="auto"/>
            </w:tcBorders>
          </w:tcPr>
          <w:p w14:paraId="305298F6" w14:textId="6A73507D" w:rsidR="00873416" w:rsidRPr="00F70592" w:rsidRDefault="00873416" w:rsidP="00D25F96">
            <w:pPr>
              <w:spacing w:after="0" w:line="240" w:lineRule="auto"/>
              <w:jc w:val="center"/>
              <w:rPr>
                <w:rFonts w:ascii="Times New Roman" w:eastAsia="Calibri" w:hAnsi="Times New Roman"/>
                <w:b/>
                <w:sz w:val="24"/>
                <w:szCs w:val="24"/>
                <w:lang w:val="en-US" w:eastAsia="en-US"/>
              </w:rPr>
            </w:pPr>
            <w:r w:rsidRPr="00F70592">
              <w:rPr>
                <w:rFonts w:ascii="Times New Roman" w:eastAsia="Calibri" w:hAnsi="Times New Roman"/>
                <w:b/>
                <w:sz w:val="24"/>
                <w:szCs w:val="24"/>
                <w:lang w:val="en-US" w:eastAsia="en-US"/>
              </w:rPr>
              <w:t xml:space="preserve">Pertanyaan </w:t>
            </w:r>
          </w:p>
        </w:tc>
        <w:tc>
          <w:tcPr>
            <w:tcW w:w="1203" w:type="dxa"/>
            <w:tcBorders>
              <w:top w:val="single" w:sz="4" w:space="0" w:color="auto"/>
              <w:bottom w:val="single" w:sz="4" w:space="0" w:color="auto"/>
            </w:tcBorders>
          </w:tcPr>
          <w:p w14:paraId="6BC2D069" w14:textId="77777777" w:rsidR="00873416" w:rsidRPr="00F70592" w:rsidRDefault="00873416" w:rsidP="00D25F96">
            <w:pPr>
              <w:spacing w:after="0" w:line="240" w:lineRule="auto"/>
              <w:jc w:val="center"/>
              <w:rPr>
                <w:rFonts w:ascii="Times New Roman" w:eastAsia="Calibri" w:hAnsi="Times New Roman"/>
                <w:b/>
                <w:sz w:val="24"/>
                <w:szCs w:val="24"/>
                <w:lang w:val="en-US" w:eastAsia="en-US"/>
              </w:rPr>
            </w:pPr>
            <w:r w:rsidRPr="00F70592">
              <w:rPr>
                <w:rFonts w:ascii="Times New Roman" w:eastAsia="Calibri" w:hAnsi="Times New Roman"/>
                <w:b/>
                <w:sz w:val="24"/>
                <w:szCs w:val="24"/>
                <w:lang w:val="en-US" w:eastAsia="en-US"/>
              </w:rPr>
              <w:t xml:space="preserve">Informan </w:t>
            </w:r>
          </w:p>
        </w:tc>
        <w:tc>
          <w:tcPr>
            <w:tcW w:w="4252" w:type="dxa"/>
            <w:tcBorders>
              <w:top w:val="single" w:sz="4" w:space="0" w:color="auto"/>
              <w:bottom w:val="single" w:sz="4" w:space="0" w:color="auto"/>
            </w:tcBorders>
          </w:tcPr>
          <w:p w14:paraId="2BC22B15" w14:textId="77777777" w:rsidR="00873416" w:rsidRPr="00F70592" w:rsidRDefault="00873416" w:rsidP="00D25F96">
            <w:pPr>
              <w:spacing w:after="0" w:line="240" w:lineRule="auto"/>
              <w:jc w:val="center"/>
              <w:rPr>
                <w:rFonts w:ascii="Times New Roman" w:eastAsia="Calibri" w:hAnsi="Times New Roman"/>
                <w:b/>
                <w:sz w:val="24"/>
                <w:szCs w:val="24"/>
                <w:lang w:val="en-US" w:eastAsia="en-US"/>
              </w:rPr>
            </w:pPr>
            <w:r w:rsidRPr="00F70592">
              <w:rPr>
                <w:rFonts w:ascii="Times New Roman" w:eastAsia="Calibri" w:hAnsi="Times New Roman"/>
                <w:b/>
                <w:sz w:val="24"/>
                <w:szCs w:val="24"/>
                <w:lang w:val="en-US" w:eastAsia="en-US"/>
              </w:rPr>
              <w:t xml:space="preserve">Pernyataan </w:t>
            </w:r>
          </w:p>
        </w:tc>
      </w:tr>
      <w:tr w:rsidR="00873416" w:rsidRPr="00873416" w14:paraId="0310CC50" w14:textId="77777777" w:rsidTr="00ED5BB0">
        <w:tc>
          <w:tcPr>
            <w:tcW w:w="2660" w:type="dxa"/>
            <w:tcBorders>
              <w:top w:val="single" w:sz="4" w:space="0" w:color="auto"/>
            </w:tcBorders>
          </w:tcPr>
          <w:p w14:paraId="150A6C2C"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Bagaimana penerapan pengendalian risiko yang sudah diterapkan di PT. Kresna Duta Agroindo Pelakar-Mill?</w:t>
            </w:r>
          </w:p>
        </w:tc>
        <w:tc>
          <w:tcPr>
            <w:tcW w:w="1203" w:type="dxa"/>
            <w:tcBorders>
              <w:top w:val="single" w:sz="4" w:space="0" w:color="auto"/>
            </w:tcBorders>
          </w:tcPr>
          <w:p w14:paraId="4BE49133"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4252" w:type="dxa"/>
            <w:tcBorders>
              <w:top w:val="single" w:sz="4" w:space="0" w:color="auto"/>
            </w:tcBorders>
          </w:tcPr>
          <w:p w14:paraId="1AA33ABB"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Berjalan dengan baik</w:t>
            </w:r>
          </w:p>
        </w:tc>
      </w:tr>
      <w:tr w:rsidR="00873416" w:rsidRPr="00873416" w14:paraId="2F7E2F26" w14:textId="77777777" w:rsidTr="00ED5BB0">
        <w:tc>
          <w:tcPr>
            <w:tcW w:w="2660" w:type="dxa"/>
          </w:tcPr>
          <w:p w14:paraId="367ACB44"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p>
        </w:tc>
        <w:tc>
          <w:tcPr>
            <w:tcW w:w="1203" w:type="dxa"/>
          </w:tcPr>
          <w:p w14:paraId="1FD4BE02"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4252" w:type="dxa"/>
          </w:tcPr>
          <w:p w14:paraId="3F8A1616" w14:textId="77777777" w:rsidR="00873416" w:rsidRPr="006474DE" w:rsidRDefault="00873416" w:rsidP="00D25F96">
            <w:pPr>
              <w:spacing w:after="0" w:line="240" w:lineRule="auto"/>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Sudah baik dan berjalan dengan lancar</w:t>
            </w:r>
          </w:p>
        </w:tc>
      </w:tr>
      <w:tr w:rsidR="00873416" w:rsidRPr="00873416" w14:paraId="47B9FABE" w14:textId="77777777" w:rsidTr="00ED5BB0">
        <w:tc>
          <w:tcPr>
            <w:tcW w:w="2660" w:type="dxa"/>
          </w:tcPr>
          <w:p w14:paraId="1B8B0412" w14:textId="77777777"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Adakah dampak positif yang dirasakan oleh pekerja setelah dilakukan pengendalian risiko?</w:t>
            </w:r>
          </w:p>
        </w:tc>
        <w:tc>
          <w:tcPr>
            <w:tcW w:w="1203" w:type="dxa"/>
          </w:tcPr>
          <w:p w14:paraId="3F27EF72"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4252" w:type="dxa"/>
          </w:tcPr>
          <w:p w14:paraId="7A19B822"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Potensi risiko dan bahaya menjadi rendah</w:t>
            </w:r>
          </w:p>
        </w:tc>
      </w:tr>
      <w:tr w:rsidR="00873416" w:rsidRPr="00873416" w14:paraId="30698F04" w14:textId="77777777" w:rsidTr="00ED5BB0">
        <w:tc>
          <w:tcPr>
            <w:tcW w:w="2660" w:type="dxa"/>
          </w:tcPr>
          <w:p w14:paraId="44D537BF"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p>
        </w:tc>
        <w:tc>
          <w:tcPr>
            <w:tcW w:w="1203" w:type="dxa"/>
          </w:tcPr>
          <w:p w14:paraId="42C8635E"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4252" w:type="dxa"/>
          </w:tcPr>
          <w:p w14:paraId="1C98E3D8" w14:textId="3118C65E"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Potensi risiko dan bahaya menjadi  rendah</w:t>
            </w:r>
          </w:p>
        </w:tc>
      </w:tr>
      <w:tr w:rsidR="00873416" w:rsidRPr="00873416" w14:paraId="7CBA9F27" w14:textId="77777777" w:rsidTr="00ED5BB0">
        <w:tc>
          <w:tcPr>
            <w:tcW w:w="2660" w:type="dxa"/>
          </w:tcPr>
          <w:p w14:paraId="5CA0531C" w14:textId="0540C0DA" w:rsidR="00873416" w:rsidRPr="00873416" w:rsidRDefault="00873416" w:rsidP="00D25F96">
            <w:pPr>
              <w:spacing w:after="0" w:line="240" w:lineRule="auto"/>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lastRenderedPageBreak/>
              <w:t>Bagaimana pendapat Anda mengenai pentingnya penerapan manajemen risiko pada proses produksi kernel?</w:t>
            </w:r>
          </w:p>
        </w:tc>
        <w:tc>
          <w:tcPr>
            <w:tcW w:w="1203" w:type="dxa"/>
          </w:tcPr>
          <w:p w14:paraId="0DA13E07"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w:t>
            </w:r>
          </w:p>
        </w:tc>
        <w:tc>
          <w:tcPr>
            <w:tcW w:w="4252" w:type="dxa"/>
          </w:tcPr>
          <w:p w14:paraId="7DD558BF"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Sangat penting untuk Kesehatan dan Keselamatan Kerja karyawan</w:t>
            </w:r>
          </w:p>
        </w:tc>
      </w:tr>
      <w:tr w:rsidR="00873416" w:rsidRPr="00873416" w14:paraId="79C33422" w14:textId="77777777" w:rsidTr="00ED5BB0">
        <w:tc>
          <w:tcPr>
            <w:tcW w:w="2660" w:type="dxa"/>
          </w:tcPr>
          <w:p w14:paraId="1E78A078" w14:textId="6C096862" w:rsidR="00873416" w:rsidRPr="00873416" w:rsidRDefault="00873416" w:rsidP="00D25F96">
            <w:pPr>
              <w:spacing w:after="0" w:line="240" w:lineRule="auto"/>
              <w:jc w:val="both"/>
              <w:rPr>
                <w:rFonts w:ascii="Times New Roman" w:eastAsia="Calibri" w:hAnsi="Times New Roman"/>
                <w:sz w:val="24"/>
                <w:szCs w:val="24"/>
                <w:lang w:val="en-US" w:eastAsia="en-US"/>
              </w:rPr>
            </w:pPr>
          </w:p>
        </w:tc>
        <w:tc>
          <w:tcPr>
            <w:tcW w:w="1203" w:type="dxa"/>
          </w:tcPr>
          <w:p w14:paraId="14B0D478" w14:textId="77777777" w:rsidR="00873416" w:rsidRPr="00873416" w:rsidRDefault="00873416" w:rsidP="00D25F96">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III</w:t>
            </w:r>
          </w:p>
        </w:tc>
        <w:tc>
          <w:tcPr>
            <w:tcW w:w="4252" w:type="dxa"/>
          </w:tcPr>
          <w:p w14:paraId="5ED3ADE6" w14:textId="77777777" w:rsidR="00873416" w:rsidRPr="006474DE" w:rsidRDefault="00873416" w:rsidP="00D25F96">
            <w:pPr>
              <w:spacing w:after="0" w:line="240" w:lineRule="auto"/>
              <w:jc w:val="both"/>
              <w:rPr>
                <w:rFonts w:ascii="Times New Roman" w:eastAsia="Calibri" w:hAnsi="Times New Roman"/>
                <w:i/>
                <w:iCs/>
                <w:sz w:val="24"/>
                <w:szCs w:val="24"/>
                <w:lang w:val="en-US" w:eastAsia="en-US"/>
              </w:rPr>
            </w:pPr>
            <w:r w:rsidRPr="006474DE">
              <w:rPr>
                <w:rFonts w:ascii="Times New Roman" w:eastAsia="Calibri" w:hAnsi="Times New Roman"/>
                <w:i/>
                <w:iCs/>
                <w:sz w:val="24"/>
                <w:szCs w:val="24"/>
                <w:lang w:val="en-US" w:eastAsia="en-US"/>
              </w:rPr>
              <w:t>Sangat penting untuk Kesehatan dan Keselamatan Kerja karyawan, ya berguna.</w:t>
            </w:r>
          </w:p>
        </w:tc>
      </w:tr>
    </w:tbl>
    <w:p w14:paraId="77D8576D" w14:textId="3FF65B1B" w:rsidR="00ED5BB0" w:rsidRDefault="00A660D7" w:rsidP="00D25F96">
      <w:pPr>
        <w:spacing w:after="0" w:line="240" w:lineRule="auto"/>
        <w:jc w:val="both"/>
        <w:rPr>
          <w:rFonts w:ascii="Times New Roman" w:eastAsia="Calibri" w:hAnsi="Times New Roman"/>
          <w:sz w:val="24"/>
          <w:szCs w:val="24"/>
          <w:lang w:val="en-US" w:eastAsia="en-US"/>
        </w:rPr>
      </w:pPr>
      <w:r>
        <w:rPr>
          <w:rFonts w:ascii="Times New Roman" w:eastAsia="Calibri" w:hAnsi="Times New Roman"/>
          <w:i/>
          <w:iCs/>
          <w:noProof/>
          <w:sz w:val="24"/>
          <w:szCs w:val="24"/>
          <w:lang w:val="en-US" w:eastAsia="en-US"/>
        </w:rPr>
        <mc:AlternateContent>
          <mc:Choice Requires="wps">
            <w:drawing>
              <wp:anchor distT="0" distB="0" distL="114300" distR="114300" simplePos="0" relativeHeight="251641856" behindDoc="0" locked="0" layoutInCell="1" allowOverlap="1" wp14:anchorId="0B47BCC1" wp14:editId="4DEBF1F8">
                <wp:simplePos x="0" y="0"/>
                <wp:positionH relativeFrom="column">
                  <wp:posOffset>-106680</wp:posOffset>
                </wp:positionH>
                <wp:positionV relativeFrom="paragraph">
                  <wp:posOffset>-1922145</wp:posOffset>
                </wp:positionV>
                <wp:extent cx="1562100" cy="284480"/>
                <wp:effectExtent l="0" t="0" r="0" b="1270"/>
                <wp:wrapNone/>
                <wp:docPr id="16" name="Text Box 16"/>
                <wp:cNvGraphicFramePr/>
                <a:graphic xmlns:a="http://schemas.openxmlformats.org/drawingml/2006/main">
                  <a:graphicData uri="http://schemas.microsoft.com/office/word/2010/wordprocessingShape">
                    <wps:wsp>
                      <wps:cNvSpPr txBox="1"/>
                      <wps:spPr>
                        <a:xfrm>
                          <a:off x="0" y="0"/>
                          <a:ext cx="1562100" cy="2844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7ED35A" w14:textId="77777777" w:rsidR="005D6BC6" w:rsidRPr="00F04438" w:rsidRDefault="005D6BC6" w:rsidP="00972B17">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w:t>
                            </w:r>
                            <w:r>
                              <w:rPr>
                                <w:rFonts w:ascii="Times New Roman" w:hAnsi="Times New Roman"/>
                                <w:b/>
                                <w:sz w:val="24"/>
                              </w:rPr>
                              <w:t>5</w:t>
                            </w:r>
                            <w:r>
                              <w:rPr>
                                <w:rFonts w:ascii="Times New Roman" w:hAnsi="Times New Roman"/>
                                <w:b/>
                                <w:sz w:val="24"/>
                                <w:lang w:val="en-US"/>
                              </w:rPr>
                              <w:t>.</w:t>
                            </w:r>
                          </w:p>
                          <w:p w14:paraId="027ED6F3" w14:textId="77777777" w:rsidR="005D6BC6" w:rsidRDefault="005D6BC6" w:rsidP="00972B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49" type="#_x0000_t202" style="position:absolute;left:0;text-align:left;margin-left:-8.4pt;margin-top:-151.35pt;width:123pt;height:22.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" filled="f" stroked="f" strokeweight=".5pt">
                <v:textbox>
                  <w:txbxContent>
                    <w:p w14:paraId="1E7ED35A" w14:textId="77777777" w:rsidR="005D6BC6" w:rsidRPr="00F04438" w:rsidRDefault="005D6BC6" w:rsidP="00972B17">
                      <w:pPr>
                        <w:rPr>
                          <w:rFonts w:ascii="Times New Roman" w:hAnsi="Times New Roman"/>
                          <w:b/>
                          <w:sz w:val="24"/>
                          <w:lang w:val="en-US"/>
                        </w:rPr>
                      </w:pPr>
                      <w:r w:rsidRPr="00A8241B">
                        <w:rPr>
                          <w:rFonts w:ascii="Times New Roman" w:hAnsi="Times New Roman"/>
                          <w:b/>
                          <w:sz w:val="24"/>
                        </w:rPr>
                        <w:t>Lanjutan</w:t>
                      </w:r>
                      <w:r>
                        <w:rPr>
                          <w:rFonts w:ascii="Times New Roman" w:hAnsi="Times New Roman"/>
                          <w:b/>
                          <w:sz w:val="24"/>
                        </w:rPr>
                        <w:t xml:space="preserve"> Tabel </w:t>
                      </w:r>
                      <w:r w:rsidRPr="00A8241B">
                        <w:rPr>
                          <w:rFonts w:ascii="Times New Roman" w:hAnsi="Times New Roman"/>
                          <w:b/>
                          <w:sz w:val="24"/>
                        </w:rPr>
                        <w:t xml:space="preserve"> 4.</w:t>
                      </w:r>
                      <w:r>
                        <w:rPr>
                          <w:rFonts w:ascii="Times New Roman" w:hAnsi="Times New Roman"/>
                          <w:b/>
                          <w:sz w:val="24"/>
                        </w:rPr>
                        <w:t>5</w:t>
                      </w:r>
                      <w:r>
                        <w:rPr>
                          <w:rFonts w:ascii="Times New Roman" w:hAnsi="Times New Roman"/>
                          <w:b/>
                          <w:sz w:val="24"/>
                          <w:lang w:val="en-US"/>
                        </w:rPr>
                        <w:t>.</w:t>
                      </w:r>
                    </w:p>
                    <w:p w14:paraId="027ED6F3" w14:textId="77777777" w:rsidR="005D6BC6" w:rsidRDefault="005D6BC6" w:rsidP="00972B17"/>
                  </w:txbxContent>
                </v:textbox>
              </v:shape>
            </w:pict>
          </mc:Fallback>
        </mc:AlternateContent>
      </w:r>
      <w:r w:rsidR="00873416" w:rsidRPr="00873416">
        <w:rPr>
          <w:rFonts w:ascii="Times New Roman" w:eastAsia="Calibri" w:hAnsi="Times New Roman"/>
          <w:sz w:val="24"/>
          <w:szCs w:val="24"/>
          <w:lang w:val="en-US" w:eastAsia="en-US"/>
        </w:rPr>
        <w:tab/>
      </w:r>
    </w:p>
    <w:p w14:paraId="50B3E58D" w14:textId="17077FAD" w:rsidR="00873416" w:rsidRDefault="00873416" w:rsidP="00972B17">
      <w:pPr>
        <w:spacing w:after="0" w:line="480" w:lineRule="auto"/>
        <w:ind w:firstLine="709"/>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Tabel 4.5</w:t>
      </w:r>
      <w:r w:rsidR="00F04438">
        <w:rPr>
          <w:rFonts w:ascii="Times New Roman" w:eastAsia="Calibri" w:hAnsi="Times New Roman"/>
          <w:sz w:val="24"/>
          <w:szCs w:val="24"/>
          <w:lang w:val="en-US" w:eastAsia="en-US"/>
        </w:rPr>
        <w:t>.</w:t>
      </w:r>
      <w:r w:rsidRPr="00873416">
        <w:rPr>
          <w:rFonts w:ascii="Times New Roman" w:eastAsia="Calibri" w:hAnsi="Times New Roman"/>
          <w:sz w:val="24"/>
          <w:szCs w:val="24"/>
          <w:lang w:val="en-US" w:eastAsia="en-US"/>
        </w:rPr>
        <w:t xml:space="preserve"> hasil wawancara di</w:t>
      </w:r>
      <w:r w:rsidR="00EC09C3">
        <w:rPr>
          <w:rFonts w:ascii="Times New Roman" w:eastAsia="Calibri" w:hAnsi="Times New Roman"/>
          <w:sz w:val="24"/>
          <w:szCs w:val="24"/>
          <w:lang w:val="en-US" w:eastAsia="en-US"/>
        </w:rPr>
        <w:t xml:space="preserve"> </w:t>
      </w:r>
      <w:r w:rsidRPr="00873416">
        <w:rPr>
          <w:rFonts w:ascii="Times New Roman" w:eastAsia="Calibri" w:hAnsi="Times New Roman"/>
          <w:sz w:val="24"/>
          <w:szCs w:val="24"/>
          <w:lang w:val="en-US" w:eastAsia="en-US"/>
        </w:rPr>
        <w:t>atas, informan mengatakan bahwa penerapan pengendalian risiko sudah baik dan berjalan lancar. Dampak positif yang dirasakan oleh pekerja setelah menerapkan pengendalian yaitu rendahnya potensi bahaya ditempat kerja. Informan juga mengatakan bahwa penerapan pengendalian di stasiun kernel sangat penting untuk kesehatan dan keselamatan kerja bagi pekerja di PT. Kresana Duta Agroindo Pelakar-Mill.</w:t>
      </w:r>
    </w:p>
    <w:p w14:paraId="207A2CF7" w14:textId="77777777" w:rsidR="00873416" w:rsidRPr="00873416" w:rsidRDefault="00873416" w:rsidP="00B4261E">
      <w:pPr>
        <w:pStyle w:val="ListParagraph"/>
        <w:keepNext/>
        <w:keepLines/>
        <w:numPr>
          <w:ilvl w:val="2"/>
          <w:numId w:val="32"/>
        </w:numPr>
        <w:spacing w:after="0" w:line="480" w:lineRule="auto"/>
        <w:ind w:left="720"/>
        <w:outlineLvl w:val="2"/>
        <w:rPr>
          <w:rFonts w:ascii="Times New Roman" w:eastAsia="Calibri" w:hAnsi="Times New Roman"/>
          <w:b/>
          <w:bCs/>
          <w:sz w:val="24"/>
          <w:szCs w:val="24"/>
          <w:lang w:val="en-US"/>
        </w:rPr>
      </w:pPr>
      <w:bookmarkStart w:id="58" w:name="_Toc141178552"/>
      <w:r w:rsidRPr="00873416">
        <w:rPr>
          <w:rFonts w:ascii="Times New Roman" w:eastAsia="Calibri" w:hAnsi="Times New Roman"/>
          <w:b/>
          <w:bCs/>
          <w:sz w:val="24"/>
          <w:szCs w:val="24"/>
          <w:lang w:val="en-US"/>
        </w:rPr>
        <w:t>Output</w:t>
      </w:r>
      <w:bookmarkEnd w:id="58"/>
      <w:r w:rsidRPr="00873416">
        <w:rPr>
          <w:rFonts w:ascii="Times New Roman" w:eastAsia="Calibri" w:hAnsi="Times New Roman"/>
          <w:b/>
          <w:bCs/>
          <w:sz w:val="24"/>
          <w:szCs w:val="24"/>
          <w:lang w:val="en-US"/>
        </w:rPr>
        <w:t xml:space="preserve"> </w:t>
      </w:r>
    </w:p>
    <w:p w14:paraId="47F74CD6" w14:textId="0B00BDE9" w:rsidR="004C232B" w:rsidRPr="00467DB1" w:rsidRDefault="004C232B" w:rsidP="00B4261E">
      <w:pPr>
        <w:pStyle w:val="ListParagraph"/>
        <w:numPr>
          <w:ilvl w:val="3"/>
          <w:numId w:val="24"/>
        </w:numPr>
        <w:spacing w:after="0" w:line="480" w:lineRule="auto"/>
        <w:ind w:left="426" w:hanging="426"/>
        <w:jc w:val="both"/>
        <w:rPr>
          <w:rFonts w:ascii="Times New Roman" w:eastAsia="Calibri" w:hAnsi="Times New Roman"/>
          <w:bCs/>
          <w:sz w:val="24"/>
          <w:szCs w:val="24"/>
          <w:lang w:val="en-US"/>
        </w:rPr>
      </w:pPr>
      <w:r w:rsidRPr="00467DB1">
        <w:rPr>
          <w:rFonts w:ascii="Times New Roman" w:eastAsia="Calibri" w:hAnsi="Times New Roman"/>
          <w:bCs/>
          <w:sz w:val="24"/>
          <w:szCs w:val="24"/>
          <w:lang w:val="en-US"/>
        </w:rPr>
        <w:t>Proses Pengolahan Kelapa Sawit</w:t>
      </w:r>
    </w:p>
    <w:p w14:paraId="754B7EBD" w14:textId="78CE99D7" w:rsidR="004C232B" w:rsidRPr="004C232B" w:rsidRDefault="004C232B" w:rsidP="00B4261E">
      <w:pPr>
        <w:pStyle w:val="ListParagraph"/>
        <w:numPr>
          <w:ilvl w:val="4"/>
          <w:numId w:val="24"/>
        </w:numPr>
        <w:spacing w:after="0" w:line="480" w:lineRule="auto"/>
        <w:ind w:left="852" w:hanging="426"/>
        <w:jc w:val="both"/>
        <w:rPr>
          <w:rFonts w:ascii="Times New Roman" w:eastAsia="Calibri" w:hAnsi="Times New Roman"/>
          <w:sz w:val="24"/>
          <w:szCs w:val="24"/>
          <w:lang w:val="en-US"/>
        </w:rPr>
      </w:pPr>
      <w:r w:rsidRPr="004C232B">
        <w:rPr>
          <w:rFonts w:ascii="Times New Roman" w:eastAsia="Calibri" w:hAnsi="Times New Roman"/>
          <w:sz w:val="24"/>
          <w:szCs w:val="24"/>
          <w:lang w:val="en-US"/>
        </w:rPr>
        <w:t>Stasiun Penerimaan Buah</w:t>
      </w:r>
    </w:p>
    <w:p w14:paraId="6C4A000F" w14:textId="77777777" w:rsidR="004C232B" w:rsidRPr="00F02B1C" w:rsidRDefault="004C232B" w:rsidP="00972B17">
      <w:pPr>
        <w:spacing w:after="0" w:line="480" w:lineRule="auto"/>
        <w:ind w:left="852"/>
        <w:contextualSpacing/>
        <w:jc w:val="both"/>
        <w:rPr>
          <w:rFonts w:ascii="Times New Roman" w:eastAsia="Calibri" w:hAnsi="Times New Roman"/>
          <w:sz w:val="24"/>
          <w:szCs w:val="24"/>
          <w:lang w:val="en-US" w:eastAsia="en-US"/>
        </w:rPr>
      </w:pPr>
      <w:r w:rsidRPr="00F02B1C">
        <w:rPr>
          <w:rFonts w:ascii="Times New Roman" w:eastAsia="Calibri" w:hAnsi="Times New Roman"/>
          <w:sz w:val="24"/>
          <w:szCs w:val="24"/>
          <w:lang w:val="en-US"/>
        </w:rPr>
        <w:t xml:space="preserve">Stasiun ini merupakan stasiun awal proses pengolahan minyak kelapa sawit di </w:t>
      </w:r>
      <w:r w:rsidRPr="00F02B1C">
        <w:rPr>
          <w:rFonts w:ascii="Times New Roman" w:eastAsia="Calibri" w:hAnsi="Times New Roman"/>
          <w:sz w:val="24"/>
          <w:szCs w:val="24"/>
          <w:lang w:val="en-US" w:eastAsia="en-US"/>
        </w:rPr>
        <w:t>PT. Kresna Duta Agroindo Pelakar-Mill yang mempunyai beberapa proses berupa</w:t>
      </w:r>
      <w:r>
        <w:rPr>
          <w:rFonts w:ascii="Times New Roman" w:eastAsia="Calibri" w:hAnsi="Times New Roman"/>
          <w:sz w:val="24"/>
          <w:szCs w:val="24"/>
          <w:lang w:val="en-US" w:eastAsia="en-US"/>
        </w:rPr>
        <w:t>:</w:t>
      </w:r>
    </w:p>
    <w:p w14:paraId="6DF132C3" w14:textId="6FEE7E0A" w:rsidR="004C232B" w:rsidRPr="005F00FA" w:rsidRDefault="004C232B" w:rsidP="00B4261E">
      <w:pPr>
        <w:pStyle w:val="ListParagraph"/>
        <w:numPr>
          <w:ilvl w:val="6"/>
          <w:numId w:val="24"/>
        </w:numPr>
        <w:spacing w:after="0" w:line="480" w:lineRule="auto"/>
        <w:ind w:left="1278" w:hanging="426"/>
        <w:jc w:val="both"/>
        <w:rPr>
          <w:rFonts w:ascii="Times New Roman" w:eastAsia="Calibri" w:hAnsi="Times New Roman"/>
          <w:sz w:val="24"/>
          <w:szCs w:val="24"/>
          <w:lang w:val="en-US"/>
        </w:rPr>
      </w:pPr>
      <w:r w:rsidRPr="005F00FA">
        <w:rPr>
          <w:rFonts w:ascii="Times New Roman" w:eastAsia="Calibri" w:hAnsi="Times New Roman"/>
          <w:sz w:val="24"/>
          <w:szCs w:val="24"/>
          <w:lang w:val="en-US"/>
        </w:rPr>
        <w:t>Jembatan timbang</w:t>
      </w:r>
    </w:p>
    <w:p w14:paraId="593551A8" w14:textId="6CA58534" w:rsidR="004C232B" w:rsidRDefault="004C232B" w:rsidP="00972B17">
      <w:pPr>
        <w:spacing w:after="0" w:line="480" w:lineRule="auto"/>
        <w:ind w:left="1278"/>
        <w:jc w:val="both"/>
        <w:rPr>
          <w:rFonts w:ascii="Times New Roman" w:eastAsia="Calibri" w:hAnsi="Times New Roman"/>
          <w:sz w:val="24"/>
          <w:szCs w:val="24"/>
          <w:lang w:val="en-US"/>
        </w:rPr>
      </w:pPr>
      <w:r w:rsidRPr="0086205C">
        <w:rPr>
          <w:rFonts w:ascii="Times New Roman" w:eastAsia="Calibri" w:hAnsi="Times New Roman"/>
          <w:sz w:val="24"/>
          <w:szCs w:val="24"/>
          <w:lang w:val="en-US"/>
        </w:rPr>
        <w:t xml:space="preserve">Proses pengolahan di mulai dari jembatan timbang dimana sebelum di letakkan pada </w:t>
      </w:r>
      <w:r w:rsidRPr="00A52B8B">
        <w:rPr>
          <w:rFonts w:ascii="Times New Roman" w:eastAsia="Calibri" w:hAnsi="Times New Roman"/>
          <w:i/>
          <w:iCs/>
          <w:sz w:val="24"/>
          <w:szCs w:val="24"/>
          <w:lang w:val="en-US"/>
        </w:rPr>
        <w:t>Loading Ramp</w:t>
      </w:r>
      <w:r w:rsidRPr="0086205C">
        <w:rPr>
          <w:rFonts w:ascii="Times New Roman" w:eastAsia="Calibri" w:hAnsi="Times New Roman"/>
          <w:sz w:val="24"/>
          <w:szCs w:val="24"/>
          <w:lang w:val="en-US"/>
        </w:rPr>
        <w:t xml:space="preserve"> TBS (Tandan Buah Segar)  terlebih dahulu ditimbang untuk menentukan berat netto TBS. </w:t>
      </w:r>
    </w:p>
    <w:p w14:paraId="002BE60D" w14:textId="77777777" w:rsidR="001A4B9B" w:rsidRDefault="001A4B9B" w:rsidP="00972B17">
      <w:pPr>
        <w:spacing w:after="0" w:line="480" w:lineRule="auto"/>
        <w:ind w:left="1278"/>
        <w:jc w:val="both"/>
        <w:rPr>
          <w:rFonts w:ascii="Times New Roman" w:eastAsia="Calibri" w:hAnsi="Times New Roman"/>
          <w:sz w:val="24"/>
          <w:szCs w:val="24"/>
          <w:lang w:val="en-US"/>
        </w:rPr>
      </w:pPr>
    </w:p>
    <w:p w14:paraId="43642247" w14:textId="77777777" w:rsidR="001A4B9B" w:rsidRDefault="001A4B9B" w:rsidP="00972B17">
      <w:pPr>
        <w:spacing w:after="0" w:line="480" w:lineRule="auto"/>
        <w:ind w:left="1278"/>
        <w:jc w:val="both"/>
        <w:rPr>
          <w:rFonts w:ascii="Times New Roman" w:eastAsia="Calibri" w:hAnsi="Times New Roman"/>
          <w:sz w:val="24"/>
          <w:szCs w:val="24"/>
          <w:lang w:val="en-US"/>
        </w:rPr>
      </w:pPr>
    </w:p>
    <w:p w14:paraId="60C77DD0" w14:textId="4B342978" w:rsidR="004C232B" w:rsidRPr="000C5D2D" w:rsidRDefault="004C232B" w:rsidP="00B4261E">
      <w:pPr>
        <w:pStyle w:val="ListParagraph"/>
        <w:numPr>
          <w:ilvl w:val="6"/>
          <w:numId w:val="24"/>
        </w:numPr>
        <w:spacing w:after="0" w:line="480" w:lineRule="auto"/>
        <w:ind w:left="1278" w:hanging="426"/>
        <w:jc w:val="both"/>
        <w:rPr>
          <w:rFonts w:ascii="Times New Roman" w:eastAsia="Calibri" w:hAnsi="Times New Roman"/>
          <w:sz w:val="24"/>
          <w:szCs w:val="24"/>
          <w:lang w:val="en-US"/>
        </w:rPr>
      </w:pPr>
      <w:r w:rsidRPr="000C5D2D">
        <w:rPr>
          <w:rFonts w:ascii="Times New Roman" w:eastAsia="Calibri" w:hAnsi="Times New Roman"/>
          <w:sz w:val="24"/>
          <w:szCs w:val="24"/>
          <w:lang w:val="en-US"/>
        </w:rPr>
        <w:lastRenderedPageBreak/>
        <w:t>Sortasi</w:t>
      </w:r>
    </w:p>
    <w:p w14:paraId="60327A17" w14:textId="77777777" w:rsidR="004C232B" w:rsidRPr="0086205C" w:rsidRDefault="004C232B" w:rsidP="00972B17">
      <w:pPr>
        <w:spacing w:after="0" w:line="480" w:lineRule="auto"/>
        <w:ind w:left="1278"/>
        <w:jc w:val="both"/>
        <w:rPr>
          <w:rFonts w:ascii="Times New Roman" w:eastAsia="Calibri" w:hAnsi="Times New Roman"/>
          <w:sz w:val="24"/>
          <w:szCs w:val="24"/>
          <w:lang w:val="en-US"/>
        </w:rPr>
      </w:pPr>
      <w:r w:rsidRPr="0086205C">
        <w:rPr>
          <w:rFonts w:ascii="Times New Roman" w:eastAsia="Calibri" w:hAnsi="Times New Roman"/>
          <w:sz w:val="24"/>
          <w:szCs w:val="24"/>
          <w:lang w:val="en-US"/>
        </w:rPr>
        <w:t>Pemilihan buah dilakukan dilantai loading ramp. Mutu dan hasil sangat dipengaruhi oleh tandan dan mutu panen. Sortasi ditunjukkan sebagai pengendalian mutu untuk menerima buah yang masuk sesuai dengan kriteria yang telah ditetapkan untuk menjamin mutu produk oleh pabrik.</w:t>
      </w:r>
    </w:p>
    <w:p w14:paraId="0B82A2EB" w14:textId="00B5862D" w:rsidR="004C232B" w:rsidRPr="000C5D2D" w:rsidRDefault="004C232B" w:rsidP="00B4261E">
      <w:pPr>
        <w:pStyle w:val="ListParagraph"/>
        <w:numPr>
          <w:ilvl w:val="4"/>
          <w:numId w:val="24"/>
        </w:numPr>
        <w:spacing w:after="0" w:line="480" w:lineRule="auto"/>
        <w:ind w:left="852" w:hanging="426"/>
        <w:jc w:val="both"/>
        <w:rPr>
          <w:rFonts w:ascii="Times New Roman" w:eastAsia="Calibri" w:hAnsi="Times New Roman"/>
          <w:sz w:val="24"/>
          <w:szCs w:val="24"/>
          <w:lang w:val="en-US"/>
        </w:rPr>
      </w:pPr>
      <w:r w:rsidRPr="000C5D2D">
        <w:rPr>
          <w:rFonts w:ascii="Times New Roman" w:eastAsia="Calibri" w:hAnsi="Times New Roman"/>
          <w:sz w:val="24"/>
          <w:szCs w:val="24"/>
          <w:lang w:val="en-US"/>
        </w:rPr>
        <w:t>Tempat penimbunan buah sementara (</w:t>
      </w:r>
      <w:r w:rsidRPr="000C5D2D">
        <w:rPr>
          <w:rFonts w:ascii="Times New Roman" w:eastAsia="Calibri" w:hAnsi="Times New Roman"/>
          <w:i/>
          <w:iCs/>
          <w:sz w:val="24"/>
          <w:szCs w:val="24"/>
          <w:lang w:val="en-US"/>
        </w:rPr>
        <w:t>Loading Ramp</w:t>
      </w:r>
      <w:r w:rsidRPr="000C5D2D">
        <w:rPr>
          <w:rFonts w:ascii="Times New Roman" w:eastAsia="Calibri" w:hAnsi="Times New Roman"/>
          <w:sz w:val="24"/>
          <w:szCs w:val="24"/>
          <w:lang w:val="en-US"/>
        </w:rPr>
        <w:t>)</w:t>
      </w:r>
    </w:p>
    <w:p w14:paraId="2DB0CDB1" w14:textId="77777777" w:rsidR="004C232B" w:rsidRPr="00873416" w:rsidRDefault="004C232B" w:rsidP="00972B17">
      <w:pPr>
        <w:spacing w:after="0" w:line="480" w:lineRule="auto"/>
        <w:ind w:left="852"/>
        <w:contextualSpacing/>
        <w:jc w:val="both"/>
        <w:rPr>
          <w:rFonts w:ascii="Times New Roman" w:eastAsia="Calibri" w:hAnsi="Times New Roman"/>
          <w:sz w:val="24"/>
          <w:szCs w:val="24"/>
          <w:lang w:val="en-US" w:eastAsia="en-US"/>
        </w:rPr>
      </w:pPr>
      <w:r w:rsidRPr="00873416">
        <w:rPr>
          <w:rFonts w:ascii="Times New Roman" w:eastAsia="Calibri" w:hAnsi="Times New Roman"/>
          <w:i/>
          <w:iCs/>
          <w:sz w:val="24"/>
          <w:szCs w:val="24"/>
          <w:lang w:val="en-US" w:eastAsia="en-US"/>
        </w:rPr>
        <w:t>Loading Ramp</w:t>
      </w:r>
      <w:r w:rsidRPr="00873416">
        <w:rPr>
          <w:rFonts w:ascii="Times New Roman" w:eastAsia="Calibri" w:hAnsi="Times New Roman"/>
          <w:sz w:val="24"/>
          <w:szCs w:val="24"/>
          <w:lang w:val="en-US" w:eastAsia="en-US"/>
        </w:rPr>
        <w:t xml:space="preserve"> adalah tempat penimbunan sementara sebelum tandan dipindahkan ke lori perebusan.</w:t>
      </w:r>
    </w:p>
    <w:p w14:paraId="72CFBB3E" w14:textId="17344F23" w:rsidR="004C232B" w:rsidRPr="00B71A26" w:rsidRDefault="004C232B" w:rsidP="00B4261E">
      <w:pPr>
        <w:pStyle w:val="ListParagraph"/>
        <w:numPr>
          <w:ilvl w:val="6"/>
          <w:numId w:val="24"/>
        </w:numPr>
        <w:spacing w:after="0" w:line="480" w:lineRule="auto"/>
        <w:ind w:left="1212"/>
        <w:jc w:val="both"/>
        <w:rPr>
          <w:rFonts w:ascii="Times New Roman" w:eastAsia="Calibri" w:hAnsi="Times New Roman"/>
          <w:sz w:val="24"/>
          <w:szCs w:val="24"/>
          <w:lang w:val="en-US"/>
        </w:rPr>
      </w:pPr>
      <w:r w:rsidRPr="00B71A26">
        <w:rPr>
          <w:rFonts w:ascii="Times New Roman" w:eastAsia="Calibri" w:hAnsi="Times New Roman"/>
          <w:sz w:val="24"/>
          <w:szCs w:val="24"/>
          <w:lang w:val="en-US"/>
        </w:rPr>
        <w:t>Stasiun Rebusan</w:t>
      </w:r>
    </w:p>
    <w:p w14:paraId="264F1F5A" w14:textId="7E7098C4" w:rsidR="004C232B" w:rsidRPr="00873416" w:rsidRDefault="004C232B" w:rsidP="00972B17">
      <w:pPr>
        <w:spacing w:after="0" w:line="480" w:lineRule="auto"/>
        <w:ind w:left="1212"/>
        <w:contextualSpacing/>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 xml:space="preserve">Proses perebusan harus terkontrol untuk menghindari oksidasi perubahan warna minyak oleh pengaruh panas. Udara harus dikeluarkan dari bejana </w:t>
      </w:r>
      <w:r w:rsidRPr="00873416">
        <w:rPr>
          <w:rFonts w:ascii="Times New Roman" w:eastAsia="Calibri" w:hAnsi="Times New Roman"/>
          <w:i/>
          <w:iCs/>
          <w:sz w:val="24"/>
          <w:szCs w:val="24"/>
          <w:lang w:val="en-US" w:eastAsia="en-US"/>
        </w:rPr>
        <w:t xml:space="preserve">Sterilizer </w:t>
      </w:r>
      <w:r w:rsidRPr="00873416">
        <w:rPr>
          <w:rFonts w:ascii="Times New Roman" w:eastAsia="Calibri" w:hAnsi="Times New Roman"/>
          <w:sz w:val="24"/>
          <w:szCs w:val="24"/>
          <w:lang w:val="en-US" w:eastAsia="en-US"/>
        </w:rPr>
        <w:t xml:space="preserve">kemudian diikuti pemasukan uap panas. Bagian perebusan terdiri atas </w:t>
      </w:r>
      <w:r w:rsidR="00A52B8B">
        <w:rPr>
          <w:rFonts w:ascii="Times New Roman" w:eastAsia="Calibri" w:hAnsi="Times New Roman"/>
          <w:sz w:val="24"/>
          <w:szCs w:val="24"/>
          <w:lang w:val="en-US" w:eastAsia="en-US"/>
        </w:rPr>
        <w:t>l</w:t>
      </w:r>
      <w:r w:rsidRPr="00873416">
        <w:rPr>
          <w:rFonts w:ascii="Times New Roman" w:eastAsia="Calibri" w:hAnsi="Times New Roman"/>
          <w:sz w:val="24"/>
          <w:szCs w:val="24"/>
          <w:lang w:val="en-US" w:eastAsia="en-US"/>
        </w:rPr>
        <w:t>ori rebusan, alat penarik lori</w:t>
      </w:r>
      <w:r w:rsidR="00A52B8B">
        <w:rPr>
          <w:rFonts w:ascii="Times New Roman" w:eastAsia="Calibri" w:hAnsi="Times New Roman"/>
          <w:sz w:val="24"/>
          <w:szCs w:val="24"/>
          <w:lang w:val="en-US" w:eastAsia="en-US"/>
        </w:rPr>
        <w:t xml:space="preserve"> </w:t>
      </w:r>
      <w:r w:rsidRPr="00873416">
        <w:rPr>
          <w:rFonts w:ascii="Times New Roman" w:eastAsia="Calibri" w:hAnsi="Times New Roman"/>
          <w:sz w:val="24"/>
          <w:szCs w:val="24"/>
          <w:lang w:val="en-US" w:eastAsia="en-US"/>
        </w:rPr>
        <w:t>(</w:t>
      </w:r>
      <w:r w:rsidRPr="00A52B8B">
        <w:rPr>
          <w:rFonts w:ascii="Times New Roman" w:eastAsia="Calibri" w:hAnsi="Times New Roman"/>
          <w:i/>
          <w:iCs/>
          <w:sz w:val="24"/>
          <w:szCs w:val="24"/>
          <w:lang w:val="en-US" w:eastAsia="en-US"/>
        </w:rPr>
        <w:t>capstand</w:t>
      </w:r>
      <w:r w:rsidRPr="00873416">
        <w:rPr>
          <w:rFonts w:ascii="Times New Roman" w:eastAsia="Calibri" w:hAnsi="Times New Roman"/>
          <w:sz w:val="24"/>
          <w:szCs w:val="24"/>
          <w:lang w:val="en-US" w:eastAsia="en-US"/>
        </w:rPr>
        <w:t xml:space="preserve">), </w:t>
      </w:r>
      <w:r w:rsidRPr="00873416">
        <w:rPr>
          <w:rFonts w:ascii="Times New Roman" w:eastAsia="Calibri" w:hAnsi="Times New Roman"/>
          <w:i/>
          <w:iCs/>
          <w:sz w:val="24"/>
          <w:szCs w:val="24"/>
          <w:lang w:val="en-US" w:eastAsia="en-US"/>
        </w:rPr>
        <w:t>Sterilizer</w:t>
      </w:r>
      <w:r w:rsidRPr="00873416">
        <w:rPr>
          <w:rFonts w:ascii="Times New Roman" w:eastAsia="Calibri" w:hAnsi="Times New Roman"/>
          <w:sz w:val="24"/>
          <w:szCs w:val="24"/>
          <w:lang w:val="en-US" w:eastAsia="en-US"/>
        </w:rPr>
        <w:t xml:space="preserve"> (ketel rebusan).</w:t>
      </w:r>
    </w:p>
    <w:p w14:paraId="447293D7" w14:textId="3E9141D4" w:rsidR="004C232B" w:rsidRPr="00B71A26" w:rsidRDefault="004C232B" w:rsidP="00B4261E">
      <w:pPr>
        <w:pStyle w:val="ListParagraph"/>
        <w:numPr>
          <w:ilvl w:val="6"/>
          <w:numId w:val="24"/>
        </w:numPr>
        <w:spacing w:after="0" w:line="480" w:lineRule="auto"/>
        <w:ind w:left="1212"/>
        <w:jc w:val="both"/>
        <w:rPr>
          <w:rFonts w:ascii="Times New Roman" w:eastAsia="Calibri" w:hAnsi="Times New Roman"/>
          <w:sz w:val="24"/>
          <w:szCs w:val="24"/>
          <w:lang w:val="en-US"/>
        </w:rPr>
      </w:pPr>
      <w:r w:rsidRPr="00B71A26">
        <w:rPr>
          <w:rFonts w:ascii="Times New Roman" w:eastAsia="Calibri" w:hAnsi="Times New Roman"/>
          <w:sz w:val="24"/>
          <w:szCs w:val="24"/>
          <w:lang w:val="en-US"/>
        </w:rPr>
        <w:t>Stasiun perontokan/ penebah (</w:t>
      </w:r>
      <w:r w:rsidRPr="00B71A26">
        <w:rPr>
          <w:rFonts w:ascii="Times New Roman" w:eastAsia="Calibri" w:hAnsi="Times New Roman"/>
          <w:i/>
          <w:iCs/>
          <w:sz w:val="24"/>
          <w:szCs w:val="24"/>
          <w:lang w:val="en-US"/>
        </w:rPr>
        <w:t>Thresser</w:t>
      </w:r>
      <w:r w:rsidRPr="00B71A26">
        <w:rPr>
          <w:rFonts w:ascii="Times New Roman" w:eastAsia="Calibri" w:hAnsi="Times New Roman"/>
          <w:sz w:val="24"/>
          <w:szCs w:val="24"/>
          <w:lang w:val="en-US"/>
        </w:rPr>
        <w:t>) dan pencacahan (</w:t>
      </w:r>
      <w:r w:rsidRPr="00B71A26">
        <w:rPr>
          <w:rFonts w:ascii="Times New Roman" w:eastAsia="Calibri" w:hAnsi="Times New Roman"/>
          <w:i/>
          <w:iCs/>
          <w:sz w:val="24"/>
          <w:szCs w:val="24"/>
          <w:lang w:val="en-US"/>
        </w:rPr>
        <w:t>Digester &amp; Kernel</w:t>
      </w:r>
      <w:r w:rsidRPr="00B71A26">
        <w:rPr>
          <w:rFonts w:ascii="Times New Roman" w:eastAsia="Calibri" w:hAnsi="Times New Roman"/>
          <w:sz w:val="24"/>
          <w:szCs w:val="24"/>
          <w:lang w:val="en-US"/>
        </w:rPr>
        <w:t>).</w:t>
      </w:r>
    </w:p>
    <w:p w14:paraId="0329E10D" w14:textId="7383C413" w:rsidR="00972B17" w:rsidRDefault="004C232B" w:rsidP="001A4B9B">
      <w:pPr>
        <w:spacing w:after="0" w:line="480" w:lineRule="auto"/>
        <w:ind w:left="1212"/>
        <w:contextualSpacing/>
        <w:jc w:val="both"/>
        <w:rPr>
          <w:rFonts w:ascii="Times New Roman" w:eastAsia="Calibri" w:hAnsi="Times New Roman"/>
          <w:i/>
          <w:iCs/>
          <w:sz w:val="24"/>
          <w:szCs w:val="24"/>
          <w:lang w:val="en-US" w:eastAsia="en-US"/>
        </w:rPr>
      </w:pPr>
      <w:r w:rsidRPr="00873416">
        <w:rPr>
          <w:rFonts w:ascii="Times New Roman" w:eastAsia="Calibri" w:hAnsi="Times New Roman"/>
          <w:sz w:val="24"/>
          <w:szCs w:val="24"/>
          <w:lang w:val="en-US" w:eastAsia="en-US"/>
        </w:rPr>
        <w:t xml:space="preserve">Pada stasiun ini penebahan yang dilakukan dengan alat yang terdiri dari silinder yang berupa kerangka. Celah-celah kerangka yang lebarnya 4-6 cm dapat dilewati oleh berondolan dengan putaran drum pada sumbu pemutar. Tandan buah akan terbanting dan berondolan lebas dari jaringan serta keluar melalui celah drum. Ada beberapa </w:t>
      </w:r>
      <w:r w:rsidRPr="00873416">
        <w:rPr>
          <w:rFonts w:ascii="Times New Roman" w:eastAsia="Calibri" w:hAnsi="Times New Roman"/>
          <w:sz w:val="24"/>
          <w:szCs w:val="24"/>
          <w:lang w:val="en-US" w:eastAsia="en-US"/>
        </w:rPr>
        <w:lastRenderedPageBreak/>
        <w:t>peralatan di stasiun penebah yaitu</w:t>
      </w:r>
      <w:r w:rsidR="00A52B8B">
        <w:rPr>
          <w:rFonts w:ascii="Times New Roman" w:eastAsia="Calibri" w:hAnsi="Times New Roman"/>
          <w:sz w:val="24"/>
          <w:szCs w:val="24"/>
          <w:lang w:val="en-US" w:eastAsia="en-US"/>
        </w:rPr>
        <w:t xml:space="preserve"> </w:t>
      </w:r>
      <w:r w:rsidRPr="00873416">
        <w:rPr>
          <w:rFonts w:ascii="Times New Roman" w:eastAsia="Calibri" w:hAnsi="Times New Roman"/>
          <w:sz w:val="24"/>
          <w:szCs w:val="24"/>
          <w:lang w:val="en-US" w:eastAsia="en-US"/>
        </w:rPr>
        <w:t>alat angkat (</w:t>
      </w:r>
      <w:r w:rsidRPr="00873416">
        <w:rPr>
          <w:rFonts w:ascii="Times New Roman" w:eastAsia="Calibri" w:hAnsi="Times New Roman"/>
          <w:i/>
          <w:iCs/>
          <w:sz w:val="24"/>
          <w:szCs w:val="24"/>
          <w:lang w:val="en-US" w:eastAsia="en-US"/>
        </w:rPr>
        <w:t>Hosting Crane</w:t>
      </w:r>
      <w:r w:rsidRPr="00873416">
        <w:rPr>
          <w:rFonts w:ascii="Times New Roman" w:eastAsia="Calibri" w:hAnsi="Times New Roman"/>
          <w:sz w:val="24"/>
          <w:szCs w:val="24"/>
          <w:lang w:val="en-US" w:eastAsia="en-US"/>
        </w:rPr>
        <w:t>), pengumpan otomastis (</w:t>
      </w:r>
      <w:r w:rsidRPr="00873416">
        <w:rPr>
          <w:rFonts w:ascii="Times New Roman" w:eastAsia="Calibri" w:hAnsi="Times New Roman"/>
          <w:i/>
          <w:iCs/>
          <w:sz w:val="24"/>
          <w:szCs w:val="24"/>
          <w:lang w:val="en-US" w:eastAsia="en-US"/>
        </w:rPr>
        <w:t>Auto Feeder</w:t>
      </w:r>
      <w:r w:rsidRPr="00873416">
        <w:rPr>
          <w:rFonts w:ascii="Times New Roman" w:eastAsia="Calibri" w:hAnsi="Times New Roman"/>
          <w:sz w:val="24"/>
          <w:szCs w:val="24"/>
          <w:lang w:val="en-US" w:eastAsia="en-US"/>
        </w:rPr>
        <w:t xml:space="preserve">) dan penebahan </w:t>
      </w:r>
      <w:r w:rsidRPr="00873416">
        <w:rPr>
          <w:rFonts w:ascii="Times New Roman" w:eastAsia="Calibri" w:hAnsi="Times New Roman"/>
          <w:i/>
          <w:iCs/>
          <w:sz w:val="24"/>
          <w:szCs w:val="24"/>
          <w:lang w:val="en-US" w:eastAsia="en-US"/>
        </w:rPr>
        <w:t>(Thresser).</w:t>
      </w:r>
    </w:p>
    <w:p w14:paraId="738CB65F" w14:textId="54D26A68" w:rsidR="004C232B" w:rsidRPr="00B71A26" w:rsidRDefault="004C232B" w:rsidP="00B4261E">
      <w:pPr>
        <w:pStyle w:val="ListParagraph"/>
        <w:numPr>
          <w:ilvl w:val="4"/>
          <w:numId w:val="24"/>
        </w:numPr>
        <w:spacing w:after="0" w:line="480" w:lineRule="auto"/>
        <w:ind w:left="852" w:hanging="426"/>
        <w:jc w:val="both"/>
        <w:rPr>
          <w:rFonts w:ascii="Times New Roman" w:eastAsia="Calibri" w:hAnsi="Times New Roman"/>
          <w:i/>
          <w:iCs/>
          <w:sz w:val="24"/>
          <w:szCs w:val="24"/>
          <w:lang w:val="en-US"/>
        </w:rPr>
      </w:pPr>
      <w:r w:rsidRPr="00B71A26">
        <w:rPr>
          <w:rFonts w:ascii="Times New Roman" w:eastAsia="Calibri" w:hAnsi="Times New Roman"/>
          <w:sz w:val="24"/>
          <w:szCs w:val="24"/>
          <w:lang w:val="en-US"/>
        </w:rPr>
        <w:t xml:space="preserve">Stasiun </w:t>
      </w:r>
      <w:r w:rsidRPr="00B71A26">
        <w:rPr>
          <w:rFonts w:ascii="Times New Roman" w:eastAsia="Calibri" w:hAnsi="Times New Roman"/>
          <w:i/>
          <w:iCs/>
          <w:sz w:val="24"/>
          <w:szCs w:val="24"/>
          <w:lang w:val="en-US"/>
        </w:rPr>
        <w:t>Digester</w:t>
      </w:r>
    </w:p>
    <w:p w14:paraId="783D41D6" w14:textId="77777777" w:rsidR="004C232B" w:rsidRPr="004562F8" w:rsidRDefault="004C232B" w:rsidP="00972B17">
      <w:pPr>
        <w:spacing w:after="0" w:line="480" w:lineRule="auto"/>
        <w:ind w:left="852"/>
        <w:contextualSpacing/>
        <w:jc w:val="both"/>
        <w:rPr>
          <w:rFonts w:ascii="Times New Roman" w:eastAsia="Calibri" w:hAnsi="Times New Roman"/>
          <w:i/>
          <w:iCs/>
          <w:sz w:val="24"/>
          <w:szCs w:val="24"/>
          <w:lang w:val="en-US" w:eastAsia="en-US"/>
        </w:rPr>
      </w:pPr>
      <w:r w:rsidRPr="004562F8">
        <w:rPr>
          <w:rFonts w:ascii="Times New Roman" w:eastAsia="Calibri" w:hAnsi="Times New Roman"/>
          <w:sz w:val="24"/>
          <w:szCs w:val="24"/>
          <w:lang w:val="en-US" w:eastAsia="en-US"/>
        </w:rPr>
        <w:t>Berondolan sawit yang telah dilepas dari tandan kemudian memasuki stasiun Digester. Stasiun ini merupakan tempat untuk memisahkan minyak dari sabut dan biji kelapa sawit.</w:t>
      </w:r>
    </w:p>
    <w:p w14:paraId="61139B29" w14:textId="2A18BC12" w:rsidR="004C232B" w:rsidRPr="00B71A26" w:rsidRDefault="004C232B" w:rsidP="00B4261E">
      <w:pPr>
        <w:pStyle w:val="ListParagraph"/>
        <w:numPr>
          <w:ilvl w:val="4"/>
          <w:numId w:val="24"/>
        </w:numPr>
        <w:spacing w:after="0" w:line="480" w:lineRule="auto"/>
        <w:ind w:left="852" w:hanging="426"/>
        <w:jc w:val="both"/>
        <w:rPr>
          <w:rFonts w:ascii="Times New Roman" w:eastAsia="Calibri" w:hAnsi="Times New Roman"/>
          <w:i/>
          <w:iCs/>
          <w:sz w:val="24"/>
          <w:szCs w:val="24"/>
          <w:lang w:val="en-US"/>
        </w:rPr>
      </w:pPr>
      <w:r w:rsidRPr="00B71A26">
        <w:rPr>
          <w:rFonts w:ascii="Times New Roman" w:eastAsia="Calibri" w:hAnsi="Times New Roman"/>
          <w:sz w:val="24"/>
          <w:szCs w:val="24"/>
          <w:lang w:val="en-US"/>
        </w:rPr>
        <w:t>Stasiun Klarifikasi (pemurnian)</w:t>
      </w:r>
    </w:p>
    <w:p w14:paraId="48346DCD" w14:textId="44136479" w:rsidR="004C232B" w:rsidRDefault="004C232B" w:rsidP="00972B17">
      <w:pPr>
        <w:spacing w:after="0" w:line="480" w:lineRule="auto"/>
        <w:ind w:left="852"/>
        <w:contextualSpacing/>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Secara umum stasiun klarifikasi adalah tempat pemurnian minyak, pemisahan minyak dari lumpur/benda padatan dan pengurangan kadar air. Hasil yang berupa minyak dari CPO dipompa ke dalam stasiun klarifikasi untuk proses pemurnian dengan suhu 95 derajat celc</w:t>
      </w:r>
      <w:r>
        <w:rPr>
          <w:rFonts w:ascii="Times New Roman" w:eastAsia="Calibri" w:hAnsi="Times New Roman"/>
          <w:sz w:val="24"/>
          <w:szCs w:val="24"/>
          <w:lang w:val="en-US" w:eastAsia="en-US"/>
        </w:rPr>
        <w:t>ius.</w:t>
      </w:r>
    </w:p>
    <w:p w14:paraId="1E653F9F" w14:textId="6E819F18" w:rsidR="004C232B" w:rsidRPr="00467DB1" w:rsidRDefault="004C232B" w:rsidP="00B4261E">
      <w:pPr>
        <w:pStyle w:val="ListParagraph"/>
        <w:numPr>
          <w:ilvl w:val="3"/>
          <w:numId w:val="24"/>
        </w:numPr>
        <w:spacing w:after="0" w:line="480" w:lineRule="auto"/>
        <w:ind w:left="426" w:hanging="426"/>
        <w:jc w:val="both"/>
        <w:rPr>
          <w:rFonts w:ascii="Times New Roman" w:eastAsia="Calibri" w:hAnsi="Times New Roman"/>
          <w:bCs/>
          <w:sz w:val="24"/>
          <w:szCs w:val="24"/>
          <w:lang w:val="en-US"/>
        </w:rPr>
      </w:pPr>
      <w:r w:rsidRPr="00467DB1">
        <w:rPr>
          <w:rFonts w:ascii="Times New Roman" w:eastAsia="Calibri" w:hAnsi="Times New Roman"/>
          <w:bCs/>
          <w:sz w:val="24"/>
          <w:szCs w:val="24"/>
          <w:lang w:val="en-US"/>
        </w:rPr>
        <w:t>Potensi Bahaya</w:t>
      </w:r>
    </w:p>
    <w:p w14:paraId="79095B4E" w14:textId="0D44DE73" w:rsidR="005F00FA" w:rsidRPr="00873416" w:rsidRDefault="00192093" w:rsidP="00972B17">
      <w:pPr>
        <w:spacing w:after="0" w:line="240" w:lineRule="auto"/>
        <w:ind w:left="1134" w:hanging="1134"/>
        <w:jc w:val="both"/>
        <w:rPr>
          <w:rFonts w:ascii="Times New Roman" w:eastAsia="Calibri" w:hAnsi="Times New Roman"/>
          <w:b/>
          <w:bCs/>
          <w:sz w:val="24"/>
          <w:szCs w:val="24"/>
          <w:lang w:val="en-US"/>
        </w:rPr>
      </w:pPr>
      <w:bookmarkStart w:id="59" w:name="_Toc141178268"/>
      <w:r w:rsidRPr="009B2C07">
        <w:rPr>
          <w:rFonts w:ascii="Times New Roman" w:hAnsi="Times New Roman"/>
          <w:b/>
          <w:bCs/>
          <w:color w:val="0D0D0D" w:themeColor="text1" w:themeTint="F2"/>
          <w:sz w:val="24"/>
          <w:szCs w:val="24"/>
        </w:rPr>
        <w:t>Tabel 4.</w:t>
      </w:r>
      <w:r w:rsidRPr="009B2C07">
        <w:rPr>
          <w:rFonts w:ascii="Times New Roman" w:hAnsi="Times New Roman"/>
          <w:b/>
          <w:bCs/>
          <w:color w:val="0D0D0D" w:themeColor="text1" w:themeTint="F2"/>
          <w:sz w:val="24"/>
          <w:szCs w:val="24"/>
        </w:rPr>
        <w:fldChar w:fldCharType="begin"/>
      </w:r>
      <w:r w:rsidRPr="009B2C07">
        <w:rPr>
          <w:rFonts w:ascii="Times New Roman" w:hAnsi="Times New Roman"/>
          <w:b/>
          <w:bCs/>
          <w:color w:val="0D0D0D" w:themeColor="text1" w:themeTint="F2"/>
          <w:sz w:val="24"/>
          <w:szCs w:val="24"/>
        </w:rPr>
        <w:instrText xml:space="preserve"> SEQ Tabel_4. \* ARABIC </w:instrText>
      </w:r>
      <w:r w:rsidRPr="009B2C07">
        <w:rPr>
          <w:rFonts w:ascii="Times New Roman" w:hAnsi="Times New Roman"/>
          <w:b/>
          <w:bCs/>
          <w:color w:val="0D0D0D" w:themeColor="text1" w:themeTint="F2"/>
          <w:sz w:val="24"/>
          <w:szCs w:val="24"/>
        </w:rPr>
        <w:fldChar w:fldCharType="separate"/>
      </w:r>
      <w:r w:rsidR="00C54A54">
        <w:rPr>
          <w:rFonts w:ascii="Times New Roman" w:hAnsi="Times New Roman"/>
          <w:b/>
          <w:bCs/>
          <w:noProof/>
          <w:color w:val="0D0D0D" w:themeColor="text1" w:themeTint="F2"/>
          <w:sz w:val="24"/>
          <w:szCs w:val="24"/>
        </w:rPr>
        <w:t>6</w:t>
      </w:r>
      <w:r w:rsidRPr="009B2C07">
        <w:rPr>
          <w:rFonts w:ascii="Times New Roman" w:hAnsi="Times New Roman"/>
          <w:b/>
          <w:bCs/>
          <w:color w:val="0D0D0D" w:themeColor="text1" w:themeTint="F2"/>
          <w:sz w:val="24"/>
          <w:szCs w:val="24"/>
        </w:rPr>
        <w:fldChar w:fldCharType="end"/>
      </w:r>
      <w:r w:rsidRPr="009B2C07">
        <w:rPr>
          <w:rFonts w:ascii="Times New Roman" w:eastAsia="Calibri" w:hAnsi="Times New Roman"/>
          <w:b/>
          <w:bCs/>
          <w:color w:val="0D0D0D" w:themeColor="text1" w:themeTint="F2"/>
          <w:sz w:val="24"/>
          <w:szCs w:val="24"/>
          <w:lang w:val="en-US" w:eastAsia="en-US"/>
        </w:rPr>
        <w:t>.</w:t>
      </w:r>
      <w:r w:rsidR="005F00FA" w:rsidRPr="00873416">
        <w:rPr>
          <w:rFonts w:ascii="Times New Roman" w:eastAsia="Calibri" w:hAnsi="Times New Roman"/>
          <w:sz w:val="24"/>
          <w:szCs w:val="24"/>
          <w:lang w:val="en-US"/>
        </w:rPr>
        <w:t xml:space="preserve"> </w:t>
      </w:r>
      <w:r w:rsidR="005F00FA">
        <w:rPr>
          <w:rFonts w:ascii="Times New Roman" w:eastAsia="Calibri" w:hAnsi="Times New Roman"/>
          <w:b/>
          <w:bCs/>
          <w:sz w:val="24"/>
          <w:szCs w:val="24"/>
          <w:lang w:val="en-US"/>
        </w:rPr>
        <w:t>Kecelakaan Kerja</w:t>
      </w:r>
      <w:r w:rsidR="005F00FA" w:rsidRPr="00873416">
        <w:rPr>
          <w:rFonts w:ascii="Times New Roman" w:eastAsia="Calibri" w:hAnsi="Times New Roman"/>
          <w:b/>
          <w:bCs/>
          <w:sz w:val="24"/>
          <w:szCs w:val="24"/>
          <w:lang w:val="en-US"/>
        </w:rPr>
        <w:t xml:space="preserve"> di Stasiun Produksi</w:t>
      </w:r>
      <w:r w:rsidR="005F00FA" w:rsidRPr="00873416">
        <w:rPr>
          <w:rFonts w:ascii="Times New Roman" w:eastAsia="Calibri" w:hAnsi="Times New Roman"/>
          <w:sz w:val="24"/>
          <w:szCs w:val="24"/>
          <w:lang w:val="en-US"/>
        </w:rPr>
        <w:t xml:space="preserve"> </w:t>
      </w:r>
      <w:r w:rsidR="005F00FA" w:rsidRPr="00873416">
        <w:rPr>
          <w:rFonts w:ascii="Times New Roman" w:eastAsia="Calibri" w:hAnsi="Times New Roman"/>
          <w:b/>
          <w:bCs/>
          <w:sz w:val="24"/>
          <w:szCs w:val="24"/>
          <w:lang w:val="en-US"/>
        </w:rPr>
        <w:t>Kernel</w:t>
      </w:r>
      <w:bookmarkEnd w:id="59"/>
    </w:p>
    <w:tbl>
      <w:tblPr>
        <w:tblStyle w:val="TableGrid"/>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9"/>
        <w:gridCol w:w="4247"/>
      </w:tblGrid>
      <w:tr w:rsidR="005F00FA" w:rsidRPr="00873416" w14:paraId="1819A8DD" w14:textId="77777777" w:rsidTr="00972B17">
        <w:trPr>
          <w:trHeight w:val="451"/>
        </w:trPr>
        <w:tc>
          <w:tcPr>
            <w:tcW w:w="3769" w:type="dxa"/>
            <w:tcBorders>
              <w:top w:val="single" w:sz="4" w:space="0" w:color="auto"/>
              <w:bottom w:val="single" w:sz="4" w:space="0" w:color="auto"/>
            </w:tcBorders>
            <w:vAlign w:val="center"/>
          </w:tcPr>
          <w:p w14:paraId="7700C06F" w14:textId="5785F8A1" w:rsidR="005F00FA" w:rsidRPr="009B59DD" w:rsidRDefault="005F00FA" w:rsidP="00972B17">
            <w:pPr>
              <w:spacing w:after="0" w:line="240" w:lineRule="auto"/>
              <w:jc w:val="center"/>
              <w:rPr>
                <w:rFonts w:ascii="Times New Roman" w:eastAsia="Calibri" w:hAnsi="Times New Roman"/>
                <w:b/>
                <w:sz w:val="24"/>
                <w:szCs w:val="24"/>
                <w:lang w:val="en-US" w:eastAsia="en-US"/>
              </w:rPr>
            </w:pPr>
            <w:r w:rsidRPr="009B59DD">
              <w:rPr>
                <w:rFonts w:ascii="Times New Roman" w:eastAsia="Calibri" w:hAnsi="Times New Roman"/>
                <w:b/>
                <w:sz w:val="24"/>
                <w:szCs w:val="24"/>
                <w:lang w:val="en-US" w:eastAsia="en-US"/>
              </w:rPr>
              <w:t>Stasiun</w:t>
            </w:r>
          </w:p>
        </w:tc>
        <w:tc>
          <w:tcPr>
            <w:tcW w:w="4247" w:type="dxa"/>
            <w:tcBorders>
              <w:top w:val="single" w:sz="4" w:space="0" w:color="auto"/>
              <w:bottom w:val="single" w:sz="4" w:space="0" w:color="auto"/>
            </w:tcBorders>
            <w:vAlign w:val="center"/>
          </w:tcPr>
          <w:p w14:paraId="72E36153" w14:textId="77777777" w:rsidR="005F00FA" w:rsidRPr="009B59DD" w:rsidRDefault="005F00FA" w:rsidP="00972B17">
            <w:pPr>
              <w:spacing w:after="0" w:line="240" w:lineRule="auto"/>
              <w:jc w:val="center"/>
              <w:rPr>
                <w:rFonts w:ascii="Times New Roman" w:eastAsia="Calibri" w:hAnsi="Times New Roman"/>
                <w:b/>
                <w:sz w:val="24"/>
                <w:szCs w:val="24"/>
                <w:lang w:val="en-US" w:eastAsia="en-US"/>
              </w:rPr>
            </w:pPr>
            <w:r>
              <w:rPr>
                <w:rFonts w:ascii="Times New Roman" w:eastAsia="Calibri" w:hAnsi="Times New Roman"/>
                <w:b/>
                <w:sz w:val="24"/>
                <w:szCs w:val="24"/>
                <w:lang w:val="en-US" w:eastAsia="en-US"/>
              </w:rPr>
              <w:t>Kecelakaan Kerja</w:t>
            </w:r>
          </w:p>
        </w:tc>
      </w:tr>
      <w:tr w:rsidR="005F00FA" w:rsidRPr="00873416" w14:paraId="554589A9" w14:textId="77777777" w:rsidTr="00972B17">
        <w:trPr>
          <w:trHeight w:val="671"/>
        </w:trPr>
        <w:tc>
          <w:tcPr>
            <w:tcW w:w="3769" w:type="dxa"/>
            <w:tcBorders>
              <w:top w:val="single" w:sz="4" w:space="0" w:color="auto"/>
            </w:tcBorders>
          </w:tcPr>
          <w:p w14:paraId="2B6FD591" w14:textId="77777777" w:rsidR="005F00FA" w:rsidRPr="00873416" w:rsidRDefault="005F00FA" w:rsidP="00972B17">
            <w:pPr>
              <w:spacing w:after="0" w:line="240" w:lineRule="auto"/>
              <w:jc w:val="center"/>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Kernel</w:t>
            </w:r>
          </w:p>
        </w:tc>
        <w:tc>
          <w:tcPr>
            <w:tcW w:w="4247" w:type="dxa"/>
            <w:tcBorders>
              <w:top w:val="single" w:sz="4" w:space="0" w:color="auto"/>
            </w:tcBorders>
          </w:tcPr>
          <w:p w14:paraId="7C60E6C0" w14:textId="77777777" w:rsidR="005F00FA" w:rsidRPr="00873416" w:rsidRDefault="005F00FA" w:rsidP="00C54A54">
            <w:pPr>
              <w:numPr>
                <w:ilvl w:val="0"/>
                <w:numId w:val="27"/>
              </w:numPr>
              <w:spacing w:after="0" w:line="240" w:lineRule="auto"/>
              <w:ind w:left="360"/>
              <w:contextualSpacing/>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Terjatuh</w:t>
            </w:r>
          </w:p>
          <w:p w14:paraId="2C81541B" w14:textId="77457643" w:rsidR="005F00FA" w:rsidRPr="00873416" w:rsidRDefault="005F00FA" w:rsidP="00C54A54">
            <w:pPr>
              <w:numPr>
                <w:ilvl w:val="0"/>
                <w:numId w:val="27"/>
              </w:numPr>
              <w:spacing w:after="0" w:line="240" w:lineRule="auto"/>
              <w:ind w:left="360"/>
              <w:contextualSpacing/>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Ter</w:t>
            </w:r>
            <w:r w:rsidR="00386369">
              <w:rPr>
                <w:rFonts w:ascii="Times New Roman" w:eastAsia="Calibri" w:hAnsi="Times New Roman"/>
                <w:sz w:val="24"/>
                <w:szCs w:val="24"/>
                <w:lang w:val="en-US" w:eastAsia="en-US"/>
              </w:rPr>
              <w:t>peleset</w:t>
            </w:r>
          </w:p>
          <w:p w14:paraId="78844920" w14:textId="0AD969AD" w:rsidR="005F00FA" w:rsidRPr="00873416" w:rsidRDefault="005F00FA" w:rsidP="00C54A54">
            <w:pPr>
              <w:numPr>
                <w:ilvl w:val="0"/>
                <w:numId w:val="27"/>
              </w:numPr>
              <w:spacing w:after="0" w:line="240" w:lineRule="auto"/>
              <w:ind w:left="360"/>
              <w:contextualSpacing/>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Ter</w:t>
            </w:r>
            <w:r w:rsidR="00386369">
              <w:rPr>
                <w:rFonts w:ascii="Times New Roman" w:eastAsia="Calibri" w:hAnsi="Times New Roman"/>
                <w:sz w:val="24"/>
                <w:szCs w:val="24"/>
                <w:lang w:val="en-US" w:eastAsia="en-US"/>
              </w:rPr>
              <w:t>jepit</w:t>
            </w:r>
          </w:p>
          <w:p w14:paraId="05F64F1C" w14:textId="77777777" w:rsidR="005F00FA" w:rsidRPr="00873416" w:rsidRDefault="005F00FA" w:rsidP="00C54A54">
            <w:pPr>
              <w:numPr>
                <w:ilvl w:val="0"/>
                <w:numId w:val="27"/>
              </w:numPr>
              <w:spacing w:after="0" w:line="240" w:lineRule="auto"/>
              <w:ind w:left="360"/>
              <w:contextualSpacing/>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Terpapar bahan kimia</w:t>
            </w:r>
          </w:p>
        </w:tc>
      </w:tr>
    </w:tbl>
    <w:p w14:paraId="67BF03D7" w14:textId="77777777" w:rsidR="005F00FA" w:rsidRDefault="005F00FA" w:rsidP="00972B17">
      <w:pPr>
        <w:spacing w:after="0" w:line="240" w:lineRule="auto"/>
        <w:jc w:val="both"/>
        <w:rPr>
          <w:rFonts w:ascii="Times New Roman" w:eastAsia="Calibri" w:hAnsi="Times New Roman"/>
          <w:sz w:val="24"/>
          <w:szCs w:val="24"/>
          <w:lang w:val="en-US" w:eastAsia="en-US"/>
        </w:rPr>
      </w:pPr>
    </w:p>
    <w:p w14:paraId="53829A84" w14:textId="13618F00" w:rsidR="005F00FA" w:rsidRPr="005F00FA" w:rsidRDefault="005F00FA" w:rsidP="00972B17">
      <w:pPr>
        <w:pStyle w:val="ListParagraph"/>
        <w:spacing w:after="0" w:line="480" w:lineRule="auto"/>
        <w:ind w:left="0" w:firstLine="720"/>
        <w:jc w:val="both"/>
        <w:rPr>
          <w:rFonts w:ascii="Times New Roman" w:eastAsia="Calibri" w:hAnsi="Times New Roman"/>
          <w:sz w:val="24"/>
          <w:szCs w:val="24"/>
          <w:lang w:val="en-US"/>
        </w:rPr>
      </w:pPr>
      <w:r w:rsidRPr="00873416">
        <w:rPr>
          <w:rFonts w:ascii="Times New Roman" w:eastAsia="Calibri" w:hAnsi="Times New Roman"/>
          <w:sz w:val="24"/>
          <w:szCs w:val="24"/>
          <w:lang w:val="en-US"/>
        </w:rPr>
        <w:t>Pada tabel 4.</w:t>
      </w:r>
      <w:r>
        <w:rPr>
          <w:rFonts w:ascii="Times New Roman" w:eastAsia="Calibri" w:hAnsi="Times New Roman"/>
          <w:sz w:val="24"/>
          <w:szCs w:val="24"/>
          <w:lang w:val="en-US"/>
        </w:rPr>
        <w:t>6</w:t>
      </w:r>
      <w:r w:rsidR="00F04438">
        <w:rPr>
          <w:rFonts w:ascii="Times New Roman" w:eastAsia="Calibri" w:hAnsi="Times New Roman"/>
          <w:sz w:val="24"/>
          <w:szCs w:val="24"/>
          <w:lang w:val="en-US"/>
        </w:rPr>
        <w:t>.</w:t>
      </w:r>
      <w:r w:rsidR="00F677E4">
        <w:rPr>
          <w:rFonts w:ascii="Times New Roman" w:eastAsia="Calibri" w:hAnsi="Times New Roman"/>
          <w:sz w:val="24"/>
          <w:szCs w:val="24"/>
          <w:lang w:val="en-US"/>
        </w:rPr>
        <w:t xml:space="preserve"> </w:t>
      </w:r>
      <w:r w:rsidRPr="00873416">
        <w:rPr>
          <w:rFonts w:ascii="Times New Roman" w:eastAsia="Calibri" w:hAnsi="Times New Roman"/>
          <w:sz w:val="24"/>
          <w:szCs w:val="24"/>
          <w:lang w:val="en-US"/>
        </w:rPr>
        <w:t xml:space="preserve">adalah hasil wawancara dan observasi yang menggambarkan 4 (empat) </w:t>
      </w:r>
      <w:r>
        <w:rPr>
          <w:rFonts w:ascii="Times New Roman" w:eastAsia="Calibri" w:hAnsi="Times New Roman"/>
          <w:sz w:val="24"/>
          <w:szCs w:val="24"/>
          <w:lang w:val="en-US"/>
        </w:rPr>
        <w:t xml:space="preserve">kecelakaan </w:t>
      </w:r>
      <w:r w:rsidRPr="00873416">
        <w:rPr>
          <w:rFonts w:ascii="Times New Roman" w:eastAsia="Calibri" w:hAnsi="Times New Roman"/>
          <w:sz w:val="24"/>
          <w:szCs w:val="24"/>
          <w:lang w:val="en-US"/>
        </w:rPr>
        <w:t>kerja yang sering terjadi pada proses produksi kernel di PT. Kresna Duta Agroindo Pelakar-Mill.</w:t>
      </w:r>
      <w:r w:rsidRPr="00873416">
        <w:rPr>
          <w:rFonts w:ascii="Times New Roman" w:hAnsi="Times New Roman"/>
          <w:sz w:val="24"/>
          <w:szCs w:val="24"/>
          <w:lang w:val="en-US"/>
        </w:rPr>
        <w:t xml:space="preserve"> </w:t>
      </w:r>
      <w:r>
        <w:rPr>
          <w:rFonts w:ascii="Times New Roman" w:hAnsi="Times New Roman"/>
          <w:sz w:val="24"/>
          <w:szCs w:val="24"/>
        </w:rPr>
        <w:t xml:space="preserve">   </w:t>
      </w:r>
    </w:p>
    <w:p w14:paraId="2D466AB0" w14:textId="27CE6BBA" w:rsidR="004C232B" w:rsidRPr="00336D09" w:rsidRDefault="004C232B" w:rsidP="00972B17">
      <w:pPr>
        <w:pStyle w:val="ListParagraph"/>
        <w:spacing w:after="0" w:line="480" w:lineRule="auto"/>
        <w:ind w:left="0" w:firstLine="720"/>
        <w:jc w:val="both"/>
        <w:rPr>
          <w:rFonts w:ascii="Times New Roman" w:eastAsia="Calibri" w:hAnsi="Times New Roman"/>
          <w:sz w:val="24"/>
          <w:szCs w:val="24"/>
          <w:lang w:val="en-US"/>
        </w:rPr>
      </w:pPr>
      <w:r w:rsidRPr="00336D09">
        <w:rPr>
          <w:rFonts w:ascii="Times New Roman" w:eastAsia="Calibri" w:hAnsi="Times New Roman"/>
          <w:sz w:val="24"/>
          <w:szCs w:val="24"/>
          <w:lang w:val="en-US"/>
        </w:rPr>
        <w:t>Berdasarkan</w:t>
      </w:r>
      <w:r w:rsidR="00F973A7">
        <w:rPr>
          <w:rFonts w:ascii="Times New Roman" w:eastAsia="Calibri" w:hAnsi="Times New Roman"/>
          <w:sz w:val="24"/>
          <w:szCs w:val="24"/>
          <w:lang w:val="en-US"/>
        </w:rPr>
        <w:t xml:space="preserve"> </w:t>
      </w:r>
      <w:r w:rsidRPr="00336D09">
        <w:rPr>
          <w:rFonts w:ascii="Times New Roman" w:eastAsia="Calibri" w:hAnsi="Times New Roman"/>
          <w:sz w:val="24"/>
          <w:szCs w:val="24"/>
          <w:lang w:val="en-US"/>
        </w:rPr>
        <w:t xml:space="preserve"> hasil wawancara</w:t>
      </w:r>
      <w:r w:rsidR="00F973A7">
        <w:rPr>
          <w:rFonts w:ascii="Times New Roman" w:eastAsia="Calibri" w:hAnsi="Times New Roman"/>
          <w:sz w:val="24"/>
          <w:szCs w:val="24"/>
          <w:lang w:val="en-US"/>
        </w:rPr>
        <w:t xml:space="preserve"> </w:t>
      </w:r>
      <w:r w:rsidR="005F00FA">
        <w:rPr>
          <w:rFonts w:ascii="Times New Roman" w:eastAsia="Calibri" w:hAnsi="Times New Roman"/>
          <w:sz w:val="24"/>
          <w:szCs w:val="24"/>
          <w:lang w:val="en-US"/>
        </w:rPr>
        <w:t>di atas</w:t>
      </w:r>
      <w:r w:rsidRPr="00336D09">
        <w:rPr>
          <w:rFonts w:ascii="Times New Roman" w:eastAsia="Calibri" w:hAnsi="Times New Roman"/>
          <w:sz w:val="24"/>
          <w:szCs w:val="24"/>
          <w:lang w:val="en-US"/>
        </w:rPr>
        <w:t xml:space="preserve"> ditemukan identifikasi potensi bahaya pada PT. Kresna Duta Agroindo Pelakar-Mill. </w:t>
      </w:r>
      <w:r w:rsidR="00A52B8B">
        <w:rPr>
          <w:rFonts w:ascii="Times New Roman" w:eastAsia="Calibri" w:hAnsi="Times New Roman"/>
          <w:sz w:val="24"/>
          <w:szCs w:val="24"/>
          <w:lang w:val="en-US"/>
        </w:rPr>
        <w:t xml:space="preserve">Hasil dari </w:t>
      </w:r>
      <w:r w:rsidRPr="00336D09">
        <w:rPr>
          <w:rFonts w:ascii="Times New Roman" w:eastAsia="Calibri" w:hAnsi="Times New Roman"/>
          <w:sz w:val="24"/>
          <w:szCs w:val="24"/>
          <w:lang w:val="en-US"/>
        </w:rPr>
        <w:t>identifikasi potensi bahaya ditemukan kecel</w:t>
      </w:r>
      <w:r w:rsidR="00A52B8B">
        <w:rPr>
          <w:rFonts w:ascii="Times New Roman" w:eastAsia="Calibri" w:hAnsi="Times New Roman"/>
          <w:sz w:val="24"/>
          <w:szCs w:val="24"/>
          <w:lang w:val="en-US"/>
        </w:rPr>
        <w:t>a</w:t>
      </w:r>
      <w:r w:rsidRPr="00336D09">
        <w:rPr>
          <w:rFonts w:ascii="Times New Roman" w:eastAsia="Calibri" w:hAnsi="Times New Roman"/>
          <w:sz w:val="24"/>
          <w:szCs w:val="24"/>
          <w:lang w:val="en-US"/>
        </w:rPr>
        <w:t>kaan kerja yang sering terjadi seper</w:t>
      </w:r>
      <w:r>
        <w:rPr>
          <w:rFonts w:ascii="Times New Roman" w:eastAsia="Calibri" w:hAnsi="Times New Roman"/>
          <w:sz w:val="24"/>
          <w:szCs w:val="24"/>
          <w:lang w:val="en-US"/>
        </w:rPr>
        <w:t>t</w:t>
      </w:r>
      <w:r w:rsidRPr="00336D09">
        <w:rPr>
          <w:rFonts w:ascii="Times New Roman" w:eastAsia="Calibri" w:hAnsi="Times New Roman"/>
          <w:sz w:val="24"/>
          <w:szCs w:val="24"/>
          <w:lang w:val="en-US"/>
        </w:rPr>
        <w:t>i pada tabel 4.</w:t>
      </w:r>
      <w:r>
        <w:rPr>
          <w:rFonts w:ascii="Times New Roman" w:eastAsia="Calibri" w:hAnsi="Times New Roman"/>
          <w:sz w:val="24"/>
          <w:szCs w:val="24"/>
          <w:lang w:val="en-US"/>
        </w:rPr>
        <w:t>6</w:t>
      </w:r>
      <w:r w:rsidRPr="00336D09">
        <w:rPr>
          <w:rFonts w:ascii="Times New Roman" w:eastAsia="Calibri" w:hAnsi="Times New Roman"/>
          <w:sz w:val="24"/>
          <w:szCs w:val="24"/>
          <w:lang w:val="en-US"/>
        </w:rPr>
        <w:t>. berupa</w:t>
      </w:r>
      <w:r w:rsidR="00A52B8B">
        <w:rPr>
          <w:rFonts w:ascii="Times New Roman" w:eastAsia="Calibri" w:hAnsi="Times New Roman"/>
          <w:sz w:val="24"/>
          <w:szCs w:val="24"/>
          <w:lang w:val="en-US"/>
        </w:rPr>
        <w:t xml:space="preserve"> </w:t>
      </w:r>
      <w:r w:rsidRPr="00336D09">
        <w:rPr>
          <w:rFonts w:ascii="Times New Roman" w:eastAsia="Calibri" w:hAnsi="Times New Roman"/>
          <w:sz w:val="24"/>
          <w:szCs w:val="24"/>
          <w:lang w:val="en-US"/>
        </w:rPr>
        <w:t>terjatuh,</w:t>
      </w:r>
      <w:r w:rsidR="00386369">
        <w:rPr>
          <w:rFonts w:ascii="Times New Roman" w:eastAsia="Calibri" w:hAnsi="Times New Roman"/>
          <w:sz w:val="24"/>
          <w:szCs w:val="24"/>
          <w:lang w:val="en-US"/>
        </w:rPr>
        <w:t xml:space="preserve"> </w:t>
      </w:r>
      <w:r w:rsidRPr="00336D09">
        <w:rPr>
          <w:rFonts w:ascii="Times New Roman" w:eastAsia="Calibri" w:hAnsi="Times New Roman"/>
          <w:sz w:val="24"/>
          <w:szCs w:val="24"/>
          <w:lang w:val="en-US"/>
        </w:rPr>
        <w:t>terpeleset</w:t>
      </w:r>
      <w:r w:rsidR="00386369">
        <w:rPr>
          <w:rFonts w:ascii="Times New Roman" w:eastAsia="Calibri" w:hAnsi="Times New Roman"/>
          <w:sz w:val="24"/>
          <w:szCs w:val="24"/>
          <w:lang w:val="en-US"/>
        </w:rPr>
        <w:t>,</w:t>
      </w:r>
      <w:r w:rsidR="00386369" w:rsidRPr="00386369">
        <w:rPr>
          <w:rFonts w:ascii="Times New Roman" w:eastAsia="Calibri" w:hAnsi="Times New Roman"/>
          <w:sz w:val="24"/>
          <w:szCs w:val="24"/>
          <w:lang w:val="en-US"/>
        </w:rPr>
        <w:t xml:space="preserve"> </w:t>
      </w:r>
      <w:r w:rsidR="00386369" w:rsidRPr="00336D09">
        <w:rPr>
          <w:rFonts w:ascii="Times New Roman" w:eastAsia="Calibri" w:hAnsi="Times New Roman"/>
          <w:sz w:val="24"/>
          <w:szCs w:val="24"/>
          <w:lang w:val="en-US"/>
        </w:rPr>
        <w:t xml:space="preserve">terjepit </w:t>
      </w:r>
      <w:r w:rsidRPr="00336D09">
        <w:rPr>
          <w:rFonts w:ascii="Times New Roman" w:eastAsia="Calibri" w:hAnsi="Times New Roman"/>
          <w:sz w:val="24"/>
          <w:szCs w:val="24"/>
          <w:lang w:val="en-US"/>
        </w:rPr>
        <w:t xml:space="preserve">dan terpapar bahan kimia. </w:t>
      </w:r>
      <w:r w:rsidR="00A52B8B">
        <w:rPr>
          <w:rFonts w:ascii="Times New Roman" w:eastAsia="Calibri" w:hAnsi="Times New Roman"/>
          <w:sz w:val="24"/>
          <w:szCs w:val="24"/>
          <w:lang w:val="en-US"/>
        </w:rPr>
        <w:t>A</w:t>
      </w:r>
      <w:r w:rsidRPr="00336D09">
        <w:rPr>
          <w:rFonts w:ascii="Times New Roman" w:eastAsia="Calibri" w:hAnsi="Times New Roman"/>
          <w:sz w:val="24"/>
          <w:szCs w:val="24"/>
          <w:lang w:val="en-US"/>
        </w:rPr>
        <w:t xml:space="preserve">danya potensi </w:t>
      </w:r>
      <w:r w:rsidRPr="00336D09">
        <w:rPr>
          <w:rFonts w:ascii="Times New Roman" w:eastAsia="Calibri" w:hAnsi="Times New Roman"/>
          <w:sz w:val="24"/>
          <w:szCs w:val="24"/>
          <w:lang w:val="en-US"/>
        </w:rPr>
        <w:lastRenderedPageBreak/>
        <w:t xml:space="preserve">bahaya tersebut, perusahaan melakukan lima tahap pengendalian risiko yaitu eliminasi, substitusi, rekayasa </w:t>
      </w:r>
      <w:r w:rsidRPr="00A52B8B">
        <w:rPr>
          <w:rFonts w:ascii="Times New Roman" w:eastAsia="Calibri" w:hAnsi="Times New Roman"/>
          <w:i/>
          <w:iCs/>
          <w:sz w:val="24"/>
          <w:szCs w:val="24"/>
          <w:lang w:val="en-US"/>
        </w:rPr>
        <w:t>engineering</w:t>
      </w:r>
      <w:r w:rsidRPr="00336D09">
        <w:rPr>
          <w:rFonts w:ascii="Times New Roman" w:eastAsia="Calibri" w:hAnsi="Times New Roman"/>
          <w:sz w:val="24"/>
          <w:szCs w:val="24"/>
          <w:lang w:val="en-US"/>
        </w:rPr>
        <w:t xml:space="preserve">, pengendalian administratif dan penggunaan APD (Alat Pelindung Diri). </w:t>
      </w:r>
    </w:p>
    <w:p w14:paraId="0177B70F" w14:textId="26ED4690" w:rsidR="004C232B" w:rsidRPr="00C76393" w:rsidRDefault="004C232B" w:rsidP="00B4261E">
      <w:pPr>
        <w:pStyle w:val="ListParagraph"/>
        <w:numPr>
          <w:ilvl w:val="3"/>
          <w:numId w:val="24"/>
        </w:numPr>
        <w:spacing w:after="0" w:line="480" w:lineRule="auto"/>
        <w:ind w:left="426" w:hanging="426"/>
        <w:jc w:val="both"/>
        <w:rPr>
          <w:rFonts w:ascii="Times New Roman" w:eastAsia="Calibri" w:hAnsi="Times New Roman"/>
          <w:b/>
          <w:bCs/>
          <w:sz w:val="24"/>
          <w:szCs w:val="24"/>
          <w:lang w:val="en-US"/>
        </w:rPr>
      </w:pPr>
      <w:r w:rsidRPr="00C76393">
        <w:rPr>
          <w:rFonts w:ascii="Times New Roman" w:eastAsia="Calibri" w:hAnsi="Times New Roman"/>
          <w:b/>
          <w:bCs/>
          <w:sz w:val="24"/>
          <w:szCs w:val="24"/>
          <w:lang w:val="en-US"/>
        </w:rPr>
        <w:t xml:space="preserve">Upaya Pengendalian </w:t>
      </w:r>
    </w:p>
    <w:p w14:paraId="68B67B1C" w14:textId="3F77B3A2" w:rsidR="004C232B" w:rsidRPr="00336D09" w:rsidRDefault="00455569" w:rsidP="00972B17">
      <w:pPr>
        <w:pStyle w:val="ListParagraph"/>
        <w:spacing w:after="0" w:line="480" w:lineRule="auto"/>
        <w:ind w:left="0" w:firstLine="709"/>
        <w:jc w:val="both"/>
        <w:rPr>
          <w:rFonts w:ascii="Times New Roman" w:eastAsia="Calibri" w:hAnsi="Times New Roman"/>
          <w:b/>
          <w:bCs/>
          <w:sz w:val="24"/>
          <w:szCs w:val="24"/>
          <w:lang w:val="en-US"/>
        </w:rPr>
      </w:pPr>
      <w:r>
        <w:rPr>
          <w:rFonts w:ascii="Times New Roman" w:eastAsia="Calibri" w:hAnsi="Times New Roman"/>
          <w:sz w:val="24"/>
          <w:szCs w:val="24"/>
          <w:lang w:val="en-US"/>
        </w:rPr>
        <w:t>Penanggulangan</w:t>
      </w:r>
      <w:r w:rsidR="004C232B" w:rsidRPr="00336D09">
        <w:rPr>
          <w:rFonts w:ascii="Times New Roman" w:eastAsia="Calibri" w:hAnsi="Times New Roman"/>
          <w:sz w:val="24"/>
          <w:szCs w:val="24"/>
          <w:lang w:val="en-US"/>
        </w:rPr>
        <w:t xml:space="preserve"> potensi bahaya tersebut perusahaan melaksanakan penerapan pengendalian potensi bahaya sesuai dengan ketentuan setiap industri yang harus memiliki upaya pengendalian. Perusahaan tersebut melakukan ketentuan pengendalian potensi bahaya dengan menggunakan Matriks ISBPR (Identifikasi Sumber Bahaya dan Pengendalian Risiko) atau yang dikenal dengan Metode HIRARC (</w:t>
      </w:r>
      <w:r w:rsidR="004C232B" w:rsidRPr="00336D09">
        <w:rPr>
          <w:rFonts w:ascii="Times New Roman" w:eastAsia="Calibri" w:hAnsi="Times New Roman"/>
          <w:i/>
          <w:iCs/>
          <w:sz w:val="24"/>
          <w:szCs w:val="24"/>
          <w:lang w:val="en-US"/>
        </w:rPr>
        <w:t>Hazard Identification Risk Assessment and Risk Control</w:t>
      </w:r>
      <w:r w:rsidR="004C232B" w:rsidRPr="00336D09">
        <w:rPr>
          <w:rFonts w:ascii="Times New Roman" w:eastAsia="Calibri" w:hAnsi="Times New Roman"/>
          <w:sz w:val="24"/>
          <w:szCs w:val="24"/>
          <w:lang w:val="en-US"/>
        </w:rPr>
        <w:t>).</w:t>
      </w:r>
      <w:r w:rsidR="00A52B8B">
        <w:rPr>
          <w:rFonts w:ascii="Times New Roman" w:eastAsia="Calibri" w:hAnsi="Times New Roman"/>
          <w:sz w:val="24"/>
          <w:szCs w:val="24"/>
          <w:lang w:val="en-US"/>
        </w:rPr>
        <w:t xml:space="preserve"> P</w:t>
      </w:r>
      <w:r w:rsidR="004C232B" w:rsidRPr="00336D09">
        <w:rPr>
          <w:rFonts w:ascii="Times New Roman" w:eastAsia="Calibri" w:hAnsi="Times New Roman"/>
          <w:sz w:val="24"/>
          <w:szCs w:val="24"/>
          <w:lang w:val="en-US"/>
        </w:rPr>
        <w:t>enerapan pengendalian potensi bahaya seperti pada tabel 4.2</w:t>
      </w:r>
      <w:r w:rsidR="00F04438">
        <w:rPr>
          <w:rFonts w:ascii="Times New Roman" w:eastAsia="Calibri" w:hAnsi="Times New Roman"/>
          <w:sz w:val="24"/>
          <w:szCs w:val="24"/>
          <w:lang w:val="en-US"/>
        </w:rPr>
        <w:t>.</w:t>
      </w:r>
      <w:r w:rsidR="004C232B" w:rsidRPr="00336D09">
        <w:rPr>
          <w:rFonts w:ascii="Times New Roman" w:eastAsia="Calibri" w:hAnsi="Times New Roman"/>
          <w:sz w:val="24"/>
          <w:szCs w:val="24"/>
          <w:lang w:val="en-US"/>
        </w:rPr>
        <w:t xml:space="preserve"> dan tabel 4.4</w:t>
      </w:r>
      <w:r w:rsidR="00F04438">
        <w:rPr>
          <w:rFonts w:ascii="Times New Roman" w:eastAsia="Calibri" w:hAnsi="Times New Roman"/>
          <w:sz w:val="24"/>
          <w:szCs w:val="24"/>
          <w:lang w:val="en-US"/>
        </w:rPr>
        <w:t>.</w:t>
      </w:r>
      <w:r w:rsidR="004C232B" w:rsidRPr="00336D09">
        <w:rPr>
          <w:rFonts w:ascii="Times New Roman" w:eastAsia="Calibri" w:hAnsi="Times New Roman"/>
          <w:sz w:val="24"/>
          <w:szCs w:val="24"/>
          <w:lang w:val="en-US"/>
        </w:rPr>
        <w:t xml:space="preserve"> tersebut ditemukan pula faktor hambatan atau tantangan berupa tingkat kepatuhan dan konsistensi pekerja yang masih kurang dalam melaksanakan aturan-aturan mengenai pengendalian potensi bahaya yang berlaku baik pada peraturan perundang-undangan maupun peraturan perusahaan PT. Kresna Duta Agroindo Pelakar-Mill.</w:t>
      </w:r>
      <w:r w:rsidR="004C232B" w:rsidRPr="00336D09">
        <w:rPr>
          <w:rFonts w:ascii="Times New Roman" w:hAnsi="Times New Roman"/>
          <w:sz w:val="24"/>
          <w:szCs w:val="24"/>
          <w:lang w:val="en-US"/>
        </w:rPr>
        <w:t xml:space="preserve"> Hambatan atau tantangan tersebut menjelaskan bahwa terjadi ketidaksesuaian antara aturan-aturan yang berlaku dengan kejadian di tempat kerja. Kurangnya tingkat kepatuhan dan konsistensi pekerja terhadap kesehatan dan keselamatan kerja menyebabkan seringnya terjadi kecelakaan kerja pada stasiun kernel </w:t>
      </w:r>
      <w:r w:rsidR="004C232B" w:rsidRPr="00336D09">
        <w:rPr>
          <w:rFonts w:ascii="Times New Roman" w:eastAsia="Calibri" w:hAnsi="Times New Roman"/>
          <w:sz w:val="24"/>
          <w:szCs w:val="24"/>
          <w:lang w:val="en-US"/>
        </w:rPr>
        <w:t>PKS PT. Kresna Duta Agroindo Pelakar-Mill.</w:t>
      </w:r>
    </w:p>
    <w:p w14:paraId="614DCA04" w14:textId="77777777" w:rsidR="009E3DBE" w:rsidRPr="009E3DBE" w:rsidRDefault="009E3DBE" w:rsidP="00972B17">
      <w:pPr>
        <w:spacing w:after="0" w:line="240" w:lineRule="auto"/>
        <w:ind w:firstLine="709"/>
        <w:jc w:val="both"/>
        <w:rPr>
          <w:rFonts w:ascii="Times New Roman" w:eastAsia="Calibri" w:hAnsi="Times New Roman"/>
          <w:sz w:val="24"/>
          <w:szCs w:val="24"/>
          <w:lang w:eastAsia="en-US"/>
        </w:rPr>
      </w:pPr>
    </w:p>
    <w:p w14:paraId="06A93224" w14:textId="1497F6F8" w:rsidR="00873416" w:rsidRPr="00C76393" w:rsidRDefault="00873416" w:rsidP="00B4261E">
      <w:pPr>
        <w:pStyle w:val="ListParagraph"/>
        <w:keepNext/>
        <w:keepLines/>
        <w:numPr>
          <w:ilvl w:val="1"/>
          <w:numId w:val="27"/>
        </w:numPr>
        <w:spacing w:after="0" w:line="480" w:lineRule="auto"/>
        <w:ind w:left="709" w:hanging="709"/>
        <w:outlineLvl w:val="1"/>
        <w:rPr>
          <w:rFonts w:ascii="Times New Roman" w:eastAsia="Calibri" w:hAnsi="Times New Roman"/>
          <w:b/>
          <w:bCs/>
          <w:sz w:val="24"/>
          <w:szCs w:val="24"/>
          <w:lang w:val="en-US"/>
        </w:rPr>
      </w:pPr>
      <w:bookmarkStart w:id="60" w:name="_Toc141178553"/>
      <w:r w:rsidRPr="00C76393">
        <w:rPr>
          <w:rFonts w:ascii="Times New Roman" w:eastAsia="Calibri" w:hAnsi="Times New Roman"/>
          <w:b/>
          <w:bCs/>
          <w:sz w:val="24"/>
          <w:szCs w:val="24"/>
          <w:lang w:val="en-US"/>
        </w:rPr>
        <w:t>Pembahasan</w:t>
      </w:r>
      <w:bookmarkEnd w:id="60"/>
      <w:r w:rsidRPr="00C76393">
        <w:rPr>
          <w:rFonts w:ascii="Times New Roman" w:eastAsia="Calibri" w:hAnsi="Times New Roman"/>
          <w:b/>
          <w:bCs/>
          <w:sz w:val="24"/>
          <w:szCs w:val="24"/>
          <w:lang w:val="en-US"/>
        </w:rPr>
        <w:t xml:space="preserve"> </w:t>
      </w:r>
    </w:p>
    <w:p w14:paraId="797D6574" w14:textId="2F904309" w:rsidR="009B59DD" w:rsidRDefault="00873416" w:rsidP="00972B17">
      <w:pPr>
        <w:spacing w:after="0" w:line="480" w:lineRule="auto"/>
        <w:ind w:firstLine="709"/>
        <w:jc w:val="both"/>
        <w:rPr>
          <w:rFonts w:ascii="Times New Roman" w:eastAsia="Calibri" w:hAnsi="Times New Roman"/>
          <w:sz w:val="24"/>
          <w:szCs w:val="24"/>
          <w:lang w:val="en-US" w:eastAsia="en-US"/>
        </w:rPr>
      </w:pPr>
      <w:r w:rsidRPr="00873416">
        <w:rPr>
          <w:rFonts w:ascii="Times New Roman" w:eastAsia="Calibri" w:hAnsi="Times New Roman"/>
          <w:sz w:val="24"/>
          <w:szCs w:val="24"/>
          <w:lang w:val="en-US" w:eastAsia="en-US"/>
        </w:rPr>
        <w:t>Setiap proses pengolahan khusu</w:t>
      </w:r>
      <w:r w:rsidR="00F862C2">
        <w:rPr>
          <w:rFonts w:ascii="Times New Roman" w:eastAsia="Calibri" w:hAnsi="Times New Roman"/>
          <w:sz w:val="24"/>
          <w:szCs w:val="24"/>
          <w:lang w:val="en-US" w:eastAsia="en-US"/>
        </w:rPr>
        <w:t>s</w:t>
      </w:r>
      <w:r w:rsidRPr="00873416">
        <w:rPr>
          <w:rFonts w:ascii="Times New Roman" w:eastAsia="Calibri" w:hAnsi="Times New Roman"/>
          <w:sz w:val="24"/>
          <w:szCs w:val="24"/>
          <w:lang w:val="en-US" w:eastAsia="en-US"/>
        </w:rPr>
        <w:t xml:space="preserve">nya pada produksi kernel, peralatan atau mesin dan tempat kerja yang digunakan untuk menghasilkan suatu produk selalu </w:t>
      </w:r>
      <w:r w:rsidRPr="00873416">
        <w:rPr>
          <w:rFonts w:ascii="Times New Roman" w:eastAsia="Calibri" w:hAnsi="Times New Roman"/>
          <w:sz w:val="24"/>
          <w:szCs w:val="24"/>
          <w:lang w:val="en-US" w:eastAsia="en-US"/>
        </w:rPr>
        <w:lastRenderedPageBreak/>
        <w:t>menghasilkan potensi bahaya tertentu yang bila jika tidak mendapat perhatian secara khusus akan menyebabkan kecelakaan kerja. Potensi bahaya yang dapat menyebabkan kecelakaan kerja pada tabel 4.</w:t>
      </w:r>
      <w:r w:rsidR="00D15269">
        <w:rPr>
          <w:rFonts w:ascii="Times New Roman" w:eastAsia="Calibri" w:hAnsi="Times New Roman"/>
          <w:sz w:val="24"/>
          <w:szCs w:val="24"/>
          <w:lang w:val="en-US" w:eastAsia="en-US"/>
        </w:rPr>
        <w:t>6</w:t>
      </w:r>
      <w:r w:rsidRPr="00873416">
        <w:rPr>
          <w:rFonts w:ascii="Times New Roman" w:eastAsia="Calibri" w:hAnsi="Times New Roman"/>
          <w:sz w:val="24"/>
          <w:szCs w:val="24"/>
          <w:lang w:val="en-US" w:eastAsia="en-US"/>
        </w:rPr>
        <w:t>. dapat berasal dari berbagai kegiatan atau aktivitas dalam pelaksanaan operasi kerja.</w:t>
      </w:r>
      <w:r w:rsidR="004E4781">
        <w:rPr>
          <w:rFonts w:ascii="Times New Roman" w:eastAsia="Calibri" w:hAnsi="Times New Roman"/>
          <w:sz w:val="24"/>
          <w:szCs w:val="24"/>
          <w:lang w:val="en-US" w:eastAsia="en-US"/>
        </w:rPr>
        <w:t xml:space="preserve"> Kecelakaan kerja yang ditemukan dari hasil wawancara mendalam dengan Kepala Bagian Kesehatan dan Keselamatan</w:t>
      </w:r>
      <w:r w:rsidR="00EC09C3">
        <w:rPr>
          <w:rFonts w:ascii="Times New Roman" w:eastAsia="Calibri" w:hAnsi="Times New Roman"/>
          <w:sz w:val="24"/>
          <w:szCs w:val="24"/>
          <w:lang w:val="en-US" w:eastAsia="en-US"/>
        </w:rPr>
        <w:t xml:space="preserve"> </w:t>
      </w:r>
      <w:r w:rsidR="004E4781">
        <w:rPr>
          <w:rFonts w:ascii="Times New Roman" w:eastAsia="Calibri" w:hAnsi="Times New Roman"/>
          <w:sz w:val="24"/>
          <w:szCs w:val="24"/>
          <w:lang w:val="en-US" w:eastAsia="en-US"/>
        </w:rPr>
        <w:t>Kerja dan Pekerja dibagian kernel adalah berupa</w:t>
      </w:r>
      <w:r w:rsidR="00A52B8B">
        <w:rPr>
          <w:rFonts w:ascii="Times New Roman" w:eastAsia="Calibri" w:hAnsi="Times New Roman"/>
          <w:sz w:val="24"/>
          <w:szCs w:val="24"/>
          <w:lang w:val="en-US" w:eastAsia="en-US"/>
        </w:rPr>
        <w:t xml:space="preserve"> </w:t>
      </w:r>
      <w:r w:rsidR="004E4781">
        <w:rPr>
          <w:rFonts w:ascii="Times New Roman" w:eastAsia="Calibri" w:hAnsi="Times New Roman"/>
          <w:sz w:val="24"/>
          <w:szCs w:val="24"/>
          <w:lang w:val="en-US" w:eastAsia="en-US"/>
        </w:rPr>
        <w:t>terjatuh, terpeleset</w:t>
      </w:r>
      <w:r w:rsidR="00F16040">
        <w:rPr>
          <w:rFonts w:ascii="Times New Roman" w:eastAsia="Calibri" w:hAnsi="Times New Roman"/>
          <w:sz w:val="24"/>
          <w:szCs w:val="24"/>
          <w:lang w:val="en-US" w:eastAsia="en-US"/>
        </w:rPr>
        <w:t>, terj</w:t>
      </w:r>
      <w:r w:rsidR="006D2A6C">
        <w:rPr>
          <w:rFonts w:ascii="Times New Roman" w:eastAsia="Calibri" w:hAnsi="Times New Roman"/>
          <w:sz w:val="24"/>
          <w:szCs w:val="24"/>
          <w:lang w:val="en-US" w:eastAsia="en-US"/>
        </w:rPr>
        <w:t>e</w:t>
      </w:r>
      <w:r w:rsidR="00F16040">
        <w:rPr>
          <w:rFonts w:ascii="Times New Roman" w:eastAsia="Calibri" w:hAnsi="Times New Roman"/>
          <w:sz w:val="24"/>
          <w:szCs w:val="24"/>
          <w:lang w:val="en-US" w:eastAsia="en-US"/>
        </w:rPr>
        <w:t xml:space="preserve">pit </w:t>
      </w:r>
      <w:r w:rsidR="004E4781">
        <w:rPr>
          <w:rFonts w:ascii="Times New Roman" w:eastAsia="Calibri" w:hAnsi="Times New Roman"/>
          <w:sz w:val="24"/>
          <w:szCs w:val="24"/>
          <w:lang w:val="en-US" w:eastAsia="en-US"/>
        </w:rPr>
        <w:t>dan terpapar bahan kimia. Kecelakaan kerja tersebut ditemukan setelah melakukan identifikasi bahaya yang dilakukan oleh perusahaan dengan menggunakan Matriks Identifikasi Sumber Bahaya</w:t>
      </w:r>
      <w:r w:rsidR="00A475A7">
        <w:rPr>
          <w:rFonts w:ascii="Times New Roman" w:eastAsia="Calibri" w:hAnsi="Times New Roman"/>
          <w:sz w:val="24"/>
          <w:szCs w:val="24"/>
          <w:lang w:val="en-US" w:eastAsia="en-US"/>
        </w:rPr>
        <w:t xml:space="preserve"> dan Pengendalian Risiko (ISBPR) atau yang disebut dengan metode </w:t>
      </w:r>
      <w:r w:rsidR="00A475A7" w:rsidRPr="00A475A7">
        <w:rPr>
          <w:rFonts w:ascii="Times New Roman" w:eastAsia="Calibri" w:hAnsi="Times New Roman"/>
          <w:i/>
          <w:iCs/>
          <w:sz w:val="24"/>
          <w:szCs w:val="24"/>
          <w:lang w:val="en-US" w:eastAsia="en-US"/>
        </w:rPr>
        <w:t>Hazard Identification Risk Assessment and Risk Control</w:t>
      </w:r>
      <w:r w:rsidR="00A475A7">
        <w:rPr>
          <w:rFonts w:ascii="Times New Roman" w:eastAsia="Calibri" w:hAnsi="Times New Roman"/>
          <w:i/>
          <w:iCs/>
          <w:sz w:val="24"/>
          <w:szCs w:val="24"/>
          <w:lang w:val="en-US" w:eastAsia="en-US"/>
        </w:rPr>
        <w:t xml:space="preserve"> </w:t>
      </w:r>
      <w:r w:rsidR="00A475A7">
        <w:rPr>
          <w:rFonts w:ascii="Times New Roman" w:eastAsia="Calibri" w:hAnsi="Times New Roman"/>
          <w:sz w:val="24"/>
          <w:szCs w:val="24"/>
          <w:lang w:val="en-US" w:eastAsia="en-US"/>
        </w:rPr>
        <w:t>(HIRARC). Metode ini</w:t>
      </w:r>
      <w:r w:rsidR="00302E40">
        <w:rPr>
          <w:rFonts w:ascii="Times New Roman" w:eastAsia="Calibri" w:hAnsi="Times New Roman"/>
          <w:sz w:val="24"/>
          <w:szCs w:val="24"/>
          <w:lang w:val="en-US" w:eastAsia="en-US"/>
        </w:rPr>
        <w:t xml:space="preserve"> dilakukan</w:t>
      </w:r>
      <w:r w:rsidR="00A475A7">
        <w:rPr>
          <w:rFonts w:ascii="Times New Roman" w:eastAsia="Calibri" w:hAnsi="Times New Roman"/>
          <w:sz w:val="24"/>
          <w:szCs w:val="24"/>
          <w:lang w:val="en-US" w:eastAsia="en-US"/>
        </w:rPr>
        <w:t xml:space="preserve"> dalam proses penerapan oleh perusahaan untuk mengetahui dan meminimalisir angka kecelakaan kerja.</w:t>
      </w:r>
    </w:p>
    <w:p w14:paraId="1A300FAE" w14:textId="77777777" w:rsidR="00F77D18" w:rsidRDefault="00F77D18" w:rsidP="00F77D18">
      <w:pPr>
        <w:pStyle w:val="ListParagraph"/>
        <w:spacing w:after="0" w:line="480" w:lineRule="auto"/>
        <w:ind w:left="0" w:firstLine="709"/>
        <w:jc w:val="both"/>
        <w:rPr>
          <w:rFonts w:ascii="Times New Roman" w:eastAsia="Calibri" w:hAnsi="Times New Roman"/>
          <w:sz w:val="24"/>
          <w:szCs w:val="24"/>
          <w:lang w:val="en-US"/>
        </w:rPr>
      </w:pPr>
      <w:r>
        <w:rPr>
          <w:rFonts w:ascii="Times New Roman" w:eastAsia="Calibri" w:hAnsi="Times New Roman"/>
          <w:sz w:val="24"/>
          <w:szCs w:val="24"/>
          <w:lang w:val="en-US"/>
        </w:rPr>
        <w:t>Kecelakaan kerja berupa terjatuh dan terpeleset dapat terjadi akibat kondisi lantai licin pada stasiun kernel. Pada kondisi tersebut seharusnya pekerja menggunakan Alat Pelindung Diri (APD) yang lengkap agar mengurangi tingkat kecelakaan kerja. Berdasarkan hasil observasi dan wawancara ternyata masih ditemukan pekerja yang tidak konsisten dalam menggunakan Alat Pelidung Diri (APD). Pekerja yang tidak konsisten dalam penggunaan APD merupakan salah satu hambatan yang ditemukan oleh perusahaan dalam penerapan pengendalian potensi bahaya.</w:t>
      </w:r>
    </w:p>
    <w:p w14:paraId="40D644ED" w14:textId="77777777" w:rsidR="00F77D18" w:rsidRDefault="00F77D18" w:rsidP="00F77D18">
      <w:pPr>
        <w:pStyle w:val="ListParagraph"/>
        <w:spacing w:after="0" w:line="480" w:lineRule="auto"/>
        <w:ind w:left="0" w:firstLine="709"/>
        <w:jc w:val="both"/>
        <w:rPr>
          <w:rFonts w:ascii="Times New Roman" w:eastAsia="Calibri" w:hAnsi="Times New Roman"/>
          <w:sz w:val="24"/>
          <w:szCs w:val="24"/>
          <w:lang w:val="en-US"/>
        </w:rPr>
      </w:pPr>
      <w:r>
        <w:rPr>
          <w:rFonts w:ascii="Times New Roman" w:eastAsia="Calibri" w:hAnsi="Times New Roman"/>
          <w:sz w:val="24"/>
          <w:szCs w:val="24"/>
          <w:lang w:val="en-US"/>
        </w:rPr>
        <w:t xml:space="preserve">Berdasarkan alur kerja pada tahapan </w:t>
      </w:r>
      <w:r w:rsidRPr="002E0FF4">
        <w:rPr>
          <w:rFonts w:ascii="Times New Roman" w:eastAsia="Calibri" w:hAnsi="Times New Roman"/>
          <w:i/>
          <w:iCs/>
          <w:sz w:val="24"/>
          <w:szCs w:val="24"/>
          <w:lang w:val="en-US"/>
        </w:rPr>
        <w:t>Nut Hopper</w:t>
      </w:r>
      <w:r>
        <w:rPr>
          <w:rFonts w:ascii="Times New Roman" w:eastAsia="Calibri" w:hAnsi="Times New Roman"/>
          <w:sz w:val="24"/>
          <w:szCs w:val="24"/>
          <w:lang w:val="en-US"/>
        </w:rPr>
        <w:t xml:space="preserve"> dan </w:t>
      </w:r>
      <w:r w:rsidRPr="002E0FF4">
        <w:rPr>
          <w:rFonts w:ascii="Times New Roman" w:eastAsia="Calibri" w:hAnsi="Times New Roman"/>
          <w:i/>
          <w:iCs/>
          <w:sz w:val="24"/>
          <w:szCs w:val="24"/>
          <w:lang w:val="en-US"/>
        </w:rPr>
        <w:t>Ripple Mill</w:t>
      </w:r>
      <w:r>
        <w:rPr>
          <w:rFonts w:ascii="Times New Roman" w:eastAsia="Calibri" w:hAnsi="Times New Roman"/>
          <w:sz w:val="24"/>
          <w:szCs w:val="24"/>
          <w:lang w:val="en-US"/>
        </w:rPr>
        <w:t xml:space="preserve"> yang diketahui oleh peneliti dari hasil wawancara dengan pekerja potensi kecelakaan kerja terjepit juga sering terjadi pada proses produksi kernel. Terjepit merupakan </w:t>
      </w:r>
      <w:r>
        <w:rPr>
          <w:rFonts w:ascii="Times New Roman" w:eastAsia="Calibri" w:hAnsi="Times New Roman"/>
          <w:sz w:val="24"/>
          <w:szCs w:val="24"/>
          <w:lang w:val="en-US"/>
        </w:rPr>
        <w:lastRenderedPageBreak/>
        <w:t xml:space="preserve">potensi kecelakaan kerja yang fatal jika tidak diatasi dengan baik. Penggunaan APD yang lengkap dapat mengurangi tingkat kecelakaan kerja pada tahapan </w:t>
      </w:r>
      <w:r w:rsidRPr="002E0FF4">
        <w:rPr>
          <w:rFonts w:ascii="Times New Roman" w:eastAsia="Calibri" w:hAnsi="Times New Roman"/>
          <w:i/>
          <w:iCs/>
          <w:sz w:val="24"/>
          <w:szCs w:val="24"/>
          <w:lang w:val="en-US"/>
        </w:rPr>
        <w:t>Nut Hopper</w:t>
      </w:r>
      <w:r>
        <w:rPr>
          <w:rFonts w:ascii="Times New Roman" w:eastAsia="Calibri" w:hAnsi="Times New Roman"/>
          <w:sz w:val="24"/>
          <w:szCs w:val="24"/>
          <w:lang w:val="en-US"/>
        </w:rPr>
        <w:t xml:space="preserve"> dan </w:t>
      </w:r>
      <w:r w:rsidRPr="002E0FF4">
        <w:rPr>
          <w:rFonts w:ascii="Times New Roman" w:eastAsia="Calibri" w:hAnsi="Times New Roman"/>
          <w:i/>
          <w:iCs/>
          <w:sz w:val="24"/>
          <w:szCs w:val="24"/>
          <w:lang w:val="en-US"/>
        </w:rPr>
        <w:t>Ripple Mill</w:t>
      </w:r>
      <w:r>
        <w:rPr>
          <w:rFonts w:ascii="Times New Roman" w:eastAsia="Calibri" w:hAnsi="Times New Roman"/>
          <w:sz w:val="24"/>
          <w:szCs w:val="24"/>
          <w:lang w:val="en-US"/>
        </w:rPr>
        <w:t xml:space="preserve">. Hasil wawancara dengan Kepala Bagian Kesehatan dan Keselamatan Kerja ditemukan hambatan bahwa pada kenyataannya masih ada sebagian pekerja yang tidak menggunakan APD jika tidak dilakukan pengawasan. </w:t>
      </w:r>
    </w:p>
    <w:p w14:paraId="771F1335" w14:textId="77777777" w:rsidR="00F77D18" w:rsidRPr="00C86387" w:rsidRDefault="00F77D18" w:rsidP="00F77D18">
      <w:pPr>
        <w:pStyle w:val="ListParagraph"/>
        <w:spacing w:after="0" w:line="480" w:lineRule="auto"/>
        <w:ind w:left="0" w:firstLine="709"/>
        <w:jc w:val="both"/>
        <w:rPr>
          <w:rFonts w:ascii="Times New Roman" w:eastAsia="Calibri" w:hAnsi="Times New Roman"/>
          <w:sz w:val="24"/>
          <w:szCs w:val="24"/>
          <w:lang w:val="en-US"/>
        </w:rPr>
      </w:pPr>
      <w:r>
        <w:rPr>
          <w:rFonts w:ascii="Times New Roman" w:eastAsia="Calibri" w:hAnsi="Times New Roman"/>
          <w:sz w:val="24"/>
          <w:szCs w:val="24"/>
          <w:lang w:val="en-US"/>
        </w:rPr>
        <w:t>Berdasarkan hasil wawancara dengan Kepala Bagian Kesehatan dan Keselamatan Kerja terpapar bahan kimia juga merupakan potensi kecelakaan kerja yang terjadi pada proses produksi kernel. Terpapar bahan kimia dapat terjadi akibat paparan debu di tempat kerja. Pada kondisi tersebut masih ditemukan pekerja yang tidak menggunakan Alat Pelindung Diri (APD) saat bekerja.</w:t>
      </w:r>
    </w:p>
    <w:p w14:paraId="7E30D3A8" w14:textId="77777777" w:rsidR="00F77D18" w:rsidRPr="00E64BBB" w:rsidRDefault="00F77D18" w:rsidP="00F77D18">
      <w:pPr>
        <w:pStyle w:val="ListParagraph"/>
        <w:spacing w:after="0" w:line="480" w:lineRule="auto"/>
        <w:ind w:left="0" w:firstLine="709"/>
        <w:jc w:val="both"/>
        <w:rPr>
          <w:rFonts w:ascii="Times New Roman" w:eastAsia="Calibri" w:hAnsi="Times New Roman"/>
          <w:sz w:val="24"/>
          <w:szCs w:val="24"/>
          <w:lang w:val="en-US"/>
        </w:rPr>
      </w:pPr>
      <w:r>
        <w:rPr>
          <w:rFonts w:ascii="Times New Roman" w:eastAsia="Calibri" w:hAnsi="Times New Roman"/>
          <w:sz w:val="24"/>
          <w:szCs w:val="24"/>
          <w:lang w:val="en-US"/>
        </w:rPr>
        <w:t>Hambatan dan tantangan tersebut hingga saat ini masih menjadi masalah tersendiri yang sedang dihadapi oleh perusahaan. Hasil wawancara yang dilakukan oleh peneliti juga menemukan bahwa konsistensi pekerja masih dalam kategori kurang disebabkan oleh adanya pekerja yang menggunakan Alat Pelindung Diri (APD) yang lepas pasang. Sebagian pekerja  menggunakan Alat Pelindung Diri (APD) jika petugas sedang melakukan pengawasan saja. Masalah kepatuhan dan konsistensi pekerja yang sedang terjadi pada perusahaan tersebut akan menimbulkan potensi bahaya yang menyebabkan kecelakaan kerja.</w:t>
      </w:r>
    </w:p>
    <w:p w14:paraId="58B10595" w14:textId="30B048AE" w:rsidR="00F77D18" w:rsidRPr="00A475A7" w:rsidRDefault="00F77D18" w:rsidP="00F77D18">
      <w:pPr>
        <w:pStyle w:val="ListParagraph"/>
        <w:spacing w:after="0" w:line="480" w:lineRule="auto"/>
        <w:ind w:left="0" w:firstLine="709"/>
        <w:jc w:val="both"/>
        <w:rPr>
          <w:rFonts w:ascii="Times New Roman" w:eastAsia="Calibri" w:hAnsi="Times New Roman"/>
          <w:sz w:val="24"/>
          <w:szCs w:val="24"/>
          <w:lang w:val="en-US"/>
        </w:rPr>
      </w:pPr>
      <w:r>
        <w:rPr>
          <w:rFonts w:ascii="Times New Roman" w:eastAsia="Calibri" w:hAnsi="Times New Roman"/>
          <w:sz w:val="24"/>
          <w:szCs w:val="24"/>
          <w:lang w:val="en-US"/>
        </w:rPr>
        <w:t xml:space="preserve">Berdasarkan hasil wawancara yang dilakukan oleh peneliti juga menemukan terjadinya ketidaksesuaian aturan-aturan yang berlaku dengan kejadian ditempat kerja. Pihak perusahaan beserta Kepala Bagian Kesehatan dan keselamatan Kerja telah membuat aturan-aturan berupa amaran atau instruksi penggunaan alat kerja serta sosialisasi yang dilakukan terhadap pekerja. Aturan </w:t>
      </w:r>
      <w:r>
        <w:rPr>
          <w:rFonts w:ascii="Times New Roman" w:eastAsia="Calibri" w:hAnsi="Times New Roman"/>
          <w:sz w:val="24"/>
          <w:szCs w:val="24"/>
          <w:lang w:val="en-US"/>
        </w:rPr>
        <w:lastRenderedPageBreak/>
        <w:t xml:space="preserve">tersebut dilakukan sebagai bentuk arahan dan peringatan pada pekerja agar tetap melaksanakan pekerjaan sesuai dengan standar. Aturan-aturan yang berlaku juga masih sering dilanggar oleh pekerja. Pelanggaran dalam aturan yang telah dibuat oleh perusahaan ditindak dengan adanya surat peringatan dan sanksi jika pekerja melakukan kesalahan yang fatal sehingga tidak menimbulkan kerugian bagi pekerja khususnya pada stasiun kernel dan perusahaan PKS PT. Kresna Duta Agroindo Pelakar-Mill. </w:t>
      </w:r>
    </w:p>
    <w:p w14:paraId="364E2889" w14:textId="1D422CF6" w:rsidR="00A475A7" w:rsidRDefault="00A475A7" w:rsidP="00972B17">
      <w:pPr>
        <w:spacing w:after="0" w:line="480" w:lineRule="auto"/>
        <w:ind w:firstLine="709"/>
        <w:jc w:val="both"/>
        <w:rPr>
          <w:rFonts w:ascii="Times New Roman" w:eastAsia="Calibri" w:hAnsi="Times New Roman"/>
          <w:sz w:val="24"/>
          <w:szCs w:val="24"/>
          <w:lang w:val="en-US" w:eastAsia="en-US"/>
        </w:rPr>
      </w:pPr>
      <w:r>
        <w:rPr>
          <w:rFonts w:ascii="Times New Roman" w:eastAsia="Calibri" w:hAnsi="Times New Roman"/>
          <w:sz w:val="24"/>
          <w:szCs w:val="24"/>
          <w:lang w:val="en-US" w:eastAsia="en-US"/>
        </w:rPr>
        <w:t xml:space="preserve">Berdasarkan tabel 4.4. dapat diketahui bahwa </w:t>
      </w:r>
      <w:r w:rsidRPr="00873416">
        <w:rPr>
          <w:rFonts w:ascii="Times New Roman" w:eastAsia="Calibri" w:hAnsi="Times New Roman"/>
          <w:sz w:val="24"/>
          <w:szCs w:val="24"/>
          <w:lang w:val="en-US" w:eastAsia="en-US"/>
        </w:rPr>
        <w:t>perusahaan telah melakukan pengendalian potensi bahaya dengan melakukan tahap pengendalian yaitu eliminasi, substitusi, rekayasa engineering, pengendalian administrasi dan APD (Alat Pelindung Diri).</w:t>
      </w:r>
      <w:r w:rsidR="00154A1D">
        <w:rPr>
          <w:rFonts w:ascii="Times New Roman" w:eastAsia="Calibri" w:hAnsi="Times New Roman"/>
          <w:sz w:val="24"/>
          <w:szCs w:val="24"/>
          <w:lang w:val="en-US" w:eastAsia="en-US"/>
        </w:rPr>
        <w:t xml:space="preserve"> M</w:t>
      </w:r>
      <w:r w:rsidR="001E06F4" w:rsidRPr="00336D09">
        <w:rPr>
          <w:rFonts w:ascii="Times New Roman" w:eastAsia="Calibri" w:hAnsi="Times New Roman"/>
          <w:sz w:val="24"/>
          <w:szCs w:val="24"/>
          <w:lang w:val="en-US"/>
        </w:rPr>
        <w:t>enanggulangi potensi bahaya tersebut perusahaan melaksanakan penerapan pengendalian potensi bahaya sesuai dengan ketentuan setiap industri yang harus memiliki upaya pengendalian</w:t>
      </w:r>
      <w:r w:rsidR="001E06F4">
        <w:rPr>
          <w:rFonts w:ascii="Times New Roman" w:eastAsia="Calibri" w:hAnsi="Times New Roman"/>
          <w:sz w:val="24"/>
          <w:szCs w:val="24"/>
          <w:lang w:val="en-US" w:eastAsia="en-US"/>
        </w:rPr>
        <w:t xml:space="preserve">. </w:t>
      </w:r>
      <w:r w:rsidRPr="00873416">
        <w:rPr>
          <w:rFonts w:ascii="Times New Roman" w:eastAsia="Calibri" w:hAnsi="Times New Roman"/>
          <w:sz w:val="24"/>
          <w:szCs w:val="24"/>
          <w:lang w:val="en-US" w:eastAsia="en-US"/>
        </w:rPr>
        <w:t>Penerapan pengendalian potensi bahaya yang masih dalam proses berlanjut mengalami hambatan atau tantangan yaitu kurangnya tingkat kepatuhan</w:t>
      </w:r>
      <w:r w:rsidR="001E06F4">
        <w:rPr>
          <w:rFonts w:ascii="Times New Roman" w:eastAsia="Calibri" w:hAnsi="Times New Roman"/>
          <w:sz w:val="24"/>
          <w:szCs w:val="24"/>
          <w:lang w:val="en-US" w:eastAsia="en-US"/>
        </w:rPr>
        <w:t xml:space="preserve"> dan konsistensi</w:t>
      </w:r>
      <w:r w:rsidRPr="00873416">
        <w:rPr>
          <w:rFonts w:ascii="Times New Roman" w:eastAsia="Calibri" w:hAnsi="Times New Roman"/>
          <w:sz w:val="24"/>
          <w:szCs w:val="24"/>
          <w:lang w:val="en-US" w:eastAsia="en-US"/>
        </w:rPr>
        <w:t xml:space="preserve"> pekerja terhadap aturan mengenai Kesehatan dan Keselamatan Kerja.</w:t>
      </w:r>
      <w:r w:rsidR="00154A1D">
        <w:rPr>
          <w:rFonts w:ascii="Times New Roman" w:eastAsia="Calibri" w:hAnsi="Times New Roman"/>
          <w:sz w:val="24"/>
          <w:szCs w:val="24"/>
          <w:lang w:val="en-US" w:eastAsia="en-US"/>
        </w:rPr>
        <w:t xml:space="preserve"> A</w:t>
      </w:r>
      <w:r w:rsidRPr="00873416">
        <w:rPr>
          <w:rFonts w:ascii="Times New Roman" w:eastAsia="Calibri" w:hAnsi="Times New Roman"/>
          <w:sz w:val="24"/>
          <w:szCs w:val="24"/>
          <w:lang w:val="en-US" w:eastAsia="en-US"/>
        </w:rPr>
        <w:t>danya hambatan tersebut, perusahaan melakukan kebijakan berupa sanksi terhadap pekerja yang melanggar aturan baik aturan Perundang-undangan maupun aturan Perusahaan yang berlaku di PKS PT. Kresna Duta Agroindo Pelakar-Mill.</w:t>
      </w:r>
    </w:p>
    <w:p w14:paraId="1E12E7ED" w14:textId="253F1155" w:rsidR="001E06F4" w:rsidRDefault="001E06F4" w:rsidP="00972B17">
      <w:pPr>
        <w:spacing w:before="11" w:after="0" w:line="480" w:lineRule="auto"/>
        <w:ind w:firstLine="709"/>
        <w:jc w:val="both"/>
        <w:rPr>
          <w:rFonts w:ascii="Times New Roman" w:hAnsi="Times New Roman"/>
          <w:sz w:val="24"/>
          <w:szCs w:val="24"/>
          <w:lang w:val="en-US"/>
        </w:rPr>
      </w:pPr>
      <w:r>
        <w:rPr>
          <w:rFonts w:ascii="Times New Roman" w:eastAsia="Calibri" w:hAnsi="Times New Roman"/>
          <w:sz w:val="24"/>
          <w:szCs w:val="24"/>
          <w:lang w:val="en-US" w:eastAsia="en-US"/>
        </w:rPr>
        <w:t xml:space="preserve">Sejalan dengan penelitian yang dilakukan </w:t>
      </w:r>
      <w:r w:rsidRPr="00577699">
        <w:rPr>
          <w:rFonts w:ascii="Times New Roman" w:hAnsi="Times New Roman"/>
          <w:sz w:val="24"/>
          <w:szCs w:val="24"/>
          <w:lang w:val="en-US"/>
        </w:rPr>
        <w:t>oleh</w:t>
      </w:r>
      <w:r>
        <w:rPr>
          <w:rFonts w:ascii="Times New Roman" w:hAnsi="Times New Roman"/>
          <w:sz w:val="24"/>
          <w:szCs w:val="24"/>
          <w:lang w:val="en-US"/>
        </w:rPr>
        <w:t xml:space="preserve"> Purnama tahun 2017</w:t>
      </w:r>
      <w:r w:rsidRPr="00577699">
        <w:rPr>
          <w:rFonts w:ascii="Times New Roman" w:hAnsi="Times New Roman"/>
          <w:sz w:val="24"/>
          <w:szCs w:val="24"/>
          <w:lang w:val="en-US"/>
        </w:rPr>
        <w:t xml:space="preserve"> dengan judul Analisa Penerapan Metode HIRARC dan HAZOPS dalam Identifikasi Potensi Bahaya dan Risiko Pada Proses Unloading Unit di PT. Toyota Astra Motor Tahun 2017. Berdasarkan hasil penelitian ditemukan sumber bahaya </w:t>
      </w:r>
      <w:r w:rsidRPr="00577699">
        <w:rPr>
          <w:rFonts w:ascii="Times New Roman" w:hAnsi="Times New Roman"/>
          <w:sz w:val="24"/>
          <w:szCs w:val="24"/>
          <w:lang w:val="en-US"/>
        </w:rPr>
        <w:lastRenderedPageBreak/>
        <w:t xml:space="preserve">yang berasal dari kondisi fisik lingkungan kerja dan Alat Pelindung Diri (APD) yang rusak. Penentuan prioritas penanggulangan risiko dilakukan atas dasar </w:t>
      </w:r>
      <w:r w:rsidRPr="00577699">
        <w:rPr>
          <w:rFonts w:ascii="Times New Roman" w:hAnsi="Times New Roman"/>
          <w:i/>
          <w:iCs/>
          <w:sz w:val="24"/>
          <w:szCs w:val="24"/>
          <w:lang w:val="en-US"/>
        </w:rPr>
        <w:t xml:space="preserve">hazard </w:t>
      </w:r>
      <w:r w:rsidRPr="00577699">
        <w:rPr>
          <w:rFonts w:ascii="Times New Roman" w:hAnsi="Times New Roman"/>
          <w:sz w:val="24"/>
          <w:szCs w:val="24"/>
          <w:lang w:val="en-US"/>
        </w:rPr>
        <w:t>yang berada pada prioritas teratas (risiko ekstrim)</w:t>
      </w:r>
      <w:r w:rsidR="00E64BBB">
        <w:rPr>
          <w:rFonts w:ascii="Times New Roman" w:hAnsi="Times New Roman"/>
          <w:sz w:val="24"/>
          <w:szCs w:val="24"/>
          <w:lang w:val="en-US"/>
        </w:rPr>
        <w:t xml:space="preserve"> </w:t>
      </w:r>
      <w:r w:rsidRPr="00577699">
        <w:rPr>
          <w:rFonts w:ascii="Times New Roman" w:hAnsi="Times New Roman"/>
          <w:sz w:val="24"/>
          <w:szCs w:val="24"/>
          <w:lang w:val="en-US"/>
        </w:rPr>
        <w:fldChar w:fldCharType="begin" w:fldLock="1"/>
      </w:r>
      <w:r w:rsidRPr="00577699">
        <w:rPr>
          <w:rFonts w:ascii="Times New Roman" w:hAnsi="Times New Roman"/>
          <w:sz w:val="24"/>
          <w:szCs w:val="24"/>
          <w:lang w:val="en-US"/>
        </w:rPr>
        <w:instrText>ADDIN CSL_CITATION {"citationItems":[{"id":"ITEM-1","itemData":{"author":[{"dropping-particle":"","family":"Pratiwi","given":"Ika Dena","non-dropping-particle":"","parse-names":false,"suffix":""}],"id":"ITEM-1","issued":{"date-parts":[["2018"]]},"publisher":"Universitas 17 Agustus 1945 Surabaya","title":"Analisa Potensi Bahaya dan Kecelakaan Kerja Dengan Metode HIRARC Serta Upaya Pengendaliannya Pada Bagian Filling Produksi PT.X","type":"thesis"},"uris":["http://www.mendeley.com/documents/?uuid=8600a4de-a1a7-4856-a527-f06567a809de"]}],"mendeley":{"formattedCitation":"(14)","plainTextFormattedCitation":"(14)","previouslyFormattedCitation":"(14)"},"properties":{"noteIndex":0},"schema":"https://github.com/citation-style-language/schema/raw/master/csl-citation.json"}</w:instrText>
      </w:r>
      <w:r w:rsidRPr="00577699">
        <w:rPr>
          <w:rFonts w:ascii="Times New Roman" w:hAnsi="Times New Roman"/>
          <w:sz w:val="24"/>
          <w:szCs w:val="24"/>
          <w:lang w:val="en-US"/>
        </w:rPr>
        <w:fldChar w:fldCharType="separate"/>
      </w:r>
      <w:r w:rsidRPr="00577699">
        <w:rPr>
          <w:rFonts w:ascii="Times New Roman" w:hAnsi="Times New Roman"/>
          <w:sz w:val="24"/>
          <w:szCs w:val="24"/>
          <w:lang w:val="en-US"/>
        </w:rPr>
        <w:t>(14)</w:t>
      </w:r>
      <w:r w:rsidRPr="00577699">
        <w:rPr>
          <w:rFonts w:ascii="Times New Roman" w:hAnsi="Times New Roman"/>
          <w:sz w:val="24"/>
          <w:szCs w:val="24"/>
        </w:rPr>
        <w:fldChar w:fldCharType="end"/>
      </w:r>
      <w:r w:rsidRPr="00577699">
        <w:rPr>
          <w:rFonts w:ascii="Times New Roman" w:hAnsi="Times New Roman"/>
          <w:sz w:val="24"/>
          <w:szCs w:val="24"/>
          <w:lang w:val="en-US"/>
        </w:rPr>
        <w:t>.</w:t>
      </w:r>
    </w:p>
    <w:p w14:paraId="390FDEB4" w14:textId="35AB6844" w:rsidR="00730897" w:rsidRDefault="00730897" w:rsidP="00972B17">
      <w:pPr>
        <w:spacing w:before="11" w:after="0" w:line="480" w:lineRule="auto"/>
        <w:ind w:firstLine="709"/>
        <w:jc w:val="both"/>
        <w:rPr>
          <w:rFonts w:ascii="Times New Roman" w:hAnsi="Times New Roman"/>
          <w:sz w:val="24"/>
          <w:szCs w:val="24"/>
          <w:lang w:val="en-US"/>
        </w:rPr>
      </w:pPr>
      <w:r>
        <w:rPr>
          <w:rFonts w:ascii="Times New Roman" w:hAnsi="Times New Roman"/>
          <w:sz w:val="24"/>
          <w:szCs w:val="24"/>
          <w:lang w:val="en-US"/>
        </w:rPr>
        <w:t xml:space="preserve">Penelitian yang dilakukan oleh Urrohmah tahun 2019 dengan judul Identifikasi Bahaya Dengan Metode </w:t>
      </w:r>
      <w:r w:rsidRPr="009F4CF5">
        <w:rPr>
          <w:rFonts w:ascii="Times New Roman" w:hAnsi="Times New Roman"/>
          <w:i/>
          <w:iCs/>
          <w:sz w:val="24"/>
          <w:szCs w:val="24"/>
          <w:lang w:val="en-US"/>
        </w:rPr>
        <w:t>Hazard Identification Risk Assessment and Risk Control</w:t>
      </w:r>
      <w:r>
        <w:rPr>
          <w:rFonts w:ascii="Times New Roman" w:hAnsi="Times New Roman"/>
          <w:sz w:val="24"/>
          <w:szCs w:val="24"/>
          <w:lang w:val="en-US"/>
        </w:rPr>
        <w:t xml:space="preserve"> (HIRARC) Dalam Upaya Memperkecil Risiko Kecelakaan Kerja di PT. PAL Indonesia</w:t>
      </w:r>
      <w:r w:rsidR="009F4CF5">
        <w:rPr>
          <w:rFonts w:ascii="Times New Roman" w:hAnsi="Times New Roman"/>
          <w:sz w:val="24"/>
          <w:szCs w:val="24"/>
          <w:lang w:val="en-US"/>
        </w:rPr>
        <w:t xml:space="preserve">. </w:t>
      </w:r>
      <w:r w:rsidRPr="00577699">
        <w:rPr>
          <w:rFonts w:ascii="Times New Roman" w:hAnsi="Times New Roman"/>
          <w:sz w:val="24"/>
          <w:szCs w:val="24"/>
          <w:lang w:val="en-US"/>
        </w:rPr>
        <w:t>Berdasarkan hasil penelitian ditemukan sumber bahaya yang berasal dari</w:t>
      </w:r>
      <w:r w:rsidR="009F4CF5">
        <w:rPr>
          <w:rFonts w:ascii="Times New Roman" w:hAnsi="Times New Roman"/>
          <w:sz w:val="24"/>
          <w:szCs w:val="24"/>
          <w:lang w:val="en-US"/>
        </w:rPr>
        <w:t xml:space="preserve"> instalasi pipa bahan bakar. Upaya pengendalian yang diusulkan adalah melakukan sosialisasi secara rutin mengenai Kesehatan dan Keselamatan Kerja untuk mengurangu </w:t>
      </w:r>
      <w:r w:rsidR="009F4CF5" w:rsidRPr="009F4CF5">
        <w:rPr>
          <w:rFonts w:ascii="Times New Roman" w:hAnsi="Times New Roman"/>
          <w:i/>
          <w:iCs/>
          <w:sz w:val="24"/>
          <w:szCs w:val="24"/>
          <w:lang w:val="en-US"/>
        </w:rPr>
        <w:t>unsafe atcion</w:t>
      </w:r>
      <w:r w:rsidR="009F4CF5">
        <w:rPr>
          <w:rFonts w:ascii="Times New Roman" w:hAnsi="Times New Roman"/>
          <w:sz w:val="24"/>
          <w:szCs w:val="24"/>
          <w:lang w:val="en-US"/>
        </w:rPr>
        <w:t xml:space="preserve"> dan </w:t>
      </w:r>
      <w:r w:rsidR="009F4CF5" w:rsidRPr="009F4CF5">
        <w:rPr>
          <w:rFonts w:ascii="Times New Roman" w:hAnsi="Times New Roman"/>
          <w:i/>
          <w:iCs/>
          <w:sz w:val="24"/>
          <w:szCs w:val="24"/>
          <w:lang w:val="en-US"/>
        </w:rPr>
        <w:t>unsafe condition</w:t>
      </w:r>
      <w:r w:rsidR="009F4CF5">
        <w:rPr>
          <w:rFonts w:ascii="Times New Roman" w:hAnsi="Times New Roman"/>
          <w:sz w:val="24"/>
          <w:szCs w:val="24"/>
          <w:lang w:val="en-US"/>
        </w:rPr>
        <w:t xml:space="preserve"> dan menyesuaikan jenis Alat Pelindung Diri dengan jenis pekerjaan </w:t>
      </w:r>
      <w:r w:rsidRPr="00577699">
        <w:rPr>
          <w:rFonts w:ascii="Times New Roman" w:hAnsi="Times New Roman"/>
          <w:sz w:val="24"/>
          <w:szCs w:val="24"/>
          <w:lang w:val="en-US"/>
        </w:rPr>
        <w:fldChar w:fldCharType="begin" w:fldLock="1"/>
      </w:r>
      <w:r w:rsidR="007961BD">
        <w:rPr>
          <w:rFonts w:ascii="Times New Roman" w:hAnsi="Times New Roman"/>
          <w:sz w:val="24"/>
          <w:szCs w:val="24"/>
          <w:lang w:val="en-US"/>
        </w:rPr>
        <w:instrText>ADDIN CSL_CITATION {"citationItems":[{"id":"ITEM-1","itemData":{"author":[{"dropping-particle":"","family":"Pratiwi","given":"Ika Dena","non-dropping-particle":"","parse-names":false,"suffix":""}],"id":"ITEM-1","issued":{"date-parts":[["2018"]]},"publisher":"Universitas 17 Agustus 1945 Surabaya","title":"Analisa Potensi Bahaya dan Kecelakaan Kerja Dengan Metode HIRARC Serta Upaya Pengendaliannya Pada Bagian Filling Produksi PT.X","type":"thesis"},"uris":["http://www.mendeley.com/documents/?uuid=8600a4de-a1a7-4856-a527-f06567a809de","http://www.mendeley.com/documents/?uuid=55c12655-173c-4cb6-b5ac-e2542b59c8a5"]}],"mendeley":{"formattedCitation":"(14)","manualFormatting":"(46)","plainTextFormattedCitation":"(14)","previouslyFormattedCitation":"(14)"},"properties":{"noteIndex":0},"schema":"https://github.com/citation-style-language/schema/raw/master/csl-citation.json"}</w:instrText>
      </w:r>
      <w:r w:rsidRPr="00577699">
        <w:rPr>
          <w:rFonts w:ascii="Times New Roman" w:hAnsi="Times New Roman"/>
          <w:sz w:val="24"/>
          <w:szCs w:val="24"/>
          <w:lang w:val="en-US"/>
        </w:rPr>
        <w:fldChar w:fldCharType="separate"/>
      </w:r>
      <w:r w:rsidRPr="00577699">
        <w:rPr>
          <w:rFonts w:ascii="Times New Roman" w:hAnsi="Times New Roman"/>
          <w:sz w:val="24"/>
          <w:szCs w:val="24"/>
          <w:lang w:val="en-US"/>
        </w:rPr>
        <w:t>(</w:t>
      </w:r>
      <w:r w:rsidR="007961BD">
        <w:rPr>
          <w:rFonts w:ascii="Times New Roman" w:hAnsi="Times New Roman"/>
          <w:sz w:val="24"/>
          <w:szCs w:val="24"/>
          <w:lang w:val="en-US"/>
        </w:rPr>
        <w:t>46</w:t>
      </w:r>
      <w:r w:rsidRPr="00577699">
        <w:rPr>
          <w:rFonts w:ascii="Times New Roman" w:hAnsi="Times New Roman"/>
          <w:sz w:val="24"/>
          <w:szCs w:val="24"/>
          <w:lang w:val="en-US"/>
        </w:rPr>
        <w:t>)</w:t>
      </w:r>
      <w:r w:rsidRPr="00577699">
        <w:rPr>
          <w:rFonts w:ascii="Times New Roman" w:hAnsi="Times New Roman"/>
          <w:sz w:val="24"/>
          <w:szCs w:val="24"/>
        </w:rPr>
        <w:fldChar w:fldCharType="end"/>
      </w:r>
      <w:r w:rsidRPr="00577699">
        <w:rPr>
          <w:rFonts w:ascii="Times New Roman" w:hAnsi="Times New Roman"/>
          <w:sz w:val="24"/>
          <w:szCs w:val="24"/>
          <w:lang w:val="en-US"/>
        </w:rPr>
        <w:t>.</w:t>
      </w:r>
    </w:p>
    <w:p w14:paraId="08D8750B" w14:textId="1BE184AC" w:rsidR="009F4CF5" w:rsidRDefault="00514933" w:rsidP="00972B17">
      <w:pPr>
        <w:spacing w:before="11" w:after="0" w:line="480" w:lineRule="auto"/>
        <w:ind w:firstLine="709"/>
        <w:jc w:val="both"/>
        <w:rPr>
          <w:rFonts w:ascii="Times New Roman" w:hAnsi="Times New Roman"/>
          <w:sz w:val="24"/>
          <w:szCs w:val="24"/>
          <w:lang w:val="en-US"/>
        </w:rPr>
      </w:pPr>
      <w:r>
        <w:rPr>
          <w:rFonts w:ascii="Times New Roman" w:hAnsi="Times New Roman"/>
          <w:sz w:val="24"/>
          <w:szCs w:val="24"/>
          <w:lang w:val="en-US"/>
        </w:rPr>
        <w:t xml:space="preserve">Penelitian yang dilakukan oleh </w:t>
      </w:r>
      <w:r w:rsidR="00C52C1F">
        <w:rPr>
          <w:rFonts w:ascii="Times New Roman" w:hAnsi="Times New Roman"/>
          <w:sz w:val="24"/>
          <w:szCs w:val="24"/>
          <w:lang w:val="en-US"/>
        </w:rPr>
        <w:t xml:space="preserve">Sari tahun 2021 dengan judul Analisis Potensi Bahaya, Penilaian Risiko dan Pengendaliannya Menggunakan Metode </w:t>
      </w:r>
      <w:r w:rsidR="00C52C1F" w:rsidRPr="00C52C1F">
        <w:rPr>
          <w:rFonts w:ascii="Times New Roman" w:hAnsi="Times New Roman"/>
          <w:i/>
          <w:iCs/>
          <w:sz w:val="24"/>
          <w:szCs w:val="24"/>
          <w:lang w:val="en-US"/>
        </w:rPr>
        <w:t>Hazard</w:t>
      </w:r>
      <w:r w:rsidR="00C52C1F">
        <w:rPr>
          <w:rFonts w:ascii="Times New Roman" w:hAnsi="Times New Roman"/>
          <w:sz w:val="24"/>
          <w:szCs w:val="24"/>
          <w:lang w:val="en-US"/>
        </w:rPr>
        <w:t xml:space="preserve"> </w:t>
      </w:r>
      <w:r w:rsidR="00C52C1F" w:rsidRPr="009F4CF5">
        <w:rPr>
          <w:rFonts w:ascii="Times New Roman" w:hAnsi="Times New Roman"/>
          <w:i/>
          <w:iCs/>
          <w:sz w:val="24"/>
          <w:szCs w:val="24"/>
          <w:lang w:val="en-US"/>
        </w:rPr>
        <w:t>Identification Risk Assessment and Risk Control</w:t>
      </w:r>
      <w:r w:rsidR="00C52C1F">
        <w:rPr>
          <w:rFonts w:ascii="Times New Roman" w:hAnsi="Times New Roman"/>
          <w:sz w:val="24"/>
          <w:szCs w:val="24"/>
          <w:lang w:val="en-US"/>
        </w:rPr>
        <w:t xml:space="preserve"> (HIRARC) di PT. Bukit Asam Tbk Tanjung Enim. </w:t>
      </w:r>
      <w:r w:rsidR="00C52C1F" w:rsidRPr="00577699">
        <w:rPr>
          <w:rFonts w:ascii="Times New Roman" w:hAnsi="Times New Roman"/>
          <w:sz w:val="24"/>
          <w:szCs w:val="24"/>
          <w:lang w:val="en-US"/>
        </w:rPr>
        <w:t>Berdasarkan hasil penelitian ditemukan sumber bahaya yang berasal dari</w:t>
      </w:r>
      <w:r w:rsidR="00C52C1F">
        <w:rPr>
          <w:rFonts w:ascii="Times New Roman" w:hAnsi="Times New Roman"/>
          <w:sz w:val="24"/>
          <w:szCs w:val="24"/>
          <w:lang w:val="en-US"/>
        </w:rPr>
        <w:t xml:space="preserve"> proses pengoperasian </w:t>
      </w:r>
      <w:r w:rsidR="00C52C1F" w:rsidRPr="00C52C1F">
        <w:rPr>
          <w:rFonts w:ascii="Times New Roman" w:hAnsi="Times New Roman"/>
          <w:i/>
          <w:iCs/>
          <w:sz w:val="24"/>
          <w:szCs w:val="24"/>
          <w:lang w:val="en-US"/>
        </w:rPr>
        <w:t>over head</w:t>
      </w:r>
      <w:r w:rsidR="00C52C1F">
        <w:rPr>
          <w:rFonts w:ascii="Times New Roman" w:hAnsi="Times New Roman"/>
          <w:sz w:val="24"/>
          <w:szCs w:val="24"/>
          <w:lang w:val="en-US"/>
        </w:rPr>
        <w:t xml:space="preserve"> dan </w:t>
      </w:r>
      <w:r w:rsidR="00C52C1F" w:rsidRPr="00C52C1F">
        <w:rPr>
          <w:rFonts w:ascii="Times New Roman" w:hAnsi="Times New Roman"/>
          <w:i/>
          <w:iCs/>
          <w:sz w:val="24"/>
          <w:szCs w:val="24"/>
          <w:lang w:val="en-US"/>
        </w:rPr>
        <w:t>jib crane</w:t>
      </w:r>
      <w:r w:rsidR="00C52C1F">
        <w:rPr>
          <w:rFonts w:ascii="Times New Roman" w:hAnsi="Times New Roman"/>
          <w:sz w:val="24"/>
          <w:szCs w:val="24"/>
          <w:lang w:val="en-US"/>
        </w:rPr>
        <w:t>. Pengendalian yang dilakukan adalah menentukan upaya terhada</w:t>
      </w:r>
      <w:r w:rsidR="006B512D">
        <w:rPr>
          <w:rFonts w:ascii="Times New Roman" w:hAnsi="Times New Roman"/>
          <w:sz w:val="24"/>
          <w:szCs w:val="24"/>
          <w:lang w:val="en-US"/>
        </w:rPr>
        <w:t xml:space="preserve">p </w:t>
      </w:r>
      <w:r w:rsidR="00C52C1F">
        <w:rPr>
          <w:rFonts w:ascii="Times New Roman" w:hAnsi="Times New Roman"/>
          <w:sz w:val="24"/>
          <w:szCs w:val="24"/>
          <w:lang w:val="en-US"/>
        </w:rPr>
        <w:t>bah</w:t>
      </w:r>
      <w:r w:rsidR="006B512D">
        <w:rPr>
          <w:rFonts w:ascii="Times New Roman" w:hAnsi="Times New Roman"/>
          <w:sz w:val="24"/>
          <w:szCs w:val="24"/>
          <w:lang w:val="en-US"/>
        </w:rPr>
        <w:t>a</w:t>
      </w:r>
      <w:r w:rsidR="00C52C1F">
        <w:rPr>
          <w:rFonts w:ascii="Times New Roman" w:hAnsi="Times New Roman"/>
          <w:sz w:val="24"/>
          <w:szCs w:val="24"/>
          <w:lang w:val="en-US"/>
        </w:rPr>
        <w:t>ya melalui penilaian risiko</w:t>
      </w:r>
      <w:r w:rsidR="006B512D">
        <w:rPr>
          <w:rFonts w:ascii="Times New Roman" w:hAnsi="Times New Roman"/>
          <w:sz w:val="24"/>
          <w:szCs w:val="24"/>
          <w:lang w:val="en-US"/>
        </w:rPr>
        <w:t xml:space="preserve"> dan melaksanakan penerapan pengendalian bahaya dengan </w:t>
      </w:r>
      <w:bookmarkStart w:id="61" w:name="_Hlk135127684"/>
      <w:r w:rsidR="006B512D">
        <w:rPr>
          <w:rFonts w:ascii="Times New Roman" w:hAnsi="Times New Roman"/>
          <w:sz w:val="24"/>
          <w:szCs w:val="24"/>
          <w:lang w:val="en-US"/>
        </w:rPr>
        <w:t xml:space="preserve">Metode </w:t>
      </w:r>
      <w:r w:rsidR="006B512D" w:rsidRPr="00C52C1F">
        <w:rPr>
          <w:rFonts w:ascii="Times New Roman" w:hAnsi="Times New Roman"/>
          <w:i/>
          <w:iCs/>
          <w:sz w:val="24"/>
          <w:szCs w:val="24"/>
          <w:lang w:val="en-US"/>
        </w:rPr>
        <w:t>Hazard</w:t>
      </w:r>
      <w:r w:rsidR="006B512D">
        <w:rPr>
          <w:rFonts w:ascii="Times New Roman" w:hAnsi="Times New Roman"/>
          <w:sz w:val="24"/>
          <w:szCs w:val="24"/>
          <w:lang w:val="en-US"/>
        </w:rPr>
        <w:t xml:space="preserve"> </w:t>
      </w:r>
      <w:r w:rsidR="006B512D" w:rsidRPr="009F4CF5">
        <w:rPr>
          <w:rFonts w:ascii="Times New Roman" w:hAnsi="Times New Roman"/>
          <w:i/>
          <w:iCs/>
          <w:sz w:val="24"/>
          <w:szCs w:val="24"/>
          <w:lang w:val="en-US"/>
        </w:rPr>
        <w:t>Identification Risk Assessment and Risk Control</w:t>
      </w:r>
      <w:r w:rsidR="006B512D">
        <w:rPr>
          <w:rFonts w:ascii="Times New Roman" w:hAnsi="Times New Roman"/>
          <w:sz w:val="24"/>
          <w:szCs w:val="24"/>
          <w:lang w:val="en-US"/>
        </w:rPr>
        <w:t xml:space="preserve"> </w:t>
      </w:r>
      <w:bookmarkEnd w:id="61"/>
      <w:r w:rsidR="006B512D">
        <w:rPr>
          <w:rFonts w:ascii="Times New Roman" w:hAnsi="Times New Roman"/>
          <w:sz w:val="24"/>
          <w:szCs w:val="24"/>
          <w:lang w:val="en-US"/>
        </w:rPr>
        <w:t>(HIRARC)</w:t>
      </w:r>
      <w:r w:rsidR="006B512D" w:rsidRPr="006B512D">
        <w:rPr>
          <w:rFonts w:ascii="Times New Roman" w:hAnsi="Times New Roman"/>
          <w:sz w:val="24"/>
          <w:szCs w:val="24"/>
          <w:lang w:val="en-US"/>
        </w:rPr>
        <w:t xml:space="preserve"> </w:t>
      </w:r>
      <w:r w:rsidR="006B512D" w:rsidRPr="00577699">
        <w:rPr>
          <w:rFonts w:ascii="Times New Roman" w:hAnsi="Times New Roman"/>
          <w:sz w:val="24"/>
          <w:szCs w:val="24"/>
          <w:lang w:val="en-US"/>
        </w:rPr>
        <w:fldChar w:fldCharType="begin" w:fldLock="1"/>
      </w:r>
      <w:r w:rsidR="00CB3A89">
        <w:rPr>
          <w:rFonts w:ascii="Times New Roman" w:hAnsi="Times New Roman"/>
          <w:sz w:val="24"/>
          <w:szCs w:val="24"/>
          <w:lang w:val="en-US"/>
        </w:rPr>
        <w:instrText>ADDIN CSL_CITATION {"citationItems":[{"id":"ITEM-1","itemData":{"author":[{"dropping-particle":"","family":"Pratiwi","given":"Ika Dena","non-dropping-particle":"","parse-names":false,"suffix":""}],"id":"ITEM-1","issued":{"date-parts":[["2018"]]},"publisher":"Universitas 17 Agustus 1945 Surabaya","title":"Analisa Potensi Bahaya dan Kecelakaan Kerja Dengan Metode HIRARC Serta Upaya Pengendaliannya Pada Bagian Filling Produksi PT.X","type":"thesis"},"uris":["http://www.mendeley.com/documents/?uuid=8600a4de-a1a7-4856-a527-f06567a809de","http://www.mendeley.com/documents/?uuid=86842e40-2a61-4570-b03b-00c991aacda9"]}],"mendeley":{"formattedCitation":"(14)","manualFormatting":"(47)","plainTextFormattedCitation":"(14)","previouslyFormattedCitation":"(14)"},"properties":{"noteIndex":0},"schema":"https://github.com/citation-style-language/schema/raw/master/csl-citation.json"}</w:instrText>
      </w:r>
      <w:r w:rsidR="006B512D" w:rsidRPr="00577699">
        <w:rPr>
          <w:rFonts w:ascii="Times New Roman" w:hAnsi="Times New Roman"/>
          <w:sz w:val="24"/>
          <w:szCs w:val="24"/>
          <w:lang w:val="en-US"/>
        </w:rPr>
        <w:fldChar w:fldCharType="separate"/>
      </w:r>
      <w:r w:rsidR="006B512D" w:rsidRPr="00577699">
        <w:rPr>
          <w:rFonts w:ascii="Times New Roman" w:hAnsi="Times New Roman"/>
          <w:sz w:val="24"/>
          <w:szCs w:val="24"/>
          <w:lang w:val="en-US"/>
        </w:rPr>
        <w:t>(</w:t>
      </w:r>
      <w:r w:rsidR="007961BD">
        <w:rPr>
          <w:rFonts w:ascii="Times New Roman" w:hAnsi="Times New Roman"/>
          <w:sz w:val="24"/>
          <w:szCs w:val="24"/>
          <w:lang w:val="en-US"/>
        </w:rPr>
        <w:t>47</w:t>
      </w:r>
      <w:r w:rsidR="006B512D" w:rsidRPr="00577699">
        <w:rPr>
          <w:rFonts w:ascii="Times New Roman" w:hAnsi="Times New Roman"/>
          <w:sz w:val="24"/>
          <w:szCs w:val="24"/>
          <w:lang w:val="en-US"/>
        </w:rPr>
        <w:t>)</w:t>
      </w:r>
      <w:r w:rsidR="006B512D" w:rsidRPr="00577699">
        <w:rPr>
          <w:rFonts w:ascii="Times New Roman" w:hAnsi="Times New Roman"/>
          <w:sz w:val="24"/>
          <w:szCs w:val="24"/>
        </w:rPr>
        <w:fldChar w:fldCharType="end"/>
      </w:r>
      <w:r w:rsidR="006B512D" w:rsidRPr="00577699">
        <w:rPr>
          <w:rFonts w:ascii="Times New Roman" w:hAnsi="Times New Roman"/>
          <w:sz w:val="24"/>
          <w:szCs w:val="24"/>
          <w:lang w:val="en-US"/>
        </w:rPr>
        <w:t>.</w:t>
      </w:r>
    </w:p>
    <w:p w14:paraId="1CFD13B2" w14:textId="25301DC2" w:rsidR="00092E0D" w:rsidRDefault="00FE3ABF" w:rsidP="00972B17">
      <w:pPr>
        <w:spacing w:before="11" w:after="0" w:line="480" w:lineRule="auto"/>
        <w:ind w:firstLine="709"/>
        <w:jc w:val="both"/>
        <w:rPr>
          <w:rFonts w:ascii="Times New Roman" w:hAnsi="Times New Roman"/>
          <w:sz w:val="24"/>
          <w:szCs w:val="24"/>
          <w:lang w:val="en-US"/>
        </w:rPr>
      </w:pPr>
      <w:r>
        <w:rPr>
          <w:rFonts w:ascii="Times New Roman" w:hAnsi="Times New Roman"/>
          <w:sz w:val="24"/>
          <w:szCs w:val="24"/>
          <w:lang w:val="en-US"/>
        </w:rPr>
        <w:t xml:space="preserve">Penelitian yang dilakukan oleh Bianda tahun 2022 dengan judul Penerapan Metode HIRARC dalam menganalisis Risiko Bahaya dan Upaya Pengendalian Kecelakaan Kerja di Area Crusher dan Belt Conveyor PT. Semen Padang. Berdasarkan dasil penelitian ditemukan banyak pekerja yang tidak menggunakan </w:t>
      </w:r>
      <w:r>
        <w:rPr>
          <w:rFonts w:ascii="Times New Roman" w:hAnsi="Times New Roman"/>
          <w:sz w:val="24"/>
          <w:szCs w:val="24"/>
          <w:lang w:val="en-US"/>
        </w:rPr>
        <w:lastRenderedPageBreak/>
        <w:t>Alat Pelindung Diri (APD) khusunya masker dan earplug</w:t>
      </w:r>
      <w:r w:rsidR="00383AFC">
        <w:rPr>
          <w:rFonts w:ascii="Times New Roman" w:hAnsi="Times New Roman"/>
          <w:sz w:val="24"/>
          <w:szCs w:val="24"/>
          <w:lang w:val="en-US"/>
        </w:rPr>
        <w:t xml:space="preserve"> sehingga menimbulkan </w:t>
      </w:r>
      <w:r>
        <w:rPr>
          <w:rFonts w:ascii="Times New Roman" w:hAnsi="Times New Roman"/>
          <w:sz w:val="24"/>
          <w:szCs w:val="24"/>
          <w:lang w:val="en-US"/>
        </w:rPr>
        <w:t xml:space="preserve"> risiko bahaya yang berhadapan langsung dengan aktivitas kerja</w:t>
      </w:r>
      <w:r w:rsidR="00783093">
        <w:rPr>
          <w:rFonts w:ascii="Times New Roman" w:hAnsi="Times New Roman"/>
          <w:sz w:val="24"/>
          <w:szCs w:val="24"/>
          <w:lang w:val="en-US"/>
        </w:rPr>
        <w:t xml:space="preserve"> </w:t>
      </w:r>
      <w:r w:rsidR="00383AFC">
        <w:rPr>
          <w:rFonts w:ascii="Times New Roman" w:hAnsi="Times New Roman"/>
          <w:sz w:val="24"/>
          <w:szCs w:val="24"/>
          <w:lang w:val="en-US"/>
        </w:rPr>
        <w:t>yang dapat mengancam keselamatan dan kerugian bagi perusahaan. Pengendalian risiko dilakukan dengan penerapan</w:t>
      </w:r>
      <w:r w:rsidR="00383AFC" w:rsidRPr="00383AFC">
        <w:rPr>
          <w:rFonts w:ascii="Times New Roman" w:hAnsi="Times New Roman"/>
          <w:sz w:val="24"/>
          <w:szCs w:val="24"/>
          <w:lang w:val="en-US"/>
        </w:rPr>
        <w:t xml:space="preserve"> Metode </w:t>
      </w:r>
      <w:r w:rsidR="00383AFC" w:rsidRPr="00383AFC">
        <w:rPr>
          <w:rFonts w:ascii="Times New Roman" w:hAnsi="Times New Roman"/>
          <w:i/>
          <w:iCs/>
          <w:sz w:val="24"/>
          <w:szCs w:val="24"/>
          <w:lang w:val="en-US"/>
        </w:rPr>
        <w:t>Hazard</w:t>
      </w:r>
      <w:r w:rsidR="00383AFC" w:rsidRPr="00383AFC">
        <w:rPr>
          <w:rFonts w:ascii="Times New Roman" w:hAnsi="Times New Roman"/>
          <w:sz w:val="24"/>
          <w:szCs w:val="24"/>
          <w:lang w:val="en-US"/>
        </w:rPr>
        <w:t xml:space="preserve"> </w:t>
      </w:r>
      <w:r w:rsidR="00383AFC" w:rsidRPr="00383AFC">
        <w:rPr>
          <w:rFonts w:ascii="Times New Roman" w:hAnsi="Times New Roman"/>
          <w:i/>
          <w:iCs/>
          <w:sz w:val="24"/>
          <w:szCs w:val="24"/>
          <w:lang w:val="en-US"/>
        </w:rPr>
        <w:t>Identification Risk Assessment and Risk Control</w:t>
      </w:r>
      <w:r w:rsidR="00383AFC">
        <w:rPr>
          <w:rFonts w:ascii="Times New Roman" w:hAnsi="Times New Roman"/>
          <w:sz w:val="24"/>
          <w:szCs w:val="24"/>
          <w:lang w:val="en-US"/>
        </w:rPr>
        <w:t xml:space="preserve"> (HIRARC) berdasarkan hirarki pengendalian bahaya </w:t>
      </w:r>
      <w:r w:rsidR="00125FEC">
        <w:rPr>
          <w:rFonts w:ascii="Times New Roman" w:hAnsi="Times New Roman"/>
          <w:sz w:val="24"/>
          <w:szCs w:val="24"/>
          <w:lang w:val="en-US"/>
        </w:rPr>
        <w:t xml:space="preserve">dengan menggunakan </w:t>
      </w:r>
      <w:r w:rsidR="00383AFC">
        <w:rPr>
          <w:rFonts w:ascii="Times New Roman" w:hAnsi="Times New Roman"/>
          <w:sz w:val="24"/>
          <w:szCs w:val="24"/>
          <w:lang w:val="en-US"/>
        </w:rPr>
        <w:t xml:space="preserve">Alat Pelindung Diri (APD) </w:t>
      </w:r>
      <w:r w:rsidR="00C13EC9" w:rsidRPr="00577699">
        <w:rPr>
          <w:rFonts w:ascii="Times New Roman" w:hAnsi="Times New Roman"/>
          <w:sz w:val="24"/>
          <w:szCs w:val="24"/>
          <w:lang w:val="en-US"/>
        </w:rPr>
        <w:fldChar w:fldCharType="begin" w:fldLock="1"/>
      </w:r>
      <w:r w:rsidR="00C13EC9">
        <w:rPr>
          <w:rFonts w:ascii="Times New Roman" w:hAnsi="Times New Roman"/>
          <w:sz w:val="24"/>
          <w:szCs w:val="24"/>
          <w:lang w:val="en-US"/>
        </w:rPr>
        <w:instrText>ADDIN CSL_CITATION {"citationItems":[{"id":"ITEM-1","itemData":{"author":[{"dropping-particle":"","family":"Pratiwi","given":"Ika Dena","non-dropping-particle":"","parse-names":false,"suffix":""}],"id":"ITEM-1","issued":{"date-parts":[["2018"]]},"publisher":"Universitas 17 Agustus 1945 Surabaya","title":"Analisa Potensi Bahaya dan Kecelakaan Kerja Dengan Metode HIRARC Serta Upaya Pengendaliannya Pada Bagian Filling Produksi PT.X","type":"thesis"},"uris":["http://www.mendeley.com/documents/?uuid=8600a4de-a1a7-4856-a527-f06567a809de","http://www.mendeley.com/documents/?uuid=86842e40-2a61-4570-b03b-00c991aacda9"]}],"mendeley":{"formattedCitation":"(14)","manualFormatting":"(47)","plainTextFormattedCitation":"(14)","previouslyFormattedCitation":"(14)"},"properties":{"noteIndex":0},"schema":"https://github.com/citation-style-language/schema/raw/master/csl-citation.json"}</w:instrText>
      </w:r>
      <w:r w:rsidR="00C13EC9" w:rsidRPr="00577699">
        <w:rPr>
          <w:rFonts w:ascii="Times New Roman" w:hAnsi="Times New Roman"/>
          <w:sz w:val="24"/>
          <w:szCs w:val="24"/>
          <w:lang w:val="en-US"/>
        </w:rPr>
        <w:fldChar w:fldCharType="separate"/>
      </w:r>
      <w:r w:rsidR="00C13EC9" w:rsidRPr="00577699">
        <w:rPr>
          <w:rFonts w:ascii="Times New Roman" w:hAnsi="Times New Roman"/>
          <w:sz w:val="24"/>
          <w:szCs w:val="24"/>
          <w:lang w:val="en-US"/>
        </w:rPr>
        <w:t>(</w:t>
      </w:r>
      <w:r w:rsidR="00C13EC9">
        <w:rPr>
          <w:rFonts w:ascii="Times New Roman" w:hAnsi="Times New Roman"/>
          <w:sz w:val="24"/>
          <w:szCs w:val="24"/>
          <w:lang w:val="en-US"/>
        </w:rPr>
        <w:t>48</w:t>
      </w:r>
      <w:r w:rsidR="00C13EC9" w:rsidRPr="00577699">
        <w:rPr>
          <w:rFonts w:ascii="Times New Roman" w:hAnsi="Times New Roman"/>
          <w:sz w:val="24"/>
          <w:szCs w:val="24"/>
          <w:lang w:val="en-US"/>
        </w:rPr>
        <w:t>)</w:t>
      </w:r>
      <w:r w:rsidR="00C13EC9" w:rsidRPr="00577699">
        <w:rPr>
          <w:rFonts w:ascii="Times New Roman" w:hAnsi="Times New Roman"/>
          <w:sz w:val="24"/>
          <w:szCs w:val="24"/>
        </w:rPr>
        <w:fldChar w:fldCharType="end"/>
      </w:r>
      <w:r w:rsidR="00A932EB">
        <w:rPr>
          <w:rFonts w:ascii="Times New Roman" w:hAnsi="Times New Roman"/>
          <w:sz w:val="24"/>
          <w:szCs w:val="24"/>
          <w:lang w:val="en-US"/>
        </w:rPr>
        <w:t>.</w:t>
      </w:r>
    </w:p>
    <w:p w14:paraId="57C8FBB2" w14:textId="18727293" w:rsidR="00F77D18" w:rsidRDefault="001C47FC" w:rsidP="00575C06">
      <w:pPr>
        <w:spacing w:after="0" w:line="480" w:lineRule="auto"/>
        <w:ind w:firstLine="720"/>
        <w:jc w:val="both"/>
        <w:rPr>
          <w:rFonts w:ascii="Times New Roman" w:hAnsi="Times New Roman"/>
          <w:sz w:val="24"/>
          <w:szCs w:val="24"/>
          <w:lang w:val="en-US"/>
        </w:rPr>
      </w:pPr>
      <w:r w:rsidRPr="00383AFC">
        <w:rPr>
          <w:rFonts w:ascii="Times New Roman" w:hAnsi="Times New Roman"/>
          <w:sz w:val="24"/>
          <w:szCs w:val="24"/>
          <w:lang w:val="en-US"/>
        </w:rPr>
        <w:t>Metode</w:t>
      </w:r>
      <w:r>
        <w:rPr>
          <w:rFonts w:ascii="Times New Roman" w:hAnsi="Times New Roman"/>
          <w:sz w:val="24"/>
          <w:szCs w:val="24"/>
          <w:lang w:val="en-US"/>
        </w:rPr>
        <w:t xml:space="preserve"> </w:t>
      </w:r>
      <w:r w:rsidRPr="00383AFC">
        <w:rPr>
          <w:rFonts w:ascii="Times New Roman" w:hAnsi="Times New Roman"/>
          <w:i/>
          <w:iCs/>
          <w:sz w:val="24"/>
          <w:szCs w:val="24"/>
          <w:lang w:val="en-US"/>
        </w:rPr>
        <w:t>Hazard</w:t>
      </w:r>
      <w:r w:rsidRPr="00383AFC">
        <w:rPr>
          <w:rFonts w:ascii="Times New Roman" w:hAnsi="Times New Roman"/>
          <w:sz w:val="24"/>
          <w:szCs w:val="24"/>
          <w:lang w:val="en-US"/>
        </w:rPr>
        <w:t xml:space="preserve"> </w:t>
      </w:r>
      <w:r w:rsidRPr="00383AFC">
        <w:rPr>
          <w:rFonts w:ascii="Times New Roman" w:hAnsi="Times New Roman"/>
          <w:i/>
          <w:iCs/>
          <w:sz w:val="24"/>
          <w:szCs w:val="24"/>
          <w:lang w:val="en-US"/>
        </w:rPr>
        <w:t>Identification Risk Assessment and Risk Control</w:t>
      </w:r>
      <w:r>
        <w:rPr>
          <w:rFonts w:ascii="Times New Roman" w:hAnsi="Times New Roman"/>
          <w:sz w:val="24"/>
          <w:szCs w:val="24"/>
          <w:lang w:val="en-US"/>
        </w:rPr>
        <w:t xml:space="preserve"> (HIRARC) </w:t>
      </w:r>
      <w:r w:rsidR="00FC0791">
        <w:rPr>
          <w:rFonts w:ascii="Times New Roman" w:hAnsi="Times New Roman"/>
          <w:sz w:val="24"/>
          <w:szCs w:val="24"/>
          <w:lang w:val="en-US" w:eastAsia="en-US"/>
        </w:rPr>
        <w:t>adalah metode yang banyak digunakan dalam melakukan identifikasi bahaya di tempat kerja. HIRARC</w:t>
      </w:r>
      <w:r>
        <w:rPr>
          <w:rFonts w:ascii="Times New Roman" w:hAnsi="Times New Roman"/>
          <w:sz w:val="24"/>
          <w:szCs w:val="24"/>
          <w:lang w:val="en-US" w:eastAsia="en-US"/>
        </w:rPr>
        <w:t xml:space="preserve"> </w:t>
      </w:r>
      <w:r w:rsidR="00FC0791">
        <w:rPr>
          <w:rFonts w:ascii="Times New Roman" w:hAnsi="Times New Roman"/>
          <w:sz w:val="24"/>
          <w:szCs w:val="24"/>
          <w:lang w:val="en-US" w:eastAsia="en-US"/>
        </w:rPr>
        <w:t>adalah serangkaian proses mengidentifikasi bahaya, penilaian risiko dan pengendalian bahaya yang dapat terjadi dalam aktifitas rutin maupun non rutin di perusahaan</w:t>
      </w:r>
      <w:r w:rsidR="00125FEC">
        <w:rPr>
          <w:rFonts w:ascii="Times New Roman" w:hAnsi="Times New Roman"/>
          <w:sz w:val="24"/>
          <w:szCs w:val="24"/>
          <w:lang w:val="en-US" w:eastAsia="en-US"/>
        </w:rPr>
        <w:t xml:space="preserve">. Metode HIRARC juga sebagai penerapan pengendalian risiko dengan menggunakan hirarki </w:t>
      </w:r>
      <w:r w:rsidR="00125FEC">
        <w:rPr>
          <w:rFonts w:ascii="Times New Roman" w:hAnsi="Times New Roman"/>
          <w:sz w:val="24"/>
          <w:szCs w:val="24"/>
          <w:lang w:val="en-US"/>
        </w:rPr>
        <w:t>pengendalian bahaya yaitu eliminasi, substitusi, rekayasa engineering, pengendalian administratif dan Alat Pelindung Diri (APD</w:t>
      </w:r>
      <w:r w:rsidR="00BF5AA3">
        <w:rPr>
          <w:rFonts w:ascii="Times New Roman" w:hAnsi="Times New Roman"/>
          <w:sz w:val="24"/>
          <w:szCs w:val="24"/>
          <w:lang w:val="en-US"/>
        </w:rPr>
        <w:t>)</w:t>
      </w:r>
      <w:r w:rsidR="00BF5AA3" w:rsidRPr="000A10DB">
        <w:rPr>
          <w:rFonts w:ascii="Times New Roman" w:hAnsi="Times New Roman"/>
          <w:sz w:val="24"/>
          <w:szCs w:val="24"/>
          <w:lang w:val="en-US"/>
        </w:rPr>
        <w:t xml:space="preserve"> </w:t>
      </w:r>
      <w:r w:rsidR="00BF5AA3" w:rsidRPr="000A10DB">
        <w:rPr>
          <w:rFonts w:ascii="Times New Roman" w:hAnsi="Times New Roman"/>
          <w:sz w:val="24"/>
          <w:szCs w:val="24"/>
          <w:lang w:val="en-US"/>
        </w:rPr>
        <w:fldChar w:fldCharType="begin" w:fldLock="1"/>
      </w:r>
      <w:r w:rsidR="00BF5AA3" w:rsidRPr="000A10DB">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BF5AA3" w:rsidRPr="000A10DB">
        <w:rPr>
          <w:rFonts w:ascii="Times New Roman" w:hAnsi="Times New Roman"/>
          <w:sz w:val="24"/>
          <w:szCs w:val="24"/>
          <w:lang w:val="en-US"/>
        </w:rPr>
        <w:fldChar w:fldCharType="separate"/>
      </w:r>
      <w:r w:rsidR="00BF5AA3" w:rsidRPr="000A10DB">
        <w:rPr>
          <w:rFonts w:ascii="Times New Roman" w:hAnsi="Times New Roman"/>
          <w:noProof/>
          <w:sz w:val="24"/>
          <w:szCs w:val="24"/>
          <w:lang w:val="en-US"/>
        </w:rPr>
        <w:t>(28)</w:t>
      </w:r>
      <w:r w:rsidR="00BF5AA3" w:rsidRPr="000A10DB">
        <w:rPr>
          <w:rFonts w:ascii="Times New Roman" w:hAnsi="Times New Roman"/>
          <w:sz w:val="24"/>
          <w:szCs w:val="24"/>
          <w:lang w:val="en-US"/>
        </w:rPr>
        <w:fldChar w:fldCharType="end"/>
      </w:r>
      <w:r w:rsidR="00BF5AA3" w:rsidRPr="000A10DB">
        <w:rPr>
          <w:rFonts w:ascii="Times New Roman" w:hAnsi="Times New Roman"/>
          <w:sz w:val="24"/>
          <w:szCs w:val="24"/>
          <w:lang w:val="en-US"/>
        </w:rPr>
        <w:t>.</w:t>
      </w:r>
    </w:p>
    <w:p w14:paraId="1045E2B3" w14:textId="6CB2C1AD" w:rsidR="00D56718" w:rsidRDefault="00D56718" w:rsidP="00575C06">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Hambatan yang sering muncul adalah kurangnya kesadaran atau pemahaman tentang pentingnya penerapan </w:t>
      </w:r>
      <w:r w:rsidRPr="00383AFC">
        <w:rPr>
          <w:rFonts w:ascii="Times New Roman" w:hAnsi="Times New Roman"/>
          <w:i/>
          <w:iCs/>
          <w:sz w:val="24"/>
          <w:szCs w:val="24"/>
          <w:lang w:val="en-US"/>
        </w:rPr>
        <w:t>Hazard</w:t>
      </w:r>
      <w:r w:rsidRPr="00383AFC">
        <w:rPr>
          <w:rFonts w:ascii="Times New Roman" w:hAnsi="Times New Roman"/>
          <w:sz w:val="24"/>
          <w:szCs w:val="24"/>
          <w:lang w:val="en-US"/>
        </w:rPr>
        <w:t xml:space="preserve"> </w:t>
      </w:r>
      <w:r w:rsidRPr="00383AFC">
        <w:rPr>
          <w:rFonts w:ascii="Times New Roman" w:hAnsi="Times New Roman"/>
          <w:i/>
          <w:iCs/>
          <w:sz w:val="24"/>
          <w:szCs w:val="24"/>
          <w:lang w:val="en-US"/>
        </w:rPr>
        <w:t>Identification Risk Assessment and Risk Control</w:t>
      </w:r>
      <w:r>
        <w:rPr>
          <w:rFonts w:ascii="Times New Roman" w:hAnsi="Times New Roman"/>
          <w:sz w:val="24"/>
          <w:szCs w:val="24"/>
          <w:lang w:val="en-US"/>
        </w:rPr>
        <w:t xml:space="preserve"> (HIRARC) dalam lingkungan kerja. </w:t>
      </w:r>
      <w:r w:rsidR="00F15A63">
        <w:rPr>
          <w:rFonts w:ascii="Times New Roman" w:hAnsi="Times New Roman"/>
          <w:sz w:val="24"/>
          <w:szCs w:val="24"/>
          <w:lang w:val="en-US"/>
        </w:rPr>
        <w:t>Penerapan HIRARC jika tidak diterapkan dengan benar akan menyebabkan ketidaksesuaian atau kelalaian dalam menangani risiko di tempat kerja. Untuk mengatasi hambatan penerapannya penting dilakukan langkah pencegahan yang tepat dan dilakukan secara konsisten</w:t>
      </w:r>
      <w:r w:rsidR="006C249D" w:rsidRPr="000A10DB">
        <w:rPr>
          <w:rFonts w:ascii="Times New Roman" w:hAnsi="Times New Roman"/>
          <w:sz w:val="24"/>
          <w:szCs w:val="24"/>
          <w:lang w:val="en-US"/>
        </w:rPr>
        <w:t xml:space="preserve"> </w:t>
      </w:r>
      <w:r w:rsidR="006C249D" w:rsidRPr="000A10DB">
        <w:rPr>
          <w:rFonts w:ascii="Times New Roman" w:hAnsi="Times New Roman"/>
          <w:sz w:val="24"/>
          <w:szCs w:val="24"/>
          <w:lang w:val="en-US"/>
        </w:rPr>
        <w:fldChar w:fldCharType="begin" w:fldLock="1"/>
      </w:r>
      <w:r w:rsidR="006C249D" w:rsidRPr="000A10DB">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6C249D" w:rsidRPr="000A10DB">
        <w:rPr>
          <w:rFonts w:ascii="Times New Roman" w:hAnsi="Times New Roman"/>
          <w:sz w:val="24"/>
          <w:szCs w:val="24"/>
          <w:lang w:val="en-US"/>
        </w:rPr>
        <w:fldChar w:fldCharType="separate"/>
      </w:r>
      <w:r w:rsidR="006C249D" w:rsidRPr="000A10DB">
        <w:rPr>
          <w:rFonts w:ascii="Times New Roman" w:hAnsi="Times New Roman"/>
          <w:noProof/>
          <w:sz w:val="24"/>
          <w:szCs w:val="24"/>
          <w:lang w:val="en-US"/>
        </w:rPr>
        <w:t>(28)</w:t>
      </w:r>
      <w:r w:rsidR="006C249D" w:rsidRPr="000A10DB">
        <w:rPr>
          <w:rFonts w:ascii="Times New Roman" w:hAnsi="Times New Roman"/>
          <w:sz w:val="24"/>
          <w:szCs w:val="24"/>
          <w:lang w:val="en-US"/>
        </w:rPr>
        <w:fldChar w:fldCharType="end"/>
      </w:r>
      <w:r w:rsidR="006C249D">
        <w:rPr>
          <w:rFonts w:ascii="Times New Roman" w:hAnsi="Times New Roman"/>
          <w:sz w:val="24"/>
          <w:szCs w:val="24"/>
          <w:lang w:val="en-US"/>
        </w:rPr>
        <w:t>.</w:t>
      </w:r>
    </w:p>
    <w:p w14:paraId="56526DFD" w14:textId="68E15EBB" w:rsidR="00E507BD" w:rsidRPr="00D56718" w:rsidRDefault="00D56718" w:rsidP="00575C06">
      <w:pPr>
        <w:spacing w:after="0" w:line="480" w:lineRule="auto"/>
        <w:ind w:firstLine="720"/>
        <w:jc w:val="both"/>
        <w:rPr>
          <w:rFonts w:ascii="Times New Roman" w:hAnsi="Times New Roman"/>
          <w:sz w:val="24"/>
          <w:szCs w:val="24"/>
          <w:lang w:val="en-US"/>
        </w:rPr>
      </w:pPr>
      <w:r>
        <w:rPr>
          <w:rFonts w:ascii="Times New Roman" w:hAnsi="Times New Roman"/>
          <w:sz w:val="24"/>
          <w:szCs w:val="24"/>
          <w:lang w:val="en-US"/>
        </w:rPr>
        <w:t xml:space="preserve">Penerapan </w:t>
      </w:r>
      <w:r w:rsidRPr="00383AFC">
        <w:rPr>
          <w:rFonts w:ascii="Times New Roman" w:hAnsi="Times New Roman"/>
          <w:i/>
          <w:iCs/>
          <w:sz w:val="24"/>
          <w:szCs w:val="24"/>
          <w:lang w:val="en-US"/>
        </w:rPr>
        <w:t>Hazard</w:t>
      </w:r>
      <w:r w:rsidRPr="00383AFC">
        <w:rPr>
          <w:rFonts w:ascii="Times New Roman" w:hAnsi="Times New Roman"/>
          <w:sz w:val="24"/>
          <w:szCs w:val="24"/>
          <w:lang w:val="en-US"/>
        </w:rPr>
        <w:t xml:space="preserve"> </w:t>
      </w:r>
      <w:r w:rsidRPr="00383AFC">
        <w:rPr>
          <w:rFonts w:ascii="Times New Roman" w:hAnsi="Times New Roman"/>
          <w:i/>
          <w:iCs/>
          <w:sz w:val="24"/>
          <w:szCs w:val="24"/>
          <w:lang w:val="en-US"/>
        </w:rPr>
        <w:t>Identification Risk Assessment and Risk Control</w:t>
      </w:r>
      <w:r>
        <w:rPr>
          <w:rFonts w:ascii="Times New Roman" w:hAnsi="Times New Roman"/>
          <w:sz w:val="24"/>
          <w:szCs w:val="24"/>
          <w:lang w:val="en-US"/>
        </w:rPr>
        <w:t xml:space="preserve"> (HIRARC) membutuhkan pengawasan yang ketat dan pemantauan setelah </w:t>
      </w:r>
      <w:r>
        <w:rPr>
          <w:rFonts w:ascii="Times New Roman" w:hAnsi="Times New Roman"/>
          <w:sz w:val="24"/>
          <w:szCs w:val="24"/>
          <w:lang w:val="en-US"/>
        </w:rPr>
        <w:lastRenderedPageBreak/>
        <w:t xml:space="preserve">langkah-langkah pengendalian diterapkan. Tantangannya melibatkan antisipasi perubahan dalam lingkungan kerja atau proses kerja yang dapat mempengaruhi efektivitas pengendalian. </w:t>
      </w:r>
      <w:r w:rsidR="00F15A63">
        <w:rPr>
          <w:rFonts w:ascii="Times New Roman" w:hAnsi="Times New Roman"/>
          <w:sz w:val="24"/>
          <w:szCs w:val="24"/>
          <w:lang w:val="en-US"/>
        </w:rPr>
        <w:t xml:space="preserve">Peningkatan kesadaran </w:t>
      </w:r>
      <w:r w:rsidR="00D17AD5">
        <w:rPr>
          <w:rFonts w:ascii="Times New Roman" w:hAnsi="Times New Roman"/>
          <w:sz w:val="24"/>
          <w:szCs w:val="24"/>
          <w:lang w:val="en-US"/>
        </w:rPr>
        <w:t xml:space="preserve">para pekerja tentang </w:t>
      </w:r>
      <w:r w:rsidR="00D17AD5" w:rsidRPr="00383AFC">
        <w:rPr>
          <w:rFonts w:ascii="Times New Roman" w:hAnsi="Times New Roman"/>
          <w:i/>
          <w:iCs/>
          <w:sz w:val="24"/>
          <w:szCs w:val="24"/>
          <w:lang w:val="en-US"/>
        </w:rPr>
        <w:t>Hazard</w:t>
      </w:r>
      <w:r w:rsidR="00D17AD5" w:rsidRPr="00383AFC">
        <w:rPr>
          <w:rFonts w:ascii="Times New Roman" w:hAnsi="Times New Roman"/>
          <w:sz w:val="24"/>
          <w:szCs w:val="24"/>
          <w:lang w:val="en-US"/>
        </w:rPr>
        <w:t xml:space="preserve"> </w:t>
      </w:r>
      <w:r w:rsidR="00D17AD5" w:rsidRPr="00383AFC">
        <w:rPr>
          <w:rFonts w:ascii="Times New Roman" w:hAnsi="Times New Roman"/>
          <w:i/>
          <w:iCs/>
          <w:sz w:val="24"/>
          <w:szCs w:val="24"/>
          <w:lang w:val="en-US"/>
        </w:rPr>
        <w:t>Identification Risk Assessment and Risk Control</w:t>
      </w:r>
      <w:r w:rsidR="00D17AD5">
        <w:rPr>
          <w:rFonts w:ascii="Times New Roman" w:hAnsi="Times New Roman"/>
          <w:sz w:val="24"/>
          <w:szCs w:val="24"/>
          <w:lang w:val="en-US"/>
        </w:rPr>
        <w:t xml:space="preserve"> (HIRARC) dapat membantu mengatasi hambatan dan tantangan dalam penerapannya</w:t>
      </w:r>
      <w:r w:rsidR="006C249D">
        <w:rPr>
          <w:rFonts w:ascii="Times New Roman" w:hAnsi="Times New Roman"/>
          <w:sz w:val="24"/>
          <w:szCs w:val="24"/>
          <w:lang w:val="en-US"/>
        </w:rPr>
        <w:t xml:space="preserve"> </w:t>
      </w:r>
      <w:r w:rsidR="006C249D" w:rsidRPr="000A10DB">
        <w:rPr>
          <w:rFonts w:ascii="Times New Roman" w:hAnsi="Times New Roman"/>
          <w:sz w:val="24"/>
          <w:szCs w:val="24"/>
          <w:lang w:val="en-US"/>
        </w:rPr>
        <w:fldChar w:fldCharType="begin" w:fldLock="1"/>
      </w:r>
      <w:r w:rsidR="006C249D" w:rsidRPr="000A10DB">
        <w:rPr>
          <w:rFonts w:ascii="Times New Roman" w:hAnsi="Times New Roman"/>
          <w:sz w:val="24"/>
          <w:szCs w:val="24"/>
          <w:lang w:val="en-US"/>
        </w:rPr>
        <w:instrText>ADDIN CSL_CITATION {"citationItems":[{"id":"ITEM-1","itemData":{"author":[{"dropping-particle":"","family":"Annisa","given":"R","non-dropping-particle":"","parse-names":false,"suffix":""}],"edition":"Ed. 1","id":"ITEM-1","issued":{"date-parts":[["2017"]]},"publisher":"Media Nusa Creative","publisher-place":"Malang","title":"Teknik Keselamatan dan Kesehatan Kerja dan Lingkungan di Industri","type":"book"},"uris":["http://www.mendeley.com/documents/?uuid=3cd088c9-6906-4f55-8f3b-635052b192a6"]}],"mendeley":{"formattedCitation":"(28)","plainTextFormattedCitation":"(28)","previouslyFormattedCitation":"(28)"},"properties":{"noteIndex":0},"schema":"https://github.com/citation-style-language/schema/raw/master/csl-citation.json"}</w:instrText>
      </w:r>
      <w:r w:rsidR="006C249D" w:rsidRPr="000A10DB">
        <w:rPr>
          <w:rFonts w:ascii="Times New Roman" w:hAnsi="Times New Roman"/>
          <w:sz w:val="24"/>
          <w:szCs w:val="24"/>
          <w:lang w:val="en-US"/>
        </w:rPr>
        <w:fldChar w:fldCharType="separate"/>
      </w:r>
      <w:r w:rsidR="006C249D" w:rsidRPr="000A10DB">
        <w:rPr>
          <w:rFonts w:ascii="Times New Roman" w:hAnsi="Times New Roman"/>
          <w:noProof/>
          <w:sz w:val="24"/>
          <w:szCs w:val="24"/>
          <w:lang w:val="en-US"/>
        </w:rPr>
        <w:t>(28)</w:t>
      </w:r>
      <w:r w:rsidR="006C249D" w:rsidRPr="000A10DB">
        <w:rPr>
          <w:rFonts w:ascii="Times New Roman" w:hAnsi="Times New Roman"/>
          <w:sz w:val="24"/>
          <w:szCs w:val="24"/>
          <w:lang w:val="en-US"/>
        </w:rPr>
        <w:fldChar w:fldCharType="end"/>
      </w:r>
      <w:r w:rsidR="006C249D">
        <w:rPr>
          <w:rFonts w:ascii="Times New Roman" w:hAnsi="Times New Roman"/>
          <w:sz w:val="24"/>
          <w:szCs w:val="24"/>
          <w:lang w:val="en-US"/>
        </w:rPr>
        <w:t>.</w:t>
      </w:r>
    </w:p>
    <w:p w14:paraId="7701D6C4" w14:textId="2105F548" w:rsidR="00E24CE7" w:rsidRPr="00E24CE7" w:rsidRDefault="006839D2" w:rsidP="001A4B9B">
      <w:pPr>
        <w:pStyle w:val="ListParagraph"/>
        <w:spacing w:after="0" w:line="480" w:lineRule="auto"/>
        <w:ind w:left="0" w:firstLine="709"/>
        <w:jc w:val="both"/>
        <w:rPr>
          <w:rFonts w:ascii="Times New Roman" w:eastAsia="Calibri" w:hAnsi="Times New Roman"/>
          <w:sz w:val="24"/>
          <w:szCs w:val="24"/>
          <w:lang w:val="en-US"/>
        </w:rPr>
      </w:pPr>
      <w:r>
        <w:rPr>
          <w:rFonts w:ascii="Times New Roman" w:hAnsi="Times New Roman"/>
          <w:sz w:val="24"/>
          <w:szCs w:val="24"/>
          <w:lang w:val="en-US"/>
        </w:rPr>
        <w:t>Menurut asumsi peneliti di PKS PT. Kre</w:t>
      </w:r>
      <w:r w:rsidR="00154A1D">
        <w:rPr>
          <w:rFonts w:ascii="Times New Roman" w:hAnsi="Times New Roman"/>
          <w:sz w:val="24"/>
          <w:szCs w:val="24"/>
          <w:lang w:val="en-US"/>
        </w:rPr>
        <w:t>s</w:t>
      </w:r>
      <w:r>
        <w:rPr>
          <w:rFonts w:ascii="Times New Roman" w:hAnsi="Times New Roman"/>
          <w:sz w:val="24"/>
          <w:szCs w:val="24"/>
          <w:lang w:val="en-US"/>
        </w:rPr>
        <w:t>na Duta Agroindo Pelakar-Mill</w:t>
      </w:r>
      <w:r w:rsidR="00185DD7">
        <w:rPr>
          <w:rFonts w:ascii="Times New Roman" w:hAnsi="Times New Roman"/>
          <w:sz w:val="24"/>
          <w:szCs w:val="24"/>
          <w:lang w:val="en-US"/>
        </w:rPr>
        <w:t xml:space="preserve"> </w:t>
      </w:r>
      <w:r w:rsidR="000C28C7">
        <w:rPr>
          <w:rFonts w:ascii="Times New Roman" w:eastAsia="Calibri" w:hAnsi="Times New Roman"/>
          <w:sz w:val="24"/>
          <w:szCs w:val="24"/>
          <w:lang w:val="en-US"/>
        </w:rPr>
        <w:t>memiliki</w:t>
      </w:r>
      <w:r w:rsidR="000C28C7" w:rsidRPr="00336D09">
        <w:rPr>
          <w:rFonts w:ascii="Times New Roman" w:eastAsia="Calibri" w:hAnsi="Times New Roman"/>
          <w:sz w:val="24"/>
          <w:szCs w:val="24"/>
          <w:lang w:val="en-US"/>
        </w:rPr>
        <w:t xml:space="preserve"> faktor hambatan atau tantangan berupa tingkat kepatuhan dan konsistensi pekerja yang masih kurang dalam melaksanakan aturan-aturan mengenai pengendalian potensi bahaya yang berlaku baik pada peraturan perundang-undangan maupun peraturan perusahaan PT. Kresna Duta Agroindo Pelakar-Mill.</w:t>
      </w:r>
      <w:r w:rsidR="000C28C7" w:rsidRPr="00336D09">
        <w:rPr>
          <w:rFonts w:ascii="Times New Roman" w:hAnsi="Times New Roman"/>
          <w:sz w:val="24"/>
          <w:szCs w:val="24"/>
          <w:lang w:val="en-US"/>
        </w:rPr>
        <w:t xml:space="preserve"> Hambatan atau tantangan tersebut menjelaskan bahwa terjadi ketidaksesuaian antara aturan-aturan yang berlaku dengan kejadian di tempat kerja. Kurangnya tingkat kepatuhan dan konsistensi pekerja terhadap kesehatan dan keselamatan kerja menyebabkan seringnya terjadi kecelakaan kerja</w:t>
      </w:r>
      <w:r w:rsidR="000406F9">
        <w:rPr>
          <w:rFonts w:ascii="Times New Roman" w:hAnsi="Times New Roman"/>
          <w:sz w:val="24"/>
          <w:szCs w:val="24"/>
          <w:lang w:val="en-US"/>
        </w:rPr>
        <w:t xml:space="preserve"> berupa</w:t>
      </w:r>
      <w:r w:rsidR="00154A1D">
        <w:rPr>
          <w:rFonts w:ascii="Times New Roman" w:hAnsi="Times New Roman"/>
          <w:sz w:val="24"/>
          <w:szCs w:val="24"/>
          <w:lang w:val="en-US"/>
        </w:rPr>
        <w:t xml:space="preserve"> </w:t>
      </w:r>
      <w:r w:rsidR="000406F9">
        <w:rPr>
          <w:rFonts w:ascii="Times New Roman" w:eastAsia="Calibri" w:hAnsi="Times New Roman"/>
          <w:sz w:val="24"/>
          <w:szCs w:val="24"/>
          <w:lang w:val="en-US"/>
        </w:rPr>
        <w:t>terjatuh, terpeleset</w:t>
      </w:r>
      <w:r w:rsidR="001B68A6">
        <w:rPr>
          <w:rFonts w:ascii="Times New Roman" w:eastAsia="Calibri" w:hAnsi="Times New Roman"/>
          <w:sz w:val="24"/>
          <w:szCs w:val="24"/>
          <w:lang w:val="en-US"/>
        </w:rPr>
        <w:t>, terjepit</w:t>
      </w:r>
      <w:r w:rsidR="000406F9">
        <w:rPr>
          <w:rFonts w:ascii="Times New Roman" w:eastAsia="Calibri" w:hAnsi="Times New Roman"/>
          <w:sz w:val="24"/>
          <w:szCs w:val="24"/>
          <w:lang w:val="en-US"/>
        </w:rPr>
        <w:t xml:space="preserve"> dan terpapar bahan kimia</w:t>
      </w:r>
      <w:r w:rsidR="000406F9" w:rsidRPr="00336D09">
        <w:rPr>
          <w:rFonts w:ascii="Times New Roman" w:hAnsi="Times New Roman"/>
          <w:sz w:val="24"/>
          <w:szCs w:val="24"/>
          <w:lang w:val="en-US"/>
        </w:rPr>
        <w:t xml:space="preserve"> </w:t>
      </w:r>
      <w:r w:rsidR="000C28C7" w:rsidRPr="00336D09">
        <w:rPr>
          <w:rFonts w:ascii="Times New Roman" w:hAnsi="Times New Roman"/>
          <w:sz w:val="24"/>
          <w:szCs w:val="24"/>
          <w:lang w:val="en-US"/>
        </w:rPr>
        <w:t>pada stasiun kernel</w:t>
      </w:r>
      <w:r w:rsidR="00202E25">
        <w:rPr>
          <w:rFonts w:ascii="Times New Roman" w:hAnsi="Times New Roman"/>
          <w:sz w:val="24"/>
          <w:szCs w:val="24"/>
          <w:lang w:val="en-US"/>
        </w:rPr>
        <w:t xml:space="preserve">. </w:t>
      </w:r>
      <w:r w:rsidR="00E24CE7">
        <w:rPr>
          <w:rFonts w:ascii="Times New Roman" w:eastAsia="Calibri" w:hAnsi="Times New Roman"/>
          <w:sz w:val="24"/>
          <w:szCs w:val="24"/>
          <w:lang w:val="en-US"/>
        </w:rPr>
        <w:t>Kecelakaan kerja pada stasiun kernel terjadi akibat menggunakan Alat Pelindung Diri (APD) yang lepas pasang dan digunakan hanya saat petugas melakukan pengawasan pada saat bekerja. Kondisi pekerja yang tidak konsisten dan kurang mem</w:t>
      </w:r>
      <w:r w:rsidR="0052451C">
        <w:rPr>
          <w:rFonts w:ascii="Times New Roman" w:eastAsia="Calibri" w:hAnsi="Times New Roman"/>
          <w:sz w:val="24"/>
          <w:szCs w:val="24"/>
          <w:lang w:val="en-US"/>
        </w:rPr>
        <w:t>atuhi</w:t>
      </w:r>
      <w:r w:rsidR="00E24CE7">
        <w:rPr>
          <w:rFonts w:ascii="Times New Roman" w:eastAsia="Calibri" w:hAnsi="Times New Roman"/>
          <w:sz w:val="24"/>
          <w:szCs w:val="24"/>
          <w:lang w:val="en-US"/>
        </w:rPr>
        <w:t xml:space="preserve"> aturan yang berlaku di perusahaan akan menimbulkan kecelakaan kerja sehingga dapat merugikan PT. Kresna Duta Agroindo Pelakar-Mill.</w:t>
      </w:r>
    </w:p>
    <w:p w14:paraId="3EB5CB84" w14:textId="5B4FBA34" w:rsidR="00E24CE7" w:rsidRPr="00877DFA" w:rsidRDefault="00E24CE7" w:rsidP="00E24CE7">
      <w:pPr>
        <w:pStyle w:val="ListParagraph"/>
        <w:spacing w:after="0" w:line="480" w:lineRule="auto"/>
        <w:ind w:left="0" w:firstLine="709"/>
        <w:jc w:val="both"/>
        <w:rPr>
          <w:rFonts w:ascii="Times New Roman" w:eastAsia="Calibri" w:hAnsi="Times New Roman"/>
          <w:sz w:val="24"/>
          <w:szCs w:val="24"/>
          <w:lang w:val="en-US"/>
        </w:rPr>
        <w:sectPr w:rsidR="00E24CE7" w:rsidRPr="00877DFA" w:rsidSect="00D25F96">
          <w:headerReference w:type="default" r:id="rId32"/>
          <w:footerReference w:type="default" r:id="rId33"/>
          <w:headerReference w:type="first" r:id="rId34"/>
          <w:footerReference w:type="first" r:id="rId35"/>
          <w:pgSz w:w="11907" w:h="16839" w:code="9"/>
          <w:pgMar w:top="2268" w:right="1701" w:bottom="1701" w:left="2268" w:header="720" w:footer="720" w:gutter="0"/>
          <w:cols w:space="720"/>
          <w:titlePg/>
          <w:docGrid w:linePitch="360"/>
        </w:sectPr>
      </w:pPr>
    </w:p>
    <w:p w14:paraId="12F83343" w14:textId="5368B87C" w:rsidR="00E30733" w:rsidRPr="00D52786" w:rsidRDefault="00E30733" w:rsidP="00D52786">
      <w:pPr>
        <w:keepNext/>
        <w:keepLines/>
        <w:spacing w:after="0" w:line="480" w:lineRule="auto"/>
        <w:jc w:val="center"/>
        <w:outlineLvl w:val="0"/>
        <w:rPr>
          <w:rFonts w:ascii="Times New Roman" w:eastAsia="Calibri" w:hAnsi="Times New Roman"/>
          <w:b/>
          <w:bCs/>
          <w:sz w:val="24"/>
          <w:szCs w:val="24"/>
          <w:lang w:val="en-US"/>
        </w:rPr>
      </w:pPr>
      <w:bookmarkStart w:id="62" w:name="_Toc141178554"/>
      <w:r w:rsidRPr="00D52786">
        <w:rPr>
          <w:rFonts w:ascii="Times New Roman" w:eastAsia="Calibri" w:hAnsi="Times New Roman"/>
          <w:b/>
          <w:bCs/>
          <w:sz w:val="24"/>
          <w:szCs w:val="24"/>
          <w:lang w:val="en-US"/>
        </w:rPr>
        <w:lastRenderedPageBreak/>
        <w:t>BAB V</w:t>
      </w:r>
      <w:r w:rsidR="00D52786">
        <w:rPr>
          <w:rFonts w:ascii="Times New Roman" w:eastAsia="Calibri" w:hAnsi="Times New Roman"/>
          <w:b/>
          <w:bCs/>
          <w:sz w:val="24"/>
          <w:szCs w:val="24"/>
          <w:lang w:val="en-US"/>
        </w:rPr>
        <w:br/>
      </w:r>
      <w:r w:rsidRPr="00D52786">
        <w:rPr>
          <w:rFonts w:ascii="Times New Roman" w:eastAsia="Calibri" w:hAnsi="Times New Roman"/>
          <w:b/>
          <w:bCs/>
          <w:sz w:val="24"/>
          <w:szCs w:val="24"/>
          <w:lang w:val="en-US"/>
        </w:rPr>
        <w:t>KESIMPULAN DAN SARAN</w:t>
      </w:r>
      <w:bookmarkEnd w:id="62"/>
    </w:p>
    <w:p w14:paraId="7F50324C" w14:textId="77777777" w:rsidR="00F54DA1" w:rsidRPr="00F54DA1" w:rsidRDefault="00F54DA1" w:rsidP="00972B17">
      <w:pPr>
        <w:spacing w:after="0" w:line="240" w:lineRule="auto"/>
        <w:jc w:val="center"/>
        <w:rPr>
          <w:rFonts w:ascii="Times New Roman" w:hAnsi="Times New Roman"/>
          <w:b/>
          <w:bCs/>
          <w:sz w:val="24"/>
          <w:szCs w:val="24"/>
        </w:rPr>
      </w:pPr>
    </w:p>
    <w:p w14:paraId="62652358" w14:textId="49CDBFA4" w:rsidR="00E30733" w:rsidRPr="00972B17" w:rsidRDefault="00E30733" w:rsidP="00B4261E">
      <w:pPr>
        <w:pStyle w:val="ListParagraph"/>
        <w:numPr>
          <w:ilvl w:val="1"/>
          <w:numId w:val="34"/>
        </w:numPr>
        <w:spacing w:after="0" w:line="480" w:lineRule="auto"/>
        <w:ind w:left="720" w:hanging="720"/>
        <w:jc w:val="both"/>
        <w:outlineLvl w:val="1"/>
        <w:rPr>
          <w:rFonts w:ascii="Times New Roman" w:hAnsi="Times New Roman"/>
          <w:b/>
          <w:bCs/>
          <w:sz w:val="24"/>
          <w:szCs w:val="24"/>
          <w:lang w:val="en-US"/>
        </w:rPr>
      </w:pPr>
      <w:bookmarkStart w:id="63" w:name="_Toc141178555"/>
      <w:r w:rsidRPr="00972B17">
        <w:rPr>
          <w:rFonts w:ascii="Times New Roman" w:hAnsi="Times New Roman"/>
          <w:b/>
          <w:bCs/>
          <w:sz w:val="24"/>
          <w:szCs w:val="24"/>
          <w:lang w:val="en-US"/>
        </w:rPr>
        <w:t>Kesimpulan</w:t>
      </w:r>
      <w:bookmarkEnd w:id="63"/>
      <w:r w:rsidRPr="00972B17">
        <w:rPr>
          <w:rFonts w:ascii="Times New Roman" w:hAnsi="Times New Roman"/>
          <w:b/>
          <w:bCs/>
          <w:sz w:val="24"/>
          <w:szCs w:val="24"/>
          <w:lang w:val="en-US"/>
        </w:rPr>
        <w:t xml:space="preserve"> </w:t>
      </w:r>
    </w:p>
    <w:p w14:paraId="1DCA07E6" w14:textId="41F2827F" w:rsidR="00E30733" w:rsidRDefault="00E30733" w:rsidP="00972B17">
      <w:pPr>
        <w:spacing w:after="0" w:line="480" w:lineRule="auto"/>
        <w:ind w:firstLine="720"/>
        <w:jc w:val="both"/>
        <w:rPr>
          <w:rFonts w:ascii="Times New Roman" w:hAnsi="Times New Roman"/>
          <w:sz w:val="24"/>
          <w:szCs w:val="24"/>
          <w:lang w:val="en-US"/>
        </w:rPr>
      </w:pPr>
      <w:r w:rsidRPr="00E30733">
        <w:rPr>
          <w:rFonts w:ascii="Times New Roman" w:hAnsi="Times New Roman"/>
          <w:sz w:val="24"/>
          <w:szCs w:val="24"/>
          <w:lang w:val="en-US"/>
        </w:rPr>
        <w:t xml:space="preserve">Berdasarkan hasil penelitian </w:t>
      </w:r>
      <w:r>
        <w:rPr>
          <w:rFonts w:ascii="Times New Roman" w:hAnsi="Times New Roman"/>
          <w:sz w:val="24"/>
          <w:szCs w:val="24"/>
          <w:lang w:val="en-US"/>
        </w:rPr>
        <w:t>dan pembahasan yang telah dikemukakan pada bab sebelumnya, maka dapat disimpulkan bahwa :</w:t>
      </w:r>
    </w:p>
    <w:p w14:paraId="485C2EB4" w14:textId="73C184BF" w:rsidR="00F973A7" w:rsidRDefault="00E30733" w:rsidP="00B4261E">
      <w:pPr>
        <w:pStyle w:val="ListParagraph"/>
        <w:numPr>
          <w:ilvl w:val="0"/>
          <w:numId w:val="35"/>
        </w:numPr>
        <w:spacing w:after="0" w:line="480" w:lineRule="auto"/>
        <w:ind w:left="360"/>
        <w:jc w:val="both"/>
        <w:rPr>
          <w:rFonts w:ascii="Times New Roman" w:eastAsia="Calibri" w:hAnsi="Times New Roman"/>
          <w:sz w:val="24"/>
          <w:szCs w:val="24"/>
          <w:lang w:val="en-US"/>
        </w:rPr>
      </w:pPr>
      <w:r w:rsidRPr="00F973A7">
        <w:rPr>
          <w:rFonts w:ascii="Times New Roman" w:hAnsi="Times New Roman"/>
          <w:sz w:val="24"/>
          <w:szCs w:val="24"/>
          <w:lang w:val="en-US"/>
        </w:rPr>
        <w:t>Analisis penerapan pengendalian potensi bahaya dengan metode HIRARC pada stasiun kernel di PKS PT. Kresna Duta Agroindo Pelakar-Mill terdapat identifikasi potensi bahaya sebanyak 4 kecelakaan kerja sedang berupa terjatuh, terjepit, terpeleset, dan terpapar bahan kimia.</w:t>
      </w:r>
      <w:r w:rsidR="00EA0806" w:rsidRPr="00F973A7">
        <w:rPr>
          <w:rFonts w:ascii="Times New Roman" w:hAnsi="Times New Roman"/>
          <w:sz w:val="24"/>
          <w:szCs w:val="24"/>
          <w:lang w:val="en-US"/>
        </w:rPr>
        <w:t xml:space="preserve"> </w:t>
      </w:r>
    </w:p>
    <w:p w14:paraId="2E7FA4BF" w14:textId="77777777" w:rsidR="00F973A7" w:rsidRPr="00972B17" w:rsidRDefault="00EA0806" w:rsidP="00B4261E">
      <w:pPr>
        <w:pStyle w:val="ListParagraph"/>
        <w:numPr>
          <w:ilvl w:val="0"/>
          <w:numId w:val="35"/>
        </w:numPr>
        <w:spacing w:after="0" w:line="480" w:lineRule="auto"/>
        <w:ind w:left="360"/>
        <w:jc w:val="both"/>
        <w:rPr>
          <w:rFonts w:ascii="Times New Roman" w:hAnsi="Times New Roman"/>
          <w:sz w:val="24"/>
          <w:szCs w:val="24"/>
          <w:lang w:val="en-US"/>
        </w:rPr>
      </w:pPr>
      <w:r w:rsidRPr="00F973A7">
        <w:rPr>
          <w:rFonts w:ascii="Times New Roman" w:hAnsi="Times New Roman"/>
          <w:sz w:val="24"/>
          <w:szCs w:val="24"/>
          <w:lang w:val="en-US"/>
        </w:rPr>
        <w:t>Kecelakaan kerja tersebut diketahui</w:t>
      </w:r>
      <w:r w:rsidR="002C2FA8" w:rsidRPr="00F973A7">
        <w:rPr>
          <w:rFonts w:ascii="Times New Roman" w:hAnsi="Times New Roman"/>
          <w:sz w:val="24"/>
          <w:szCs w:val="24"/>
          <w:lang w:val="en-US"/>
        </w:rPr>
        <w:t xml:space="preserve"> sesuai </w:t>
      </w:r>
      <w:r w:rsidRPr="00F973A7">
        <w:rPr>
          <w:rFonts w:ascii="Times New Roman" w:hAnsi="Times New Roman"/>
          <w:sz w:val="24"/>
          <w:szCs w:val="24"/>
          <w:lang w:val="en-US"/>
        </w:rPr>
        <w:t xml:space="preserve"> dengan ketentuan berdasarkan Matriks</w:t>
      </w:r>
      <w:r w:rsidR="00CA519C" w:rsidRPr="00F973A7">
        <w:rPr>
          <w:rFonts w:ascii="Times New Roman" w:hAnsi="Times New Roman"/>
          <w:sz w:val="24"/>
          <w:szCs w:val="24"/>
          <w:lang w:val="en-US"/>
        </w:rPr>
        <w:t xml:space="preserve"> </w:t>
      </w:r>
      <w:r w:rsidRPr="00F973A7">
        <w:rPr>
          <w:rFonts w:ascii="Times New Roman" w:hAnsi="Times New Roman"/>
          <w:sz w:val="24"/>
          <w:szCs w:val="24"/>
          <w:lang w:val="en-US"/>
        </w:rPr>
        <w:t>Identifikasi Sumber Bahaya dan Pengendalian Bahaya</w:t>
      </w:r>
      <w:r w:rsidR="00CA519C" w:rsidRPr="00F973A7">
        <w:rPr>
          <w:rFonts w:ascii="Times New Roman" w:hAnsi="Times New Roman"/>
          <w:sz w:val="24"/>
          <w:szCs w:val="24"/>
          <w:lang w:val="en-US"/>
        </w:rPr>
        <w:t xml:space="preserve"> (ISBPR) y</w:t>
      </w:r>
      <w:r w:rsidRPr="00F973A7">
        <w:rPr>
          <w:rFonts w:ascii="Times New Roman" w:hAnsi="Times New Roman"/>
          <w:sz w:val="24"/>
          <w:szCs w:val="24"/>
          <w:lang w:val="en-US"/>
        </w:rPr>
        <w:t>ang dikenal dengan metod</w:t>
      </w:r>
      <w:r w:rsidR="00CA519C" w:rsidRPr="00F973A7">
        <w:rPr>
          <w:rFonts w:ascii="Times New Roman" w:hAnsi="Times New Roman"/>
          <w:sz w:val="24"/>
          <w:szCs w:val="24"/>
          <w:lang w:val="en-US"/>
        </w:rPr>
        <w:t xml:space="preserve">e </w:t>
      </w:r>
      <w:r w:rsidRPr="00F973A7">
        <w:rPr>
          <w:rFonts w:ascii="Times New Roman" w:hAnsi="Times New Roman"/>
          <w:i/>
          <w:iCs/>
          <w:sz w:val="24"/>
          <w:szCs w:val="24"/>
          <w:lang w:val="en-US"/>
        </w:rPr>
        <w:t>Hazard Identification Risk Assessment and Risk Control</w:t>
      </w:r>
      <w:r w:rsidR="00CA519C" w:rsidRPr="00F973A7">
        <w:rPr>
          <w:rFonts w:ascii="Times New Roman" w:hAnsi="Times New Roman"/>
          <w:sz w:val="24"/>
          <w:szCs w:val="24"/>
          <w:lang w:val="en-US"/>
        </w:rPr>
        <w:t xml:space="preserve"> (HIRARC).</w:t>
      </w:r>
      <w:r w:rsidR="00CA519C" w:rsidRPr="00972B17">
        <w:rPr>
          <w:rFonts w:ascii="Times New Roman" w:hAnsi="Times New Roman"/>
          <w:sz w:val="24"/>
          <w:szCs w:val="24"/>
          <w:lang w:val="en-US"/>
        </w:rPr>
        <w:t xml:space="preserve"> </w:t>
      </w:r>
    </w:p>
    <w:p w14:paraId="273BC35C" w14:textId="77777777" w:rsidR="00F973A7" w:rsidRPr="00F973A7" w:rsidRDefault="002C2FA8" w:rsidP="00B4261E">
      <w:pPr>
        <w:pStyle w:val="ListParagraph"/>
        <w:numPr>
          <w:ilvl w:val="0"/>
          <w:numId w:val="35"/>
        </w:numPr>
        <w:spacing w:after="0" w:line="480" w:lineRule="auto"/>
        <w:ind w:left="360"/>
        <w:jc w:val="both"/>
        <w:rPr>
          <w:rFonts w:ascii="Times New Roman" w:eastAsia="Calibri" w:hAnsi="Times New Roman"/>
          <w:sz w:val="24"/>
          <w:szCs w:val="24"/>
          <w:lang w:val="en-US"/>
        </w:rPr>
      </w:pPr>
      <w:r w:rsidRPr="00972B17">
        <w:rPr>
          <w:rFonts w:ascii="Times New Roman" w:hAnsi="Times New Roman"/>
          <w:sz w:val="24"/>
          <w:szCs w:val="24"/>
          <w:lang w:val="en-US"/>
        </w:rPr>
        <w:t xml:space="preserve">Dalam </w:t>
      </w:r>
      <w:r w:rsidRPr="00F973A7">
        <w:rPr>
          <w:rFonts w:ascii="Times New Roman" w:eastAsia="Calibri" w:hAnsi="Times New Roman"/>
          <w:sz w:val="24"/>
          <w:szCs w:val="24"/>
          <w:lang w:val="en-US"/>
        </w:rPr>
        <w:t>penerapan pengendalian potensi bahaya ditemukan pula faktor hambatan atau tantangan berupa tingkat kepatuhan dan konsistensi pekerja yang masih kurang dalam melaksanakan aturan-aturan mengenai pengendalian potensi bahaya yang berlaku baik pada peraturan perundang-undangan maupun peraturan perusahaan PT. Kresna Duta Agroindo Pelakar-Mill.</w:t>
      </w:r>
      <w:r w:rsidRPr="00F973A7">
        <w:rPr>
          <w:rFonts w:ascii="Times New Roman" w:hAnsi="Times New Roman"/>
          <w:sz w:val="24"/>
          <w:szCs w:val="24"/>
          <w:lang w:val="en-US"/>
        </w:rPr>
        <w:t xml:space="preserve">  </w:t>
      </w:r>
    </w:p>
    <w:p w14:paraId="78965ADA" w14:textId="68400CC4" w:rsidR="00221CE1" w:rsidRPr="00F973A7" w:rsidRDefault="002C2FA8" w:rsidP="00B4261E">
      <w:pPr>
        <w:pStyle w:val="ListParagraph"/>
        <w:numPr>
          <w:ilvl w:val="0"/>
          <w:numId w:val="35"/>
        </w:numPr>
        <w:spacing w:after="0" w:line="480" w:lineRule="auto"/>
        <w:ind w:left="360"/>
        <w:jc w:val="both"/>
        <w:rPr>
          <w:rFonts w:ascii="Times New Roman" w:eastAsia="Calibri" w:hAnsi="Times New Roman"/>
          <w:sz w:val="24"/>
          <w:szCs w:val="24"/>
          <w:lang w:val="en-US"/>
        </w:rPr>
      </w:pPr>
      <w:r w:rsidRPr="00F973A7">
        <w:rPr>
          <w:rFonts w:ascii="Times New Roman" w:hAnsi="Times New Roman"/>
          <w:sz w:val="24"/>
          <w:szCs w:val="24"/>
          <w:lang w:val="en-US"/>
        </w:rPr>
        <w:t>Hambatan atau tantangan yang dip</w:t>
      </w:r>
      <w:r w:rsidR="00E85603">
        <w:rPr>
          <w:rFonts w:ascii="Times New Roman" w:hAnsi="Times New Roman"/>
          <w:sz w:val="24"/>
          <w:szCs w:val="24"/>
          <w:lang w:val="en-US"/>
        </w:rPr>
        <w:t>e</w:t>
      </w:r>
      <w:r w:rsidRPr="00F973A7">
        <w:rPr>
          <w:rFonts w:ascii="Times New Roman" w:hAnsi="Times New Roman"/>
          <w:sz w:val="24"/>
          <w:szCs w:val="24"/>
          <w:lang w:val="en-US"/>
        </w:rPr>
        <w:t xml:space="preserve">roleh menyebabkaan ketidaksesuaian antara aturan-aturan yang berlaku dengan kejadian di tempat kerja. Kurangnya tingkat kepatuhan dan konsistensi pekerja terhadap kesehatan dan keselamatan kerja menyebabkan seringnya terjadi kecelakaan kerja pada stasiun kernel </w:t>
      </w:r>
      <w:r w:rsidRPr="00F973A7">
        <w:rPr>
          <w:rFonts w:ascii="Times New Roman" w:eastAsia="Calibri" w:hAnsi="Times New Roman"/>
          <w:sz w:val="24"/>
          <w:szCs w:val="24"/>
          <w:lang w:val="en-US"/>
        </w:rPr>
        <w:t>PKS PT. Kresna Duta Agroindo Pelakar-Mill</w:t>
      </w:r>
    </w:p>
    <w:p w14:paraId="02EC970E" w14:textId="77777777" w:rsidR="00972B17" w:rsidRPr="00972B17" w:rsidRDefault="002C2FA8" w:rsidP="00B4261E">
      <w:pPr>
        <w:pStyle w:val="ListParagraph"/>
        <w:numPr>
          <w:ilvl w:val="1"/>
          <w:numId w:val="34"/>
        </w:numPr>
        <w:spacing w:after="0" w:line="480" w:lineRule="auto"/>
        <w:ind w:left="720" w:hanging="720"/>
        <w:jc w:val="both"/>
        <w:outlineLvl w:val="1"/>
        <w:rPr>
          <w:rFonts w:ascii="Times New Roman" w:eastAsia="Calibri" w:hAnsi="Times New Roman"/>
          <w:b/>
          <w:bCs/>
          <w:sz w:val="24"/>
          <w:szCs w:val="24"/>
          <w:lang w:val="en-US"/>
        </w:rPr>
      </w:pPr>
      <w:bookmarkStart w:id="64" w:name="_Toc141178556"/>
      <w:r w:rsidRPr="00972B17">
        <w:rPr>
          <w:rFonts w:ascii="Times New Roman" w:hAnsi="Times New Roman"/>
          <w:b/>
          <w:bCs/>
          <w:sz w:val="24"/>
          <w:szCs w:val="24"/>
          <w:lang w:val="en-US"/>
        </w:rPr>
        <w:lastRenderedPageBreak/>
        <w:t>Saran</w:t>
      </w:r>
      <w:bookmarkEnd w:id="64"/>
    </w:p>
    <w:p w14:paraId="72753256" w14:textId="496BA46A" w:rsidR="00C713B8" w:rsidRPr="00972B17" w:rsidRDefault="002C2FA8" w:rsidP="00B4261E">
      <w:pPr>
        <w:pStyle w:val="ListParagraph"/>
        <w:numPr>
          <w:ilvl w:val="2"/>
          <w:numId w:val="34"/>
        </w:numPr>
        <w:spacing w:after="0" w:line="480" w:lineRule="auto"/>
        <w:ind w:left="720"/>
        <w:jc w:val="both"/>
        <w:outlineLvl w:val="2"/>
        <w:rPr>
          <w:rFonts w:ascii="Times New Roman" w:eastAsia="Calibri" w:hAnsi="Times New Roman"/>
          <w:b/>
          <w:bCs/>
          <w:sz w:val="24"/>
          <w:szCs w:val="24"/>
          <w:lang w:val="en-US"/>
        </w:rPr>
      </w:pPr>
      <w:bookmarkStart w:id="65" w:name="_Toc141178557"/>
      <w:r w:rsidRPr="00972B17">
        <w:rPr>
          <w:rFonts w:ascii="Times New Roman" w:eastAsia="Calibri" w:hAnsi="Times New Roman"/>
          <w:b/>
          <w:bCs/>
          <w:sz w:val="24"/>
          <w:szCs w:val="24"/>
          <w:lang w:val="en-US"/>
        </w:rPr>
        <w:t>Bagi PKS PT. Kresna Duta Agroindo Pelakar-Mil</w:t>
      </w:r>
      <w:r w:rsidR="00C713B8" w:rsidRPr="00972B17">
        <w:rPr>
          <w:rFonts w:ascii="Times New Roman" w:eastAsia="Calibri" w:hAnsi="Times New Roman"/>
          <w:b/>
          <w:bCs/>
          <w:sz w:val="24"/>
          <w:szCs w:val="24"/>
          <w:lang w:val="en-US"/>
        </w:rPr>
        <w:t>l</w:t>
      </w:r>
      <w:bookmarkEnd w:id="65"/>
      <w:r w:rsidR="00C713B8" w:rsidRPr="00972B17">
        <w:rPr>
          <w:rFonts w:ascii="Times New Roman" w:hAnsi="Times New Roman"/>
          <w:sz w:val="24"/>
          <w:szCs w:val="24"/>
          <w:lang w:val="en-US"/>
        </w:rPr>
        <w:t xml:space="preserve"> </w:t>
      </w:r>
    </w:p>
    <w:p w14:paraId="4F20C8DE" w14:textId="136140BA" w:rsidR="00443285" w:rsidRDefault="00443285" w:rsidP="00972B17">
      <w:pPr>
        <w:pStyle w:val="ListParagraph"/>
        <w:numPr>
          <w:ilvl w:val="3"/>
          <w:numId w:val="1"/>
        </w:numPr>
        <w:spacing w:after="0" w:line="480" w:lineRule="auto"/>
        <w:ind w:left="709" w:hanging="425"/>
        <w:jc w:val="both"/>
        <w:rPr>
          <w:rFonts w:ascii="Times New Roman" w:hAnsi="Times New Roman"/>
          <w:sz w:val="24"/>
          <w:szCs w:val="24"/>
          <w:lang w:val="en-US"/>
        </w:rPr>
      </w:pPr>
      <w:r>
        <w:rPr>
          <w:rFonts w:ascii="Times New Roman" w:hAnsi="Times New Roman"/>
          <w:sz w:val="24"/>
          <w:szCs w:val="24"/>
          <w:lang w:val="en-US"/>
        </w:rPr>
        <w:t>Perusahaan sebaiknya melakukan komunikasi dan sosialisasi secara rutin dan berskala kepada pekerja di stasiun kernel sehingga penerapan pengendalian potensi bahaya berjalan dengan lancar.</w:t>
      </w:r>
    </w:p>
    <w:p w14:paraId="418D8219" w14:textId="6A1DD27D" w:rsidR="00443285" w:rsidRDefault="00443285" w:rsidP="00972B17">
      <w:pPr>
        <w:pStyle w:val="ListParagraph"/>
        <w:numPr>
          <w:ilvl w:val="3"/>
          <w:numId w:val="1"/>
        </w:numPr>
        <w:spacing w:after="0" w:line="480" w:lineRule="auto"/>
        <w:ind w:left="709" w:hanging="425"/>
        <w:jc w:val="both"/>
        <w:rPr>
          <w:rFonts w:ascii="Times New Roman" w:hAnsi="Times New Roman"/>
          <w:sz w:val="24"/>
          <w:szCs w:val="24"/>
          <w:lang w:val="en-US"/>
        </w:rPr>
      </w:pPr>
      <w:r>
        <w:rPr>
          <w:rFonts w:ascii="Times New Roman" w:hAnsi="Times New Roman"/>
          <w:sz w:val="24"/>
          <w:szCs w:val="24"/>
          <w:lang w:val="en-US"/>
        </w:rPr>
        <w:t>Perlu upaya lebih lanjut/monitoring pada pekerja yang tidak konsisten dan patuh terhadap penerapan pengendalian potensi bahaya.</w:t>
      </w:r>
    </w:p>
    <w:p w14:paraId="152101B8" w14:textId="6D172CCC" w:rsidR="00E85603" w:rsidRDefault="00E85603" w:rsidP="00972B17">
      <w:pPr>
        <w:pStyle w:val="ListParagraph"/>
        <w:numPr>
          <w:ilvl w:val="3"/>
          <w:numId w:val="1"/>
        </w:numPr>
        <w:spacing w:after="0" w:line="480" w:lineRule="auto"/>
        <w:ind w:left="709" w:hanging="425"/>
        <w:jc w:val="both"/>
        <w:rPr>
          <w:rFonts w:ascii="Times New Roman" w:hAnsi="Times New Roman"/>
          <w:sz w:val="24"/>
          <w:szCs w:val="24"/>
          <w:lang w:val="en-US"/>
        </w:rPr>
      </w:pPr>
      <w:r>
        <w:rPr>
          <w:rFonts w:ascii="Times New Roman" w:hAnsi="Times New Roman"/>
          <w:sz w:val="24"/>
          <w:szCs w:val="24"/>
          <w:lang w:val="en-US"/>
        </w:rPr>
        <w:t>Perlu melakukan pengawasan secara rutin dan memberikan efek jera pada pekerja yang melanggar aturan yang berlaku.</w:t>
      </w:r>
    </w:p>
    <w:p w14:paraId="32259E8B" w14:textId="541614B6" w:rsidR="00E85603" w:rsidRDefault="00E85603" w:rsidP="00972B17">
      <w:pPr>
        <w:pStyle w:val="ListParagraph"/>
        <w:numPr>
          <w:ilvl w:val="3"/>
          <w:numId w:val="1"/>
        </w:numPr>
        <w:spacing w:after="0" w:line="480" w:lineRule="auto"/>
        <w:ind w:left="709" w:hanging="425"/>
        <w:jc w:val="both"/>
        <w:rPr>
          <w:rFonts w:ascii="Times New Roman" w:hAnsi="Times New Roman"/>
          <w:sz w:val="24"/>
          <w:szCs w:val="24"/>
          <w:lang w:val="en-US"/>
        </w:rPr>
      </w:pPr>
      <w:r>
        <w:rPr>
          <w:rFonts w:ascii="Times New Roman" w:hAnsi="Times New Roman"/>
          <w:sz w:val="24"/>
          <w:szCs w:val="24"/>
          <w:lang w:val="en-US"/>
        </w:rPr>
        <w:t>Meningkatkan sosialisasi terhadap pekerja mengenai pentingnya kepatuhan dan konsistensi terhadap kesehatan dan keselamatan kerja.</w:t>
      </w:r>
    </w:p>
    <w:p w14:paraId="6D6BB07B" w14:textId="78B0A2D5" w:rsidR="00AC0FC9" w:rsidRDefault="00AC0FC9" w:rsidP="00B4261E">
      <w:pPr>
        <w:pStyle w:val="ListParagraph"/>
        <w:numPr>
          <w:ilvl w:val="2"/>
          <w:numId w:val="34"/>
        </w:numPr>
        <w:spacing w:after="0" w:line="480" w:lineRule="auto"/>
        <w:ind w:left="720"/>
        <w:jc w:val="both"/>
        <w:outlineLvl w:val="2"/>
        <w:rPr>
          <w:rFonts w:ascii="Times New Roman" w:hAnsi="Times New Roman"/>
          <w:b/>
          <w:bCs/>
          <w:sz w:val="24"/>
          <w:szCs w:val="24"/>
          <w:lang w:val="en-US"/>
        </w:rPr>
      </w:pPr>
      <w:bookmarkStart w:id="66" w:name="_Toc141178558"/>
      <w:r w:rsidRPr="00972B17">
        <w:rPr>
          <w:rFonts w:ascii="Times New Roman" w:eastAsia="Calibri" w:hAnsi="Times New Roman"/>
          <w:b/>
          <w:bCs/>
          <w:sz w:val="24"/>
          <w:szCs w:val="24"/>
          <w:lang w:val="en-US"/>
        </w:rPr>
        <w:t>Bagi</w:t>
      </w:r>
      <w:r w:rsidRPr="00AC0FC9">
        <w:rPr>
          <w:rFonts w:ascii="Times New Roman" w:hAnsi="Times New Roman"/>
          <w:b/>
          <w:bCs/>
          <w:sz w:val="24"/>
          <w:szCs w:val="24"/>
          <w:lang w:val="en-US"/>
        </w:rPr>
        <w:t xml:space="preserve"> Pekerja</w:t>
      </w:r>
      <w:bookmarkEnd w:id="66"/>
      <w:r w:rsidRPr="00AC0FC9">
        <w:rPr>
          <w:rFonts w:ascii="Times New Roman" w:hAnsi="Times New Roman"/>
          <w:b/>
          <w:bCs/>
          <w:sz w:val="24"/>
          <w:szCs w:val="24"/>
          <w:lang w:val="en-US"/>
        </w:rPr>
        <w:t xml:space="preserve"> </w:t>
      </w:r>
    </w:p>
    <w:p w14:paraId="7C8CCCCE" w14:textId="2C493EB5" w:rsidR="00AC0FC9" w:rsidRDefault="00AC0FC9" w:rsidP="00B4261E">
      <w:pPr>
        <w:pStyle w:val="ListParagraph"/>
        <w:numPr>
          <w:ilvl w:val="0"/>
          <w:numId w:val="28"/>
        </w:numPr>
        <w:spacing w:after="0" w:line="480" w:lineRule="auto"/>
        <w:ind w:hanging="436"/>
        <w:jc w:val="both"/>
        <w:rPr>
          <w:rFonts w:ascii="Times New Roman" w:hAnsi="Times New Roman"/>
          <w:sz w:val="24"/>
          <w:szCs w:val="24"/>
          <w:lang w:val="en-US"/>
        </w:rPr>
      </w:pPr>
      <w:r>
        <w:rPr>
          <w:rFonts w:ascii="Times New Roman" w:hAnsi="Times New Roman"/>
          <w:sz w:val="24"/>
          <w:szCs w:val="24"/>
          <w:lang w:val="en-US"/>
        </w:rPr>
        <w:t>Melakukan pekerjaan sesuai dengan aturan kerja yang ada agar terhindar dari kecelakaan kerja.</w:t>
      </w:r>
    </w:p>
    <w:p w14:paraId="10F77CD3" w14:textId="0FCDDF6F" w:rsidR="00AC0FC9" w:rsidRDefault="00F53B0E" w:rsidP="00B4261E">
      <w:pPr>
        <w:pStyle w:val="ListParagraph"/>
        <w:numPr>
          <w:ilvl w:val="0"/>
          <w:numId w:val="28"/>
        </w:numPr>
        <w:spacing w:after="0" w:line="480" w:lineRule="auto"/>
        <w:ind w:hanging="436"/>
        <w:jc w:val="both"/>
        <w:rPr>
          <w:rFonts w:ascii="Times New Roman" w:hAnsi="Times New Roman"/>
          <w:sz w:val="24"/>
          <w:szCs w:val="24"/>
          <w:lang w:val="en-US"/>
        </w:rPr>
      </w:pPr>
      <w:r>
        <w:rPr>
          <w:rFonts w:ascii="Times New Roman" w:hAnsi="Times New Roman"/>
          <w:sz w:val="24"/>
          <w:szCs w:val="24"/>
          <w:lang w:val="en-US"/>
        </w:rPr>
        <w:t>Meningkatkan konsistensi dan kepatuhan terhadap aturan yang berlaku terutama pada pemakaian Alat Pelindung Diri (APD) pada saat bekerja untuk mengurangi atau mencegah terjadinya kecelakaan kerja.</w:t>
      </w:r>
    </w:p>
    <w:p w14:paraId="3B079B1B" w14:textId="6E25648E" w:rsidR="00F62902" w:rsidRDefault="00F53B0E" w:rsidP="00B4261E">
      <w:pPr>
        <w:pStyle w:val="ListParagraph"/>
        <w:numPr>
          <w:ilvl w:val="0"/>
          <w:numId w:val="28"/>
        </w:numPr>
        <w:spacing w:after="0" w:line="480" w:lineRule="auto"/>
        <w:ind w:hanging="436"/>
        <w:jc w:val="both"/>
        <w:rPr>
          <w:rFonts w:ascii="Times New Roman" w:hAnsi="Times New Roman"/>
          <w:sz w:val="24"/>
          <w:szCs w:val="24"/>
          <w:lang w:val="en-US"/>
        </w:rPr>
      </w:pPr>
      <w:r w:rsidRPr="00F53B0E">
        <w:rPr>
          <w:rFonts w:ascii="Times New Roman" w:hAnsi="Times New Roman"/>
          <w:sz w:val="24"/>
          <w:szCs w:val="24"/>
          <w:lang w:val="en-US"/>
        </w:rPr>
        <w:t xml:space="preserve">Meningkatkan kesadaran diri dan ikut serta dalam keberhasilan mengurangi tingkat potensi bahaya dan </w:t>
      </w:r>
      <w:r>
        <w:rPr>
          <w:rFonts w:ascii="Times New Roman" w:hAnsi="Times New Roman"/>
          <w:sz w:val="24"/>
          <w:szCs w:val="24"/>
          <w:lang w:val="en-US"/>
        </w:rPr>
        <w:t xml:space="preserve">penerapan </w:t>
      </w:r>
      <w:r w:rsidRPr="00F53B0E">
        <w:rPr>
          <w:rFonts w:ascii="Times New Roman" w:hAnsi="Times New Roman"/>
          <w:sz w:val="24"/>
          <w:szCs w:val="24"/>
          <w:lang w:val="en-US"/>
        </w:rPr>
        <w:t>pengendaliannya</w:t>
      </w:r>
      <w:r>
        <w:rPr>
          <w:rFonts w:ascii="Times New Roman" w:hAnsi="Times New Roman"/>
          <w:sz w:val="24"/>
          <w:szCs w:val="24"/>
          <w:lang w:val="en-US"/>
        </w:rPr>
        <w:t>.</w:t>
      </w:r>
    </w:p>
    <w:p w14:paraId="21CA6978" w14:textId="37C5E311" w:rsidR="00F54DA1" w:rsidRDefault="00E85603" w:rsidP="00B4261E">
      <w:pPr>
        <w:pStyle w:val="ListParagraph"/>
        <w:numPr>
          <w:ilvl w:val="0"/>
          <w:numId w:val="28"/>
        </w:numPr>
        <w:spacing w:after="0" w:line="480" w:lineRule="auto"/>
        <w:ind w:hanging="436"/>
        <w:jc w:val="both"/>
        <w:rPr>
          <w:rFonts w:ascii="Times New Roman" w:hAnsi="Times New Roman"/>
          <w:sz w:val="24"/>
          <w:szCs w:val="24"/>
          <w:lang w:val="en-US"/>
        </w:rPr>
      </w:pPr>
      <w:r>
        <w:rPr>
          <w:rFonts w:ascii="Times New Roman" w:hAnsi="Times New Roman"/>
          <w:sz w:val="24"/>
          <w:szCs w:val="24"/>
          <w:lang w:val="en-US"/>
        </w:rPr>
        <w:t>Ikut serta dalam penerapan dan pengendalian potensi bahaya yang dilakukan oleh perusahaan dengan mematuhi setiap aturan yang berlaku.</w:t>
      </w:r>
    </w:p>
    <w:p w14:paraId="32E1A418" w14:textId="77777777" w:rsidR="00972B17" w:rsidRDefault="00972B17" w:rsidP="00972B17">
      <w:pPr>
        <w:spacing w:after="0" w:line="480" w:lineRule="auto"/>
        <w:jc w:val="both"/>
        <w:rPr>
          <w:rFonts w:ascii="Times New Roman" w:hAnsi="Times New Roman"/>
          <w:sz w:val="24"/>
          <w:szCs w:val="24"/>
          <w:lang w:val="en-US"/>
        </w:rPr>
      </w:pPr>
    </w:p>
    <w:p w14:paraId="0F2BE82F" w14:textId="77777777" w:rsidR="00972B17" w:rsidRPr="00972B17" w:rsidRDefault="00972B17" w:rsidP="00972B17">
      <w:pPr>
        <w:spacing w:after="0" w:line="480" w:lineRule="auto"/>
        <w:jc w:val="both"/>
        <w:rPr>
          <w:rFonts w:ascii="Times New Roman" w:hAnsi="Times New Roman"/>
          <w:sz w:val="24"/>
          <w:szCs w:val="24"/>
          <w:lang w:val="en-US"/>
        </w:rPr>
      </w:pPr>
    </w:p>
    <w:p w14:paraId="74F92BC9" w14:textId="20CCA4A6" w:rsidR="00F53B0E" w:rsidRPr="00F62902" w:rsidRDefault="00F53B0E" w:rsidP="00B4261E">
      <w:pPr>
        <w:pStyle w:val="ListParagraph"/>
        <w:numPr>
          <w:ilvl w:val="2"/>
          <w:numId w:val="34"/>
        </w:numPr>
        <w:spacing w:after="0" w:line="480" w:lineRule="auto"/>
        <w:ind w:left="720"/>
        <w:jc w:val="both"/>
        <w:outlineLvl w:val="2"/>
        <w:rPr>
          <w:rFonts w:ascii="Times New Roman" w:hAnsi="Times New Roman"/>
          <w:sz w:val="24"/>
          <w:szCs w:val="24"/>
        </w:rPr>
      </w:pPr>
      <w:bookmarkStart w:id="67" w:name="_Toc141178559"/>
      <w:r w:rsidRPr="00F53B0E">
        <w:rPr>
          <w:rFonts w:ascii="Times New Roman" w:hAnsi="Times New Roman"/>
          <w:b/>
          <w:bCs/>
          <w:sz w:val="24"/>
          <w:szCs w:val="24"/>
          <w:lang w:val="en-US"/>
        </w:rPr>
        <w:lastRenderedPageBreak/>
        <w:t>Bagi Peneliti Selanjutnya</w:t>
      </w:r>
      <w:bookmarkEnd w:id="67"/>
    </w:p>
    <w:p w14:paraId="61D0980F" w14:textId="3DA4E422" w:rsidR="00F53B0E" w:rsidRDefault="00F53B0E" w:rsidP="00B4261E">
      <w:pPr>
        <w:pStyle w:val="ListParagraph"/>
        <w:numPr>
          <w:ilvl w:val="0"/>
          <w:numId w:val="29"/>
        </w:numPr>
        <w:spacing w:after="0" w:line="480" w:lineRule="auto"/>
        <w:ind w:left="709" w:hanging="425"/>
        <w:jc w:val="both"/>
        <w:rPr>
          <w:rFonts w:ascii="Times New Roman" w:hAnsi="Times New Roman"/>
          <w:sz w:val="24"/>
          <w:szCs w:val="24"/>
          <w:lang w:val="en-US"/>
        </w:rPr>
      </w:pPr>
      <w:r>
        <w:rPr>
          <w:rFonts w:ascii="Times New Roman" w:hAnsi="Times New Roman"/>
          <w:sz w:val="24"/>
          <w:szCs w:val="24"/>
          <w:lang w:val="en-US"/>
        </w:rPr>
        <w:t>Agar dapat menjadikan penelitian ini sebagai dasar penelitian lebih lanjut tentang analisi</w:t>
      </w:r>
      <w:r w:rsidR="00667CB0">
        <w:rPr>
          <w:rFonts w:ascii="Times New Roman" w:hAnsi="Times New Roman"/>
          <w:sz w:val="24"/>
          <w:szCs w:val="24"/>
          <w:lang w:val="en-US"/>
        </w:rPr>
        <w:t>s</w:t>
      </w:r>
      <w:r>
        <w:rPr>
          <w:rFonts w:ascii="Times New Roman" w:hAnsi="Times New Roman"/>
          <w:sz w:val="24"/>
          <w:szCs w:val="24"/>
          <w:lang w:val="en-US"/>
        </w:rPr>
        <w:t xml:space="preserve"> penerapan pengendalian potensi bahaya yang ada pada proses produksi kernel.</w:t>
      </w:r>
    </w:p>
    <w:p w14:paraId="0F2D0559" w14:textId="77777777" w:rsidR="00F53B0E" w:rsidRPr="00F53B0E" w:rsidRDefault="00F53B0E" w:rsidP="00D25F96">
      <w:pPr>
        <w:pStyle w:val="ListParagraph"/>
        <w:spacing w:after="0" w:line="240" w:lineRule="auto"/>
        <w:jc w:val="both"/>
        <w:rPr>
          <w:rFonts w:ascii="Times New Roman" w:hAnsi="Times New Roman"/>
          <w:sz w:val="24"/>
          <w:szCs w:val="24"/>
          <w:lang w:val="en-US"/>
        </w:rPr>
      </w:pPr>
    </w:p>
    <w:p w14:paraId="413DB02A" w14:textId="77777777" w:rsidR="00221CE1" w:rsidRPr="00625E04" w:rsidRDefault="00221CE1" w:rsidP="00D25F96">
      <w:pPr>
        <w:spacing w:after="0" w:line="240" w:lineRule="auto"/>
        <w:ind w:left="709" w:hanging="709"/>
        <w:jc w:val="both"/>
        <w:rPr>
          <w:rFonts w:ascii="Times New Roman" w:hAnsi="Times New Roman"/>
          <w:sz w:val="24"/>
          <w:szCs w:val="24"/>
          <w:lang w:val="en-US"/>
        </w:rPr>
      </w:pPr>
    </w:p>
    <w:p w14:paraId="0E0D08B8" w14:textId="25143E48" w:rsidR="0051657E" w:rsidRDefault="0051657E" w:rsidP="00D25F96">
      <w:pPr>
        <w:spacing w:after="0" w:line="240" w:lineRule="auto"/>
        <w:rPr>
          <w:lang w:val="en-US"/>
        </w:rPr>
      </w:pPr>
    </w:p>
    <w:p w14:paraId="14A615EB" w14:textId="42A38FF8" w:rsidR="0051657E" w:rsidRDefault="0051657E" w:rsidP="00D25F96">
      <w:pPr>
        <w:spacing w:after="0" w:line="240" w:lineRule="auto"/>
        <w:rPr>
          <w:lang w:val="en-US"/>
        </w:rPr>
      </w:pPr>
    </w:p>
    <w:p w14:paraId="17D6EE65" w14:textId="2B844F3E" w:rsidR="0051657E" w:rsidRDefault="0051657E" w:rsidP="00D25F96">
      <w:pPr>
        <w:spacing w:after="0" w:line="240" w:lineRule="auto"/>
        <w:rPr>
          <w:lang w:val="en-US"/>
        </w:rPr>
      </w:pPr>
    </w:p>
    <w:p w14:paraId="0DE0B9FE" w14:textId="014C0F28" w:rsidR="0051657E" w:rsidRDefault="0051657E" w:rsidP="00D25F96">
      <w:pPr>
        <w:spacing w:after="0" w:line="240" w:lineRule="auto"/>
        <w:rPr>
          <w:lang w:val="en-US"/>
        </w:rPr>
      </w:pPr>
    </w:p>
    <w:p w14:paraId="42458808" w14:textId="77777777" w:rsidR="00A8241B" w:rsidRDefault="00A8241B" w:rsidP="00D25F96">
      <w:pPr>
        <w:spacing w:after="0" w:line="240" w:lineRule="auto"/>
        <w:rPr>
          <w:lang w:val="en-US"/>
        </w:rPr>
        <w:sectPr w:rsidR="00A8241B" w:rsidSect="00D25F96">
          <w:pgSz w:w="11907" w:h="16839" w:code="9"/>
          <w:pgMar w:top="2268" w:right="1701" w:bottom="1701" w:left="2268" w:header="720" w:footer="720" w:gutter="0"/>
          <w:cols w:space="720"/>
          <w:titlePg/>
          <w:docGrid w:linePitch="360"/>
        </w:sectPr>
      </w:pPr>
    </w:p>
    <w:p w14:paraId="2552A143" w14:textId="77777777" w:rsidR="00CD3C13" w:rsidRDefault="00C17EE4" w:rsidP="00D25F96">
      <w:pPr>
        <w:pStyle w:val="Heading1"/>
        <w:spacing w:before="0" w:line="240" w:lineRule="auto"/>
        <w:jc w:val="center"/>
        <w:rPr>
          <w:rFonts w:ascii="Times New Roman" w:hAnsi="Times New Roman"/>
          <w:color w:val="auto"/>
          <w:sz w:val="24"/>
          <w:szCs w:val="24"/>
        </w:rPr>
      </w:pPr>
      <w:bookmarkStart w:id="68" w:name="_Toc141178560"/>
      <w:r w:rsidRPr="00C17EE4">
        <w:rPr>
          <w:rFonts w:ascii="Times New Roman" w:hAnsi="Times New Roman"/>
          <w:color w:val="auto"/>
          <w:sz w:val="24"/>
          <w:szCs w:val="24"/>
          <w:lang w:val="en-US"/>
        </w:rPr>
        <w:lastRenderedPageBreak/>
        <w:t>DAFTAR PUSTAKA</w:t>
      </w:r>
      <w:bookmarkEnd w:id="68"/>
    </w:p>
    <w:p w14:paraId="6E014288" w14:textId="77777777" w:rsidR="001F149B" w:rsidRPr="009B59DD" w:rsidRDefault="001F149B" w:rsidP="00D25F96">
      <w:pPr>
        <w:spacing w:after="0" w:line="240" w:lineRule="auto"/>
        <w:rPr>
          <w:rFonts w:ascii="Times New Roman" w:hAnsi="Times New Roman"/>
          <w:sz w:val="24"/>
          <w:szCs w:val="24"/>
          <w:lang w:val="en-US"/>
        </w:rPr>
      </w:pPr>
    </w:p>
    <w:p w14:paraId="41624847" w14:textId="77777777" w:rsidR="00C17EE4" w:rsidRPr="001F149B" w:rsidRDefault="00AE7C0B"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sz w:val="24"/>
          <w:szCs w:val="24"/>
          <w:lang w:val="en-US"/>
        </w:rPr>
        <w:fldChar w:fldCharType="begin" w:fldLock="1"/>
      </w:r>
      <w:r w:rsidR="00C17EE4" w:rsidRPr="001F149B">
        <w:rPr>
          <w:rFonts w:ascii="Times New Roman" w:hAnsi="Times New Roman"/>
          <w:sz w:val="24"/>
          <w:szCs w:val="24"/>
          <w:lang w:val="en-US"/>
        </w:rPr>
        <w:instrText xml:space="preserve">ADDIN Mendeley Bibliography CSL_BIBLIOGRAPHY </w:instrText>
      </w:r>
      <w:r w:rsidRPr="001F149B">
        <w:rPr>
          <w:rFonts w:ascii="Times New Roman" w:hAnsi="Times New Roman"/>
          <w:sz w:val="24"/>
          <w:szCs w:val="24"/>
          <w:lang w:val="en-US"/>
        </w:rPr>
        <w:fldChar w:fldCharType="separate"/>
      </w:r>
      <w:r w:rsidR="00C17EE4" w:rsidRPr="001F149B">
        <w:rPr>
          <w:rFonts w:ascii="Times New Roman" w:hAnsi="Times New Roman"/>
          <w:noProof/>
          <w:sz w:val="24"/>
          <w:szCs w:val="24"/>
        </w:rPr>
        <w:t xml:space="preserve">1. </w:t>
      </w:r>
      <w:r w:rsidR="00C17EE4" w:rsidRPr="001F149B">
        <w:rPr>
          <w:rFonts w:ascii="Times New Roman" w:hAnsi="Times New Roman"/>
          <w:noProof/>
          <w:sz w:val="24"/>
          <w:szCs w:val="24"/>
        </w:rPr>
        <w:tab/>
        <w:t xml:space="preserve">Kemenperin. Gambaran Sekilas Industtri Minyak Kelapa Sawit. Jakarta: Kementerian Perindustrian; 2007. </w:t>
      </w:r>
    </w:p>
    <w:p w14:paraId="727BA2C8" w14:textId="19CED653"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 </w:t>
      </w:r>
      <w:r w:rsidRPr="001F149B">
        <w:rPr>
          <w:rFonts w:ascii="Times New Roman" w:hAnsi="Times New Roman"/>
          <w:noProof/>
          <w:sz w:val="24"/>
          <w:szCs w:val="24"/>
        </w:rPr>
        <w:tab/>
        <w:t>Suma’mur. Hygiene Perusahaan dan Kesehatan Kerja</w:t>
      </w:r>
      <w:r w:rsidR="0036546E">
        <w:rPr>
          <w:rFonts w:ascii="Times New Roman" w:hAnsi="Times New Roman"/>
          <w:noProof/>
          <w:sz w:val="24"/>
          <w:szCs w:val="24"/>
          <w:lang w:val="en-US"/>
        </w:rPr>
        <w:t xml:space="preserve"> (Hiperkes)</w:t>
      </w:r>
      <w:r w:rsidRPr="001F149B">
        <w:rPr>
          <w:rFonts w:ascii="Times New Roman" w:hAnsi="Times New Roman"/>
          <w:noProof/>
          <w:sz w:val="24"/>
          <w:szCs w:val="24"/>
        </w:rPr>
        <w:t>. Jakarta:</w:t>
      </w:r>
      <w:r w:rsidR="0036546E">
        <w:rPr>
          <w:rFonts w:ascii="Times New Roman" w:hAnsi="Times New Roman"/>
          <w:noProof/>
          <w:sz w:val="24"/>
          <w:szCs w:val="24"/>
          <w:lang w:val="en-US"/>
        </w:rPr>
        <w:t>2013</w:t>
      </w:r>
      <w:r w:rsidRPr="001F149B">
        <w:rPr>
          <w:rFonts w:ascii="Times New Roman" w:hAnsi="Times New Roman"/>
          <w:noProof/>
          <w:sz w:val="24"/>
          <w:szCs w:val="24"/>
        </w:rPr>
        <w:t xml:space="preserve">. </w:t>
      </w:r>
    </w:p>
    <w:p w14:paraId="0C20CE71"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 </w:t>
      </w:r>
      <w:r w:rsidRPr="001F149B">
        <w:rPr>
          <w:rFonts w:ascii="Times New Roman" w:hAnsi="Times New Roman"/>
          <w:noProof/>
          <w:sz w:val="24"/>
          <w:szCs w:val="24"/>
        </w:rPr>
        <w:tab/>
        <w:t xml:space="preserve">Depnaker RI. Undang-Undang Republik Indonesia Nomor 13 Tahun 2003 Tentang Ketenagakerjaan. 2003. </w:t>
      </w:r>
    </w:p>
    <w:p w14:paraId="619C7B39" w14:textId="5B8F80D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4. </w:t>
      </w:r>
      <w:r w:rsidRPr="001F149B">
        <w:rPr>
          <w:rFonts w:ascii="Times New Roman" w:hAnsi="Times New Roman"/>
          <w:noProof/>
          <w:sz w:val="24"/>
          <w:szCs w:val="24"/>
        </w:rPr>
        <w:tab/>
      </w:r>
      <w:r w:rsidR="00BF19E8">
        <w:rPr>
          <w:rFonts w:ascii="Times New Roman" w:hAnsi="Times New Roman"/>
          <w:noProof/>
          <w:sz w:val="24"/>
          <w:szCs w:val="24"/>
          <w:lang w:val="en-US"/>
        </w:rPr>
        <w:t>Kurniasih D</w:t>
      </w:r>
      <w:r w:rsidRPr="001F149B">
        <w:rPr>
          <w:rFonts w:ascii="Times New Roman" w:hAnsi="Times New Roman"/>
          <w:noProof/>
          <w:sz w:val="24"/>
          <w:szCs w:val="24"/>
        </w:rPr>
        <w:t xml:space="preserve">. </w:t>
      </w:r>
      <w:r w:rsidR="00BF19E8">
        <w:rPr>
          <w:rFonts w:ascii="Times New Roman" w:hAnsi="Times New Roman"/>
          <w:noProof/>
          <w:sz w:val="24"/>
          <w:szCs w:val="24"/>
          <w:lang w:val="en-US"/>
        </w:rPr>
        <w:t xml:space="preserve">Metode </w:t>
      </w:r>
      <w:r w:rsidRPr="001F149B">
        <w:rPr>
          <w:rFonts w:ascii="Times New Roman" w:hAnsi="Times New Roman"/>
          <w:noProof/>
          <w:sz w:val="24"/>
          <w:szCs w:val="24"/>
        </w:rPr>
        <w:t xml:space="preserve">Analisis Kecelakaan Kerja. </w:t>
      </w:r>
      <w:r w:rsidR="00BF19E8">
        <w:rPr>
          <w:rFonts w:ascii="Times New Roman" w:hAnsi="Times New Roman"/>
          <w:noProof/>
          <w:sz w:val="24"/>
          <w:szCs w:val="24"/>
          <w:lang w:val="en-US"/>
        </w:rPr>
        <w:t>Sidoarjo;</w:t>
      </w:r>
      <w:r w:rsidRPr="001F149B">
        <w:rPr>
          <w:rFonts w:ascii="Times New Roman" w:hAnsi="Times New Roman"/>
          <w:noProof/>
          <w:sz w:val="24"/>
          <w:szCs w:val="24"/>
        </w:rPr>
        <w:t xml:space="preserve"> </w:t>
      </w:r>
      <w:r w:rsidR="00BF19E8">
        <w:rPr>
          <w:rFonts w:ascii="Times New Roman" w:hAnsi="Times New Roman"/>
          <w:noProof/>
          <w:sz w:val="24"/>
          <w:szCs w:val="24"/>
          <w:lang w:val="en-US"/>
        </w:rPr>
        <w:t>2020.</w:t>
      </w:r>
      <w:r w:rsidRPr="001F149B">
        <w:rPr>
          <w:rFonts w:ascii="Times New Roman" w:hAnsi="Times New Roman"/>
          <w:noProof/>
          <w:sz w:val="24"/>
          <w:szCs w:val="24"/>
        </w:rPr>
        <w:t xml:space="preserve"> </w:t>
      </w:r>
    </w:p>
    <w:p w14:paraId="4B30200F"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5. </w:t>
      </w:r>
      <w:r w:rsidRPr="001F149B">
        <w:rPr>
          <w:rFonts w:ascii="Times New Roman" w:hAnsi="Times New Roman"/>
          <w:noProof/>
          <w:sz w:val="24"/>
          <w:szCs w:val="24"/>
        </w:rPr>
        <w:tab/>
        <w:t xml:space="preserve">International Labour Organization. Keselamatan dan Kesehatan Kerja di Tempat Kerja Sarana untuk Produktivitas. Jakarta; 2013. </w:t>
      </w:r>
    </w:p>
    <w:p w14:paraId="104ABDF0"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6. </w:t>
      </w:r>
      <w:r w:rsidRPr="001F149B">
        <w:rPr>
          <w:rFonts w:ascii="Times New Roman" w:hAnsi="Times New Roman"/>
          <w:noProof/>
          <w:sz w:val="24"/>
          <w:szCs w:val="24"/>
        </w:rPr>
        <w:tab/>
        <w:t xml:space="preserve">Badan Penyelenggara Jaminan Sosial Ketenagakerjaan. Angka Kasus Kecelakaan Kerja. 2016. </w:t>
      </w:r>
    </w:p>
    <w:p w14:paraId="1E65558A"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7. </w:t>
      </w:r>
      <w:r w:rsidRPr="001F149B">
        <w:rPr>
          <w:rFonts w:ascii="Times New Roman" w:hAnsi="Times New Roman"/>
          <w:noProof/>
          <w:sz w:val="24"/>
          <w:szCs w:val="24"/>
        </w:rPr>
        <w:tab/>
        <w:t xml:space="preserve">Pusat Data dan Informasi Kementerian Kesehatan RI. Situasi Kesehatan Kerja. Jakarta; 2015. </w:t>
      </w:r>
    </w:p>
    <w:p w14:paraId="308F4F33"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8. </w:t>
      </w:r>
      <w:r w:rsidRPr="001F149B">
        <w:rPr>
          <w:rFonts w:ascii="Times New Roman" w:hAnsi="Times New Roman"/>
          <w:noProof/>
          <w:sz w:val="24"/>
          <w:szCs w:val="24"/>
        </w:rPr>
        <w:tab/>
        <w:t xml:space="preserve">Suma’mur. Higiene Perusahaan dan Kesehatan Kerja (Hiperkes). Ed. 2. Jakarta; 2013. 485 &amp; 461 p. </w:t>
      </w:r>
    </w:p>
    <w:p w14:paraId="04DE169F"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9. </w:t>
      </w:r>
      <w:r w:rsidRPr="001F149B">
        <w:rPr>
          <w:rFonts w:ascii="Times New Roman" w:hAnsi="Times New Roman"/>
          <w:noProof/>
          <w:sz w:val="24"/>
          <w:szCs w:val="24"/>
        </w:rPr>
        <w:tab/>
        <w:t xml:space="preserve">Soehatman R. Pedoman Praktis Manajemen Risiko dalam Perspektif K3 OHS Risk Management. Jakarta: Jakarta Dian Rakyat; 2010. 43, 79, 104 p. </w:t>
      </w:r>
    </w:p>
    <w:p w14:paraId="571682FD"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10. </w:t>
      </w:r>
      <w:r w:rsidRPr="001F149B">
        <w:rPr>
          <w:rFonts w:ascii="Times New Roman" w:hAnsi="Times New Roman"/>
          <w:noProof/>
          <w:sz w:val="24"/>
          <w:szCs w:val="24"/>
        </w:rPr>
        <w:tab/>
        <w:t xml:space="preserve">OHSAS 18001. Occupational Health and Safety Management System – Guideline For The Implementation of OHSAS 18001. 2007. </w:t>
      </w:r>
    </w:p>
    <w:p w14:paraId="15AC0AB7"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11. </w:t>
      </w:r>
      <w:r w:rsidRPr="001F149B">
        <w:rPr>
          <w:rFonts w:ascii="Times New Roman" w:hAnsi="Times New Roman"/>
          <w:noProof/>
          <w:sz w:val="24"/>
          <w:szCs w:val="24"/>
        </w:rPr>
        <w:tab/>
        <w:t xml:space="preserve">Siahaan H. Manajemen Risiko Pada Perusahaan dan Birokrasi. Ed. 2. Jakarta; 2009. </w:t>
      </w:r>
    </w:p>
    <w:p w14:paraId="0423CA0D"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12. </w:t>
      </w:r>
      <w:r w:rsidRPr="001F149B">
        <w:rPr>
          <w:rFonts w:ascii="Times New Roman" w:hAnsi="Times New Roman"/>
          <w:noProof/>
          <w:sz w:val="24"/>
          <w:szCs w:val="24"/>
        </w:rPr>
        <w:tab/>
        <w:t xml:space="preserve">Apriliani C. Keselamatan dan Kesehatan Kerja. Sumatera Barat; 2022. </w:t>
      </w:r>
    </w:p>
    <w:p w14:paraId="6C0B17B5" w14:textId="30BFCEBF"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13. </w:t>
      </w:r>
      <w:r w:rsidRPr="001F149B">
        <w:rPr>
          <w:rFonts w:ascii="Times New Roman" w:hAnsi="Times New Roman"/>
          <w:noProof/>
          <w:sz w:val="24"/>
          <w:szCs w:val="24"/>
        </w:rPr>
        <w:tab/>
      </w:r>
      <w:r w:rsidR="00B2778E">
        <w:rPr>
          <w:rFonts w:ascii="Times New Roman" w:hAnsi="Times New Roman"/>
          <w:noProof/>
          <w:sz w:val="24"/>
          <w:szCs w:val="24"/>
          <w:lang w:val="en-US"/>
        </w:rPr>
        <w:t>S</w:t>
      </w:r>
      <w:r w:rsidR="00B2778E" w:rsidRPr="00B2778E">
        <w:rPr>
          <w:rFonts w:ascii="Times New Roman" w:hAnsi="Times New Roman"/>
          <w:noProof/>
          <w:sz w:val="24"/>
          <w:szCs w:val="24"/>
          <w:lang w:val="en-US"/>
        </w:rPr>
        <w:t>araswati NP</w:t>
      </w:r>
      <w:r w:rsidR="00431B51">
        <w:rPr>
          <w:rFonts w:ascii="Times New Roman" w:hAnsi="Times New Roman"/>
          <w:noProof/>
          <w:sz w:val="24"/>
          <w:szCs w:val="24"/>
          <w:lang w:val="en-US"/>
        </w:rPr>
        <w:t>Y</w:t>
      </w:r>
      <w:r w:rsidR="00B2778E" w:rsidRPr="00B2778E">
        <w:rPr>
          <w:rFonts w:ascii="Times New Roman" w:hAnsi="Times New Roman"/>
          <w:noProof/>
          <w:sz w:val="24"/>
          <w:szCs w:val="24"/>
          <w:lang w:val="en-US"/>
        </w:rPr>
        <w:t>. Penerapan Metode HIRARC Keselamatan dan Kesehatan Kerja Pada Pekerjaan Land Clearing di Terminal Kijing Kabupaten Mempawah. Univ Tanjung Pura. 2019;</w:t>
      </w:r>
      <w:r w:rsidRPr="001F149B">
        <w:rPr>
          <w:rFonts w:ascii="Times New Roman" w:hAnsi="Times New Roman"/>
          <w:noProof/>
          <w:sz w:val="24"/>
          <w:szCs w:val="24"/>
        </w:rPr>
        <w:t xml:space="preserve"> </w:t>
      </w:r>
    </w:p>
    <w:p w14:paraId="0099636F" w14:textId="46F8419F"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14. </w:t>
      </w:r>
      <w:r w:rsidRPr="001F149B">
        <w:rPr>
          <w:rFonts w:ascii="Times New Roman" w:hAnsi="Times New Roman"/>
          <w:noProof/>
          <w:sz w:val="24"/>
          <w:szCs w:val="24"/>
        </w:rPr>
        <w:tab/>
      </w:r>
      <w:r w:rsidR="00B2778E" w:rsidRPr="00B2778E">
        <w:rPr>
          <w:rFonts w:ascii="Times New Roman" w:hAnsi="Times New Roman"/>
          <w:noProof/>
          <w:sz w:val="24"/>
          <w:szCs w:val="24"/>
        </w:rPr>
        <w:t>Purnama D</w:t>
      </w:r>
      <w:r w:rsidR="00431B51">
        <w:rPr>
          <w:rFonts w:ascii="Times New Roman" w:hAnsi="Times New Roman"/>
          <w:noProof/>
          <w:sz w:val="24"/>
          <w:szCs w:val="24"/>
          <w:lang w:val="en-US"/>
        </w:rPr>
        <w:t>S</w:t>
      </w:r>
      <w:r w:rsidR="00B2778E" w:rsidRPr="00B2778E">
        <w:rPr>
          <w:rFonts w:ascii="Times New Roman" w:hAnsi="Times New Roman"/>
          <w:noProof/>
          <w:sz w:val="24"/>
          <w:szCs w:val="24"/>
        </w:rPr>
        <w:t>. Analisa Penerapan Metode HIRARC (Hazard Identification,Risk Assessment,and Risk Control) dan HAZOPS (Hazard Operability Study) dalam Kegiatan Indentifikasi Potensi Bahaya dan Risiko Pada Proses Unloading Unit di PT. Toyota Astra Motor. Univ Mercu Buana. 2017;</w:t>
      </w:r>
    </w:p>
    <w:p w14:paraId="1788435D" w14:textId="7AF29100"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15. </w:t>
      </w:r>
      <w:r w:rsidRPr="001F149B">
        <w:rPr>
          <w:rFonts w:ascii="Times New Roman" w:hAnsi="Times New Roman"/>
          <w:noProof/>
          <w:sz w:val="24"/>
          <w:szCs w:val="24"/>
        </w:rPr>
        <w:tab/>
      </w:r>
      <w:r w:rsidR="00C56E52" w:rsidRPr="00C56E52">
        <w:rPr>
          <w:rFonts w:ascii="Times New Roman" w:hAnsi="Times New Roman"/>
          <w:noProof/>
          <w:sz w:val="24"/>
          <w:szCs w:val="24"/>
        </w:rPr>
        <w:t>Pratama G</w:t>
      </w:r>
      <w:r w:rsidR="00431B51">
        <w:rPr>
          <w:rFonts w:ascii="Times New Roman" w:hAnsi="Times New Roman"/>
          <w:noProof/>
          <w:sz w:val="24"/>
          <w:szCs w:val="24"/>
          <w:lang w:val="en-US"/>
        </w:rPr>
        <w:t>Y</w:t>
      </w:r>
      <w:r w:rsidR="00C56E52" w:rsidRPr="00C56E52">
        <w:rPr>
          <w:rFonts w:ascii="Times New Roman" w:hAnsi="Times New Roman"/>
          <w:noProof/>
          <w:sz w:val="24"/>
          <w:szCs w:val="24"/>
        </w:rPr>
        <w:t>. Penerapan Hazard Identification Risk Assessment and Risk Control (HIRARC) Dalam Upaya Mengurangi Tingkat Risiko di Bagian Produksi PT. Basf Indonesia. Univ Mercu Buana. 2017;</w:t>
      </w:r>
    </w:p>
    <w:p w14:paraId="618CF670"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16. </w:t>
      </w:r>
      <w:r w:rsidRPr="001F149B">
        <w:rPr>
          <w:rFonts w:ascii="Times New Roman" w:hAnsi="Times New Roman"/>
          <w:noProof/>
          <w:sz w:val="24"/>
          <w:szCs w:val="24"/>
        </w:rPr>
        <w:tab/>
        <w:t xml:space="preserve">Malthis RL, Jackson JH. Manajemen Sumber Daya Manusia. Jakarta: Penerbit Salemba Empat; 2002. </w:t>
      </w:r>
    </w:p>
    <w:p w14:paraId="77D7201B"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17. </w:t>
      </w:r>
      <w:r w:rsidRPr="001F149B">
        <w:rPr>
          <w:rFonts w:ascii="Times New Roman" w:hAnsi="Times New Roman"/>
          <w:noProof/>
          <w:sz w:val="24"/>
          <w:szCs w:val="24"/>
        </w:rPr>
        <w:tab/>
        <w:t>Hadiguna RA. Model Persediaan Minyak Sawit Kasar di Tangki Timbun Pelabuhan. J Tek Ind. 2009;</w:t>
      </w:r>
      <w:r w:rsidR="00FA432D" w:rsidRPr="001F149B">
        <w:rPr>
          <w:rFonts w:ascii="Times New Roman" w:hAnsi="Times New Roman"/>
          <w:noProof/>
          <w:sz w:val="24"/>
          <w:szCs w:val="24"/>
          <w:lang w:val="en-US"/>
        </w:rPr>
        <w:t xml:space="preserve"> </w:t>
      </w:r>
      <w:r w:rsidRPr="001F149B">
        <w:rPr>
          <w:rFonts w:ascii="Times New Roman" w:hAnsi="Times New Roman"/>
          <w:noProof/>
          <w:sz w:val="24"/>
          <w:szCs w:val="24"/>
        </w:rPr>
        <w:t>11(2):</w:t>
      </w:r>
      <w:r w:rsidR="00FA432D" w:rsidRPr="001F149B">
        <w:rPr>
          <w:rFonts w:ascii="Times New Roman" w:hAnsi="Times New Roman"/>
          <w:noProof/>
          <w:sz w:val="24"/>
          <w:szCs w:val="24"/>
          <w:lang w:val="en-US"/>
        </w:rPr>
        <w:t xml:space="preserve"> </w:t>
      </w:r>
      <w:r w:rsidRPr="001F149B">
        <w:rPr>
          <w:rFonts w:ascii="Times New Roman" w:hAnsi="Times New Roman"/>
          <w:noProof/>
          <w:sz w:val="24"/>
          <w:szCs w:val="24"/>
        </w:rPr>
        <w:t xml:space="preserve">111–21. </w:t>
      </w:r>
    </w:p>
    <w:p w14:paraId="12F7A63F"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18. </w:t>
      </w:r>
      <w:r w:rsidRPr="001F149B">
        <w:rPr>
          <w:rFonts w:ascii="Times New Roman" w:hAnsi="Times New Roman"/>
          <w:noProof/>
          <w:sz w:val="24"/>
          <w:szCs w:val="24"/>
        </w:rPr>
        <w:tab/>
        <w:t xml:space="preserve">Husni L. Pengantar Hukum Ketenagakerjaan. Ed. Rev. Jakarta: PT Rajagrafindo Persada; 2014. </w:t>
      </w:r>
    </w:p>
    <w:p w14:paraId="41B16ADF" w14:textId="342F985B"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19. </w:t>
      </w:r>
      <w:r w:rsidRPr="001F149B">
        <w:rPr>
          <w:rFonts w:ascii="Times New Roman" w:hAnsi="Times New Roman"/>
          <w:noProof/>
          <w:sz w:val="24"/>
          <w:szCs w:val="24"/>
        </w:rPr>
        <w:tab/>
        <w:t xml:space="preserve">Anonim. Undang-Undang Republik Indonesia Nomor </w:t>
      </w:r>
      <w:r w:rsidR="00751FF5">
        <w:rPr>
          <w:rFonts w:ascii="Times New Roman" w:hAnsi="Times New Roman"/>
          <w:noProof/>
          <w:sz w:val="24"/>
          <w:szCs w:val="24"/>
          <w:lang w:val="en-US"/>
        </w:rPr>
        <w:t>36</w:t>
      </w:r>
      <w:r w:rsidRPr="001F149B">
        <w:rPr>
          <w:rFonts w:ascii="Times New Roman" w:hAnsi="Times New Roman"/>
          <w:noProof/>
          <w:sz w:val="24"/>
          <w:szCs w:val="24"/>
        </w:rPr>
        <w:t xml:space="preserve"> Tahun </w:t>
      </w:r>
      <w:r w:rsidR="00751FF5">
        <w:rPr>
          <w:rFonts w:ascii="Times New Roman" w:hAnsi="Times New Roman"/>
          <w:noProof/>
          <w:sz w:val="24"/>
          <w:szCs w:val="24"/>
          <w:lang w:val="en-US"/>
        </w:rPr>
        <w:t>2009</w:t>
      </w:r>
      <w:r w:rsidRPr="001F149B">
        <w:rPr>
          <w:rFonts w:ascii="Times New Roman" w:hAnsi="Times New Roman"/>
          <w:noProof/>
          <w:sz w:val="24"/>
          <w:szCs w:val="24"/>
        </w:rPr>
        <w:t xml:space="preserve"> Tentang Kesehatan. </w:t>
      </w:r>
      <w:r w:rsidR="00751FF5">
        <w:rPr>
          <w:rFonts w:ascii="Times New Roman" w:hAnsi="Times New Roman"/>
          <w:noProof/>
          <w:sz w:val="24"/>
          <w:szCs w:val="24"/>
          <w:lang w:val="en-US"/>
        </w:rPr>
        <w:t>2009</w:t>
      </w:r>
      <w:r w:rsidRPr="001F149B">
        <w:rPr>
          <w:rFonts w:ascii="Times New Roman" w:hAnsi="Times New Roman"/>
          <w:noProof/>
          <w:sz w:val="24"/>
          <w:szCs w:val="24"/>
        </w:rPr>
        <w:t xml:space="preserve">. </w:t>
      </w:r>
    </w:p>
    <w:p w14:paraId="4E5DB864" w14:textId="77777777" w:rsidR="00C17EE4"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lang w:val="en-US"/>
        </w:rPr>
      </w:pPr>
      <w:r w:rsidRPr="001F149B">
        <w:rPr>
          <w:rFonts w:ascii="Times New Roman" w:hAnsi="Times New Roman"/>
          <w:noProof/>
          <w:sz w:val="24"/>
          <w:szCs w:val="24"/>
        </w:rPr>
        <w:t xml:space="preserve">20. </w:t>
      </w:r>
      <w:r w:rsidRPr="001F149B">
        <w:rPr>
          <w:rFonts w:ascii="Times New Roman" w:hAnsi="Times New Roman"/>
          <w:noProof/>
          <w:sz w:val="24"/>
          <w:szCs w:val="24"/>
        </w:rPr>
        <w:tab/>
        <w:t xml:space="preserve">Rivai V. Manajemen Sumber Daya Manusia Untuk Perusahaan. Jakarta: Penerbit Raja Grafindo Persada; 2004. </w:t>
      </w:r>
    </w:p>
    <w:p w14:paraId="419808FD" w14:textId="77777777" w:rsidR="00C54A54" w:rsidRPr="00C54A54" w:rsidRDefault="00C54A54" w:rsidP="00D25F96">
      <w:pPr>
        <w:widowControl w:val="0"/>
        <w:autoSpaceDE w:val="0"/>
        <w:autoSpaceDN w:val="0"/>
        <w:adjustRightInd w:val="0"/>
        <w:spacing w:after="0" w:line="240" w:lineRule="auto"/>
        <w:ind w:left="709" w:hanging="709"/>
        <w:jc w:val="both"/>
        <w:rPr>
          <w:rFonts w:ascii="Times New Roman" w:hAnsi="Times New Roman"/>
          <w:noProof/>
          <w:sz w:val="24"/>
          <w:szCs w:val="24"/>
          <w:lang w:val="en-US"/>
        </w:rPr>
      </w:pPr>
    </w:p>
    <w:p w14:paraId="14D4CB25"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lastRenderedPageBreak/>
        <w:t xml:space="preserve">21. </w:t>
      </w:r>
      <w:r w:rsidRPr="001F149B">
        <w:rPr>
          <w:rFonts w:ascii="Times New Roman" w:hAnsi="Times New Roman"/>
          <w:noProof/>
          <w:sz w:val="24"/>
          <w:szCs w:val="24"/>
        </w:rPr>
        <w:tab/>
        <w:t>Anonim. Undang-Undang Republik Indonesia Nomor 1 Tahun 1970</w:t>
      </w:r>
      <w:r w:rsidR="001F149B" w:rsidRPr="001F149B">
        <w:rPr>
          <w:rFonts w:ascii="Times New Roman" w:hAnsi="Times New Roman"/>
          <w:noProof/>
          <w:sz w:val="24"/>
          <w:szCs w:val="24"/>
        </w:rPr>
        <w:t xml:space="preserve"> </w:t>
      </w:r>
      <w:r w:rsidRPr="001F149B">
        <w:rPr>
          <w:rFonts w:ascii="Times New Roman" w:hAnsi="Times New Roman"/>
          <w:noProof/>
          <w:sz w:val="24"/>
          <w:szCs w:val="24"/>
        </w:rPr>
        <w:t xml:space="preserve">Tentang Keselamatan Kerja. 1970. p. 1–20. </w:t>
      </w:r>
    </w:p>
    <w:p w14:paraId="4281F6B9"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22. </w:t>
      </w:r>
      <w:r w:rsidRPr="001F149B">
        <w:rPr>
          <w:rFonts w:ascii="Times New Roman" w:hAnsi="Times New Roman"/>
          <w:noProof/>
          <w:sz w:val="24"/>
          <w:szCs w:val="24"/>
        </w:rPr>
        <w:tab/>
        <w:t xml:space="preserve">Fauzi Y, Widyastuti YE, Satyawibawa I, Paeru RH. Kelapa Sawit: Budi Daya, Pemanfaatan Hasil dan Limbah, Analisis Usaha dan Pemasaran. Ed. 1. Jakarta: Penebar Swadaya; 2012. </w:t>
      </w:r>
    </w:p>
    <w:p w14:paraId="0EE2FE76"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23. </w:t>
      </w:r>
      <w:r w:rsidRPr="001F149B">
        <w:rPr>
          <w:rFonts w:ascii="Times New Roman" w:hAnsi="Times New Roman"/>
          <w:noProof/>
          <w:sz w:val="24"/>
          <w:szCs w:val="24"/>
        </w:rPr>
        <w:tab/>
        <w:t xml:space="preserve">Hasibuan A. Teknik Keselamatan dan Kesehatan Kerja. Ed. 1. Jakarta: Yayasan Kita Menulis; 2020. </w:t>
      </w:r>
    </w:p>
    <w:p w14:paraId="3548B3E2"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24. </w:t>
      </w:r>
      <w:r w:rsidRPr="001F149B">
        <w:rPr>
          <w:rFonts w:ascii="Times New Roman" w:hAnsi="Times New Roman"/>
          <w:noProof/>
          <w:sz w:val="24"/>
          <w:szCs w:val="24"/>
        </w:rPr>
        <w:tab/>
        <w:t xml:space="preserve">Anizar. Teknik Keselamatan dan Kesehatan Kerja di Industri. Yogyakarta: Graha Ilmu; 2012. </w:t>
      </w:r>
    </w:p>
    <w:p w14:paraId="4129B5BA"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25. </w:t>
      </w:r>
      <w:r w:rsidRPr="001F149B">
        <w:rPr>
          <w:rFonts w:ascii="Times New Roman" w:hAnsi="Times New Roman"/>
          <w:noProof/>
          <w:sz w:val="24"/>
          <w:szCs w:val="24"/>
        </w:rPr>
        <w:tab/>
        <w:t xml:space="preserve">Anonim. Pedoman K3 Lab Kesehatan dan Keselamatan Kerja. Surakarta: STIKES Nasional Surakarta; </w:t>
      </w:r>
    </w:p>
    <w:p w14:paraId="782D6520"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26. </w:t>
      </w:r>
      <w:r w:rsidRPr="001F149B">
        <w:rPr>
          <w:rFonts w:ascii="Times New Roman" w:hAnsi="Times New Roman"/>
          <w:noProof/>
          <w:sz w:val="24"/>
          <w:szCs w:val="24"/>
        </w:rPr>
        <w:tab/>
        <w:t xml:space="preserve">Sucipto CD. Keselamatan dan Kesehatan Kerja. Yogyakarta: Gosyen Publishing; 2014. </w:t>
      </w:r>
    </w:p>
    <w:p w14:paraId="008D848D" w14:textId="7D56569B"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27. </w:t>
      </w:r>
      <w:r w:rsidRPr="001F149B">
        <w:rPr>
          <w:rFonts w:ascii="Times New Roman" w:hAnsi="Times New Roman"/>
          <w:noProof/>
          <w:sz w:val="24"/>
          <w:szCs w:val="24"/>
        </w:rPr>
        <w:tab/>
      </w:r>
      <w:r w:rsidR="00AF5085" w:rsidRPr="00AF5085">
        <w:rPr>
          <w:rFonts w:ascii="Times New Roman" w:hAnsi="Times New Roman"/>
          <w:sz w:val="24"/>
          <w:szCs w:val="24"/>
        </w:rPr>
        <w:t xml:space="preserve">Widodo D. Keselamatan dan Kesehatan Kerja: Manajemen dan Implementasi K3 di Tempat Kerja. Yogyakarta: Penebar Media Pustaka; 2021. </w:t>
      </w:r>
      <w:r w:rsidRPr="001F149B">
        <w:rPr>
          <w:rFonts w:ascii="Times New Roman" w:hAnsi="Times New Roman"/>
          <w:noProof/>
          <w:sz w:val="24"/>
          <w:szCs w:val="24"/>
        </w:rPr>
        <w:t xml:space="preserve"> </w:t>
      </w:r>
    </w:p>
    <w:p w14:paraId="5022B584"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28. </w:t>
      </w:r>
      <w:r w:rsidRPr="001F149B">
        <w:rPr>
          <w:rFonts w:ascii="Times New Roman" w:hAnsi="Times New Roman"/>
          <w:noProof/>
          <w:sz w:val="24"/>
          <w:szCs w:val="24"/>
        </w:rPr>
        <w:tab/>
        <w:t xml:space="preserve">Annisa R. Teknik Keselamatan dan Kesehatan Kerja dan Lingkungan di Industri. Ed. 1. Malang: Media Nusa Creative; 2017. </w:t>
      </w:r>
    </w:p>
    <w:p w14:paraId="5E9A6DCE"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i/>
          <w:noProof/>
          <w:sz w:val="24"/>
          <w:szCs w:val="24"/>
        </w:rPr>
      </w:pPr>
      <w:r w:rsidRPr="001F149B">
        <w:rPr>
          <w:rFonts w:ascii="Times New Roman" w:hAnsi="Times New Roman"/>
          <w:noProof/>
          <w:sz w:val="24"/>
          <w:szCs w:val="24"/>
        </w:rPr>
        <w:t xml:space="preserve">29. </w:t>
      </w:r>
      <w:r w:rsidRPr="001F149B">
        <w:rPr>
          <w:rFonts w:ascii="Times New Roman" w:hAnsi="Times New Roman"/>
          <w:noProof/>
          <w:sz w:val="24"/>
          <w:szCs w:val="24"/>
        </w:rPr>
        <w:tab/>
        <w:t>Fitri H. Hazard Identification, Risk Assessment &amp; Risk Control (HIRARC)</w:t>
      </w:r>
      <w:r w:rsidR="00644E50" w:rsidRPr="001F149B">
        <w:rPr>
          <w:rFonts w:ascii="Times New Roman" w:hAnsi="Times New Roman"/>
          <w:noProof/>
          <w:sz w:val="24"/>
          <w:szCs w:val="24"/>
          <w:lang w:val="en-US"/>
        </w:rPr>
        <w:t>. Jakarta: 2019</w:t>
      </w:r>
      <w:r w:rsidRPr="001F149B">
        <w:rPr>
          <w:rFonts w:ascii="Times New Roman" w:hAnsi="Times New Roman"/>
          <w:i/>
          <w:noProof/>
          <w:sz w:val="24"/>
          <w:szCs w:val="24"/>
        </w:rPr>
        <w:t xml:space="preserve"> </w:t>
      </w:r>
    </w:p>
    <w:p w14:paraId="65736FDE"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30. </w:t>
      </w:r>
      <w:r w:rsidRPr="001F149B">
        <w:rPr>
          <w:rFonts w:ascii="Times New Roman" w:hAnsi="Times New Roman"/>
          <w:noProof/>
          <w:sz w:val="24"/>
          <w:szCs w:val="24"/>
        </w:rPr>
        <w:tab/>
        <w:t xml:space="preserve">Djatmiko R. Keselamatan dan Kesehatan Kerja. Yogyakarta: Budi Utama; 2016. 156 p. </w:t>
      </w:r>
    </w:p>
    <w:p w14:paraId="18979767"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31. </w:t>
      </w:r>
      <w:r w:rsidRPr="001F149B">
        <w:rPr>
          <w:rFonts w:ascii="Times New Roman" w:hAnsi="Times New Roman"/>
          <w:noProof/>
          <w:sz w:val="24"/>
          <w:szCs w:val="24"/>
        </w:rPr>
        <w:tab/>
        <w:t xml:space="preserve">Trisutrisno I. Surveilans Kesehatan dan Keselamatan Kerja. Ed. 1. Jakarta: Yayasan Kita Menulis; 2022. </w:t>
      </w:r>
    </w:p>
    <w:p w14:paraId="0A9818A6"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i/>
          <w:noProof/>
          <w:sz w:val="24"/>
          <w:szCs w:val="24"/>
        </w:rPr>
      </w:pPr>
      <w:r w:rsidRPr="001F149B">
        <w:rPr>
          <w:rFonts w:ascii="Times New Roman" w:hAnsi="Times New Roman"/>
          <w:noProof/>
          <w:sz w:val="24"/>
          <w:szCs w:val="24"/>
        </w:rPr>
        <w:t xml:space="preserve">32. </w:t>
      </w:r>
      <w:r w:rsidRPr="001F149B">
        <w:rPr>
          <w:rFonts w:ascii="Times New Roman" w:hAnsi="Times New Roman"/>
          <w:noProof/>
          <w:sz w:val="24"/>
          <w:szCs w:val="24"/>
        </w:rPr>
        <w:tab/>
        <w:t xml:space="preserve">UNSW Healthand Safety. Risk Management Program. Canberra: University of NewSouth Wales.; 2008. </w:t>
      </w:r>
    </w:p>
    <w:p w14:paraId="07F63DB3"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33. </w:t>
      </w:r>
      <w:r w:rsidRPr="001F149B">
        <w:rPr>
          <w:rFonts w:ascii="Times New Roman" w:hAnsi="Times New Roman"/>
          <w:noProof/>
          <w:sz w:val="24"/>
          <w:szCs w:val="24"/>
        </w:rPr>
        <w:tab/>
        <w:t xml:space="preserve">Anonim. Undang-Undang Dasar Negara Republik Indonesia Tahun 1945. Vol. 1. 1945. </w:t>
      </w:r>
    </w:p>
    <w:p w14:paraId="0CA9A1A5"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34. </w:t>
      </w:r>
      <w:r w:rsidRPr="001F149B">
        <w:rPr>
          <w:rFonts w:ascii="Times New Roman" w:hAnsi="Times New Roman"/>
          <w:noProof/>
          <w:sz w:val="24"/>
          <w:szCs w:val="24"/>
        </w:rPr>
        <w:tab/>
        <w:t xml:space="preserve">Santoso G. Manajemen Keselamatan Dan Kesehatan Kerja. Bogor: PT. Ghalia Indonesia; 2004. </w:t>
      </w:r>
    </w:p>
    <w:p w14:paraId="62AAF175" w14:textId="0FB02CE5"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35. </w:t>
      </w:r>
      <w:r w:rsidRPr="001F149B">
        <w:rPr>
          <w:rFonts w:ascii="Times New Roman" w:hAnsi="Times New Roman"/>
          <w:noProof/>
          <w:sz w:val="24"/>
          <w:szCs w:val="24"/>
        </w:rPr>
        <w:tab/>
        <w:t xml:space="preserve">Notoatmodjo S. </w:t>
      </w:r>
      <w:r w:rsidR="00197CF9">
        <w:rPr>
          <w:rFonts w:ascii="Times New Roman" w:hAnsi="Times New Roman"/>
          <w:noProof/>
          <w:sz w:val="24"/>
          <w:szCs w:val="24"/>
          <w:lang w:val="en-US"/>
        </w:rPr>
        <w:t>Promosi Kesehatan dan Ilmu Perilaku</w:t>
      </w:r>
      <w:r w:rsidRPr="001F149B">
        <w:rPr>
          <w:rFonts w:ascii="Times New Roman" w:hAnsi="Times New Roman"/>
          <w:noProof/>
          <w:sz w:val="24"/>
          <w:szCs w:val="24"/>
        </w:rPr>
        <w:t>.</w:t>
      </w:r>
      <w:r w:rsidR="00B77A38">
        <w:rPr>
          <w:rFonts w:ascii="Times New Roman" w:hAnsi="Times New Roman"/>
          <w:noProof/>
          <w:sz w:val="24"/>
          <w:szCs w:val="24"/>
          <w:lang w:val="en-US"/>
        </w:rPr>
        <w:t xml:space="preserve"> </w:t>
      </w:r>
      <w:r w:rsidRPr="001F149B">
        <w:rPr>
          <w:rFonts w:ascii="Times New Roman" w:hAnsi="Times New Roman"/>
          <w:noProof/>
          <w:sz w:val="24"/>
          <w:szCs w:val="24"/>
        </w:rPr>
        <w:t xml:space="preserve">Jakarta: Rineka Cipta; </w:t>
      </w:r>
      <w:r w:rsidR="00197CF9">
        <w:rPr>
          <w:rFonts w:ascii="Times New Roman" w:hAnsi="Times New Roman"/>
          <w:noProof/>
          <w:sz w:val="24"/>
          <w:szCs w:val="24"/>
          <w:lang w:val="en-US"/>
        </w:rPr>
        <w:t>2011</w:t>
      </w:r>
      <w:r w:rsidRPr="001F149B">
        <w:rPr>
          <w:rFonts w:ascii="Times New Roman" w:hAnsi="Times New Roman"/>
          <w:noProof/>
          <w:sz w:val="24"/>
          <w:szCs w:val="24"/>
        </w:rPr>
        <w:t xml:space="preserve">. </w:t>
      </w:r>
    </w:p>
    <w:p w14:paraId="52FE1063"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36. </w:t>
      </w:r>
      <w:r w:rsidRPr="001F149B">
        <w:rPr>
          <w:rFonts w:ascii="Times New Roman" w:hAnsi="Times New Roman"/>
          <w:noProof/>
          <w:sz w:val="24"/>
          <w:szCs w:val="24"/>
        </w:rPr>
        <w:tab/>
        <w:t xml:space="preserve">Nitisemito A. Manajemen Personalia. Jakarta: Ghalia Indonesia; 1998. </w:t>
      </w:r>
    </w:p>
    <w:p w14:paraId="77C77B9B"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37. </w:t>
      </w:r>
      <w:r w:rsidRPr="001F149B">
        <w:rPr>
          <w:rFonts w:ascii="Times New Roman" w:hAnsi="Times New Roman"/>
          <w:noProof/>
          <w:sz w:val="24"/>
          <w:szCs w:val="24"/>
        </w:rPr>
        <w:tab/>
        <w:t xml:space="preserve">Nasution AH. Manajemen Industri. Yogyakarta: Andi Offset; 2005. </w:t>
      </w:r>
    </w:p>
    <w:p w14:paraId="3ADDDAC0" w14:textId="52406479"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38. </w:t>
      </w:r>
      <w:r w:rsidRPr="001F149B">
        <w:rPr>
          <w:rFonts w:ascii="Times New Roman" w:hAnsi="Times New Roman"/>
          <w:noProof/>
          <w:sz w:val="24"/>
          <w:szCs w:val="24"/>
        </w:rPr>
        <w:tab/>
        <w:t>S</w:t>
      </w:r>
      <w:r w:rsidR="00B77A38">
        <w:rPr>
          <w:rFonts w:ascii="Times New Roman" w:hAnsi="Times New Roman"/>
          <w:noProof/>
          <w:sz w:val="24"/>
          <w:szCs w:val="24"/>
          <w:lang w:val="en-US"/>
        </w:rPr>
        <w:t>ujarwo</w:t>
      </w:r>
      <w:r w:rsidRPr="001F149B">
        <w:rPr>
          <w:rFonts w:ascii="Times New Roman" w:hAnsi="Times New Roman"/>
          <w:noProof/>
          <w:sz w:val="24"/>
          <w:szCs w:val="24"/>
        </w:rPr>
        <w:t xml:space="preserve">. Teori Ekonomi Produksi (Teori dan Aplikasi). </w:t>
      </w:r>
      <w:r w:rsidR="00B77A38">
        <w:rPr>
          <w:rFonts w:ascii="Times New Roman" w:hAnsi="Times New Roman"/>
          <w:noProof/>
          <w:sz w:val="24"/>
          <w:szCs w:val="24"/>
          <w:lang w:val="en-US"/>
        </w:rPr>
        <w:t>Malang:</w:t>
      </w:r>
      <w:r w:rsidRPr="001F149B">
        <w:rPr>
          <w:rFonts w:ascii="Times New Roman" w:hAnsi="Times New Roman"/>
          <w:noProof/>
          <w:sz w:val="24"/>
          <w:szCs w:val="24"/>
        </w:rPr>
        <w:t xml:space="preserve"> </w:t>
      </w:r>
      <w:r w:rsidR="00B77A38">
        <w:rPr>
          <w:rFonts w:ascii="Times New Roman" w:hAnsi="Times New Roman"/>
          <w:noProof/>
          <w:sz w:val="24"/>
          <w:szCs w:val="24"/>
          <w:lang w:val="en-US"/>
        </w:rPr>
        <w:t>2019</w:t>
      </w:r>
      <w:r w:rsidRPr="001F149B">
        <w:rPr>
          <w:rFonts w:ascii="Times New Roman" w:hAnsi="Times New Roman"/>
          <w:noProof/>
          <w:sz w:val="24"/>
          <w:szCs w:val="24"/>
        </w:rPr>
        <w:t xml:space="preserve">. </w:t>
      </w:r>
    </w:p>
    <w:p w14:paraId="6C1DD1E3" w14:textId="5A56BADE" w:rsidR="00453DB8"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39. </w:t>
      </w:r>
      <w:r w:rsidRPr="001F149B">
        <w:rPr>
          <w:rFonts w:ascii="Times New Roman" w:hAnsi="Times New Roman"/>
          <w:noProof/>
          <w:sz w:val="24"/>
          <w:szCs w:val="24"/>
        </w:rPr>
        <w:tab/>
        <w:t>Siswanto B. Manajemen Tenaga Kerja</w:t>
      </w:r>
      <w:r w:rsidR="00CD3E34">
        <w:rPr>
          <w:rFonts w:ascii="Times New Roman" w:hAnsi="Times New Roman"/>
          <w:noProof/>
          <w:sz w:val="24"/>
          <w:szCs w:val="24"/>
          <w:lang w:val="en-US"/>
        </w:rPr>
        <w:t xml:space="preserve"> Indonesia</w:t>
      </w:r>
      <w:r w:rsidRPr="001F149B">
        <w:rPr>
          <w:rFonts w:ascii="Times New Roman" w:hAnsi="Times New Roman"/>
          <w:noProof/>
          <w:sz w:val="24"/>
          <w:szCs w:val="24"/>
        </w:rPr>
        <w:t>. Bandung:</w:t>
      </w:r>
      <w:r w:rsidR="00CD3E34">
        <w:rPr>
          <w:rFonts w:ascii="Times New Roman" w:hAnsi="Times New Roman"/>
          <w:noProof/>
          <w:sz w:val="24"/>
          <w:szCs w:val="24"/>
          <w:lang w:val="en-US"/>
        </w:rPr>
        <w:t xml:space="preserve"> PT. Bumi Aksara</w:t>
      </w:r>
      <w:r w:rsidRPr="001F149B">
        <w:rPr>
          <w:rFonts w:ascii="Times New Roman" w:hAnsi="Times New Roman"/>
          <w:noProof/>
          <w:sz w:val="24"/>
          <w:szCs w:val="24"/>
        </w:rPr>
        <w:t xml:space="preserve">; </w:t>
      </w:r>
      <w:r w:rsidR="00CD3E34">
        <w:rPr>
          <w:rFonts w:ascii="Times New Roman" w:hAnsi="Times New Roman"/>
          <w:noProof/>
          <w:sz w:val="24"/>
          <w:szCs w:val="24"/>
          <w:lang w:val="en-US"/>
        </w:rPr>
        <w:t>2019</w:t>
      </w:r>
      <w:r w:rsidRPr="001F149B">
        <w:rPr>
          <w:rFonts w:ascii="Times New Roman" w:hAnsi="Times New Roman"/>
          <w:noProof/>
          <w:sz w:val="24"/>
          <w:szCs w:val="24"/>
        </w:rPr>
        <w:t xml:space="preserve">. </w:t>
      </w:r>
    </w:p>
    <w:p w14:paraId="4F09DF02"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40. </w:t>
      </w:r>
      <w:r w:rsidRPr="001F149B">
        <w:rPr>
          <w:rFonts w:ascii="Times New Roman" w:hAnsi="Times New Roman"/>
          <w:noProof/>
          <w:sz w:val="24"/>
          <w:szCs w:val="24"/>
        </w:rPr>
        <w:tab/>
        <w:t xml:space="preserve">Suyanto B, Sutinah. Metode Penelitian Sosial: Berbagai Alternatif Pendekatan. Jakarta: Prenada Media Group; 2010. </w:t>
      </w:r>
    </w:p>
    <w:p w14:paraId="48BD3F25"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41. </w:t>
      </w:r>
      <w:r w:rsidRPr="001F149B">
        <w:rPr>
          <w:rFonts w:ascii="Times New Roman" w:hAnsi="Times New Roman"/>
          <w:noProof/>
          <w:sz w:val="24"/>
          <w:szCs w:val="24"/>
        </w:rPr>
        <w:tab/>
        <w:t xml:space="preserve">Kusumastuti A, Khoiron AM. Metode Penelitian Kualitatif. Semarang: Lembaga Pendidikan Sukarno Pressindo; 2019. </w:t>
      </w:r>
    </w:p>
    <w:p w14:paraId="1F2C4C1B"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42. </w:t>
      </w:r>
      <w:r w:rsidRPr="001F149B">
        <w:rPr>
          <w:rFonts w:ascii="Times New Roman" w:hAnsi="Times New Roman"/>
          <w:noProof/>
          <w:sz w:val="24"/>
          <w:szCs w:val="24"/>
        </w:rPr>
        <w:tab/>
        <w:t xml:space="preserve">Sutopo H. Metode Penelitian Kualitatif. Surakarta: UNS Press; 2006. 72 p. </w:t>
      </w:r>
    </w:p>
    <w:p w14:paraId="01705D3D"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43. </w:t>
      </w:r>
      <w:r w:rsidRPr="001F149B">
        <w:rPr>
          <w:rFonts w:ascii="Times New Roman" w:hAnsi="Times New Roman"/>
          <w:noProof/>
          <w:sz w:val="24"/>
          <w:szCs w:val="24"/>
        </w:rPr>
        <w:tab/>
        <w:t xml:space="preserve">Santana SK. Menulis Ilmiah: Metode Penelitian Kualitatif. Jakarta: Yayasan Pustaka Obor Indonesia; 2007. </w:t>
      </w:r>
    </w:p>
    <w:p w14:paraId="4EB58DD4" w14:textId="77777777" w:rsidR="00C17EE4" w:rsidRPr="001F149B" w:rsidRDefault="00C17EE4" w:rsidP="00D25F96">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t xml:space="preserve">44. </w:t>
      </w:r>
      <w:r w:rsidRPr="001F149B">
        <w:rPr>
          <w:rFonts w:ascii="Times New Roman" w:hAnsi="Times New Roman"/>
          <w:noProof/>
          <w:sz w:val="24"/>
          <w:szCs w:val="24"/>
        </w:rPr>
        <w:tab/>
        <w:t xml:space="preserve">Moleong LJ. Metode Penelitian Kualitatif. Bandung: PT. Remaja Rosdakarya; 2017. </w:t>
      </w:r>
    </w:p>
    <w:p w14:paraId="28174EE5" w14:textId="3727B2C1" w:rsidR="006839D2" w:rsidRDefault="00C17EE4" w:rsidP="00972B17">
      <w:pPr>
        <w:widowControl w:val="0"/>
        <w:autoSpaceDE w:val="0"/>
        <w:autoSpaceDN w:val="0"/>
        <w:adjustRightInd w:val="0"/>
        <w:spacing w:after="0" w:line="240" w:lineRule="auto"/>
        <w:ind w:left="709" w:hanging="709"/>
        <w:jc w:val="both"/>
        <w:rPr>
          <w:rFonts w:ascii="Times New Roman" w:hAnsi="Times New Roman"/>
          <w:noProof/>
          <w:sz w:val="24"/>
          <w:szCs w:val="24"/>
        </w:rPr>
      </w:pPr>
      <w:r w:rsidRPr="001F149B">
        <w:rPr>
          <w:rFonts w:ascii="Times New Roman" w:hAnsi="Times New Roman"/>
          <w:noProof/>
          <w:sz w:val="24"/>
          <w:szCs w:val="24"/>
        </w:rPr>
        <w:lastRenderedPageBreak/>
        <w:t xml:space="preserve">45. </w:t>
      </w:r>
      <w:r w:rsidRPr="001F149B">
        <w:rPr>
          <w:rFonts w:ascii="Times New Roman" w:hAnsi="Times New Roman"/>
          <w:noProof/>
          <w:sz w:val="24"/>
          <w:szCs w:val="24"/>
        </w:rPr>
        <w:tab/>
        <w:t xml:space="preserve">Sugiyono. Metode Penelitian Kuantitatif, Kualitatif, dan R&amp;D. Bandung: CV. Alfabeta; 2017. </w:t>
      </w:r>
    </w:p>
    <w:p w14:paraId="090170C8" w14:textId="32040985" w:rsidR="006839D2" w:rsidRPr="006839D2" w:rsidRDefault="006839D2" w:rsidP="00972B17">
      <w:pPr>
        <w:spacing w:after="0" w:line="240" w:lineRule="auto"/>
        <w:ind w:left="709" w:hanging="709"/>
        <w:jc w:val="both"/>
        <w:rPr>
          <w:rFonts w:ascii="Times New Roman" w:hAnsi="Times New Roman"/>
          <w:sz w:val="24"/>
          <w:szCs w:val="24"/>
        </w:rPr>
      </w:pPr>
      <w:r w:rsidRPr="006839D2">
        <w:rPr>
          <w:rFonts w:ascii="Times New Roman" w:hAnsi="Times New Roman"/>
          <w:noProof/>
          <w:sz w:val="24"/>
          <w:szCs w:val="24"/>
          <w:lang w:val="en-US"/>
        </w:rPr>
        <w:t>46.</w:t>
      </w:r>
      <w:r w:rsidRPr="006839D2">
        <w:rPr>
          <w:rFonts w:ascii="Times New Roman" w:hAnsi="Times New Roman"/>
          <w:noProof/>
          <w:sz w:val="24"/>
          <w:szCs w:val="24"/>
          <w:lang w:val="en-US"/>
        </w:rPr>
        <w:tab/>
      </w:r>
      <w:r w:rsidRPr="006839D2">
        <w:rPr>
          <w:rFonts w:ascii="Times New Roman" w:hAnsi="Times New Roman"/>
          <w:sz w:val="24"/>
          <w:szCs w:val="24"/>
        </w:rPr>
        <w:t>Urrohmah DS. Identifikasi Bahaya Dengan Metode Hazard Identification Risk Assessment and Risk Control (HIRARC) Dalam Upaya Memperkecil Risiko Kecelakaan Kerja di PT. PAL Indonesia. 2019;</w:t>
      </w:r>
    </w:p>
    <w:p w14:paraId="5D877478" w14:textId="77777777" w:rsidR="006839D2" w:rsidRDefault="006839D2" w:rsidP="00972B17">
      <w:pPr>
        <w:spacing w:after="0" w:line="240" w:lineRule="auto"/>
        <w:ind w:left="709" w:hanging="709"/>
        <w:jc w:val="both"/>
        <w:rPr>
          <w:rFonts w:ascii="Times New Roman" w:hAnsi="Times New Roman"/>
          <w:sz w:val="24"/>
          <w:szCs w:val="24"/>
        </w:rPr>
      </w:pPr>
      <w:r w:rsidRPr="006839D2">
        <w:rPr>
          <w:rFonts w:ascii="Times New Roman" w:hAnsi="Times New Roman"/>
          <w:noProof/>
          <w:sz w:val="24"/>
          <w:szCs w:val="24"/>
          <w:lang w:val="en-US"/>
        </w:rPr>
        <w:t>47.</w:t>
      </w:r>
      <w:r w:rsidRPr="006839D2">
        <w:rPr>
          <w:rFonts w:ascii="Times New Roman" w:hAnsi="Times New Roman"/>
          <w:noProof/>
          <w:sz w:val="24"/>
          <w:szCs w:val="24"/>
          <w:lang w:val="en-US"/>
        </w:rPr>
        <w:tab/>
      </w:r>
      <w:r w:rsidRPr="006839D2">
        <w:rPr>
          <w:rFonts w:ascii="Times New Roman" w:hAnsi="Times New Roman"/>
          <w:sz w:val="24"/>
          <w:szCs w:val="24"/>
        </w:rPr>
        <w:t>Sari PA. Analisis Potensi Bahaya, Penilaian Risiko Dan Pengendaliannya Menggunakan Metode Hazard Identification Risk Assessment and Risk Control (HIRARC). 2021;</w:t>
      </w:r>
    </w:p>
    <w:p w14:paraId="694F48B8" w14:textId="6DE28D19" w:rsidR="00F14EFE" w:rsidRPr="00F14EFE" w:rsidRDefault="00F14EFE" w:rsidP="00972B17">
      <w:pPr>
        <w:spacing w:after="0" w:line="240" w:lineRule="auto"/>
        <w:ind w:left="709" w:hanging="709"/>
        <w:jc w:val="both"/>
        <w:rPr>
          <w:rFonts w:ascii="Times New Roman" w:hAnsi="Times New Roman"/>
          <w:sz w:val="24"/>
          <w:szCs w:val="24"/>
          <w:lang w:val="en-US"/>
        </w:rPr>
      </w:pPr>
      <w:r>
        <w:rPr>
          <w:rFonts w:ascii="Times New Roman" w:hAnsi="Times New Roman"/>
          <w:sz w:val="24"/>
          <w:szCs w:val="24"/>
          <w:lang w:val="en-US"/>
        </w:rPr>
        <w:t>48.</w:t>
      </w:r>
      <w:r>
        <w:rPr>
          <w:rFonts w:ascii="Times New Roman" w:hAnsi="Times New Roman"/>
          <w:sz w:val="24"/>
          <w:szCs w:val="24"/>
          <w:lang w:val="en-US"/>
        </w:rPr>
        <w:tab/>
      </w:r>
      <w:r w:rsidRPr="00F14EFE">
        <w:rPr>
          <w:rFonts w:ascii="Times New Roman" w:hAnsi="Times New Roman"/>
          <w:sz w:val="24"/>
          <w:szCs w:val="24"/>
          <w:lang w:val="en-US"/>
        </w:rPr>
        <w:t>Bianda A. Penerapan Metode HIRARC dalam Menganalisis Risiko Bahaya dan Upaya Pengendalian Kecelakaan Kerja di Area Crusher dan Belt Conveyor PT. Semen Padang. Padang; 2022.</w:t>
      </w:r>
    </w:p>
    <w:p w14:paraId="7DDC1C7F" w14:textId="308C0CEA" w:rsidR="006839D2" w:rsidRPr="006839D2" w:rsidRDefault="006839D2" w:rsidP="00D25F96">
      <w:pPr>
        <w:widowControl w:val="0"/>
        <w:autoSpaceDE w:val="0"/>
        <w:autoSpaceDN w:val="0"/>
        <w:adjustRightInd w:val="0"/>
        <w:spacing w:after="0" w:line="240" w:lineRule="auto"/>
        <w:ind w:left="709" w:hanging="709"/>
        <w:jc w:val="both"/>
        <w:rPr>
          <w:rFonts w:ascii="Times New Roman" w:hAnsi="Times New Roman"/>
          <w:noProof/>
          <w:sz w:val="24"/>
          <w:szCs w:val="24"/>
          <w:lang w:val="en-US"/>
        </w:rPr>
      </w:pPr>
    </w:p>
    <w:p w14:paraId="4E962C41" w14:textId="3311504D" w:rsidR="006839D2" w:rsidRPr="006839D2" w:rsidRDefault="006839D2" w:rsidP="00D25F96">
      <w:pPr>
        <w:spacing w:after="0" w:line="240" w:lineRule="auto"/>
        <w:ind w:left="709" w:hanging="709"/>
        <w:rPr>
          <w:rFonts w:ascii="Times New Roman" w:hAnsi="Times New Roman"/>
          <w:sz w:val="24"/>
          <w:szCs w:val="24"/>
        </w:rPr>
      </w:pPr>
    </w:p>
    <w:p w14:paraId="28BA88B0" w14:textId="77777777" w:rsidR="001B3EA4" w:rsidRDefault="001B3EA4" w:rsidP="00D25F96">
      <w:pPr>
        <w:spacing w:after="0" w:line="240" w:lineRule="auto"/>
        <w:ind w:left="709" w:hanging="709"/>
      </w:pPr>
    </w:p>
    <w:p w14:paraId="0BA3E368" w14:textId="3A56E6AD" w:rsidR="007961BD" w:rsidRPr="007961BD" w:rsidRDefault="007961BD" w:rsidP="00D25F96">
      <w:pPr>
        <w:widowControl w:val="0"/>
        <w:autoSpaceDE w:val="0"/>
        <w:autoSpaceDN w:val="0"/>
        <w:adjustRightInd w:val="0"/>
        <w:spacing w:after="0" w:line="240" w:lineRule="auto"/>
        <w:ind w:left="709" w:hanging="709"/>
        <w:jc w:val="both"/>
        <w:rPr>
          <w:rFonts w:ascii="Times New Roman" w:hAnsi="Times New Roman"/>
          <w:noProof/>
          <w:sz w:val="24"/>
          <w:szCs w:val="24"/>
          <w:lang w:val="en-US"/>
        </w:rPr>
      </w:pPr>
    </w:p>
    <w:p w14:paraId="239B3CC4" w14:textId="77777777" w:rsidR="00C17EE4" w:rsidRDefault="00AE7C0B" w:rsidP="00D25F96">
      <w:pPr>
        <w:spacing w:after="0" w:line="240" w:lineRule="auto"/>
        <w:ind w:left="709" w:hanging="709"/>
        <w:jc w:val="both"/>
        <w:rPr>
          <w:rFonts w:ascii="Times New Roman" w:hAnsi="Times New Roman"/>
          <w:sz w:val="24"/>
          <w:szCs w:val="24"/>
          <w:lang w:val="en-US"/>
        </w:rPr>
      </w:pPr>
      <w:r w:rsidRPr="001F149B">
        <w:rPr>
          <w:rFonts w:ascii="Times New Roman" w:hAnsi="Times New Roman"/>
          <w:sz w:val="24"/>
          <w:szCs w:val="24"/>
          <w:lang w:val="en-US"/>
        </w:rPr>
        <w:fldChar w:fldCharType="end"/>
      </w:r>
    </w:p>
    <w:p w14:paraId="1576E01B" w14:textId="77777777" w:rsidR="00064129" w:rsidRDefault="00064129" w:rsidP="00D25F96">
      <w:pPr>
        <w:spacing w:after="0" w:line="240" w:lineRule="auto"/>
        <w:ind w:left="709" w:hanging="709"/>
        <w:jc w:val="both"/>
        <w:rPr>
          <w:rFonts w:ascii="Times New Roman" w:hAnsi="Times New Roman"/>
          <w:sz w:val="24"/>
          <w:szCs w:val="24"/>
          <w:lang w:val="en-US"/>
        </w:rPr>
      </w:pPr>
    </w:p>
    <w:p w14:paraId="0C80286E" w14:textId="77777777" w:rsidR="00064129" w:rsidRDefault="00064129" w:rsidP="00D25F96">
      <w:pPr>
        <w:spacing w:after="0" w:line="240" w:lineRule="auto"/>
        <w:ind w:left="709" w:hanging="709"/>
        <w:jc w:val="both"/>
        <w:rPr>
          <w:rFonts w:ascii="Times New Roman" w:hAnsi="Times New Roman"/>
          <w:sz w:val="24"/>
          <w:szCs w:val="24"/>
          <w:lang w:val="en-US"/>
        </w:rPr>
      </w:pPr>
    </w:p>
    <w:p w14:paraId="2B9BB56A" w14:textId="77777777" w:rsidR="00064129" w:rsidRDefault="00064129" w:rsidP="00D25F96">
      <w:pPr>
        <w:spacing w:after="0" w:line="240" w:lineRule="auto"/>
        <w:ind w:left="709" w:hanging="709"/>
        <w:jc w:val="both"/>
        <w:rPr>
          <w:rFonts w:ascii="Times New Roman" w:hAnsi="Times New Roman"/>
          <w:sz w:val="24"/>
          <w:szCs w:val="24"/>
          <w:lang w:val="en-US"/>
        </w:rPr>
      </w:pPr>
    </w:p>
    <w:p w14:paraId="0F8B78DB" w14:textId="77777777" w:rsidR="00064129" w:rsidRDefault="00064129" w:rsidP="00D25F96">
      <w:pPr>
        <w:spacing w:after="0" w:line="240" w:lineRule="auto"/>
        <w:ind w:left="709" w:hanging="709"/>
        <w:jc w:val="both"/>
        <w:rPr>
          <w:rFonts w:ascii="Times New Roman" w:hAnsi="Times New Roman"/>
          <w:sz w:val="24"/>
          <w:szCs w:val="24"/>
          <w:lang w:val="en-US"/>
        </w:rPr>
      </w:pPr>
    </w:p>
    <w:p w14:paraId="74A818C3" w14:textId="77777777" w:rsidR="00064129" w:rsidRDefault="00064129" w:rsidP="00D25F96">
      <w:pPr>
        <w:spacing w:after="0" w:line="240" w:lineRule="auto"/>
        <w:ind w:left="709" w:hanging="709"/>
        <w:jc w:val="both"/>
        <w:rPr>
          <w:rFonts w:ascii="Times New Roman" w:hAnsi="Times New Roman"/>
          <w:sz w:val="24"/>
          <w:szCs w:val="24"/>
          <w:lang w:val="en-US"/>
        </w:rPr>
      </w:pPr>
    </w:p>
    <w:p w14:paraId="6FCADB4F" w14:textId="77777777" w:rsidR="00064129" w:rsidRDefault="00064129" w:rsidP="00D25F96">
      <w:pPr>
        <w:spacing w:after="0" w:line="240" w:lineRule="auto"/>
        <w:ind w:left="709" w:hanging="709"/>
        <w:jc w:val="both"/>
        <w:rPr>
          <w:rFonts w:ascii="Times New Roman" w:hAnsi="Times New Roman"/>
          <w:sz w:val="24"/>
          <w:szCs w:val="24"/>
          <w:lang w:val="en-US"/>
        </w:rPr>
      </w:pPr>
    </w:p>
    <w:p w14:paraId="544C6A3F" w14:textId="77777777" w:rsidR="00064129" w:rsidRDefault="00064129" w:rsidP="00D25F96">
      <w:pPr>
        <w:spacing w:after="0" w:line="240" w:lineRule="auto"/>
        <w:ind w:left="709" w:hanging="709"/>
        <w:jc w:val="both"/>
        <w:rPr>
          <w:rFonts w:ascii="Times New Roman" w:hAnsi="Times New Roman"/>
          <w:sz w:val="24"/>
          <w:szCs w:val="24"/>
          <w:lang w:val="en-US"/>
        </w:rPr>
      </w:pPr>
    </w:p>
    <w:p w14:paraId="1294D92B" w14:textId="77777777" w:rsidR="00064129" w:rsidRDefault="00064129" w:rsidP="00D25F96">
      <w:pPr>
        <w:spacing w:after="0" w:line="240" w:lineRule="auto"/>
        <w:ind w:left="709" w:hanging="709"/>
        <w:jc w:val="both"/>
        <w:rPr>
          <w:rFonts w:ascii="Times New Roman" w:hAnsi="Times New Roman"/>
          <w:sz w:val="24"/>
          <w:szCs w:val="24"/>
          <w:lang w:val="en-US"/>
        </w:rPr>
      </w:pPr>
    </w:p>
    <w:p w14:paraId="735BF7C5" w14:textId="77777777" w:rsidR="00064129" w:rsidRDefault="00064129" w:rsidP="00D25F96">
      <w:pPr>
        <w:spacing w:after="0" w:line="240" w:lineRule="auto"/>
        <w:ind w:left="709" w:hanging="709"/>
        <w:jc w:val="both"/>
        <w:rPr>
          <w:rFonts w:ascii="Times New Roman" w:hAnsi="Times New Roman"/>
          <w:sz w:val="24"/>
          <w:szCs w:val="24"/>
          <w:lang w:val="en-US"/>
        </w:rPr>
      </w:pPr>
    </w:p>
    <w:p w14:paraId="2A3D46C4" w14:textId="77777777" w:rsidR="00064129" w:rsidRDefault="00064129" w:rsidP="00D25F96">
      <w:pPr>
        <w:spacing w:after="0" w:line="240" w:lineRule="auto"/>
        <w:ind w:left="709" w:hanging="709"/>
        <w:jc w:val="both"/>
        <w:rPr>
          <w:rFonts w:ascii="Times New Roman" w:hAnsi="Times New Roman"/>
          <w:sz w:val="24"/>
          <w:szCs w:val="24"/>
          <w:lang w:val="en-US"/>
        </w:rPr>
      </w:pPr>
    </w:p>
    <w:p w14:paraId="0BD08CF8" w14:textId="77777777" w:rsidR="00064129" w:rsidRDefault="00064129" w:rsidP="00D25F96">
      <w:pPr>
        <w:spacing w:after="0" w:line="240" w:lineRule="auto"/>
        <w:ind w:left="709" w:hanging="709"/>
        <w:jc w:val="both"/>
        <w:rPr>
          <w:rFonts w:ascii="Times New Roman" w:hAnsi="Times New Roman"/>
          <w:sz w:val="24"/>
          <w:szCs w:val="24"/>
          <w:lang w:val="en-US"/>
        </w:rPr>
      </w:pPr>
    </w:p>
    <w:p w14:paraId="5ABCCFAC" w14:textId="77777777" w:rsidR="00064129" w:rsidRDefault="00064129" w:rsidP="00D25F96">
      <w:pPr>
        <w:spacing w:after="0" w:line="240" w:lineRule="auto"/>
        <w:ind w:left="709" w:hanging="709"/>
        <w:jc w:val="both"/>
        <w:rPr>
          <w:rFonts w:ascii="Times New Roman" w:hAnsi="Times New Roman"/>
          <w:sz w:val="24"/>
          <w:szCs w:val="24"/>
          <w:lang w:val="en-US"/>
        </w:rPr>
      </w:pPr>
    </w:p>
    <w:p w14:paraId="1877E190" w14:textId="77777777" w:rsidR="001F149B" w:rsidRDefault="001F149B" w:rsidP="00D25F96">
      <w:pPr>
        <w:spacing w:after="0" w:line="240" w:lineRule="auto"/>
        <w:jc w:val="center"/>
        <w:rPr>
          <w:rFonts w:ascii="Times New Roman" w:hAnsi="Times New Roman"/>
          <w:b/>
          <w:bCs/>
          <w:sz w:val="24"/>
          <w:szCs w:val="24"/>
          <w:lang w:val="en-US"/>
        </w:rPr>
      </w:pPr>
    </w:p>
    <w:p w14:paraId="4A151041" w14:textId="77777777" w:rsidR="001F149B" w:rsidRDefault="001F149B" w:rsidP="00D25F96">
      <w:pPr>
        <w:spacing w:after="0" w:line="240" w:lineRule="auto"/>
        <w:jc w:val="center"/>
        <w:rPr>
          <w:rFonts w:ascii="Times New Roman" w:hAnsi="Times New Roman"/>
          <w:b/>
          <w:bCs/>
          <w:sz w:val="24"/>
          <w:szCs w:val="24"/>
          <w:lang w:val="en-US"/>
        </w:rPr>
      </w:pPr>
    </w:p>
    <w:p w14:paraId="251D5745" w14:textId="77777777" w:rsidR="001F149B" w:rsidRDefault="001F149B" w:rsidP="00D25F96">
      <w:pPr>
        <w:spacing w:after="0" w:line="240" w:lineRule="auto"/>
        <w:rPr>
          <w:rFonts w:ascii="Times New Roman" w:hAnsi="Times New Roman"/>
          <w:b/>
          <w:bCs/>
          <w:sz w:val="24"/>
          <w:szCs w:val="24"/>
          <w:lang w:val="en-US"/>
        </w:rPr>
      </w:pPr>
      <w:r>
        <w:rPr>
          <w:rFonts w:ascii="Times New Roman" w:hAnsi="Times New Roman"/>
          <w:b/>
          <w:bCs/>
          <w:sz w:val="24"/>
          <w:szCs w:val="24"/>
          <w:lang w:val="en-US"/>
        </w:rPr>
        <w:br w:type="page"/>
      </w:r>
    </w:p>
    <w:p w14:paraId="71A9BABF" w14:textId="77777777" w:rsidR="00C71AE6" w:rsidRDefault="00C71AE6" w:rsidP="00D25F96">
      <w:pPr>
        <w:spacing w:after="0" w:line="240" w:lineRule="auto"/>
        <w:jc w:val="both"/>
        <w:rPr>
          <w:rFonts w:ascii="Times New Roman" w:hAnsi="Times New Roman"/>
          <w:b/>
          <w:bCs/>
          <w:sz w:val="24"/>
          <w:szCs w:val="24"/>
        </w:rPr>
        <w:sectPr w:rsidR="00C71AE6" w:rsidSect="00D25F96">
          <w:pgSz w:w="11907" w:h="16839" w:code="9"/>
          <w:pgMar w:top="2268" w:right="1701" w:bottom="1701" w:left="2268" w:header="720" w:footer="720" w:gutter="0"/>
          <w:cols w:space="720"/>
          <w:titlePg/>
          <w:docGrid w:linePitch="360"/>
        </w:sectPr>
      </w:pPr>
    </w:p>
    <w:p w14:paraId="176E1292" w14:textId="6090618B" w:rsidR="00714F8F" w:rsidRPr="00D52786" w:rsidRDefault="00D52786" w:rsidP="00D52786">
      <w:pPr>
        <w:pStyle w:val="Caption"/>
        <w:jc w:val="both"/>
        <w:rPr>
          <w:rFonts w:ascii="Times New Roman" w:hAnsi="Times New Roman"/>
          <w:i w:val="0"/>
          <w:iCs w:val="0"/>
          <w:color w:val="0D0D0D" w:themeColor="text1" w:themeTint="F2"/>
          <w:sz w:val="24"/>
          <w:szCs w:val="24"/>
        </w:rPr>
      </w:pPr>
      <w:bookmarkStart w:id="69" w:name="_Toc141178303"/>
      <w:r w:rsidRPr="00D52786">
        <w:rPr>
          <w:rFonts w:ascii="Times New Roman" w:hAnsi="Times New Roman"/>
          <w:b/>
          <w:bCs/>
          <w:i w:val="0"/>
          <w:iCs w:val="0"/>
          <w:color w:val="0D0D0D" w:themeColor="text1" w:themeTint="F2"/>
          <w:sz w:val="24"/>
          <w:szCs w:val="24"/>
        </w:rPr>
        <w:lastRenderedPageBreak/>
        <w:t xml:space="preserve">Lampiran </w:t>
      </w:r>
      <w:r w:rsidRPr="00D52786">
        <w:rPr>
          <w:rFonts w:ascii="Times New Roman" w:hAnsi="Times New Roman"/>
          <w:b/>
          <w:bCs/>
          <w:i w:val="0"/>
          <w:iCs w:val="0"/>
          <w:color w:val="0D0D0D" w:themeColor="text1" w:themeTint="F2"/>
          <w:sz w:val="24"/>
          <w:szCs w:val="24"/>
        </w:rPr>
        <w:fldChar w:fldCharType="begin"/>
      </w:r>
      <w:r w:rsidRPr="00D52786">
        <w:rPr>
          <w:rFonts w:ascii="Times New Roman" w:hAnsi="Times New Roman"/>
          <w:b/>
          <w:bCs/>
          <w:i w:val="0"/>
          <w:iCs w:val="0"/>
          <w:color w:val="0D0D0D" w:themeColor="text1" w:themeTint="F2"/>
          <w:sz w:val="24"/>
          <w:szCs w:val="24"/>
        </w:rPr>
        <w:instrText xml:space="preserve"> SEQ Lampiran \* ARABIC </w:instrText>
      </w:r>
      <w:r w:rsidRPr="00D52786">
        <w:rPr>
          <w:rFonts w:ascii="Times New Roman" w:hAnsi="Times New Roman"/>
          <w:b/>
          <w:bCs/>
          <w:i w:val="0"/>
          <w:iCs w:val="0"/>
          <w:color w:val="0D0D0D" w:themeColor="text1" w:themeTint="F2"/>
          <w:sz w:val="24"/>
          <w:szCs w:val="24"/>
        </w:rPr>
        <w:fldChar w:fldCharType="separate"/>
      </w:r>
      <w:r w:rsidR="00C54A54">
        <w:rPr>
          <w:rFonts w:ascii="Times New Roman" w:hAnsi="Times New Roman"/>
          <w:b/>
          <w:bCs/>
          <w:i w:val="0"/>
          <w:iCs w:val="0"/>
          <w:noProof/>
          <w:color w:val="0D0D0D" w:themeColor="text1" w:themeTint="F2"/>
          <w:sz w:val="24"/>
          <w:szCs w:val="24"/>
        </w:rPr>
        <w:t>1</w:t>
      </w:r>
      <w:r w:rsidRPr="00D52786">
        <w:rPr>
          <w:rFonts w:ascii="Times New Roman" w:hAnsi="Times New Roman"/>
          <w:b/>
          <w:bCs/>
          <w:i w:val="0"/>
          <w:iCs w:val="0"/>
          <w:color w:val="0D0D0D" w:themeColor="text1" w:themeTint="F2"/>
          <w:sz w:val="24"/>
          <w:szCs w:val="24"/>
        </w:rPr>
        <w:fldChar w:fldCharType="end"/>
      </w:r>
      <w:r w:rsidR="00714F8F" w:rsidRPr="00D52786">
        <w:rPr>
          <w:rFonts w:ascii="Times New Roman" w:hAnsi="Times New Roman"/>
          <w:b/>
          <w:bCs/>
          <w:i w:val="0"/>
          <w:iCs w:val="0"/>
          <w:color w:val="0D0D0D" w:themeColor="text1" w:themeTint="F2"/>
          <w:sz w:val="24"/>
          <w:szCs w:val="24"/>
        </w:rPr>
        <w:t>.</w:t>
      </w:r>
      <w:r w:rsidRPr="00D52786">
        <w:rPr>
          <w:rFonts w:ascii="Times New Roman" w:hAnsi="Times New Roman"/>
          <w:b/>
          <w:bCs/>
          <w:i w:val="0"/>
          <w:iCs w:val="0"/>
          <w:color w:val="0D0D0D" w:themeColor="text1" w:themeTint="F2"/>
          <w:sz w:val="24"/>
          <w:szCs w:val="24"/>
          <w:lang w:val="en-US"/>
        </w:rPr>
        <w:t xml:space="preserve"> Pedoman Wawancara</w:t>
      </w:r>
      <w:bookmarkEnd w:id="69"/>
    </w:p>
    <w:p w14:paraId="22771B9B" w14:textId="77777777" w:rsidR="00972B17" w:rsidRDefault="00972B17" w:rsidP="00D25F96">
      <w:pPr>
        <w:spacing w:after="0" w:line="240" w:lineRule="auto"/>
        <w:jc w:val="center"/>
        <w:rPr>
          <w:rFonts w:ascii="Times New Roman" w:hAnsi="Times New Roman"/>
          <w:b/>
          <w:bCs/>
          <w:sz w:val="24"/>
          <w:szCs w:val="24"/>
          <w:lang w:val="en-US"/>
        </w:rPr>
      </w:pPr>
    </w:p>
    <w:p w14:paraId="74CB3524" w14:textId="77777777" w:rsidR="00064129" w:rsidRDefault="00064129" w:rsidP="00D25F96">
      <w:pPr>
        <w:spacing w:after="0" w:line="240" w:lineRule="auto"/>
        <w:jc w:val="center"/>
        <w:rPr>
          <w:rFonts w:ascii="Times New Roman" w:hAnsi="Times New Roman"/>
          <w:b/>
          <w:bCs/>
          <w:sz w:val="24"/>
          <w:szCs w:val="24"/>
        </w:rPr>
      </w:pPr>
      <w:r>
        <w:rPr>
          <w:rFonts w:ascii="Times New Roman" w:hAnsi="Times New Roman"/>
          <w:b/>
          <w:bCs/>
          <w:sz w:val="24"/>
          <w:szCs w:val="24"/>
          <w:lang w:val="en-US"/>
        </w:rPr>
        <w:t>PEDOMAN WAWANCARA</w:t>
      </w:r>
    </w:p>
    <w:p w14:paraId="32C29892" w14:textId="77777777" w:rsidR="001F149B" w:rsidRDefault="001F149B" w:rsidP="00D25F96">
      <w:pPr>
        <w:spacing w:after="0" w:line="240" w:lineRule="auto"/>
        <w:jc w:val="center"/>
        <w:rPr>
          <w:rFonts w:ascii="Times New Roman" w:hAnsi="Times New Roman"/>
          <w:b/>
          <w:bCs/>
          <w:sz w:val="24"/>
          <w:szCs w:val="24"/>
        </w:rPr>
      </w:pPr>
    </w:p>
    <w:p w14:paraId="6E63E17E" w14:textId="77777777" w:rsidR="00064129" w:rsidRDefault="00064129" w:rsidP="00D25F96">
      <w:pPr>
        <w:spacing w:after="0" w:line="240" w:lineRule="auto"/>
        <w:jc w:val="both"/>
        <w:rPr>
          <w:rFonts w:ascii="Times New Roman" w:hAnsi="Times New Roman"/>
          <w:sz w:val="24"/>
          <w:szCs w:val="24"/>
        </w:rPr>
      </w:pPr>
      <w:r>
        <w:rPr>
          <w:rFonts w:ascii="Times New Roman" w:hAnsi="Times New Roman"/>
          <w:sz w:val="24"/>
          <w:szCs w:val="24"/>
        </w:rPr>
        <w:t>Nama</w:t>
      </w:r>
      <w:r>
        <w:rPr>
          <w:rFonts w:ascii="Times New Roman" w:hAnsi="Times New Roman"/>
          <w:sz w:val="24"/>
          <w:szCs w:val="24"/>
        </w:rPr>
        <w:tab/>
      </w:r>
      <w:r>
        <w:rPr>
          <w:rFonts w:ascii="Times New Roman" w:hAnsi="Times New Roman"/>
          <w:sz w:val="24"/>
          <w:szCs w:val="24"/>
        </w:rPr>
        <w:tab/>
      </w:r>
      <w:r w:rsidR="00C20B4C">
        <w:rPr>
          <w:rFonts w:ascii="Times New Roman" w:hAnsi="Times New Roman"/>
          <w:sz w:val="24"/>
          <w:szCs w:val="24"/>
        </w:rPr>
        <w:tab/>
      </w:r>
      <w:r>
        <w:rPr>
          <w:rFonts w:ascii="Times New Roman" w:hAnsi="Times New Roman"/>
          <w:sz w:val="24"/>
          <w:szCs w:val="24"/>
        </w:rPr>
        <w:t>:</w:t>
      </w:r>
      <w:r>
        <w:rPr>
          <w:rFonts w:ascii="Times New Roman" w:hAnsi="Times New Roman"/>
          <w:sz w:val="24"/>
          <w:szCs w:val="24"/>
        </w:rPr>
        <w:tab/>
      </w:r>
    </w:p>
    <w:p w14:paraId="08CE916B" w14:textId="77777777" w:rsidR="00064129" w:rsidRDefault="00064129" w:rsidP="00D25F96">
      <w:pPr>
        <w:spacing w:after="0" w:line="240" w:lineRule="auto"/>
        <w:jc w:val="both"/>
        <w:rPr>
          <w:rFonts w:ascii="Times New Roman" w:hAnsi="Times New Roman"/>
          <w:sz w:val="24"/>
          <w:szCs w:val="24"/>
        </w:rPr>
      </w:pPr>
      <w:r>
        <w:rPr>
          <w:rFonts w:ascii="Times New Roman" w:hAnsi="Times New Roman"/>
          <w:sz w:val="24"/>
          <w:szCs w:val="24"/>
        </w:rPr>
        <w:t>Usia</w:t>
      </w:r>
      <w:r>
        <w:rPr>
          <w:rFonts w:ascii="Times New Roman" w:hAnsi="Times New Roman"/>
          <w:sz w:val="24"/>
          <w:szCs w:val="24"/>
        </w:rPr>
        <w:tab/>
      </w:r>
      <w:r>
        <w:rPr>
          <w:rFonts w:ascii="Times New Roman" w:hAnsi="Times New Roman"/>
          <w:sz w:val="24"/>
          <w:szCs w:val="24"/>
        </w:rPr>
        <w:tab/>
      </w:r>
      <w:r w:rsidR="00C20B4C">
        <w:rPr>
          <w:rFonts w:ascii="Times New Roman" w:hAnsi="Times New Roman"/>
          <w:sz w:val="24"/>
          <w:szCs w:val="24"/>
        </w:rPr>
        <w:tab/>
      </w:r>
      <w:r>
        <w:rPr>
          <w:rFonts w:ascii="Times New Roman" w:hAnsi="Times New Roman"/>
          <w:sz w:val="24"/>
          <w:szCs w:val="24"/>
        </w:rPr>
        <w:t>:</w:t>
      </w:r>
    </w:p>
    <w:p w14:paraId="77AD660C" w14:textId="02B6748C" w:rsidR="00064129" w:rsidRDefault="00C20B4C" w:rsidP="00D25F96">
      <w:pPr>
        <w:spacing w:after="0" w:line="240" w:lineRule="auto"/>
        <w:jc w:val="both"/>
        <w:rPr>
          <w:rFonts w:ascii="Times New Roman" w:hAnsi="Times New Roman"/>
          <w:sz w:val="24"/>
          <w:szCs w:val="24"/>
        </w:rPr>
      </w:pPr>
      <w:r>
        <w:rPr>
          <w:rFonts w:ascii="Times New Roman" w:hAnsi="Times New Roman"/>
          <w:sz w:val="24"/>
          <w:szCs w:val="24"/>
          <w:lang w:val="en-US"/>
        </w:rPr>
        <w:t>Jenis Pekerjaan</w:t>
      </w:r>
      <w:r w:rsidR="00064129">
        <w:rPr>
          <w:rFonts w:ascii="Times New Roman" w:hAnsi="Times New Roman"/>
          <w:sz w:val="24"/>
          <w:szCs w:val="24"/>
        </w:rPr>
        <w:tab/>
        <w:t>:</w:t>
      </w:r>
    </w:p>
    <w:p w14:paraId="2CA1C3F3" w14:textId="61A8E512" w:rsidR="00510D79" w:rsidRDefault="00510D79" w:rsidP="00D25F96">
      <w:pPr>
        <w:spacing w:after="0" w:line="240" w:lineRule="auto"/>
        <w:jc w:val="both"/>
        <w:rPr>
          <w:rFonts w:ascii="Times New Roman" w:hAnsi="Times New Roman"/>
          <w:sz w:val="24"/>
          <w:szCs w:val="24"/>
          <w:lang w:val="en-US"/>
        </w:rPr>
      </w:pPr>
      <w:r>
        <w:rPr>
          <w:rFonts w:ascii="Times New Roman" w:hAnsi="Times New Roman"/>
          <w:sz w:val="24"/>
          <w:szCs w:val="24"/>
          <w:lang w:val="en-US"/>
        </w:rPr>
        <w:t>Lama Kerja</w:t>
      </w:r>
      <w:r>
        <w:rPr>
          <w:rFonts w:ascii="Times New Roman" w:hAnsi="Times New Roman"/>
          <w:sz w:val="24"/>
          <w:szCs w:val="24"/>
          <w:lang w:val="en-US"/>
        </w:rPr>
        <w:tab/>
      </w:r>
      <w:r>
        <w:rPr>
          <w:rFonts w:ascii="Times New Roman" w:hAnsi="Times New Roman"/>
          <w:sz w:val="24"/>
          <w:szCs w:val="24"/>
          <w:lang w:val="en-US"/>
        </w:rPr>
        <w:tab/>
        <w:t>:</w:t>
      </w:r>
    </w:p>
    <w:p w14:paraId="4E6ADC8E" w14:textId="77777777" w:rsidR="00972B17" w:rsidRPr="00510D79" w:rsidRDefault="00972B17" w:rsidP="00D25F96">
      <w:pPr>
        <w:spacing w:after="0" w:line="240" w:lineRule="auto"/>
        <w:jc w:val="both"/>
        <w:rPr>
          <w:rFonts w:ascii="Times New Roman" w:hAnsi="Times New Roman"/>
          <w:sz w:val="24"/>
          <w:szCs w:val="24"/>
          <w:lang w:val="en-US"/>
        </w:rPr>
      </w:pPr>
    </w:p>
    <w:p w14:paraId="5230D2B2" w14:textId="20C32820" w:rsidR="00064129" w:rsidRPr="00AA4C1F" w:rsidRDefault="00AA4C1F" w:rsidP="00B4261E">
      <w:pPr>
        <w:pStyle w:val="ListParagraph"/>
        <w:widowControl w:val="0"/>
        <w:numPr>
          <w:ilvl w:val="0"/>
          <w:numId w:val="25"/>
        </w:numPr>
        <w:spacing w:after="0" w:line="240" w:lineRule="auto"/>
        <w:ind w:left="567" w:hanging="567"/>
        <w:jc w:val="both"/>
        <w:rPr>
          <w:rFonts w:ascii="Times New Roman" w:hAnsi="Times New Roman"/>
          <w:b/>
          <w:bCs/>
          <w:sz w:val="24"/>
          <w:szCs w:val="24"/>
          <w:lang w:val="en-US"/>
        </w:rPr>
      </w:pPr>
      <w:r w:rsidRPr="00AA4C1F">
        <w:rPr>
          <w:rFonts w:ascii="Times New Roman" w:hAnsi="Times New Roman"/>
          <w:b/>
          <w:bCs/>
          <w:sz w:val="24"/>
          <w:szCs w:val="24"/>
          <w:lang w:val="en-US"/>
        </w:rPr>
        <w:t>Kepala bagian Kesehatan dan Keselamatan Kerja PT. Kresna Duta Agroindo Pelakar-Mill.</w:t>
      </w:r>
    </w:p>
    <w:p w14:paraId="360FC5B7" w14:textId="554F380B" w:rsidR="00C20B4C" w:rsidRDefault="00AA4C1F"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Identifikasi potensi bahaya apa saja yang sudah dilakukan oleh PT. Kresna Duta Agroindo Pelakar-Mill?</w:t>
      </w:r>
    </w:p>
    <w:p w14:paraId="1620C929" w14:textId="77777777" w:rsidR="00C20B4C" w:rsidRDefault="00C20B4C" w:rsidP="00972B17">
      <w:pPr>
        <w:pStyle w:val="ListParagraph"/>
        <w:widowControl w:val="0"/>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Jawaban informan :</w:t>
      </w:r>
    </w:p>
    <w:p w14:paraId="47D8A2CD" w14:textId="77777777" w:rsidR="00972B17" w:rsidRDefault="00972B17" w:rsidP="00972B17">
      <w:pPr>
        <w:pStyle w:val="ListParagraph"/>
        <w:widowControl w:val="0"/>
        <w:spacing w:after="0" w:line="240" w:lineRule="auto"/>
        <w:ind w:left="360"/>
        <w:jc w:val="both"/>
        <w:rPr>
          <w:rFonts w:ascii="Times New Roman" w:hAnsi="Times New Roman"/>
          <w:sz w:val="24"/>
          <w:szCs w:val="24"/>
          <w:lang w:val="en-US"/>
        </w:rPr>
      </w:pPr>
    </w:p>
    <w:p w14:paraId="110BFB34" w14:textId="31487FFD" w:rsidR="00AA4C1F" w:rsidRDefault="00AA4C1F"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sidRPr="00AA4C1F">
        <w:rPr>
          <w:rFonts w:ascii="Times New Roman" w:hAnsi="Times New Roman"/>
          <w:sz w:val="24"/>
          <w:szCs w:val="24"/>
          <w:lang w:val="en-US"/>
        </w:rPr>
        <w:t>Bagaimana cara melakukan identifikasi bahaya di</w:t>
      </w:r>
      <w:r>
        <w:rPr>
          <w:rFonts w:ascii="Times New Roman" w:hAnsi="Times New Roman"/>
          <w:sz w:val="24"/>
          <w:szCs w:val="24"/>
          <w:lang w:val="en-US"/>
        </w:rPr>
        <w:t xml:space="preserve"> PT. Kresna Duta Agroindo Pelakar-Mill?</w:t>
      </w:r>
    </w:p>
    <w:p w14:paraId="4AC6F8EC" w14:textId="13B0BFA7" w:rsidR="00C20B4C" w:rsidRDefault="00C20B4C" w:rsidP="00972B17">
      <w:pPr>
        <w:pStyle w:val="ListParagraph"/>
        <w:widowControl w:val="0"/>
        <w:spacing w:after="0" w:line="240" w:lineRule="auto"/>
        <w:ind w:left="360"/>
        <w:jc w:val="both"/>
        <w:rPr>
          <w:rFonts w:ascii="Times New Roman" w:hAnsi="Times New Roman"/>
          <w:sz w:val="24"/>
          <w:szCs w:val="24"/>
          <w:lang w:val="en-US"/>
        </w:rPr>
      </w:pPr>
      <w:r w:rsidRPr="00AA4C1F">
        <w:rPr>
          <w:rFonts w:ascii="Times New Roman" w:hAnsi="Times New Roman"/>
          <w:sz w:val="24"/>
          <w:szCs w:val="24"/>
          <w:lang w:val="en-US"/>
        </w:rPr>
        <w:t>Jawaban informan :</w:t>
      </w:r>
    </w:p>
    <w:p w14:paraId="3372A301" w14:textId="77777777" w:rsidR="00972B17" w:rsidRPr="00AA4C1F" w:rsidRDefault="00972B17" w:rsidP="00972B17">
      <w:pPr>
        <w:pStyle w:val="ListParagraph"/>
        <w:widowControl w:val="0"/>
        <w:spacing w:after="0" w:line="240" w:lineRule="auto"/>
        <w:ind w:left="360"/>
        <w:jc w:val="both"/>
        <w:rPr>
          <w:rFonts w:ascii="Times New Roman" w:hAnsi="Times New Roman"/>
          <w:sz w:val="24"/>
          <w:szCs w:val="24"/>
          <w:lang w:val="en-US"/>
        </w:rPr>
      </w:pPr>
    </w:p>
    <w:p w14:paraId="06B23E02" w14:textId="247A0394" w:rsidR="00AA4C1F" w:rsidRDefault="00AA4C1F"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Adakah dampak positif yang dirasakan oleh PT. Kresna Duta Agroindo Pelakar-Mill semenjak dilakukannya identifikasi potensi bahaya tersebut?</w:t>
      </w:r>
    </w:p>
    <w:p w14:paraId="77E81935" w14:textId="0E880D61" w:rsidR="00AA4C1F" w:rsidRDefault="00AA4C1F" w:rsidP="00972B17">
      <w:pPr>
        <w:pStyle w:val="ListParagraph"/>
        <w:widowControl w:val="0"/>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Jawaban informan :</w:t>
      </w:r>
    </w:p>
    <w:p w14:paraId="46A34C37" w14:textId="77777777" w:rsidR="00972B17" w:rsidRDefault="00972B17" w:rsidP="00972B17">
      <w:pPr>
        <w:pStyle w:val="ListParagraph"/>
        <w:widowControl w:val="0"/>
        <w:spacing w:after="0" w:line="240" w:lineRule="auto"/>
        <w:ind w:left="360"/>
        <w:jc w:val="both"/>
        <w:rPr>
          <w:rFonts w:ascii="Times New Roman" w:hAnsi="Times New Roman"/>
          <w:sz w:val="24"/>
          <w:szCs w:val="24"/>
          <w:lang w:val="en-US"/>
        </w:rPr>
      </w:pPr>
    </w:p>
    <w:p w14:paraId="4E4849E1" w14:textId="0E0B97BA" w:rsidR="00C20B4C" w:rsidRDefault="00AA4C1F"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Apakah hasil dari identifikasi bahaya kerja tersebut disosialisasikan kepada pekerja</w:t>
      </w:r>
      <w:r w:rsidR="00542F5C">
        <w:rPr>
          <w:rFonts w:ascii="Times New Roman" w:hAnsi="Times New Roman"/>
          <w:sz w:val="24"/>
          <w:szCs w:val="24"/>
          <w:lang w:val="en-US"/>
        </w:rPr>
        <w:t>?</w:t>
      </w:r>
    </w:p>
    <w:p w14:paraId="46472CE8" w14:textId="77777777" w:rsidR="00C20B4C" w:rsidRPr="00972B17" w:rsidRDefault="00C20B4C" w:rsidP="00972B17">
      <w:pPr>
        <w:widowControl w:val="0"/>
        <w:spacing w:after="0" w:line="240" w:lineRule="auto"/>
        <w:ind w:left="360"/>
        <w:jc w:val="both"/>
        <w:rPr>
          <w:rFonts w:ascii="Times New Roman" w:hAnsi="Times New Roman"/>
          <w:sz w:val="24"/>
          <w:szCs w:val="24"/>
          <w:lang w:val="en-US"/>
        </w:rPr>
      </w:pPr>
      <w:r w:rsidRPr="00972B17">
        <w:rPr>
          <w:rFonts w:ascii="Times New Roman" w:hAnsi="Times New Roman"/>
          <w:sz w:val="24"/>
          <w:szCs w:val="24"/>
          <w:lang w:val="en-US"/>
        </w:rPr>
        <w:t>Jawaban informan :</w:t>
      </w:r>
    </w:p>
    <w:p w14:paraId="0CEC6A76" w14:textId="77777777" w:rsidR="00972B17" w:rsidRPr="00972B17" w:rsidRDefault="00972B17" w:rsidP="00972B17">
      <w:pPr>
        <w:widowControl w:val="0"/>
        <w:spacing w:after="0" w:line="240" w:lineRule="auto"/>
        <w:jc w:val="both"/>
        <w:rPr>
          <w:rFonts w:ascii="Times New Roman" w:hAnsi="Times New Roman"/>
          <w:sz w:val="24"/>
          <w:szCs w:val="24"/>
          <w:lang w:val="en-US"/>
        </w:rPr>
      </w:pPr>
    </w:p>
    <w:p w14:paraId="4A990B6D" w14:textId="44B63702" w:rsidR="00542F5C" w:rsidRPr="00542F5C" w:rsidRDefault="00542F5C"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Hambatan apa saja yang dirasakan ketika identifikasi potensi bahaya kerja sedang dilakukan?</w:t>
      </w:r>
    </w:p>
    <w:p w14:paraId="19B3CE7F" w14:textId="0F00E7CB" w:rsidR="00C20B4C" w:rsidRDefault="00C20B4C" w:rsidP="00972B17">
      <w:pPr>
        <w:pStyle w:val="ListParagraph"/>
        <w:widowControl w:val="0"/>
        <w:spacing w:after="0" w:line="240" w:lineRule="auto"/>
        <w:ind w:left="360"/>
        <w:jc w:val="both"/>
        <w:rPr>
          <w:rFonts w:ascii="Times New Roman" w:hAnsi="Times New Roman"/>
          <w:sz w:val="24"/>
          <w:szCs w:val="24"/>
          <w:lang w:val="en-US"/>
        </w:rPr>
      </w:pPr>
      <w:r w:rsidRPr="00542F5C">
        <w:rPr>
          <w:rFonts w:ascii="Times New Roman" w:hAnsi="Times New Roman"/>
          <w:sz w:val="24"/>
          <w:szCs w:val="24"/>
          <w:lang w:val="en-US"/>
        </w:rPr>
        <w:t>Jawaban informan :</w:t>
      </w:r>
    </w:p>
    <w:p w14:paraId="30C912EA" w14:textId="77777777" w:rsidR="008D2247" w:rsidRPr="00542F5C" w:rsidRDefault="008D2247" w:rsidP="00D25F96">
      <w:pPr>
        <w:pStyle w:val="ListParagraph"/>
        <w:widowControl w:val="0"/>
        <w:spacing w:after="0" w:line="240" w:lineRule="auto"/>
        <w:ind w:left="567"/>
        <w:jc w:val="both"/>
        <w:rPr>
          <w:rFonts w:ascii="Times New Roman" w:hAnsi="Times New Roman"/>
          <w:sz w:val="24"/>
          <w:szCs w:val="24"/>
          <w:lang w:val="en-US"/>
        </w:rPr>
      </w:pPr>
    </w:p>
    <w:p w14:paraId="197551B9" w14:textId="4860A0E8" w:rsidR="00542F5C" w:rsidRPr="00542F5C" w:rsidRDefault="00542F5C"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Apa saja yang sudah dilakukan oleh PT. Kresna Duta Agroindo Pelakar-Mill untuk mengendalikan potensi bahaya kerja?</w:t>
      </w:r>
    </w:p>
    <w:p w14:paraId="4E2DFD7C" w14:textId="6AF022D6" w:rsidR="00C20B4C" w:rsidRDefault="00C20B4C" w:rsidP="00972B17">
      <w:pPr>
        <w:pStyle w:val="ListParagraph"/>
        <w:widowControl w:val="0"/>
        <w:spacing w:after="0" w:line="240" w:lineRule="auto"/>
        <w:ind w:left="360"/>
        <w:jc w:val="both"/>
        <w:rPr>
          <w:rFonts w:ascii="Times New Roman" w:hAnsi="Times New Roman"/>
          <w:sz w:val="24"/>
          <w:szCs w:val="24"/>
          <w:lang w:val="en-US"/>
        </w:rPr>
      </w:pPr>
      <w:r w:rsidRPr="00542F5C">
        <w:rPr>
          <w:rFonts w:ascii="Times New Roman" w:hAnsi="Times New Roman"/>
          <w:sz w:val="24"/>
          <w:szCs w:val="24"/>
          <w:lang w:val="en-US"/>
        </w:rPr>
        <w:t>Jawaban informan :</w:t>
      </w:r>
    </w:p>
    <w:p w14:paraId="4E16B8BF" w14:textId="77777777" w:rsidR="00972B17" w:rsidRPr="00972B17" w:rsidRDefault="00972B17" w:rsidP="00972B17">
      <w:pPr>
        <w:widowControl w:val="0"/>
        <w:spacing w:after="0" w:line="240" w:lineRule="auto"/>
        <w:jc w:val="both"/>
        <w:rPr>
          <w:rFonts w:ascii="Times New Roman" w:hAnsi="Times New Roman"/>
          <w:sz w:val="24"/>
          <w:szCs w:val="24"/>
          <w:lang w:val="en-US"/>
        </w:rPr>
      </w:pPr>
    </w:p>
    <w:p w14:paraId="5EE72159" w14:textId="5ED716B2" w:rsidR="00542F5C" w:rsidRPr="00542F5C" w:rsidRDefault="00542F5C"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Bagaimana penerapan pengendalian bahaya yang sudah diterapkan di PT. Kresna Duta Agroindo Pelakar-Mill?</w:t>
      </w:r>
    </w:p>
    <w:p w14:paraId="3C282ABA" w14:textId="7A7468D8" w:rsidR="00C20B4C" w:rsidRDefault="00C20B4C" w:rsidP="00972B17">
      <w:pPr>
        <w:pStyle w:val="ListParagraph"/>
        <w:widowControl w:val="0"/>
        <w:spacing w:after="0" w:line="240" w:lineRule="auto"/>
        <w:ind w:left="360"/>
        <w:jc w:val="both"/>
        <w:rPr>
          <w:rFonts w:ascii="Times New Roman" w:hAnsi="Times New Roman"/>
          <w:sz w:val="24"/>
          <w:szCs w:val="24"/>
          <w:lang w:val="en-US"/>
        </w:rPr>
      </w:pPr>
      <w:r w:rsidRPr="00542F5C">
        <w:rPr>
          <w:rFonts w:ascii="Times New Roman" w:hAnsi="Times New Roman"/>
          <w:sz w:val="24"/>
          <w:szCs w:val="24"/>
          <w:lang w:val="en-US"/>
        </w:rPr>
        <w:t>Jawaban informan :</w:t>
      </w:r>
    </w:p>
    <w:p w14:paraId="0AD67D6D" w14:textId="77777777" w:rsidR="00972B17" w:rsidRPr="00542F5C" w:rsidRDefault="00972B17" w:rsidP="00972B17">
      <w:pPr>
        <w:pStyle w:val="ListParagraph"/>
        <w:widowControl w:val="0"/>
        <w:spacing w:after="0" w:line="240" w:lineRule="auto"/>
        <w:ind w:left="360"/>
        <w:jc w:val="both"/>
        <w:rPr>
          <w:rFonts w:ascii="Times New Roman" w:hAnsi="Times New Roman"/>
          <w:sz w:val="24"/>
          <w:szCs w:val="24"/>
          <w:lang w:val="en-US"/>
        </w:rPr>
      </w:pPr>
    </w:p>
    <w:p w14:paraId="6BFBFEA1" w14:textId="2EF23EDA" w:rsidR="00C20B4C" w:rsidRDefault="00542F5C" w:rsidP="00B4261E">
      <w:pPr>
        <w:pStyle w:val="ListParagraph"/>
        <w:widowControl w:val="0"/>
        <w:numPr>
          <w:ilvl w:val="3"/>
          <w:numId w:val="36"/>
        </w:numPr>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Hambatan apa saja yang dirasakan ketika menerapkan pengendalian potensi bahaya kerja?</w:t>
      </w:r>
    </w:p>
    <w:p w14:paraId="3D645741" w14:textId="77777777" w:rsidR="00C20B4C" w:rsidRDefault="00C20B4C" w:rsidP="00972B17">
      <w:pPr>
        <w:pStyle w:val="ListParagraph"/>
        <w:widowControl w:val="0"/>
        <w:spacing w:after="0" w:line="240" w:lineRule="auto"/>
        <w:ind w:left="360"/>
        <w:jc w:val="both"/>
        <w:rPr>
          <w:rFonts w:ascii="Times New Roman" w:hAnsi="Times New Roman"/>
          <w:sz w:val="24"/>
          <w:szCs w:val="24"/>
          <w:lang w:val="en-US"/>
        </w:rPr>
      </w:pPr>
      <w:r>
        <w:rPr>
          <w:rFonts w:ascii="Times New Roman" w:hAnsi="Times New Roman"/>
          <w:sz w:val="24"/>
          <w:szCs w:val="24"/>
          <w:lang w:val="en-US"/>
        </w:rPr>
        <w:t>Jawaban informan :</w:t>
      </w:r>
    </w:p>
    <w:p w14:paraId="38F056C2" w14:textId="77777777" w:rsidR="00972B17" w:rsidRDefault="00972B17" w:rsidP="00972B17">
      <w:pPr>
        <w:pStyle w:val="ListParagraph"/>
        <w:widowControl w:val="0"/>
        <w:spacing w:after="0" w:line="240" w:lineRule="auto"/>
        <w:ind w:left="360"/>
        <w:jc w:val="both"/>
        <w:rPr>
          <w:rFonts w:ascii="Times New Roman" w:hAnsi="Times New Roman"/>
          <w:sz w:val="24"/>
          <w:szCs w:val="24"/>
          <w:lang w:val="en-US"/>
        </w:rPr>
      </w:pPr>
    </w:p>
    <w:p w14:paraId="101C07AD" w14:textId="77777777" w:rsidR="00D52786" w:rsidRDefault="00D52786">
      <w:pPr>
        <w:spacing w:after="160" w:line="259" w:lineRule="auto"/>
        <w:rPr>
          <w:rFonts w:ascii="Times New Roman" w:hAnsi="Times New Roman"/>
          <w:sz w:val="24"/>
          <w:szCs w:val="24"/>
          <w:lang w:val="en-US" w:eastAsia="en-US"/>
        </w:rPr>
      </w:pPr>
      <w:r>
        <w:rPr>
          <w:rFonts w:ascii="Times New Roman" w:hAnsi="Times New Roman"/>
          <w:sz w:val="24"/>
          <w:szCs w:val="24"/>
          <w:lang w:val="en-US"/>
        </w:rPr>
        <w:br w:type="page"/>
      </w:r>
    </w:p>
    <w:p w14:paraId="18BF9D7B" w14:textId="77777777" w:rsidR="00D52786" w:rsidRDefault="00C20B4C" w:rsidP="00B4261E">
      <w:pPr>
        <w:pStyle w:val="ListParagraph"/>
        <w:widowControl w:val="0"/>
        <w:numPr>
          <w:ilvl w:val="3"/>
          <w:numId w:val="36"/>
        </w:numPr>
        <w:spacing w:after="0" w:line="240" w:lineRule="auto"/>
        <w:ind w:left="567" w:hanging="567"/>
        <w:jc w:val="both"/>
        <w:rPr>
          <w:rFonts w:ascii="Times New Roman" w:hAnsi="Times New Roman"/>
          <w:sz w:val="24"/>
          <w:szCs w:val="24"/>
          <w:lang w:val="en-US"/>
        </w:rPr>
      </w:pPr>
      <w:r w:rsidRPr="00542F5C">
        <w:rPr>
          <w:rFonts w:ascii="Times New Roman" w:hAnsi="Times New Roman"/>
          <w:sz w:val="24"/>
          <w:szCs w:val="24"/>
          <w:lang w:val="en-US"/>
        </w:rPr>
        <w:lastRenderedPageBreak/>
        <w:t xml:space="preserve">Menurut </w:t>
      </w:r>
      <w:r w:rsidR="00370239">
        <w:rPr>
          <w:rFonts w:ascii="Times New Roman" w:hAnsi="Times New Roman"/>
          <w:sz w:val="24"/>
          <w:szCs w:val="24"/>
          <w:lang w:val="en-US"/>
        </w:rPr>
        <w:t>A</w:t>
      </w:r>
      <w:r w:rsidRPr="00542F5C">
        <w:rPr>
          <w:rFonts w:ascii="Times New Roman" w:hAnsi="Times New Roman"/>
          <w:sz w:val="24"/>
          <w:szCs w:val="24"/>
          <w:lang w:val="en-US"/>
        </w:rPr>
        <w:t>nda, apa</w:t>
      </w:r>
      <w:r w:rsidR="00542F5C">
        <w:rPr>
          <w:rFonts w:ascii="Times New Roman" w:hAnsi="Times New Roman"/>
          <w:sz w:val="24"/>
          <w:szCs w:val="24"/>
          <w:lang w:val="en-US"/>
        </w:rPr>
        <w:t>kah pengendalian yang dilakukan sudah efektif untuk menekan kejadian kecelakaan kerja?</w:t>
      </w:r>
    </w:p>
    <w:p w14:paraId="7FE2853D" w14:textId="37858803" w:rsidR="00C20B4C" w:rsidRDefault="00C20B4C" w:rsidP="00D52786">
      <w:pPr>
        <w:pStyle w:val="ListParagraph"/>
        <w:widowControl w:val="0"/>
        <w:spacing w:after="0" w:line="240" w:lineRule="auto"/>
        <w:ind w:left="567"/>
        <w:jc w:val="both"/>
        <w:rPr>
          <w:rFonts w:ascii="Times New Roman" w:hAnsi="Times New Roman"/>
          <w:sz w:val="24"/>
          <w:szCs w:val="24"/>
          <w:lang w:val="en-US"/>
        </w:rPr>
      </w:pPr>
      <w:r w:rsidRPr="00D52786">
        <w:rPr>
          <w:rFonts w:ascii="Times New Roman" w:hAnsi="Times New Roman"/>
          <w:sz w:val="24"/>
          <w:szCs w:val="24"/>
          <w:lang w:val="en-US"/>
        </w:rPr>
        <w:t>Jawaban informan :</w:t>
      </w:r>
    </w:p>
    <w:p w14:paraId="1C67D9F7" w14:textId="77777777" w:rsidR="00D52786" w:rsidRPr="00D52786" w:rsidRDefault="00D52786" w:rsidP="00D52786">
      <w:pPr>
        <w:pStyle w:val="ListParagraph"/>
        <w:widowControl w:val="0"/>
        <w:spacing w:after="0" w:line="240" w:lineRule="auto"/>
        <w:ind w:left="567"/>
        <w:jc w:val="both"/>
        <w:rPr>
          <w:rFonts w:ascii="Times New Roman" w:hAnsi="Times New Roman"/>
          <w:sz w:val="24"/>
          <w:szCs w:val="24"/>
          <w:lang w:val="en-US"/>
        </w:rPr>
      </w:pPr>
    </w:p>
    <w:p w14:paraId="301E652E" w14:textId="6A0CBB69" w:rsidR="00C20B4C" w:rsidRDefault="00C20B4C" w:rsidP="00B4261E">
      <w:pPr>
        <w:pStyle w:val="ListParagraph"/>
        <w:widowControl w:val="0"/>
        <w:numPr>
          <w:ilvl w:val="3"/>
          <w:numId w:val="36"/>
        </w:numPr>
        <w:spacing w:after="0" w:line="240" w:lineRule="auto"/>
        <w:ind w:left="567" w:hanging="567"/>
        <w:jc w:val="both"/>
        <w:rPr>
          <w:rFonts w:ascii="Times New Roman" w:hAnsi="Times New Roman"/>
          <w:sz w:val="24"/>
          <w:szCs w:val="24"/>
          <w:lang w:val="en-US"/>
        </w:rPr>
      </w:pPr>
      <w:r>
        <w:rPr>
          <w:rFonts w:ascii="Times New Roman" w:hAnsi="Times New Roman"/>
          <w:sz w:val="24"/>
          <w:szCs w:val="24"/>
          <w:lang w:val="en-US"/>
        </w:rPr>
        <w:t xml:space="preserve">Menurut </w:t>
      </w:r>
      <w:r w:rsidR="00370239">
        <w:rPr>
          <w:rFonts w:ascii="Times New Roman" w:hAnsi="Times New Roman"/>
          <w:sz w:val="24"/>
          <w:szCs w:val="24"/>
          <w:lang w:val="en-US"/>
        </w:rPr>
        <w:t>A</w:t>
      </w:r>
      <w:r>
        <w:rPr>
          <w:rFonts w:ascii="Times New Roman" w:hAnsi="Times New Roman"/>
          <w:sz w:val="24"/>
          <w:szCs w:val="24"/>
          <w:lang w:val="en-US"/>
        </w:rPr>
        <w:t>nda, apakah</w:t>
      </w:r>
      <w:r w:rsidR="00542F5C">
        <w:rPr>
          <w:rFonts w:ascii="Times New Roman" w:hAnsi="Times New Roman"/>
          <w:sz w:val="24"/>
          <w:szCs w:val="24"/>
          <w:lang w:val="en-US"/>
        </w:rPr>
        <w:t xml:space="preserve"> pekerja pada stasiun kernel dapat menerima/melaksanakan pengendalian bahaya yang sudah diterapkan</w:t>
      </w:r>
      <w:r>
        <w:rPr>
          <w:rFonts w:ascii="Times New Roman" w:hAnsi="Times New Roman"/>
          <w:sz w:val="24"/>
          <w:szCs w:val="24"/>
          <w:lang w:val="en-US"/>
        </w:rPr>
        <w:t>?</w:t>
      </w:r>
    </w:p>
    <w:p w14:paraId="191C5E78" w14:textId="77777777" w:rsidR="00C20B4C" w:rsidRDefault="00C20B4C" w:rsidP="00D25F96">
      <w:pPr>
        <w:pStyle w:val="ListParagraph"/>
        <w:widowControl w:val="0"/>
        <w:spacing w:after="0" w:line="240" w:lineRule="auto"/>
        <w:ind w:left="567"/>
        <w:jc w:val="both"/>
        <w:rPr>
          <w:rFonts w:ascii="Times New Roman" w:hAnsi="Times New Roman"/>
          <w:sz w:val="24"/>
          <w:szCs w:val="24"/>
          <w:lang w:val="en-US"/>
        </w:rPr>
      </w:pPr>
      <w:r>
        <w:rPr>
          <w:rFonts w:ascii="Times New Roman" w:hAnsi="Times New Roman"/>
          <w:sz w:val="24"/>
          <w:szCs w:val="24"/>
          <w:lang w:val="en-US"/>
        </w:rPr>
        <w:t>Jawaban informan :</w:t>
      </w:r>
    </w:p>
    <w:p w14:paraId="45EF304E" w14:textId="77777777" w:rsidR="00972B17" w:rsidRDefault="00972B17" w:rsidP="00D25F96">
      <w:pPr>
        <w:pStyle w:val="ListParagraph"/>
        <w:widowControl w:val="0"/>
        <w:spacing w:after="0" w:line="240" w:lineRule="auto"/>
        <w:ind w:left="567"/>
        <w:jc w:val="both"/>
        <w:rPr>
          <w:rFonts w:ascii="Times New Roman" w:hAnsi="Times New Roman"/>
          <w:sz w:val="24"/>
          <w:szCs w:val="24"/>
          <w:lang w:val="en-US"/>
        </w:rPr>
      </w:pPr>
    </w:p>
    <w:p w14:paraId="7060E361" w14:textId="65050395" w:rsidR="00C20B4C" w:rsidRPr="00542F5C" w:rsidRDefault="00C20B4C" w:rsidP="00B4261E">
      <w:pPr>
        <w:pStyle w:val="ListParagraph"/>
        <w:widowControl w:val="0"/>
        <w:numPr>
          <w:ilvl w:val="3"/>
          <w:numId w:val="36"/>
        </w:numPr>
        <w:spacing w:after="0" w:line="240" w:lineRule="auto"/>
        <w:ind w:left="567" w:hanging="567"/>
        <w:jc w:val="both"/>
        <w:rPr>
          <w:rFonts w:ascii="Times New Roman" w:hAnsi="Times New Roman"/>
          <w:sz w:val="24"/>
          <w:szCs w:val="24"/>
          <w:lang w:val="en-US"/>
        </w:rPr>
      </w:pPr>
      <w:r>
        <w:rPr>
          <w:rFonts w:ascii="Times New Roman" w:hAnsi="Times New Roman"/>
          <w:sz w:val="24"/>
          <w:szCs w:val="24"/>
          <w:lang w:val="en-US"/>
        </w:rPr>
        <w:t xml:space="preserve">Menurut </w:t>
      </w:r>
      <w:r w:rsidR="00370239">
        <w:rPr>
          <w:rFonts w:ascii="Times New Roman" w:hAnsi="Times New Roman"/>
          <w:sz w:val="24"/>
          <w:szCs w:val="24"/>
          <w:lang w:val="en-US"/>
        </w:rPr>
        <w:t>A</w:t>
      </w:r>
      <w:r>
        <w:rPr>
          <w:rFonts w:ascii="Times New Roman" w:hAnsi="Times New Roman"/>
          <w:sz w:val="24"/>
          <w:szCs w:val="24"/>
          <w:lang w:val="en-US"/>
        </w:rPr>
        <w:t>nda, apakah</w:t>
      </w:r>
      <w:r w:rsidR="00542F5C">
        <w:rPr>
          <w:rFonts w:ascii="Times New Roman" w:hAnsi="Times New Roman"/>
          <w:sz w:val="24"/>
          <w:szCs w:val="24"/>
          <w:lang w:val="en-US"/>
        </w:rPr>
        <w:t xml:space="preserve"> pihak PT. Kresna Duta Agroindo Pelakar-Mill memberikan sanksi terhadap pekerja yang melanggar maupun tidak melaksanakan pengendalian potensi bahaya yang sudah diterapkan</w:t>
      </w:r>
      <w:r w:rsidRPr="00542F5C">
        <w:rPr>
          <w:rFonts w:ascii="Times New Roman" w:hAnsi="Times New Roman"/>
          <w:sz w:val="24"/>
          <w:szCs w:val="24"/>
          <w:lang w:val="en-US"/>
        </w:rPr>
        <w:t>?</w:t>
      </w:r>
    </w:p>
    <w:p w14:paraId="4FFFEC82" w14:textId="77777777" w:rsidR="00C20B4C" w:rsidRDefault="00C20B4C" w:rsidP="00D25F96">
      <w:pPr>
        <w:pStyle w:val="ListParagraph"/>
        <w:widowControl w:val="0"/>
        <w:spacing w:after="0" w:line="240" w:lineRule="auto"/>
        <w:ind w:left="567"/>
        <w:jc w:val="both"/>
        <w:rPr>
          <w:rFonts w:ascii="Times New Roman" w:hAnsi="Times New Roman"/>
          <w:sz w:val="24"/>
          <w:szCs w:val="24"/>
          <w:lang w:val="en-US"/>
        </w:rPr>
      </w:pPr>
      <w:r>
        <w:rPr>
          <w:rFonts w:ascii="Times New Roman" w:hAnsi="Times New Roman"/>
          <w:sz w:val="24"/>
          <w:szCs w:val="24"/>
          <w:lang w:val="en-US"/>
        </w:rPr>
        <w:t>Jawaban informan :</w:t>
      </w:r>
    </w:p>
    <w:p w14:paraId="041CF708" w14:textId="77777777" w:rsidR="00972B17" w:rsidRDefault="00972B17" w:rsidP="00D25F96">
      <w:pPr>
        <w:pStyle w:val="ListParagraph"/>
        <w:widowControl w:val="0"/>
        <w:spacing w:after="0" w:line="240" w:lineRule="auto"/>
        <w:ind w:left="567"/>
        <w:jc w:val="both"/>
        <w:rPr>
          <w:rFonts w:ascii="Times New Roman" w:hAnsi="Times New Roman"/>
          <w:sz w:val="24"/>
          <w:szCs w:val="24"/>
          <w:lang w:val="en-US"/>
        </w:rPr>
      </w:pPr>
    </w:p>
    <w:p w14:paraId="28212333" w14:textId="74FDDF86" w:rsidR="00C20B4C" w:rsidRDefault="00C20B4C" w:rsidP="00B4261E">
      <w:pPr>
        <w:pStyle w:val="ListParagraph"/>
        <w:widowControl w:val="0"/>
        <w:numPr>
          <w:ilvl w:val="3"/>
          <w:numId w:val="36"/>
        </w:numPr>
        <w:spacing w:after="0" w:line="240" w:lineRule="auto"/>
        <w:ind w:left="567" w:hanging="567"/>
        <w:jc w:val="both"/>
        <w:rPr>
          <w:rFonts w:ascii="Times New Roman" w:hAnsi="Times New Roman"/>
          <w:sz w:val="24"/>
          <w:szCs w:val="24"/>
          <w:lang w:val="en-US"/>
        </w:rPr>
      </w:pPr>
      <w:r>
        <w:rPr>
          <w:rFonts w:ascii="Times New Roman" w:hAnsi="Times New Roman"/>
          <w:sz w:val="24"/>
          <w:szCs w:val="24"/>
          <w:lang w:val="en-US"/>
        </w:rPr>
        <w:t xml:space="preserve">Menurut </w:t>
      </w:r>
      <w:r w:rsidR="00370239">
        <w:rPr>
          <w:rFonts w:ascii="Times New Roman" w:hAnsi="Times New Roman"/>
          <w:sz w:val="24"/>
          <w:szCs w:val="24"/>
          <w:lang w:val="en-US"/>
        </w:rPr>
        <w:t>A</w:t>
      </w:r>
      <w:r>
        <w:rPr>
          <w:rFonts w:ascii="Times New Roman" w:hAnsi="Times New Roman"/>
          <w:sz w:val="24"/>
          <w:szCs w:val="24"/>
          <w:lang w:val="en-US"/>
        </w:rPr>
        <w:t>nda, apakah</w:t>
      </w:r>
      <w:r w:rsidR="00542F5C">
        <w:rPr>
          <w:rFonts w:ascii="Times New Roman" w:hAnsi="Times New Roman"/>
          <w:sz w:val="24"/>
          <w:szCs w:val="24"/>
          <w:lang w:val="en-US"/>
        </w:rPr>
        <w:t xml:space="preserve"> terdapat penghargaan bagi pekerja yang taat terhadap aturan yang sudah diberlakukan</w:t>
      </w:r>
      <w:r>
        <w:rPr>
          <w:rFonts w:ascii="Times New Roman" w:hAnsi="Times New Roman"/>
          <w:sz w:val="24"/>
          <w:szCs w:val="24"/>
          <w:lang w:val="en-US"/>
        </w:rPr>
        <w:t>?</w:t>
      </w:r>
    </w:p>
    <w:p w14:paraId="1A502B8E" w14:textId="4EC45C2D" w:rsidR="00C20B4C" w:rsidRDefault="00C20B4C" w:rsidP="00D25F96">
      <w:pPr>
        <w:pStyle w:val="ListParagraph"/>
        <w:widowControl w:val="0"/>
        <w:spacing w:after="0" w:line="240" w:lineRule="auto"/>
        <w:ind w:left="567"/>
        <w:jc w:val="both"/>
        <w:rPr>
          <w:rFonts w:ascii="Times New Roman" w:hAnsi="Times New Roman"/>
          <w:sz w:val="24"/>
          <w:szCs w:val="24"/>
          <w:lang w:val="en-US"/>
        </w:rPr>
      </w:pPr>
      <w:r>
        <w:rPr>
          <w:rFonts w:ascii="Times New Roman" w:hAnsi="Times New Roman"/>
          <w:sz w:val="24"/>
          <w:szCs w:val="24"/>
          <w:lang w:val="en-US"/>
        </w:rPr>
        <w:t>Jawaban informan :</w:t>
      </w:r>
    </w:p>
    <w:p w14:paraId="5E10FC05" w14:textId="4CA12535" w:rsidR="0068126D" w:rsidRDefault="0068126D" w:rsidP="00D25F96">
      <w:pPr>
        <w:pStyle w:val="ListParagraph"/>
        <w:widowControl w:val="0"/>
        <w:spacing w:after="0" w:line="240" w:lineRule="auto"/>
        <w:ind w:left="567"/>
        <w:jc w:val="both"/>
        <w:rPr>
          <w:rFonts w:ascii="Times New Roman" w:hAnsi="Times New Roman"/>
          <w:sz w:val="24"/>
          <w:szCs w:val="24"/>
          <w:lang w:val="en-US"/>
        </w:rPr>
      </w:pPr>
    </w:p>
    <w:p w14:paraId="0C4079A8" w14:textId="7149F858" w:rsidR="007F15EA" w:rsidRDefault="003A3566" w:rsidP="00B4261E">
      <w:pPr>
        <w:pStyle w:val="ListParagraph"/>
        <w:widowControl w:val="0"/>
        <w:numPr>
          <w:ilvl w:val="0"/>
          <w:numId w:val="25"/>
        </w:numPr>
        <w:spacing w:after="0" w:line="240" w:lineRule="auto"/>
        <w:ind w:left="567" w:hanging="567"/>
        <w:jc w:val="both"/>
        <w:rPr>
          <w:rFonts w:ascii="Times New Roman" w:hAnsi="Times New Roman"/>
          <w:b/>
          <w:bCs/>
          <w:sz w:val="24"/>
          <w:szCs w:val="24"/>
          <w:lang w:val="en-US"/>
        </w:rPr>
      </w:pPr>
      <w:r>
        <w:rPr>
          <w:rFonts w:ascii="Times New Roman" w:hAnsi="Times New Roman"/>
          <w:b/>
          <w:bCs/>
          <w:sz w:val="24"/>
          <w:szCs w:val="24"/>
          <w:lang w:val="en-US"/>
        </w:rPr>
        <w:t>Pada bagian produksi Kernel</w:t>
      </w:r>
    </w:p>
    <w:p w14:paraId="3DC93105" w14:textId="6A6A59C4" w:rsidR="003A3566" w:rsidRDefault="003A3566" w:rsidP="00D25F96">
      <w:pPr>
        <w:pStyle w:val="ListParagraph"/>
        <w:spacing w:after="0" w:line="240" w:lineRule="auto"/>
        <w:ind w:left="851" w:hanging="851"/>
        <w:jc w:val="both"/>
        <w:rPr>
          <w:rFonts w:ascii="Times New Roman" w:hAnsi="Times New Roman"/>
          <w:b/>
          <w:bCs/>
          <w:sz w:val="24"/>
          <w:szCs w:val="24"/>
          <w:lang w:val="en-US"/>
        </w:rPr>
      </w:pPr>
    </w:p>
    <w:p w14:paraId="0D02A2F3" w14:textId="5647924C" w:rsidR="003A3566" w:rsidRPr="003A3566" w:rsidRDefault="003A3566" w:rsidP="00B4261E">
      <w:pPr>
        <w:pStyle w:val="ListParagraph"/>
        <w:numPr>
          <w:ilvl w:val="6"/>
          <w:numId w:val="36"/>
        </w:numPr>
        <w:spacing w:after="0" w:line="240" w:lineRule="auto"/>
        <w:ind w:left="567" w:hanging="567"/>
        <w:jc w:val="both"/>
        <w:rPr>
          <w:rFonts w:ascii="Times New Roman" w:hAnsi="Times New Roman"/>
          <w:b/>
          <w:bCs/>
          <w:sz w:val="24"/>
          <w:szCs w:val="24"/>
          <w:lang w:val="en-US"/>
        </w:rPr>
      </w:pPr>
      <w:r>
        <w:rPr>
          <w:rFonts w:ascii="Times New Roman" w:hAnsi="Times New Roman"/>
          <w:sz w:val="24"/>
          <w:szCs w:val="24"/>
          <w:lang w:val="en-US"/>
        </w:rPr>
        <w:t>Bagaimana alur kerja pada proses produksi kernel?</w:t>
      </w:r>
    </w:p>
    <w:p w14:paraId="12C442E1" w14:textId="505DE892" w:rsidR="003A3566" w:rsidRDefault="003A3566" w:rsidP="00972B17">
      <w:pPr>
        <w:spacing w:after="0" w:line="240" w:lineRule="auto"/>
        <w:ind w:left="567"/>
        <w:jc w:val="both"/>
        <w:rPr>
          <w:rFonts w:ascii="Times New Roman" w:hAnsi="Times New Roman"/>
          <w:sz w:val="24"/>
          <w:szCs w:val="24"/>
          <w:lang w:val="en-US"/>
        </w:rPr>
      </w:pPr>
      <w:r w:rsidRPr="00972B17">
        <w:rPr>
          <w:rFonts w:ascii="Times New Roman" w:hAnsi="Times New Roman"/>
          <w:sz w:val="24"/>
          <w:szCs w:val="24"/>
          <w:lang w:val="en-US"/>
        </w:rPr>
        <w:t>Jawaban informan :</w:t>
      </w:r>
    </w:p>
    <w:p w14:paraId="1115DB1D" w14:textId="77777777" w:rsidR="00972B17" w:rsidRPr="00972B17" w:rsidRDefault="00972B17" w:rsidP="00972B17">
      <w:pPr>
        <w:spacing w:after="0" w:line="240" w:lineRule="auto"/>
        <w:jc w:val="both"/>
        <w:rPr>
          <w:rFonts w:ascii="Times New Roman" w:hAnsi="Times New Roman"/>
          <w:sz w:val="24"/>
          <w:szCs w:val="24"/>
          <w:lang w:val="en-US"/>
        </w:rPr>
      </w:pPr>
    </w:p>
    <w:p w14:paraId="21621983" w14:textId="5355AC79" w:rsidR="003A3566" w:rsidRDefault="003A3566" w:rsidP="00B4261E">
      <w:pPr>
        <w:pStyle w:val="ListParagraph"/>
        <w:numPr>
          <w:ilvl w:val="6"/>
          <w:numId w:val="36"/>
        </w:numPr>
        <w:spacing w:after="0" w:line="240" w:lineRule="auto"/>
        <w:ind w:left="567" w:hanging="567"/>
        <w:jc w:val="both"/>
        <w:rPr>
          <w:rFonts w:ascii="Times New Roman" w:hAnsi="Times New Roman"/>
          <w:sz w:val="24"/>
          <w:szCs w:val="24"/>
          <w:lang w:val="en-US" w:eastAsia="id-ID"/>
        </w:rPr>
      </w:pPr>
      <w:r w:rsidRPr="003A3566">
        <w:rPr>
          <w:rFonts w:ascii="Times New Roman" w:hAnsi="Times New Roman"/>
          <w:sz w:val="24"/>
          <w:szCs w:val="24"/>
          <w:lang w:val="en-US"/>
        </w:rPr>
        <w:t>Apa saja</w:t>
      </w:r>
      <w:r>
        <w:rPr>
          <w:rFonts w:ascii="Times New Roman" w:hAnsi="Times New Roman"/>
          <w:sz w:val="24"/>
          <w:szCs w:val="24"/>
          <w:lang w:val="en-US"/>
        </w:rPr>
        <w:t xml:space="preserve"> potensi kecelakaan kerja yang dapat terjadi pada proses produksi kernel?</w:t>
      </w:r>
    </w:p>
    <w:p w14:paraId="18C6819D" w14:textId="056CE148" w:rsidR="003A3566" w:rsidRPr="00972B17" w:rsidRDefault="003A3566" w:rsidP="00972B17">
      <w:pPr>
        <w:spacing w:after="0" w:line="240" w:lineRule="auto"/>
        <w:ind w:left="567"/>
        <w:jc w:val="both"/>
        <w:rPr>
          <w:rFonts w:ascii="Times New Roman" w:hAnsi="Times New Roman"/>
          <w:sz w:val="24"/>
          <w:szCs w:val="24"/>
          <w:lang w:val="en-US"/>
        </w:rPr>
      </w:pPr>
      <w:r w:rsidRPr="00972B17">
        <w:rPr>
          <w:rFonts w:ascii="Times New Roman" w:hAnsi="Times New Roman"/>
          <w:sz w:val="24"/>
          <w:szCs w:val="24"/>
          <w:lang w:val="en-US"/>
        </w:rPr>
        <w:t>Jawaban informan :</w:t>
      </w:r>
    </w:p>
    <w:p w14:paraId="48ADBF75" w14:textId="5726EB71" w:rsidR="003A3566" w:rsidRDefault="003A3566" w:rsidP="00B4261E">
      <w:pPr>
        <w:pStyle w:val="ListParagraph"/>
        <w:numPr>
          <w:ilvl w:val="6"/>
          <w:numId w:val="36"/>
        </w:numPr>
        <w:spacing w:after="0" w:line="240" w:lineRule="auto"/>
        <w:ind w:left="567" w:hanging="567"/>
        <w:jc w:val="both"/>
        <w:rPr>
          <w:rFonts w:ascii="Times New Roman" w:hAnsi="Times New Roman"/>
          <w:sz w:val="24"/>
          <w:szCs w:val="24"/>
          <w:lang w:val="en-US" w:eastAsia="id-ID"/>
        </w:rPr>
      </w:pPr>
      <w:r>
        <w:rPr>
          <w:rFonts w:ascii="Times New Roman" w:hAnsi="Times New Roman"/>
          <w:sz w:val="24"/>
          <w:szCs w:val="24"/>
          <w:lang w:val="en-US"/>
        </w:rPr>
        <w:t>Bagaimana tingkat kecelakaan kerja pada proses produksi kernel?</w:t>
      </w:r>
    </w:p>
    <w:p w14:paraId="0B234557" w14:textId="3919690C" w:rsidR="003A3566" w:rsidRDefault="003A3566" w:rsidP="00972B17">
      <w:pPr>
        <w:spacing w:after="0" w:line="240" w:lineRule="auto"/>
        <w:ind w:left="567"/>
        <w:jc w:val="both"/>
        <w:rPr>
          <w:rFonts w:ascii="Times New Roman" w:hAnsi="Times New Roman"/>
          <w:sz w:val="24"/>
          <w:szCs w:val="24"/>
          <w:lang w:val="en-US"/>
        </w:rPr>
      </w:pPr>
      <w:r w:rsidRPr="00972B17">
        <w:rPr>
          <w:rFonts w:ascii="Times New Roman" w:hAnsi="Times New Roman"/>
          <w:sz w:val="24"/>
          <w:szCs w:val="24"/>
          <w:lang w:val="en-US"/>
        </w:rPr>
        <w:t>Jawaban informasi :</w:t>
      </w:r>
    </w:p>
    <w:p w14:paraId="2B95010D" w14:textId="77777777" w:rsidR="00972B17" w:rsidRPr="00972B17" w:rsidRDefault="00972B17" w:rsidP="00972B17">
      <w:pPr>
        <w:spacing w:after="0" w:line="240" w:lineRule="auto"/>
        <w:ind w:left="567"/>
        <w:jc w:val="both"/>
        <w:rPr>
          <w:rFonts w:ascii="Times New Roman" w:hAnsi="Times New Roman"/>
          <w:sz w:val="24"/>
          <w:szCs w:val="24"/>
          <w:lang w:val="en-US"/>
        </w:rPr>
      </w:pPr>
    </w:p>
    <w:p w14:paraId="157A1558" w14:textId="2DF00209" w:rsidR="003A3566" w:rsidRDefault="003A3566" w:rsidP="00B4261E">
      <w:pPr>
        <w:pStyle w:val="ListParagraph"/>
        <w:numPr>
          <w:ilvl w:val="6"/>
          <w:numId w:val="36"/>
        </w:numPr>
        <w:spacing w:after="0" w:line="240" w:lineRule="auto"/>
        <w:ind w:left="567" w:hanging="567"/>
        <w:jc w:val="both"/>
        <w:rPr>
          <w:rFonts w:ascii="Times New Roman" w:hAnsi="Times New Roman"/>
          <w:sz w:val="24"/>
          <w:szCs w:val="24"/>
          <w:lang w:val="en-US" w:eastAsia="id-ID"/>
        </w:rPr>
      </w:pPr>
      <w:r>
        <w:rPr>
          <w:rFonts w:ascii="Times New Roman" w:hAnsi="Times New Roman"/>
          <w:sz w:val="24"/>
          <w:szCs w:val="24"/>
          <w:lang w:val="en-US"/>
        </w:rPr>
        <w:t>Bagaimana pelaksanaan manajemen risiko (identifikasi bahaya, penilaian risiko, dan pengendalian risiko) pada proses produksi kernel?</w:t>
      </w:r>
    </w:p>
    <w:p w14:paraId="6B8AE949" w14:textId="43106C9D" w:rsidR="003A3566" w:rsidRDefault="003A3566" w:rsidP="00972B17">
      <w:pPr>
        <w:spacing w:after="0" w:line="240" w:lineRule="auto"/>
        <w:ind w:left="567"/>
        <w:jc w:val="both"/>
        <w:rPr>
          <w:rFonts w:ascii="Times New Roman" w:hAnsi="Times New Roman"/>
          <w:sz w:val="24"/>
          <w:szCs w:val="24"/>
          <w:lang w:val="en-US"/>
        </w:rPr>
      </w:pPr>
      <w:r w:rsidRPr="00972B17">
        <w:rPr>
          <w:rFonts w:ascii="Times New Roman" w:hAnsi="Times New Roman"/>
          <w:sz w:val="24"/>
          <w:szCs w:val="24"/>
          <w:lang w:val="en-US"/>
        </w:rPr>
        <w:t>Jawaban informan :</w:t>
      </w:r>
    </w:p>
    <w:p w14:paraId="24F497AF" w14:textId="77777777" w:rsidR="00972B17" w:rsidRPr="00972B17" w:rsidRDefault="00972B17" w:rsidP="00972B17">
      <w:pPr>
        <w:spacing w:after="0" w:line="240" w:lineRule="auto"/>
        <w:ind w:left="567"/>
        <w:jc w:val="both"/>
        <w:rPr>
          <w:rFonts w:ascii="Times New Roman" w:hAnsi="Times New Roman"/>
          <w:sz w:val="24"/>
          <w:szCs w:val="24"/>
          <w:lang w:val="en-US"/>
        </w:rPr>
      </w:pPr>
    </w:p>
    <w:p w14:paraId="380C670B" w14:textId="43EFAEDB" w:rsidR="003A3566" w:rsidRDefault="00B91499" w:rsidP="00B4261E">
      <w:pPr>
        <w:pStyle w:val="ListParagraph"/>
        <w:numPr>
          <w:ilvl w:val="6"/>
          <w:numId w:val="36"/>
        </w:numPr>
        <w:spacing w:after="0" w:line="240" w:lineRule="auto"/>
        <w:ind w:left="567" w:hanging="567"/>
        <w:jc w:val="both"/>
        <w:rPr>
          <w:rFonts w:ascii="Times New Roman" w:hAnsi="Times New Roman"/>
          <w:sz w:val="24"/>
          <w:szCs w:val="24"/>
          <w:lang w:val="en-US" w:eastAsia="id-ID"/>
        </w:rPr>
      </w:pPr>
      <w:r>
        <w:rPr>
          <w:rFonts w:ascii="Times New Roman" w:hAnsi="Times New Roman"/>
          <w:sz w:val="24"/>
          <w:szCs w:val="24"/>
          <w:lang w:val="en-US"/>
        </w:rPr>
        <w:t xml:space="preserve">Bagaimana penerapan </w:t>
      </w:r>
      <w:r w:rsidR="00370239">
        <w:rPr>
          <w:rFonts w:ascii="Times New Roman" w:hAnsi="Times New Roman"/>
          <w:sz w:val="24"/>
          <w:szCs w:val="24"/>
          <w:lang w:val="en-US"/>
        </w:rPr>
        <w:t xml:space="preserve">penggunaan APD sebagai </w:t>
      </w:r>
      <w:r>
        <w:rPr>
          <w:rFonts w:ascii="Times New Roman" w:hAnsi="Times New Roman"/>
          <w:sz w:val="24"/>
          <w:szCs w:val="24"/>
          <w:lang w:val="en-US"/>
        </w:rPr>
        <w:t xml:space="preserve">pengendalian risiko yang sudah diterapkan di </w:t>
      </w:r>
      <w:r w:rsidR="00537E5A">
        <w:rPr>
          <w:rFonts w:ascii="Times New Roman" w:hAnsi="Times New Roman"/>
          <w:sz w:val="24"/>
          <w:szCs w:val="24"/>
          <w:lang w:val="en-US"/>
        </w:rPr>
        <w:t>PT. Kresna Duta Agroindo Pelakar-Mill?</w:t>
      </w:r>
    </w:p>
    <w:p w14:paraId="22DA28A6" w14:textId="5E4236FC" w:rsidR="003A3566" w:rsidRDefault="00537E5A" w:rsidP="00972B17">
      <w:pPr>
        <w:pStyle w:val="ListParagraph"/>
        <w:spacing w:after="0" w:line="240" w:lineRule="auto"/>
        <w:ind w:left="567"/>
        <w:jc w:val="both"/>
        <w:rPr>
          <w:rFonts w:ascii="Times New Roman" w:hAnsi="Times New Roman"/>
          <w:sz w:val="24"/>
          <w:szCs w:val="24"/>
          <w:lang w:val="en-US" w:eastAsia="id-ID"/>
        </w:rPr>
      </w:pPr>
      <w:r>
        <w:rPr>
          <w:rFonts w:ascii="Times New Roman" w:hAnsi="Times New Roman"/>
          <w:sz w:val="24"/>
          <w:szCs w:val="24"/>
          <w:lang w:val="en-US"/>
        </w:rPr>
        <w:t>Jawaban informan :</w:t>
      </w:r>
    </w:p>
    <w:p w14:paraId="26FA0154" w14:textId="028E59D8" w:rsidR="00537E5A" w:rsidRDefault="00537E5A" w:rsidP="00B4261E">
      <w:pPr>
        <w:pStyle w:val="ListParagraph"/>
        <w:numPr>
          <w:ilvl w:val="6"/>
          <w:numId w:val="36"/>
        </w:numPr>
        <w:spacing w:after="0" w:line="240" w:lineRule="auto"/>
        <w:ind w:left="567" w:hanging="567"/>
        <w:jc w:val="both"/>
        <w:rPr>
          <w:rFonts w:ascii="Times New Roman" w:hAnsi="Times New Roman"/>
          <w:sz w:val="24"/>
          <w:szCs w:val="24"/>
          <w:lang w:val="en-US" w:eastAsia="id-ID"/>
        </w:rPr>
      </w:pPr>
      <w:r>
        <w:rPr>
          <w:rFonts w:ascii="Times New Roman" w:hAnsi="Times New Roman"/>
          <w:sz w:val="24"/>
          <w:szCs w:val="24"/>
          <w:lang w:val="en-US"/>
        </w:rPr>
        <w:t>Adakah</w:t>
      </w:r>
      <w:r>
        <w:rPr>
          <w:rFonts w:ascii="Times New Roman" w:hAnsi="Times New Roman"/>
          <w:sz w:val="24"/>
          <w:szCs w:val="24"/>
          <w:lang w:val="en-US" w:eastAsia="id-ID"/>
        </w:rPr>
        <w:t xml:space="preserve"> dampak positif yang dirasakan oleh pekerja setelah dilakukan pengendalian risiko</w:t>
      </w:r>
      <w:r w:rsidR="00A21E09">
        <w:rPr>
          <w:rFonts w:ascii="Times New Roman" w:hAnsi="Times New Roman"/>
          <w:sz w:val="24"/>
          <w:szCs w:val="24"/>
          <w:lang w:val="en-US" w:eastAsia="id-ID"/>
        </w:rPr>
        <w:t xml:space="preserve"> seperti penggunaan APD pada saat bekerja</w:t>
      </w:r>
      <w:r>
        <w:rPr>
          <w:rFonts w:ascii="Times New Roman" w:hAnsi="Times New Roman"/>
          <w:sz w:val="24"/>
          <w:szCs w:val="24"/>
          <w:lang w:val="en-US" w:eastAsia="id-ID"/>
        </w:rPr>
        <w:t>?</w:t>
      </w:r>
    </w:p>
    <w:p w14:paraId="5B85814B" w14:textId="5DBC1714" w:rsidR="00537E5A" w:rsidRDefault="00537E5A" w:rsidP="00972B17">
      <w:pPr>
        <w:spacing w:after="0" w:line="240" w:lineRule="auto"/>
        <w:ind w:left="567"/>
        <w:jc w:val="both"/>
        <w:rPr>
          <w:rFonts w:ascii="Times New Roman" w:hAnsi="Times New Roman"/>
          <w:sz w:val="24"/>
          <w:szCs w:val="24"/>
          <w:lang w:val="en-US"/>
        </w:rPr>
      </w:pPr>
      <w:r w:rsidRPr="00972B17">
        <w:rPr>
          <w:rFonts w:ascii="Times New Roman" w:hAnsi="Times New Roman"/>
          <w:sz w:val="24"/>
          <w:szCs w:val="24"/>
          <w:lang w:val="en-US"/>
        </w:rPr>
        <w:t>Jawaban informan :</w:t>
      </w:r>
    </w:p>
    <w:p w14:paraId="07C04BF2" w14:textId="77777777" w:rsidR="00972B17" w:rsidRPr="00972B17" w:rsidRDefault="00972B17" w:rsidP="00972B17">
      <w:pPr>
        <w:spacing w:after="0" w:line="240" w:lineRule="auto"/>
        <w:ind w:left="567"/>
        <w:jc w:val="both"/>
        <w:rPr>
          <w:rFonts w:ascii="Times New Roman" w:hAnsi="Times New Roman"/>
          <w:sz w:val="24"/>
          <w:szCs w:val="24"/>
          <w:lang w:val="en-US"/>
        </w:rPr>
      </w:pPr>
    </w:p>
    <w:p w14:paraId="3DB00BF2" w14:textId="37B328FE" w:rsidR="003A3566" w:rsidRDefault="00537E5A" w:rsidP="00B4261E">
      <w:pPr>
        <w:pStyle w:val="ListParagraph"/>
        <w:numPr>
          <w:ilvl w:val="6"/>
          <w:numId w:val="36"/>
        </w:numPr>
        <w:spacing w:after="0" w:line="240" w:lineRule="auto"/>
        <w:ind w:left="567" w:hanging="567"/>
        <w:jc w:val="both"/>
        <w:rPr>
          <w:rFonts w:ascii="Times New Roman" w:hAnsi="Times New Roman"/>
          <w:sz w:val="24"/>
          <w:szCs w:val="24"/>
          <w:lang w:val="en-US" w:eastAsia="id-ID"/>
        </w:rPr>
      </w:pPr>
      <w:r>
        <w:rPr>
          <w:rFonts w:ascii="Times New Roman" w:hAnsi="Times New Roman"/>
          <w:sz w:val="24"/>
          <w:szCs w:val="24"/>
          <w:lang w:val="en-US"/>
        </w:rPr>
        <w:t xml:space="preserve">Bagaimana pendapat </w:t>
      </w:r>
      <w:r w:rsidR="00A21E09">
        <w:rPr>
          <w:rFonts w:ascii="Times New Roman" w:hAnsi="Times New Roman"/>
          <w:sz w:val="24"/>
          <w:szCs w:val="24"/>
          <w:lang w:val="en-US"/>
        </w:rPr>
        <w:t>A</w:t>
      </w:r>
      <w:r>
        <w:rPr>
          <w:rFonts w:ascii="Times New Roman" w:hAnsi="Times New Roman"/>
          <w:sz w:val="24"/>
          <w:szCs w:val="24"/>
          <w:lang w:val="en-US"/>
        </w:rPr>
        <w:t>nda mengenai pentingnya penerapan</w:t>
      </w:r>
      <w:r w:rsidR="00A21E09">
        <w:rPr>
          <w:rFonts w:ascii="Times New Roman" w:hAnsi="Times New Roman"/>
          <w:sz w:val="24"/>
          <w:szCs w:val="24"/>
          <w:lang w:val="en-US"/>
        </w:rPr>
        <w:t xml:space="preserve"> penggunaan APD sebagai </w:t>
      </w:r>
      <w:r>
        <w:rPr>
          <w:rFonts w:ascii="Times New Roman" w:hAnsi="Times New Roman"/>
          <w:sz w:val="24"/>
          <w:szCs w:val="24"/>
          <w:lang w:val="en-US"/>
        </w:rPr>
        <w:t xml:space="preserve"> manajemen risiko pada proses produksi kernel?</w:t>
      </w:r>
    </w:p>
    <w:p w14:paraId="29B79FF7" w14:textId="2A6097DC" w:rsidR="00537E5A" w:rsidRPr="00972B17" w:rsidRDefault="00537E5A" w:rsidP="00972B17">
      <w:pPr>
        <w:spacing w:after="0" w:line="240" w:lineRule="auto"/>
        <w:ind w:left="567"/>
        <w:jc w:val="both"/>
        <w:rPr>
          <w:rFonts w:ascii="Times New Roman" w:hAnsi="Times New Roman"/>
          <w:sz w:val="24"/>
          <w:szCs w:val="24"/>
          <w:lang w:val="en-US"/>
        </w:rPr>
      </w:pPr>
      <w:r w:rsidRPr="00972B17">
        <w:rPr>
          <w:rFonts w:ascii="Times New Roman" w:hAnsi="Times New Roman"/>
          <w:sz w:val="24"/>
          <w:szCs w:val="24"/>
          <w:lang w:val="en-US"/>
        </w:rPr>
        <w:t>Jawaban informan :</w:t>
      </w:r>
    </w:p>
    <w:p w14:paraId="2087D3A3" w14:textId="77777777" w:rsidR="007F15EA" w:rsidRDefault="007F15EA" w:rsidP="00D25F96">
      <w:pPr>
        <w:spacing w:after="0" w:line="240" w:lineRule="auto"/>
        <w:ind w:left="709" w:hanging="709"/>
        <w:jc w:val="both"/>
        <w:rPr>
          <w:rFonts w:ascii="Times New Roman" w:hAnsi="Times New Roman"/>
          <w:sz w:val="24"/>
          <w:szCs w:val="24"/>
        </w:rPr>
      </w:pPr>
    </w:p>
    <w:p w14:paraId="763E030B" w14:textId="77777777" w:rsidR="00627A8C" w:rsidRDefault="00627A8C" w:rsidP="00D25F96">
      <w:pPr>
        <w:spacing w:after="0" w:line="240" w:lineRule="auto"/>
        <w:jc w:val="both"/>
        <w:rPr>
          <w:rFonts w:ascii="Times New Roman" w:hAnsi="Times New Roman"/>
          <w:sz w:val="24"/>
          <w:szCs w:val="24"/>
          <w:lang w:val="en-US"/>
        </w:rPr>
      </w:pPr>
    </w:p>
    <w:p w14:paraId="3DF116A8" w14:textId="77777777" w:rsidR="004A3B54" w:rsidRDefault="004A3B54" w:rsidP="00D25F96">
      <w:pPr>
        <w:spacing w:after="0" w:line="240" w:lineRule="auto"/>
        <w:jc w:val="both"/>
        <w:rPr>
          <w:rFonts w:ascii="Times New Roman" w:hAnsi="Times New Roman"/>
          <w:sz w:val="24"/>
          <w:szCs w:val="24"/>
          <w:lang w:val="en-US"/>
        </w:rPr>
      </w:pPr>
    </w:p>
    <w:p w14:paraId="1B10AD27" w14:textId="77777777" w:rsidR="00972B17" w:rsidRDefault="00972B17" w:rsidP="00D25F96">
      <w:pPr>
        <w:spacing w:after="0" w:line="240" w:lineRule="auto"/>
        <w:jc w:val="both"/>
        <w:rPr>
          <w:rFonts w:ascii="Times New Roman" w:hAnsi="Times New Roman"/>
          <w:sz w:val="24"/>
          <w:szCs w:val="24"/>
          <w:lang w:val="en-US"/>
        </w:rPr>
      </w:pPr>
    </w:p>
    <w:p w14:paraId="69831CA5" w14:textId="2889F83E" w:rsidR="004A3B54" w:rsidRDefault="004A3B54" w:rsidP="004A3B54">
      <w:pPr>
        <w:spacing w:after="0" w:line="240" w:lineRule="auto"/>
        <w:ind w:left="709" w:hanging="709"/>
        <w:jc w:val="both"/>
        <w:rPr>
          <w:rFonts w:ascii="Times New Roman" w:hAnsi="Times New Roman"/>
          <w:b/>
          <w:sz w:val="24"/>
          <w:szCs w:val="24"/>
          <w:lang w:val="en-US"/>
        </w:rPr>
      </w:pPr>
      <w:bookmarkStart w:id="70" w:name="_Toc141178311"/>
      <w:r w:rsidRPr="00D52786">
        <w:rPr>
          <w:rFonts w:ascii="Times New Roman" w:hAnsi="Times New Roman"/>
          <w:b/>
          <w:bCs/>
          <w:color w:val="0D0D0D" w:themeColor="text1" w:themeTint="F2"/>
          <w:sz w:val="24"/>
          <w:szCs w:val="24"/>
        </w:rPr>
        <w:lastRenderedPageBreak/>
        <w:t xml:space="preserve">Lampiran </w:t>
      </w:r>
      <w:r>
        <w:rPr>
          <w:rFonts w:ascii="Times New Roman" w:hAnsi="Times New Roman"/>
          <w:b/>
          <w:bCs/>
          <w:color w:val="0D0D0D" w:themeColor="text1" w:themeTint="F2"/>
          <w:sz w:val="24"/>
          <w:szCs w:val="24"/>
          <w:lang w:val="en-US"/>
        </w:rPr>
        <w:t>2</w:t>
      </w:r>
      <w:r w:rsidRPr="00D52786">
        <w:rPr>
          <w:rFonts w:ascii="Times New Roman" w:hAnsi="Times New Roman"/>
          <w:b/>
          <w:bCs/>
          <w:color w:val="0D0D0D" w:themeColor="text1" w:themeTint="F2"/>
          <w:sz w:val="24"/>
          <w:szCs w:val="24"/>
        </w:rPr>
        <w:t>.</w:t>
      </w:r>
      <w:r>
        <w:rPr>
          <w:rFonts w:ascii="Times New Roman" w:hAnsi="Times New Roman"/>
          <w:b/>
          <w:bCs/>
          <w:color w:val="0D0D0D" w:themeColor="text1" w:themeTint="F2"/>
          <w:sz w:val="24"/>
          <w:szCs w:val="24"/>
          <w:lang w:val="en-US"/>
        </w:rPr>
        <w:t xml:space="preserve"> Dokumentasi</w:t>
      </w:r>
      <w:bookmarkEnd w:id="70"/>
      <w:r>
        <w:rPr>
          <w:rFonts w:ascii="Times New Roman" w:hAnsi="Times New Roman"/>
          <w:b/>
          <w:bCs/>
          <w:color w:val="0D0D0D" w:themeColor="text1" w:themeTint="F2"/>
          <w:sz w:val="24"/>
          <w:szCs w:val="24"/>
          <w:lang w:val="en-US"/>
        </w:rPr>
        <w:t xml:space="preserve"> </w:t>
      </w:r>
      <w:r>
        <w:rPr>
          <w:rFonts w:ascii="Times New Roman" w:hAnsi="Times New Roman"/>
          <w:b/>
          <w:sz w:val="24"/>
          <w:szCs w:val="24"/>
          <w:lang w:val="en-US"/>
        </w:rPr>
        <w:t xml:space="preserve"> </w:t>
      </w:r>
    </w:p>
    <w:p w14:paraId="65EEE6BE" w14:textId="77777777" w:rsidR="004A3B54" w:rsidRDefault="004A3B54" w:rsidP="004A3B54">
      <w:pPr>
        <w:spacing w:after="0" w:line="240" w:lineRule="auto"/>
        <w:ind w:left="709" w:hanging="709"/>
        <w:jc w:val="center"/>
        <w:rPr>
          <w:rFonts w:ascii="Times New Roman" w:hAnsi="Times New Roman"/>
          <w:b/>
          <w:sz w:val="24"/>
          <w:szCs w:val="24"/>
          <w:lang w:val="en-US"/>
        </w:rPr>
      </w:pPr>
    </w:p>
    <w:p w14:paraId="1916EA15" w14:textId="77777777" w:rsidR="004A3B54" w:rsidRDefault="004A3B54" w:rsidP="004A3B54">
      <w:pPr>
        <w:spacing w:after="0" w:line="240" w:lineRule="auto"/>
        <w:jc w:val="both"/>
        <w:rPr>
          <w:rFonts w:ascii="Times New Roman" w:hAnsi="Times New Roman"/>
          <w:b/>
          <w:sz w:val="24"/>
          <w:szCs w:val="24"/>
          <w:lang w:val="en-US"/>
        </w:rPr>
      </w:pPr>
    </w:p>
    <w:p w14:paraId="1F1EE00D" w14:textId="77777777" w:rsidR="004A3B54" w:rsidRDefault="004A3B54" w:rsidP="004A3B54">
      <w:pPr>
        <w:spacing w:after="0" w:line="240" w:lineRule="auto"/>
        <w:ind w:left="709" w:hanging="709"/>
        <w:jc w:val="both"/>
        <w:rPr>
          <w:rFonts w:ascii="Times New Roman" w:hAnsi="Times New Roman"/>
          <w:b/>
          <w:sz w:val="24"/>
          <w:szCs w:val="24"/>
          <w:lang w:val="en-US"/>
        </w:rPr>
      </w:pPr>
    </w:p>
    <w:p w14:paraId="7E8623F1" w14:textId="77777777" w:rsidR="004A3B54" w:rsidRDefault="004A3B54" w:rsidP="004A3B54">
      <w:pPr>
        <w:spacing w:after="0" w:line="240" w:lineRule="auto"/>
        <w:ind w:left="709" w:hanging="709"/>
        <w:jc w:val="both"/>
        <w:rPr>
          <w:rFonts w:ascii="Times New Roman" w:hAnsi="Times New Roman"/>
          <w:b/>
          <w:sz w:val="24"/>
          <w:szCs w:val="24"/>
          <w:lang w:val="en-US"/>
        </w:rPr>
      </w:pPr>
      <w:r>
        <w:rPr>
          <w:noProof/>
          <w:lang w:val="en-US" w:eastAsia="en-US"/>
        </w:rPr>
        <w:drawing>
          <wp:inline distT="0" distB="0" distL="0" distR="0" wp14:anchorId="5EA4DC54" wp14:editId="75A563CF">
            <wp:extent cx="5040630" cy="1748984"/>
            <wp:effectExtent l="0" t="0" r="762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040630" cy="1748984"/>
                    </a:xfrm>
                    <a:prstGeom prst="rect">
                      <a:avLst/>
                    </a:prstGeom>
                  </pic:spPr>
                </pic:pic>
              </a:graphicData>
            </a:graphic>
          </wp:inline>
        </w:drawing>
      </w:r>
    </w:p>
    <w:p w14:paraId="7B1DD0DB" w14:textId="77777777" w:rsidR="004A3B54" w:rsidRDefault="004A3B54" w:rsidP="004A3B54">
      <w:pPr>
        <w:spacing w:after="0" w:line="240" w:lineRule="auto"/>
        <w:jc w:val="center"/>
        <w:rPr>
          <w:rFonts w:ascii="Times New Roman" w:hAnsi="Times New Roman"/>
          <w:b/>
          <w:bCs/>
          <w:sz w:val="24"/>
          <w:szCs w:val="24"/>
        </w:rPr>
      </w:pPr>
      <w:r>
        <w:rPr>
          <w:rFonts w:ascii="Times New Roman" w:hAnsi="Times New Roman"/>
          <w:b/>
          <w:bCs/>
          <w:sz w:val="24"/>
          <w:szCs w:val="24"/>
        </w:rPr>
        <w:t>Gambar 1. PKS PT. Kresna Duta Agroindo Pelakar-Mill</w:t>
      </w:r>
    </w:p>
    <w:p w14:paraId="41E24896" w14:textId="77777777" w:rsidR="004A3B54" w:rsidRDefault="004A3B54" w:rsidP="004A3B54">
      <w:pPr>
        <w:spacing w:after="0" w:line="240" w:lineRule="auto"/>
        <w:rPr>
          <w:rFonts w:ascii="Times New Roman" w:hAnsi="Times New Roman"/>
          <w:b/>
          <w:bCs/>
          <w:sz w:val="24"/>
          <w:szCs w:val="24"/>
        </w:rPr>
      </w:pPr>
    </w:p>
    <w:p w14:paraId="2107730B" w14:textId="77777777" w:rsidR="004A3B54" w:rsidRDefault="004A3B54" w:rsidP="004A3B54">
      <w:pPr>
        <w:spacing w:after="0" w:line="240" w:lineRule="auto"/>
        <w:jc w:val="center"/>
        <w:rPr>
          <w:rFonts w:ascii="Times New Roman" w:hAnsi="Times New Roman"/>
          <w:b/>
          <w:bCs/>
          <w:sz w:val="24"/>
          <w:szCs w:val="24"/>
        </w:rPr>
      </w:pPr>
    </w:p>
    <w:p w14:paraId="35D52A97" w14:textId="77777777" w:rsidR="004A3B54" w:rsidRDefault="004A3B54" w:rsidP="004A3B54">
      <w:pPr>
        <w:spacing w:after="0" w:line="240" w:lineRule="auto"/>
        <w:ind w:left="709" w:hanging="709"/>
        <w:jc w:val="both"/>
        <w:rPr>
          <w:rFonts w:ascii="Times New Roman" w:hAnsi="Times New Roman"/>
          <w:b/>
          <w:sz w:val="24"/>
          <w:szCs w:val="24"/>
          <w:lang w:val="en-US"/>
        </w:rPr>
      </w:pPr>
      <w:r>
        <w:rPr>
          <w:noProof/>
          <w:lang w:val="en-US" w:eastAsia="en-US"/>
        </w:rPr>
        <w:drawing>
          <wp:inline distT="0" distB="0" distL="0" distR="0" wp14:anchorId="64F2E3E6" wp14:editId="551DD761">
            <wp:extent cx="5040630" cy="1843111"/>
            <wp:effectExtent l="0" t="0" r="762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5040630" cy="1843111"/>
                    </a:xfrm>
                    <a:prstGeom prst="rect">
                      <a:avLst/>
                    </a:prstGeom>
                  </pic:spPr>
                </pic:pic>
              </a:graphicData>
            </a:graphic>
          </wp:inline>
        </w:drawing>
      </w:r>
    </w:p>
    <w:p w14:paraId="4DCFA22B" w14:textId="77777777" w:rsidR="004A3B54" w:rsidRDefault="004A3B54" w:rsidP="004A3B54">
      <w:pPr>
        <w:spacing w:after="0" w:line="240" w:lineRule="auto"/>
        <w:jc w:val="center"/>
        <w:rPr>
          <w:rFonts w:ascii="Times New Roman" w:hAnsi="Times New Roman"/>
          <w:b/>
          <w:bCs/>
          <w:sz w:val="24"/>
          <w:szCs w:val="24"/>
        </w:rPr>
      </w:pPr>
      <w:r>
        <w:rPr>
          <w:rFonts w:ascii="Times New Roman" w:hAnsi="Times New Roman"/>
          <w:b/>
          <w:bCs/>
          <w:sz w:val="24"/>
          <w:szCs w:val="24"/>
        </w:rPr>
        <w:t xml:space="preserve">Gambar </w:t>
      </w:r>
      <w:r>
        <w:rPr>
          <w:rFonts w:ascii="Times New Roman" w:hAnsi="Times New Roman"/>
          <w:b/>
          <w:bCs/>
          <w:sz w:val="24"/>
          <w:szCs w:val="24"/>
          <w:lang w:val="en-US"/>
        </w:rPr>
        <w:t>2</w:t>
      </w:r>
      <w:r>
        <w:rPr>
          <w:rFonts w:ascii="Times New Roman" w:hAnsi="Times New Roman"/>
          <w:b/>
          <w:bCs/>
          <w:sz w:val="24"/>
          <w:szCs w:val="24"/>
        </w:rPr>
        <w:t>. Stasiun Kernel</w:t>
      </w:r>
    </w:p>
    <w:p w14:paraId="318D381E" w14:textId="77777777" w:rsidR="004A3B54" w:rsidRDefault="004A3B54" w:rsidP="004A3B54">
      <w:pPr>
        <w:spacing w:after="0" w:line="240" w:lineRule="auto"/>
        <w:jc w:val="center"/>
        <w:rPr>
          <w:rFonts w:ascii="Times New Roman" w:hAnsi="Times New Roman"/>
          <w:b/>
          <w:bCs/>
          <w:sz w:val="24"/>
          <w:szCs w:val="24"/>
        </w:rPr>
      </w:pPr>
    </w:p>
    <w:p w14:paraId="11AEB157" w14:textId="77777777" w:rsidR="004A3B54" w:rsidRDefault="004A3B54" w:rsidP="004A3B54">
      <w:pPr>
        <w:spacing w:after="0" w:line="240" w:lineRule="auto"/>
        <w:jc w:val="center"/>
        <w:rPr>
          <w:rFonts w:ascii="Times New Roman" w:hAnsi="Times New Roman"/>
          <w:b/>
          <w:bCs/>
          <w:sz w:val="24"/>
          <w:szCs w:val="24"/>
        </w:rPr>
      </w:pPr>
    </w:p>
    <w:p w14:paraId="75D6134B" w14:textId="77777777" w:rsidR="004A3B54" w:rsidRDefault="004A3B54" w:rsidP="004A3B54">
      <w:pPr>
        <w:spacing w:after="0" w:line="240" w:lineRule="auto"/>
        <w:ind w:left="709" w:hanging="709"/>
        <w:jc w:val="both"/>
        <w:rPr>
          <w:rFonts w:ascii="Times New Roman" w:hAnsi="Times New Roman"/>
          <w:b/>
          <w:sz w:val="24"/>
          <w:szCs w:val="24"/>
          <w:lang w:val="en-US"/>
        </w:rPr>
      </w:pPr>
      <w:r>
        <w:rPr>
          <w:rFonts w:ascii="Times New Roman" w:hAnsi="Times New Roman"/>
          <w:b/>
          <w:bCs/>
          <w:noProof/>
          <w:sz w:val="24"/>
          <w:szCs w:val="24"/>
          <w:lang w:val="en-US" w:eastAsia="en-US"/>
        </w:rPr>
        <w:drawing>
          <wp:inline distT="0" distB="0" distL="0" distR="0" wp14:anchorId="74DC827F" wp14:editId="4A872F4F">
            <wp:extent cx="5040630" cy="2187609"/>
            <wp:effectExtent l="0" t="0" r="762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0630" cy="2187609"/>
                    </a:xfrm>
                    <a:prstGeom prst="rect">
                      <a:avLst/>
                    </a:prstGeom>
                    <a:noFill/>
                  </pic:spPr>
                </pic:pic>
              </a:graphicData>
            </a:graphic>
          </wp:inline>
        </w:drawing>
      </w:r>
    </w:p>
    <w:p w14:paraId="30AF2965" w14:textId="77777777" w:rsidR="004A3B54" w:rsidRPr="009F543E" w:rsidRDefault="004A3B54" w:rsidP="004A3B54">
      <w:pPr>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Gambar 3. Wawancara Dengan Kepala Bagian Kesehatan dan Keselamatan Kerja (Informan I)</w:t>
      </w:r>
    </w:p>
    <w:p w14:paraId="4AD3D8FD" w14:textId="77777777" w:rsidR="004A3B54" w:rsidRDefault="004A3B54" w:rsidP="004A3B54">
      <w:pPr>
        <w:spacing w:after="0" w:line="240" w:lineRule="auto"/>
        <w:ind w:left="709" w:hanging="709"/>
        <w:jc w:val="both"/>
        <w:rPr>
          <w:rFonts w:ascii="Times New Roman" w:hAnsi="Times New Roman"/>
          <w:b/>
          <w:sz w:val="24"/>
          <w:szCs w:val="24"/>
          <w:lang w:val="en-US"/>
        </w:rPr>
      </w:pPr>
      <w:r>
        <w:rPr>
          <w:rFonts w:ascii="Times New Roman" w:hAnsi="Times New Roman"/>
          <w:b/>
          <w:bCs/>
          <w:noProof/>
          <w:sz w:val="24"/>
          <w:szCs w:val="24"/>
          <w:lang w:val="en-US" w:eastAsia="en-US"/>
        </w:rPr>
        <w:lastRenderedPageBreak/>
        <w:drawing>
          <wp:inline distT="0" distB="0" distL="0" distR="0" wp14:anchorId="3F2EB634" wp14:editId="7E10ADD2">
            <wp:extent cx="5009515" cy="2207741"/>
            <wp:effectExtent l="0" t="0" r="635"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49539" cy="2313522"/>
                    </a:xfrm>
                    <a:prstGeom prst="rect">
                      <a:avLst/>
                    </a:prstGeom>
                    <a:noFill/>
                  </pic:spPr>
                </pic:pic>
              </a:graphicData>
            </a:graphic>
          </wp:inline>
        </w:drawing>
      </w:r>
    </w:p>
    <w:p w14:paraId="3C383ED2" w14:textId="77777777" w:rsidR="004A3B54" w:rsidRDefault="004A3B54" w:rsidP="004A3B54">
      <w:pPr>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Gambar 4. Wawancara Dengan Pekerja Kernel (Informan II)</w:t>
      </w:r>
    </w:p>
    <w:p w14:paraId="54CEE11E" w14:textId="77777777" w:rsidR="004A3B54" w:rsidRDefault="004A3B54" w:rsidP="004A3B54">
      <w:pPr>
        <w:spacing w:after="0" w:line="240" w:lineRule="auto"/>
        <w:jc w:val="center"/>
        <w:rPr>
          <w:rFonts w:ascii="Times New Roman" w:hAnsi="Times New Roman"/>
          <w:b/>
          <w:bCs/>
          <w:sz w:val="24"/>
          <w:szCs w:val="24"/>
          <w:lang w:val="en-US"/>
        </w:rPr>
      </w:pPr>
    </w:p>
    <w:p w14:paraId="1F9F2C25" w14:textId="77777777" w:rsidR="004A3B54" w:rsidRDefault="004A3B54" w:rsidP="004A3B54">
      <w:pPr>
        <w:spacing w:after="0" w:line="240" w:lineRule="auto"/>
        <w:ind w:left="709" w:hanging="709"/>
        <w:jc w:val="both"/>
        <w:rPr>
          <w:rFonts w:ascii="Times New Roman" w:hAnsi="Times New Roman"/>
          <w:b/>
          <w:sz w:val="24"/>
          <w:szCs w:val="24"/>
          <w:lang w:val="en-US"/>
        </w:rPr>
      </w:pPr>
    </w:p>
    <w:p w14:paraId="386D3EAA" w14:textId="77777777" w:rsidR="004A3B54" w:rsidRDefault="004A3B54" w:rsidP="004A3B54">
      <w:pPr>
        <w:spacing w:after="0" w:line="240" w:lineRule="auto"/>
        <w:ind w:left="709" w:hanging="709"/>
        <w:jc w:val="both"/>
        <w:rPr>
          <w:rFonts w:ascii="Times New Roman" w:hAnsi="Times New Roman"/>
          <w:b/>
          <w:sz w:val="24"/>
          <w:szCs w:val="24"/>
          <w:lang w:val="en-US"/>
        </w:rPr>
      </w:pPr>
      <w:r>
        <w:rPr>
          <w:rFonts w:ascii="Times New Roman" w:hAnsi="Times New Roman"/>
          <w:b/>
          <w:bCs/>
          <w:noProof/>
          <w:sz w:val="24"/>
          <w:szCs w:val="24"/>
          <w:lang w:val="en-US" w:eastAsia="en-US"/>
        </w:rPr>
        <w:drawing>
          <wp:inline distT="0" distB="0" distL="0" distR="0" wp14:anchorId="60E955B0" wp14:editId="72891946">
            <wp:extent cx="5020528" cy="191117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4630" cy="1931773"/>
                    </a:xfrm>
                    <a:prstGeom prst="rect">
                      <a:avLst/>
                    </a:prstGeom>
                    <a:noFill/>
                  </pic:spPr>
                </pic:pic>
              </a:graphicData>
            </a:graphic>
          </wp:inline>
        </w:drawing>
      </w:r>
    </w:p>
    <w:p w14:paraId="5209D493" w14:textId="77777777" w:rsidR="004A3B54" w:rsidRDefault="004A3B54" w:rsidP="004A3B54">
      <w:pPr>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Gambar 5. Wawancara Dengan Pekerja Kernel (Informan III)</w:t>
      </w:r>
    </w:p>
    <w:p w14:paraId="5E2CFCEB" w14:textId="77777777" w:rsidR="004A3B54" w:rsidRDefault="004A3B54" w:rsidP="004A3B54">
      <w:pPr>
        <w:spacing w:after="0" w:line="240" w:lineRule="auto"/>
        <w:jc w:val="center"/>
        <w:rPr>
          <w:rFonts w:ascii="Times New Roman" w:hAnsi="Times New Roman"/>
          <w:b/>
          <w:bCs/>
          <w:sz w:val="24"/>
          <w:szCs w:val="24"/>
          <w:lang w:val="en-US"/>
        </w:rPr>
      </w:pPr>
    </w:p>
    <w:p w14:paraId="7EEFA453" w14:textId="77777777" w:rsidR="004A3B54" w:rsidRDefault="004A3B54" w:rsidP="004A3B54">
      <w:pPr>
        <w:spacing w:after="0" w:line="240" w:lineRule="auto"/>
        <w:jc w:val="center"/>
        <w:rPr>
          <w:rFonts w:ascii="Times New Roman" w:hAnsi="Times New Roman"/>
          <w:b/>
          <w:bCs/>
          <w:sz w:val="24"/>
          <w:szCs w:val="24"/>
          <w:lang w:val="en-US"/>
        </w:rPr>
      </w:pPr>
    </w:p>
    <w:p w14:paraId="4A800601" w14:textId="77777777" w:rsidR="004A3B54" w:rsidRDefault="004A3B54" w:rsidP="004A3B54">
      <w:pPr>
        <w:spacing w:after="0" w:line="240" w:lineRule="auto"/>
        <w:jc w:val="center"/>
        <w:rPr>
          <w:rFonts w:ascii="Times New Roman" w:hAnsi="Times New Roman"/>
          <w:b/>
          <w:bCs/>
          <w:sz w:val="24"/>
          <w:szCs w:val="24"/>
          <w:lang w:val="en-US"/>
        </w:rPr>
      </w:pPr>
      <w:r>
        <w:rPr>
          <w:rFonts w:ascii="Times New Roman" w:hAnsi="Times New Roman"/>
          <w:b/>
          <w:bCs/>
          <w:noProof/>
          <w:sz w:val="24"/>
          <w:szCs w:val="24"/>
          <w:lang w:val="en-US" w:eastAsia="en-US"/>
        </w:rPr>
        <w:drawing>
          <wp:inline distT="0" distB="0" distL="0" distR="0" wp14:anchorId="109B988E" wp14:editId="3C38384F">
            <wp:extent cx="4949825" cy="1968843"/>
            <wp:effectExtent l="0" t="0" r="317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37473" cy="2003706"/>
                    </a:xfrm>
                    <a:prstGeom prst="rect">
                      <a:avLst/>
                    </a:prstGeom>
                    <a:noFill/>
                  </pic:spPr>
                </pic:pic>
              </a:graphicData>
            </a:graphic>
          </wp:inline>
        </w:drawing>
      </w:r>
    </w:p>
    <w:p w14:paraId="2C7325F6" w14:textId="77777777" w:rsidR="004A3B54" w:rsidRDefault="004A3B54" w:rsidP="004A3B54">
      <w:pPr>
        <w:spacing w:after="0" w:line="240" w:lineRule="auto"/>
        <w:jc w:val="center"/>
        <w:rPr>
          <w:rFonts w:ascii="Times New Roman" w:hAnsi="Times New Roman"/>
          <w:b/>
          <w:bCs/>
          <w:sz w:val="24"/>
          <w:szCs w:val="24"/>
          <w:lang w:val="en-US"/>
        </w:rPr>
      </w:pPr>
      <w:r>
        <w:rPr>
          <w:rFonts w:ascii="Times New Roman" w:hAnsi="Times New Roman"/>
          <w:b/>
          <w:bCs/>
          <w:sz w:val="24"/>
          <w:szCs w:val="24"/>
          <w:lang w:val="en-US"/>
        </w:rPr>
        <w:t>Gambar 6. Dokumentasi Kegiatan Penelitian Bersama Pekerja</w:t>
      </w:r>
    </w:p>
    <w:p w14:paraId="588420CA" w14:textId="77777777" w:rsidR="004A3B54" w:rsidRDefault="004A3B54" w:rsidP="004A3B54">
      <w:pPr>
        <w:spacing w:after="0" w:line="240" w:lineRule="auto"/>
        <w:rPr>
          <w:rFonts w:ascii="Times New Roman" w:hAnsi="Times New Roman"/>
          <w:b/>
          <w:bCs/>
          <w:sz w:val="24"/>
          <w:szCs w:val="24"/>
          <w:lang w:val="en-US"/>
        </w:rPr>
      </w:pPr>
    </w:p>
    <w:p w14:paraId="5FEAB7BA" w14:textId="77777777" w:rsidR="004A3B54" w:rsidRDefault="004A3B54" w:rsidP="004A3B54">
      <w:pPr>
        <w:spacing w:after="0" w:line="240" w:lineRule="auto"/>
        <w:ind w:left="709" w:hanging="709"/>
        <w:jc w:val="both"/>
        <w:rPr>
          <w:rFonts w:ascii="Times New Roman" w:hAnsi="Times New Roman"/>
          <w:b/>
          <w:sz w:val="24"/>
          <w:szCs w:val="24"/>
          <w:lang w:val="en-US"/>
        </w:rPr>
      </w:pPr>
      <w:r>
        <w:rPr>
          <w:noProof/>
          <w:lang w:val="en-US" w:eastAsia="en-US"/>
        </w:rPr>
        <w:lastRenderedPageBreak/>
        <w:drawing>
          <wp:inline distT="0" distB="0" distL="0" distR="0" wp14:anchorId="53D4F56E" wp14:editId="2BD868C9">
            <wp:extent cx="5028546" cy="2009775"/>
            <wp:effectExtent l="0" t="0" r="1270" b="0"/>
            <wp:docPr id="2132028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028717" name=""/>
                    <pic:cNvPicPr/>
                  </pic:nvPicPr>
                  <pic:blipFill>
                    <a:blip r:embed="rId42"/>
                    <a:stretch>
                      <a:fillRect/>
                    </a:stretch>
                  </pic:blipFill>
                  <pic:spPr>
                    <a:xfrm>
                      <a:off x="0" y="0"/>
                      <a:ext cx="5059406" cy="2022109"/>
                    </a:xfrm>
                    <a:prstGeom prst="rect">
                      <a:avLst/>
                    </a:prstGeom>
                  </pic:spPr>
                </pic:pic>
              </a:graphicData>
            </a:graphic>
          </wp:inline>
        </w:drawing>
      </w:r>
    </w:p>
    <w:p w14:paraId="4A974C50" w14:textId="77777777" w:rsidR="004A3B54" w:rsidRDefault="004A3B54" w:rsidP="004A3B54">
      <w:pPr>
        <w:spacing w:after="0" w:line="240" w:lineRule="auto"/>
        <w:ind w:left="709" w:hanging="709"/>
        <w:jc w:val="center"/>
        <w:rPr>
          <w:rFonts w:ascii="Times New Roman" w:hAnsi="Times New Roman"/>
          <w:b/>
          <w:sz w:val="24"/>
          <w:szCs w:val="24"/>
          <w:lang w:val="en-US"/>
        </w:rPr>
      </w:pPr>
      <w:r>
        <w:rPr>
          <w:rFonts w:ascii="Times New Roman" w:hAnsi="Times New Roman"/>
          <w:b/>
          <w:sz w:val="24"/>
          <w:szCs w:val="24"/>
          <w:lang w:val="en-US"/>
        </w:rPr>
        <w:t>Gambar 7. Dokumentasi Potensi Bahaya Terjatuh dan Terpeleset di Tempat Kerja Akibat Lantai Licin</w:t>
      </w:r>
    </w:p>
    <w:p w14:paraId="29576890" w14:textId="77777777" w:rsidR="004A3B54" w:rsidRDefault="004A3B54" w:rsidP="004A3B54">
      <w:pPr>
        <w:spacing w:after="0" w:line="240" w:lineRule="auto"/>
        <w:ind w:left="709" w:hanging="709"/>
        <w:jc w:val="center"/>
        <w:rPr>
          <w:rFonts w:ascii="Times New Roman" w:hAnsi="Times New Roman"/>
          <w:b/>
          <w:sz w:val="24"/>
          <w:szCs w:val="24"/>
          <w:lang w:val="en-US"/>
        </w:rPr>
      </w:pPr>
    </w:p>
    <w:p w14:paraId="19532B71" w14:textId="77777777" w:rsidR="004A3B54" w:rsidRDefault="004A3B54" w:rsidP="004A3B54">
      <w:pPr>
        <w:spacing w:after="0" w:line="240" w:lineRule="auto"/>
        <w:ind w:left="709" w:hanging="709"/>
        <w:jc w:val="center"/>
        <w:rPr>
          <w:rFonts w:ascii="Times New Roman" w:hAnsi="Times New Roman"/>
          <w:b/>
          <w:sz w:val="24"/>
          <w:szCs w:val="24"/>
          <w:lang w:val="en-US"/>
        </w:rPr>
      </w:pPr>
    </w:p>
    <w:p w14:paraId="26B63A56" w14:textId="77777777" w:rsidR="004A3B54" w:rsidRDefault="004A3B54" w:rsidP="004A3B54">
      <w:pPr>
        <w:spacing w:after="0" w:line="240" w:lineRule="auto"/>
        <w:ind w:left="709" w:hanging="709"/>
        <w:jc w:val="both"/>
        <w:rPr>
          <w:rFonts w:ascii="Times New Roman" w:hAnsi="Times New Roman"/>
          <w:b/>
          <w:sz w:val="24"/>
          <w:szCs w:val="24"/>
          <w:lang w:val="en-US"/>
        </w:rPr>
      </w:pPr>
      <w:r>
        <w:rPr>
          <w:noProof/>
          <w:lang w:val="en-US" w:eastAsia="en-US"/>
        </w:rPr>
        <w:drawing>
          <wp:inline distT="0" distB="0" distL="0" distR="0" wp14:anchorId="2838A91C" wp14:editId="20BC5298">
            <wp:extent cx="5038725" cy="1943100"/>
            <wp:effectExtent l="0" t="0" r="9525" b="0"/>
            <wp:docPr id="331145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145143" name=""/>
                    <pic:cNvPicPr/>
                  </pic:nvPicPr>
                  <pic:blipFill>
                    <a:blip r:embed="rId43"/>
                    <a:stretch>
                      <a:fillRect/>
                    </a:stretch>
                  </pic:blipFill>
                  <pic:spPr>
                    <a:xfrm>
                      <a:off x="0" y="0"/>
                      <a:ext cx="5052801" cy="1948528"/>
                    </a:xfrm>
                    <a:prstGeom prst="rect">
                      <a:avLst/>
                    </a:prstGeom>
                  </pic:spPr>
                </pic:pic>
              </a:graphicData>
            </a:graphic>
          </wp:inline>
        </w:drawing>
      </w:r>
    </w:p>
    <w:p w14:paraId="37E8B622" w14:textId="77777777" w:rsidR="004A3B54" w:rsidRDefault="004A3B54" w:rsidP="004A3B54">
      <w:pPr>
        <w:spacing w:after="0" w:line="240" w:lineRule="auto"/>
        <w:ind w:left="709" w:hanging="709"/>
        <w:jc w:val="center"/>
        <w:rPr>
          <w:rFonts w:ascii="Times New Roman" w:hAnsi="Times New Roman"/>
          <w:b/>
          <w:sz w:val="24"/>
          <w:szCs w:val="24"/>
          <w:lang w:val="en-US"/>
        </w:rPr>
      </w:pPr>
      <w:r>
        <w:rPr>
          <w:rFonts w:ascii="Times New Roman" w:hAnsi="Times New Roman"/>
          <w:b/>
          <w:sz w:val="24"/>
          <w:szCs w:val="24"/>
          <w:lang w:val="en-US"/>
        </w:rPr>
        <w:t>Gambar 8. Dokumentasi Potensi Bahaya Terjepit di Tempat Kerja Akibat Memecahkan Biji dan Serabut yang Bergumpal Pada Sela Pemotong di Stasiun Kernel</w:t>
      </w:r>
    </w:p>
    <w:p w14:paraId="759FF55D" w14:textId="77777777" w:rsidR="004A3B54" w:rsidRDefault="004A3B54" w:rsidP="004A3B54">
      <w:pPr>
        <w:spacing w:after="0" w:line="240" w:lineRule="auto"/>
        <w:ind w:left="709" w:hanging="709"/>
        <w:jc w:val="center"/>
        <w:rPr>
          <w:rFonts w:ascii="Times New Roman" w:hAnsi="Times New Roman"/>
          <w:b/>
          <w:sz w:val="24"/>
          <w:szCs w:val="24"/>
          <w:lang w:val="en-US"/>
        </w:rPr>
      </w:pPr>
    </w:p>
    <w:p w14:paraId="1494E7C6" w14:textId="77777777" w:rsidR="004A3B54" w:rsidRDefault="004A3B54" w:rsidP="004A3B54">
      <w:pPr>
        <w:spacing w:after="0" w:line="240" w:lineRule="auto"/>
        <w:ind w:left="709" w:hanging="709"/>
        <w:jc w:val="center"/>
        <w:rPr>
          <w:rFonts w:ascii="Times New Roman" w:hAnsi="Times New Roman"/>
          <w:b/>
          <w:sz w:val="24"/>
          <w:szCs w:val="24"/>
          <w:lang w:val="en-US"/>
        </w:rPr>
      </w:pPr>
    </w:p>
    <w:p w14:paraId="2F8C5B7E" w14:textId="77777777" w:rsidR="004A3B54" w:rsidRDefault="004A3B54" w:rsidP="004A3B54">
      <w:pPr>
        <w:spacing w:after="0" w:line="240" w:lineRule="auto"/>
        <w:ind w:left="709" w:hanging="709"/>
        <w:jc w:val="both"/>
        <w:rPr>
          <w:rFonts w:ascii="Times New Roman" w:hAnsi="Times New Roman"/>
          <w:b/>
          <w:sz w:val="24"/>
          <w:szCs w:val="24"/>
          <w:lang w:val="en-US"/>
        </w:rPr>
      </w:pPr>
      <w:r w:rsidRPr="008A3A97">
        <w:rPr>
          <w:noProof/>
          <w:lang w:val="en-US" w:eastAsia="en-US"/>
        </w:rPr>
        <w:drawing>
          <wp:inline distT="0" distB="0" distL="0" distR="0" wp14:anchorId="73B94644" wp14:editId="25C98F9F">
            <wp:extent cx="5076825" cy="1990725"/>
            <wp:effectExtent l="0" t="0" r="9525" b="9525"/>
            <wp:docPr id="2000890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890499" name=""/>
                    <pic:cNvPicPr/>
                  </pic:nvPicPr>
                  <pic:blipFill>
                    <a:blip r:embed="rId44"/>
                    <a:stretch>
                      <a:fillRect/>
                    </a:stretch>
                  </pic:blipFill>
                  <pic:spPr>
                    <a:xfrm>
                      <a:off x="0" y="0"/>
                      <a:ext cx="5091565" cy="1996505"/>
                    </a:xfrm>
                    <a:prstGeom prst="rect">
                      <a:avLst/>
                    </a:prstGeom>
                  </pic:spPr>
                </pic:pic>
              </a:graphicData>
            </a:graphic>
          </wp:inline>
        </w:drawing>
      </w:r>
    </w:p>
    <w:p w14:paraId="369EABF8" w14:textId="77777777" w:rsidR="004A3B54" w:rsidRDefault="004A3B54" w:rsidP="004A3B54">
      <w:pPr>
        <w:spacing w:after="0" w:line="240" w:lineRule="auto"/>
        <w:ind w:left="709" w:hanging="709"/>
        <w:jc w:val="center"/>
        <w:rPr>
          <w:rFonts w:ascii="Times New Roman" w:hAnsi="Times New Roman"/>
          <w:b/>
          <w:sz w:val="24"/>
          <w:szCs w:val="24"/>
          <w:lang w:val="en-US"/>
        </w:rPr>
      </w:pPr>
      <w:r>
        <w:rPr>
          <w:rFonts w:ascii="Times New Roman" w:hAnsi="Times New Roman"/>
          <w:b/>
          <w:sz w:val="24"/>
          <w:szCs w:val="24"/>
          <w:lang w:val="en-US"/>
        </w:rPr>
        <w:t>Gambar 9. Dokumentasi Potensi Bahaya Terpapar Bahan Kimia di Tempat Kerja Akibat Terpapar Debu</w:t>
      </w:r>
    </w:p>
    <w:p w14:paraId="00380F9B" w14:textId="77777777" w:rsidR="004A3B54" w:rsidRDefault="004A3B54" w:rsidP="004A3B54">
      <w:pPr>
        <w:spacing w:after="0" w:line="240" w:lineRule="auto"/>
        <w:ind w:left="709" w:hanging="709"/>
        <w:jc w:val="center"/>
        <w:rPr>
          <w:rFonts w:ascii="Times New Roman" w:hAnsi="Times New Roman"/>
          <w:b/>
          <w:sz w:val="24"/>
          <w:szCs w:val="24"/>
          <w:lang w:val="en-US"/>
        </w:rPr>
      </w:pPr>
    </w:p>
    <w:p w14:paraId="01BB5DDE" w14:textId="77777777" w:rsidR="004A3B54" w:rsidRDefault="004A3B54" w:rsidP="004A3B54">
      <w:pPr>
        <w:spacing w:after="0" w:line="240" w:lineRule="auto"/>
        <w:jc w:val="both"/>
        <w:rPr>
          <w:rFonts w:ascii="Times New Roman" w:hAnsi="Times New Roman"/>
          <w:b/>
          <w:sz w:val="24"/>
          <w:szCs w:val="24"/>
          <w:lang w:val="en-US"/>
        </w:rPr>
      </w:pPr>
      <w:r>
        <w:rPr>
          <w:noProof/>
          <w:lang w:val="en-US" w:eastAsia="en-US"/>
        </w:rPr>
        <w:lastRenderedPageBreak/>
        <w:drawing>
          <wp:inline distT="0" distB="0" distL="0" distR="0" wp14:anchorId="40979669" wp14:editId="12721735">
            <wp:extent cx="5053186" cy="2162175"/>
            <wp:effectExtent l="0" t="0" r="0" b="0"/>
            <wp:docPr id="941649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82287" cy="2174627"/>
                    </a:xfrm>
                    <a:prstGeom prst="rect">
                      <a:avLst/>
                    </a:prstGeom>
                    <a:noFill/>
                  </pic:spPr>
                </pic:pic>
              </a:graphicData>
            </a:graphic>
          </wp:inline>
        </w:drawing>
      </w:r>
    </w:p>
    <w:p w14:paraId="72CACF64" w14:textId="0C0CB5BD" w:rsidR="004A3B54" w:rsidRDefault="004A3B54" w:rsidP="004A3B54">
      <w:pPr>
        <w:spacing w:after="0" w:line="240" w:lineRule="auto"/>
        <w:jc w:val="both"/>
        <w:rPr>
          <w:rFonts w:ascii="Times New Roman" w:hAnsi="Times New Roman"/>
          <w:sz w:val="24"/>
          <w:szCs w:val="24"/>
          <w:lang w:val="en-US"/>
        </w:rPr>
      </w:pPr>
      <w:r>
        <w:rPr>
          <w:rFonts w:ascii="Times New Roman" w:hAnsi="Times New Roman"/>
          <w:b/>
          <w:sz w:val="24"/>
          <w:szCs w:val="24"/>
          <w:lang w:val="en-US"/>
        </w:rPr>
        <w:t>Gambar 10. Pekerja Teknisi Pemeliharaan Mesin Kernel Tidak Menggunakan Alat Pelindung Diri (APD)</w:t>
      </w:r>
    </w:p>
    <w:p w14:paraId="69CF6996" w14:textId="77777777" w:rsidR="00972B17" w:rsidRDefault="00972B17" w:rsidP="00D25F96">
      <w:pPr>
        <w:spacing w:after="0" w:line="240" w:lineRule="auto"/>
        <w:jc w:val="both"/>
        <w:rPr>
          <w:rFonts w:ascii="Times New Roman" w:hAnsi="Times New Roman"/>
          <w:sz w:val="24"/>
          <w:szCs w:val="24"/>
          <w:lang w:val="en-US"/>
        </w:rPr>
      </w:pPr>
    </w:p>
    <w:p w14:paraId="6A14555F" w14:textId="77777777" w:rsidR="003A3823" w:rsidRDefault="003A3823" w:rsidP="00D25F96">
      <w:pPr>
        <w:spacing w:after="0" w:line="240" w:lineRule="auto"/>
        <w:ind w:left="709" w:hanging="709"/>
        <w:jc w:val="both"/>
        <w:rPr>
          <w:rFonts w:ascii="Times New Roman" w:hAnsi="Times New Roman"/>
          <w:b/>
          <w:bCs/>
          <w:color w:val="0D0D0D" w:themeColor="text1" w:themeTint="F2"/>
          <w:sz w:val="24"/>
          <w:szCs w:val="24"/>
        </w:rPr>
        <w:sectPr w:rsidR="003A3823" w:rsidSect="003A3823">
          <w:headerReference w:type="default" r:id="rId46"/>
          <w:footerReference w:type="default" r:id="rId47"/>
          <w:headerReference w:type="first" r:id="rId48"/>
          <w:footerReference w:type="first" r:id="rId49"/>
          <w:pgSz w:w="11907" w:h="16839" w:code="9"/>
          <w:pgMar w:top="2268" w:right="1701" w:bottom="1701" w:left="2268" w:header="720" w:footer="720" w:gutter="0"/>
          <w:cols w:space="720"/>
          <w:docGrid w:linePitch="360"/>
        </w:sectPr>
      </w:pPr>
      <w:bookmarkStart w:id="71" w:name="_Toc141178304"/>
    </w:p>
    <w:p w14:paraId="10A4A473" w14:textId="721AC247" w:rsidR="00CD1E2A" w:rsidRDefault="00D52786" w:rsidP="00D25F96">
      <w:pPr>
        <w:spacing w:after="0" w:line="240" w:lineRule="auto"/>
        <w:ind w:left="709" w:hanging="709"/>
        <w:jc w:val="both"/>
        <w:rPr>
          <w:rFonts w:ascii="Times New Roman" w:hAnsi="Times New Roman"/>
          <w:b/>
          <w:sz w:val="24"/>
          <w:szCs w:val="24"/>
          <w:lang w:val="en-US"/>
        </w:rPr>
      </w:pPr>
      <w:r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3</w:t>
      </w:r>
      <w:r w:rsidRPr="00D52786">
        <w:rPr>
          <w:rFonts w:ascii="Times New Roman" w:hAnsi="Times New Roman"/>
          <w:b/>
          <w:bCs/>
          <w:color w:val="0D0D0D" w:themeColor="text1" w:themeTint="F2"/>
          <w:sz w:val="24"/>
          <w:szCs w:val="24"/>
        </w:rPr>
        <w:t>.</w:t>
      </w:r>
      <w:r w:rsidR="00CD1E2A">
        <w:rPr>
          <w:rFonts w:ascii="Times New Roman" w:hAnsi="Times New Roman"/>
          <w:b/>
          <w:sz w:val="24"/>
          <w:szCs w:val="24"/>
          <w:lang w:val="en-US"/>
        </w:rPr>
        <w:t xml:space="preserve"> Lembar Persetujuan </w:t>
      </w:r>
      <w:r>
        <w:rPr>
          <w:rFonts w:ascii="Times New Roman" w:hAnsi="Times New Roman"/>
          <w:b/>
          <w:sz w:val="24"/>
          <w:szCs w:val="24"/>
          <w:lang w:val="en-US"/>
        </w:rPr>
        <w:t>Perbaikan Skripsi (Revisi)</w:t>
      </w:r>
      <w:bookmarkEnd w:id="71"/>
    </w:p>
    <w:p w14:paraId="54E6B4E0" w14:textId="77777777" w:rsidR="00890943" w:rsidRPr="00890943" w:rsidRDefault="00890943" w:rsidP="00D25F96">
      <w:pPr>
        <w:spacing w:after="0" w:line="240" w:lineRule="auto"/>
        <w:ind w:left="709" w:hanging="709"/>
        <w:jc w:val="both"/>
        <w:rPr>
          <w:rFonts w:ascii="Times New Roman" w:hAnsi="Times New Roman"/>
          <w:b/>
          <w:sz w:val="24"/>
          <w:szCs w:val="24"/>
          <w:lang w:val="en-US"/>
        </w:rPr>
      </w:pPr>
    </w:p>
    <w:p w14:paraId="17459CE2" w14:textId="77777777" w:rsidR="00CD1E2A" w:rsidRPr="00CD1E2A" w:rsidRDefault="00CD1E2A" w:rsidP="00D25F96">
      <w:pPr>
        <w:spacing w:after="0" w:line="240" w:lineRule="auto"/>
        <w:ind w:left="709" w:hanging="709"/>
        <w:jc w:val="both"/>
        <w:rPr>
          <w:rFonts w:ascii="Times New Roman" w:hAnsi="Times New Roman"/>
          <w:b/>
          <w:sz w:val="24"/>
          <w:szCs w:val="24"/>
        </w:rPr>
      </w:pPr>
    </w:p>
    <w:p w14:paraId="64A03A0E" w14:textId="77777777" w:rsidR="00CD1E2A" w:rsidRDefault="00CD1E2A" w:rsidP="00D25F96">
      <w:pPr>
        <w:spacing w:after="0" w:line="240" w:lineRule="auto"/>
        <w:ind w:left="709" w:hanging="709"/>
        <w:jc w:val="both"/>
        <w:rPr>
          <w:rFonts w:ascii="Times New Roman" w:hAnsi="Times New Roman"/>
          <w:b/>
          <w:sz w:val="24"/>
          <w:szCs w:val="24"/>
          <w:lang w:val="en-US"/>
        </w:rPr>
      </w:pPr>
      <w:r>
        <w:rPr>
          <w:rFonts w:ascii="Times New Roman" w:hAnsi="Times New Roman"/>
          <w:b/>
          <w:noProof/>
          <w:sz w:val="24"/>
          <w:szCs w:val="24"/>
          <w:lang w:val="en-US" w:eastAsia="en-US"/>
        </w:rPr>
        <w:drawing>
          <wp:inline distT="0" distB="0" distL="0" distR="0" wp14:anchorId="64EB55EC" wp14:editId="24944C65">
            <wp:extent cx="5040000" cy="6606767"/>
            <wp:effectExtent l="0" t="0" r="8255" b="3810"/>
            <wp:docPr id="60" name="Picture 60" descr="E:\2302020249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30202024910_000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633" t="5080" r="6515" b="14834"/>
                    <a:stretch/>
                  </pic:blipFill>
                  <pic:spPr bwMode="auto">
                    <a:xfrm>
                      <a:off x="0" y="0"/>
                      <a:ext cx="5040000" cy="6606767"/>
                    </a:xfrm>
                    <a:prstGeom prst="rect">
                      <a:avLst/>
                    </a:prstGeom>
                    <a:noFill/>
                    <a:ln>
                      <a:noFill/>
                    </a:ln>
                    <a:extLst>
                      <a:ext uri="{53640926-AAD7-44D8-BBD7-CCE9431645EC}">
                        <a14:shadowObscured xmlns:a14="http://schemas.microsoft.com/office/drawing/2010/main"/>
                      </a:ext>
                    </a:extLst>
                  </pic:spPr>
                </pic:pic>
              </a:graphicData>
            </a:graphic>
          </wp:inline>
        </w:drawing>
      </w:r>
    </w:p>
    <w:p w14:paraId="33C42E43" w14:textId="178C3D3D" w:rsidR="00771EA2" w:rsidRDefault="00771EA2">
      <w:pPr>
        <w:spacing w:after="160" w:line="259" w:lineRule="auto"/>
        <w:rPr>
          <w:rFonts w:ascii="Times New Roman" w:hAnsi="Times New Roman"/>
          <w:b/>
          <w:sz w:val="24"/>
          <w:szCs w:val="24"/>
          <w:lang w:val="en-US"/>
        </w:rPr>
      </w:pPr>
      <w:r>
        <w:rPr>
          <w:rFonts w:ascii="Times New Roman" w:hAnsi="Times New Roman"/>
          <w:b/>
          <w:sz w:val="24"/>
          <w:szCs w:val="24"/>
          <w:lang w:val="en-US"/>
        </w:rPr>
        <w:br w:type="page"/>
      </w:r>
    </w:p>
    <w:p w14:paraId="31B5DB94" w14:textId="77777777" w:rsidR="00890943" w:rsidRDefault="00890943">
      <w:pPr>
        <w:spacing w:after="160" w:line="259" w:lineRule="auto"/>
        <w:rPr>
          <w:rFonts w:ascii="Times New Roman" w:hAnsi="Times New Roman"/>
          <w:b/>
          <w:sz w:val="24"/>
          <w:szCs w:val="24"/>
          <w:lang w:val="en-US"/>
        </w:rPr>
      </w:pPr>
    </w:p>
    <w:p w14:paraId="7A1617C9" w14:textId="332E3425" w:rsidR="00771EA2" w:rsidRDefault="00771EA2" w:rsidP="00D25F96">
      <w:pPr>
        <w:spacing w:after="0" w:line="240" w:lineRule="auto"/>
        <w:ind w:left="709" w:hanging="709"/>
        <w:jc w:val="both"/>
        <w:rPr>
          <w:rFonts w:ascii="Times New Roman" w:hAnsi="Times New Roman"/>
          <w:b/>
          <w:sz w:val="24"/>
          <w:szCs w:val="24"/>
          <w:lang w:val="en-US"/>
        </w:rPr>
      </w:pPr>
      <w:r>
        <w:rPr>
          <w:rFonts w:ascii="Times New Roman" w:hAnsi="Times New Roman"/>
          <w:b/>
          <w:noProof/>
          <w:sz w:val="24"/>
          <w:szCs w:val="24"/>
          <w:lang w:val="en-US" w:eastAsia="en-US"/>
        </w:rPr>
        <w:drawing>
          <wp:inline distT="0" distB="0" distL="0" distR="0" wp14:anchorId="0E934550" wp14:editId="71299540">
            <wp:extent cx="5040000" cy="6534353"/>
            <wp:effectExtent l="0" t="0" r="8255" b="0"/>
            <wp:docPr id="750712180" name="Gamba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712180" name="Gambar 750712180"/>
                    <pic:cNvPicPr/>
                  </pic:nvPicPr>
                  <pic:blipFill rotWithShape="1">
                    <a:blip r:embed="rId51" cstate="print">
                      <a:extLst>
                        <a:ext uri="{28A0092B-C50C-407E-A947-70E740481C1C}">
                          <a14:useLocalDpi xmlns:a14="http://schemas.microsoft.com/office/drawing/2010/main" val="0"/>
                        </a:ext>
                      </a:extLst>
                    </a:blip>
                    <a:srcRect l="5145" t="4200" r="4416" b="13108"/>
                    <a:stretch/>
                  </pic:blipFill>
                  <pic:spPr bwMode="auto">
                    <a:xfrm>
                      <a:off x="0" y="0"/>
                      <a:ext cx="5040000" cy="6534353"/>
                    </a:xfrm>
                    <a:prstGeom prst="rect">
                      <a:avLst/>
                    </a:prstGeom>
                    <a:ln>
                      <a:noFill/>
                    </a:ln>
                    <a:extLst>
                      <a:ext uri="{53640926-AAD7-44D8-BBD7-CCE9431645EC}">
                        <a14:shadowObscured xmlns:a14="http://schemas.microsoft.com/office/drawing/2010/main"/>
                      </a:ext>
                    </a:extLst>
                  </pic:spPr>
                </pic:pic>
              </a:graphicData>
            </a:graphic>
          </wp:inline>
        </w:drawing>
      </w:r>
    </w:p>
    <w:p w14:paraId="71E00E83" w14:textId="77777777" w:rsidR="00CD1E2A" w:rsidRDefault="00CD1E2A" w:rsidP="00D25F96">
      <w:pPr>
        <w:spacing w:after="0" w:line="240" w:lineRule="auto"/>
        <w:ind w:left="709" w:hanging="709"/>
        <w:jc w:val="both"/>
        <w:rPr>
          <w:rFonts w:ascii="Times New Roman" w:hAnsi="Times New Roman"/>
          <w:b/>
          <w:sz w:val="24"/>
          <w:szCs w:val="24"/>
          <w:lang w:val="en-US"/>
        </w:rPr>
      </w:pPr>
    </w:p>
    <w:p w14:paraId="3B99B937" w14:textId="77777777" w:rsidR="00CD1E2A" w:rsidRDefault="00CD1E2A" w:rsidP="00D25F96">
      <w:pPr>
        <w:spacing w:after="0" w:line="240" w:lineRule="auto"/>
        <w:ind w:left="709" w:hanging="709"/>
        <w:jc w:val="both"/>
        <w:rPr>
          <w:rFonts w:ascii="Times New Roman" w:hAnsi="Times New Roman"/>
          <w:b/>
          <w:sz w:val="24"/>
          <w:szCs w:val="24"/>
          <w:lang w:val="en-US"/>
        </w:rPr>
      </w:pPr>
    </w:p>
    <w:p w14:paraId="1363561D" w14:textId="77777777" w:rsidR="00CD1E2A" w:rsidRDefault="00CD1E2A" w:rsidP="00D25F96">
      <w:pPr>
        <w:spacing w:after="0" w:line="240" w:lineRule="auto"/>
        <w:ind w:left="709" w:hanging="709"/>
        <w:jc w:val="both"/>
        <w:rPr>
          <w:rFonts w:ascii="Times New Roman" w:hAnsi="Times New Roman"/>
          <w:b/>
          <w:sz w:val="24"/>
          <w:szCs w:val="24"/>
          <w:lang w:val="en-US"/>
        </w:rPr>
      </w:pPr>
    </w:p>
    <w:p w14:paraId="082BB722" w14:textId="77777777" w:rsidR="00D52786" w:rsidRDefault="00D52786">
      <w:pPr>
        <w:spacing w:after="160" w:line="259" w:lineRule="auto"/>
        <w:rPr>
          <w:rFonts w:ascii="Times New Roman" w:hAnsi="Times New Roman"/>
          <w:b/>
          <w:bCs/>
          <w:sz w:val="24"/>
          <w:szCs w:val="24"/>
        </w:rPr>
      </w:pPr>
      <w:r>
        <w:rPr>
          <w:rFonts w:ascii="Times New Roman" w:hAnsi="Times New Roman"/>
          <w:b/>
          <w:bCs/>
          <w:sz w:val="24"/>
          <w:szCs w:val="24"/>
        </w:rPr>
        <w:br w:type="page"/>
      </w:r>
    </w:p>
    <w:p w14:paraId="5456C791" w14:textId="666F0F2A" w:rsidR="00714F8F" w:rsidRDefault="00D52786" w:rsidP="00D25F96">
      <w:pPr>
        <w:spacing w:after="0" w:line="240" w:lineRule="auto"/>
        <w:jc w:val="both"/>
        <w:rPr>
          <w:rFonts w:ascii="Times New Roman" w:hAnsi="Times New Roman"/>
          <w:b/>
          <w:bCs/>
          <w:sz w:val="24"/>
          <w:szCs w:val="24"/>
          <w:lang w:val="en-US"/>
        </w:rPr>
      </w:pPr>
      <w:bookmarkStart w:id="72" w:name="_Toc141178305"/>
      <w:r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4</w:t>
      </w:r>
      <w:r w:rsidRPr="00D52786">
        <w:rPr>
          <w:rFonts w:ascii="Times New Roman" w:hAnsi="Times New Roman"/>
          <w:b/>
          <w:bCs/>
          <w:color w:val="0D0D0D" w:themeColor="text1" w:themeTint="F2"/>
          <w:sz w:val="24"/>
          <w:szCs w:val="24"/>
        </w:rPr>
        <w:t>.</w:t>
      </w:r>
      <w:r w:rsidR="00714F8F">
        <w:rPr>
          <w:rFonts w:ascii="Times New Roman" w:hAnsi="Times New Roman"/>
          <w:b/>
          <w:bCs/>
          <w:sz w:val="24"/>
          <w:szCs w:val="24"/>
        </w:rPr>
        <w:t xml:space="preserve"> </w:t>
      </w:r>
      <w:r w:rsidR="00714F8F" w:rsidRPr="00714F8F">
        <w:rPr>
          <w:rFonts w:ascii="Times New Roman" w:hAnsi="Times New Roman"/>
          <w:b/>
          <w:bCs/>
          <w:sz w:val="24"/>
          <w:szCs w:val="24"/>
        </w:rPr>
        <w:t xml:space="preserve">Surat </w:t>
      </w:r>
      <w:r>
        <w:rPr>
          <w:rFonts w:ascii="Times New Roman" w:hAnsi="Times New Roman"/>
          <w:b/>
          <w:bCs/>
          <w:sz w:val="24"/>
          <w:szCs w:val="24"/>
          <w:lang w:val="en-US"/>
        </w:rPr>
        <w:t xml:space="preserve">Izin </w:t>
      </w:r>
      <w:r w:rsidR="00714F8F" w:rsidRPr="00714F8F">
        <w:rPr>
          <w:rFonts w:ascii="Times New Roman" w:hAnsi="Times New Roman"/>
          <w:b/>
          <w:bCs/>
          <w:sz w:val="24"/>
          <w:szCs w:val="24"/>
        </w:rPr>
        <w:t>Survei Awal</w:t>
      </w:r>
      <w:bookmarkEnd w:id="72"/>
    </w:p>
    <w:p w14:paraId="5A23012F" w14:textId="77777777" w:rsidR="00890943" w:rsidRPr="00890943" w:rsidRDefault="00890943" w:rsidP="00D25F96">
      <w:pPr>
        <w:spacing w:after="0" w:line="240" w:lineRule="auto"/>
        <w:jc w:val="both"/>
        <w:rPr>
          <w:rFonts w:ascii="Times New Roman" w:hAnsi="Times New Roman"/>
          <w:b/>
          <w:bCs/>
          <w:sz w:val="24"/>
          <w:szCs w:val="24"/>
          <w:lang w:val="en-US"/>
        </w:rPr>
      </w:pPr>
    </w:p>
    <w:p w14:paraId="2032E79C" w14:textId="77777777" w:rsidR="00B209C4" w:rsidRDefault="00B209C4" w:rsidP="00D25F96">
      <w:pPr>
        <w:spacing w:after="0" w:line="240" w:lineRule="auto"/>
        <w:jc w:val="both"/>
        <w:rPr>
          <w:rFonts w:ascii="Times New Roman" w:hAnsi="Times New Roman"/>
          <w:b/>
          <w:bCs/>
          <w:sz w:val="24"/>
          <w:szCs w:val="24"/>
        </w:rPr>
      </w:pPr>
    </w:p>
    <w:p w14:paraId="5BEC0EA8" w14:textId="77777777" w:rsidR="00714F8F" w:rsidRDefault="00961715" w:rsidP="00D25F96">
      <w:pPr>
        <w:spacing w:after="0" w:line="240" w:lineRule="auto"/>
        <w:jc w:val="both"/>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0210F1BC" wp14:editId="2CFDA5D6">
            <wp:extent cx="5040000" cy="7193021"/>
            <wp:effectExtent l="0" t="0" r="8255" b="8255"/>
            <wp:docPr id="23" name="Picture 23" descr="C:\Users\User\Downloads\WhatsApp Image 2022-08-23 at 13.06.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2-08-23 at 13.06.11.jpe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287" t="4751" r="7487" b="8167"/>
                    <a:stretch/>
                  </pic:blipFill>
                  <pic:spPr bwMode="auto">
                    <a:xfrm>
                      <a:off x="0" y="0"/>
                      <a:ext cx="5040000" cy="7193021"/>
                    </a:xfrm>
                    <a:prstGeom prst="rect">
                      <a:avLst/>
                    </a:prstGeom>
                    <a:noFill/>
                    <a:ln>
                      <a:noFill/>
                    </a:ln>
                    <a:extLst>
                      <a:ext uri="{53640926-AAD7-44D8-BBD7-CCE9431645EC}">
                        <a14:shadowObscured xmlns:a14="http://schemas.microsoft.com/office/drawing/2010/main"/>
                      </a:ext>
                    </a:extLst>
                  </pic:spPr>
                </pic:pic>
              </a:graphicData>
            </a:graphic>
          </wp:inline>
        </w:drawing>
      </w:r>
    </w:p>
    <w:p w14:paraId="44F9D430" w14:textId="77777777" w:rsidR="00D52786" w:rsidRDefault="00D52786" w:rsidP="00D25F96">
      <w:pPr>
        <w:spacing w:after="0" w:line="240" w:lineRule="auto"/>
        <w:jc w:val="both"/>
        <w:rPr>
          <w:rFonts w:ascii="Times New Roman" w:hAnsi="Times New Roman"/>
          <w:b/>
          <w:bCs/>
          <w:sz w:val="24"/>
          <w:szCs w:val="24"/>
        </w:rPr>
      </w:pPr>
    </w:p>
    <w:p w14:paraId="32FD0DD3" w14:textId="77777777" w:rsidR="00D52786" w:rsidRDefault="00D52786" w:rsidP="00D25F96">
      <w:pPr>
        <w:spacing w:after="0" w:line="240" w:lineRule="auto"/>
        <w:jc w:val="both"/>
        <w:rPr>
          <w:rFonts w:ascii="Times New Roman" w:hAnsi="Times New Roman"/>
          <w:b/>
          <w:bCs/>
          <w:sz w:val="24"/>
          <w:szCs w:val="24"/>
        </w:rPr>
      </w:pPr>
    </w:p>
    <w:p w14:paraId="31082C19" w14:textId="66A3136A" w:rsidR="00D52786" w:rsidRDefault="00D52786" w:rsidP="00D52786">
      <w:pPr>
        <w:spacing w:after="0" w:line="240" w:lineRule="auto"/>
        <w:ind w:left="709" w:hanging="709"/>
        <w:jc w:val="both"/>
        <w:rPr>
          <w:rFonts w:ascii="Times New Roman" w:hAnsi="Times New Roman"/>
          <w:b/>
          <w:sz w:val="24"/>
          <w:szCs w:val="24"/>
        </w:rPr>
      </w:pPr>
      <w:bookmarkStart w:id="73" w:name="_Toc141178306"/>
      <w:r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5</w:t>
      </w:r>
      <w:r w:rsidRPr="00D52786">
        <w:rPr>
          <w:rFonts w:ascii="Times New Roman" w:hAnsi="Times New Roman"/>
          <w:b/>
          <w:bCs/>
          <w:color w:val="0D0D0D" w:themeColor="text1" w:themeTint="F2"/>
          <w:sz w:val="24"/>
          <w:szCs w:val="24"/>
        </w:rPr>
        <w:t>.</w:t>
      </w:r>
      <w:r>
        <w:rPr>
          <w:rFonts w:ascii="Times New Roman" w:hAnsi="Times New Roman"/>
          <w:b/>
          <w:sz w:val="24"/>
          <w:szCs w:val="24"/>
          <w:lang w:val="en-US"/>
        </w:rPr>
        <w:t xml:space="preserve"> Surat Izin Penelitian</w:t>
      </w:r>
      <w:bookmarkEnd w:id="73"/>
    </w:p>
    <w:p w14:paraId="219089C2" w14:textId="77777777" w:rsidR="00D52786" w:rsidRDefault="00D52786" w:rsidP="00D52786">
      <w:pPr>
        <w:spacing w:after="0" w:line="240" w:lineRule="auto"/>
        <w:ind w:left="709" w:hanging="709"/>
        <w:jc w:val="both"/>
        <w:rPr>
          <w:rFonts w:ascii="Times New Roman" w:hAnsi="Times New Roman"/>
          <w:b/>
          <w:sz w:val="24"/>
          <w:szCs w:val="24"/>
          <w:lang w:val="en-US"/>
        </w:rPr>
      </w:pPr>
    </w:p>
    <w:p w14:paraId="0BF15C24" w14:textId="77777777" w:rsidR="00890943" w:rsidRPr="00890943" w:rsidRDefault="00890943" w:rsidP="00D52786">
      <w:pPr>
        <w:spacing w:after="0" w:line="240" w:lineRule="auto"/>
        <w:ind w:left="709" w:hanging="709"/>
        <w:jc w:val="both"/>
        <w:rPr>
          <w:rFonts w:ascii="Times New Roman" w:hAnsi="Times New Roman"/>
          <w:b/>
          <w:sz w:val="24"/>
          <w:szCs w:val="24"/>
          <w:lang w:val="en-US"/>
        </w:rPr>
      </w:pPr>
    </w:p>
    <w:p w14:paraId="4101A6AD" w14:textId="77777777" w:rsidR="00D52786" w:rsidRDefault="00D52786" w:rsidP="00D52786">
      <w:pPr>
        <w:spacing w:after="0" w:line="240" w:lineRule="auto"/>
        <w:ind w:left="709" w:hanging="709"/>
        <w:jc w:val="both"/>
        <w:rPr>
          <w:rFonts w:ascii="Times New Roman" w:hAnsi="Times New Roman"/>
          <w:b/>
          <w:sz w:val="24"/>
          <w:szCs w:val="24"/>
          <w:lang w:val="en-US"/>
        </w:rPr>
      </w:pPr>
      <w:r>
        <w:rPr>
          <w:rFonts w:ascii="Times New Roman" w:hAnsi="Times New Roman"/>
          <w:b/>
          <w:noProof/>
          <w:sz w:val="24"/>
          <w:szCs w:val="24"/>
          <w:lang w:val="en-US" w:eastAsia="en-US"/>
        </w:rPr>
        <w:drawing>
          <wp:inline distT="0" distB="0" distL="0" distR="0" wp14:anchorId="5571D5FF" wp14:editId="5B1C0898">
            <wp:extent cx="5040000" cy="7406207"/>
            <wp:effectExtent l="0" t="0" r="8255" b="4445"/>
            <wp:docPr id="61" name="Picture 61" descr="E:\23020202492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30202024924_0001.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2228" t="4829" r="4344" b="8932"/>
                    <a:stretch/>
                  </pic:blipFill>
                  <pic:spPr bwMode="auto">
                    <a:xfrm>
                      <a:off x="0" y="0"/>
                      <a:ext cx="5040000" cy="7406207"/>
                    </a:xfrm>
                    <a:prstGeom prst="rect">
                      <a:avLst/>
                    </a:prstGeom>
                    <a:noFill/>
                    <a:ln>
                      <a:noFill/>
                    </a:ln>
                    <a:extLst>
                      <a:ext uri="{53640926-AAD7-44D8-BBD7-CCE9431645EC}">
                        <a14:shadowObscured xmlns:a14="http://schemas.microsoft.com/office/drawing/2010/main"/>
                      </a:ext>
                    </a:extLst>
                  </pic:spPr>
                </pic:pic>
              </a:graphicData>
            </a:graphic>
          </wp:inline>
        </w:drawing>
      </w:r>
    </w:p>
    <w:p w14:paraId="77641475" w14:textId="77777777" w:rsidR="00D52786" w:rsidRDefault="00D52786" w:rsidP="00D52786">
      <w:pPr>
        <w:spacing w:after="0" w:line="240" w:lineRule="auto"/>
        <w:ind w:left="709" w:hanging="709"/>
        <w:jc w:val="both"/>
        <w:rPr>
          <w:rFonts w:ascii="Times New Roman" w:hAnsi="Times New Roman"/>
          <w:b/>
          <w:sz w:val="24"/>
          <w:szCs w:val="24"/>
          <w:lang w:val="en-US"/>
        </w:rPr>
      </w:pPr>
    </w:p>
    <w:p w14:paraId="03760C1B" w14:textId="4568926A" w:rsidR="00714F8F" w:rsidRDefault="00033CE3" w:rsidP="00890943">
      <w:pPr>
        <w:spacing w:after="160" w:line="259" w:lineRule="auto"/>
        <w:rPr>
          <w:rFonts w:ascii="Times New Roman" w:hAnsi="Times New Roman"/>
          <w:b/>
          <w:bCs/>
          <w:sz w:val="24"/>
          <w:szCs w:val="24"/>
        </w:rPr>
      </w:pPr>
      <w:r>
        <w:rPr>
          <w:rFonts w:ascii="Times New Roman" w:hAnsi="Times New Roman"/>
          <w:b/>
          <w:bCs/>
          <w:color w:val="0D0D0D" w:themeColor="text1" w:themeTint="F2"/>
          <w:sz w:val="24"/>
          <w:szCs w:val="24"/>
        </w:rPr>
        <w:br w:type="page"/>
      </w:r>
      <w:bookmarkStart w:id="74" w:name="_Toc141178307"/>
      <w:r w:rsidR="00D52786"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6</w:t>
      </w:r>
      <w:r w:rsidR="00D52786" w:rsidRPr="00D52786">
        <w:rPr>
          <w:rFonts w:ascii="Times New Roman" w:hAnsi="Times New Roman"/>
          <w:b/>
          <w:bCs/>
          <w:color w:val="0D0D0D" w:themeColor="text1" w:themeTint="F2"/>
          <w:sz w:val="24"/>
          <w:szCs w:val="24"/>
        </w:rPr>
        <w:t>.</w:t>
      </w:r>
      <w:r w:rsidR="00714F8F">
        <w:rPr>
          <w:rFonts w:ascii="Times New Roman" w:hAnsi="Times New Roman"/>
          <w:b/>
          <w:bCs/>
          <w:sz w:val="24"/>
          <w:szCs w:val="24"/>
        </w:rPr>
        <w:t xml:space="preserve"> Surat Balasan Survei Awal</w:t>
      </w:r>
      <w:bookmarkEnd w:id="74"/>
    </w:p>
    <w:p w14:paraId="62BB2CD1" w14:textId="77777777" w:rsidR="00714F8F" w:rsidRDefault="00714F8F" w:rsidP="00D25F96">
      <w:pPr>
        <w:spacing w:after="0" w:line="240" w:lineRule="auto"/>
        <w:jc w:val="both"/>
        <w:rPr>
          <w:rFonts w:ascii="Times New Roman" w:hAnsi="Times New Roman"/>
          <w:b/>
          <w:bCs/>
          <w:sz w:val="24"/>
          <w:szCs w:val="24"/>
        </w:rPr>
      </w:pPr>
    </w:p>
    <w:p w14:paraId="41B332EE" w14:textId="77777777" w:rsidR="00714F8F" w:rsidRPr="00C254ED" w:rsidRDefault="00714F8F" w:rsidP="00D25F96">
      <w:pPr>
        <w:spacing w:after="0" w:line="240" w:lineRule="auto"/>
        <w:jc w:val="both"/>
        <w:rPr>
          <w:rFonts w:ascii="Times New Roman" w:hAnsi="Times New Roman"/>
          <w:b/>
          <w:bCs/>
          <w:sz w:val="24"/>
          <w:szCs w:val="24"/>
        </w:rPr>
      </w:pPr>
      <w:r>
        <w:rPr>
          <w:rFonts w:ascii="Times New Roman" w:hAnsi="Times New Roman"/>
          <w:b/>
          <w:bCs/>
          <w:noProof/>
          <w:sz w:val="24"/>
          <w:szCs w:val="24"/>
          <w:lang w:val="en-US" w:eastAsia="en-US"/>
        </w:rPr>
        <w:drawing>
          <wp:inline distT="0" distB="0" distL="0" distR="0" wp14:anchorId="7AA2763D" wp14:editId="4D75FE7F">
            <wp:extent cx="5040000" cy="7297071"/>
            <wp:effectExtent l="0" t="0" r="8255" b="0"/>
            <wp:docPr id="21" name="Picture 21" descr="C:\Users\User\Downloads\SURAT BALASAN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URAT BALASAN_page-000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7477" t="13893" r="10238" b="12164"/>
                    <a:stretch/>
                  </pic:blipFill>
                  <pic:spPr bwMode="auto">
                    <a:xfrm>
                      <a:off x="0" y="0"/>
                      <a:ext cx="5040000" cy="7297071"/>
                    </a:xfrm>
                    <a:prstGeom prst="rect">
                      <a:avLst/>
                    </a:prstGeom>
                    <a:noFill/>
                    <a:ln>
                      <a:noFill/>
                    </a:ln>
                    <a:extLst>
                      <a:ext uri="{53640926-AAD7-44D8-BBD7-CCE9431645EC}">
                        <a14:shadowObscured xmlns:a14="http://schemas.microsoft.com/office/drawing/2010/main"/>
                      </a:ext>
                    </a:extLst>
                  </pic:spPr>
                </pic:pic>
              </a:graphicData>
            </a:graphic>
          </wp:inline>
        </w:drawing>
      </w:r>
    </w:p>
    <w:p w14:paraId="12B5A89C" w14:textId="77777777" w:rsidR="00266D1D" w:rsidRDefault="00266D1D" w:rsidP="00D25F96">
      <w:pPr>
        <w:spacing w:after="0" w:line="240" w:lineRule="auto"/>
        <w:ind w:left="709" w:hanging="709"/>
        <w:jc w:val="both"/>
        <w:rPr>
          <w:rFonts w:ascii="Times New Roman" w:hAnsi="Times New Roman"/>
          <w:sz w:val="24"/>
          <w:szCs w:val="24"/>
          <w:lang w:val="en-US"/>
        </w:rPr>
      </w:pPr>
    </w:p>
    <w:p w14:paraId="5E121B79" w14:textId="77777777" w:rsidR="00266D1D" w:rsidRDefault="00266D1D" w:rsidP="00D25F96">
      <w:pPr>
        <w:spacing w:after="0" w:line="240" w:lineRule="auto"/>
        <w:rPr>
          <w:rFonts w:ascii="Times New Roman" w:hAnsi="Times New Roman"/>
          <w:sz w:val="24"/>
          <w:szCs w:val="24"/>
          <w:lang w:val="en-US"/>
        </w:rPr>
      </w:pPr>
      <w:r>
        <w:rPr>
          <w:rFonts w:ascii="Times New Roman" w:hAnsi="Times New Roman"/>
          <w:sz w:val="24"/>
          <w:szCs w:val="24"/>
          <w:lang w:val="en-US"/>
        </w:rPr>
        <w:br w:type="page"/>
      </w:r>
    </w:p>
    <w:p w14:paraId="65E09202" w14:textId="3F433FB6" w:rsidR="00CD1E2A" w:rsidRDefault="00D52786" w:rsidP="00D25F96">
      <w:pPr>
        <w:spacing w:after="0" w:line="240" w:lineRule="auto"/>
        <w:ind w:left="709" w:hanging="709"/>
        <w:jc w:val="both"/>
        <w:rPr>
          <w:rFonts w:ascii="Times New Roman" w:hAnsi="Times New Roman"/>
          <w:b/>
          <w:sz w:val="24"/>
          <w:szCs w:val="24"/>
          <w:lang w:val="en-US"/>
        </w:rPr>
      </w:pPr>
      <w:bookmarkStart w:id="75" w:name="_Toc141178308"/>
      <w:r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7</w:t>
      </w:r>
      <w:r w:rsidRPr="00D52786">
        <w:rPr>
          <w:rFonts w:ascii="Times New Roman" w:hAnsi="Times New Roman"/>
          <w:b/>
          <w:bCs/>
          <w:color w:val="0D0D0D" w:themeColor="text1" w:themeTint="F2"/>
          <w:sz w:val="24"/>
          <w:szCs w:val="24"/>
        </w:rPr>
        <w:t>.</w:t>
      </w:r>
      <w:r w:rsidR="00CD1E2A">
        <w:rPr>
          <w:rFonts w:ascii="Times New Roman" w:hAnsi="Times New Roman"/>
          <w:b/>
          <w:sz w:val="24"/>
          <w:szCs w:val="24"/>
          <w:lang w:val="en-US"/>
        </w:rPr>
        <w:t xml:space="preserve"> Surat Balasan </w:t>
      </w:r>
      <w:r>
        <w:rPr>
          <w:rFonts w:ascii="Times New Roman" w:hAnsi="Times New Roman"/>
          <w:b/>
          <w:sz w:val="24"/>
          <w:szCs w:val="24"/>
          <w:lang w:val="en-US"/>
        </w:rPr>
        <w:t>Izin Penelitian</w:t>
      </w:r>
      <w:bookmarkEnd w:id="75"/>
    </w:p>
    <w:p w14:paraId="568036B0" w14:textId="77777777" w:rsidR="00890943" w:rsidRPr="00890943" w:rsidRDefault="00890943" w:rsidP="00D25F96">
      <w:pPr>
        <w:spacing w:after="0" w:line="240" w:lineRule="auto"/>
        <w:ind w:left="709" w:hanging="709"/>
        <w:jc w:val="both"/>
        <w:rPr>
          <w:rFonts w:ascii="Times New Roman" w:hAnsi="Times New Roman"/>
          <w:b/>
          <w:sz w:val="24"/>
          <w:szCs w:val="24"/>
          <w:lang w:val="en-US"/>
        </w:rPr>
      </w:pPr>
    </w:p>
    <w:p w14:paraId="734E3655" w14:textId="77777777" w:rsidR="00CD1E2A" w:rsidRDefault="00CD1E2A" w:rsidP="00D25F96">
      <w:pPr>
        <w:spacing w:after="0" w:line="240" w:lineRule="auto"/>
        <w:ind w:left="709" w:hanging="709"/>
        <w:jc w:val="both"/>
        <w:rPr>
          <w:rFonts w:ascii="Times New Roman" w:hAnsi="Times New Roman"/>
          <w:b/>
          <w:sz w:val="24"/>
          <w:szCs w:val="24"/>
        </w:rPr>
      </w:pPr>
      <w:r>
        <w:rPr>
          <w:rFonts w:ascii="Times New Roman" w:hAnsi="Times New Roman"/>
          <w:b/>
          <w:noProof/>
          <w:sz w:val="24"/>
          <w:szCs w:val="24"/>
          <w:lang w:val="en-US" w:eastAsia="en-US"/>
        </w:rPr>
        <w:drawing>
          <wp:inline distT="0" distB="0" distL="0" distR="0" wp14:anchorId="7E1F75EA" wp14:editId="69127341">
            <wp:extent cx="5040000" cy="6445851"/>
            <wp:effectExtent l="0" t="0" r="8255" b="0"/>
            <wp:docPr id="62" name="Picture 62" descr="E:\23020202494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30202024940_000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5377" t="10877" r="7168" b="10444"/>
                    <a:stretch/>
                  </pic:blipFill>
                  <pic:spPr bwMode="auto">
                    <a:xfrm>
                      <a:off x="0" y="0"/>
                      <a:ext cx="5040000" cy="6445851"/>
                    </a:xfrm>
                    <a:prstGeom prst="rect">
                      <a:avLst/>
                    </a:prstGeom>
                    <a:noFill/>
                    <a:ln>
                      <a:noFill/>
                    </a:ln>
                    <a:extLst>
                      <a:ext uri="{53640926-AAD7-44D8-BBD7-CCE9431645EC}">
                        <a14:shadowObscured xmlns:a14="http://schemas.microsoft.com/office/drawing/2010/main"/>
                      </a:ext>
                    </a:extLst>
                  </pic:spPr>
                </pic:pic>
              </a:graphicData>
            </a:graphic>
          </wp:inline>
        </w:drawing>
      </w:r>
    </w:p>
    <w:p w14:paraId="34EE9116" w14:textId="77777777" w:rsidR="00CD1E2A" w:rsidRDefault="00CD1E2A" w:rsidP="00D25F96">
      <w:pPr>
        <w:spacing w:after="0" w:line="240" w:lineRule="auto"/>
        <w:ind w:left="709" w:hanging="709"/>
        <w:jc w:val="both"/>
        <w:rPr>
          <w:rFonts w:ascii="Times New Roman" w:hAnsi="Times New Roman"/>
          <w:b/>
          <w:sz w:val="24"/>
          <w:szCs w:val="24"/>
        </w:rPr>
      </w:pPr>
    </w:p>
    <w:p w14:paraId="32C89F5D" w14:textId="77777777" w:rsidR="00CD1E2A" w:rsidRDefault="00CD1E2A" w:rsidP="00D25F96">
      <w:pPr>
        <w:spacing w:after="160" w:line="240" w:lineRule="auto"/>
        <w:rPr>
          <w:rFonts w:ascii="Times New Roman" w:hAnsi="Times New Roman"/>
          <w:b/>
          <w:sz w:val="24"/>
          <w:szCs w:val="24"/>
        </w:rPr>
      </w:pPr>
      <w:r>
        <w:rPr>
          <w:rFonts w:ascii="Times New Roman" w:hAnsi="Times New Roman"/>
          <w:b/>
          <w:sz w:val="24"/>
          <w:szCs w:val="24"/>
        </w:rPr>
        <w:br w:type="page"/>
      </w:r>
    </w:p>
    <w:p w14:paraId="77B4D0A3" w14:textId="410FD2C5" w:rsidR="00064129" w:rsidRPr="00D52786" w:rsidRDefault="00D52786" w:rsidP="00D25F96">
      <w:pPr>
        <w:spacing w:after="0" w:line="240" w:lineRule="auto"/>
        <w:ind w:left="709" w:hanging="709"/>
        <w:jc w:val="both"/>
        <w:rPr>
          <w:rFonts w:ascii="Times New Roman" w:hAnsi="Times New Roman"/>
          <w:b/>
          <w:sz w:val="24"/>
          <w:szCs w:val="24"/>
          <w:lang w:val="en-US"/>
        </w:rPr>
      </w:pPr>
      <w:bookmarkStart w:id="76" w:name="_Toc141178309"/>
      <w:r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8</w:t>
      </w:r>
      <w:r w:rsidRPr="00D52786">
        <w:rPr>
          <w:rFonts w:ascii="Times New Roman" w:hAnsi="Times New Roman"/>
          <w:b/>
          <w:bCs/>
          <w:color w:val="0D0D0D" w:themeColor="text1" w:themeTint="F2"/>
          <w:sz w:val="24"/>
          <w:szCs w:val="24"/>
        </w:rPr>
        <w:t>.</w:t>
      </w:r>
      <w:r w:rsidR="00266D1D">
        <w:rPr>
          <w:rFonts w:ascii="Times New Roman" w:hAnsi="Times New Roman"/>
          <w:b/>
          <w:sz w:val="24"/>
          <w:szCs w:val="24"/>
        </w:rPr>
        <w:t xml:space="preserve"> </w:t>
      </w:r>
      <w:r w:rsidR="00266D1D" w:rsidRPr="001E36EB">
        <w:rPr>
          <w:rFonts w:ascii="Times New Roman" w:hAnsi="Times New Roman"/>
          <w:b/>
          <w:sz w:val="24"/>
          <w:szCs w:val="24"/>
        </w:rPr>
        <w:t xml:space="preserve">Lembar </w:t>
      </w:r>
      <w:r>
        <w:rPr>
          <w:rFonts w:ascii="Times New Roman" w:hAnsi="Times New Roman"/>
          <w:b/>
          <w:sz w:val="24"/>
          <w:szCs w:val="24"/>
          <w:lang w:val="en-US"/>
        </w:rPr>
        <w:t>Bimbingan Skripsi Pembimbing 1</w:t>
      </w:r>
      <w:bookmarkEnd w:id="76"/>
    </w:p>
    <w:p w14:paraId="45EAF81C" w14:textId="77777777" w:rsidR="00D52786" w:rsidRDefault="00D52786" w:rsidP="00D25F96">
      <w:pPr>
        <w:spacing w:after="0" w:line="240" w:lineRule="auto"/>
        <w:ind w:left="709" w:hanging="709"/>
        <w:jc w:val="both"/>
        <w:rPr>
          <w:rFonts w:ascii="Times New Roman" w:hAnsi="Times New Roman"/>
          <w:b/>
          <w:sz w:val="24"/>
          <w:szCs w:val="24"/>
        </w:rPr>
      </w:pPr>
    </w:p>
    <w:p w14:paraId="6EB4FBB1" w14:textId="29A1A669" w:rsidR="00266D1D" w:rsidRDefault="00556DE7" w:rsidP="00D25F96">
      <w:pPr>
        <w:spacing w:after="0" w:line="240" w:lineRule="auto"/>
        <w:ind w:left="709" w:hanging="709"/>
        <w:jc w:val="both"/>
        <w:rPr>
          <w:rFonts w:ascii="Times New Roman" w:hAnsi="Times New Roman"/>
          <w:b/>
          <w:sz w:val="24"/>
          <w:szCs w:val="24"/>
        </w:rPr>
      </w:pPr>
      <w:r>
        <w:rPr>
          <w:rFonts w:ascii="Times New Roman" w:hAnsi="Times New Roman"/>
          <w:b/>
          <w:noProof/>
          <w:sz w:val="24"/>
          <w:szCs w:val="24"/>
          <w:lang w:val="en-US" w:eastAsia="en-US"/>
        </w:rPr>
        <w:drawing>
          <wp:anchor distT="0" distB="0" distL="114300" distR="114300" simplePos="0" relativeHeight="251652096" behindDoc="0" locked="0" layoutInCell="1" allowOverlap="1" wp14:anchorId="3B243F5F" wp14:editId="271E0254">
            <wp:simplePos x="0" y="0"/>
            <wp:positionH relativeFrom="column">
              <wp:posOffset>-3827</wp:posOffset>
            </wp:positionH>
            <wp:positionV relativeFrom="paragraph">
              <wp:posOffset>38100</wp:posOffset>
            </wp:positionV>
            <wp:extent cx="5040000" cy="7263095"/>
            <wp:effectExtent l="0" t="0" r="825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bingan .jpg"/>
                    <pic:cNvPicPr/>
                  </pic:nvPicPr>
                  <pic:blipFill rotWithShape="1">
                    <a:blip r:embed="rId56" cstate="print">
                      <a:extLst>
                        <a:ext uri="{28A0092B-C50C-407E-A947-70E740481C1C}">
                          <a14:useLocalDpi xmlns:a14="http://schemas.microsoft.com/office/drawing/2010/main" val="0"/>
                        </a:ext>
                      </a:extLst>
                    </a:blip>
                    <a:srcRect l="12986" t="12124" r="11720" b="4031"/>
                    <a:stretch/>
                  </pic:blipFill>
                  <pic:spPr bwMode="auto">
                    <a:xfrm>
                      <a:off x="0" y="0"/>
                      <a:ext cx="5040000" cy="72630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28A685" w14:textId="414C24A2" w:rsidR="00266D1D" w:rsidRDefault="00266D1D" w:rsidP="00D25F96">
      <w:pPr>
        <w:spacing w:after="0" w:line="240" w:lineRule="auto"/>
        <w:ind w:left="709" w:hanging="709"/>
        <w:jc w:val="both"/>
        <w:rPr>
          <w:rFonts w:ascii="Times New Roman" w:hAnsi="Times New Roman"/>
          <w:b/>
          <w:sz w:val="24"/>
          <w:szCs w:val="24"/>
        </w:rPr>
      </w:pPr>
    </w:p>
    <w:p w14:paraId="7D0A71E5" w14:textId="7A403175" w:rsidR="00266D1D" w:rsidRDefault="00266D1D" w:rsidP="00D25F96">
      <w:pPr>
        <w:spacing w:after="0" w:line="240" w:lineRule="auto"/>
        <w:rPr>
          <w:rFonts w:ascii="Times New Roman" w:hAnsi="Times New Roman"/>
          <w:b/>
          <w:sz w:val="24"/>
          <w:szCs w:val="24"/>
          <w:lang w:val="en-US"/>
        </w:rPr>
      </w:pPr>
      <w:r>
        <w:rPr>
          <w:rFonts w:ascii="Times New Roman" w:hAnsi="Times New Roman"/>
          <w:b/>
          <w:sz w:val="24"/>
          <w:szCs w:val="24"/>
        </w:rPr>
        <w:br w:type="page"/>
      </w:r>
    </w:p>
    <w:p w14:paraId="0480395C" w14:textId="77777777" w:rsidR="00890943" w:rsidRDefault="00890943" w:rsidP="00D25F96">
      <w:pPr>
        <w:spacing w:after="0" w:line="240" w:lineRule="auto"/>
        <w:rPr>
          <w:rFonts w:ascii="Times New Roman" w:hAnsi="Times New Roman"/>
          <w:b/>
          <w:sz w:val="24"/>
          <w:szCs w:val="24"/>
          <w:lang w:val="en-US"/>
        </w:rPr>
      </w:pPr>
    </w:p>
    <w:p w14:paraId="462542D5" w14:textId="77777777" w:rsidR="00890943" w:rsidRPr="00890943" w:rsidRDefault="00890943" w:rsidP="00D25F96">
      <w:pPr>
        <w:spacing w:after="0" w:line="240" w:lineRule="auto"/>
        <w:rPr>
          <w:rFonts w:ascii="Times New Roman" w:hAnsi="Times New Roman"/>
          <w:b/>
          <w:sz w:val="24"/>
          <w:szCs w:val="24"/>
          <w:lang w:val="en-US"/>
        </w:rPr>
      </w:pPr>
    </w:p>
    <w:p w14:paraId="30DB727E" w14:textId="5AF4774C" w:rsidR="00266D1D" w:rsidRDefault="008C6E97" w:rsidP="00D25F96">
      <w:pPr>
        <w:spacing w:after="0" w:line="240" w:lineRule="auto"/>
        <w:ind w:left="709" w:hanging="709"/>
        <w:jc w:val="both"/>
        <w:rPr>
          <w:rFonts w:ascii="Times New Roman" w:hAnsi="Times New Roman"/>
          <w:b/>
          <w:sz w:val="24"/>
          <w:szCs w:val="24"/>
        </w:rPr>
      </w:pPr>
      <w:r>
        <w:rPr>
          <w:rFonts w:ascii="Times New Roman" w:hAnsi="Times New Roman"/>
          <w:b/>
          <w:bCs/>
          <w:noProof/>
          <w:color w:val="000000" w:themeColor="text1"/>
          <w:sz w:val="24"/>
          <w:szCs w:val="24"/>
          <w:lang w:val="en-US" w:eastAsia="en-US"/>
        </w:rPr>
        <w:drawing>
          <wp:inline distT="0" distB="0" distL="0" distR="0" wp14:anchorId="6F9172AD" wp14:editId="14A3EE74">
            <wp:extent cx="5040000" cy="7179527"/>
            <wp:effectExtent l="0" t="0" r="8255" b="2540"/>
            <wp:docPr id="925447227" name="Gam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447227" name="Gambar 925447227"/>
                    <pic:cNvPicPr/>
                  </pic:nvPicPr>
                  <pic:blipFill rotWithShape="1">
                    <a:blip r:embed="rId57" cstate="print">
                      <a:extLst>
                        <a:ext uri="{28A0092B-C50C-407E-A947-70E740481C1C}">
                          <a14:useLocalDpi xmlns:a14="http://schemas.microsoft.com/office/drawing/2010/main" val="0"/>
                        </a:ext>
                      </a:extLst>
                    </a:blip>
                    <a:srcRect l="7805" t="6694" r="7183" b="7903"/>
                    <a:stretch/>
                  </pic:blipFill>
                  <pic:spPr bwMode="auto">
                    <a:xfrm>
                      <a:off x="0" y="0"/>
                      <a:ext cx="5040000" cy="7179527"/>
                    </a:xfrm>
                    <a:prstGeom prst="rect">
                      <a:avLst/>
                    </a:prstGeom>
                    <a:ln>
                      <a:noFill/>
                    </a:ln>
                    <a:extLst>
                      <a:ext uri="{53640926-AAD7-44D8-BBD7-CCE9431645EC}">
                        <a14:shadowObscured xmlns:a14="http://schemas.microsoft.com/office/drawing/2010/main"/>
                      </a:ext>
                    </a:extLst>
                  </pic:spPr>
                </pic:pic>
              </a:graphicData>
            </a:graphic>
          </wp:inline>
        </w:drawing>
      </w:r>
    </w:p>
    <w:p w14:paraId="6DC42B61" w14:textId="3E52CF8C" w:rsidR="00266D1D" w:rsidRDefault="00266D1D" w:rsidP="00D25F96">
      <w:pPr>
        <w:spacing w:after="0" w:line="240" w:lineRule="auto"/>
        <w:ind w:left="709" w:hanging="709"/>
        <w:jc w:val="both"/>
        <w:rPr>
          <w:rFonts w:ascii="Times New Roman" w:hAnsi="Times New Roman"/>
          <w:b/>
          <w:sz w:val="24"/>
          <w:szCs w:val="24"/>
        </w:rPr>
      </w:pPr>
    </w:p>
    <w:p w14:paraId="19C11FC0" w14:textId="77777777" w:rsidR="00266D1D" w:rsidRDefault="00266D1D" w:rsidP="00D25F96">
      <w:pPr>
        <w:spacing w:after="0" w:line="240" w:lineRule="auto"/>
        <w:ind w:left="709" w:hanging="709"/>
        <w:jc w:val="both"/>
        <w:rPr>
          <w:rFonts w:ascii="Times New Roman" w:hAnsi="Times New Roman"/>
          <w:b/>
          <w:sz w:val="24"/>
          <w:szCs w:val="24"/>
        </w:rPr>
      </w:pPr>
    </w:p>
    <w:p w14:paraId="20EBD7CD" w14:textId="610BE690" w:rsidR="00266D1D" w:rsidRDefault="00266D1D" w:rsidP="00D25F96">
      <w:pPr>
        <w:spacing w:after="0" w:line="240" w:lineRule="auto"/>
        <w:ind w:left="709" w:hanging="709"/>
        <w:jc w:val="both"/>
        <w:rPr>
          <w:rFonts w:ascii="Times New Roman" w:hAnsi="Times New Roman"/>
          <w:b/>
          <w:sz w:val="24"/>
          <w:szCs w:val="24"/>
        </w:rPr>
      </w:pPr>
    </w:p>
    <w:p w14:paraId="038E3893" w14:textId="33C63B54" w:rsidR="00D52786" w:rsidRDefault="00D52786">
      <w:pPr>
        <w:spacing w:after="160" w:line="259" w:lineRule="auto"/>
        <w:rPr>
          <w:rFonts w:ascii="Times New Roman" w:hAnsi="Times New Roman"/>
          <w:b/>
          <w:sz w:val="24"/>
          <w:szCs w:val="24"/>
          <w:lang w:val="en-US"/>
        </w:rPr>
      </w:pPr>
      <w:bookmarkStart w:id="77" w:name="_Toc141178310"/>
      <w:r w:rsidRPr="00D52786">
        <w:rPr>
          <w:rFonts w:ascii="Times New Roman" w:hAnsi="Times New Roman"/>
          <w:b/>
          <w:bCs/>
          <w:color w:val="0D0D0D" w:themeColor="text1" w:themeTint="F2"/>
          <w:sz w:val="24"/>
          <w:szCs w:val="24"/>
        </w:rPr>
        <w:lastRenderedPageBreak/>
        <w:t xml:space="preserve">Lampiran </w:t>
      </w:r>
      <w:r w:rsidR="004A3B54">
        <w:rPr>
          <w:rFonts w:ascii="Times New Roman" w:hAnsi="Times New Roman"/>
          <w:b/>
          <w:bCs/>
          <w:color w:val="0D0D0D" w:themeColor="text1" w:themeTint="F2"/>
          <w:sz w:val="24"/>
          <w:szCs w:val="24"/>
          <w:lang w:val="en-US"/>
        </w:rPr>
        <w:t>9</w:t>
      </w:r>
      <w:r w:rsidRPr="00D52786">
        <w:rPr>
          <w:rFonts w:ascii="Times New Roman" w:hAnsi="Times New Roman"/>
          <w:b/>
          <w:bCs/>
          <w:color w:val="0D0D0D" w:themeColor="text1" w:themeTint="F2"/>
          <w:sz w:val="24"/>
          <w:szCs w:val="24"/>
        </w:rPr>
        <w:t>.</w:t>
      </w:r>
      <w:r>
        <w:rPr>
          <w:rFonts w:ascii="Times New Roman" w:hAnsi="Times New Roman"/>
          <w:b/>
          <w:sz w:val="24"/>
          <w:szCs w:val="24"/>
        </w:rPr>
        <w:t xml:space="preserve"> </w:t>
      </w:r>
      <w:r w:rsidRPr="001E36EB">
        <w:rPr>
          <w:rFonts w:ascii="Times New Roman" w:hAnsi="Times New Roman"/>
          <w:b/>
          <w:sz w:val="24"/>
          <w:szCs w:val="24"/>
        </w:rPr>
        <w:t xml:space="preserve">Lembar </w:t>
      </w:r>
      <w:r>
        <w:rPr>
          <w:rFonts w:ascii="Times New Roman" w:hAnsi="Times New Roman"/>
          <w:b/>
          <w:sz w:val="24"/>
          <w:szCs w:val="24"/>
          <w:lang w:val="en-US"/>
        </w:rPr>
        <w:t>Bimbingan Skripsi Pembimbing 2</w:t>
      </w:r>
      <w:bookmarkEnd w:id="77"/>
    </w:p>
    <w:p w14:paraId="5CF095DD" w14:textId="021D06E5" w:rsidR="00D52786" w:rsidRDefault="00D52786">
      <w:pPr>
        <w:spacing w:after="160" w:line="259" w:lineRule="auto"/>
        <w:rPr>
          <w:rFonts w:ascii="Times New Roman" w:hAnsi="Times New Roman"/>
          <w:b/>
          <w:sz w:val="24"/>
          <w:szCs w:val="24"/>
          <w:lang w:val="en-US"/>
        </w:rPr>
      </w:pPr>
      <w:r>
        <w:rPr>
          <w:rFonts w:ascii="Times New Roman" w:hAnsi="Times New Roman"/>
          <w:b/>
          <w:noProof/>
          <w:sz w:val="24"/>
          <w:szCs w:val="24"/>
          <w:lang w:val="en-US" w:eastAsia="en-US"/>
        </w:rPr>
        <w:drawing>
          <wp:anchor distT="0" distB="0" distL="114300" distR="114300" simplePos="0" relativeHeight="251681792" behindDoc="0" locked="0" layoutInCell="1" allowOverlap="1" wp14:anchorId="2E9E281B" wp14:editId="51589AA3">
            <wp:simplePos x="0" y="0"/>
            <wp:positionH relativeFrom="column">
              <wp:posOffset>0</wp:posOffset>
            </wp:positionH>
            <wp:positionV relativeFrom="paragraph">
              <wp:posOffset>-635</wp:posOffset>
            </wp:positionV>
            <wp:extent cx="5038262" cy="670560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mbingan 2.jpg"/>
                    <pic:cNvPicPr/>
                  </pic:nvPicPr>
                  <pic:blipFill rotWithShape="1">
                    <a:blip r:embed="rId58" cstate="print">
                      <a:extLst>
                        <a:ext uri="{28A0092B-C50C-407E-A947-70E740481C1C}">
                          <a14:useLocalDpi xmlns:a14="http://schemas.microsoft.com/office/drawing/2010/main" val="0"/>
                        </a:ext>
                      </a:extLst>
                    </a:blip>
                    <a:srcRect l="12665" t="13293" r="8506" b="5638"/>
                    <a:stretch/>
                  </pic:blipFill>
                  <pic:spPr bwMode="auto">
                    <a:xfrm>
                      <a:off x="0" y="0"/>
                      <a:ext cx="5038262" cy="670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sz w:val="24"/>
          <w:szCs w:val="24"/>
          <w:lang w:val="en-US"/>
        </w:rPr>
        <w:br w:type="page"/>
      </w:r>
    </w:p>
    <w:p w14:paraId="71A303BF" w14:textId="77777777" w:rsidR="00890943" w:rsidRDefault="00890943">
      <w:pPr>
        <w:spacing w:after="160" w:line="259" w:lineRule="auto"/>
        <w:rPr>
          <w:rFonts w:ascii="Times New Roman" w:hAnsi="Times New Roman"/>
          <w:b/>
          <w:sz w:val="24"/>
          <w:szCs w:val="24"/>
          <w:lang w:val="en-US"/>
        </w:rPr>
      </w:pPr>
    </w:p>
    <w:p w14:paraId="7DA5F6ED" w14:textId="3BF76912" w:rsidR="00C8269A" w:rsidRPr="004A3B54" w:rsidRDefault="008C6E97" w:rsidP="004A3B54">
      <w:pPr>
        <w:spacing w:after="160" w:line="259" w:lineRule="auto"/>
        <w:rPr>
          <w:rFonts w:ascii="Times New Roman" w:hAnsi="Times New Roman"/>
          <w:b/>
          <w:bCs/>
          <w:color w:val="0D0D0D" w:themeColor="text1" w:themeTint="F2"/>
          <w:sz w:val="24"/>
          <w:szCs w:val="24"/>
          <w:lang w:val="en-US"/>
        </w:rPr>
      </w:pPr>
      <w:r>
        <w:rPr>
          <w:rFonts w:ascii="Times New Roman" w:hAnsi="Times New Roman"/>
          <w:b/>
          <w:bCs/>
          <w:noProof/>
          <w:color w:val="000000" w:themeColor="text1"/>
          <w:sz w:val="24"/>
          <w:szCs w:val="24"/>
          <w:lang w:val="en-US" w:eastAsia="en-US"/>
        </w:rPr>
        <w:drawing>
          <wp:inline distT="0" distB="0" distL="0" distR="0" wp14:anchorId="4A472E78" wp14:editId="59267692">
            <wp:extent cx="5040000" cy="7079463"/>
            <wp:effectExtent l="0" t="0" r="8255" b="7620"/>
            <wp:docPr id="1589822038" name="Gamba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822038" name="Gambar 1589822038"/>
                    <pic:cNvPicPr/>
                  </pic:nvPicPr>
                  <pic:blipFill rotWithShape="1">
                    <a:blip r:embed="rId59" cstate="print">
                      <a:extLst>
                        <a:ext uri="{28A0092B-C50C-407E-A947-70E740481C1C}">
                          <a14:useLocalDpi xmlns:a14="http://schemas.microsoft.com/office/drawing/2010/main" val="0"/>
                        </a:ext>
                      </a:extLst>
                    </a:blip>
                    <a:srcRect l="7805" t="6248" r="7171" b="9528"/>
                    <a:stretch/>
                  </pic:blipFill>
                  <pic:spPr bwMode="auto">
                    <a:xfrm>
                      <a:off x="0" y="0"/>
                      <a:ext cx="5040000" cy="7079463"/>
                    </a:xfrm>
                    <a:prstGeom prst="rect">
                      <a:avLst/>
                    </a:prstGeom>
                    <a:ln>
                      <a:noFill/>
                    </a:ln>
                    <a:extLst>
                      <a:ext uri="{53640926-AAD7-44D8-BBD7-CCE9431645EC}">
                        <a14:shadowObscured xmlns:a14="http://schemas.microsoft.com/office/drawing/2010/main"/>
                      </a:ext>
                    </a:extLst>
                  </pic:spPr>
                </pic:pic>
              </a:graphicData>
            </a:graphic>
          </wp:inline>
        </w:drawing>
      </w:r>
    </w:p>
    <w:sectPr w:rsidR="00C8269A" w:rsidRPr="004A3B54" w:rsidSect="003A3823">
      <w:headerReference w:type="default" r:id="rId60"/>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C874C15" w14:textId="77777777" w:rsidR="00E91CD4" w:rsidRDefault="00E91CD4" w:rsidP="009E1841">
      <w:pPr>
        <w:spacing w:after="0" w:line="240" w:lineRule="auto"/>
      </w:pPr>
      <w:r>
        <w:separator/>
      </w:r>
    </w:p>
  </w:endnote>
  <w:endnote w:type="continuationSeparator" w:id="0">
    <w:p w14:paraId="58A42FDE" w14:textId="77777777" w:rsidR="00E91CD4" w:rsidRDefault="00E91CD4" w:rsidP="009E18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BCFF4" w14:textId="77777777" w:rsidR="005D6BC6" w:rsidRPr="00145D89" w:rsidRDefault="005D6BC6" w:rsidP="0082187B">
    <w:pPr>
      <w:pStyle w:val="Footer"/>
      <w:jc w:val="center"/>
      <w:rPr>
        <w:lang w:val="en-US"/>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4E320" w14:textId="77777777" w:rsidR="005D6BC6" w:rsidRPr="00364F34" w:rsidRDefault="005D6BC6">
    <w:pPr>
      <w:pStyle w:val="Footer"/>
      <w:jc w:val="center"/>
      <w:rPr>
        <w:rFonts w:ascii="Times New Roman" w:hAnsi="Times New Roman"/>
        <w:sz w:val="24"/>
      </w:rPr>
    </w:pPr>
  </w:p>
  <w:p w14:paraId="763A2454" w14:textId="77777777" w:rsidR="005D6BC6" w:rsidRPr="004D127A" w:rsidRDefault="005D6BC6">
    <w:pPr>
      <w:spacing w:after="0" w:line="0" w:lineRule="atLeast"/>
      <w:rPr>
        <w:rFonts w:ascii="Times New Roman" w:hAnsi="Times New Roman"/>
        <w:sz w:val="2"/>
        <w:szCs w:val="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4602759"/>
      <w:docPartObj>
        <w:docPartGallery w:val="Page Numbers (Bottom of Page)"/>
        <w:docPartUnique/>
      </w:docPartObj>
    </w:sdtPr>
    <w:sdtEndPr>
      <w:rPr>
        <w:noProof/>
      </w:rPr>
    </w:sdtEndPr>
    <w:sdtContent>
      <w:p w14:paraId="1FD82C7D" w14:textId="77777777" w:rsidR="005D6BC6" w:rsidRDefault="005D6BC6">
        <w:pPr>
          <w:pStyle w:val="Footer"/>
          <w:jc w:val="center"/>
        </w:pPr>
        <w:r w:rsidRPr="001F149B">
          <w:rPr>
            <w:rFonts w:ascii="Times New Roman" w:hAnsi="Times New Roman"/>
            <w:sz w:val="24"/>
          </w:rPr>
          <w:fldChar w:fldCharType="begin"/>
        </w:r>
        <w:r w:rsidRPr="001F149B">
          <w:rPr>
            <w:rFonts w:ascii="Times New Roman" w:hAnsi="Times New Roman"/>
            <w:sz w:val="24"/>
          </w:rPr>
          <w:instrText xml:space="preserve"> PAGE   \* MERGEFORMAT </w:instrText>
        </w:r>
        <w:r w:rsidRPr="001F149B">
          <w:rPr>
            <w:rFonts w:ascii="Times New Roman" w:hAnsi="Times New Roman"/>
            <w:sz w:val="24"/>
          </w:rPr>
          <w:fldChar w:fldCharType="separate"/>
        </w:r>
        <w:r w:rsidR="00E972F5">
          <w:rPr>
            <w:rFonts w:ascii="Times New Roman" w:hAnsi="Times New Roman"/>
            <w:noProof/>
            <w:sz w:val="24"/>
          </w:rPr>
          <w:t>64</w:t>
        </w:r>
        <w:r w:rsidRPr="001F149B">
          <w:rPr>
            <w:rFonts w:ascii="Times New Roman" w:hAnsi="Times New Roman"/>
            <w:noProof/>
            <w:sz w:val="24"/>
          </w:rPr>
          <w:fldChar w:fldCharType="end"/>
        </w:r>
      </w:p>
    </w:sdtContent>
  </w:sdt>
  <w:p w14:paraId="432F74A0" w14:textId="77777777" w:rsidR="005D6BC6" w:rsidRDefault="005D6BC6">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F896FE" w14:textId="77777777" w:rsidR="005D6BC6" w:rsidRPr="00364F34" w:rsidRDefault="005D6BC6">
    <w:pPr>
      <w:pStyle w:val="Footer"/>
      <w:jc w:val="center"/>
      <w:rPr>
        <w:rFonts w:ascii="Times New Roman" w:hAnsi="Times New Roman"/>
        <w:sz w:val="24"/>
      </w:rPr>
    </w:pPr>
  </w:p>
  <w:p w14:paraId="2EC57C7F" w14:textId="77777777" w:rsidR="005D6BC6" w:rsidRPr="004D127A" w:rsidRDefault="005D6BC6">
    <w:pPr>
      <w:spacing w:after="0" w:line="0" w:lineRule="atLeast"/>
      <w:rPr>
        <w:rFonts w:ascii="Times New Roman" w:hAnsi="Times New Roman"/>
        <w:sz w:val="2"/>
        <w:szCs w:val="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4148286"/>
      <w:docPartObj>
        <w:docPartGallery w:val="Page Numbers (Bottom of Page)"/>
        <w:docPartUnique/>
      </w:docPartObj>
    </w:sdtPr>
    <w:sdtEndPr>
      <w:rPr>
        <w:noProof/>
      </w:rPr>
    </w:sdtEndPr>
    <w:sdtContent>
      <w:p w14:paraId="109B5D2C" w14:textId="77777777" w:rsidR="005D6BC6" w:rsidRDefault="00E91CD4">
        <w:pPr>
          <w:pStyle w:val="Footer"/>
          <w:jc w:val="center"/>
        </w:pPr>
      </w:p>
    </w:sdtContent>
  </w:sdt>
  <w:p w14:paraId="335220C0" w14:textId="77777777" w:rsidR="005D6BC6" w:rsidRDefault="005D6BC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6445872"/>
      <w:docPartObj>
        <w:docPartGallery w:val="Page Numbers (Bottom of Page)"/>
        <w:docPartUnique/>
      </w:docPartObj>
    </w:sdtPr>
    <w:sdtEndPr>
      <w:rPr>
        <w:noProof/>
      </w:rPr>
    </w:sdtEndPr>
    <w:sdtContent>
      <w:p w14:paraId="6FC3952D" w14:textId="77777777" w:rsidR="005D6BC6" w:rsidRDefault="005D6BC6">
        <w:pPr>
          <w:pStyle w:val="Footer"/>
          <w:jc w:val="center"/>
        </w:pPr>
        <w:r w:rsidRPr="00BE7B6D">
          <w:rPr>
            <w:rFonts w:ascii="Times New Roman" w:hAnsi="Times New Roman"/>
            <w:sz w:val="24"/>
          </w:rPr>
          <w:fldChar w:fldCharType="begin"/>
        </w:r>
        <w:r w:rsidRPr="00BE7B6D">
          <w:rPr>
            <w:rFonts w:ascii="Times New Roman" w:hAnsi="Times New Roman"/>
            <w:sz w:val="24"/>
          </w:rPr>
          <w:instrText xml:space="preserve"> PAGE   \* MERGEFORMAT </w:instrText>
        </w:r>
        <w:r w:rsidRPr="00BE7B6D">
          <w:rPr>
            <w:rFonts w:ascii="Times New Roman" w:hAnsi="Times New Roman"/>
            <w:sz w:val="24"/>
          </w:rPr>
          <w:fldChar w:fldCharType="separate"/>
        </w:r>
        <w:r w:rsidR="00E972F5">
          <w:rPr>
            <w:rFonts w:ascii="Times New Roman" w:hAnsi="Times New Roman"/>
            <w:noProof/>
            <w:sz w:val="24"/>
          </w:rPr>
          <w:t>ix</w:t>
        </w:r>
        <w:r w:rsidRPr="00BE7B6D">
          <w:rPr>
            <w:rFonts w:ascii="Times New Roman" w:hAnsi="Times New Roman"/>
            <w:noProof/>
            <w:sz w:val="24"/>
          </w:rPr>
          <w:fldChar w:fldCharType="end"/>
        </w:r>
      </w:p>
    </w:sdtContent>
  </w:sdt>
  <w:p w14:paraId="3D3ECACC" w14:textId="77777777" w:rsidR="005D6BC6" w:rsidRPr="00145D89" w:rsidRDefault="005D6BC6" w:rsidP="0082187B">
    <w:pPr>
      <w:pStyle w:val="Footer"/>
      <w:jc w:val="center"/>
      <w:rPr>
        <w:lang w:val="en-U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4293217"/>
      <w:docPartObj>
        <w:docPartGallery w:val="Page Numbers (Bottom of Page)"/>
        <w:docPartUnique/>
      </w:docPartObj>
    </w:sdtPr>
    <w:sdtEndPr>
      <w:rPr>
        <w:noProof/>
      </w:rPr>
    </w:sdtEndPr>
    <w:sdtContent>
      <w:p w14:paraId="374A2301" w14:textId="77777777" w:rsidR="005D6BC6" w:rsidRDefault="005D6BC6">
        <w:pPr>
          <w:pStyle w:val="Footer"/>
          <w:jc w:val="center"/>
        </w:pPr>
        <w:r w:rsidRPr="00BE7B6D">
          <w:rPr>
            <w:rFonts w:ascii="Times New Roman" w:hAnsi="Times New Roman"/>
            <w:sz w:val="24"/>
          </w:rPr>
          <w:fldChar w:fldCharType="begin"/>
        </w:r>
        <w:r w:rsidRPr="00BE7B6D">
          <w:rPr>
            <w:rFonts w:ascii="Times New Roman" w:hAnsi="Times New Roman"/>
            <w:sz w:val="24"/>
          </w:rPr>
          <w:instrText xml:space="preserve"> PAGE   \* MERGEFORMAT </w:instrText>
        </w:r>
        <w:r w:rsidRPr="00BE7B6D">
          <w:rPr>
            <w:rFonts w:ascii="Times New Roman" w:hAnsi="Times New Roman"/>
            <w:sz w:val="24"/>
          </w:rPr>
          <w:fldChar w:fldCharType="separate"/>
        </w:r>
        <w:r w:rsidR="00E972F5">
          <w:rPr>
            <w:rFonts w:ascii="Times New Roman" w:hAnsi="Times New Roman"/>
            <w:noProof/>
            <w:sz w:val="24"/>
          </w:rPr>
          <w:t>i</w:t>
        </w:r>
        <w:r w:rsidRPr="00BE7B6D">
          <w:rPr>
            <w:rFonts w:ascii="Times New Roman" w:hAnsi="Times New Roman"/>
            <w:noProof/>
            <w:sz w:val="24"/>
          </w:rPr>
          <w:fldChar w:fldCharType="end"/>
        </w:r>
      </w:p>
    </w:sdtContent>
  </w:sdt>
  <w:p w14:paraId="322DC032" w14:textId="77777777" w:rsidR="005D6BC6" w:rsidRDefault="005D6BC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01CEC" w14:textId="77777777" w:rsidR="005D6BC6" w:rsidRPr="00145D89" w:rsidRDefault="005D6BC6" w:rsidP="0082187B">
    <w:pPr>
      <w:pStyle w:val="Footer"/>
      <w:jc w:val="center"/>
      <w:rPr>
        <w:lang w:val="en-U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1210003"/>
      <w:docPartObj>
        <w:docPartGallery w:val="Page Numbers (Bottom of Page)"/>
        <w:docPartUnique/>
      </w:docPartObj>
    </w:sdtPr>
    <w:sdtEndPr>
      <w:rPr>
        <w:noProof/>
      </w:rPr>
    </w:sdtEndPr>
    <w:sdtContent>
      <w:p w14:paraId="03142286" w14:textId="77777777" w:rsidR="005D6BC6" w:rsidRDefault="005D6BC6">
        <w:pPr>
          <w:pStyle w:val="Footer"/>
          <w:jc w:val="center"/>
        </w:pPr>
        <w:r w:rsidRPr="001F149B">
          <w:rPr>
            <w:rFonts w:ascii="Times New Roman" w:hAnsi="Times New Roman"/>
            <w:sz w:val="24"/>
          </w:rPr>
          <w:fldChar w:fldCharType="begin"/>
        </w:r>
        <w:r w:rsidRPr="001F149B">
          <w:rPr>
            <w:rFonts w:ascii="Times New Roman" w:hAnsi="Times New Roman"/>
            <w:sz w:val="24"/>
          </w:rPr>
          <w:instrText xml:space="preserve"> PAGE   \* MERGEFORMAT </w:instrText>
        </w:r>
        <w:r w:rsidRPr="001F149B">
          <w:rPr>
            <w:rFonts w:ascii="Times New Roman" w:hAnsi="Times New Roman"/>
            <w:sz w:val="24"/>
          </w:rPr>
          <w:fldChar w:fldCharType="separate"/>
        </w:r>
        <w:r w:rsidR="00E972F5">
          <w:rPr>
            <w:rFonts w:ascii="Times New Roman" w:hAnsi="Times New Roman"/>
            <w:noProof/>
            <w:sz w:val="24"/>
          </w:rPr>
          <w:t>1</w:t>
        </w:r>
        <w:r w:rsidRPr="001F149B">
          <w:rPr>
            <w:rFonts w:ascii="Times New Roman" w:hAnsi="Times New Roman"/>
            <w:noProof/>
            <w:sz w:val="24"/>
          </w:rPr>
          <w:fldChar w:fldCharType="end"/>
        </w:r>
      </w:p>
    </w:sdtContent>
  </w:sdt>
  <w:p w14:paraId="367D32A4" w14:textId="77777777" w:rsidR="005D6BC6" w:rsidRDefault="005D6BC6">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FA1B4" w14:textId="77777777" w:rsidR="005D6BC6" w:rsidRDefault="005D6BC6">
    <w:pPr>
      <w:pStyle w:val="Footer"/>
      <w:jc w:val="center"/>
    </w:pPr>
  </w:p>
  <w:p w14:paraId="014B467E" w14:textId="77777777" w:rsidR="005D6BC6" w:rsidRPr="004D127A" w:rsidRDefault="005D6BC6">
    <w:pPr>
      <w:spacing w:after="0" w:line="0" w:lineRule="atLeast"/>
      <w:rPr>
        <w:rFonts w:ascii="Times New Roman" w:hAnsi="Times New Roman"/>
        <w:sz w:val="2"/>
        <w:szCs w:val="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63024376"/>
      <w:docPartObj>
        <w:docPartGallery w:val="Page Numbers (Bottom of Page)"/>
        <w:docPartUnique/>
      </w:docPartObj>
    </w:sdtPr>
    <w:sdtEndPr>
      <w:rPr>
        <w:noProof/>
      </w:rPr>
    </w:sdtEndPr>
    <w:sdtContent>
      <w:p w14:paraId="4D02FA2F" w14:textId="77777777" w:rsidR="005D6BC6" w:rsidRDefault="005D6BC6">
        <w:pPr>
          <w:pStyle w:val="Footer"/>
          <w:jc w:val="center"/>
        </w:pPr>
        <w:r w:rsidRPr="001F149B">
          <w:rPr>
            <w:rFonts w:ascii="Times New Roman" w:hAnsi="Times New Roman"/>
            <w:sz w:val="24"/>
          </w:rPr>
          <w:fldChar w:fldCharType="begin"/>
        </w:r>
        <w:r w:rsidRPr="001F149B">
          <w:rPr>
            <w:rFonts w:ascii="Times New Roman" w:hAnsi="Times New Roman"/>
            <w:sz w:val="24"/>
          </w:rPr>
          <w:instrText xml:space="preserve"> PAGE   \* MERGEFORMAT </w:instrText>
        </w:r>
        <w:r w:rsidRPr="001F149B">
          <w:rPr>
            <w:rFonts w:ascii="Times New Roman" w:hAnsi="Times New Roman"/>
            <w:sz w:val="24"/>
          </w:rPr>
          <w:fldChar w:fldCharType="separate"/>
        </w:r>
        <w:r w:rsidR="00E972F5">
          <w:rPr>
            <w:rFonts w:ascii="Times New Roman" w:hAnsi="Times New Roman"/>
            <w:noProof/>
            <w:sz w:val="24"/>
          </w:rPr>
          <w:t>11</w:t>
        </w:r>
        <w:r w:rsidRPr="001F149B">
          <w:rPr>
            <w:rFonts w:ascii="Times New Roman" w:hAnsi="Times New Roman"/>
            <w:noProof/>
            <w:sz w:val="24"/>
          </w:rPr>
          <w:fldChar w:fldCharType="end"/>
        </w:r>
      </w:p>
    </w:sdtContent>
  </w:sdt>
  <w:p w14:paraId="0644BF02" w14:textId="77777777" w:rsidR="005D6BC6" w:rsidRDefault="005D6BC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D5D88" w14:textId="77777777" w:rsidR="005D6BC6" w:rsidRDefault="005D6BC6">
    <w:pPr>
      <w:pStyle w:val="Footer"/>
      <w:jc w:val="center"/>
    </w:pPr>
  </w:p>
  <w:p w14:paraId="097A15EF" w14:textId="77777777" w:rsidR="005D6BC6" w:rsidRPr="004D127A" w:rsidRDefault="005D6BC6">
    <w:pPr>
      <w:spacing w:after="0" w:line="0" w:lineRule="atLeast"/>
      <w:rPr>
        <w:rFonts w:ascii="Times New Roman" w:hAnsi="Times New Roman"/>
        <w:sz w:val="2"/>
        <w:szCs w:val="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1794613"/>
      <w:docPartObj>
        <w:docPartGallery w:val="Page Numbers (Bottom of Page)"/>
        <w:docPartUnique/>
      </w:docPartObj>
    </w:sdtPr>
    <w:sdtEndPr>
      <w:rPr>
        <w:noProof/>
      </w:rPr>
    </w:sdtEndPr>
    <w:sdtContent>
      <w:p w14:paraId="204DAA37" w14:textId="77777777" w:rsidR="005D6BC6" w:rsidRDefault="005D6BC6">
        <w:pPr>
          <w:pStyle w:val="Footer"/>
          <w:jc w:val="center"/>
        </w:pPr>
        <w:r w:rsidRPr="001F149B">
          <w:rPr>
            <w:rFonts w:ascii="Times New Roman" w:hAnsi="Times New Roman"/>
            <w:sz w:val="24"/>
          </w:rPr>
          <w:fldChar w:fldCharType="begin"/>
        </w:r>
        <w:r w:rsidRPr="001F149B">
          <w:rPr>
            <w:rFonts w:ascii="Times New Roman" w:hAnsi="Times New Roman"/>
            <w:sz w:val="24"/>
          </w:rPr>
          <w:instrText xml:space="preserve"> PAGE   \* MERGEFORMAT </w:instrText>
        </w:r>
        <w:r w:rsidRPr="001F149B">
          <w:rPr>
            <w:rFonts w:ascii="Times New Roman" w:hAnsi="Times New Roman"/>
            <w:sz w:val="24"/>
          </w:rPr>
          <w:fldChar w:fldCharType="separate"/>
        </w:r>
        <w:r w:rsidR="00E972F5">
          <w:rPr>
            <w:rFonts w:ascii="Times New Roman" w:hAnsi="Times New Roman"/>
            <w:noProof/>
            <w:sz w:val="24"/>
          </w:rPr>
          <w:t>36</w:t>
        </w:r>
        <w:r w:rsidRPr="001F149B">
          <w:rPr>
            <w:rFonts w:ascii="Times New Roman" w:hAnsi="Times New Roman"/>
            <w:noProof/>
            <w:sz w:val="24"/>
          </w:rPr>
          <w:fldChar w:fldCharType="end"/>
        </w:r>
      </w:p>
    </w:sdtContent>
  </w:sdt>
  <w:p w14:paraId="5E87D53F" w14:textId="77777777" w:rsidR="005D6BC6" w:rsidRDefault="005D6BC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0B9FDF0" w14:textId="77777777" w:rsidR="00E91CD4" w:rsidRDefault="00E91CD4" w:rsidP="009E1841">
      <w:pPr>
        <w:spacing w:after="0" w:line="240" w:lineRule="auto"/>
      </w:pPr>
      <w:r>
        <w:separator/>
      </w:r>
    </w:p>
  </w:footnote>
  <w:footnote w:type="continuationSeparator" w:id="0">
    <w:p w14:paraId="7F16766B" w14:textId="77777777" w:rsidR="00E91CD4" w:rsidRDefault="00E91CD4" w:rsidP="009E184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D6A84" w14:textId="77777777" w:rsidR="005D6BC6" w:rsidRDefault="005D6BC6">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32FE7" w14:textId="77777777" w:rsidR="005D6BC6" w:rsidRDefault="005D6BC6">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7970831"/>
      <w:docPartObj>
        <w:docPartGallery w:val="Page Numbers (Top of Page)"/>
        <w:docPartUnique/>
      </w:docPartObj>
    </w:sdtPr>
    <w:sdtEndPr>
      <w:rPr>
        <w:rFonts w:ascii="Times New Roman" w:hAnsi="Times New Roman"/>
        <w:sz w:val="24"/>
        <w:szCs w:val="24"/>
      </w:rPr>
    </w:sdtEndPr>
    <w:sdtContent>
      <w:p w14:paraId="25C76D59" w14:textId="015E4FDB" w:rsidR="005D6BC6" w:rsidRPr="003A3823" w:rsidRDefault="005D6BC6">
        <w:pPr>
          <w:pStyle w:val="Header"/>
          <w:jc w:val="right"/>
          <w:rPr>
            <w:rFonts w:ascii="Times New Roman" w:hAnsi="Times New Roman"/>
            <w:sz w:val="24"/>
            <w:szCs w:val="24"/>
          </w:rPr>
        </w:pPr>
        <w:r w:rsidRPr="003A3823">
          <w:rPr>
            <w:rFonts w:ascii="Times New Roman" w:hAnsi="Times New Roman"/>
            <w:sz w:val="24"/>
            <w:szCs w:val="24"/>
          </w:rPr>
          <w:fldChar w:fldCharType="begin"/>
        </w:r>
        <w:r w:rsidRPr="003A3823">
          <w:rPr>
            <w:rFonts w:ascii="Times New Roman" w:hAnsi="Times New Roman"/>
            <w:sz w:val="24"/>
            <w:szCs w:val="24"/>
          </w:rPr>
          <w:instrText>PAGE   \* MERGEFORMAT</w:instrText>
        </w:r>
        <w:r w:rsidRPr="003A3823">
          <w:rPr>
            <w:rFonts w:ascii="Times New Roman" w:hAnsi="Times New Roman"/>
            <w:sz w:val="24"/>
            <w:szCs w:val="24"/>
          </w:rPr>
          <w:fldChar w:fldCharType="separate"/>
        </w:r>
        <w:r w:rsidR="00E972F5">
          <w:rPr>
            <w:rFonts w:ascii="Times New Roman" w:hAnsi="Times New Roman"/>
            <w:noProof/>
            <w:sz w:val="24"/>
            <w:szCs w:val="24"/>
          </w:rPr>
          <w:t>72</w:t>
        </w:r>
        <w:r w:rsidRPr="003A3823">
          <w:rPr>
            <w:rFonts w:ascii="Times New Roman" w:hAnsi="Times New Roman"/>
            <w:sz w:val="24"/>
            <w:szCs w:val="24"/>
          </w:rPr>
          <w:fldChar w:fldCharType="end"/>
        </w:r>
      </w:p>
    </w:sdtContent>
  </w:sdt>
  <w:p w14:paraId="1B756465" w14:textId="77777777" w:rsidR="005D6BC6" w:rsidRPr="00134783" w:rsidRDefault="005D6BC6">
    <w:pPr>
      <w:pStyle w:val="Header"/>
      <w:rPr>
        <w:rFonts w:ascii="Times New Roman" w:hAnsi="Times New Roman"/>
        <w:sz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1C2DC" w14:textId="77777777" w:rsidR="005D6BC6" w:rsidRDefault="005D6BC6">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1A202D" w14:textId="77777777" w:rsidR="005D6BC6" w:rsidRPr="003A3823" w:rsidRDefault="005D6BC6" w:rsidP="003A382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45579D" w14:textId="77777777" w:rsidR="005D6BC6" w:rsidRDefault="005D6BC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sz w:val="24"/>
        <w:szCs w:val="24"/>
      </w:rPr>
      <w:id w:val="-1797677638"/>
      <w:docPartObj>
        <w:docPartGallery w:val="Page Numbers (Top of Page)"/>
        <w:docPartUnique/>
      </w:docPartObj>
    </w:sdtPr>
    <w:sdtEndPr>
      <w:rPr>
        <w:noProof/>
      </w:rPr>
    </w:sdtEndPr>
    <w:sdtContent>
      <w:p w14:paraId="60C86B94" w14:textId="77777777" w:rsidR="005D6BC6" w:rsidRPr="00E26B8A" w:rsidRDefault="005D6BC6">
        <w:pPr>
          <w:pStyle w:val="Header"/>
          <w:jc w:val="right"/>
          <w:rPr>
            <w:rFonts w:ascii="Times New Roman" w:hAnsi="Times New Roman"/>
            <w:sz w:val="24"/>
            <w:szCs w:val="24"/>
          </w:rPr>
        </w:pPr>
        <w:r w:rsidRPr="00E26B8A">
          <w:rPr>
            <w:rFonts w:ascii="Times New Roman" w:hAnsi="Times New Roman"/>
            <w:sz w:val="24"/>
            <w:szCs w:val="24"/>
          </w:rPr>
          <w:fldChar w:fldCharType="begin"/>
        </w:r>
        <w:r w:rsidRPr="00E26B8A">
          <w:rPr>
            <w:rFonts w:ascii="Times New Roman" w:hAnsi="Times New Roman"/>
            <w:sz w:val="24"/>
            <w:szCs w:val="24"/>
          </w:rPr>
          <w:instrText xml:space="preserve"> PAGE   \* MERGEFORMAT </w:instrText>
        </w:r>
        <w:r w:rsidRPr="00E26B8A">
          <w:rPr>
            <w:rFonts w:ascii="Times New Roman" w:hAnsi="Times New Roman"/>
            <w:sz w:val="24"/>
            <w:szCs w:val="24"/>
          </w:rPr>
          <w:fldChar w:fldCharType="separate"/>
        </w:r>
        <w:r w:rsidR="00E972F5">
          <w:rPr>
            <w:rFonts w:ascii="Times New Roman" w:hAnsi="Times New Roman"/>
            <w:noProof/>
            <w:sz w:val="24"/>
            <w:szCs w:val="24"/>
          </w:rPr>
          <w:t>10</w:t>
        </w:r>
        <w:r w:rsidRPr="00E26B8A">
          <w:rPr>
            <w:rFonts w:ascii="Times New Roman" w:hAnsi="Times New Roman"/>
            <w:noProof/>
            <w:sz w:val="24"/>
            <w:szCs w:val="24"/>
          </w:rPr>
          <w:fldChar w:fldCharType="end"/>
        </w:r>
      </w:p>
    </w:sdtContent>
  </w:sdt>
  <w:p w14:paraId="03D407F4" w14:textId="77777777" w:rsidR="005D6BC6" w:rsidRDefault="005D6BC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980F30" w14:textId="77777777" w:rsidR="005D6BC6" w:rsidRDefault="005D6BC6">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63149730"/>
      <w:docPartObj>
        <w:docPartGallery w:val="Page Numbers (Top of Page)"/>
        <w:docPartUnique/>
      </w:docPartObj>
    </w:sdtPr>
    <w:sdtEndPr>
      <w:rPr>
        <w:noProof/>
      </w:rPr>
    </w:sdtEndPr>
    <w:sdtContent>
      <w:p w14:paraId="08A6FD3C" w14:textId="77777777" w:rsidR="005D6BC6" w:rsidRDefault="005D6BC6">
        <w:pPr>
          <w:pStyle w:val="Header"/>
          <w:jc w:val="right"/>
        </w:pPr>
        <w:r w:rsidRPr="00FB1BA8">
          <w:rPr>
            <w:rFonts w:ascii="Times New Roman" w:hAnsi="Times New Roman"/>
            <w:sz w:val="24"/>
            <w:szCs w:val="24"/>
          </w:rPr>
          <w:fldChar w:fldCharType="begin"/>
        </w:r>
        <w:r w:rsidRPr="00FB1BA8">
          <w:rPr>
            <w:rFonts w:ascii="Times New Roman" w:hAnsi="Times New Roman"/>
            <w:sz w:val="24"/>
            <w:szCs w:val="24"/>
          </w:rPr>
          <w:instrText xml:space="preserve"> PAGE   \* MERGEFORMAT </w:instrText>
        </w:r>
        <w:r w:rsidRPr="00FB1BA8">
          <w:rPr>
            <w:rFonts w:ascii="Times New Roman" w:hAnsi="Times New Roman"/>
            <w:sz w:val="24"/>
            <w:szCs w:val="24"/>
          </w:rPr>
          <w:fldChar w:fldCharType="separate"/>
        </w:r>
        <w:r w:rsidR="00E972F5">
          <w:rPr>
            <w:rFonts w:ascii="Times New Roman" w:hAnsi="Times New Roman"/>
            <w:noProof/>
            <w:sz w:val="24"/>
            <w:szCs w:val="24"/>
          </w:rPr>
          <w:t>20</w:t>
        </w:r>
        <w:r w:rsidRPr="00FB1BA8">
          <w:rPr>
            <w:rFonts w:ascii="Times New Roman" w:hAnsi="Times New Roman"/>
            <w:noProof/>
            <w:sz w:val="24"/>
            <w:szCs w:val="24"/>
          </w:rPr>
          <w:fldChar w:fldCharType="end"/>
        </w:r>
      </w:p>
    </w:sdtContent>
  </w:sdt>
  <w:p w14:paraId="094D8B4A" w14:textId="77777777" w:rsidR="005D6BC6" w:rsidRDefault="005D6BC6">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755469" w14:textId="77777777" w:rsidR="005D6BC6" w:rsidRDefault="005D6BC6">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69233461"/>
      <w:docPartObj>
        <w:docPartGallery w:val="Page Numbers (Top of Page)"/>
        <w:docPartUnique/>
      </w:docPartObj>
    </w:sdtPr>
    <w:sdtEndPr>
      <w:rPr>
        <w:noProof/>
      </w:rPr>
    </w:sdtEndPr>
    <w:sdtContent>
      <w:p w14:paraId="0D1D98CC" w14:textId="77777777" w:rsidR="005D6BC6" w:rsidRDefault="005D6BC6">
        <w:pPr>
          <w:pStyle w:val="Header"/>
          <w:jc w:val="right"/>
        </w:pPr>
        <w:r w:rsidRPr="00FB1BA8">
          <w:rPr>
            <w:rFonts w:ascii="Times New Roman" w:hAnsi="Times New Roman"/>
            <w:sz w:val="24"/>
            <w:szCs w:val="24"/>
          </w:rPr>
          <w:fldChar w:fldCharType="begin"/>
        </w:r>
        <w:r w:rsidRPr="00FB1BA8">
          <w:rPr>
            <w:rFonts w:ascii="Times New Roman" w:hAnsi="Times New Roman"/>
            <w:sz w:val="24"/>
            <w:szCs w:val="24"/>
          </w:rPr>
          <w:instrText xml:space="preserve"> PAGE   \* MERGEFORMAT </w:instrText>
        </w:r>
        <w:r w:rsidRPr="00FB1BA8">
          <w:rPr>
            <w:rFonts w:ascii="Times New Roman" w:hAnsi="Times New Roman"/>
            <w:sz w:val="24"/>
            <w:szCs w:val="24"/>
          </w:rPr>
          <w:fldChar w:fldCharType="separate"/>
        </w:r>
        <w:r w:rsidR="00E972F5">
          <w:rPr>
            <w:rFonts w:ascii="Times New Roman" w:hAnsi="Times New Roman"/>
            <w:noProof/>
            <w:sz w:val="24"/>
            <w:szCs w:val="24"/>
          </w:rPr>
          <w:t>41</w:t>
        </w:r>
        <w:r w:rsidRPr="00FB1BA8">
          <w:rPr>
            <w:rFonts w:ascii="Times New Roman" w:hAnsi="Times New Roman"/>
            <w:noProof/>
            <w:sz w:val="24"/>
            <w:szCs w:val="24"/>
          </w:rPr>
          <w:fldChar w:fldCharType="end"/>
        </w:r>
      </w:p>
    </w:sdtContent>
  </w:sdt>
  <w:p w14:paraId="437B7412" w14:textId="77777777" w:rsidR="005D6BC6" w:rsidRDefault="005D6BC6">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AF0388" w14:textId="77777777" w:rsidR="005D6BC6" w:rsidRDefault="005D6BC6">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9611418"/>
      <w:docPartObj>
        <w:docPartGallery w:val="Page Numbers (Top of Page)"/>
        <w:docPartUnique/>
      </w:docPartObj>
    </w:sdtPr>
    <w:sdtEndPr>
      <w:rPr>
        <w:rFonts w:ascii="Times New Roman" w:hAnsi="Times New Roman"/>
        <w:noProof/>
        <w:sz w:val="24"/>
      </w:rPr>
    </w:sdtEndPr>
    <w:sdtContent>
      <w:p w14:paraId="3135616D" w14:textId="77777777" w:rsidR="005D6BC6" w:rsidRPr="001F149B" w:rsidRDefault="005D6BC6">
        <w:pPr>
          <w:pStyle w:val="Header"/>
          <w:jc w:val="right"/>
          <w:rPr>
            <w:rFonts w:ascii="Times New Roman" w:hAnsi="Times New Roman"/>
            <w:sz w:val="24"/>
          </w:rPr>
        </w:pPr>
        <w:r w:rsidRPr="001F149B">
          <w:rPr>
            <w:rFonts w:ascii="Times New Roman" w:hAnsi="Times New Roman"/>
            <w:sz w:val="24"/>
          </w:rPr>
          <w:fldChar w:fldCharType="begin"/>
        </w:r>
        <w:r w:rsidRPr="001F149B">
          <w:rPr>
            <w:rFonts w:ascii="Times New Roman" w:hAnsi="Times New Roman"/>
            <w:sz w:val="24"/>
          </w:rPr>
          <w:instrText xml:space="preserve"> PAGE   \* MERGEFORMAT </w:instrText>
        </w:r>
        <w:r w:rsidRPr="001F149B">
          <w:rPr>
            <w:rFonts w:ascii="Times New Roman" w:hAnsi="Times New Roman"/>
            <w:sz w:val="24"/>
          </w:rPr>
          <w:fldChar w:fldCharType="separate"/>
        </w:r>
        <w:r w:rsidR="00E972F5">
          <w:rPr>
            <w:rFonts w:ascii="Times New Roman" w:hAnsi="Times New Roman"/>
            <w:noProof/>
            <w:sz w:val="24"/>
          </w:rPr>
          <w:t>66</w:t>
        </w:r>
        <w:r w:rsidRPr="001F149B">
          <w:rPr>
            <w:rFonts w:ascii="Times New Roman" w:hAnsi="Times New Roman"/>
            <w:noProof/>
            <w:sz w:val="24"/>
          </w:rPr>
          <w:fldChar w:fldCharType="end"/>
        </w:r>
      </w:p>
    </w:sdtContent>
  </w:sdt>
  <w:p w14:paraId="67E77055" w14:textId="77777777" w:rsidR="005D6BC6" w:rsidRPr="00134783" w:rsidRDefault="005D6BC6">
    <w:pPr>
      <w:pStyle w:val="Header"/>
      <w:rPr>
        <w:rFonts w:ascii="Times New Roman" w:hAnsi="Times New Roman"/>
        <w:sz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11A674C2"/>
    <w:lvl w:ilvl="0" w:tplc="F9245D34">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9FDE91E0">
      <w:start w:val="1"/>
      <w:numFmt w:val="decimal"/>
      <w:lvlText w:val="%4."/>
      <w:lvlJc w:val="left"/>
      <w:pPr>
        <w:ind w:left="3960" w:hanging="360"/>
      </w:pPr>
      <w:rPr>
        <w:b w:val="0"/>
        <w:bCs w:val="0"/>
      </w:r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
    <w:nsid w:val="00000003"/>
    <w:multiLevelType w:val="hybridMultilevel"/>
    <w:tmpl w:val="B79A43A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0000005"/>
    <w:multiLevelType w:val="multilevel"/>
    <w:tmpl w:val="88128FC0"/>
    <w:lvl w:ilvl="0">
      <w:start w:val="1"/>
      <w:numFmt w:val="lowerLetter"/>
      <w:lvlText w:val="%1."/>
      <w:lvlJc w:val="left"/>
      <w:pPr>
        <w:ind w:left="360" w:hanging="360"/>
      </w:p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00000007"/>
    <w:multiLevelType w:val="hybridMultilevel"/>
    <w:tmpl w:val="E4BCAFE6"/>
    <w:lvl w:ilvl="0" w:tplc="0409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4">
    <w:nsid w:val="0000000A"/>
    <w:multiLevelType w:val="hybridMultilevel"/>
    <w:tmpl w:val="2182CBE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A46D1C">
      <w:start w:val="1"/>
      <w:numFmt w:val="decimal"/>
      <w:lvlText w:val="%7."/>
      <w:lvlJc w:val="left"/>
      <w:pPr>
        <w:ind w:left="5040" w:hanging="360"/>
      </w:pPr>
      <w:rPr>
        <w:b w:val="0"/>
        <w:bCs w:val="0"/>
      </w:r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0000000F"/>
    <w:multiLevelType w:val="hybridMultilevel"/>
    <w:tmpl w:val="D45C88D4"/>
    <w:lvl w:ilvl="0" w:tplc="DABAD2BE">
      <w:start w:val="1"/>
      <w:numFmt w:val="lowerLetter"/>
      <w:lvlText w:val="%1."/>
      <w:lvlJc w:val="left"/>
      <w:pPr>
        <w:ind w:left="540" w:hanging="360"/>
      </w:pPr>
      <w:rPr>
        <w:rFonts w:hint="default"/>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6">
    <w:nsid w:val="00000012"/>
    <w:multiLevelType w:val="hybridMultilevel"/>
    <w:tmpl w:val="0C66F51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0000013"/>
    <w:multiLevelType w:val="hybridMultilevel"/>
    <w:tmpl w:val="652EF44A"/>
    <w:lvl w:ilvl="0" w:tplc="04090019">
      <w:start w:val="1"/>
      <w:numFmt w:val="lowerLetter"/>
      <w:lvlText w:val="%1."/>
      <w:lvlJc w:val="left"/>
      <w:pPr>
        <w:ind w:left="643" w:hanging="360"/>
      </w:pPr>
      <w:rPr>
        <w:rFonts w:hint="default"/>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8">
    <w:nsid w:val="00000017"/>
    <w:multiLevelType w:val="hybridMultilevel"/>
    <w:tmpl w:val="EDA8F5BC"/>
    <w:lvl w:ilvl="0" w:tplc="0409000F">
      <w:start w:val="1"/>
      <w:numFmt w:val="decimal"/>
      <w:lvlText w:val="%1."/>
      <w:lvlJc w:val="left"/>
      <w:pPr>
        <w:ind w:left="1080" w:hanging="360"/>
      </w:pPr>
      <w:rPr>
        <w:rFonts w:hint="default"/>
        <w:i w:val="0"/>
        <w:iCs w:val="0"/>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B34AA338">
      <w:start w:val="1"/>
      <w:numFmt w:val="decimal"/>
      <w:lvlText w:val="%4."/>
      <w:lvlJc w:val="left"/>
      <w:pPr>
        <w:ind w:left="3240" w:hanging="360"/>
      </w:pPr>
      <w:rPr>
        <w:i w:val="0"/>
        <w:iCs w:val="0"/>
      </w:r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E6A624C4">
      <w:start w:val="1"/>
      <w:numFmt w:val="decimal"/>
      <w:lvlText w:val="%7."/>
      <w:lvlJc w:val="left"/>
      <w:pPr>
        <w:ind w:left="5400" w:hanging="360"/>
      </w:pPr>
      <w:rPr>
        <w:i w:val="0"/>
      </w:r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0000001B"/>
    <w:multiLevelType w:val="hybridMultilevel"/>
    <w:tmpl w:val="0CC67DD0"/>
    <w:lvl w:ilvl="0" w:tplc="04090019">
      <w:start w:val="1"/>
      <w:numFmt w:val="lowerLetter"/>
      <w:lvlText w:val="%1."/>
      <w:lvlJc w:val="left"/>
      <w:pPr>
        <w:ind w:left="1069" w:hanging="360"/>
      </w:pPr>
      <w:rPr>
        <w:rFonts w:hint="default"/>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19">
      <w:start w:val="1"/>
      <w:numFmt w:val="lowerLetter"/>
      <w:lvlText w:val="%4."/>
      <w:lvlJc w:val="left"/>
      <w:pPr>
        <w:ind w:left="3229" w:hanging="360"/>
      </w:pPr>
    </w:lvl>
    <w:lvl w:ilvl="4" w:tplc="04090019">
      <w:start w:val="1"/>
      <w:numFmt w:val="lowerLetter"/>
      <w:lvlText w:val="%5."/>
      <w:lvlJc w:val="left"/>
      <w:pPr>
        <w:ind w:left="3949" w:hanging="360"/>
      </w:pPr>
    </w:lvl>
    <w:lvl w:ilvl="5" w:tplc="0409001B">
      <w:start w:val="1"/>
      <w:numFmt w:val="lowerRoman"/>
      <w:lvlText w:val="%6."/>
      <w:lvlJc w:val="right"/>
      <w:pPr>
        <w:ind w:left="4669" w:hanging="180"/>
      </w:pPr>
    </w:lvl>
    <w:lvl w:ilvl="6" w:tplc="0409000F">
      <w:start w:val="1"/>
      <w:numFmt w:val="decimal"/>
      <w:lvlText w:val="%7."/>
      <w:lvlJc w:val="left"/>
      <w:pPr>
        <w:ind w:left="5389" w:hanging="360"/>
      </w:pPr>
    </w:lvl>
    <w:lvl w:ilvl="7" w:tplc="04090019">
      <w:start w:val="1"/>
      <w:numFmt w:val="lowerLetter"/>
      <w:lvlText w:val="%8."/>
      <w:lvlJc w:val="left"/>
      <w:pPr>
        <w:ind w:left="6109" w:hanging="360"/>
      </w:pPr>
    </w:lvl>
    <w:lvl w:ilvl="8" w:tplc="0409001B">
      <w:start w:val="1"/>
      <w:numFmt w:val="lowerRoman"/>
      <w:lvlText w:val="%9."/>
      <w:lvlJc w:val="right"/>
      <w:pPr>
        <w:ind w:left="6829" w:hanging="180"/>
      </w:pPr>
    </w:lvl>
  </w:abstractNum>
  <w:abstractNum w:abstractNumId="10">
    <w:nsid w:val="0000001C"/>
    <w:multiLevelType w:val="hybridMultilevel"/>
    <w:tmpl w:val="9B1CF776"/>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11">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00000021"/>
    <w:multiLevelType w:val="hybridMultilevel"/>
    <w:tmpl w:val="6428DB1C"/>
    <w:lvl w:ilvl="0" w:tplc="04090019">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0EB5D4C"/>
    <w:multiLevelType w:val="hybridMultilevel"/>
    <w:tmpl w:val="8C10D6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5566937"/>
    <w:multiLevelType w:val="hybridMultilevel"/>
    <w:tmpl w:val="AEB4A8E0"/>
    <w:lvl w:ilvl="0" w:tplc="C5C255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97A31BA"/>
    <w:multiLevelType w:val="hybridMultilevel"/>
    <w:tmpl w:val="E20C65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AA17031"/>
    <w:multiLevelType w:val="hybridMultilevel"/>
    <w:tmpl w:val="432C7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B536CDE"/>
    <w:multiLevelType w:val="hybridMultilevel"/>
    <w:tmpl w:val="E134162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211B5204"/>
    <w:multiLevelType w:val="hybridMultilevel"/>
    <w:tmpl w:val="7FF2ED16"/>
    <w:lvl w:ilvl="0" w:tplc="EEF49AB2">
      <w:start w:val="1"/>
      <w:numFmt w:val="decimal"/>
      <w:lvlText w:val="%1."/>
      <w:lvlJc w:val="left"/>
      <w:pPr>
        <w:ind w:left="720" w:hanging="360"/>
      </w:pPr>
      <w:rPr>
        <w:rFonts w:hint="default"/>
        <w:i w:val="0"/>
        <w:iCs w:val="0"/>
      </w:rPr>
    </w:lvl>
    <w:lvl w:ilvl="1" w:tplc="0409000F">
      <w:start w:val="1"/>
      <w:numFmt w:val="decimal"/>
      <w:lvlText w:val="%2."/>
      <w:lvlJc w:val="left"/>
      <w:pPr>
        <w:ind w:left="1440" w:hanging="360"/>
      </w:pPr>
      <w:rPr>
        <w:i w:val="0"/>
        <w:iCs w:val="0"/>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347247D"/>
    <w:multiLevelType w:val="multilevel"/>
    <w:tmpl w:val="5F5E0EF6"/>
    <w:lvl w:ilvl="0">
      <w:start w:val="1"/>
      <w:numFmt w:val="lowerLetter"/>
      <w:lvlText w:val="%1."/>
      <w:lvlJc w:val="left"/>
      <w:pPr>
        <w:ind w:left="1069" w:hanging="360"/>
      </w:pPr>
    </w:lvl>
    <w:lvl w:ilvl="1">
      <w:start w:val="7"/>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19">
    <w:nsid w:val="2564235A"/>
    <w:multiLevelType w:val="multilevel"/>
    <w:tmpl w:val="37E47000"/>
    <w:lvl w:ilvl="0">
      <w:start w:val="1"/>
      <w:numFmt w:val="decimal"/>
      <w:lvlText w:val="%1."/>
      <w:lvlJc w:val="left"/>
      <w:pPr>
        <w:ind w:left="1065" w:hanging="705"/>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2BD5560F"/>
    <w:multiLevelType w:val="hybridMultilevel"/>
    <w:tmpl w:val="A58444C2"/>
    <w:lvl w:ilvl="0" w:tplc="4E14D3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156E83C8">
      <w:start w:val="1"/>
      <w:numFmt w:val="decimal"/>
      <w:lvlText w:val="%7."/>
      <w:lvlJc w:val="left"/>
      <w:pPr>
        <w:ind w:left="5040" w:hanging="360"/>
      </w:pPr>
      <w:rPr>
        <w:b w:val="0"/>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5791796"/>
    <w:multiLevelType w:val="hybridMultilevel"/>
    <w:tmpl w:val="0BD43A18"/>
    <w:lvl w:ilvl="0" w:tplc="4440AC3E">
      <w:start w:val="1"/>
      <w:numFmt w:val="decimal"/>
      <w:lvlText w:val="%1."/>
      <w:lvlJc w:val="left"/>
      <w:pPr>
        <w:ind w:left="540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5E13488"/>
    <w:multiLevelType w:val="hybridMultilevel"/>
    <w:tmpl w:val="06A0AB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0B3A75"/>
    <w:multiLevelType w:val="multilevel"/>
    <w:tmpl w:val="8F60F4F0"/>
    <w:lvl w:ilvl="0">
      <w:start w:val="1"/>
      <w:numFmt w:val="decimal"/>
      <w:lvlText w:val="%1."/>
      <w:lvlJc w:val="left"/>
      <w:pPr>
        <w:ind w:left="720" w:hanging="360"/>
      </w:pPr>
      <w:rPr>
        <w:rFonts w:hint="default"/>
      </w:rPr>
    </w:lvl>
    <w:lvl w:ilvl="1">
      <w:start w:val="1"/>
      <w:numFmt w:val="decimal"/>
      <w:isLgl/>
      <w:lvlText w:val="%1.%2."/>
      <w:lvlJc w:val="left"/>
      <w:pPr>
        <w:ind w:left="108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24">
    <w:nsid w:val="46D35D05"/>
    <w:multiLevelType w:val="hybridMultilevel"/>
    <w:tmpl w:val="36FA787A"/>
    <w:lvl w:ilvl="0" w:tplc="35988E78">
      <w:start w:val="1"/>
      <w:numFmt w:val="decimal"/>
      <w:lvlText w:val="%1."/>
      <w:lvlJc w:val="left"/>
      <w:pPr>
        <w:ind w:left="720" w:hanging="360"/>
      </w:pPr>
      <w:rPr>
        <w:rFonts w:ascii="Times New Roman" w:eastAsia="Times New Roman" w:hAnsi="Times New Roman" w:cs="Times New Roman"/>
      </w:rPr>
    </w:lvl>
    <w:lvl w:ilvl="1" w:tplc="1292B680">
      <w:start w:val="1"/>
      <w:numFmt w:val="decimal"/>
      <w:lvlText w:val="%2)"/>
      <w:lvlJc w:val="left"/>
      <w:pPr>
        <w:ind w:left="1440" w:hanging="360"/>
      </w:pPr>
      <w:rPr>
        <w:rFonts w:hint="default"/>
      </w:rPr>
    </w:lvl>
    <w:lvl w:ilvl="2" w:tplc="FFFFFFFF">
      <w:start w:val="1"/>
      <w:numFmt w:val="lowerRoman"/>
      <w:lvlText w:val="%3."/>
      <w:lvlJc w:val="right"/>
      <w:pPr>
        <w:ind w:left="2160" w:hanging="180"/>
      </w:pPr>
    </w:lvl>
    <w:lvl w:ilvl="3" w:tplc="08C4C7DA">
      <w:start w:val="1"/>
      <w:numFmt w:val="decimal"/>
      <w:lvlText w:val="%4."/>
      <w:lvlJc w:val="left"/>
      <w:pPr>
        <w:ind w:left="2880" w:hanging="360"/>
      </w:pPr>
      <w:rPr>
        <w:i w:val="0"/>
        <w:iCs w:val="0"/>
      </w:rPr>
    </w:lvl>
    <w:lvl w:ilvl="4" w:tplc="43D846A8">
      <w:start w:val="1"/>
      <w:numFmt w:val="lowerLetter"/>
      <w:lvlText w:val="%5."/>
      <w:lvlJc w:val="left"/>
      <w:pPr>
        <w:ind w:left="3600" w:hanging="360"/>
      </w:pPr>
      <w:rPr>
        <w:b w:val="0"/>
        <w:i w:val="0"/>
      </w:rPr>
    </w:lvl>
    <w:lvl w:ilvl="5" w:tplc="FFFFFFFF">
      <w:start w:val="1"/>
      <w:numFmt w:val="lowerRoman"/>
      <w:lvlText w:val="%6."/>
      <w:lvlJc w:val="right"/>
      <w:pPr>
        <w:ind w:left="4320" w:hanging="180"/>
      </w:pPr>
    </w:lvl>
    <w:lvl w:ilvl="6" w:tplc="04090011">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nsid w:val="4A474A6F"/>
    <w:multiLevelType w:val="multilevel"/>
    <w:tmpl w:val="0694AC78"/>
    <w:lvl w:ilvl="0">
      <w:start w:val="1"/>
      <w:numFmt w:val="decimal"/>
      <w:lvlText w:val="%1."/>
      <w:lvlJc w:val="left"/>
      <w:pPr>
        <w:ind w:left="720" w:hanging="360"/>
      </w:pPr>
      <w:rPr>
        <w:rFonts w:hint="default"/>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nsid w:val="51601E6E"/>
    <w:multiLevelType w:val="multilevel"/>
    <w:tmpl w:val="16CA9D58"/>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520F4515"/>
    <w:multiLevelType w:val="multilevel"/>
    <w:tmpl w:val="7676F838"/>
    <w:lvl w:ilvl="0">
      <w:start w:val="1"/>
      <w:numFmt w:val="upperRoman"/>
      <w:lvlText w:val="%1."/>
      <w:lvlJc w:val="left"/>
      <w:pPr>
        <w:ind w:left="1146" w:hanging="72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28">
    <w:nsid w:val="5450434C"/>
    <w:multiLevelType w:val="hybridMultilevel"/>
    <w:tmpl w:val="8C7C1A7A"/>
    <w:lvl w:ilvl="0" w:tplc="0409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5B841C3B"/>
    <w:multiLevelType w:val="multilevel"/>
    <w:tmpl w:val="C30C4C16"/>
    <w:lvl w:ilvl="0">
      <w:start w:val="1"/>
      <w:numFmt w:val="decimal"/>
      <w:lvlText w:val="%1."/>
      <w:lvlJc w:val="left"/>
      <w:pPr>
        <w:ind w:left="862" w:hanging="360"/>
      </w:pPr>
    </w:lvl>
    <w:lvl w:ilvl="1">
      <w:start w:val="1"/>
      <w:numFmt w:val="decimal"/>
      <w:isLgl/>
      <w:lvlText w:val="%1.%2."/>
      <w:lvlJc w:val="left"/>
      <w:pPr>
        <w:ind w:left="982" w:hanging="480"/>
      </w:pPr>
      <w:rPr>
        <w:rFonts w:hint="default"/>
      </w:rPr>
    </w:lvl>
    <w:lvl w:ilvl="2">
      <w:start w:val="1"/>
      <w:numFmt w:val="decimal"/>
      <w:isLgl/>
      <w:lvlText w:val="%1.%2.%3."/>
      <w:lvlJc w:val="left"/>
      <w:pPr>
        <w:ind w:left="1222" w:hanging="720"/>
      </w:pPr>
      <w:rPr>
        <w:rFonts w:hint="default"/>
      </w:rPr>
    </w:lvl>
    <w:lvl w:ilvl="3">
      <w:start w:val="1"/>
      <w:numFmt w:val="decimal"/>
      <w:isLgl/>
      <w:lvlText w:val="%1.%2.%3.%4."/>
      <w:lvlJc w:val="left"/>
      <w:pPr>
        <w:ind w:left="1222" w:hanging="720"/>
      </w:pPr>
      <w:rPr>
        <w:rFonts w:hint="default"/>
      </w:rPr>
    </w:lvl>
    <w:lvl w:ilvl="4">
      <w:start w:val="1"/>
      <w:numFmt w:val="decimal"/>
      <w:isLgl/>
      <w:lvlText w:val="%1.%2.%3.%4.%5."/>
      <w:lvlJc w:val="left"/>
      <w:pPr>
        <w:ind w:left="1582" w:hanging="1080"/>
      </w:pPr>
      <w:rPr>
        <w:rFonts w:hint="default"/>
      </w:rPr>
    </w:lvl>
    <w:lvl w:ilvl="5">
      <w:start w:val="1"/>
      <w:numFmt w:val="decimal"/>
      <w:isLgl/>
      <w:lvlText w:val="%1.%2.%3.%4.%5.%6."/>
      <w:lvlJc w:val="left"/>
      <w:pPr>
        <w:ind w:left="1582" w:hanging="1080"/>
      </w:pPr>
      <w:rPr>
        <w:rFonts w:hint="default"/>
      </w:rPr>
    </w:lvl>
    <w:lvl w:ilvl="6">
      <w:start w:val="1"/>
      <w:numFmt w:val="decimal"/>
      <w:isLgl/>
      <w:lvlText w:val="%1.%2.%3.%4.%5.%6.%7."/>
      <w:lvlJc w:val="left"/>
      <w:pPr>
        <w:ind w:left="1942" w:hanging="1440"/>
      </w:pPr>
      <w:rPr>
        <w:rFonts w:hint="default"/>
      </w:rPr>
    </w:lvl>
    <w:lvl w:ilvl="7">
      <w:start w:val="1"/>
      <w:numFmt w:val="decimal"/>
      <w:isLgl/>
      <w:lvlText w:val="%1.%2.%3.%4.%5.%6.%7.%8."/>
      <w:lvlJc w:val="left"/>
      <w:pPr>
        <w:ind w:left="1942" w:hanging="1440"/>
      </w:pPr>
      <w:rPr>
        <w:rFonts w:hint="default"/>
      </w:rPr>
    </w:lvl>
    <w:lvl w:ilvl="8">
      <w:start w:val="1"/>
      <w:numFmt w:val="decimal"/>
      <w:isLgl/>
      <w:lvlText w:val="%1.%2.%3.%4.%5.%6.%7.%8.%9."/>
      <w:lvlJc w:val="left"/>
      <w:pPr>
        <w:ind w:left="2302" w:hanging="1800"/>
      </w:pPr>
      <w:rPr>
        <w:rFonts w:hint="default"/>
      </w:rPr>
    </w:lvl>
  </w:abstractNum>
  <w:abstractNum w:abstractNumId="30">
    <w:nsid w:val="677679DF"/>
    <w:multiLevelType w:val="hybridMultilevel"/>
    <w:tmpl w:val="97DE9D00"/>
    <w:lvl w:ilvl="0" w:tplc="04090011">
      <w:start w:val="1"/>
      <w:numFmt w:val="decimal"/>
      <w:lvlText w:val="%1)"/>
      <w:lvlJc w:val="left"/>
      <w:pPr>
        <w:ind w:left="2520" w:hanging="360"/>
      </w:pPr>
      <w:rPr>
        <w:rFonts w:hint="default"/>
      </w:rPr>
    </w:lvl>
    <w:lvl w:ilvl="1" w:tplc="04210019" w:tentative="1">
      <w:start w:val="1"/>
      <w:numFmt w:val="lowerLetter"/>
      <w:lvlText w:val="%2."/>
      <w:lvlJc w:val="left"/>
      <w:pPr>
        <w:ind w:left="3240" w:hanging="360"/>
      </w:pPr>
    </w:lvl>
    <w:lvl w:ilvl="2" w:tplc="0421001B" w:tentative="1">
      <w:start w:val="1"/>
      <w:numFmt w:val="lowerRoman"/>
      <w:lvlText w:val="%3."/>
      <w:lvlJc w:val="right"/>
      <w:pPr>
        <w:ind w:left="3960" w:hanging="180"/>
      </w:pPr>
    </w:lvl>
    <w:lvl w:ilvl="3" w:tplc="0421000F" w:tentative="1">
      <w:start w:val="1"/>
      <w:numFmt w:val="decimal"/>
      <w:lvlText w:val="%4."/>
      <w:lvlJc w:val="left"/>
      <w:pPr>
        <w:ind w:left="4680" w:hanging="360"/>
      </w:pPr>
    </w:lvl>
    <w:lvl w:ilvl="4" w:tplc="04210019" w:tentative="1">
      <w:start w:val="1"/>
      <w:numFmt w:val="lowerLetter"/>
      <w:lvlText w:val="%5."/>
      <w:lvlJc w:val="left"/>
      <w:pPr>
        <w:ind w:left="5400" w:hanging="360"/>
      </w:pPr>
    </w:lvl>
    <w:lvl w:ilvl="5" w:tplc="0421001B" w:tentative="1">
      <w:start w:val="1"/>
      <w:numFmt w:val="lowerRoman"/>
      <w:lvlText w:val="%6."/>
      <w:lvlJc w:val="right"/>
      <w:pPr>
        <w:ind w:left="6120" w:hanging="180"/>
      </w:pPr>
    </w:lvl>
    <w:lvl w:ilvl="6" w:tplc="0421000F" w:tentative="1">
      <w:start w:val="1"/>
      <w:numFmt w:val="decimal"/>
      <w:lvlText w:val="%7."/>
      <w:lvlJc w:val="left"/>
      <w:pPr>
        <w:ind w:left="6840" w:hanging="360"/>
      </w:pPr>
    </w:lvl>
    <w:lvl w:ilvl="7" w:tplc="04210019" w:tentative="1">
      <w:start w:val="1"/>
      <w:numFmt w:val="lowerLetter"/>
      <w:lvlText w:val="%8."/>
      <w:lvlJc w:val="left"/>
      <w:pPr>
        <w:ind w:left="7560" w:hanging="360"/>
      </w:pPr>
    </w:lvl>
    <w:lvl w:ilvl="8" w:tplc="0421001B" w:tentative="1">
      <w:start w:val="1"/>
      <w:numFmt w:val="lowerRoman"/>
      <w:lvlText w:val="%9."/>
      <w:lvlJc w:val="right"/>
      <w:pPr>
        <w:ind w:left="8280" w:hanging="180"/>
      </w:pPr>
    </w:lvl>
  </w:abstractNum>
  <w:abstractNum w:abstractNumId="31">
    <w:nsid w:val="6D3E2106"/>
    <w:multiLevelType w:val="hybridMultilevel"/>
    <w:tmpl w:val="386E6486"/>
    <w:lvl w:ilvl="0" w:tplc="04090011">
      <w:start w:val="1"/>
      <w:numFmt w:val="decimal"/>
      <w:lvlText w:val="%1)"/>
      <w:lvlJc w:val="left"/>
      <w:pPr>
        <w:ind w:left="5076" w:hanging="360"/>
      </w:pPr>
    </w:lvl>
    <w:lvl w:ilvl="1" w:tplc="04090019" w:tentative="1">
      <w:start w:val="1"/>
      <w:numFmt w:val="lowerLetter"/>
      <w:lvlText w:val="%2."/>
      <w:lvlJc w:val="left"/>
      <w:pPr>
        <w:ind w:left="5796" w:hanging="360"/>
      </w:pPr>
    </w:lvl>
    <w:lvl w:ilvl="2" w:tplc="0409001B" w:tentative="1">
      <w:start w:val="1"/>
      <w:numFmt w:val="lowerRoman"/>
      <w:lvlText w:val="%3."/>
      <w:lvlJc w:val="right"/>
      <w:pPr>
        <w:ind w:left="6516" w:hanging="180"/>
      </w:pPr>
    </w:lvl>
    <w:lvl w:ilvl="3" w:tplc="0409000F" w:tentative="1">
      <w:start w:val="1"/>
      <w:numFmt w:val="decimal"/>
      <w:lvlText w:val="%4."/>
      <w:lvlJc w:val="left"/>
      <w:pPr>
        <w:ind w:left="7236" w:hanging="360"/>
      </w:pPr>
    </w:lvl>
    <w:lvl w:ilvl="4" w:tplc="04090019" w:tentative="1">
      <w:start w:val="1"/>
      <w:numFmt w:val="lowerLetter"/>
      <w:lvlText w:val="%5."/>
      <w:lvlJc w:val="left"/>
      <w:pPr>
        <w:ind w:left="7956" w:hanging="360"/>
      </w:pPr>
    </w:lvl>
    <w:lvl w:ilvl="5" w:tplc="0409001B" w:tentative="1">
      <w:start w:val="1"/>
      <w:numFmt w:val="lowerRoman"/>
      <w:lvlText w:val="%6."/>
      <w:lvlJc w:val="right"/>
      <w:pPr>
        <w:ind w:left="8676" w:hanging="180"/>
      </w:pPr>
    </w:lvl>
    <w:lvl w:ilvl="6" w:tplc="0409000F" w:tentative="1">
      <w:start w:val="1"/>
      <w:numFmt w:val="decimal"/>
      <w:lvlText w:val="%7."/>
      <w:lvlJc w:val="left"/>
      <w:pPr>
        <w:ind w:left="9396" w:hanging="360"/>
      </w:pPr>
    </w:lvl>
    <w:lvl w:ilvl="7" w:tplc="04090019" w:tentative="1">
      <w:start w:val="1"/>
      <w:numFmt w:val="lowerLetter"/>
      <w:lvlText w:val="%8."/>
      <w:lvlJc w:val="left"/>
      <w:pPr>
        <w:ind w:left="10116" w:hanging="360"/>
      </w:pPr>
    </w:lvl>
    <w:lvl w:ilvl="8" w:tplc="0409001B" w:tentative="1">
      <w:start w:val="1"/>
      <w:numFmt w:val="lowerRoman"/>
      <w:lvlText w:val="%9."/>
      <w:lvlJc w:val="right"/>
      <w:pPr>
        <w:ind w:left="10836" w:hanging="180"/>
      </w:pPr>
    </w:lvl>
  </w:abstractNum>
  <w:abstractNum w:abstractNumId="32">
    <w:nsid w:val="6DCF5CD7"/>
    <w:multiLevelType w:val="hybridMultilevel"/>
    <w:tmpl w:val="AFAE53C8"/>
    <w:lvl w:ilvl="0" w:tplc="70ACEF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077468C"/>
    <w:multiLevelType w:val="multilevel"/>
    <w:tmpl w:val="0958B39A"/>
    <w:lvl w:ilvl="0">
      <w:start w:val="1"/>
      <w:numFmt w:val="decimal"/>
      <w:lvlText w:val="%1."/>
      <w:lvlJc w:val="left"/>
      <w:pPr>
        <w:ind w:left="1429" w:hanging="360"/>
      </w:pPr>
      <w:rPr>
        <w:b w:val="0"/>
      </w:rPr>
    </w:lvl>
    <w:lvl w:ilvl="1">
      <w:start w:val="1"/>
      <w:numFmt w:val="decimal"/>
      <w:isLgl/>
      <w:lvlText w:val="%1.%2."/>
      <w:lvlJc w:val="left"/>
      <w:pPr>
        <w:ind w:left="1429" w:hanging="36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34">
    <w:nsid w:val="753C5EB8"/>
    <w:multiLevelType w:val="multilevel"/>
    <w:tmpl w:val="CBA87BC2"/>
    <w:lvl w:ilvl="0">
      <w:start w:val="5"/>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b/>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35">
    <w:nsid w:val="7AEE4AD9"/>
    <w:multiLevelType w:val="hybridMultilevel"/>
    <w:tmpl w:val="F7A2BD74"/>
    <w:lvl w:ilvl="0" w:tplc="04090019">
      <w:start w:val="1"/>
      <w:numFmt w:val="lowerLetter"/>
      <w:lvlText w:val="%1."/>
      <w:lvlJc w:val="left"/>
      <w:pPr>
        <w:ind w:left="540" w:hanging="360"/>
      </w:pPr>
      <w:rPr>
        <w:rFonts w:hint="default"/>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36">
    <w:nsid w:val="7DFC017B"/>
    <w:multiLevelType w:val="hybridMultilevel"/>
    <w:tmpl w:val="EE1648DC"/>
    <w:lvl w:ilvl="0" w:tplc="3146D5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10"/>
  </w:num>
  <w:num w:numId="3">
    <w:abstractNumId w:val="3"/>
  </w:num>
  <w:num w:numId="4">
    <w:abstractNumId w:val="2"/>
  </w:num>
  <w:num w:numId="5">
    <w:abstractNumId w:val="1"/>
  </w:num>
  <w:num w:numId="6">
    <w:abstractNumId w:val="5"/>
  </w:num>
  <w:num w:numId="7">
    <w:abstractNumId w:val="6"/>
  </w:num>
  <w:num w:numId="8">
    <w:abstractNumId w:val="8"/>
  </w:num>
  <w:num w:numId="9">
    <w:abstractNumId w:val="9"/>
  </w:num>
  <w:num w:numId="10">
    <w:abstractNumId w:val="7"/>
  </w:num>
  <w:num w:numId="11">
    <w:abstractNumId w:val="31"/>
  </w:num>
  <w:num w:numId="12">
    <w:abstractNumId w:val="11"/>
  </w:num>
  <w:num w:numId="13">
    <w:abstractNumId w:val="28"/>
  </w:num>
  <w:num w:numId="14">
    <w:abstractNumId w:val="19"/>
  </w:num>
  <w:num w:numId="15">
    <w:abstractNumId w:val="30"/>
  </w:num>
  <w:num w:numId="16">
    <w:abstractNumId w:val="18"/>
  </w:num>
  <w:num w:numId="17">
    <w:abstractNumId w:val="32"/>
  </w:num>
  <w:num w:numId="18">
    <w:abstractNumId w:val="13"/>
  </w:num>
  <w:num w:numId="19">
    <w:abstractNumId w:val="17"/>
  </w:num>
  <w:num w:numId="20">
    <w:abstractNumId w:val="0"/>
  </w:num>
  <w:num w:numId="21">
    <w:abstractNumId w:val="26"/>
  </w:num>
  <w:num w:numId="22">
    <w:abstractNumId w:val="33"/>
  </w:num>
  <w:num w:numId="23">
    <w:abstractNumId w:val="36"/>
  </w:num>
  <w:num w:numId="24">
    <w:abstractNumId w:val="24"/>
  </w:num>
  <w:num w:numId="25">
    <w:abstractNumId w:val="12"/>
  </w:num>
  <w:num w:numId="26">
    <w:abstractNumId w:val="14"/>
  </w:num>
  <w:num w:numId="27">
    <w:abstractNumId w:val="25"/>
  </w:num>
  <w:num w:numId="28">
    <w:abstractNumId w:val="22"/>
  </w:num>
  <w:num w:numId="29">
    <w:abstractNumId w:val="15"/>
  </w:num>
  <w:num w:numId="30">
    <w:abstractNumId w:val="23"/>
  </w:num>
  <w:num w:numId="31">
    <w:abstractNumId w:val="27"/>
  </w:num>
  <w:num w:numId="32">
    <w:abstractNumId w:val="29"/>
  </w:num>
  <w:num w:numId="33">
    <w:abstractNumId w:val="35"/>
  </w:num>
  <w:num w:numId="34">
    <w:abstractNumId w:val="34"/>
  </w:num>
  <w:num w:numId="35">
    <w:abstractNumId w:val="21"/>
  </w:num>
  <w:num w:numId="36">
    <w:abstractNumId w:val="20"/>
  </w:num>
  <w:num w:numId="37">
    <w:abstractNumId w:val="1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3C13"/>
    <w:rsid w:val="0000110E"/>
    <w:rsid w:val="00001D83"/>
    <w:rsid w:val="00003B51"/>
    <w:rsid w:val="00006277"/>
    <w:rsid w:val="00006344"/>
    <w:rsid w:val="00006B38"/>
    <w:rsid w:val="00011CBA"/>
    <w:rsid w:val="00014A9C"/>
    <w:rsid w:val="00027C33"/>
    <w:rsid w:val="000329D3"/>
    <w:rsid w:val="00033CE3"/>
    <w:rsid w:val="000406F9"/>
    <w:rsid w:val="00041B59"/>
    <w:rsid w:val="00043022"/>
    <w:rsid w:val="000430A4"/>
    <w:rsid w:val="00043777"/>
    <w:rsid w:val="0004449C"/>
    <w:rsid w:val="00044E5B"/>
    <w:rsid w:val="00050BFA"/>
    <w:rsid w:val="00050FCD"/>
    <w:rsid w:val="00060238"/>
    <w:rsid w:val="000612CA"/>
    <w:rsid w:val="00064129"/>
    <w:rsid w:val="00064EA8"/>
    <w:rsid w:val="00065901"/>
    <w:rsid w:val="00065EAA"/>
    <w:rsid w:val="00070A7B"/>
    <w:rsid w:val="000808F0"/>
    <w:rsid w:val="00083D8B"/>
    <w:rsid w:val="00085D3E"/>
    <w:rsid w:val="000920BC"/>
    <w:rsid w:val="00092E0D"/>
    <w:rsid w:val="000A10DB"/>
    <w:rsid w:val="000A360F"/>
    <w:rsid w:val="000A5FA3"/>
    <w:rsid w:val="000A77D0"/>
    <w:rsid w:val="000A7D75"/>
    <w:rsid w:val="000B1FDB"/>
    <w:rsid w:val="000B2045"/>
    <w:rsid w:val="000B2E7D"/>
    <w:rsid w:val="000B3CFA"/>
    <w:rsid w:val="000B4D07"/>
    <w:rsid w:val="000B61C5"/>
    <w:rsid w:val="000C28C7"/>
    <w:rsid w:val="000C5D2D"/>
    <w:rsid w:val="000D2863"/>
    <w:rsid w:val="000D7DA9"/>
    <w:rsid w:val="000E492E"/>
    <w:rsid w:val="000F292E"/>
    <w:rsid w:val="000F7E30"/>
    <w:rsid w:val="00100D44"/>
    <w:rsid w:val="00110FAB"/>
    <w:rsid w:val="00112123"/>
    <w:rsid w:val="0011407C"/>
    <w:rsid w:val="001169DF"/>
    <w:rsid w:val="00116CCC"/>
    <w:rsid w:val="00121454"/>
    <w:rsid w:val="00125FEC"/>
    <w:rsid w:val="00126AF4"/>
    <w:rsid w:val="00126DBF"/>
    <w:rsid w:val="0012768A"/>
    <w:rsid w:val="00131B3A"/>
    <w:rsid w:val="0013283E"/>
    <w:rsid w:val="00141F56"/>
    <w:rsid w:val="001420E5"/>
    <w:rsid w:val="0014348B"/>
    <w:rsid w:val="0014556E"/>
    <w:rsid w:val="00154A1D"/>
    <w:rsid w:val="001619CC"/>
    <w:rsid w:val="00162A71"/>
    <w:rsid w:val="00163D32"/>
    <w:rsid w:val="0017004E"/>
    <w:rsid w:val="00185DD7"/>
    <w:rsid w:val="00190C9E"/>
    <w:rsid w:val="00192093"/>
    <w:rsid w:val="001971BC"/>
    <w:rsid w:val="00197CF9"/>
    <w:rsid w:val="001A10C5"/>
    <w:rsid w:val="001A1410"/>
    <w:rsid w:val="001A309B"/>
    <w:rsid w:val="001A4B9B"/>
    <w:rsid w:val="001A4C2D"/>
    <w:rsid w:val="001B27DC"/>
    <w:rsid w:val="001B349F"/>
    <w:rsid w:val="001B3EA4"/>
    <w:rsid w:val="001B68A6"/>
    <w:rsid w:val="001B7D27"/>
    <w:rsid w:val="001B7D8E"/>
    <w:rsid w:val="001C0FB4"/>
    <w:rsid w:val="001C44EA"/>
    <w:rsid w:val="001C47FC"/>
    <w:rsid w:val="001C4C35"/>
    <w:rsid w:val="001D517A"/>
    <w:rsid w:val="001D5FA3"/>
    <w:rsid w:val="001D619A"/>
    <w:rsid w:val="001E06F4"/>
    <w:rsid w:val="001E36EB"/>
    <w:rsid w:val="001F149B"/>
    <w:rsid w:val="002010D3"/>
    <w:rsid w:val="00202E25"/>
    <w:rsid w:val="0020442B"/>
    <w:rsid w:val="002066E3"/>
    <w:rsid w:val="002125F3"/>
    <w:rsid w:val="00221A7D"/>
    <w:rsid w:val="00221C29"/>
    <w:rsid w:val="00221CE1"/>
    <w:rsid w:val="00236AE8"/>
    <w:rsid w:val="00246166"/>
    <w:rsid w:val="00247EC8"/>
    <w:rsid w:val="00264224"/>
    <w:rsid w:val="00266D1D"/>
    <w:rsid w:val="00270B4A"/>
    <w:rsid w:val="00275179"/>
    <w:rsid w:val="00275C9E"/>
    <w:rsid w:val="00280D5F"/>
    <w:rsid w:val="0028370D"/>
    <w:rsid w:val="00283B11"/>
    <w:rsid w:val="002A0796"/>
    <w:rsid w:val="002A18FB"/>
    <w:rsid w:val="002A27B2"/>
    <w:rsid w:val="002A3BAB"/>
    <w:rsid w:val="002B0EAF"/>
    <w:rsid w:val="002B2B9F"/>
    <w:rsid w:val="002B32AD"/>
    <w:rsid w:val="002B59DB"/>
    <w:rsid w:val="002B6C26"/>
    <w:rsid w:val="002B7B5F"/>
    <w:rsid w:val="002C2FA8"/>
    <w:rsid w:val="002C3DA7"/>
    <w:rsid w:val="002C6B3C"/>
    <w:rsid w:val="002D28B0"/>
    <w:rsid w:val="002D63C7"/>
    <w:rsid w:val="002E0FF4"/>
    <w:rsid w:val="002E43D2"/>
    <w:rsid w:val="002E6BBF"/>
    <w:rsid w:val="002F15F7"/>
    <w:rsid w:val="002F55B9"/>
    <w:rsid w:val="002F566A"/>
    <w:rsid w:val="00302E40"/>
    <w:rsid w:val="00303C10"/>
    <w:rsid w:val="00305F14"/>
    <w:rsid w:val="003102E4"/>
    <w:rsid w:val="00310A92"/>
    <w:rsid w:val="00315D95"/>
    <w:rsid w:val="00322FD7"/>
    <w:rsid w:val="00323A6B"/>
    <w:rsid w:val="00327806"/>
    <w:rsid w:val="00327ED0"/>
    <w:rsid w:val="003321E7"/>
    <w:rsid w:val="00336D09"/>
    <w:rsid w:val="00343DC6"/>
    <w:rsid w:val="00350934"/>
    <w:rsid w:val="00357A71"/>
    <w:rsid w:val="00362B7C"/>
    <w:rsid w:val="00363898"/>
    <w:rsid w:val="00364F34"/>
    <w:rsid w:val="0036546E"/>
    <w:rsid w:val="00370239"/>
    <w:rsid w:val="003733EA"/>
    <w:rsid w:val="00377588"/>
    <w:rsid w:val="00383AFC"/>
    <w:rsid w:val="00386369"/>
    <w:rsid w:val="003864D8"/>
    <w:rsid w:val="00390FB7"/>
    <w:rsid w:val="003A00B6"/>
    <w:rsid w:val="003A0BFE"/>
    <w:rsid w:val="003A29FB"/>
    <w:rsid w:val="003A3566"/>
    <w:rsid w:val="003A3823"/>
    <w:rsid w:val="003A729E"/>
    <w:rsid w:val="003B10D2"/>
    <w:rsid w:val="003B2B9C"/>
    <w:rsid w:val="003C1C02"/>
    <w:rsid w:val="003C32FB"/>
    <w:rsid w:val="003C6276"/>
    <w:rsid w:val="003D13AA"/>
    <w:rsid w:val="003D5D43"/>
    <w:rsid w:val="003D6591"/>
    <w:rsid w:val="003E44FB"/>
    <w:rsid w:val="003F1C52"/>
    <w:rsid w:val="00411E0D"/>
    <w:rsid w:val="004121C3"/>
    <w:rsid w:val="00413138"/>
    <w:rsid w:val="0041520C"/>
    <w:rsid w:val="004154BA"/>
    <w:rsid w:val="0042031C"/>
    <w:rsid w:val="0042556D"/>
    <w:rsid w:val="00425BA6"/>
    <w:rsid w:val="00431975"/>
    <w:rsid w:val="00431A17"/>
    <w:rsid w:val="00431ADB"/>
    <w:rsid w:val="00431B51"/>
    <w:rsid w:val="004359BE"/>
    <w:rsid w:val="00443285"/>
    <w:rsid w:val="00443A79"/>
    <w:rsid w:val="00446CD5"/>
    <w:rsid w:val="00451797"/>
    <w:rsid w:val="00453DB8"/>
    <w:rsid w:val="00455569"/>
    <w:rsid w:val="004562F8"/>
    <w:rsid w:val="004667BA"/>
    <w:rsid w:val="004671FC"/>
    <w:rsid w:val="00467DB1"/>
    <w:rsid w:val="0047602A"/>
    <w:rsid w:val="00476F76"/>
    <w:rsid w:val="004866DB"/>
    <w:rsid w:val="00495304"/>
    <w:rsid w:val="00496456"/>
    <w:rsid w:val="004A2E75"/>
    <w:rsid w:val="004A3B54"/>
    <w:rsid w:val="004B04FE"/>
    <w:rsid w:val="004B6BC8"/>
    <w:rsid w:val="004C232B"/>
    <w:rsid w:val="004C2445"/>
    <w:rsid w:val="004C38E9"/>
    <w:rsid w:val="004C67B6"/>
    <w:rsid w:val="004D0D50"/>
    <w:rsid w:val="004D76E8"/>
    <w:rsid w:val="004E0062"/>
    <w:rsid w:val="004E1F94"/>
    <w:rsid w:val="004E245C"/>
    <w:rsid w:val="004E36F6"/>
    <w:rsid w:val="004E4781"/>
    <w:rsid w:val="004E6A9C"/>
    <w:rsid w:val="004F148D"/>
    <w:rsid w:val="0050141F"/>
    <w:rsid w:val="00510D79"/>
    <w:rsid w:val="00513832"/>
    <w:rsid w:val="00514933"/>
    <w:rsid w:val="0051657E"/>
    <w:rsid w:val="00520361"/>
    <w:rsid w:val="00522988"/>
    <w:rsid w:val="00523003"/>
    <w:rsid w:val="00523701"/>
    <w:rsid w:val="0052451C"/>
    <w:rsid w:val="005258D5"/>
    <w:rsid w:val="00525C73"/>
    <w:rsid w:val="005278FD"/>
    <w:rsid w:val="00527A01"/>
    <w:rsid w:val="005319B4"/>
    <w:rsid w:val="005354F1"/>
    <w:rsid w:val="00537E5A"/>
    <w:rsid w:val="00542F5C"/>
    <w:rsid w:val="005455A3"/>
    <w:rsid w:val="005502B9"/>
    <w:rsid w:val="00556DE7"/>
    <w:rsid w:val="0057138A"/>
    <w:rsid w:val="00575C06"/>
    <w:rsid w:val="00576B6E"/>
    <w:rsid w:val="00577699"/>
    <w:rsid w:val="005807A9"/>
    <w:rsid w:val="0058342B"/>
    <w:rsid w:val="005852B5"/>
    <w:rsid w:val="00587180"/>
    <w:rsid w:val="00590973"/>
    <w:rsid w:val="005912A0"/>
    <w:rsid w:val="0059259E"/>
    <w:rsid w:val="005977AE"/>
    <w:rsid w:val="005A379D"/>
    <w:rsid w:val="005A5E1F"/>
    <w:rsid w:val="005A640F"/>
    <w:rsid w:val="005D1CA9"/>
    <w:rsid w:val="005D3925"/>
    <w:rsid w:val="005D6BC6"/>
    <w:rsid w:val="005E30A9"/>
    <w:rsid w:val="005F00FA"/>
    <w:rsid w:val="005F2063"/>
    <w:rsid w:val="005F2A12"/>
    <w:rsid w:val="005F5376"/>
    <w:rsid w:val="005F544B"/>
    <w:rsid w:val="005F564B"/>
    <w:rsid w:val="00604105"/>
    <w:rsid w:val="0060556B"/>
    <w:rsid w:val="00607DAA"/>
    <w:rsid w:val="006164F3"/>
    <w:rsid w:val="00623F51"/>
    <w:rsid w:val="006243F3"/>
    <w:rsid w:val="00625E04"/>
    <w:rsid w:val="00627A8C"/>
    <w:rsid w:val="00630E12"/>
    <w:rsid w:val="00631706"/>
    <w:rsid w:val="006338BB"/>
    <w:rsid w:val="0064445A"/>
    <w:rsid w:val="00644E50"/>
    <w:rsid w:val="006474DE"/>
    <w:rsid w:val="00650DAD"/>
    <w:rsid w:val="00653D1B"/>
    <w:rsid w:val="006554D5"/>
    <w:rsid w:val="00655A5E"/>
    <w:rsid w:val="00667CB0"/>
    <w:rsid w:val="00671606"/>
    <w:rsid w:val="00671A93"/>
    <w:rsid w:val="0068126D"/>
    <w:rsid w:val="006814F0"/>
    <w:rsid w:val="00682268"/>
    <w:rsid w:val="006839D2"/>
    <w:rsid w:val="0068541A"/>
    <w:rsid w:val="0068744E"/>
    <w:rsid w:val="00687C78"/>
    <w:rsid w:val="006921F9"/>
    <w:rsid w:val="0069443A"/>
    <w:rsid w:val="00694A4E"/>
    <w:rsid w:val="00697390"/>
    <w:rsid w:val="006975FB"/>
    <w:rsid w:val="00697EC0"/>
    <w:rsid w:val="006A2C29"/>
    <w:rsid w:val="006B13FA"/>
    <w:rsid w:val="006B512D"/>
    <w:rsid w:val="006B7DA7"/>
    <w:rsid w:val="006C012F"/>
    <w:rsid w:val="006C249D"/>
    <w:rsid w:val="006C2F38"/>
    <w:rsid w:val="006D0E10"/>
    <w:rsid w:val="006D1ECE"/>
    <w:rsid w:val="006D2A6C"/>
    <w:rsid w:val="006D469D"/>
    <w:rsid w:val="006D5A5E"/>
    <w:rsid w:val="006E2EED"/>
    <w:rsid w:val="006F2A88"/>
    <w:rsid w:val="007007EA"/>
    <w:rsid w:val="00711279"/>
    <w:rsid w:val="00714130"/>
    <w:rsid w:val="007148E2"/>
    <w:rsid w:val="00714F8F"/>
    <w:rsid w:val="00723CDD"/>
    <w:rsid w:val="00724088"/>
    <w:rsid w:val="00730897"/>
    <w:rsid w:val="007323C5"/>
    <w:rsid w:val="00733F35"/>
    <w:rsid w:val="00743982"/>
    <w:rsid w:val="00744296"/>
    <w:rsid w:val="00745A07"/>
    <w:rsid w:val="007468FD"/>
    <w:rsid w:val="00746FE7"/>
    <w:rsid w:val="00747180"/>
    <w:rsid w:val="00751FF5"/>
    <w:rsid w:val="0076064B"/>
    <w:rsid w:val="00761DA7"/>
    <w:rsid w:val="00763254"/>
    <w:rsid w:val="007636DC"/>
    <w:rsid w:val="00764565"/>
    <w:rsid w:val="00771EA2"/>
    <w:rsid w:val="007765A9"/>
    <w:rsid w:val="00777790"/>
    <w:rsid w:val="0078003A"/>
    <w:rsid w:val="00783093"/>
    <w:rsid w:val="00787A7C"/>
    <w:rsid w:val="007961BD"/>
    <w:rsid w:val="0079627C"/>
    <w:rsid w:val="007A2A5B"/>
    <w:rsid w:val="007B6F68"/>
    <w:rsid w:val="007C01FC"/>
    <w:rsid w:val="007C316C"/>
    <w:rsid w:val="007C6F0B"/>
    <w:rsid w:val="007D260A"/>
    <w:rsid w:val="007D3124"/>
    <w:rsid w:val="007E22EE"/>
    <w:rsid w:val="007E3D9A"/>
    <w:rsid w:val="007E59EB"/>
    <w:rsid w:val="007E5ED8"/>
    <w:rsid w:val="007E79CB"/>
    <w:rsid w:val="007F15EA"/>
    <w:rsid w:val="007F5A56"/>
    <w:rsid w:val="007F678F"/>
    <w:rsid w:val="00805C79"/>
    <w:rsid w:val="00812433"/>
    <w:rsid w:val="00812538"/>
    <w:rsid w:val="008143AA"/>
    <w:rsid w:val="00815679"/>
    <w:rsid w:val="00815C84"/>
    <w:rsid w:val="00815DCD"/>
    <w:rsid w:val="00815F7B"/>
    <w:rsid w:val="0081781E"/>
    <w:rsid w:val="008203A0"/>
    <w:rsid w:val="0082187B"/>
    <w:rsid w:val="00831143"/>
    <w:rsid w:val="0083330D"/>
    <w:rsid w:val="00833765"/>
    <w:rsid w:val="00837159"/>
    <w:rsid w:val="008513C0"/>
    <w:rsid w:val="00852A2E"/>
    <w:rsid w:val="00853CD0"/>
    <w:rsid w:val="0085450A"/>
    <w:rsid w:val="00854921"/>
    <w:rsid w:val="0086205C"/>
    <w:rsid w:val="00865A2F"/>
    <w:rsid w:val="00865ECE"/>
    <w:rsid w:val="00873416"/>
    <w:rsid w:val="008752A2"/>
    <w:rsid w:val="00877113"/>
    <w:rsid w:val="00877DFA"/>
    <w:rsid w:val="008809E5"/>
    <w:rsid w:val="00886F48"/>
    <w:rsid w:val="00890943"/>
    <w:rsid w:val="0089138F"/>
    <w:rsid w:val="008921F4"/>
    <w:rsid w:val="008A300C"/>
    <w:rsid w:val="008A4CBC"/>
    <w:rsid w:val="008B064C"/>
    <w:rsid w:val="008B7899"/>
    <w:rsid w:val="008C5E71"/>
    <w:rsid w:val="008C60EB"/>
    <w:rsid w:val="008C6E97"/>
    <w:rsid w:val="008C75BF"/>
    <w:rsid w:val="008D2247"/>
    <w:rsid w:val="008D6A3A"/>
    <w:rsid w:val="008E0279"/>
    <w:rsid w:val="008E2C7F"/>
    <w:rsid w:val="008F240D"/>
    <w:rsid w:val="008F673E"/>
    <w:rsid w:val="009020CD"/>
    <w:rsid w:val="009028BC"/>
    <w:rsid w:val="009035D3"/>
    <w:rsid w:val="00906C3F"/>
    <w:rsid w:val="009121CA"/>
    <w:rsid w:val="00912AFB"/>
    <w:rsid w:val="00913B47"/>
    <w:rsid w:val="00913BF7"/>
    <w:rsid w:val="00917A13"/>
    <w:rsid w:val="00926207"/>
    <w:rsid w:val="009318D5"/>
    <w:rsid w:val="00933525"/>
    <w:rsid w:val="0093552E"/>
    <w:rsid w:val="009362C4"/>
    <w:rsid w:val="009378CD"/>
    <w:rsid w:val="009424AA"/>
    <w:rsid w:val="009429F7"/>
    <w:rsid w:val="009462DE"/>
    <w:rsid w:val="00946DB8"/>
    <w:rsid w:val="0095297E"/>
    <w:rsid w:val="009544C5"/>
    <w:rsid w:val="00956EC8"/>
    <w:rsid w:val="00961715"/>
    <w:rsid w:val="00964F9C"/>
    <w:rsid w:val="0096781C"/>
    <w:rsid w:val="009711D6"/>
    <w:rsid w:val="00971942"/>
    <w:rsid w:val="00972B17"/>
    <w:rsid w:val="00977768"/>
    <w:rsid w:val="00997710"/>
    <w:rsid w:val="009A2F9B"/>
    <w:rsid w:val="009B01EC"/>
    <w:rsid w:val="009B2C07"/>
    <w:rsid w:val="009B59DD"/>
    <w:rsid w:val="009D39CD"/>
    <w:rsid w:val="009D64B7"/>
    <w:rsid w:val="009D64E2"/>
    <w:rsid w:val="009E1841"/>
    <w:rsid w:val="009E3563"/>
    <w:rsid w:val="009E36A0"/>
    <w:rsid w:val="009E3DBE"/>
    <w:rsid w:val="009E51EC"/>
    <w:rsid w:val="009E62BA"/>
    <w:rsid w:val="009E79F5"/>
    <w:rsid w:val="009F09BD"/>
    <w:rsid w:val="009F1FE9"/>
    <w:rsid w:val="009F4CF5"/>
    <w:rsid w:val="009F543E"/>
    <w:rsid w:val="00A05B03"/>
    <w:rsid w:val="00A07B27"/>
    <w:rsid w:val="00A114B5"/>
    <w:rsid w:val="00A12A70"/>
    <w:rsid w:val="00A12BB3"/>
    <w:rsid w:val="00A13D70"/>
    <w:rsid w:val="00A14F13"/>
    <w:rsid w:val="00A16A36"/>
    <w:rsid w:val="00A21E09"/>
    <w:rsid w:val="00A22AAD"/>
    <w:rsid w:val="00A23B47"/>
    <w:rsid w:val="00A240C0"/>
    <w:rsid w:val="00A2436D"/>
    <w:rsid w:val="00A25F52"/>
    <w:rsid w:val="00A266A6"/>
    <w:rsid w:val="00A35D69"/>
    <w:rsid w:val="00A40285"/>
    <w:rsid w:val="00A45EED"/>
    <w:rsid w:val="00A475A7"/>
    <w:rsid w:val="00A47A44"/>
    <w:rsid w:val="00A52B8B"/>
    <w:rsid w:val="00A52C2A"/>
    <w:rsid w:val="00A52CF6"/>
    <w:rsid w:val="00A64428"/>
    <w:rsid w:val="00A64EEF"/>
    <w:rsid w:val="00A660D7"/>
    <w:rsid w:val="00A7426A"/>
    <w:rsid w:val="00A759E9"/>
    <w:rsid w:val="00A77C3A"/>
    <w:rsid w:val="00A8241B"/>
    <w:rsid w:val="00A84161"/>
    <w:rsid w:val="00A90D1A"/>
    <w:rsid w:val="00A90F38"/>
    <w:rsid w:val="00A927E6"/>
    <w:rsid w:val="00A932EB"/>
    <w:rsid w:val="00AA19A6"/>
    <w:rsid w:val="00AA1BE3"/>
    <w:rsid w:val="00AA1CCF"/>
    <w:rsid w:val="00AA1F23"/>
    <w:rsid w:val="00AA4C1F"/>
    <w:rsid w:val="00AA4EA0"/>
    <w:rsid w:val="00AB0835"/>
    <w:rsid w:val="00AB5372"/>
    <w:rsid w:val="00AB79F9"/>
    <w:rsid w:val="00AC059F"/>
    <w:rsid w:val="00AC0B78"/>
    <w:rsid w:val="00AC0FC9"/>
    <w:rsid w:val="00AD4735"/>
    <w:rsid w:val="00AD5786"/>
    <w:rsid w:val="00AE17B4"/>
    <w:rsid w:val="00AE1976"/>
    <w:rsid w:val="00AE3217"/>
    <w:rsid w:val="00AE7C0B"/>
    <w:rsid w:val="00AF5085"/>
    <w:rsid w:val="00AF5BB5"/>
    <w:rsid w:val="00B102B7"/>
    <w:rsid w:val="00B1236A"/>
    <w:rsid w:val="00B156C0"/>
    <w:rsid w:val="00B209C4"/>
    <w:rsid w:val="00B24F48"/>
    <w:rsid w:val="00B2778E"/>
    <w:rsid w:val="00B3010D"/>
    <w:rsid w:val="00B35E7C"/>
    <w:rsid w:val="00B4261E"/>
    <w:rsid w:val="00B45B40"/>
    <w:rsid w:val="00B536F2"/>
    <w:rsid w:val="00B55476"/>
    <w:rsid w:val="00B5686C"/>
    <w:rsid w:val="00B61AFC"/>
    <w:rsid w:val="00B64066"/>
    <w:rsid w:val="00B64BCE"/>
    <w:rsid w:val="00B71A26"/>
    <w:rsid w:val="00B72CA3"/>
    <w:rsid w:val="00B7368B"/>
    <w:rsid w:val="00B739E6"/>
    <w:rsid w:val="00B77A38"/>
    <w:rsid w:val="00B825CE"/>
    <w:rsid w:val="00B83044"/>
    <w:rsid w:val="00B85427"/>
    <w:rsid w:val="00B909DF"/>
    <w:rsid w:val="00B91499"/>
    <w:rsid w:val="00B95BF9"/>
    <w:rsid w:val="00B973F7"/>
    <w:rsid w:val="00BA07CF"/>
    <w:rsid w:val="00BB3EAC"/>
    <w:rsid w:val="00BC7B84"/>
    <w:rsid w:val="00BD46FC"/>
    <w:rsid w:val="00BD47DC"/>
    <w:rsid w:val="00BD5B3B"/>
    <w:rsid w:val="00BD5D51"/>
    <w:rsid w:val="00BD6324"/>
    <w:rsid w:val="00BE2DB8"/>
    <w:rsid w:val="00BE5A99"/>
    <w:rsid w:val="00BE7A9B"/>
    <w:rsid w:val="00BE7B6D"/>
    <w:rsid w:val="00BF19E8"/>
    <w:rsid w:val="00BF4DF7"/>
    <w:rsid w:val="00BF4E4F"/>
    <w:rsid w:val="00BF5AA3"/>
    <w:rsid w:val="00C0225E"/>
    <w:rsid w:val="00C04325"/>
    <w:rsid w:val="00C068FB"/>
    <w:rsid w:val="00C10889"/>
    <w:rsid w:val="00C13EC9"/>
    <w:rsid w:val="00C14A8B"/>
    <w:rsid w:val="00C155BF"/>
    <w:rsid w:val="00C17EE4"/>
    <w:rsid w:val="00C20B4C"/>
    <w:rsid w:val="00C21B07"/>
    <w:rsid w:val="00C22416"/>
    <w:rsid w:val="00C25FC7"/>
    <w:rsid w:val="00C357C8"/>
    <w:rsid w:val="00C428BC"/>
    <w:rsid w:val="00C4553C"/>
    <w:rsid w:val="00C52C1F"/>
    <w:rsid w:val="00C54A54"/>
    <w:rsid w:val="00C54A96"/>
    <w:rsid w:val="00C55B71"/>
    <w:rsid w:val="00C56E52"/>
    <w:rsid w:val="00C57D29"/>
    <w:rsid w:val="00C614F2"/>
    <w:rsid w:val="00C6428B"/>
    <w:rsid w:val="00C65E20"/>
    <w:rsid w:val="00C713B8"/>
    <w:rsid w:val="00C71AE6"/>
    <w:rsid w:val="00C71C0B"/>
    <w:rsid w:val="00C74F49"/>
    <w:rsid w:val="00C76393"/>
    <w:rsid w:val="00C8269A"/>
    <w:rsid w:val="00C82709"/>
    <w:rsid w:val="00C83885"/>
    <w:rsid w:val="00C84C15"/>
    <w:rsid w:val="00C86387"/>
    <w:rsid w:val="00C876FB"/>
    <w:rsid w:val="00C87B08"/>
    <w:rsid w:val="00C90A50"/>
    <w:rsid w:val="00C9474C"/>
    <w:rsid w:val="00CA4065"/>
    <w:rsid w:val="00CA519C"/>
    <w:rsid w:val="00CA7A67"/>
    <w:rsid w:val="00CB1097"/>
    <w:rsid w:val="00CB3A89"/>
    <w:rsid w:val="00CC0AA2"/>
    <w:rsid w:val="00CC6F5C"/>
    <w:rsid w:val="00CD0A96"/>
    <w:rsid w:val="00CD1E2A"/>
    <w:rsid w:val="00CD3C13"/>
    <w:rsid w:val="00CD3E34"/>
    <w:rsid w:val="00CE14CE"/>
    <w:rsid w:val="00CE77B0"/>
    <w:rsid w:val="00D008F5"/>
    <w:rsid w:val="00D02C39"/>
    <w:rsid w:val="00D04EA8"/>
    <w:rsid w:val="00D15269"/>
    <w:rsid w:val="00D168E2"/>
    <w:rsid w:val="00D17AD5"/>
    <w:rsid w:val="00D2519B"/>
    <w:rsid w:val="00D25F96"/>
    <w:rsid w:val="00D2763E"/>
    <w:rsid w:val="00D32543"/>
    <w:rsid w:val="00D34AC2"/>
    <w:rsid w:val="00D4001C"/>
    <w:rsid w:val="00D40994"/>
    <w:rsid w:val="00D426BE"/>
    <w:rsid w:val="00D5085E"/>
    <w:rsid w:val="00D52786"/>
    <w:rsid w:val="00D53F26"/>
    <w:rsid w:val="00D54185"/>
    <w:rsid w:val="00D56718"/>
    <w:rsid w:val="00D60571"/>
    <w:rsid w:val="00D62868"/>
    <w:rsid w:val="00D704F6"/>
    <w:rsid w:val="00D71E8D"/>
    <w:rsid w:val="00D767CA"/>
    <w:rsid w:val="00D76D73"/>
    <w:rsid w:val="00D77D74"/>
    <w:rsid w:val="00D81BAE"/>
    <w:rsid w:val="00D84BD4"/>
    <w:rsid w:val="00D932C5"/>
    <w:rsid w:val="00D97635"/>
    <w:rsid w:val="00DA60E6"/>
    <w:rsid w:val="00DA6525"/>
    <w:rsid w:val="00DB11FD"/>
    <w:rsid w:val="00DB1274"/>
    <w:rsid w:val="00DC5358"/>
    <w:rsid w:val="00DC54DA"/>
    <w:rsid w:val="00DD303C"/>
    <w:rsid w:val="00DD348E"/>
    <w:rsid w:val="00DD3987"/>
    <w:rsid w:val="00DD4F7F"/>
    <w:rsid w:val="00DF46AA"/>
    <w:rsid w:val="00E043A1"/>
    <w:rsid w:val="00E10D47"/>
    <w:rsid w:val="00E11CA6"/>
    <w:rsid w:val="00E13F5F"/>
    <w:rsid w:val="00E24CE7"/>
    <w:rsid w:val="00E26B8A"/>
    <w:rsid w:val="00E27E7F"/>
    <w:rsid w:val="00E30733"/>
    <w:rsid w:val="00E32330"/>
    <w:rsid w:val="00E33162"/>
    <w:rsid w:val="00E363C1"/>
    <w:rsid w:val="00E414E2"/>
    <w:rsid w:val="00E45453"/>
    <w:rsid w:val="00E45C9C"/>
    <w:rsid w:val="00E47B21"/>
    <w:rsid w:val="00E507BD"/>
    <w:rsid w:val="00E51256"/>
    <w:rsid w:val="00E63567"/>
    <w:rsid w:val="00E638A8"/>
    <w:rsid w:val="00E64BBB"/>
    <w:rsid w:val="00E734A7"/>
    <w:rsid w:val="00E744F0"/>
    <w:rsid w:val="00E80830"/>
    <w:rsid w:val="00E80D6C"/>
    <w:rsid w:val="00E846C9"/>
    <w:rsid w:val="00E85603"/>
    <w:rsid w:val="00E91CD4"/>
    <w:rsid w:val="00E92FBD"/>
    <w:rsid w:val="00E93DB2"/>
    <w:rsid w:val="00E972F5"/>
    <w:rsid w:val="00EA0806"/>
    <w:rsid w:val="00EA3006"/>
    <w:rsid w:val="00EA56AB"/>
    <w:rsid w:val="00EB0E8E"/>
    <w:rsid w:val="00EB1ACD"/>
    <w:rsid w:val="00EB3521"/>
    <w:rsid w:val="00EC09C3"/>
    <w:rsid w:val="00ED5BB0"/>
    <w:rsid w:val="00EE35CA"/>
    <w:rsid w:val="00EF5845"/>
    <w:rsid w:val="00EF7BFE"/>
    <w:rsid w:val="00F014A2"/>
    <w:rsid w:val="00F02B1C"/>
    <w:rsid w:val="00F04438"/>
    <w:rsid w:val="00F12DBE"/>
    <w:rsid w:val="00F130ED"/>
    <w:rsid w:val="00F14E36"/>
    <w:rsid w:val="00F14EFE"/>
    <w:rsid w:val="00F154DF"/>
    <w:rsid w:val="00F15A63"/>
    <w:rsid w:val="00F16040"/>
    <w:rsid w:val="00F209A1"/>
    <w:rsid w:val="00F21A0C"/>
    <w:rsid w:val="00F23242"/>
    <w:rsid w:val="00F27149"/>
    <w:rsid w:val="00F41662"/>
    <w:rsid w:val="00F4208C"/>
    <w:rsid w:val="00F46B12"/>
    <w:rsid w:val="00F46F1A"/>
    <w:rsid w:val="00F47541"/>
    <w:rsid w:val="00F47BA9"/>
    <w:rsid w:val="00F51169"/>
    <w:rsid w:val="00F51ACD"/>
    <w:rsid w:val="00F51F44"/>
    <w:rsid w:val="00F53B0E"/>
    <w:rsid w:val="00F545C3"/>
    <w:rsid w:val="00F54DA1"/>
    <w:rsid w:val="00F579A0"/>
    <w:rsid w:val="00F62902"/>
    <w:rsid w:val="00F66093"/>
    <w:rsid w:val="00F66B20"/>
    <w:rsid w:val="00F677E4"/>
    <w:rsid w:val="00F70592"/>
    <w:rsid w:val="00F751B5"/>
    <w:rsid w:val="00F75D01"/>
    <w:rsid w:val="00F77D18"/>
    <w:rsid w:val="00F83099"/>
    <w:rsid w:val="00F832E4"/>
    <w:rsid w:val="00F862C2"/>
    <w:rsid w:val="00F86454"/>
    <w:rsid w:val="00F905E7"/>
    <w:rsid w:val="00F9335E"/>
    <w:rsid w:val="00F93983"/>
    <w:rsid w:val="00F95AED"/>
    <w:rsid w:val="00F973A7"/>
    <w:rsid w:val="00FA432D"/>
    <w:rsid w:val="00FB2732"/>
    <w:rsid w:val="00FB2F11"/>
    <w:rsid w:val="00FC0389"/>
    <w:rsid w:val="00FC0791"/>
    <w:rsid w:val="00FC5F30"/>
    <w:rsid w:val="00FC7E07"/>
    <w:rsid w:val="00FD18ED"/>
    <w:rsid w:val="00FE3ABF"/>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2538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50A"/>
    <w:pPr>
      <w:spacing w:after="200" w:line="276" w:lineRule="auto"/>
    </w:pPr>
    <w:rPr>
      <w:rFonts w:ascii="Calibri" w:eastAsia="Times New Roman" w:hAnsi="Calibri" w:cs="Times New Roman"/>
      <w:lang w:val="id-ID" w:eastAsia="id-ID"/>
    </w:rPr>
  </w:style>
  <w:style w:type="paragraph" w:styleId="Heading1">
    <w:name w:val="heading 1"/>
    <w:basedOn w:val="Normal"/>
    <w:next w:val="Normal"/>
    <w:link w:val="Heading1Char"/>
    <w:uiPriority w:val="9"/>
    <w:qFormat/>
    <w:rsid w:val="0000110E"/>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00110E"/>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4121C3"/>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link w:val="Footer"/>
    <w:uiPriority w:val="99"/>
    <w:rsid w:val="00CD3C13"/>
    <w:rPr>
      <w:rFonts w:ascii="Calibri" w:eastAsia="Times New Roman" w:hAnsi="Calibri" w:cs="Times New Roman"/>
      <w:lang w:val="id-ID"/>
    </w:rPr>
  </w:style>
  <w:style w:type="paragraph" w:styleId="Footer">
    <w:name w:val="footer"/>
    <w:basedOn w:val="Normal"/>
    <w:link w:val="FooterChar"/>
    <w:uiPriority w:val="99"/>
    <w:rsid w:val="00CD3C13"/>
    <w:pPr>
      <w:tabs>
        <w:tab w:val="center" w:pos="4680"/>
        <w:tab w:val="right" w:pos="9360"/>
      </w:tabs>
      <w:spacing w:after="0" w:line="240" w:lineRule="auto"/>
    </w:pPr>
    <w:rPr>
      <w:lang w:eastAsia="en-US"/>
    </w:rPr>
  </w:style>
  <w:style w:type="character" w:customStyle="1" w:styleId="FooterChar1">
    <w:name w:val="Footer Char1"/>
    <w:basedOn w:val="DefaultParagraphFont"/>
    <w:uiPriority w:val="99"/>
    <w:semiHidden/>
    <w:rsid w:val="00CD3C13"/>
    <w:rPr>
      <w:rFonts w:ascii="Calibri" w:eastAsia="Times New Roman" w:hAnsi="Calibri" w:cs="Times New Roman"/>
      <w:lang w:val="id-ID" w:eastAsia="id-ID"/>
    </w:rPr>
  </w:style>
  <w:style w:type="character" w:customStyle="1" w:styleId="HeaderChar">
    <w:name w:val="Header Char"/>
    <w:link w:val="Header"/>
    <w:uiPriority w:val="99"/>
    <w:rsid w:val="00CD3C13"/>
    <w:rPr>
      <w:rFonts w:ascii="Calibri" w:eastAsia="Times New Roman" w:hAnsi="Calibri" w:cs="Times New Roman"/>
      <w:lang w:val="id-ID"/>
    </w:rPr>
  </w:style>
  <w:style w:type="paragraph" w:styleId="Header">
    <w:name w:val="header"/>
    <w:basedOn w:val="Normal"/>
    <w:link w:val="HeaderChar"/>
    <w:uiPriority w:val="99"/>
    <w:rsid w:val="00CD3C13"/>
    <w:pPr>
      <w:tabs>
        <w:tab w:val="center" w:pos="4680"/>
        <w:tab w:val="right" w:pos="9360"/>
      </w:tabs>
      <w:spacing w:after="0" w:line="240" w:lineRule="auto"/>
    </w:pPr>
    <w:rPr>
      <w:lang w:eastAsia="en-US"/>
    </w:rPr>
  </w:style>
  <w:style w:type="character" w:customStyle="1" w:styleId="HeaderChar1">
    <w:name w:val="Header Char1"/>
    <w:basedOn w:val="DefaultParagraphFont"/>
    <w:uiPriority w:val="99"/>
    <w:semiHidden/>
    <w:rsid w:val="00CD3C13"/>
    <w:rPr>
      <w:rFonts w:ascii="Calibri" w:eastAsia="Times New Roman" w:hAnsi="Calibri" w:cs="Times New Roman"/>
      <w:lang w:val="id-ID" w:eastAsia="id-ID"/>
    </w:rPr>
  </w:style>
  <w:style w:type="character" w:customStyle="1" w:styleId="ListParagraphChar">
    <w:name w:val="List Paragraph Char"/>
    <w:aliases w:val="kepala Char,UGEX'Z Char,Body of text Char,Body Text Char1 Char,Char Char2 Char,List Paragraph2 Char,List Paragraph1 Char,Char Char21 Char,Heading 2 Char1 Char,Char Char Char,Colorful List - Accent 11 Char,PARAGRAPH Char,1.2 Char"/>
    <w:link w:val="ListParagraph"/>
    <w:uiPriority w:val="34"/>
    <w:qFormat/>
    <w:rsid w:val="00CD3C13"/>
    <w:rPr>
      <w:rFonts w:ascii="Calibri" w:eastAsia="Times New Roman" w:hAnsi="Calibri" w:cs="Times New Roman"/>
      <w:lang w:val="id-ID"/>
    </w:rPr>
  </w:style>
  <w:style w:type="paragraph" w:styleId="ListParagraph">
    <w:name w:val="List Paragraph"/>
    <w:aliases w:val="kepala,UGEX'Z,Body of text,Body Text Char1,Char Char2,List Paragraph2,List Paragraph1,Char Char21,Heading 2 Char1,Char Char,Colorful List - Accent 11,PARAGRAPH,1.2,ListKebijakan,normal,skripsi,List Paragraph-ExecSummary,list paragraph"/>
    <w:basedOn w:val="Normal"/>
    <w:link w:val="ListParagraphChar"/>
    <w:uiPriority w:val="34"/>
    <w:qFormat/>
    <w:rsid w:val="00CD3C13"/>
    <w:pPr>
      <w:ind w:left="720"/>
      <w:contextualSpacing/>
    </w:pPr>
    <w:rPr>
      <w:lang w:eastAsia="en-US"/>
    </w:rPr>
  </w:style>
  <w:style w:type="table" w:styleId="TableGrid">
    <w:name w:val="Table Grid"/>
    <w:basedOn w:val="TableNormal"/>
    <w:uiPriority w:val="59"/>
    <w:rsid w:val="00D84B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218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87B"/>
    <w:rPr>
      <w:rFonts w:ascii="Tahoma" w:eastAsia="Times New Roman" w:hAnsi="Tahoma" w:cs="Tahoma"/>
      <w:sz w:val="16"/>
      <w:szCs w:val="16"/>
      <w:lang w:val="id-ID" w:eastAsia="id-ID"/>
    </w:rPr>
  </w:style>
  <w:style w:type="character" w:customStyle="1" w:styleId="Heading1Char">
    <w:name w:val="Heading 1 Char"/>
    <w:basedOn w:val="DefaultParagraphFont"/>
    <w:link w:val="Heading1"/>
    <w:uiPriority w:val="9"/>
    <w:rsid w:val="0000110E"/>
    <w:rPr>
      <w:rFonts w:asciiTheme="majorHAnsi" w:eastAsiaTheme="majorEastAsia" w:hAnsiTheme="majorHAnsi" w:cstheme="majorBidi"/>
      <w:b/>
      <w:bCs/>
      <w:color w:val="2F5496" w:themeColor="accent1" w:themeShade="BF"/>
      <w:sz w:val="28"/>
      <w:szCs w:val="28"/>
      <w:lang w:val="id-ID" w:eastAsia="id-ID"/>
    </w:rPr>
  </w:style>
  <w:style w:type="character" w:customStyle="1" w:styleId="Heading2Char">
    <w:name w:val="Heading 2 Char"/>
    <w:basedOn w:val="DefaultParagraphFont"/>
    <w:link w:val="Heading2"/>
    <w:uiPriority w:val="9"/>
    <w:rsid w:val="0000110E"/>
    <w:rPr>
      <w:rFonts w:asciiTheme="majorHAnsi" w:eastAsiaTheme="majorEastAsia" w:hAnsiTheme="majorHAnsi" w:cstheme="majorBidi"/>
      <w:b/>
      <w:bCs/>
      <w:color w:val="4472C4" w:themeColor="accent1"/>
      <w:sz w:val="26"/>
      <w:szCs w:val="26"/>
      <w:lang w:val="id-ID" w:eastAsia="id-ID"/>
    </w:rPr>
  </w:style>
  <w:style w:type="character" w:customStyle="1" w:styleId="Heading3Char">
    <w:name w:val="Heading 3 Char"/>
    <w:basedOn w:val="DefaultParagraphFont"/>
    <w:link w:val="Heading3"/>
    <w:uiPriority w:val="9"/>
    <w:rsid w:val="004121C3"/>
    <w:rPr>
      <w:rFonts w:asciiTheme="majorHAnsi" w:eastAsiaTheme="majorEastAsia" w:hAnsiTheme="majorHAnsi" w:cstheme="majorBidi"/>
      <w:b/>
      <w:bCs/>
      <w:color w:val="4472C4" w:themeColor="accent1"/>
      <w:lang w:val="id-ID" w:eastAsia="id-ID"/>
    </w:rPr>
  </w:style>
  <w:style w:type="character" w:styleId="CommentReference">
    <w:name w:val="annotation reference"/>
    <w:basedOn w:val="DefaultParagraphFont"/>
    <w:uiPriority w:val="99"/>
    <w:semiHidden/>
    <w:unhideWhenUsed/>
    <w:rsid w:val="004E1F94"/>
    <w:rPr>
      <w:sz w:val="16"/>
      <w:szCs w:val="16"/>
    </w:rPr>
  </w:style>
  <w:style w:type="paragraph" w:styleId="CommentText">
    <w:name w:val="annotation text"/>
    <w:basedOn w:val="Normal"/>
    <w:link w:val="CommentTextChar"/>
    <w:uiPriority w:val="99"/>
    <w:semiHidden/>
    <w:unhideWhenUsed/>
    <w:rsid w:val="004E1F94"/>
    <w:pPr>
      <w:spacing w:line="240" w:lineRule="auto"/>
    </w:pPr>
    <w:rPr>
      <w:sz w:val="20"/>
      <w:szCs w:val="20"/>
    </w:rPr>
  </w:style>
  <w:style w:type="character" w:customStyle="1" w:styleId="CommentTextChar">
    <w:name w:val="Comment Text Char"/>
    <w:basedOn w:val="DefaultParagraphFont"/>
    <w:link w:val="CommentText"/>
    <w:uiPriority w:val="99"/>
    <w:semiHidden/>
    <w:rsid w:val="004E1F94"/>
    <w:rPr>
      <w:rFonts w:ascii="Calibri" w:eastAsia="Times New Roman" w:hAnsi="Calibri" w:cs="Times New Roman"/>
      <w:sz w:val="20"/>
      <w:szCs w:val="20"/>
      <w:lang w:val="id-ID" w:eastAsia="id-ID"/>
    </w:rPr>
  </w:style>
  <w:style w:type="paragraph" w:styleId="CommentSubject">
    <w:name w:val="annotation subject"/>
    <w:basedOn w:val="CommentText"/>
    <w:next w:val="CommentText"/>
    <w:link w:val="CommentSubjectChar"/>
    <w:uiPriority w:val="99"/>
    <w:semiHidden/>
    <w:unhideWhenUsed/>
    <w:rsid w:val="004E1F94"/>
    <w:rPr>
      <w:b/>
      <w:bCs/>
    </w:rPr>
  </w:style>
  <w:style w:type="character" w:customStyle="1" w:styleId="CommentSubjectChar">
    <w:name w:val="Comment Subject Char"/>
    <w:basedOn w:val="CommentTextChar"/>
    <w:link w:val="CommentSubject"/>
    <w:uiPriority w:val="99"/>
    <w:semiHidden/>
    <w:rsid w:val="004E1F94"/>
    <w:rPr>
      <w:rFonts w:ascii="Calibri" w:eastAsia="Times New Roman" w:hAnsi="Calibri" w:cs="Times New Roman"/>
      <w:b/>
      <w:bCs/>
      <w:sz w:val="20"/>
      <w:szCs w:val="20"/>
      <w:lang w:val="id-ID" w:eastAsia="id-ID"/>
    </w:rPr>
  </w:style>
  <w:style w:type="paragraph" w:customStyle="1" w:styleId="Default">
    <w:name w:val="Default"/>
    <w:rsid w:val="00323A6B"/>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unhideWhenUsed/>
    <w:rsid w:val="002066E3"/>
    <w:pPr>
      <w:spacing w:before="100" w:beforeAutospacing="1" w:after="100" w:afterAutospacing="1" w:line="240" w:lineRule="auto"/>
    </w:pPr>
    <w:rPr>
      <w:rFonts w:ascii="Times New Roman" w:hAnsi="Times New Roman"/>
      <w:sz w:val="24"/>
      <w:szCs w:val="24"/>
    </w:rPr>
  </w:style>
  <w:style w:type="character" w:customStyle="1" w:styleId="apple-tab-span">
    <w:name w:val="apple-tab-span"/>
    <w:basedOn w:val="DefaultParagraphFont"/>
    <w:rsid w:val="002066E3"/>
  </w:style>
  <w:style w:type="paragraph" w:styleId="Caption">
    <w:name w:val="caption"/>
    <w:basedOn w:val="Normal"/>
    <w:next w:val="Normal"/>
    <w:uiPriority w:val="35"/>
    <w:unhideWhenUsed/>
    <w:qFormat/>
    <w:rsid w:val="005A5E1F"/>
    <w:pPr>
      <w:spacing w:line="240" w:lineRule="auto"/>
    </w:pPr>
    <w:rPr>
      <w:i/>
      <w:iCs/>
      <w:color w:val="44546A" w:themeColor="text2"/>
      <w:sz w:val="18"/>
      <w:szCs w:val="18"/>
    </w:rPr>
  </w:style>
  <w:style w:type="paragraph" w:styleId="TOC1">
    <w:name w:val="toc 1"/>
    <w:basedOn w:val="Normal"/>
    <w:next w:val="Normal"/>
    <w:autoRedefine/>
    <w:uiPriority w:val="39"/>
    <w:unhideWhenUsed/>
    <w:rsid w:val="007E3D9A"/>
    <w:pPr>
      <w:tabs>
        <w:tab w:val="right" w:leader="dot" w:pos="6946"/>
        <w:tab w:val="right" w:pos="7655"/>
      </w:tabs>
      <w:spacing w:after="100"/>
      <w:ind w:left="993" w:right="992" w:hanging="993"/>
    </w:pPr>
  </w:style>
  <w:style w:type="paragraph" w:styleId="TOC2">
    <w:name w:val="toc 2"/>
    <w:basedOn w:val="Normal"/>
    <w:next w:val="Normal"/>
    <w:autoRedefine/>
    <w:uiPriority w:val="39"/>
    <w:unhideWhenUsed/>
    <w:rsid w:val="007E3D9A"/>
    <w:pPr>
      <w:tabs>
        <w:tab w:val="right" w:leader="dot" w:pos="6946"/>
        <w:tab w:val="right" w:pos="7655"/>
      </w:tabs>
      <w:spacing w:after="100"/>
      <w:ind w:left="1560" w:right="992" w:hanging="567"/>
    </w:pPr>
  </w:style>
  <w:style w:type="paragraph" w:styleId="TOC3">
    <w:name w:val="toc 3"/>
    <w:basedOn w:val="Normal"/>
    <w:next w:val="Normal"/>
    <w:autoRedefine/>
    <w:uiPriority w:val="39"/>
    <w:unhideWhenUsed/>
    <w:rsid w:val="007E3D9A"/>
    <w:pPr>
      <w:tabs>
        <w:tab w:val="left" w:pos="1320"/>
        <w:tab w:val="right" w:leader="dot" w:pos="6946"/>
        <w:tab w:val="right" w:pos="7655"/>
      </w:tabs>
      <w:spacing w:after="100"/>
      <w:ind w:left="2268" w:right="992" w:hanging="708"/>
    </w:pPr>
  </w:style>
  <w:style w:type="character" w:styleId="Hyperlink">
    <w:name w:val="Hyperlink"/>
    <w:basedOn w:val="DefaultParagraphFont"/>
    <w:uiPriority w:val="99"/>
    <w:unhideWhenUsed/>
    <w:rsid w:val="00F95AED"/>
    <w:rPr>
      <w:color w:val="0563C1" w:themeColor="hyperlink"/>
      <w:u w:val="single"/>
    </w:rPr>
  </w:style>
  <w:style w:type="paragraph" w:styleId="TableofFigures">
    <w:name w:val="table of figures"/>
    <w:basedOn w:val="Normal"/>
    <w:next w:val="Normal"/>
    <w:uiPriority w:val="99"/>
    <w:unhideWhenUsed/>
    <w:rsid w:val="00F95AED"/>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450A"/>
    <w:pPr>
      <w:spacing w:after="200" w:line="276" w:lineRule="auto"/>
    </w:pPr>
    <w:rPr>
      <w:rFonts w:ascii="Calibri" w:eastAsia="Times New Roman" w:hAnsi="Calibri" w:cs="Times New Roman"/>
      <w:lang w:val="id-ID" w:eastAsia="id-ID"/>
    </w:rPr>
  </w:style>
  <w:style w:type="paragraph" w:styleId="Heading1">
    <w:name w:val="heading 1"/>
    <w:basedOn w:val="Normal"/>
    <w:next w:val="Normal"/>
    <w:link w:val="Heading1Char"/>
    <w:uiPriority w:val="9"/>
    <w:qFormat/>
    <w:rsid w:val="0000110E"/>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00110E"/>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4121C3"/>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link w:val="Footer"/>
    <w:uiPriority w:val="99"/>
    <w:rsid w:val="00CD3C13"/>
    <w:rPr>
      <w:rFonts w:ascii="Calibri" w:eastAsia="Times New Roman" w:hAnsi="Calibri" w:cs="Times New Roman"/>
      <w:lang w:val="id-ID"/>
    </w:rPr>
  </w:style>
  <w:style w:type="paragraph" w:styleId="Footer">
    <w:name w:val="footer"/>
    <w:basedOn w:val="Normal"/>
    <w:link w:val="FooterChar"/>
    <w:uiPriority w:val="99"/>
    <w:rsid w:val="00CD3C13"/>
    <w:pPr>
      <w:tabs>
        <w:tab w:val="center" w:pos="4680"/>
        <w:tab w:val="right" w:pos="9360"/>
      </w:tabs>
      <w:spacing w:after="0" w:line="240" w:lineRule="auto"/>
    </w:pPr>
    <w:rPr>
      <w:lang w:eastAsia="en-US"/>
    </w:rPr>
  </w:style>
  <w:style w:type="character" w:customStyle="1" w:styleId="FooterChar1">
    <w:name w:val="Footer Char1"/>
    <w:basedOn w:val="DefaultParagraphFont"/>
    <w:uiPriority w:val="99"/>
    <w:semiHidden/>
    <w:rsid w:val="00CD3C13"/>
    <w:rPr>
      <w:rFonts w:ascii="Calibri" w:eastAsia="Times New Roman" w:hAnsi="Calibri" w:cs="Times New Roman"/>
      <w:lang w:val="id-ID" w:eastAsia="id-ID"/>
    </w:rPr>
  </w:style>
  <w:style w:type="character" w:customStyle="1" w:styleId="HeaderChar">
    <w:name w:val="Header Char"/>
    <w:link w:val="Header"/>
    <w:uiPriority w:val="99"/>
    <w:rsid w:val="00CD3C13"/>
    <w:rPr>
      <w:rFonts w:ascii="Calibri" w:eastAsia="Times New Roman" w:hAnsi="Calibri" w:cs="Times New Roman"/>
      <w:lang w:val="id-ID"/>
    </w:rPr>
  </w:style>
  <w:style w:type="paragraph" w:styleId="Header">
    <w:name w:val="header"/>
    <w:basedOn w:val="Normal"/>
    <w:link w:val="HeaderChar"/>
    <w:uiPriority w:val="99"/>
    <w:rsid w:val="00CD3C13"/>
    <w:pPr>
      <w:tabs>
        <w:tab w:val="center" w:pos="4680"/>
        <w:tab w:val="right" w:pos="9360"/>
      </w:tabs>
      <w:spacing w:after="0" w:line="240" w:lineRule="auto"/>
    </w:pPr>
    <w:rPr>
      <w:lang w:eastAsia="en-US"/>
    </w:rPr>
  </w:style>
  <w:style w:type="character" w:customStyle="1" w:styleId="HeaderChar1">
    <w:name w:val="Header Char1"/>
    <w:basedOn w:val="DefaultParagraphFont"/>
    <w:uiPriority w:val="99"/>
    <w:semiHidden/>
    <w:rsid w:val="00CD3C13"/>
    <w:rPr>
      <w:rFonts w:ascii="Calibri" w:eastAsia="Times New Roman" w:hAnsi="Calibri" w:cs="Times New Roman"/>
      <w:lang w:val="id-ID" w:eastAsia="id-ID"/>
    </w:rPr>
  </w:style>
  <w:style w:type="character" w:customStyle="1" w:styleId="ListParagraphChar">
    <w:name w:val="List Paragraph Char"/>
    <w:aliases w:val="kepala Char,UGEX'Z Char,Body of text Char,Body Text Char1 Char,Char Char2 Char,List Paragraph2 Char,List Paragraph1 Char,Char Char21 Char,Heading 2 Char1 Char,Char Char Char,Colorful List - Accent 11 Char,PARAGRAPH Char,1.2 Char"/>
    <w:link w:val="ListParagraph"/>
    <w:uiPriority w:val="34"/>
    <w:qFormat/>
    <w:rsid w:val="00CD3C13"/>
    <w:rPr>
      <w:rFonts w:ascii="Calibri" w:eastAsia="Times New Roman" w:hAnsi="Calibri" w:cs="Times New Roman"/>
      <w:lang w:val="id-ID"/>
    </w:rPr>
  </w:style>
  <w:style w:type="paragraph" w:styleId="ListParagraph">
    <w:name w:val="List Paragraph"/>
    <w:aliases w:val="kepala,UGEX'Z,Body of text,Body Text Char1,Char Char2,List Paragraph2,List Paragraph1,Char Char21,Heading 2 Char1,Char Char,Colorful List - Accent 11,PARAGRAPH,1.2,ListKebijakan,normal,skripsi,List Paragraph-ExecSummary,list paragraph"/>
    <w:basedOn w:val="Normal"/>
    <w:link w:val="ListParagraphChar"/>
    <w:uiPriority w:val="34"/>
    <w:qFormat/>
    <w:rsid w:val="00CD3C13"/>
    <w:pPr>
      <w:ind w:left="720"/>
      <w:contextualSpacing/>
    </w:pPr>
    <w:rPr>
      <w:lang w:eastAsia="en-US"/>
    </w:rPr>
  </w:style>
  <w:style w:type="table" w:styleId="TableGrid">
    <w:name w:val="Table Grid"/>
    <w:basedOn w:val="TableNormal"/>
    <w:uiPriority w:val="59"/>
    <w:rsid w:val="00D84B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218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87B"/>
    <w:rPr>
      <w:rFonts w:ascii="Tahoma" w:eastAsia="Times New Roman" w:hAnsi="Tahoma" w:cs="Tahoma"/>
      <w:sz w:val="16"/>
      <w:szCs w:val="16"/>
      <w:lang w:val="id-ID" w:eastAsia="id-ID"/>
    </w:rPr>
  </w:style>
  <w:style w:type="character" w:customStyle="1" w:styleId="Heading1Char">
    <w:name w:val="Heading 1 Char"/>
    <w:basedOn w:val="DefaultParagraphFont"/>
    <w:link w:val="Heading1"/>
    <w:uiPriority w:val="9"/>
    <w:rsid w:val="0000110E"/>
    <w:rPr>
      <w:rFonts w:asciiTheme="majorHAnsi" w:eastAsiaTheme="majorEastAsia" w:hAnsiTheme="majorHAnsi" w:cstheme="majorBidi"/>
      <w:b/>
      <w:bCs/>
      <w:color w:val="2F5496" w:themeColor="accent1" w:themeShade="BF"/>
      <w:sz w:val="28"/>
      <w:szCs w:val="28"/>
      <w:lang w:val="id-ID" w:eastAsia="id-ID"/>
    </w:rPr>
  </w:style>
  <w:style w:type="character" w:customStyle="1" w:styleId="Heading2Char">
    <w:name w:val="Heading 2 Char"/>
    <w:basedOn w:val="DefaultParagraphFont"/>
    <w:link w:val="Heading2"/>
    <w:uiPriority w:val="9"/>
    <w:rsid w:val="0000110E"/>
    <w:rPr>
      <w:rFonts w:asciiTheme="majorHAnsi" w:eastAsiaTheme="majorEastAsia" w:hAnsiTheme="majorHAnsi" w:cstheme="majorBidi"/>
      <w:b/>
      <w:bCs/>
      <w:color w:val="4472C4" w:themeColor="accent1"/>
      <w:sz w:val="26"/>
      <w:szCs w:val="26"/>
      <w:lang w:val="id-ID" w:eastAsia="id-ID"/>
    </w:rPr>
  </w:style>
  <w:style w:type="character" w:customStyle="1" w:styleId="Heading3Char">
    <w:name w:val="Heading 3 Char"/>
    <w:basedOn w:val="DefaultParagraphFont"/>
    <w:link w:val="Heading3"/>
    <w:uiPriority w:val="9"/>
    <w:rsid w:val="004121C3"/>
    <w:rPr>
      <w:rFonts w:asciiTheme="majorHAnsi" w:eastAsiaTheme="majorEastAsia" w:hAnsiTheme="majorHAnsi" w:cstheme="majorBidi"/>
      <w:b/>
      <w:bCs/>
      <w:color w:val="4472C4" w:themeColor="accent1"/>
      <w:lang w:val="id-ID" w:eastAsia="id-ID"/>
    </w:rPr>
  </w:style>
  <w:style w:type="character" w:styleId="CommentReference">
    <w:name w:val="annotation reference"/>
    <w:basedOn w:val="DefaultParagraphFont"/>
    <w:uiPriority w:val="99"/>
    <w:semiHidden/>
    <w:unhideWhenUsed/>
    <w:rsid w:val="004E1F94"/>
    <w:rPr>
      <w:sz w:val="16"/>
      <w:szCs w:val="16"/>
    </w:rPr>
  </w:style>
  <w:style w:type="paragraph" w:styleId="CommentText">
    <w:name w:val="annotation text"/>
    <w:basedOn w:val="Normal"/>
    <w:link w:val="CommentTextChar"/>
    <w:uiPriority w:val="99"/>
    <w:semiHidden/>
    <w:unhideWhenUsed/>
    <w:rsid w:val="004E1F94"/>
    <w:pPr>
      <w:spacing w:line="240" w:lineRule="auto"/>
    </w:pPr>
    <w:rPr>
      <w:sz w:val="20"/>
      <w:szCs w:val="20"/>
    </w:rPr>
  </w:style>
  <w:style w:type="character" w:customStyle="1" w:styleId="CommentTextChar">
    <w:name w:val="Comment Text Char"/>
    <w:basedOn w:val="DefaultParagraphFont"/>
    <w:link w:val="CommentText"/>
    <w:uiPriority w:val="99"/>
    <w:semiHidden/>
    <w:rsid w:val="004E1F94"/>
    <w:rPr>
      <w:rFonts w:ascii="Calibri" w:eastAsia="Times New Roman" w:hAnsi="Calibri" w:cs="Times New Roman"/>
      <w:sz w:val="20"/>
      <w:szCs w:val="20"/>
      <w:lang w:val="id-ID" w:eastAsia="id-ID"/>
    </w:rPr>
  </w:style>
  <w:style w:type="paragraph" w:styleId="CommentSubject">
    <w:name w:val="annotation subject"/>
    <w:basedOn w:val="CommentText"/>
    <w:next w:val="CommentText"/>
    <w:link w:val="CommentSubjectChar"/>
    <w:uiPriority w:val="99"/>
    <w:semiHidden/>
    <w:unhideWhenUsed/>
    <w:rsid w:val="004E1F94"/>
    <w:rPr>
      <w:b/>
      <w:bCs/>
    </w:rPr>
  </w:style>
  <w:style w:type="character" w:customStyle="1" w:styleId="CommentSubjectChar">
    <w:name w:val="Comment Subject Char"/>
    <w:basedOn w:val="CommentTextChar"/>
    <w:link w:val="CommentSubject"/>
    <w:uiPriority w:val="99"/>
    <w:semiHidden/>
    <w:rsid w:val="004E1F94"/>
    <w:rPr>
      <w:rFonts w:ascii="Calibri" w:eastAsia="Times New Roman" w:hAnsi="Calibri" w:cs="Times New Roman"/>
      <w:b/>
      <w:bCs/>
      <w:sz w:val="20"/>
      <w:szCs w:val="20"/>
      <w:lang w:val="id-ID" w:eastAsia="id-ID"/>
    </w:rPr>
  </w:style>
  <w:style w:type="paragraph" w:customStyle="1" w:styleId="Default">
    <w:name w:val="Default"/>
    <w:rsid w:val="00323A6B"/>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NormalWeb">
    <w:name w:val="Normal (Web)"/>
    <w:basedOn w:val="Normal"/>
    <w:uiPriority w:val="99"/>
    <w:unhideWhenUsed/>
    <w:rsid w:val="002066E3"/>
    <w:pPr>
      <w:spacing w:before="100" w:beforeAutospacing="1" w:after="100" w:afterAutospacing="1" w:line="240" w:lineRule="auto"/>
    </w:pPr>
    <w:rPr>
      <w:rFonts w:ascii="Times New Roman" w:hAnsi="Times New Roman"/>
      <w:sz w:val="24"/>
      <w:szCs w:val="24"/>
    </w:rPr>
  </w:style>
  <w:style w:type="character" w:customStyle="1" w:styleId="apple-tab-span">
    <w:name w:val="apple-tab-span"/>
    <w:basedOn w:val="DefaultParagraphFont"/>
    <w:rsid w:val="002066E3"/>
  </w:style>
  <w:style w:type="paragraph" w:styleId="Caption">
    <w:name w:val="caption"/>
    <w:basedOn w:val="Normal"/>
    <w:next w:val="Normal"/>
    <w:uiPriority w:val="35"/>
    <w:unhideWhenUsed/>
    <w:qFormat/>
    <w:rsid w:val="005A5E1F"/>
    <w:pPr>
      <w:spacing w:line="240" w:lineRule="auto"/>
    </w:pPr>
    <w:rPr>
      <w:i/>
      <w:iCs/>
      <w:color w:val="44546A" w:themeColor="text2"/>
      <w:sz w:val="18"/>
      <w:szCs w:val="18"/>
    </w:rPr>
  </w:style>
  <w:style w:type="paragraph" w:styleId="TOC1">
    <w:name w:val="toc 1"/>
    <w:basedOn w:val="Normal"/>
    <w:next w:val="Normal"/>
    <w:autoRedefine/>
    <w:uiPriority w:val="39"/>
    <w:unhideWhenUsed/>
    <w:rsid w:val="007E3D9A"/>
    <w:pPr>
      <w:tabs>
        <w:tab w:val="right" w:leader="dot" w:pos="6946"/>
        <w:tab w:val="right" w:pos="7655"/>
      </w:tabs>
      <w:spacing w:after="100"/>
      <w:ind w:left="993" w:right="992" w:hanging="993"/>
    </w:pPr>
  </w:style>
  <w:style w:type="paragraph" w:styleId="TOC2">
    <w:name w:val="toc 2"/>
    <w:basedOn w:val="Normal"/>
    <w:next w:val="Normal"/>
    <w:autoRedefine/>
    <w:uiPriority w:val="39"/>
    <w:unhideWhenUsed/>
    <w:rsid w:val="007E3D9A"/>
    <w:pPr>
      <w:tabs>
        <w:tab w:val="right" w:leader="dot" w:pos="6946"/>
        <w:tab w:val="right" w:pos="7655"/>
      </w:tabs>
      <w:spacing w:after="100"/>
      <w:ind w:left="1560" w:right="992" w:hanging="567"/>
    </w:pPr>
  </w:style>
  <w:style w:type="paragraph" w:styleId="TOC3">
    <w:name w:val="toc 3"/>
    <w:basedOn w:val="Normal"/>
    <w:next w:val="Normal"/>
    <w:autoRedefine/>
    <w:uiPriority w:val="39"/>
    <w:unhideWhenUsed/>
    <w:rsid w:val="007E3D9A"/>
    <w:pPr>
      <w:tabs>
        <w:tab w:val="left" w:pos="1320"/>
        <w:tab w:val="right" w:leader="dot" w:pos="6946"/>
        <w:tab w:val="right" w:pos="7655"/>
      </w:tabs>
      <w:spacing w:after="100"/>
      <w:ind w:left="2268" w:right="992" w:hanging="708"/>
    </w:pPr>
  </w:style>
  <w:style w:type="character" w:styleId="Hyperlink">
    <w:name w:val="Hyperlink"/>
    <w:basedOn w:val="DefaultParagraphFont"/>
    <w:uiPriority w:val="99"/>
    <w:unhideWhenUsed/>
    <w:rsid w:val="00F95AED"/>
    <w:rPr>
      <w:color w:val="0563C1" w:themeColor="hyperlink"/>
      <w:u w:val="single"/>
    </w:rPr>
  </w:style>
  <w:style w:type="paragraph" w:styleId="TableofFigures">
    <w:name w:val="table of figures"/>
    <w:basedOn w:val="Normal"/>
    <w:next w:val="Normal"/>
    <w:uiPriority w:val="99"/>
    <w:unhideWhenUsed/>
    <w:rsid w:val="00F95AE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12071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2.xml"/><Relationship Id="rId26" Type="http://schemas.openxmlformats.org/officeDocument/2006/relationships/header" Target="header6.xml"/><Relationship Id="rId39" Type="http://schemas.openxmlformats.org/officeDocument/2006/relationships/image" Target="media/image9.png"/><Relationship Id="rId21" Type="http://schemas.openxmlformats.org/officeDocument/2006/relationships/footer" Target="footer4.xml"/><Relationship Id="rId34" Type="http://schemas.openxmlformats.org/officeDocument/2006/relationships/header" Target="header10.xml"/><Relationship Id="rId42" Type="http://schemas.openxmlformats.org/officeDocument/2006/relationships/image" Target="media/image12.png"/><Relationship Id="rId47" Type="http://schemas.openxmlformats.org/officeDocument/2006/relationships/footer" Target="footer12.xml"/><Relationship Id="rId50" Type="http://schemas.openxmlformats.org/officeDocument/2006/relationships/image" Target="media/image16.jpeg"/><Relationship Id="rId55" Type="http://schemas.openxmlformats.org/officeDocument/2006/relationships/image" Target="media/image21.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eader" Target="header3.xml"/><Relationship Id="rId29" Type="http://schemas.openxmlformats.org/officeDocument/2006/relationships/footer" Target="footer8.xml"/><Relationship Id="rId41" Type="http://schemas.openxmlformats.org/officeDocument/2006/relationships/image" Target="media/image11.jpeg"/><Relationship Id="rId54" Type="http://schemas.openxmlformats.org/officeDocument/2006/relationships/image" Target="media/image20.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eader" Target="header5.xml"/><Relationship Id="rId32" Type="http://schemas.openxmlformats.org/officeDocument/2006/relationships/header" Target="header9.xml"/><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5.jpeg"/><Relationship Id="rId53" Type="http://schemas.openxmlformats.org/officeDocument/2006/relationships/image" Target="media/image19.jpeg"/><Relationship Id="rId58" Type="http://schemas.openxmlformats.org/officeDocument/2006/relationships/image" Target="media/image24.jpeg"/><Relationship Id="rId5" Type="http://schemas.openxmlformats.org/officeDocument/2006/relationships/settings" Target="settings.xml"/><Relationship Id="rId15" Type="http://schemas.microsoft.com/office/2007/relationships/hdphoto" Target="media/hdphoto1.wdp"/><Relationship Id="rId23" Type="http://schemas.openxmlformats.org/officeDocument/2006/relationships/footer" Target="footer5.xml"/><Relationship Id="rId28" Type="http://schemas.openxmlformats.org/officeDocument/2006/relationships/header" Target="header7.xml"/><Relationship Id="rId36" Type="http://schemas.openxmlformats.org/officeDocument/2006/relationships/image" Target="media/image6.png"/><Relationship Id="rId49" Type="http://schemas.openxmlformats.org/officeDocument/2006/relationships/footer" Target="footer13.xml"/><Relationship Id="rId57" Type="http://schemas.openxmlformats.org/officeDocument/2006/relationships/image" Target="media/image23.jpe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footer" Target="footer3.xml"/><Relationship Id="rId31" Type="http://schemas.openxmlformats.org/officeDocument/2006/relationships/footer" Target="footer9.xml"/><Relationship Id="rId44" Type="http://schemas.openxmlformats.org/officeDocument/2006/relationships/image" Target="media/image14.png"/><Relationship Id="rId52" Type="http://schemas.openxmlformats.org/officeDocument/2006/relationships/image" Target="media/image18.jpeg"/><Relationship Id="rId60" Type="http://schemas.openxmlformats.org/officeDocument/2006/relationships/header" Target="header1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header" Target="header4.xml"/><Relationship Id="rId27" Type="http://schemas.openxmlformats.org/officeDocument/2006/relationships/footer" Target="footer7.xml"/><Relationship Id="rId30" Type="http://schemas.openxmlformats.org/officeDocument/2006/relationships/header" Target="header8.xml"/><Relationship Id="rId35" Type="http://schemas.openxmlformats.org/officeDocument/2006/relationships/footer" Target="footer11.xml"/><Relationship Id="rId43" Type="http://schemas.openxmlformats.org/officeDocument/2006/relationships/image" Target="media/image13.png"/><Relationship Id="rId48" Type="http://schemas.openxmlformats.org/officeDocument/2006/relationships/header" Target="header12.xml"/><Relationship Id="rId56" Type="http://schemas.openxmlformats.org/officeDocument/2006/relationships/image" Target="media/image22.jpeg"/><Relationship Id="rId8" Type="http://schemas.openxmlformats.org/officeDocument/2006/relationships/endnotes" Target="endnotes.xml"/><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footer" Target="footer6.xml"/><Relationship Id="rId33" Type="http://schemas.openxmlformats.org/officeDocument/2006/relationships/footer" Target="footer10.xml"/><Relationship Id="rId38" Type="http://schemas.openxmlformats.org/officeDocument/2006/relationships/image" Target="media/image8.png"/><Relationship Id="rId46" Type="http://schemas.openxmlformats.org/officeDocument/2006/relationships/header" Target="header11.xml"/><Relationship Id="rId59"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AC9F62-CA36-4B66-901D-1D3E92AC6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1293</TotalTime>
  <Pages>97</Pages>
  <Words>26999</Words>
  <Characters>153896</Characters>
  <Application>Microsoft Office Word</Application>
  <DocSecurity>0</DocSecurity>
  <Lines>1282</Lines>
  <Paragraphs>361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180534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Komeng</cp:lastModifiedBy>
  <cp:revision>173</cp:revision>
  <cp:lastPrinted>2023-08-07T11:10:00Z</cp:lastPrinted>
  <dcterms:created xsi:type="dcterms:W3CDTF">2023-02-02T06:41:00Z</dcterms:created>
  <dcterms:modified xsi:type="dcterms:W3CDTF">2023-08-14T09:38:00Z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11th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http://www.zotero.org/styles/national-library-of-medicine</vt:lpwstr>
  </property>
  <property fmtid="{D5CDD505-2E9C-101B-9397-08002B2CF9AE}" pid="17" name="Mendeley Recent Style Name 7_1">
    <vt:lpwstr>National Library of Medicine</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y fmtid="{D5CDD505-2E9C-101B-9397-08002B2CF9AE}" pid="22" name="Mendeley Document_1">
    <vt:lpwstr>True</vt:lpwstr>
  </property>
  <property fmtid="{D5CDD505-2E9C-101B-9397-08002B2CF9AE}" pid="23" name="Mendeley Unique User Id_1">
    <vt:lpwstr>2a21526f-7120-3fba-92a7-d518a1828e7d</vt:lpwstr>
  </property>
  <property fmtid="{D5CDD505-2E9C-101B-9397-08002B2CF9AE}" pid="24" name="Mendeley Citation Style_1">
    <vt:lpwstr>http://www.zotero.org/styles/vancouver</vt:lpwstr>
  </property>
</Properties>
</file>