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header10.xml" ContentType="application/vnd.openxmlformats-officedocument.wordprocessingml.head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3738D" w:rsidRDefault="00240BE9" w:rsidP="003E18B6">
      <w:pPr>
        <w:autoSpaceDE w:val="0"/>
        <w:autoSpaceDN w:val="0"/>
        <w:adjustRightInd w:val="0"/>
        <w:spacing w:after="0" w:line="240" w:lineRule="auto"/>
        <w:jc w:val="center"/>
        <w:rPr>
          <w:rFonts w:ascii="Times New Roman" w:hAnsi="Times New Roman"/>
          <w:b/>
          <w:bCs/>
          <w:sz w:val="28"/>
          <w:szCs w:val="28"/>
        </w:rPr>
      </w:pPr>
      <w:r>
        <w:rPr>
          <w:rFonts w:ascii="Times New Roman" w:hAnsi="Times New Roman"/>
          <w:b/>
          <w:bCs/>
          <w:sz w:val="28"/>
          <w:szCs w:val="28"/>
        </w:rPr>
        <w:t xml:space="preserve">FAKTOR-FAKTOR YANG BERHUBUNGAN DENGAN </w:t>
      </w:r>
    </w:p>
    <w:p w:rsidR="00240BE9" w:rsidRDefault="00240BE9" w:rsidP="003E18B6">
      <w:pPr>
        <w:autoSpaceDE w:val="0"/>
        <w:autoSpaceDN w:val="0"/>
        <w:adjustRightInd w:val="0"/>
        <w:spacing w:after="0" w:line="240" w:lineRule="auto"/>
        <w:jc w:val="center"/>
        <w:rPr>
          <w:rFonts w:ascii="Times New Roman" w:hAnsi="Times New Roman"/>
          <w:b/>
          <w:bCs/>
          <w:sz w:val="28"/>
          <w:szCs w:val="28"/>
        </w:rPr>
      </w:pPr>
      <w:r>
        <w:rPr>
          <w:rFonts w:ascii="Times New Roman" w:hAnsi="Times New Roman"/>
          <w:b/>
          <w:bCs/>
          <w:sz w:val="28"/>
          <w:szCs w:val="28"/>
        </w:rPr>
        <w:t xml:space="preserve">KEJADIAN TB PARU DI WILAYAH KERJA </w:t>
      </w:r>
    </w:p>
    <w:p w:rsidR="00240BE9" w:rsidRDefault="00240BE9" w:rsidP="003E18B6">
      <w:pPr>
        <w:autoSpaceDE w:val="0"/>
        <w:autoSpaceDN w:val="0"/>
        <w:adjustRightInd w:val="0"/>
        <w:spacing w:after="0" w:line="240" w:lineRule="auto"/>
        <w:jc w:val="center"/>
        <w:rPr>
          <w:rFonts w:ascii="Times New Roman" w:hAnsi="Times New Roman"/>
          <w:b/>
          <w:bCs/>
          <w:sz w:val="28"/>
          <w:szCs w:val="28"/>
        </w:rPr>
      </w:pPr>
      <w:r>
        <w:rPr>
          <w:rFonts w:ascii="Times New Roman" w:hAnsi="Times New Roman"/>
          <w:b/>
          <w:bCs/>
          <w:sz w:val="28"/>
          <w:szCs w:val="28"/>
        </w:rPr>
        <w:t xml:space="preserve">PUSKESMAS </w:t>
      </w:r>
      <w:r w:rsidR="00C3738D">
        <w:rPr>
          <w:rFonts w:ascii="Times New Roman" w:hAnsi="Times New Roman"/>
          <w:b/>
          <w:bCs/>
          <w:sz w:val="28"/>
          <w:szCs w:val="28"/>
          <w:lang w:val="en-US"/>
        </w:rPr>
        <w:t xml:space="preserve"> </w:t>
      </w:r>
      <w:r>
        <w:rPr>
          <w:rFonts w:ascii="Times New Roman" w:hAnsi="Times New Roman"/>
          <w:b/>
          <w:bCs/>
          <w:sz w:val="28"/>
          <w:szCs w:val="28"/>
        </w:rPr>
        <w:t xml:space="preserve">PULO </w:t>
      </w:r>
      <w:r w:rsidR="00C3738D">
        <w:rPr>
          <w:rFonts w:ascii="Times New Roman" w:hAnsi="Times New Roman"/>
          <w:b/>
          <w:bCs/>
          <w:sz w:val="28"/>
          <w:szCs w:val="28"/>
          <w:lang w:val="en-US"/>
        </w:rPr>
        <w:t xml:space="preserve"> </w:t>
      </w:r>
      <w:r>
        <w:rPr>
          <w:rFonts w:ascii="Times New Roman" w:hAnsi="Times New Roman"/>
          <w:b/>
          <w:bCs/>
          <w:sz w:val="28"/>
          <w:szCs w:val="28"/>
        </w:rPr>
        <w:t xml:space="preserve">BRAYAN </w:t>
      </w:r>
    </w:p>
    <w:p w:rsidR="00240BE9" w:rsidRPr="00F46FF1" w:rsidRDefault="00383A19" w:rsidP="003E18B6">
      <w:pPr>
        <w:autoSpaceDE w:val="0"/>
        <w:autoSpaceDN w:val="0"/>
        <w:adjustRightInd w:val="0"/>
        <w:spacing w:after="0" w:line="240" w:lineRule="auto"/>
        <w:jc w:val="center"/>
        <w:rPr>
          <w:rFonts w:ascii="Times New Roman" w:hAnsi="Times New Roman"/>
          <w:b/>
          <w:bCs/>
          <w:sz w:val="28"/>
          <w:szCs w:val="28"/>
          <w:lang w:val="en-US"/>
        </w:rPr>
      </w:pPr>
      <w:r>
        <w:rPr>
          <w:rFonts w:ascii="Times New Roman" w:hAnsi="Times New Roman"/>
          <w:b/>
          <w:bCs/>
          <w:sz w:val="28"/>
          <w:szCs w:val="28"/>
        </w:rPr>
        <w:t>PERIODE TAHUN</w:t>
      </w:r>
      <w:r>
        <w:rPr>
          <w:rFonts w:ascii="Times New Roman" w:hAnsi="Times New Roman"/>
          <w:b/>
          <w:bCs/>
          <w:sz w:val="28"/>
          <w:szCs w:val="28"/>
          <w:lang w:val="en-US"/>
        </w:rPr>
        <w:t xml:space="preserve"> </w:t>
      </w:r>
      <w:r w:rsidR="00240BE9">
        <w:rPr>
          <w:rFonts w:ascii="Times New Roman" w:hAnsi="Times New Roman"/>
          <w:b/>
          <w:bCs/>
          <w:sz w:val="28"/>
          <w:szCs w:val="28"/>
          <w:lang w:val="en-US"/>
        </w:rPr>
        <w:t>2021</w:t>
      </w:r>
    </w:p>
    <w:p w:rsidR="00240BE9" w:rsidRDefault="00240BE9" w:rsidP="00240BE9">
      <w:pPr>
        <w:autoSpaceDE w:val="0"/>
        <w:autoSpaceDN w:val="0"/>
        <w:adjustRightInd w:val="0"/>
        <w:spacing w:after="0" w:line="480" w:lineRule="auto"/>
        <w:jc w:val="center"/>
        <w:rPr>
          <w:rFonts w:ascii="Times New Roman" w:hAnsi="Times New Roman"/>
          <w:b/>
          <w:bCs/>
          <w:sz w:val="28"/>
          <w:szCs w:val="28"/>
        </w:rPr>
      </w:pPr>
    </w:p>
    <w:p w:rsidR="00240BE9" w:rsidRDefault="00240BE9" w:rsidP="0095114C">
      <w:pPr>
        <w:autoSpaceDE w:val="0"/>
        <w:autoSpaceDN w:val="0"/>
        <w:adjustRightInd w:val="0"/>
        <w:spacing w:after="0" w:line="360" w:lineRule="auto"/>
        <w:jc w:val="center"/>
        <w:rPr>
          <w:rFonts w:ascii="Times New Roman" w:hAnsi="Times New Roman"/>
          <w:b/>
          <w:bCs/>
          <w:sz w:val="28"/>
          <w:szCs w:val="28"/>
        </w:rPr>
      </w:pPr>
    </w:p>
    <w:p w:rsidR="00240BE9" w:rsidRPr="0095114C" w:rsidRDefault="0095114C" w:rsidP="00240BE9">
      <w:pPr>
        <w:autoSpaceDE w:val="0"/>
        <w:autoSpaceDN w:val="0"/>
        <w:adjustRightInd w:val="0"/>
        <w:spacing w:after="0" w:line="480" w:lineRule="auto"/>
        <w:jc w:val="center"/>
        <w:rPr>
          <w:rFonts w:ascii="Times New Roman" w:hAnsi="Times New Roman"/>
          <w:b/>
          <w:bCs/>
          <w:sz w:val="24"/>
          <w:szCs w:val="28"/>
          <w:lang w:val="en-US"/>
        </w:rPr>
      </w:pPr>
      <w:r>
        <w:rPr>
          <w:rFonts w:ascii="Times New Roman" w:hAnsi="Times New Roman"/>
          <w:b/>
          <w:bCs/>
          <w:sz w:val="24"/>
          <w:szCs w:val="28"/>
          <w:lang w:val="en-US"/>
        </w:rPr>
        <w:t>SKRIPSI</w:t>
      </w:r>
    </w:p>
    <w:p w:rsidR="003E18B6" w:rsidRDefault="003E18B6" w:rsidP="00240BE9">
      <w:pPr>
        <w:autoSpaceDE w:val="0"/>
        <w:autoSpaceDN w:val="0"/>
        <w:adjustRightInd w:val="0"/>
        <w:spacing w:after="0" w:line="480" w:lineRule="auto"/>
        <w:jc w:val="center"/>
        <w:rPr>
          <w:rFonts w:ascii="Times New Roman" w:hAnsi="Times New Roman"/>
          <w:b/>
          <w:bCs/>
          <w:sz w:val="24"/>
          <w:szCs w:val="28"/>
        </w:rPr>
      </w:pPr>
    </w:p>
    <w:p w:rsidR="0095114C" w:rsidRDefault="0095114C" w:rsidP="00240BE9">
      <w:pPr>
        <w:autoSpaceDE w:val="0"/>
        <w:autoSpaceDN w:val="0"/>
        <w:adjustRightInd w:val="0"/>
        <w:spacing w:after="0" w:line="480" w:lineRule="auto"/>
        <w:jc w:val="center"/>
        <w:rPr>
          <w:rFonts w:ascii="Times New Roman" w:hAnsi="Times New Roman"/>
          <w:b/>
          <w:bCs/>
          <w:sz w:val="24"/>
          <w:szCs w:val="28"/>
        </w:rPr>
      </w:pPr>
    </w:p>
    <w:p w:rsidR="00240BE9" w:rsidRPr="003E18B6" w:rsidRDefault="00383A19" w:rsidP="00240BE9">
      <w:pPr>
        <w:autoSpaceDE w:val="0"/>
        <w:autoSpaceDN w:val="0"/>
        <w:adjustRightInd w:val="0"/>
        <w:spacing w:after="0" w:line="480" w:lineRule="auto"/>
        <w:jc w:val="center"/>
        <w:rPr>
          <w:rFonts w:ascii="Times New Roman" w:hAnsi="Times New Roman"/>
          <w:b/>
          <w:bCs/>
          <w:sz w:val="24"/>
          <w:szCs w:val="28"/>
        </w:rPr>
      </w:pPr>
      <w:r>
        <w:rPr>
          <w:rFonts w:ascii="Times New Roman" w:hAnsi="Times New Roman"/>
          <w:b/>
          <w:bCs/>
          <w:sz w:val="24"/>
          <w:szCs w:val="28"/>
        </w:rPr>
        <w:t>OLEH</w:t>
      </w:r>
      <w:r>
        <w:rPr>
          <w:rFonts w:ascii="Times New Roman" w:hAnsi="Times New Roman"/>
          <w:b/>
          <w:bCs/>
          <w:sz w:val="24"/>
          <w:szCs w:val="28"/>
          <w:lang w:val="en-US"/>
        </w:rPr>
        <w:t xml:space="preserve"> </w:t>
      </w:r>
      <w:r w:rsidRPr="003E18B6">
        <w:rPr>
          <w:rFonts w:ascii="Times New Roman" w:hAnsi="Times New Roman"/>
          <w:b/>
          <w:bCs/>
          <w:sz w:val="24"/>
          <w:szCs w:val="28"/>
        </w:rPr>
        <w:t>:</w:t>
      </w:r>
    </w:p>
    <w:p w:rsidR="00240BE9" w:rsidRPr="0095114C" w:rsidRDefault="00240BE9" w:rsidP="00240BE9">
      <w:pPr>
        <w:autoSpaceDE w:val="0"/>
        <w:autoSpaceDN w:val="0"/>
        <w:adjustRightInd w:val="0"/>
        <w:spacing w:after="0" w:line="240" w:lineRule="auto"/>
        <w:jc w:val="center"/>
        <w:rPr>
          <w:rFonts w:ascii="Times New Roman" w:hAnsi="Times New Roman"/>
          <w:b/>
          <w:bCs/>
          <w:sz w:val="24"/>
          <w:szCs w:val="28"/>
        </w:rPr>
      </w:pPr>
      <w:r w:rsidRPr="0095114C">
        <w:rPr>
          <w:rFonts w:ascii="Times New Roman" w:hAnsi="Times New Roman"/>
          <w:b/>
          <w:bCs/>
          <w:sz w:val="24"/>
          <w:szCs w:val="28"/>
        </w:rPr>
        <w:t>YUSNIAR MASRINA SARUMAHA</w:t>
      </w:r>
    </w:p>
    <w:p w:rsidR="00240BE9" w:rsidRPr="0095114C" w:rsidRDefault="00240BE9" w:rsidP="00240BE9">
      <w:pPr>
        <w:autoSpaceDE w:val="0"/>
        <w:autoSpaceDN w:val="0"/>
        <w:adjustRightInd w:val="0"/>
        <w:spacing w:after="0" w:line="240" w:lineRule="auto"/>
        <w:jc w:val="center"/>
        <w:rPr>
          <w:rFonts w:ascii="Times New Roman" w:hAnsi="Times New Roman"/>
          <w:b/>
          <w:bCs/>
          <w:sz w:val="24"/>
          <w:szCs w:val="28"/>
        </w:rPr>
      </w:pPr>
      <w:r w:rsidRPr="0095114C">
        <w:rPr>
          <w:rFonts w:ascii="Times New Roman" w:hAnsi="Times New Roman"/>
          <w:b/>
          <w:bCs/>
          <w:sz w:val="24"/>
          <w:szCs w:val="28"/>
        </w:rPr>
        <w:t>1802022021</w:t>
      </w:r>
    </w:p>
    <w:p w:rsidR="003E18B6" w:rsidRDefault="003E18B6" w:rsidP="00240BE9">
      <w:pPr>
        <w:autoSpaceDE w:val="0"/>
        <w:autoSpaceDN w:val="0"/>
        <w:adjustRightInd w:val="0"/>
        <w:spacing w:after="0" w:line="240" w:lineRule="auto"/>
        <w:jc w:val="center"/>
        <w:rPr>
          <w:rFonts w:ascii="Times New Roman" w:hAnsi="Times New Roman"/>
          <w:noProof/>
          <w:sz w:val="24"/>
          <w:szCs w:val="24"/>
        </w:rPr>
      </w:pPr>
    </w:p>
    <w:p w:rsidR="003E18B6" w:rsidRDefault="003E18B6" w:rsidP="00240BE9">
      <w:pPr>
        <w:autoSpaceDE w:val="0"/>
        <w:autoSpaceDN w:val="0"/>
        <w:adjustRightInd w:val="0"/>
        <w:spacing w:after="0" w:line="240" w:lineRule="auto"/>
        <w:jc w:val="center"/>
        <w:rPr>
          <w:rFonts w:ascii="Times New Roman" w:hAnsi="Times New Roman"/>
          <w:noProof/>
          <w:sz w:val="24"/>
          <w:szCs w:val="24"/>
        </w:rPr>
      </w:pPr>
    </w:p>
    <w:p w:rsidR="003E18B6" w:rsidRDefault="003E18B6" w:rsidP="00240BE9">
      <w:pPr>
        <w:autoSpaceDE w:val="0"/>
        <w:autoSpaceDN w:val="0"/>
        <w:adjustRightInd w:val="0"/>
        <w:spacing w:after="0" w:line="240" w:lineRule="auto"/>
        <w:jc w:val="center"/>
        <w:rPr>
          <w:rFonts w:ascii="Times New Roman" w:hAnsi="Times New Roman"/>
          <w:noProof/>
          <w:sz w:val="24"/>
          <w:szCs w:val="24"/>
        </w:rPr>
      </w:pPr>
    </w:p>
    <w:p w:rsidR="003E18B6" w:rsidRDefault="003E18B6" w:rsidP="00240BE9">
      <w:pPr>
        <w:autoSpaceDE w:val="0"/>
        <w:autoSpaceDN w:val="0"/>
        <w:adjustRightInd w:val="0"/>
        <w:spacing w:after="0" w:line="240" w:lineRule="auto"/>
        <w:jc w:val="center"/>
        <w:rPr>
          <w:rFonts w:ascii="Times New Roman" w:hAnsi="Times New Roman"/>
          <w:noProof/>
          <w:sz w:val="24"/>
          <w:szCs w:val="24"/>
        </w:rPr>
      </w:pPr>
    </w:p>
    <w:p w:rsidR="003E18B6" w:rsidRDefault="003E18B6" w:rsidP="00240BE9">
      <w:pPr>
        <w:autoSpaceDE w:val="0"/>
        <w:autoSpaceDN w:val="0"/>
        <w:adjustRightInd w:val="0"/>
        <w:spacing w:after="0" w:line="240" w:lineRule="auto"/>
        <w:jc w:val="center"/>
        <w:rPr>
          <w:rFonts w:ascii="Times New Roman" w:hAnsi="Times New Roman"/>
          <w:noProof/>
          <w:sz w:val="24"/>
          <w:szCs w:val="24"/>
        </w:rPr>
      </w:pPr>
    </w:p>
    <w:p w:rsidR="00240BE9" w:rsidRDefault="00383A19" w:rsidP="00240BE9">
      <w:pPr>
        <w:autoSpaceDE w:val="0"/>
        <w:autoSpaceDN w:val="0"/>
        <w:adjustRightInd w:val="0"/>
        <w:spacing w:after="0" w:line="240" w:lineRule="auto"/>
        <w:jc w:val="center"/>
        <w:rPr>
          <w:rFonts w:ascii="Times New Roman" w:hAnsi="Times New Roman"/>
          <w:noProof/>
          <w:sz w:val="24"/>
          <w:szCs w:val="24"/>
        </w:rPr>
      </w:pPr>
      <w:r w:rsidRPr="00383A19">
        <w:rPr>
          <w:rFonts w:ascii="Times New Roman" w:hAnsi="Times New Roman"/>
          <w:noProof/>
          <w:sz w:val="24"/>
          <w:szCs w:val="24"/>
          <w:lang w:val="en-US"/>
        </w:rPr>
        <w:drawing>
          <wp:anchor distT="0" distB="0" distL="114300" distR="114300" simplePos="0" relativeHeight="251668480" behindDoc="0" locked="0" layoutInCell="1" allowOverlap="1" wp14:anchorId="1E85EA2E" wp14:editId="127596BE">
            <wp:simplePos x="0" y="0"/>
            <wp:positionH relativeFrom="column">
              <wp:posOffset>1654810</wp:posOffset>
            </wp:positionH>
            <wp:positionV relativeFrom="paragraph">
              <wp:posOffset>121285</wp:posOffset>
            </wp:positionV>
            <wp:extent cx="1777365" cy="1775460"/>
            <wp:effectExtent l="0" t="0" r="0" b="0"/>
            <wp:wrapNone/>
            <wp:docPr id="39" name="Picture 1" descr="logoSTIKES bl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STIKES black.jpg"/>
                    <pic:cNvPicPr/>
                  </pic:nvPicPr>
                  <pic:blipFill>
                    <a:blip r:embed="rId9" cstate="print"/>
                    <a:stretch>
                      <a:fillRect/>
                    </a:stretch>
                  </pic:blipFill>
                  <pic:spPr>
                    <a:xfrm>
                      <a:off x="0" y="0"/>
                      <a:ext cx="1777365" cy="1775460"/>
                    </a:xfrm>
                    <a:prstGeom prst="rect">
                      <a:avLst/>
                    </a:prstGeom>
                  </pic:spPr>
                </pic:pic>
              </a:graphicData>
            </a:graphic>
          </wp:anchor>
        </w:drawing>
      </w:r>
    </w:p>
    <w:p w:rsidR="003E18B6" w:rsidRDefault="003E18B6" w:rsidP="00240BE9">
      <w:pPr>
        <w:autoSpaceDE w:val="0"/>
        <w:autoSpaceDN w:val="0"/>
        <w:adjustRightInd w:val="0"/>
        <w:spacing w:after="0" w:line="240" w:lineRule="auto"/>
        <w:jc w:val="center"/>
        <w:rPr>
          <w:rFonts w:ascii="Times New Roman" w:hAnsi="Times New Roman"/>
          <w:noProof/>
          <w:sz w:val="24"/>
          <w:szCs w:val="24"/>
        </w:rPr>
      </w:pPr>
    </w:p>
    <w:p w:rsidR="003E18B6" w:rsidRDefault="003E18B6" w:rsidP="00240BE9">
      <w:pPr>
        <w:autoSpaceDE w:val="0"/>
        <w:autoSpaceDN w:val="0"/>
        <w:adjustRightInd w:val="0"/>
        <w:spacing w:after="0" w:line="240" w:lineRule="auto"/>
        <w:jc w:val="center"/>
        <w:rPr>
          <w:rFonts w:ascii="Times New Roman" w:hAnsi="Times New Roman"/>
          <w:noProof/>
          <w:sz w:val="24"/>
          <w:szCs w:val="24"/>
        </w:rPr>
      </w:pPr>
    </w:p>
    <w:p w:rsidR="003E18B6" w:rsidRDefault="003E18B6" w:rsidP="00240BE9">
      <w:pPr>
        <w:autoSpaceDE w:val="0"/>
        <w:autoSpaceDN w:val="0"/>
        <w:adjustRightInd w:val="0"/>
        <w:spacing w:after="0" w:line="240" w:lineRule="auto"/>
        <w:jc w:val="center"/>
        <w:rPr>
          <w:rFonts w:ascii="Times New Roman" w:hAnsi="Times New Roman"/>
          <w:noProof/>
          <w:sz w:val="24"/>
          <w:szCs w:val="24"/>
        </w:rPr>
      </w:pPr>
    </w:p>
    <w:p w:rsidR="003E18B6" w:rsidRDefault="003E18B6" w:rsidP="00240BE9">
      <w:pPr>
        <w:autoSpaceDE w:val="0"/>
        <w:autoSpaceDN w:val="0"/>
        <w:adjustRightInd w:val="0"/>
        <w:spacing w:after="0" w:line="240" w:lineRule="auto"/>
        <w:jc w:val="center"/>
        <w:rPr>
          <w:rFonts w:ascii="Times New Roman" w:hAnsi="Times New Roman"/>
          <w:b/>
          <w:bCs/>
          <w:sz w:val="28"/>
          <w:szCs w:val="28"/>
          <w:lang w:val="en-US"/>
        </w:rPr>
      </w:pPr>
    </w:p>
    <w:p w:rsidR="00383A19" w:rsidRDefault="00383A19" w:rsidP="00240BE9">
      <w:pPr>
        <w:autoSpaceDE w:val="0"/>
        <w:autoSpaceDN w:val="0"/>
        <w:adjustRightInd w:val="0"/>
        <w:spacing w:after="0" w:line="240" w:lineRule="auto"/>
        <w:jc w:val="center"/>
        <w:rPr>
          <w:rFonts w:ascii="Times New Roman" w:hAnsi="Times New Roman"/>
          <w:b/>
          <w:bCs/>
          <w:sz w:val="28"/>
          <w:szCs w:val="28"/>
          <w:lang w:val="en-US"/>
        </w:rPr>
      </w:pPr>
    </w:p>
    <w:p w:rsidR="00383A19" w:rsidRDefault="00383A19" w:rsidP="00240BE9">
      <w:pPr>
        <w:autoSpaceDE w:val="0"/>
        <w:autoSpaceDN w:val="0"/>
        <w:adjustRightInd w:val="0"/>
        <w:spacing w:after="0" w:line="240" w:lineRule="auto"/>
        <w:jc w:val="center"/>
        <w:rPr>
          <w:rFonts w:ascii="Times New Roman" w:hAnsi="Times New Roman"/>
          <w:b/>
          <w:bCs/>
          <w:sz w:val="28"/>
          <w:szCs w:val="28"/>
          <w:lang w:val="en-US"/>
        </w:rPr>
      </w:pPr>
    </w:p>
    <w:p w:rsidR="00383A19" w:rsidRDefault="00383A19" w:rsidP="00240BE9">
      <w:pPr>
        <w:autoSpaceDE w:val="0"/>
        <w:autoSpaceDN w:val="0"/>
        <w:adjustRightInd w:val="0"/>
        <w:spacing w:after="0" w:line="240" w:lineRule="auto"/>
        <w:jc w:val="center"/>
        <w:rPr>
          <w:rFonts w:ascii="Times New Roman" w:hAnsi="Times New Roman"/>
          <w:b/>
          <w:bCs/>
          <w:sz w:val="28"/>
          <w:szCs w:val="28"/>
          <w:lang w:val="en-US"/>
        </w:rPr>
      </w:pPr>
    </w:p>
    <w:p w:rsidR="00383A19" w:rsidRDefault="00383A19" w:rsidP="00240BE9">
      <w:pPr>
        <w:autoSpaceDE w:val="0"/>
        <w:autoSpaceDN w:val="0"/>
        <w:adjustRightInd w:val="0"/>
        <w:spacing w:after="0" w:line="240" w:lineRule="auto"/>
        <w:jc w:val="center"/>
        <w:rPr>
          <w:rFonts w:ascii="Times New Roman" w:hAnsi="Times New Roman"/>
          <w:b/>
          <w:bCs/>
          <w:sz w:val="28"/>
          <w:szCs w:val="28"/>
          <w:lang w:val="en-US"/>
        </w:rPr>
      </w:pPr>
    </w:p>
    <w:p w:rsidR="00383A19" w:rsidRDefault="00383A19" w:rsidP="00240BE9">
      <w:pPr>
        <w:autoSpaceDE w:val="0"/>
        <w:autoSpaceDN w:val="0"/>
        <w:adjustRightInd w:val="0"/>
        <w:spacing w:after="0" w:line="240" w:lineRule="auto"/>
        <w:jc w:val="center"/>
        <w:rPr>
          <w:rFonts w:ascii="Times New Roman" w:hAnsi="Times New Roman"/>
          <w:b/>
          <w:bCs/>
          <w:sz w:val="28"/>
          <w:szCs w:val="28"/>
          <w:lang w:val="en-US"/>
        </w:rPr>
      </w:pPr>
    </w:p>
    <w:p w:rsidR="00383A19" w:rsidRDefault="00383A19" w:rsidP="00240BE9">
      <w:pPr>
        <w:autoSpaceDE w:val="0"/>
        <w:autoSpaceDN w:val="0"/>
        <w:adjustRightInd w:val="0"/>
        <w:spacing w:after="0" w:line="240" w:lineRule="auto"/>
        <w:jc w:val="center"/>
        <w:rPr>
          <w:rFonts w:ascii="Times New Roman" w:hAnsi="Times New Roman"/>
          <w:b/>
          <w:bCs/>
          <w:sz w:val="28"/>
          <w:szCs w:val="28"/>
          <w:lang w:val="en-US"/>
        </w:rPr>
      </w:pPr>
    </w:p>
    <w:p w:rsidR="00383A19" w:rsidRDefault="00383A19" w:rsidP="00240BE9">
      <w:pPr>
        <w:autoSpaceDE w:val="0"/>
        <w:autoSpaceDN w:val="0"/>
        <w:adjustRightInd w:val="0"/>
        <w:spacing w:after="0" w:line="240" w:lineRule="auto"/>
        <w:jc w:val="center"/>
        <w:rPr>
          <w:rFonts w:ascii="Times New Roman" w:hAnsi="Times New Roman"/>
          <w:b/>
          <w:bCs/>
          <w:sz w:val="28"/>
          <w:szCs w:val="28"/>
          <w:lang w:val="en-US"/>
        </w:rPr>
      </w:pPr>
    </w:p>
    <w:p w:rsidR="00383A19" w:rsidRPr="00383A19" w:rsidRDefault="00383A19" w:rsidP="00240BE9">
      <w:pPr>
        <w:autoSpaceDE w:val="0"/>
        <w:autoSpaceDN w:val="0"/>
        <w:adjustRightInd w:val="0"/>
        <w:spacing w:after="0" w:line="240" w:lineRule="auto"/>
        <w:jc w:val="center"/>
        <w:rPr>
          <w:rFonts w:ascii="Times New Roman" w:hAnsi="Times New Roman"/>
          <w:b/>
          <w:bCs/>
          <w:sz w:val="28"/>
          <w:szCs w:val="28"/>
          <w:lang w:val="en-US"/>
        </w:rPr>
      </w:pPr>
    </w:p>
    <w:p w:rsidR="00FB291F" w:rsidRPr="00FB291F" w:rsidRDefault="00FB291F" w:rsidP="00240BE9">
      <w:pPr>
        <w:autoSpaceDE w:val="0"/>
        <w:autoSpaceDN w:val="0"/>
        <w:adjustRightInd w:val="0"/>
        <w:spacing w:after="0" w:line="240" w:lineRule="auto"/>
        <w:jc w:val="center"/>
        <w:rPr>
          <w:rFonts w:ascii="Times New Roman" w:hAnsi="Times New Roman"/>
          <w:b/>
          <w:bCs/>
          <w:sz w:val="28"/>
          <w:szCs w:val="28"/>
          <w:lang w:val="en-US"/>
        </w:rPr>
      </w:pPr>
    </w:p>
    <w:p w:rsidR="00B10B05" w:rsidRPr="00B10B05" w:rsidRDefault="00B10B05" w:rsidP="00240BE9">
      <w:pPr>
        <w:autoSpaceDE w:val="0"/>
        <w:autoSpaceDN w:val="0"/>
        <w:adjustRightInd w:val="0"/>
        <w:spacing w:after="0" w:line="240" w:lineRule="auto"/>
        <w:jc w:val="center"/>
        <w:rPr>
          <w:rFonts w:ascii="Times New Roman" w:hAnsi="Times New Roman"/>
          <w:b/>
          <w:bCs/>
          <w:sz w:val="28"/>
          <w:szCs w:val="28"/>
          <w:lang w:val="en-US"/>
        </w:rPr>
      </w:pPr>
    </w:p>
    <w:p w:rsidR="00240BE9" w:rsidRDefault="00240BE9" w:rsidP="00240BE9">
      <w:pPr>
        <w:autoSpaceDE w:val="0"/>
        <w:autoSpaceDN w:val="0"/>
        <w:adjustRightInd w:val="0"/>
        <w:spacing w:after="0" w:line="240" w:lineRule="auto"/>
        <w:jc w:val="center"/>
        <w:rPr>
          <w:rFonts w:ascii="Times New Roman" w:hAnsi="Times New Roman"/>
          <w:b/>
          <w:bCs/>
          <w:sz w:val="28"/>
          <w:szCs w:val="28"/>
        </w:rPr>
      </w:pPr>
      <w:r>
        <w:rPr>
          <w:rFonts w:ascii="Times New Roman" w:hAnsi="Times New Roman"/>
          <w:b/>
          <w:bCs/>
          <w:sz w:val="28"/>
          <w:szCs w:val="28"/>
        </w:rPr>
        <w:t>PROGRAM STUDI S1 KESEHATAN MASYARAKAT FAKULTAS KESEHATAN MASYARAKAT</w:t>
      </w:r>
    </w:p>
    <w:p w:rsidR="00240BE9" w:rsidRDefault="00240BE9" w:rsidP="00240BE9">
      <w:pPr>
        <w:autoSpaceDE w:val="0"/>
        <w:autoSpaceDN w:val="0"/>
        <w:adjustRightInd w:val="0"/>
        <w:spacing w:after="0" w:line="240" w:lineRule="auto"/>
        <w:jc w:val="center"/>
        <w:rPr>
          <w:rFonts w:ascii="Times New Roman" w:hAnsi="Times New Roman"/>
          <w:b/>
          <w:bCs/>
          <w:sz w:val="28"/>
          <w:szCs w:val="28"/>
        </w:rPr>
      </w:pPr>
      <w:r>
        <w:rPr>
          <w:rFonts w:ascii="Times New Roman" w:hAnsi="Times New Roman"/>
          <w:b/>
          <w:bCs/>
          <w:sz w:val="28"/>
          <w:szCs w:val="28"/>
        </w:rPr>
        <w:t xml:space="preserve"> INSTITUT KESEHATAN HELVETIA </w:t>
      </w:r>
    </w:p>
    <w:p w:rsidR="00240BE9" w:rsidRDefault="00240BE9" w:rsidP="00240BE9">
      <w:pPr>
        <w:autoSpaceDE w:val="0"/>
        <w:autoSpaceDN w:val="0"/>
        <w:adjustRightInd w:val="0"/>
        <w:spacing w:after="0" w:line="240" w:lineRule="auto"/>
        <w:jc w:val="center"/>
        <w:rPr>
          <w:rFonts w:ascii="Times New Roman" w:hAnsi="Times New Roman"/>
          <w:b/>
          <w:bCs/>
          <w:sz w:val="28"/>
          <w:szCs w:val="28"/>
        </w:rPr>
      </w:pPr>
      <w:r>
        <w:rPr>
          <w:rFonts w:ascii="Times New Roman" w:hAnsi="Times New Roman"/>
          <w:b/>
          <w:bCs/>
          <w:sz w:val="28"/>
          <w:szCs w:val="28"/>
        </w:rPr>
        <w:t xml:space="preserve">MEDAN </w:t>
      </w:r>
    </w:p>
    <w:p w:rsidR="0095114C" w:rsidRDefault="00240BE9" w:rsidP="00240BE9">
      <w:pPr>
        <w:autoSpaceDE w:val="0"/>
        <w:autoSpaceDN w:val="0"/>
        <w:adjustRightInd w:val="0"/>
        <w:spacing w:after="0" w:line="240" w:lineRule="auto"/>
        <w:jc w:val="center"/>
        <w:rPr>
          <w:rFonts w:ascii="Times New Roman" w:hAnsi="Times New Roman"/>
          <w:b/>
          <w:bCs/>
          <w:sz w:val="28"/>
          <w:szCs w:val="28"/>
          <w:lang w:val="en-US"/>
        </w:rPr>
      </w:pPr>
      <w:r>
        <w:rPr>
          <w:rFonts w:ascii="Times New Roman" w:hAnsi="Times New Roman"/>
          <w:b/>
          <w:bCs/>
          <w:sz w:val="28"/>
          <w:szCs w:val="28"/>
        </w:rPr>
        <w:t>202</w:t>
      </w:r>
      <w:r>
        <w:rPr>
          <w:rFonts w:ascii="Times New Roman" w:hAnsi="Times New Roman"/>
          <w:b/>
          <w:bCs/>
          <w:sz w:val="28"/>
          <w:szCs w:val="28"/>
          <w:lang w:val="en-US"/>
        </w:rPr>
        <w:t>1</w:t>
      </w:r>
    </w:p>
    <w:p w:rsidR="0095114C" w:rsidRDefault="0095114C" w:rsidP="0095114C">
      <w:pPr>
        <w:autoSpaceDE w:val="0"/>
        <w:autoSpaceDN w:val="0"/>
        <w:adjustRightInd w:val="0"/>
        <w:spacing w:after="0" w:line="240" w:lineRule="auto"/>
        <w:jc w:val="center"/>
        <w:rPr>
          <w:rFonts w:ascii="Times New Roman" w:hAnsi="Times New Roman"/>
          <w:b/>
          <w:bCs/>
          <w:sz w:val="28"/>
          <w:szCs w:val="28"/>
        </w:rPr>
      </w:pPr>
      <w:r>
        <w:rPr>
          <w:rFonts w:ascii="Times New Roman" w:hAnsi="Times New Roman"/>
          <w:b/>
          <w:bCs/>
          <w:sz w:val="28"/>
          <w:szCs w:val="28"/>
          <w:lang w:val="en-US"/>
        </w:rPr>
        <w:br w:type="page"/>
      </w:r>
      <w:r>
        <w:rPr>
          <w:rFonts w:ascii="Times New Roman" w:hAnsi="Times New Roman"/>
          <w:b/>
          <w:bCs/>
          <w:sz w:val="28"/>
          <w:szCs w:val="28"/>
        </w:rPr>
        <w:lastRenderedPageBreak/>
        <w:t xml:space="preserve">FAKTOR-FAKTOR YANG BERHUBUNGAN DENGAN </w:t>
      </w:r>
    </w:p>
    <w:p w:rsidR="0095114C" w:rsidRDefault="0095114C" w:rsidP="0095114C">
      <w:pPr>
        <w:autoSpaceDE w:val="0"/>
        <w:autoSpaceDN w:val="0"/>
        <w:adjustRightInd w:val="0"/>
        <w:spacing w:after="0" w:line="240" w:lineRule="auto"/>
        <w:jc w:val="center"/>
        <w:rPr>
          <w:rFonts w:ascii="Times New Roman" w:hAnsi="Times New Roman"/>
          <w:b/>
          <w:bCs/>
          <w:sz w:val="28"/>
          <w:szCs w:val="28"/>
        </w:rPr>
      </w:pPr>
      <w:r>
        <w:rPr>
          <w:rFonts w:ascii="Times New Roman" w:hAnsi="Times New Roman"/>
          <w:b/>
          <w:bCs/>
          <w:sz w:val="28"/>
          <w:szCs w:val="28"/>
        </w:rPr>
        <w:t xml:space="preserve">KEJADIAN TB PARU DI WILAYAH KERJA </w:t>
      </w:r>
    </w:p>
    <w:p w:rsidR="0095114C" w:rsidRDefault="0095114C" w:rsidP="0095114C">
      <w:pPr>
        <w:autoSpaceDE w:val="0"/>
        <w:autoSpaceDN w:val="0"/>
        <w:adjustRightInd w:val="0"/>
        <w:spacing w:after="0" w:line="240" w:lineRule="auto"/>
        <w:jc w:val="center"/>
        <w:rPr>
          <w:rFonts w:ascii="Times New Roman" w:hAnsi="Times New Roman"/>
          <w:b/>
          <w:bCs/>
          <w:sz w:val="28"/>
          <w:szCs w:val="28"/>
        </w:rPr>
      </w:pPr>
      <w:r>
        <w:rPr>
          <w:rFonts w:ascii="Times New Roman" w:hAnsi="Times New Roman"/>
          <w:b/>
          <w:bCs/>
          <w:sz w:val="28"/>
          <w:szCs w:val="28"/>
        </w:rPr>
        <w:t xml:space="preserve">PUSKESMAS </w:t>
      </w:r>
      <w:r>
        <w:rPr>
          <w:rFonts w:ascii="Times New Roman" w:hAnsi="Times New Roman"/>
          <w:b/>
          <w:bCs/>
          <w:sz w:val="28"/>
          <w:szCs w:val="28"/>
          <w:lang w:val="en-US"/>
        </w:rPr>
        <w:t xml:space="preserve"> </w:t>
      </w:r>
      <w:r>
        <w:rPr>
          <w:rFonts w:ascii="Times New Roman" w:hAnsi="Times New Roman"/>
          <w:b/>
          <w:bCs/>
          <w:sz w:val="28"/>
          <w:szCs w:val="28"/>
        </w:rPr>
        <w:t xml:space="preserve">PULO </w:t>
      </w:r>
      <w:r>
        <w:rPr>
          <w:rFonts w:ascii="Times New Roman" w:hAnsi="Times New Roman"/>
          <w:b/>
          <w:bCs/>
          <w:sz w:val="28"/>
          <w:szCs w:val="28"/>
          <w:lang w:val="en-US"/>
        </w:rPr>
        <w:t xml:space="preserve"> </w:t>
      </w:r>
      <w:r>
        <w:rPr>
          <w:rFonts w:ascii="Times New Roman" w:hAnsi="Times New Roman"/>
          <w:b/>
          <w:bCs/>
          <w:sz w:val="28"/>
          <w:szCs w:val="28"/>
        </w:rPr>
        <w:t xml:space="preserve">BRAYAN </w:t>
      </w:r>
    </w:p>
    <w:p w:rsidR="0095114C" w:rsidRPr="00F46FF1" w:rsidRDefault="0095114C" w:rsidP="0095114C">
      <w:pPr>
        <w:autoSpaceDE w:val="0"/>
        <w:autoSpaceDN w:val="0"/>
        <w:adjustRightInd w:val="0"/>
        <w:spacing w:after="0" w:line="240" w:lineRule="auto"/>
        <w:jc w:val="center"/>
        <w:rPr>
          <w:rFonts w:ascii="Times New Roman" w:hAnsi="Times New Roman"/>
          <w:b/>
          <w:bCs/>
          <w:sz w:val="28"/>
          <w:szCs w:val="28"/>
          <w:lang w:val="en-US"/>
        </w:rPr>
      </w:pPr>
      <w:r>
        <w:rPr>
          <w:rFonts w:ascii="Times New Roman" w:hAnsi="Times New Roman"/>
          <w:b/>
          <w:bCs/>
          <w:sz w:val="28"/>
          <w:szCs w:val="28"/>
        </w:rPr>
        <w:t xml:space="preserve">PERIODE TAHUN </w:t>
      </w:r>
      <w:r>
        <w:rPr>
          <w:rFonts w:ascii="Times New Roman" w:hAnsi="Times New Roman"/>
          <w:b/>
          <w:bCs/>
          <w:sz w:val="28"/>
          <w:szCs w:val="28"/>
          <w:lang w:val="en-US"/>
        </w:rPr>
        <w:t>2021</w:t>
      </w:r>
    </w:p>
    <w:p w:rsidR="0095114C" w:rsidRDefault="0095114C" w:rsidP="0095114C">
      <w:pPr>
        <w:autoSpaceDE w:val="0"/>
        <w:autoSpaceDN w:val="0"/>
        <w:adjustRightInd w:val="0"/>
        <w:spacing w:after="0" w:line="480" w:lineRule="auto"/>
        <w:jc w:val="center"/>
        <w:rPr>
          <w:rFonts w:ascii="Times New Roman" w:hAnsi="Times New Roman"/>
          <w:b/>
          <w:bCs/>
          <w:sz w:val="28"/>
          <w:szCs w:val="28"/>
        </w:rPr>
      </w:pPr>
    </w:p>
    <w:p w:rsidR="0095114C" w:rsidRDefault="0095114C" w:rsidP="0095114C">
      <w:pPr>
        <w:autoSpaceDE w:val="0"/>
        <w:autoSpaceDN w:val="0"/>
        <w:adjustRightInd w:val="0"/>
        <w:spacing w:after="0" w:line="240" w:lineRule="auto"/>
        <w:jc w:val="center"/>
        <w:rPr>
          <w:rFonts w:ascii="Times New Roman" w:hAnsi="Times New Roman"/>
          <w:b/>
          <w:bCs/>
          <w:sz w:val="24"/>
          <w:szCs w:val="28"/>
          <w:lang w:val="en-US"/>
        </w:rPr>
      </w:pPr>
      <w:r>
        <w:rPr>
          <w:rFonts w:ascii="Times New Roman" w:hAnsi="Times New Roman"/>
          <w:b/>
          <w:bCs/>
          <w:sz w:val="24"/>
          <w:szCs w:val="28"/>
          <w:lang w:val="en-US"/>
        </w:rPr>
        <w:t>SKRIPSI</w:t>
      </w:r>
    </w:p>
    <w:p w:rsidR="0095114C" w:rsidRDefault="0095114C" w:rsidP="0095114C">
      <w:pPr>
        <w:autoSpaceDE w:val="0"/>
        <w:autoSpaceDN w:val="0"/>
        <w:adjustRightInd w:val="0"/>
        <w:spacing w:after="0" w:line="240" w:lineRule="auto"/>
        <w:jc w:val="center"/>
        <w:rPr>
          <w:rFonts w:ascii="Times New Roman" w:hAnsi="Times New Roman"/>
          <w:b/>
          <w:bCs/>
          <w:sz w:val="24"/>
          <w:szCs w:val="28"/>
          <w:lang w:val="en-US"/>
        </w:rPr>
      </w:pPr>
    </w:p>
    <w:p w:rsidR="0095114C" w:rsidRPr="0095114C" w:rsidRDefault="0095114C" w:rsidP="0095114C">
      <w:pPr>
        <w:autoSpaceDE w:val="0"/>
        <w:autoSpaceDN w:val="0"/>
        <w:adjustRightInd w:val="0"/>
        <w:spacing w:after="0" w:line="240" w:lineRule="auto"/>
        <w:jc w:val="center"/>
        <w:rPr>
          <w:rFonts w:ascii="Times New Roman" w:hAnsi="Times New Roman"/>
          <w:b/>
          <w:bCs/>
          <w:sz w:val="24"/>
          <w:szCs w:val="28"/>
          <w:lang w:val="en-US"/>
        </w:rPr>
      </w:pPr>
    </w:p>
    <w:p w:rsidR="0095114C" w:rsidRPr="0095114C" w:rsidRDefault="0095114C" w:rsidP="0095114C">
      <w:pPr>
        <w:spacing w:after="0" w:line="240" w:lineRule="auto"/>
        <w:jc w:val="center"/>
        <w:rPr>
          <w:rFonts w:ascii="Times New Roman" w:hAnsi="Times New Roman"/>
          <w:b/>
          <w:sz w:val="24"/>
        </w:rPr>
      </w:pPr>
      <w:r w:rsidRPr="0095114C">
        <w:rPr>
          <w:rFonts w:ascii="Times New Roman" w:hAnsi="Times New Roman"/>
          <w:b/>
          <w:sz w:val="24"/>
        </w:rPr>
        <w:t>Diajukan sebagai Salah Satu Syarat</w:t>
      </w:r>
    </w:p>
    <w:p w:rsidR="0095114C" w:rsidRPr="0095114C" w:rsidRDefault="0095114C" w:rsidP="0095114C">
      <w:pPr>
        <w:spacing w:after="0" w:line="240" w:lineRule="auto"/>
        <w:jc w:val="center"/>
        <w:rPr>
          <w:rFonts w:ascii="Times New Roman" w:hAnsi="Times New Roman"/>
          <w:b/>
          <w:sz w:val="24"/>
        </w:rPr>
      </w:pPr>
      <w:r w:rsidRPr="0095114C">
        <w:rPr>
          <w:rFonts w:ascii="Times New Roman" w:hAnsi="Times New Roman"/>
          <w:b/>
          <w:sz w:val="24"/>
        </w:rPr>
        <w:t>untuk Memeroleh Gelar Sarjana Kesehatan Masyarakat (S.K.M.)</w:t>
      </w:r>
    </w:p>
    <w:p w:rsidR="0095114C" w:rsidRPr="0095114C" w:rsidRDefault="0095114C" w:rsidP="0095114C">
      <w:pPr>
        <w:spacing w:after="0" w:line="240" w:lineRule="auto"/>
        <w:jc w:val="center"/>
        <w:rPr>
          <w:rFonts w:ascii="Times New Roman" w:hAnsi="Times New Roman"/>
          <w:b/>
          <w:sz w:val="24"/>
        </w:rPr>
      </w:pPr>
      <w:r w:rsidRPr="0095114C">
        <w:rPr>
          <w:rFonts w:ascii="Times New Roman" w:hAnsi="Times New Roman"/>
          <w:b/>
          <w:sz w:val="24"/>
        </w:rPr>
        <w:t>pada Program Studi S1 Kesehatan Masyarakat</w:t>
      </w:r>
    </w:p>
    <w:p w:rsidR="0095114C" w:rsidRPr="0095114C" w:rsidRDefault="0095114C" w:rsidP="0095114C">
      <w:pPr>
        <w:spacing w:after="0" w:line="240" w:lineRule="auto"/>
        <w:jc w:val="center"/>
        <w:rPr>
          <w:rFonts w:ascii="Times New Roman" w:hAnsi="Times New Roman"/>
          <w:b/>
          <w:sz w:val="24"/>
          <w:lang w:val="en-US"/>
        </w:rPr>
      </w:pPr>
      <w:r w:rsidRPr="0095114C">
        <w:rPr>
          <w:rFonts w:ascii="Times New Roman" w:hAnsi="Times New Roman"/>
          <w:b/>
          <w:sz w:val="24"/>
        </w:rPr>
        <w:t>Minat Studi Kesehatan</w:t>
      </w:r>
      <w:r>
        <w:rPr>
          <w:rFonts w:ascii="Times New Roman" w:hAnsi="Times New Roman"/>
          <w:b/>
          <w:sz w:val="24"/>
          <w:lang w:val="en-US"/>
        </w:rPr>
        <w:t xml:space="preserve"> Lingkungan</w:t>
      </w:r>
    </w:p>
    <w:p w:rsidR="0095114C" w:rsidRPr="0095114C" w:rsidRDefault="0095114C" w:rsidP="0095114C">
      <w:pPr>
        <w:spacing w:after="0" w:line="240" w:lineRule="auto"/>
        <w:jc w:val="center"/>
        <w:rPr>
          <w:rFonts w:ascii="Times New Roman" w:hAnsi="Times New Roman"/>
          <w:b/>
          <w:sz w:val="24"/>
        </w:rPr>
      </w:pPr>
      <w:r w:rsidRPr="0095114C">
        <w:rPr>
          <w:rFonts w:ascii="Times New Roman" w:hAnsi="Times New Roman"/>
          <w:b/>
          <w:sz w:val="24"/>
        </w:rPr>
        <w:t>Fakultas Kesehatan Masyarakat</w:t>
      </w:r>
    </w:p>
    <w:p w:rsidR="0095114C" w:rsidRPr="0095114C" w:rsidRDefault="0095114C" w:rsidP="0095114C">
      <w:pPr>
        <w:spacing w:after="0" w:line="240" w:lineRule="auto"/>
        <w:jc w:val="center"/>
        <w:rPr>
          <w:rFonts w:ascii="Times New Roman" w:hAnsi="Times New Roman"/>
          <w:b/>
          <w:sz w:val="24"/>
        </w:rPr>
      </w:pPr>
      <w:r w:rsidRPr="0095114C">
        <w:rPr>
          <w:rFonts w:ascii="Times New Roman" w:hAnsi="Times New Roman"/>
          <w:b/>
          <w:sz w:val="24"/>
        </w:rPr>
        <w:t>Institut Kesehatan Helvetia</w:t>
      </w:r>
    </w:p>
    <w:p w:rsidR="0095114C" w:rsidRDefault="0095114C" w:rsidP="0095114C">
      <w:pPr>
        <w:autoSpaceDE w:val="0"/>
        <w:autoSpaceDN w:val="0"/>
        <w:adjustRightInd w:val="0"/>
        <w:spacing w:after="0" w:line="480" w:lineRule="auto"/>
        <w:jc w:val="center"/>
        <w:rPr>
          <w:rFonts w:ascii="Times New Roman" w:hAnsi="Times New Roman"/>
          <w:b/>
          <w:bCs/>
          <w:sz w:val="24"/>
          <w:szCs w:val="28"/>
        </w:rPr>
      </w:pPr>
    </w:p>
    <w:p w:rsidR="0095114C" w:rsidRDefault="0095114C" w:rsidP="0095114C">
      <w:pPr>
        <w:autoSpaceDE w:val="0"/>
        <w:autoSpaceDN w:val="0"/>
        <w:adjustRightInd w:val="0"/>
        <w:spacing w:after="0" w:line="240" w:lineRule="auto"/>
        <w:jc w:val="center"/>
        <w:rPr>
          <w:rFonts w:ascii="Times New Roman" w:hAnsi="Times New Roman"/>
          <w:b/>
          <w:bCs/>
          <w:sz w:val="24"/>
          <w:szCs w:val="28"/>
        </w:rPr>
      </w:pPr>
    </w:p>
    <w:p w:rsidR="0095114C" w:rsidRPr="003E18B6" w:rsidRDefault="0095114C" w:rsidP="0095114C">
      <w:pPr>
        <w:autoSpaceDE w:val="0"/>
        <w:autoSpaceDN w:val="0"/>
        <w:adjustRightInd w:val="0"/>
        <w:spacing w:after="0" w:line="480" w:lineRule="auto"/>
        <w:jc w:val="center"/>
        <w:rPr>
          <w:rFonts w:ascii="Times New Roman" w:hAnsi="Times New Roman"/>
          <w:b/>
          <w:bCs/>
          <w:sz w:val="24"/>
          <w:szCs w:val="28"/>
        </w:rPr>
      </w:pPr>
      <w:r>
        <w:rPr>
          <w:rFonts w:ascii="Times New Roman" w:hAnsi="Times New Roman"/>
          <w:b/>
          <w:bCs/>
          <w:sz w:val="24"/>
          <w:szCs w:val="28"/>
        </w:rPr>
        <w:t>Oleh</w:t>
      </w:r>
      <w:r w:rsidRPr="003E18B6">
        <w:rPr>
          <w:rFonts w:ascii="Times New Roman" w:hAnsi="Times New Roman"/>
          <w:b/>
          <w:bCs/>
          <w:sz w:val="24"/>
          <w:szCs w:val="28"/>
        </w:rPr>
        <w:t>:</w:t>
      </w:r>
    </w:p>
    <w:p w:rsidR="0095114C" w:rsidRPr="0095114C" w:rsidRDefault="0095114C" w:rsidP="0095114C">
      <w:pPr>
        <w:autoSpaceDE w:val="0"/>
        <w:autoSpaceDN w:val="0"/>
        <w:adjustRightInd w:val="0"/>
        <w:spacing w:after="0" w:line="240" w:lineRule="auto"/>
        <w:jc w:val="center"/>
        <w:rPr>
          <w:rFonts w:ascii="Times New Roman" w:hAnsi="Times New Roman"/>
          <w:b/>
          <w:bCs/>
          <w:sz w:val="24"/>
          <w:szCs w:val="28"/>
        </w:rPr>
      </w:pPr>
      <w:r w:rsidRPr="0095114C">
        <w:rPr>
          <w:rFonts w:ascii="Times New Roman" w:hAnsi="Times New Roman"/>
          <w:b/>
          <w:bCs/>
          <w:sz w:val="24"/>
          <w:szCs w:val="28"/>
        </w:rPr>
        <w:t>YUSNIAR MASRINA SARUMAHA</w:t>
      </w:r>
    </w:p>
    <w:p w:rsidR="0095114C" w:rsidRPr="0095114C" w:rsidRDefault="0095114C" w:rsidP="0095114C">
      <w:pPr>
        <w:autoSpaceDE w:val="0"/>
        <w:autoSpaceDN w:val="0"/>
        <w:adjustRightInd w:val="0"/>
        <w:spacing w:after="0" w:line="240" w:lineRule="auto"/>
        <w:jc w:val="center"/>
        <w:rPr>
          <w:rFonts w:ascii="Times New Roman" w:hAnsi="Times New Roman"/>
          <w:b/>
          <w:bCs/>
          <w:sz w:val="24"/>
          <w:szCs w:val="28"/>
        </w:rPr>
      </w:pPr>
      <w:r w:rsidRPr="0095114C">
        <w:rPr>
          <w:rFonts w:ascii="Times New Roman" w:hAnsi="Times New Roman"/>
          <w:b/>
          <w:bCs/>
          <w:sz w:val="24"/>
          <w:szCs w:val="28"/>
        </w:rPr>
        <w:t>1802022021</w:t>
      </w:r>
    </w:p>
    <w:p w:rsidR="0095114C" w:rsidRDefault="0095114C" w:rsidP="0095114C">
      <w:pPr>
        <w:autoSpaceDE w:val="0"/>
        <w:autoSpaceDN w:val="0"/>
        <w:adjustRightInd w:val="0"/>
        <w:spacing w:after="0" w:line="240" w:lineRule="auto"/>
        <w:jc w:val="center"/>
        <w:rPr>
          <w:rFonts w:ascii="Times New Roman" w:hAnsi="Times New Roman"/>
          <w:noProof/>
          <w:sz w:val="24"/>
          <w:szCs w:val="24"/>
        </w:rPr>
      </w:pPr>
    </w:p>
    <w:p w:rsidR="0095114C" w:rsidRDefault="0095114C" w:rsidP="0095114C">
      <w:pPr>
        <w:autoSpaceDE w:val="0"/>
        <w:autoSpaceDN w:val="0"/>
        <w:adjustRightInd w:val="0"/>
        <w:spacing w:after="0" w:line="240" w:lineRule="auto"/>
        <w:jc w:val="center"/>
        <w:rPr>
          <w:rFonts w:ascii="Times New Roman" w:hAnsi="Times New Roman"/>
          <w:noProof/>
          <w:sz w:val="24"/>
          <w:szCs w:val="24"/>
        </w:rPr>
      </w:pPr>
    </w:p>
    <w:p w:rsidR="0095114C" w:rsidRDefault="0095114C" w:rsidP="0095114C">
      <w:pPr>
        <w:autoSpaceDE w:val="0"/>
        <w:autoSpaceDN w:val="0"/>
        <w:adjustRightInd w:val="0"/>
        <w:spacing w:after="0" w:line="240" w:lineRule="auto"/>
        <w:jc w:val="center"/>
        <w:rPr>
          <w:rFonts w:ascii="Times New Roman" w:hAnsi="Times New Roman"/>
          <w:noProof/>
          <w:sz w:val="24"/>
          <w:szCs w:val="24"/>
        </w:rPr>
      </w:pPr>
    </w:p>
    <w:p w:rsidR="0095114C" w:rsidRDefault="0095114C" w:rsidP="0095114C">
      <w:pPr>
        <w:autoSpaceDE w:val="0"/>
        <w:autoSpaceDN w:val="0"/>
        <w:adjustRightInd w:val="0"/>
        <w:spacing w:after="0" w:line="240" w:lineRule="auto"/>
        <w:jc w:val="center"/>
        <w:rPr>
          <w:rFonts w:ascii="Times New Roman" w:hAnsi="Times New Roman"/>
          <w:noProof/>
          <w:sz w:val="24"/>
          <w:szCs w:val="24"/>
        </w:rPr>
      </w:pPr>
    </w:p>
    <w:p w:rsidR="0095114C" w:rsidRDefault="00383A19" w:rsidP="0095114C">
      <w:pPr>
        <w:autoSpaceDE w:val="0"/>
        <w:autoSpaceDN w:val="0"/>
        <w:adjustRightInd w:val="0"/>
        <w:spacing w:after="0" w:line="240" w:lineRule="auto"/>
        <w:jc w:val="center"/>
        <w:rPr>
          <w:rFonts w:ascii="Times New Roman" w:hAnsi="Times New Roman"/>
          <w:noProof/>
          <w:sz w:val="24"/>
          <w:szCs w:val="24"/>
        </w:rPr>
      </w:pPr>
      <w:r w:rsidRPr="00383A19">
        <w:rPr>
          <w:rFonts w:ascii="Times New Roman" w:hAnsi="Times New Roman"/>
          <w:noProof/>
          <w:sz w:val="24"/>
          <w:szCs w:val="24"/>
          <w:lang w:val="en-US"/>
        </w:rPr>
        <w:drawing>
          <wp:anchor distT="0" distB="0" distL="114300" distR="114300" simplePos="0" relativeHeight="251670528" behindDoc="0" locked="0" layoutInCell="1" allowOverlap="1" wp14:anchorId="2A6D318E" wp14:editId="3A12D9BF">
            <wp:simplePos x="0" y="0"/>
            <wp:positionH relativeFrom="column">
              <wp:posOffset>1626412</wp:posOffset>
            </wp:positionH>
            <wp:positionV relativeFrom="paragraph">
              <wp:posOffset>22860</wp:posOffset>
            </wp:positionV>
            <wp:extent cx="1777365" cy="1775460"/>
            <wp:effectExtent l="0" t="0" r="0" b="0"/>
            <wp:wrapNone/>
            <wp:docPr id="40" name="Picture 1" descr="logoSTIKES bl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STIKES black.jpg"/>
                    <pic:cNvPicPr/>
                  </pic:nvPicPr>
                  <pic:blipFill>
                    <a:blip r:embed="rId9" cstate="print"/>
                    <a:stretch>
                      <a:fillRect/>
                    </a:stretch>
                  </pic:blipFill>
                  <pic:spPr>
                    <a:xfrm>
                      <a:off x="0" y="0"/>
                      <a:ext cx="1777365" cy="1775460"/>
                    </a:xfrm>
                    <a:prstGeom prst="rect">
                      <a:avLst/>
                    </a:prstGeom>
                  </pic:spPr>
                </pic:pic>
              </a:graphicData>
            </a:graphic>
          </wp:anchor>
        </w:drawing>
      </w:r>
    </w:p>
    <w:p w:rsidR="0021605E" w:rsidRPr="0021605E" w:rsidRDefault="0021605E" w:rsidP="0095114C">
      <w:pPr>
        <w:autoSpaceDE w:val="0"/>
        <w:autoSpaceDN w:val="0"/>
        <w:adjustRightInd w:val="0"/>
        <w:spacing w:after="0" w:line="240" w:lineRule="auto"/>
        <w:jc w:val="center"/>
        <w:rPr>
          <w:rFonts w:ascii="Times New Roman" w:hAnsi="Times New Roman"/>
          <w:noProof/>
          <w:sz w:val="24"/>
          <w:szCs w:val="24"/>
          <w:lang w:val="en-US"/>
        </w:rPr>
      </w:pPr>
    </w:p>
    <w:p w:rsidR="0095114C" w:rsidRDefault="0095114C" w:rsidP="0095114C">
      <w:pPr>
        <w:autoSpaceDE w:val="0"/>
        <w:autoSpaceDN w:val="0"/>
        <w:adjustRightInd w:val="0"/>
        <w:spacing w:after="0" w:line="240" w:lineRule="auto"/>
        <w:jc w:val="center"/>
        <w:rPr>
          <w:rFonts w:ascii="Times New Roman" w:hAnsi="Times New Roman"/>
          <w:b/>
          <w:bCs/>
          <w:sz w:val="28"/>
          <w:szCs w:val="28"/>
        </w:rPr>
      </w:pPr>
    </w:p>
    <w:p w:rsidR="0095114C" w:rsidRDefault="0095114C" w:rsidP="0095114C">
      <w:pPr>
        <w:autoSpaceDE w:val="0"/>
        <w:autoSpaceDN w:val="0"/>
        <w:adjustRightInd w:val="0"/>
        <w:spacing w:after="0" w:line="240" w:lineRule="auto"/>
        <w:jc w:val="center"/>
        <w:rPr>
          <w:rFonts w:ascii="Times New Roman" w:hAnsi="Times New Roman"/>
          <w:b/>
          <w:bCs/>
          <w:sz w:val="28"/>
          <w:szCs w:val="28"/>
          <w:lang w:val="en-US"/>
        </w:rPr>
      </w:pPr>
    </w:p>
    <w:p w:rsidR="00383A19" w:rsidRDefault="00383A19" w:rsidP="0095114C">
      <w:pPr>
        <w:autoSpaceDE w:val="0"/>
        <w:autoSpaceDN w:val="0"/>
        <w:adjustRightInd w:val="0"/>
        <w:spacing w:after="0" w:line="240" w:lineRule="auto"/>
        <w:jc w:val="center"/>
        <w:rPr>
          <w:rFonts w:ascii="Times New Roman" w:hAnsi="Times New Roman"/>
          <w:b/>
          <w:bCs/>
          <w:sz w:val="28"/>
          <w:szCs w:val="28"/>
          <w:lang w:val="en-US"/>
        </w:rPr>
      </w:pPr>
    </w:p>
    <w:p w:rsidR="00383A19" w:rsidRDefault="00383A19" w:rsidP="0095114C">
      <w:pPr>
        <w:autoSpaceDE w:val="0"/>
        <w:autoSpaceDN w:val="0"/>
        <w:adjustRightInd w:val="0"/>
        <w:spacing w:after="0" w:line="240" w:lineRule="auto"/>
        <w:jc w:val="center"/>
        <w:rPr>
          <w:rFonts w:ascii="Times New Roman" w:hAnsi="Times New Roman"/>
          <w:b/>
          <w:bCs/>
          <w:sz w:val="28"/>
          <w:szCs w:val="28"/>
          <w:lang w:val="en-US"/>
        </w:rPr>
      </w:pPr>
    </w:p>
    <w:p w:rsidR="00383A19" w:rsidRDefault="00383A19" w:rsidP="0095114C">
      <w:pPr>
        <w:autoSpaceDE w:val="0"/>
        <w:autoSpaceDN w:val="0"/>
        <w:adjustRightInd w:val="0"/>
        <w:spacing w:after="0" w:line="240" w:lineRule="auto"/>
        <w:jc w:val="center"/>
        <w:rPr>
          <w:rFonts w:ascii="Times New Roman" w:hAnsi="Times New Roman"/>
          <w:b/>
          <w:bCs/>
          <w:sz w:val="28"/>
          <w:szCs w:val="28"/>
          <w:lang w:val="en-US"/>
        </w:rPr>
      </w:pPr>
    </w:p>
    <w:p w:rsidR="00383A19" w:rsidRDefault="00383A19" w:rsidP="0095114C">
      <w:pPr>
        <w:autoSpaceDE w:val="0"/>
        <w:autoSpaceDN w:val="0"/>
        <w:adjustRightInd w:val="0"/>
        <w:spacing w:after="0" w:line="240" w:lineRule="auto"/>
        <w:jc w:val="center"/>
        <w:rPr>
          <w:rFonts w:ascii="Times New Roman" w:hAnsi="Times New Roman"/>
          <w:b/>
          <w:bCs/>
          <w:sz w:val="28"/>
          <w:szCs w:val="28"/>
          <w:lang w:val="en-US"/>
        </w:rPr>
      </w:pPr>
    </w:p>
    <w:p w:rsidR="00383A19" w:rsidRDefault="00383A19" w:rsidP="0095114C">
      <w:pPr>
        <w:autoSpaceDE w:val="0"/>
        <w:autoSpaceDN w:val="0"/>
        <w:adjustRightInd w:val="0"/>
        <w:spacing w:after="0" w:line="240" w:lineRule="auto"/>
        <w:jc w:val="center"/>
        <w:rPr>
          <w:rFonts w:ascii="Times New Roman" w:hAnsi="Times New Roman"/>
          <w:b/>
          <w:bCs/>
          <w:sz w:val="28"/>
          <w:szCs w:val="28"/>
          <w:lang w:val="en-US"/>
        </w:rPr>
      </w:pPr>
    </w:p>
    <w:p w:rsidR="00383A19" w:rsidRDefault="00383A19" w:rsidP="0095114C">
      <w:pPr>
        <w:autoSpaceDE w:val="0"/>
        <w:autoSpaceDN w:val="0"/>
        <w:adjustRightInd w:val="0"/>
        <w:spacing w:after="0" w:line="240" w:lineRule="auto"/>
        <w:jc w:val="center"/>
        <w:rPr>
          <w:rFonts w:ascii="Times New Roman" w:hAnsi="Times New Roman"/>
          <w:b/>
          <w:bCs/>
          <w:sz w:val="28"/>
          <w:szCs w:val="28"/>
          <w:lang w:val="en-US"/>
        </w:rPr>
      </w:pPr>
    </w:p>
    <w:p w:rsidR="00383A19" w:rsidRDefault="00383A19" w:rsidP="0095114C">
      <w:pPr>
        <w:autoSpaceDE w:val="0"/>
        <w:autoSpaceDN w:val="0"/>
        <w:adjustRightInd w:val="0"/>
        <w:spacing w:after="0" w:line="240" w:lineRule="auto"/>
        <w:jc w:val="center"/>
        <w:rPr>
          <w:rFonts w:ascii="Times New Roman" w:hAnsi="Times New Roman"/>
          <w:b/>
          <w:bCs/>
          <w:sz w:val="28"/>
          <w:szCs w:val="28"/>
          <w:lang w:val="en-US"/>
        </w:rPr>
      </w:pPr>
    </w:p>
    <w:p w:rsidR="00383A19" w:rsidRPr="00383A19" w:rsidRDefault="00383A19" w:rsidP="0095114C">
      <w:pPr>
        <w:autoSpaceDE w:val="0"/>
        <w:autoSpaceDN w:val="0"/>
        <w:adjustRightInd w:val="0"/>
        <w:spacing w:after="0" w:line="240" w:lineRule="auto"/>
        <w:jc w:val="center"/>
        <w:rPr>
          <w:rFonts w:ascii="Times New Roman" w:hAnsi="Times New Roman"/>
          <w:b/>
          <w:bCs/>
          <w:sz w:val="28"/>
          <w:szCs w:val="28"/>
          <w:lang w:val="en-US"/>
        </w:rPr>
      </w:pPr>
    </w:p>
    <w:p w:rsidR="0095114C" w:rsidRDefault="0095114C" w:rsidP="0095114C">
      <w:pPr>
        <w:autoSpaceDE w:val="0"/>
        <w:autoSpaceDN w:val="0"/>
        <w:adjustRightInd w:val="0"/>
        <w:spacing w:after="0" w:line="240" w:lineRule="auto"/>
        <w:jc w:val="center"/>
        <w:rPr>
          <w:rFonts w:ascii="Times New Roman" w:hAnsi="Times New Roman"/>
          <w:b/>
          <w:bCs/>
          <w:sz w:val="28"/>
          <w:szCs w:val="28"/>
        </w:rPr>
      </w:pPr>
      <w:r>
        <w:rPr>
          <w:rFonts w:ascii="Times New Roman" w:hAnsi="Times New Roman"/>
          <w:b/>
          <w:bCs/>
          <w:sz w:val="28"/>
          <w:szCs w:val="28"/>
        </w:rPr>
        <w:t>PROGRAM STUDI S1 KESEHATAN MASYARAKAT FAKULTAS KESEHATAN MASYARAKAT</w:t>
      </w:r>
    </w:p>
    <w:p w:rsidR="0095114C" w:rsidRDefault="0095114C" w:rsidP="0095114C">
      <w:pPr>
        <w:autoSpaceDE w:val="0"/>
        <w:autoSpaceDN w:val="0"/>
        <w:adjustRightInd w:val="0"/>
        <w:spacing w:after="0" w:line="240" w:lineRule="auto"/>
        <w:jc w:val="center"/>
        <w:rPr>
          <w:rFonts w:ascii="Times New Roman" w:hAnsi="Times New Roman"/>
          <w:b/>
          <w:bCs/>
          <w:sz w:val="28"/>
          <w:szCs w:val="28"/>
        </w:rPr>
      </w:pPr>
      <w:r>
        <w:rPr>
          <w:rFonts w:ascii="Times New Roman" w:hAnsi="Times New Roman"/>
          <w:b/>
          <w:bCs/>
          <w:sz w:val="28"/>
          <w:szCs w:val="28"/>
        </w:rPr>
        <w:t xml:space="preserve"> INSTITUT KESEHATAN HELVETIA </w:t>
      </w:r>
    </w:p>
    <w:p w:rsidR="0095114C" w:rsidRDefault="0095114C" w:rsidP="0095114C">
      <w:pPr>
        <w:autoSpaceDE w:val="0"/>
        <w:autoSpaceDN w:val="0"/>
        <w:adjustRightInd w:val="0"/>
        <w:spacing w:after="0" w:line="240" w:lineRule="auto"/>
        <w:jc w:val="center"/>
        <w:rPr>
          <w:rFonts w:ascii="Times New Roman" w:hAnsi="Times New Roman"/>
          <w:b/>
          <w:bCs/>
          <w:sz w:val="28"/>
          <w:szCs w:val="28"/>
        </w:rPr>
      </w:pPr>
      <w:r>
        <w:rPr>
          <w:rFonts w:ascii="Times New Roman" w:hAnsi="Times New Roman"/>
          <w:b/>
          <w:bCs/>
          <w:sz w:val="28"/>
          <w:szCs w:val="28"/>
        </w:rPr>
        <w:t xml:space="preserve">MEDAN </w:t>
      </w:r>
    </w:p>
    <w:p w:rsidR="0095114C" w:rsidRDefault="0095114C" w:rsidP="0095114C">
      <w:pPr>
        <w:autoSpaceDE w:val="0"/>
        <w:autoSpaceDN w:val="0"/>
        <w:adjustRightInd w:val="0"/>
        <w:spacing w:after="0" w:line="240" w:lineRule="auto"/>
        <w:jc w:val="center"/>
        <w:rPr>
          <w:rFonts w:ascii="Times New Roman" w:hAnsi="Times New Roman"/>
          <w:b/>
          <w:bCs/>
          <w:sz w:val="28"/>
          <w:szCs w:val="28"/>
          <w:lang w:val="en-US"/>
        </w:rPr>
      </w:pPr>
      <w:r>
        <w:rPr>
          <w:rFonts w:ascii="Times New Roman" w:hAnsi="Times New Roman"/>
          <w:b/>
          <w:bCs/>
          <w:sz w:val="28"/>
          <w:szCs w:val="28"/>
        </w:rPr>
        <w:t>202</w:t>
      </w:r>
      <w:r>
        <w:rPr>
          <w:rFonts w:ascii="Times New Roman" w:hAnsi="Times New Roman"/>
          <w:b/>
          <w:bCs/>
          <w:sz w:val="28"/>
          <w:szCs w:val="28"/>
          <w:lang w:val="en-US"/>
        </w:rPr>
        <w:t>1</w:t>
      </w:r>
    </w:p>
    <w:p w:rsidR="0021605E" w:rsidRDefault="003625B7" w:rsidP="0021605E">
      <w:pPr>
        <w:tabs>
          <w:tab w:val="left" w:pos="3052"/>
          <w:tab w:val="left" w:pos="3262"/>
        </w:tabs>
        <w:autoSpaceDE w:val="0"/>
        <w:autoSpaceDN w:val="0"/>
        <w:adjustRightInd w:val="0"/>
        <w:spacing w:line="240" w:lineRule="auto"/>
        <w:ind w:left="3262" w:hanging="3262"/>
        <w:jc w:val="center"/>
        <w:rPr>
          <w:rFonts w:ascii="Times New Roman" w:hAnsi="Times New Roman"/>
          <w:b/>
          <w:bCs/>
          <w:sz w:val="24"/>
          <w:szCs w:val="28"/>
          <w:lang w:val="en-US"/>
        </w:rPr>
      </w:pPr>
      <w:r>
        <w:rPr>
          <w:rFonts w:ascii="Times New Roman" w:hAnsi="Times New Roman"/>
          <w:b/>
          <w:bCs/>
          <w:noProof/>
          <w:sz w:val="28"/>
          <w:szCs w:val="28"/>
          <w:lang w:val="en-US"/>
        </w:rPr>
        <w:lastRenderedPageBreak/>
        <w:drawing>
          <wp:anchor distT="0" distB="0" distL="114300" distR="114300" simplePos="0" relativeHeight="251693056" behindDoc="0" locked="0" layoutInCell="1" allowOverlap="1" wp14:anchorId="3079CCEA" wp14:editId="4BB6EDBF">
            <wp:simplePos x="0" y="0"/>
            <wp:positionH relativeFrom="column">
              <wp:posOffset>-27016</wp:posOffset>
            </wp:positionH>
            <wp:positionV relativeFrom="paragraph">
              <wp:posOffset>-3266</wp:posOffset>
            </wp:positionV>
            <wp:extent cx="5512041" cy="7386452"/>
            <wp:effectExtent l="0" t="0" r="0" b="508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ngeasahan yusniar.jpg"/>
                    <pic:cNvPicPr/>
                  </pic:nvPicPr>
                  <pic:blipFill rotWithShape="1">
                    <a:blip r:embed="rId10" cstate="print">
                      <a:extLst>
                        <a:ext uri="{28A0092B-C50C-407E-A947-70E740481C1C}">
                          <a14:useLocalDpi xmlns:a14="http://schemas.microsoft.com/office/drawing/2010/main" val="0"/>
                        </a:ext>
                      </a:extLst>
                    </a:blip>
                    <a:srcRect l="7546" t="8838" r="10614" b="13628"/>
                    <a:stretch/>
                  </pic:blipFill>
                  <pic:spPr bwMode="auto">
                    <a:xfrm>
                      <a:off x="0" y="0"/>
                      <a:ext cx="5512042" cy="738645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1605E">
        <w:rPr>
          <w:rFonts w:ascii="Times New Roman" w:hAnsi="Times New Roman"/>
          <w:b/>
          <w:bCs/>
          <w:sz w:val="24"/>
          <w:szCs w:val="28"/>
          <w:lang w:val="en-US"/>
        </w:rPr>
        <w:t xml:space="preserve">HALAMAN PENGESAHAN </w:t>
      </w:r>
    </w:p>
    <w:p w:rsidR="00240BE9" w:rsidRDefault="00053694" w:rsidP="0021605E">
      <w:pPr>
        <w:tabs>
          <w:tab w:val="left" w:pos="3052"/>
          <w:tab w:val="left" w:pos="3262"/>
        </w:tabs>
        <w:autoSpaceDE w:val="0"/>
        <w:autoSpaceDN w:val="0"/>
        <w:adjustRightInd w:val="0"/>
        <w:spacing w:after="0" w:line="240" w:lineRule="auto"/>
        <w:ind w:left="3262" w:hanging="3262"/>
        <w:jc w:val="both"/>
        <w:rPr>
          <w:rFonts w:ascii="Times New Roman" w:hAnsi="Times New Roman"/>
          <w:b/>
          <w:bCs/>
          <w:sz w:val="24"/>
          <w:szCs w:val="24"/>
          <w:lang w:val="en-US"/>
        </w:rPr>
      </w:pPr>
      <w:r w:rsidRPr="00053694">
        <w:rPr>
          <w:rFonts w:ascii="Times New Roman" w:hAnsi="Times New Roman"/>
          <w:b/>
          <w:bCs/>
          <w:sz w:val="24"/>
          <w:szCs w:val="28"/>
          <w:lang w:val="en-US"/>
        </w:rPr>
        <w:t>Judul</w:t>
      </w:r>
      <w:r>
        <w:rPr>
          <w:rFonts w:ascii="Times New Roman" w:hAnsi="Times New Roman"/>
          <w:b/>
          <w:bCs/>
          <w:sz w:val="24"/>
          <w:szCs w:val="28"/>
          <w:lang w:val="en-US"/>
        </w:rPr>
        <w:t xml:space="preserve"> </w:t>
      </w:r>
      <w:r w:rsidR="00283CF6">
        <w:rPr>
          <w:rFonts w:ascii="Times New Roman" w:hAnsi="Times New Roman"/>
          <w:b/>
          <w:bCs/>
          <w:sz w:val="24"/>
          <w:szCs w:val="28"/>
          <w:lang w:val="en-US"/>
        </w:rPr>
        <w:t>Skripsi</w:t>
      </w:r>
      <w:r>
        <w:rPr>
          <w:rFonts w:ascii="Times New Roman" w:hAnsi="Times New Roman"/>
          <w:b/>
          <w:bCs/>
          <w:sz w:val="24"/>
          <w:szCs w:val="28"/>
          <w:lang w:val="en-US"/>
        </w:rPr>
        <w:tab/>
        <w:t>:</w:t>
      </w:r>
      <w:r>
        <w:rPr>
          <w:rFonts w:ascii="Times New Roman" w:hAnsi="Times New Roman"/>
          <w:b/>
          <w:bCs/>
          <w:sz w:val="24"/>
          <w:szCs w:val="28"/>
          <w:lang w:val="en-US"/>
        </w:rPr>
        <w:tab/>
      </w:r>
      <w:r w:rsidRPr="00216AF3">
        <w:rPr>
          <w:rFonts w:ascii="Times New Roman" w:hAnsi="Times New Roman"/>
          <w:b/>
          <w:bCs/>
          <w:sz w:val="24"/>
          <w:szCs w:val="24"/>
        </w:rPr>
        <w:t xml:space="preserve">Faktor-Faktor </w:t>
      </w:r>
      <w:r>
        <w:rPr>
          <w:rFonts w:ascii="Times New Roman" w:hAnsi="Times New Roman"/>
          <w:b/>
          <w:bCs/>
          <w:sz w:val="24"/>
          <w:szCs w:val="24"/>
          <w:lang w:val="en-US"/>
        </w:rPr>
        <w:t>y</w:t>
      </w:r>
      <w:r w:rsidRPr="00216AF3">
        <w:rPr>
          <w:rFonts w:ascii="Times New Roman" w:hAnsi="Times New Roman"/>
          <w:b/>
          <w:bCs/>
          <w:sz w:val="24"/>
          <w:szCs w:val="24"/>
        </w:rPr>
        <w:t>an</w:t>
      </w:r>
      <w:r>
        <w:rPr>
          <w:rFonts w:ascii="Times New Roman" w:hAnsi="Times New Roman"/>
          <w:b/>
          <w:bCs/>
          <w:sz w:val="24"/>
          <w:szCs w:val="24"/>
        </w:rPr>
        <w:t xml:space="preserve">g Berhubungan </w:t>
      </w:r>
      <w:r>
        <w:rPr>
          <w:rFonts w:ascii="Times New Roman" w:hAnsi="Times New Roman"/>
          <w:b/>
          <w:bCs/>
          <w:sz w:val="24"/>
          <w:szCs w:val="24"/>
          <w:lang w:val="en-US"/>
        </w:rPr>
        <w:t>d</w:t>
      </w:r>
      <w:r>
        <w:rPr>
          <w:rFonts w:ascii="Times New Roman" w:hAnsi="Times New Roman"/>
          <w:b/>
          <w:bCs/>
          <w:sz w:val="24"/>
          <w:szCs w:val="24"/>
        </w:rPr>
        <w:t>engan Kejadian TB</w:t>
      </w:r>
      <w:r w:rsidRPr="00216AF3">
        <w:rPr>
          <w:rFonts w:ascii="Times New Roman" w:hAnsi="Times New Roman"/>
          <w:b/>
          <w:bCs/>
          <w:sz w:val="24"/>
          <w:szCs w:val="24"/>
        </w:rPr>
        <w:t xml:space="preserve"> Paru </w:t>
      </w:r>
      <w:r>
        <w:rPr>
          <w:rFonts w:ascii="Times New Roman" w:hAnsi="Times New Roman"/>
          <w:b/>
          <w:bCs/>
          <w:sz w:val="24"/>
          <w:szCs w:val="24"/>
          <w:lang w:val="en-US"/>
        </w:rPr>
        <w:t>d</w:t>
      </w:r>
      <w:r w:rsidRPr="00216AF3">
        <w:rPr>
          <w:rFonts w:ascii="Times New Roman" w:hAnsi="Times New Roman"/>
          <w:b/>
          <w:bCs/>
          <w:sz w:val="24"/>
          <w:szCs w:val="24"/>
        </w:rPr>
        <w:t xml:space="preserve">i Wilayah Kerja Puskesmas Pulo Brayan Tahun </w:t>
      </w:r>
      <w:r>
        <w:rPr>
          <w:rFonts w:ascii="Times New Roman" w:hAnsi="Times New Roman"/>
          <w:b/>
          <w:bCs/>
          <w:sz w:val="24"/>
          <w:szCs w:val="24"/>
          <w:lang w:val="en-US"/>
        </w:rPr>
        <w:t>2021</w:t>
      </w:r>
    </w:p>
    <w:p w:rsidR="00053694" w:rsidRDefault="00053694" w:rsidP="0021605E">
      <w:pPr>
        <w:tabs>
          <w:tab w:val="left" w:pos="3052"/>
          <w:tab w:val="left" w:pos="3262"/>
        </w:tabs>
        <w:autoSpaceDE w:val="0"/>
        <w:autoSpaceDN w:val="0"/>
        <w:adjustRightInd w:val="0"/>
        <w:spacing w:after="0" w:line="240" w:lineRule="auto"/>
        <w:ind w:left="3262" w:hanging="3262"/>
        <w:jc w:val="both"/>
        <w:rPr>
          <w:rFonts w:ascii="Times New Roman" w:hAnsi="Times New Roman"/>
          <w:b/>
          <w:bCs/>
          <w:sz w:val="24"/>
          <w:szCs w:val="24"/>
          <w:lang w:val="en-US"/>
        </w:rPr>
      </w:pPr>
      <w:r>
        <w:rPr>
          <w:rFonts w:ascii="Times New Roman" w:hAnsi="Times New Roman"/>
          <w:b/>
          <w:bCs/>
          <w:sz w:val="24"/>
          <w:szCs w:val="24"/>
          <w:lang w:val="en-US"/>
        </w:rPr>
        <w:t xml:space="preserve">Nama Mahasiswa </w:t>
      </w:r>
      <w:r>
        <w:rPr>
          <w:rFonts w:ascii="Times New Roman" w:hAnsi="Times New Roman"/>
          <w:b/>
          <w:bCs/>
          <w:sz w:val="24"/>
          <w:szCs w:val="24"/>
          <w:lang w:val="en-US"/>
        </w:rPr>
        <w:tab/>
        <w:t>:</w:t>
      </w:r>
      <w:r>
        <w:rPr>
          <w:rFonts w:ascii="Times New Roman" w:hAnsi="Times New Roman"/>
          <w:b/>
          <w:bCs/>
          <w:sz w:val="24"/>
          <w:szCs w:val="24"/>
          <w:lang w:val="en-US"/>
        </w:rPr>
        <w:tab/>
        <w:t>Yusniar Masrina Sarumaha</w:t>
      </w:r>
    </w:p>
    <w:p w:rsidR="00053694" w:rsidRDefault="00053694" w:rsidP="0021605E">
      <w:pPr>
        <w:tabs>
          <w:tab w:val="left" w:pos="3052"/>
          <w:tab w:val="left" w:pos="3262"/>
        </w:tabs>
        <w:autoSpaceDE w:val="0"/>
        <w:autoSpaceDN w:val="0"/>
        <w:adjustRightInd w:val="0"/>
        <w:spacing w:after="0" w:line="240" w:lineRule="auto"/>
        <w:ind w:left="3262" w:hanging="3262"/>
        <w:jc w:val="both"/>
        <w:rPr>
          <w:rFonts w:ascii="Times New Roman" w:hAnsi="Times New Roman"/>
          <w:b/>
          <w:bCs/>
          <w:sz w:val="24"/>
          <w:szCs w:val="24"/>
          <w:lang w:val="en-US"/>
        </w:rPr>
      </w:pPr>
      <w:r>
        <w:rPr>
          <w:rFonts w:ascii="Times New Roman" w:hAnsi="Times New Roman"/>
          <w:b/>
          <w:bCs/>
          <w:sz w:val="24"/>
          <w:szCs w:val="24"/>
          <w:lang w:val="en-US"/>
        </w:rPr>
        <w:t>Nomor Induk Mahasiswa</w:t>
      </w:r>
      <w:r>
        <w:rPr>
          <w:rFonts w:ascii="Times New Roman" w:hAnsi="Times New Roman"/>
          <w:b/>
          <w:bCs/>
          <w:sz w:val="24"/>
          <w:szCs w:val="24"/>
          <w:lang w:val="en-US"/>
        </w:rPr>
        <w:tab/>
        <w:t>:</w:t>
      </w:r>
      <w:r>
        <w:rPr>
          <w:rFonts w:ascii="Times New Roman" w:hAnsi="Times New Roman"/>
          <w:b/>
          <w:bCs/>
          <w:sz w:val="24"/>
          <w:szCs w:val="24"/>
          <w:lang w:val="en-US"/>
        </w:rPr>
        <w:tab/>
        <w:t>1802022021</w:t>
      </w:r>
    </w:p>
    <w:p w:rsidR="00053694" w:rsidRDefault="00053694" w:rsidP="0021605E">
      <w:pPr>
        <w:tabs>
          <w:tab w:val="left" w:pos="3052"/>
          <w:tab w:val="left" w:pos="3262"/>
        </w:tabs>
        <w:autoSpaceDE w:val="0"/>
        <w:autoSpaceDN w:val="0"/>
        <w:adjustRightInd w:val="0"/>
        <w:spacing w:after="0" w:line="240" w:lineRule="auto"/>
        <w:ind w:left="3262" w:hanging="3262"/>
        <w:jc w:val="both"/>
        <w:rPr>
          <w:rFonts w:ascii="Times New Roman" w:hAnsi="Times New Roman"/>
          <w:b/>
          <w:bCs/>
          <w:sz w:val="24"/>
          <w:szCs w:val="24"/>
          <w:lang w:val="en-US"/>
        </w:rPr>
      </w:pPr>
      <w:r>
        <w:rPr>
          <w:rFonts w:ascii="Times New Roman" w:hAnsi="Times New Roman"/>
          <w:b/>
          <w:bCs/>
          <w:sz w:val="24"/>
          <w:szCs w:val="24"/>
          <w:lang w:val="en-US"/>
        </w:rPr>
        <w:t>Minat Studi</w:t>
      </w:r>
      <w:r>
        <w:rPr>
          <w:rFonts w:ascii="Times New Roman" w:hAnsi="Times New Roman"/>
          <w:b/>
          <w:bCs/>
          <w:sz w:val="24"/>
          <w:szCs w:val="24"/>
          <w:lang w:val="en-US"/>
        </w:rPr>
        <w:tab/>
        <w:t>:</w:t>
      </w:r>
      <w:r>
        <w:rPr>
          <w:rFonts w:ascii="Times New Roman" w:hAnsi="Times New Roman"/>
          <w:b/>
          <w:bCs/>
          <w:sz w:val="24"/>
          <w:szCs w:val="24"/>
          <w:lang w:val="en-US"/>
        </w:rPr>
        <w:tab/>
      </w:r>
      <w:r w:rsidR="00283CF6">
        <w:rPr>
          <w:rFonts w:ascii="Times New Roman" w:hAnsi="Times New Roman"/>
          <w:b/>
          <w:bCs/>
          <w:sz w:val="24"/>
          <w:szCs w:val="24"/>
          <w:lang w:val="en-US"/>
        </w:rPr>
        <w:t>Kesehatan Lingkungan</w:t>
      </w:r>
    </w:p>
    <w:p w:rsidR="00053694" w:rsidRDefault="00053694" w:rsidP="0021605E">
      <w:pPr>
        <w:autoSpaceDE w:val="0"/>
        <w:autoSpaceDN w:val="0"/>
        <w:adjustRightInd w:val="0"/>
        <w:spacing w:after="0" w:line="240" w:lineRule="auto"/>
        <w:jc w:val="center"/>
        <w:rPr>
          <w:rFonts w:ascii="Times New Roman" w:hAnsi="Times New Roman"/>
          <w:b/>
          <w:bCs/>
          <w:sz w:val="24"/>
          <w:szCs w:val="24"/>
          <w:lang w:val="en-US"/>
        </w:rPr>
      </w:pPr>
    </w:p>
    <w:p w:rsidR="00053694" w:rsidRDefault="00053694" w:rsidP="0021605E">
      <w:pPr>
        <w:autoSpaceDE w:val="0"/>
        <w:autoSpaceDN w:val="0"/>
        <w:adjustRightInd w:val="0"/>
        <w:spacing w:after="0" w:line="240" w:lineRule="auto"/>
        <w:jc w:val="center"/>
        <w:rPr>
          <w:rFonts w:ascii="Times New Roman" w:hAnsi="Times New Roman"/>
          <w:b/>
          <w:bCs/>
          <w:sz w:val="24"/>
          <w:szCs w:val="24"/>
          <w:lang w:val="en-US"/>
        </w:rPr>
      </w:pPr>
    </w:p>
    <w:p w:rsidR="00053694" w:rsidRDefault="00053694" w:rsidP="0021605E">
      <w:pPr>
        <w:autoSpaceDE w:val="0"/>
        <w:autoSpaceDN w:val="0"/>
        <w:adjustRightInd w:val="0"/>
        <w:spacing w:after="0" w:line="240" w:lineRule="auto"/>
        <w:jc w:val="center"/>
        <w:rPr>
          <w:rFonts w:ascii="Times New Roman" w:hAnsi="Times New Roman"/>
          <w:b/>
          <w:bCs/>
          <w:sz w:val="24"/>
          <w:szCs w:val="24"/>
          <w:lang w:val="en-US"/>
        </w:rPr>
      </w:pPr>
    </w:p>
    <w:p w:rsidR="00053694" w:rsidRDefault="00053694" w:rsidP="00704BE8">
      <w:pPr>
        <w:autoSpaceDE w:val="0"/>
        <w:autoSpaceDN w:val="0"/>
        <w:adjustRightInd w:val="0"/>
        <w:spacing w:after="0" w:line="240" w:lineRule="auto"/>
        <w:rPr>
          <w:rFonts w:ascii="Times New Roman" w:hAnsi="Times New Roman"/>
          <w:b/>
          <w:bCs/>
          <w:sz w:val="24"/>
          <w:szCs w:val="24"/>
          <w:lang w:val="en-US"/>
        </w:rPr>
      </w:pPr>
    </w:p>
    <w:p w:rsidR="00053694" w:rsidRDefault="00053694" w:rsidP="0021605E">
      <w:pPr>
        <w:autoSpaceDE w:val="0"/>
        <w:autoSpaceDN w:val="0"/>
        <w:adjustRightInd w:val="0"/>
        <w:spacing w:after="0" w:line="240" w:lineRule="auto"/>
        <w:jc w:val="center"/>
        <w:rPr>
          <w:rFonts w:ascii="Times New Roman" w:hAnsi="Times New Roman"/>
          <w:b/>
          <w:bCs/>
          <w:sz w:val="24"/>
          <w:szCs w:val="24"/>
          <w:lang w:val="en-US"/>
        </w:rPr>
      </w:pPr>
      <w:proofErr w:type="gramStart"/>
      <w:r>
        <w:rPr>
          <w:rFonts w:ascii="Times New Roman" w:hAnsi="Times New Roman"/>
          <w:b/>
          <w:bCs/>
          <w:sz w:val="24"/>
          <w:szCs w:val="24"/>
          <w:lang w:val="en-US"/>
        </w:rPr>
        <w:t>Menyetujui</w:t>
      </w:r>
      <w:r w:rsidR="00704BE8">
        <w:rPr>
          <w:rFonts w:ascii="Times New Roman" w:hAnsi="Times New Roman"/>
          <w:b/>
          <w:bCs/>
          <w:sz w:val="24"/>
          <w:szCs w:val="24"/>
          <w:lang w:val="en-US"/>
        </w:rPr>
        <w:t xml:space="preserve"> :</w:t>
      </w:r>
      <w:proofErr w:type="gramEnd"/>
    </w:p>
    <w:p w:rsidR="00053694" w:rsidRDefault="0021605E" w:rsidP="0021605E">
      <w:pPr>
        <w:autoSpaceDE w:val="0"/>
        <w:autoSpaceDN w:val="0"/>
        <w:adjustRightInd w:val="0"/>
        <w:spacing w:after="0" w:line="240" w:lineRule="auto"/>
        <w:jc w:val="center"/>
        <w:rPr>
          <w:rFonts w:ascii="Times New Roman" w:hAnsi="Times New Roman"/>
          <w:b/>
          <w:bCs/>
          <w:sz w:val="24"/>
          <w:szCs w:val="24"/>
          <w:lang w:val="en-US"/>
        </w:rPr>
      </w:pPr>
      <w:r>
        <w:rPr>
          <w:rFonts w:ascii="Times New Roman" w:hAnsi="Times New Roman"/>
          <w:b/>
          <w:bCs/>
          <w:sz w:val="24"/>
          <w:szCs w:val="24"/>
          <w:lang w:val="en-US"/>
        </w:rPr>
        <w:t>Komisi Pembimbing</w:t>
      </w:r>
    </w:p>
    <w:p w:rsidR="0021605E" w:rsidRDefault="0021605E" w:rsidP="0021605E">
      <w:pPr>
        <w:autoSpaceDE w:val="0"/>
        <w:autoSpaceDN w:val="0"/>
        <w:adjustRightInd w:val="0"/>
        <w:spacing w:after="0" w:line="240" w:lineRule="auto"/>
        <w:jc w:val="center"/>
        <w:rPr>
          <w:rFonts w:ascii="Times New Roman" w:hAnsi="Times New Roman"/>
          <w:b/>
          <w:bCs/>
          <w:sz w:val="24"/>
          <w:szCs w:val="24"/>
          <w:lang w:val="en-US"/>
        </w:rPr>
      </w:pPr>
      <w:r>
        <w:rPr>
          <w:rFonts w:ascii="Times New Roman" w:hAnsi="Times New Roman"/>
          <w:b/>
          <w:bCs/>
          <w:sz w:val="24"/>
          <w:szCs w:val="24"/>
          <w:lang w:val="en-US"/>
        </w:rPr>
        <w:t>Medan, 17 Oktober 2023</w:t>
      </w:r>
    </w:p>
    <w:p w:rsidR="00053694" w:rsidRDefault="00053694" w:rsidP="0021605E">
      <w:pPr>
        <w:autoSpaceDE w:val="0"/>
        <w:autoSpaceDN w:val="0"/>
        <w:adjustRightInd w:val="0"/>
        <w:spacing w:after="0" w:line="240" w:lineRule="auto"/>
        <w:jc w:val="center"/>
        <w:rPr>
          <w:rFonts w:ascii="Times New Roman" w:hAnsi="Times New Roman"/>
          <w:b/>
          <w:bCs/>
          <w:sz w:val="24"/>
          <w:szCs w:val="24"/>
          <w:lang w:val="en-US"/>
        </w:rPr>
      </w:pPr>
    </w:p>
    <w:p w:rsidR="00053694" w:rsidRDefault="00053694" w:rsidP="0021605E">
      <w:pPr>
        <w:autoSpaceDE w:val="0"/>
        <w:autoSpaceDN w:val="0"/>
        <w:adjustRightInd w:val="0"/>
        <w:spacing w:after="0" w:line="240" w:lineRule="auto"/>
        <w:jc w:val="center"/>
        <w:rPr>
          <w:rFonts w:ascii="Times New Roman" w:hAnsi="Times New Roman"/>
          <w:b/>
          <w:bCs/>
          <w:sz w:val="24"/>
          <w:szCs w:val="24"/>
          <w:lang w:val="en-US"/>
        </w:rPr>
      </w:pPr>
    </w:p>
    <w:tbl>
      <w:tblPr>
        <w:tblW w:w="0" w:type="auto"/>
        <w:jc w:val="center"/>
        <w:tblLook w:val="04A0" w:firstRow="1" w:lastRow="0" w:firstColumn="1" w:lastColumn="0" w:noHBand="0" w:noVBand="1"/>
      </w:tblPr>
      <w:tblGrid>
        <w:gridCol w:w="3927"/>
        <w:gridCol w:w="3927"/>
      </w:tblGrid>
      <w:tr w:rsidR="00053694" w:rsidRPr="00E37741" w:rsidTr="00E37741">
        <w:trPr>
          <w:trHeight w:val="608"/>
          <w:jc w:val="center"/>
        </w:trPr>
        <w:tc>
          <w:tcPr>
            <w:tcW w:w="3927" w:type="dxa"/>
            <w:shd w:val="clear" w:color="auto" w:fill="auto"/>
          </w:tcPr>
          <w:p w:rsidR="00053694" w:rsidRPr="00E37741" w:rsidRDefault="00053694" w:rsidP="0021605E">
            <w:pPr>
              <w:autoSpaceDE w:val="0"/>
              <w:autoSpaceDN w:val="0"/>
              <w:adjustRightInd w:val="0"/>
              <w:spacing w:after="0" w:line="240" w:lineRule="auto"/>
              <w:jc w:val="center"/>
              <w:rPr>
                <w:rFonts w:ascii="Times New Roman" w:hAnsi="Times New Roman"/>
                <w:b/>
                <w:bCs/>
                <w:sz w:val="24"/>
                <w:szCs w:val="24"/>
                <w:lang w:val="en-US"/>
              </w:rPr>
            </w:pPr>
            <w:r w:rsidRPr="00E37741">
              <w:rPr>
                <w:rFonts w:ascii="Times New Roman" w:hAnsi="Times New Roman"/>
                <w:b/>
                <w:bCs/>
                <w:sz w:val="24"/>
                <w:szCs w:val="24"/>
                <w:lang w:val="en-US"/>
              </w:rPr>
              <w:t>Pembimbing I,</w:t>
            </w:r>
          </w:p>
          <w:p w:rsidR="00053694" w:rsidRPr="00E37741" w:rsidRDefault="00053694" w:rsidP="0021605E">
            <w:pPr>
              <w:autoSpaceDE w:val="0"/>
              <w:autoSpaceDN w:val="0"/>
              <w:adjustRightInd w:val="0"/>
              <w:spacing w:after="0" w:line="240" w:lineRule="auto"/>
              <w:jc w:val="center"/>
              <w:rPr>
                <w:rFonts w:ascii="Times New Roman" w:hAnsi="Times New Roman"/>
                <w:b/>
                <w:bCs/>
                <w:sz w:val="24"/>
                <w:szCs w:val="24"/>
                <w:lang w:val="en-US"/>
              </w:rPr>
            </w:pPr>
          </w:p>
          <w:p w:rsidR="00053694" w:rsidRPr="00E37741" w:rsidRDefault="00053694" w:rsidP="0021605E">
            <w:pPr>
              <w:autoSpaceDE w:val="0"/>
              <w:autoSpaceDN w:val="0"/>
              <w:adjustRightInd w:val="0"/>
              <w:spacing w:after="0" w:line="240" w:lineRule="auto"/>
              <w:jc w:val="center"/>
              <w:rPr>
                <w:rFonts w:ascii="Times New Roman" w:hAnsi="Times New Roman"/>
                <w:b/>
                <w:bCs/>
                <w:sz w:val="24"/>
                <w:szCs w:val="24"/>
                <w:lang w:val="en-US"/>
              </w:rPr>
            </w:pPr>
          </w:p>
          <w:p w:rsidR="00053694" w:rsidRPr="00E37741" w:rsidRDefault="00053694" w:rsidP="0021605E">
            <w:pPr>
              <w:autoSpaceDE w:val="0"/>
              <w:autoSpaceDN w:val="0"/>
              <w:adjustRightInd w:val="0"/>
              <w:spacing w:after="0" w:line="240" w:lineRule="auto"/>
              <w:jc w:val="center"/>
              <w:rPr>
                <w:rFonts w:ascii="Times New Roman" w:hAnsi="Times New Roman"/>
                <w:b/>
                <w:bCs/>
                <w:sz w:val="24"/>
                <w:szCs w:val="24"/>
                <w:lang w:val="en-US"/>
              </w:rPr>
            </w:pPr>
          </w:p>
          <w:p w:rsidR="00053694" w:rsidRPr="00E37741" w:rsidRDefault="00053694" w:rsidP="0021605E">
            <w:pPr>
              <w:autoSpaceDE w:val="0"/>
              <w:autoSpaceDN w:val="0"/>
              <w:adjustRightInd w:val="0"/>
              <w:spacing w:after="0" w:line="240" w:lineRule="auto"/>
              <w:jc w:val="center"/>
              <w:rPr>
                <w:rFonts w:ascii="Times New Roman" w:hAnsi="Times New Roman"/>
                <w:b/>
                <w:bCs/>
                <w:sz w:val="24"/>
                <w:szCs w:val="24"/>
                <w:lang w:val="en-US"/>
              </w:rPr>
            </w:pPr>
          </w:p>
          <w:p w:rsidR="00053694" w:rsidRPr="00E37741" w:rsidRDefault="00053694" w:rsidP="0021605E">
            <w:pPr>
              <w:autoSpaceDE w:val="0"/>
              <w:autoSpaceDN w:val="0"/>
              <w:adjustRightInd w:val="0"/>
              <w:spacing w:after="0" w:line="240" w:lineRule="auto"/>
              <w:jc w:val="center"/>
              <w:rPr>
                <w:rFonts w:ascii="Times New Roman" w:hAnsi="Times New Roman"/>
                <w:b/>
                <w:bCs/>
                <w:sz w:val="24"/>
                <w:szCs w:val="24"/>
                <w:lang w:val="en-US"/>
              </w:rPr>
            </w:pPr>
            <w:r w:rsidRPr="00E37741">
              <w:rPr>
                <w:rFonts w:ascii="Times New Roman" w:hAnsi="Times New Roman"/>
                <w:b/>
                <w:bCs/>
                <w:sz w:val="24"/>
                <w:szCs w:val="24"/>
                <w:lang w:val="en-US"/>
              </w:rPr>
              <w:t xml:space="preserve"> </w:t>
            </w:r>
          </w:p>
          <w:p w:rsidR="00053694" w:rsidRPr="00E37741" w:rsidRDefault="00053694" w:rsidP="0021605E">
            <w:pPr>
              <w:autoSpaceDE w:val="0"/>
              <w:autoSpaceDN w:val="0"/>
              <w:adjustRightInd w:val="0"/>
              <w:spacing w:after="0" w:line="240" w:lineRule="auto"/>
              <w:jc w:val="center"/>
              <w:rPr>
                <w:rFonts w:ascii="Times New Roman" w:hAnsi="Times New Roman"/>
                <w:b/>
                <w:bCs/>
                <w:sz w:val="24"/>
                <w:szCs w:val="24"/>
                <w:lang w:val="en-US"/>
              </w:rPr>
            </w:pPr>
            <w:r w:rsidRPr="00E37741">
              <w:rPr>
                <w:rFonts w:ascii="Times New Roman" w:hAnsi="Times New Roman"/>
                <w:b/>
                <w:bCs/>
                <w:sz w:val="24"/>
                <w:szCs w:val="24"/>
                <w:lang w:val="en-US"/>
              </w:rPr>
              <w:t>(Ir. Neni Ekowati, M.P.H)</w:t>
            </w:r>
          </w:p>
        </w:tc>
        <w:tc>
          <w:tcPr>
            <w:tcW w:w="3927" w:type="dxa"/>
            <w:shd w:val="clear" w:color="auto" w:fill="auto"/>
          </w:tcPr>
          <w:p w:rsidR="00053694" w:rsidRPr="00E37741" w:rsidRDefault="00053694" w:rsidP="0021605E">
            <w:pPr>
              <w:autoSpaceDE w:val="0"/>
              <w:autoSpaceDN w:val="0"/>
              <w:adjustRightInd w:val="0"/>
              <w:spacing w:after="0" w:line="240" w:lineRule="auto"/>
              <w:jc w:val="center"/>
              <w:rPr>
                <w:rFonts w:ascii="Times New Roman" w:hAnsi="Times New Roman"/>
                <w:b/>
                <w:bCs/>
                <w:sz w:val="24"/>
                <w:szCs w:val="24"/>
                <w:lang w:val="en-US"/>
              </w:rPr>
            </w:pPr>
            <w:r w:rsidRPr="00E37741">
              <w:rPr>
                <w:rFonts w:ascii="Times New Roman" w:hAnsi="Times New Roman"/>
                <w:b/>
                <w:bCs/>
                <w:sz w:val="24"/>
                <w:szCs w:val="24"/>
                <w:lang w:val="en-US"/>
              </w:rPr>
              <w:t>Pembimbing II,</w:t>
            </w:r>
          </w:p>
          <w:p w:rsidR="00053694" w:rsidRPr="00E37741" w:rsidRDefault="00053694" w:rsidP="0021605E">
            <w:pPr>
              <w:autoSpaceDE w:val="0"/>
              <w:autoSpaceDN w:val="0"/>
              <w:adjustRightInd w:val="0"/>
              <w:spacing w:after="0" w:line="240" w:lineRule="auto"/>
              <w:jc w:val="center"/>
              <w:rPr>
                <w:rFonts w:ascii="Times New Roman" w:hAnsi="Times New Roman"/>
                <w:b/>
                <w:bCs/>
                <w:sz w:val="24"/>
                <w:szCs w:val="24"/>
                <w:lang w:val="en-US"/>
              </w:rPr>
            </w:pPr>
          </w:p>
          <w:p w:rsidR="00053694" w:rsidRPr="00E37741" w:rsidRDefault="00053694" w:rsidP="0021605E">
            <w:pPr>
              <w:autoSpaceDE w:val="0"/>
              <w:autoSpaceDN w:val="0"/>
              <w:adjustRightInd w:val="0"/>
              <w:spacing w:after="0" w:line="240" w:lineRule="auto"/>
              <w:jc w:val="center"/>
              <w:rPr>
                <w:rFonts w:ascii="Times New Roman" w:hAnsi="Times New Roman"/>
                <w:b/>
                <w:bCs/>
                <w:sz w:val="24"/>
                <w:szCs w:val="24"/>
                <w:lang w:val="en-US"/>
              </w:rPr>
            </w:pPr>
          </w:p>
          <w:p w:rsidR="00053694" w:rsidRPr="00E37741" w:rsidRDefault="00053694" w:rsidP="0021605E">
            <w:pPr>
              <w:autoSpaceDE w:val="0"/>
              <w:autoSpaceDN w:val="0"/>
              <w:adjustRightInd w:val="0"/>
              <w:spacing w:after="0" w:line="240" w:lineRule="auto"/>
              <w:jc w:val="center"/>
              <w:rPr>
                <w:rFonts w:ascii="Times New Roman" w:hAnsi="Times New Roman"/>
                <w:b/>
                <w:bCs/>
                <w:sz w:val="24"/>
                <w:szCs w:val="24"/>
                <w:lang w:val="en-US"/>
              </w:rPr>
            </w:pPr>
          </w:p>
          <w:p w:rsidR="00053694" w:rsidRPr="00E37741" w:rsidRDefault="00053694" w:rsidP="0021605E">
            <w:pPr>
              <w:autoSpaceDE w:val="0"/>
              <w:autoSpaceDN w:val="0"/>
              <w:adjustRightInd w:val="0"/>
              <w:spacing w:after="0" w:line="240" w:lineRule="auto"/>
              <w:jc w:val="center"/>
              <w:rPr>
                <w:rFonts w:ascii="Times New Roman" w:hAnsi="Times New Roman"/>
                <w:b/>
                <w:bCs/>
                <w:sz w:val="24"/>
                <w:szCs w:val="24"/>
                <w:lang w:val="en-US"/>
              </w:rPr>
            </w:pPr>
          </w:p>
          <w:p w:rsidR="00053694" w:rsidRPr="00E37741" w:rsidRDefault="00053694" w:rsidP="0021605E">
            <w:pPr>
              <w:autoSpaceDE w:val="0"/>
              <w:autoSpaceDN w:val="0"/>
              <w:adjustRightInd w:val="0"/>
              <w:spacing w:after="0" w:line="240" w:lineRule="auto"/>
              <w:jc w:val="center"/>
              <w:rPr>
                <w:rFonts w:ascii="Times New Roman" w:hAnsi="Times New Roman"/>
                <w:b/>
                <w:bCs/>
                <w:sz w:val="24"/>
                <w:szCs w:val="24"/>
                <w:lang w:val="en-US"/>
              </w:rPr>
            </w:pPr>
          </w:p>
          <w:p w:rsidR="00053694" w:rsidRPr="00E37741" w:rsidRDefault="00053694" w:rsidP="0021605E">
            <w:pPr>
              <w:autoSpaceDE w:val="0"/>
              <w:autoSpaceDN w:val="0"/>
              <w:adjustRightInd w:val="0"/>
              <w:spacing w:after="0" w:line="240" w:lineRule="auto"/>
              <w:jc w:val="center"/>
              <w:rPr>
                <w:rFonts w:ascii="Times New Roman" w:hAnsi="Times New Roman"/>
                <w:b/>
                <w:bCs/>
                <w:sz w:val="24"/>
                <w:szCs w:val="24"/>
                <w:lang w:val="en-US"/>
              </w:rPr>
            </w:pPr>
            <w:r w:rsidRPr="00E37741">
              <w:rPr>
                <w:rFonts w:ascii="Times New Roman" w:hAnsi="Times New Roman"/>
                <w:b/>
                <w:bCs/>
                <w:sz w:val="24"/>
                <w:szCs w:val="24"/>
                <w:lang w:val="en-US"/>
              </w:rPr>
              <w:t>(Ardat S.Pdi., M.Pd)</w:t>
            </w:r>
          </w:p>
        </w:tc>
      </w:tr>
    </w:tbl>
    <w:p w:rsidR="00053694" w:rsidRDefault="00053694" w:rsidP="0021605E">
      <w:pPr>
        <w:autoSpaceDE w:val="0"/>
        <w:autoSpaceDN w:val="0"/>
        <w:adjustRightInd w:val="0"/>
        <w:spacing w:after="0" w:line="240" w:lineRule="auto"/>
        <w:jc w:val="center"/>
        <w:rPr>
          <w:rFonts w:ascii="Times New Roman" w:hAnsi="Times New Roman"/>
          <w:b/>
          <w:bCs/>
          <w:sz w:val="24"/>
          <w:szCs w:val="24"/>
          <w:lang w:val="en-US"/>
        </w:rPr>
      </w:pPr>
    </w:p>
    <w:p w:rsidR="00053694" w:rsidRDefault="00053694" w:rsidP="0021605E">
      <w:pPr>
        <w:autoSpaceDE w:val="0"/>
        <w:autoSpaceDN w:val="0"/>
        <w:adjustRightInd w:val="0"/>
        <w:spacing w:after="0" w:line="240" w:lineRule="auto"/>
        <w:jc w:val="center"/>
        <w:rPr>
          <w:rFonts w:ascii="Times New Roman" w:hAnsi="Times New Roman"/>
          <w:b/>
          <w:bCs/>
          <w:sz w:val="24"/>
          <w:szCs w:val="24"/>
          <w:lang w:val="en-US"/>
        </w:rPr>
      </w:pPr>
    </w:p>
    <w:p w:rsidR="008D3C4E" w:rsidRDefault="008D3C4E" w:rsidP="0021605E">
      <w:pPr>
        <w:autoSpaceDE w:val="0"/>
        <w:autoSpaceDN w:val="0"/>
        <w:adjustRightInd w:val="0"/>
        <w:spacing w:after="0" w:line="240" w:lineRule="auto"/>
        <w:jc w:val="center"/>
        <w:rPr>
          <w:rFonts w:ascii="Times New Roman" w:hAnsi="Times New Roman"/>
          <w:b/>
          <w:bCs/>
          <w:sz w:val="24"/>
          <w:szCs w:val="24"/>
          <w:lang w:val="en-US"/>
        </w:rPr>
      </w:pPr>
    </w:p>
    <w:p w:rsidR="00053694" w:rsidRDefault="00053694" w:rsidP="0021605E">
      <w:pPr>
        <w:autoSpaceDE w:val="0"/>
        <w:autoSpaceDN w:val="0"/>
        <w:adjustRightInd w:val="0"/>
        <w:spacing w:after="0" w:line="240" w:lineRule="auto"/>
        <w:jc w:val="center"/>
        <w:rPr>
          <w:rFonts w:ascii="Times New Roman" w:hAnsi="Times New Roman"/>
          <w:b/>
          <w:bCs/>
          <w:sz w:val="24"/>
          <w:szCs w:val="24"/>
          <w:lang w:val="en-US"/>
        </w:rPr>
      </w:pPr>
    </w:p>
    <w:p w:rsidR="00053694" w:rsidRDefault="00053694" w:rsidP="0021605E">
      <w:pPr>
        <w:autoSpaceDE w:val="0"/>
        <w:autoSpaceDN w:val="0"/>
        <w:adjustRightInd w:val="0"/>
        <w:spacing w:after="0" w:line="240" w:lineRule="auto"/>
        <w:jc w:val="center"/>
        <w:rPr>
          <w:rFonts w:ascii="Times New Roman" w:hAnsi="Times New Roman"/>
          <w:b/>
          <w:bCs/>
          <w:sz w:val="24"/>
          <w:szCs w:val="24"/>
          <w:lang w:val="en-US"/>
        </w:rPr>
      </w:pPr>
    </w:p>
    <w:p w:rsidR="00053694" w:rsidRDefault="00053694" w:rsidP="0021605E">
      <w:pPr>
        <w:autoSpaceDE w:val="0"/>
        <w:autoSpaceDN w:val="0"/>
        <w:adjustRightInd w:val="0"/>
        <w:spacing w:after="0" w:line="240" w:lineRule="auto"/>
        <w:jc w:val="center"/>
        <w:rPr>
          <w:rFonts w:ascii="Times New Roman" w:hAnsi="Times New Roman"/>
          <w:b/>
          <w:bCs/>
          <w:sz w:val="24"/>
          <w:szCs w:val="24"/>
          <w:lang w:val="en-US"/>
        </w:rPr>
      </w:pPr>
      <w:r>
        <w:rPr>
          <w:rFonts w:ascii="Times New Roman" w:hAnsi="Times New Roman"/>
          <w:b/>
          <w:bCs/>
          <w:sz w:val="24"/>
          <w:szCs w:val="24"/>
          <w:lang w:val="en-US"/>
        </w:rPr>
        <w:t xml:space="preserve"> </w:t>
      </w:r>
    </w:p>
    <w:p w:rsidR="00053694" w:rsidRDefault="00053694" w:rsidP="0021605E">
      <w:pPr>
        <w:autoSpaceDE w:val="0"/>
        <w:autoSpaceDN w:val="0"/>
        <w:adjustRightInd w:val="0"/>
        <w:spacing w:after="0" w:line="240" w:lineRule="auto"/>
        <w:jc w:val="center"/>
        <w:rPr>
          <w:rFonts w:ascii="Times New Roman" w:hAnsi="Times New Roman"/>
          <w:b/>
          <w:bCs/>
          <w:sz w:val="24"/>
          <w:szCs w:val="24"/>
          <w:lang w:val="en-US"/>
        </w:rPr>
      </w:pPr>
      <w:r>
        <w:rPr>
          <w:rFonts w:ascii="Times New Roman" w:hAnsi="Times New Roman"/>
          <w:b/>
          <w:bCs/>
          <w:sz w:val="24"/>
          <w:szCs w:val="24"/>
          <w:lang w:val="en-US"/>
        </w:rPr>
        <w:t>Fakultas Kesehatan Masuyarakat</w:t>
      </w:r>
    </w:p>
    <w:p w:rsidR="00053694" w:rsidRDefault="00053694" w:rsidP="0021605E">
      <w:pPr>
        <w:autoSpaceDE w:val="0"/>
        <w:autoSpaceDN w:val="0"/>
        <w:adjustRightInd w:val="0"/>
        <w:spacing w:after="0" w:line="240" w:lineRule="auto"/>
        <w:jc w:val="center"/>
        <w:rPr>
          <w:rFonts w:ascii="Times New Roman" w:hAnsi="Times New Roman"/>
          <w:b/>
          <w:bCs/>
          <w:sz w:val="24"/>
          <w:szCs w:val="24"/>
          <w:lang w:val="en-US"/>
        </w:rPr>
      </w:pPr>
      <w:r>
        <w:rPr>
          <w:rFonts w:ascii="Times New Roman" w:hAnsi="Times New Roman"/>
          <w:b/>
          <w:bCs/>
          <w:sz w:val="24"/>
          <w:szCs w:val="24"/>
          <w:lang w:val="en-US"/>
        </w:rPr>
        <w:t>Institut Kesehatan Helvetia</w:t>
      </w:r>
    </w:p>
    <w:p w:rsidR="00053694" w:rsidRDefault="00053694" w:rsidP="0021605E">
      <w:pPr>
        <w:autoSpaceDE w:val="0"/>
        <w:autoSpaceDN w:val="0"/>
        <w:adjustRightInd w:val="0"/>
        <w:spacing w:after="0" w:line="240" w:lineRule="auto"/>
        <w:jc w:val="center"/>
        <w:rPr>
          <w:rFonts w:ascii="Times New Roman" w:hAnsi="Times New Roman"/>
          <w:b/>
          <w:bCs/>
          <w:sz w:val="24"/>
          <w:szCs w:val="24"/>
          <w:lang w:val="en-US"/>
        </w:rPr>
      </w:pPr>
      <w:r>
        <w:rPr>
          <w:rFonts w:ascii="Times New Roman" w:hAnsi="Times New Roman"/>
          <w:b/>
          <w:bCs/>
          <w:sz w:val="24"/>
          <w:szCs w:val="24"/>
          <w:lang w:val="en-US"/>
        </w:rPr>
        <w:t>Dekan,</w:t>
      </w:r>
    </w:p>
    <w:p w:rsidR="00053694" w:rsidRDefault="00053694" w:rsidP="0021605E">
      <w:pPr>
        <w:autoSpaceDE w:val="0"/>
        <w:autoSpaceDN w:val="0"/>
        <w:adjustRightInd w:val="0"/>
        <w:spacing w:after="0" w:line="240" w:lineRule="auto"/>
        <w:jc w:val="center"/>
        <w:rPr>
          <w:rFonts w:ascii="Times New Roman" w:hAnsi="Times New Roman"/>
          <w:b/>
          <w:bCs/>
          <w:sz w:val="24"/>
          <w:szCs w:val="24"/>
          <w:lang w:val="en-US"/>
        </w:rPr>
      </w:pPr>
    </w:p>
    <w:p w:rsidR="00053694" w:rsidRDefault="00053694" w:rsidP="0021605E">
      <w:pPr>
        <w:autoSpaceDE w:val="0"/>
        <w:autoSpaceDN w:val="0"/>
        <w:adjustRightInd w:val="0"/>
        <w:spacing w:after="0" w:line="240" w:lineRule="auto"/>
        <w:jc w:val="center"/>
        <w:rPr>
          <w:rFonts w:ascii="Times New Roman" w:hAnsi="Times New Roman"/>
          <w:b/>
          <w:bCs/>
          <w:sz w:val="24"/>
          <w:szCs w:val="24"/>
          <w:lang w:val="en-US"/>
        </w:rPr>
      </w:pPr>
    </w:p>
    <w:p w:rsidR="00053694" w:rsidRDefault="00053694" w:rsidP="0021605E">
      <w:pPr>
        <w:autoSpaceDE w:val="0"/>
        <w:autoSpaceDN w:val="0"/>
        <w:adjustRightInd w:val="0"/>
        <w:spacing w:after="0" w:line="240" w:lineRule="auto"/>
        <w:jc w:val="center"/>
        <w:rPr>
          <w:rFonts w:ascii="Times New Roman" w:hAnsi="Times New Roman"/>
          <w:b/>
          <w:bCs/>
          <w:sz w:val="24"/>
          <w:szCs w:val="24"/>
          <w:lang w:val="en-US"/>
        </w:rPr>
      </w:pPr>
    </w:p>
    <w:p w:rsidR="008D3C4E" w:rsidRDefault="008D3C4E" w:rsidP="0021605E">
      <w:pPr>
        <w:autoSpaceDE w:val="0"/>
        <w:autoSpaceDN w:val="0"/>
        <w:adjustRightInd w:val="0"/>
        <w:spacing w:after="0" w:line="240" w:lineRule="auto"/>
        <w:jc w:val="center"/>
        <w:rPr>
          <w:rFonts w:ascii="Times New Roman" w:hAnsi="Times New Roman"/>
          <w:b/>
          <w:bCs/>
          <w:sz w:val="24"/>
          <w:szCs w:val="24"/>
          <w:lang w:val="en-US"/>
        </w:rPr>
      </w:pPr>
    </w:p>
    <w:p w:rsidR="00053694" w:rsidRDefault="00053694" w:rsidP="0021605E">
      <w:pPr>
        <w:autoSpaceDE w:val="0"/>
        <w:autoSpaceDN w:val="0"/>
        <w:adjustRightInd w:val="0"/>
        <w:spacing w:after="0" w:line="240" w:lineRule="auto"/>
        <w:jc w:val="center"/>
        <w:rPr>
          <w:rFonts w:ascii="Times New Roman" w:hAnsi="Times New Roman"/>
          <w:b/>
          <w:bCs/>
          <w:sz w:val="24"/>
          <w:szCs w:val="24"/>
          <w:lang w:val="en-US"/>
        </w:rPr>
      </w:pPr>
    </w:p>
    <w:p w:rsidR="00053694" w:rsidRDefault="00053694" w:rsidP="0021605E">
      <w:pPr>
        <w:autoSpaceDE w:val="0"/>
        <w:autoSpaceDN w:val="0"/>
        <w:adjustRightInd w:val="0"/>
        <w:spacing w:after="0" w:line="240" w:lineRule="auto"/>
        <w:jc w:val="center"/>
        <w:rPr>
          <w:rFonts w:ascii="Times New Roman" w:hAnsi="Times New Roman"/>
          <w:b/>
          <w:bCs/>
          <w:sz w:val="24"/>
          <w:szCs w:val="24"/>
          <w:lang w:val="en-US"/>
        </w:rPr>
      </w:pPr>
      <w:bookmarkStart w:id="0" w:name="_GoBack"/>
      <w:bookmarkEnd w:id="0"/>
    </w:p>
    <w:p w:rsidR="00053694" w:rsidRDefault="00053694" w:rsidP="0021605E">
      <w:pPr>
        <w:autoSpaceDE w:val="0"/>
        <w:autoSpaceDN w:val="0"/>
        <w:adjustRightInd w:val="0"/>
        <w:spacing w:after="0" w:line="240" w:lineRule="auto"/>
        <w:jc w:val="center"/>
        <w:rPr>
          <w:rFonts w:ascii="Times New Roman" w:hAnsi="Times New Roman"/>
          <w:b/>
          <w:bCs/>
          <w:sz w:val="24"/>
          <w:szCs w:val="24"/>
          <w:lang w:val="en-US"/>
        </w:rPr>
      </w:pPr>
      <w:r>
        <w:rPr>
          <w:rFonts w:ascii="Times New Roman" w:hAnsi="Times New Roman"/>
          <w:b/>
          <w:bCs/>
          <w:sz w:val="24"/>
          <w:szCs w:val="24"/>
          <w:lang w:val="en-US"/>
        </w:rPr>
        <w:t xml:space="preserve">(Dr. </w:t>
      </w:r>
      <w:r w:rsidR="004F201E">
        <w:rPr>
          <w:rFonts w:ascii="Times New Roman" w:hAnsi="Times New Roman"/>
          <w:b/>
          <w:bCs/>
          <w:sz w:val="24"/>
          <w:szCs w:val="24"/>
          <w:lang w:val="en-US"/>
        </w:rPr>
        <w:t>Asriwati</w:t>
      </w:r>
      <w:r>
        <w:rPr>
          <w:rFonts w:ascii="Times New Roman" w:hAnsi="Times New Roman"/>
          <w:b/>
          <w:bCs/>
          <w:sz w:val="24"/>
          <w:szCs w:val="24"/>
          <w:lang w:val="en-US"/>
        </w:rPr>
        <w:t xml:space="preserve">, </w:t>
      </w:r>
      <w:proofErr w:type="gramStart"/>
      <w:r>
        <w:rPr>
          <w:rFonts w:ascii="Times New Roman" w:hAnsi="Times New Roman"/>
          <w:b/>
          <w:bCs/>
          <w:sz w:val="24"/>
          <w:szCs w:val="24"/>
          <w:lang w:val="en-US"/>
        </w:rPr>
        <w:t>S.</w:t>
      </w:r>
      <w:r w:rsidR="004F201E">
        <w:rPr>
          <w:rFonts w:ascii="Times New Roman" w:hAnsi="Times New Roman"/>
          <w:b/>
          <w:bCs/>
          <w:sz w:val="24"/>
          <w:szCs w:val="24"/>
          <w:lang w:val="en-US"/>
        </w:rPr>
        <w:t>Kep</w:t>
      </w:r>
      <w:r>
        <w:rPr>
          <w:rFonts w:ascii="Times New Roman" w:hAnsi="Times New Roman"/>
          <w:b/>
          <w:bCs/>
          <w:sz w:val="24"/>
          <w:szCs w:val="24"/>
          <w:lang w:val="en-US"/>
        </w:rPr>
        <w:t>.,</w:t>
      </w:r>
      <w:proofErr w:type="gramEnd"/>
      <w:r>
        <w:rPr>
          <w:rFonts w:ascii="Times New Roman" w:hAnsi="Times New Roman"/>
          <w:b/>
          <w:bCs/>
          <w:sz w:val="24"/>
          <w:szCs w:val="24"/>
          <w:lang w:val="en-US"/>
        </w:rPr>
        <w:t xml:space="preserve"> </w:t>
      </w:r>
      <w:r w:rsidR="004F201E">
        <w:rPr>
          <w:rFonts w:ascii="Times New Roman" w:hAnsi="Times New Roman"/>
          <w:b/>
          <w:bCs/>
          <w:sz w:val="24"/>
          <w:szCs w:val="24"/>
          <w:lang w:val="en-US"/>
        </w:rPr>
        <w:t xml:space="preserve">Ns., </w:t>
      </w:r>
      <w:r w:rsidR="00E500FE">
        <w:rPr>
          <w:rFonts w:ascii="Times New Roman" w:hAnsi="Times New Roman"/>
          <w:b/>
          <w:bCs/>
          <w:sz w:val="24"/>
          <w:szCs w:val="24"/>
          <w:lang w:val="en-US"/>
        </w:rPr>
        <w:t xml:space="preserve">S.Pd., </w:t>
      </w:r>
      <w:r>
        <w:rPr>
          <w:rFonts w:ascii="Times New Roman" w:hAnsi="Times New Roman"/>
          <w:b/>
          <w:bCs/>
          <w:sz w:val="24"/>
          <w:szCs w:val="24"/>
          <w:lang w:val="en-US"/>
        </w:rPr>
        <w:t>M.Kes)</w:t>
      </w:r>
    </w:p>
    <w:p w:rsidR="007920D2" w:rsidRDefault="007920D2" w:rsidP="00053694">
      <w:pPr>
        <w:autoSpaceDE w:val="0"/>
        <w:autoSpaceDN w:val="0"/>
        <w:adjustRightInd w:val="0"/>
        <w:spacing w:after="0" w:line="240" w:lineRule="auto"/>
        <w:jc w:val="center"/>
        <w:rPr>
          <w:rFonts w:ascii="Times New Roman" w:hAnsi="Times New Roman"/>
          <w:b/>
          <w:bCs/>
          <w:sz w:val="24"/>
          <w:szCs w:val="24"/>
          <w:lang w:val="en-US"/>
        </w:rPr>
      </w:pPr>
    </w:p>
    <w:p w:rsidR="007920D2" w:rsidRDefault="007920D2" w:rsidP="00053694">
      <w:pPr>
        <w:autoSpaceDE w:val="0"/>
        <w:autoSpaceDN w:val="0"/>
        <w:adjustRightInd w:val="0"/>
        <w:spacing w:after="0" w:line="240" w:lineRule="auto"/>
        <w:jc w:val="center"/>
        <w:rPr>
          <w:rFonts w:ascii="Times New Roman" w:hAnsi="Times New Roman"/>
          <w:b/>
          <w:bCs/>
          <w:sz w:val="24"/>
          <w:szCs w:val="24"/>
          <w:lang w:val="en-US"/>
        </w:rPr>
      </w:pPr>
    </w:p>
    <w:p w:rsidR="007920D2" w:rsidRDefault="007920D2" w:rsidP="00053694">
      <w:pPr>
        <w:autoSpaceDE w:val="0"/>
        <w:autoSpaceDN w:val="0"/>
        <w:adjustRightInd w:val="0"/>
        <w:spacing w:after="0" w:line="240" w:lineRule="auto"/>
        <w:jc w:val="center"/>
        <w:rPr>
          <w:rFonts w:ascii="Times New Roman" w:hAnsi="Times New Roman"/>
          <w:b/>
          <w:bCs/>
          <w:sz w:val="24"/>
          <w:szCs w:val="24"/>
          <w:lang w:val="en-US"/>
        </w:rPr>
      </w:pPr>
    </w:p>
    <w:p w:rsidR="007920D2" w:rsidRDefault="007920D2" w:rsidP="00053694">
      <w:pPr>
        <w:autoSpaceDE w:val="0"/>
        <w:autoSpaceDN w:val="0"/>
        <w:adjustRightInd w:val="0"/>
        <w:spacing w:after="0" w:line="240" w:lineRule="auto"/>
        <w:jc w:val="center"/>
        <w:rPr>
          <w:rFonts w:ascii="Times New Roman" w:hAnsi="Times New Roman"/>
          <w:b/>
          <w:bCs/>
          <w:sz w:val="24"/>
          <w:szCs w:val="24"/>
          <w:lang w:val="en-US"/>
        </w:rPr>
      </w:pPr>
    </w:p>
    <w:p w:rsidR="007920D2" w:rsidRDefault="007920D2" w:rsidP="00053694">
      <w:pPr>
        <w:autoSpaceDE w:val="0"/>
        <w:autoSpaceDN w:val="0"/>
        <w:adjustRightInd w:val="0"/>
        <w:spacing w:after="0" w:line="240" w:lineRule="auto"/>
        <w:jc w:val="center"/>
        <w:rPr>
          <w:rFonts w:ascii="Times New Roman" w:hAnsi="Times New Roman"/>
          <w:b/>
          <w:bCs/>
          <w:sz w:val="24"/>
          <w:szCs w:val="24"/>
          <w:lang w:val="en-US"/>
        </w:rPr>
      </w:pPr>
    </w:p>
    <w:p w:rsidR="00704BE8" w:rsidRDefault="00704BE8" w:rsidP="00053694">
      <w:pPr>
        <w:autoSpaceDE w:val="0"/>
        <w:autoSpaceDN w:val="0"/>
        <w:adjustRightInd w:val="0"/>
        <w:spacing w:after="0" w:line="240" w:lineRule="auto"/>
        <w:jc w:val="center"/>
        <w:rPr>
          <w:rFonts w:ascii="Times New Roman" w:hAnsi="Times New Roman"/>
          <w:b/>
          <w:bCs/>
          <w:sz w:val="24"/>
          <w:szCs w:val="24"/>
          <w:lang w:val="en-US"/>
        </w:rPr>
      </w:pPr>
    </w:p>
    <w:p w:rsidR="007920D2" w:rsidRPr="007920D2" w:rsidRDefault="007920D2" w:rsidP="007920D2">
      <w:pPr>
        <w:spacing w:after="0" w:line="240" w:lineRule="auto"/>
        <w:rPr>
          <w:rFonts w:ascii="Times New Roman" w:eastAsia="Times New Roman" w:hAnsi="Times New Roman"/>
          <w:b/>
          <w:sz w:val="24"/>
          <w:szCs w:val="24"/>
          <w:lang w:val="en-US"/>
        </w:rPr>
      </w:pPr>
      <w:r w:rsidRPr="007920D2">
        <w:rPr>
          <w:rFonts w:ascii="Times New Roman" w:eastAsia="Times New Roman" w:hAnsi="Times New Roman"/>
          <w:b/>
          <w:sz w:val="24"/>
          <w:szCs w:val="24"/>
          <w:lang w:val="en-US"/>
        </w:rPr>
        <w:lastRenderedPageBreak/>
        <w:t xml:space="preserve">Telah Diuji pada </w:t>
      </w:r>
      <w:proofErr w:type="gramStart"/>
      <w:r w:rsidRPr="007920D2">
        <w:rPr>
          <w:rFonts w:ascii="Times New Roman" w:eastAsia="Times New Roman" w:hAnsi="Times New Roman"/>
          <w:b/>
          <w:sz w:val="24"/>
          <w:szCs w:val="24"/>
          <w:lang w:val="en-US"/>
        </w:rPr>
        <w:t>Tanggal :</w:t>
      </w:r>
      <w:proofErr w:type="gramEnd"/>
      <w:r w:rsidRPr="007920D2">
        <w:rPr>
          <w:rFonts w:ascii="Times New Roman" w:eastAsia="Times New Roman" w:hAnsi="Times New Roman"/>
          <w:b/>
          <w:sz w:val="24"/>
          <w:szCs w:val="24"/>
          <w:lang w:val="en-US"/>
        </w:rPr>
        <w:t xml:space="preserve">  17 Oktober 2023</w:t>
      </w:r>
    </w:p>
    <w:p w:rsidR="007920D2" w:rsidRPr="007920D2" w:rsidRDefault="007920D2" w:rsidP="007920D2">
      <w:pPr>
        <w:spacing w:after="0" w:line="240" w:lineRule="auto"/>
        <w:jc w:val="center"/>
        <w:rPr>
          <w:rFonts w:ascii="Times New Roman" w:eastAsia="Times New Roman" w:hAnsi="Times New Roman"/>
          <w:b/>
          <w:sz w:val="24"/>
          <w:szCs w:val="24"/>
          <w:lang w:val="en-US"/>
        </w:rPr>
      </w:pPr>
      <w:r w:rsidRPr="007920D2">
        <w:rPr>
          <w:rFonts w:ascii="Times New Roman" w:eastAsia="Times New Roman" w:hAnsi="Times New Roman"/>
          <w:b/>
          <w:noProof/>
          <w:sz w:val="24"/>
          <w:szCs w:val="24"/>
          <w:lang w:val="en-US"/>
        </w:rPr>
        <mc:AlternateContent>
          <mc:Choice Requires="wps">
            <w:drawing>
              <wp:anchor distT="0" distB="0" distL="114300" distR="114300" simplePos="0" relativeHeight="251662336" behindDoc="0" locked="0" layoutInCell="1" allowOverlap="1" wp14:anchorId="0D6FAC35" wp14:editId="102E31D1">
                <wp:simplePos x="0" y="0"/>
                <wp:positionH relativeFrom="column">
                  <wp:posOffset>1905</wp:posOffset>
                </wp:positionH>
                <wp:positionV relativeFrom="paragraph">
                  <wp:posOffset>90170</wp:posOffset>
                </wp:positionV>
                <wp:extent cx="5046345" cy="0"/>
                <wp:effectExtent l="22860" t="19685" r="17145" b="18415"/>
                <wp:wrapNone/>
                <wp:docPr id="107" name="AutoShape 7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46345" cy="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757" o:spid="_x0000_s1026" type="#_x0000_t32" style="position:absolute;margin-left:.15pt;margin-top:7.1pt;width:397.35pt;height:0;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" strokeweight="2.25pt"/>
            </w:pict>
          </mc:Fallback>
        </mc:AlternateContent>
      </w:r>
    </w:p>
    <w:p w:rsidR="007920D2" w:rsidRPr="007920D2" w:rsidRDefault="007920D2" w:rsidP="007920D2">
      <w:pPr>
        <w:spacing w:after="0" w:line="240" w:lineRule="auto"/>
        <w:jc w:val="center"/>
        <w:rPr>
          <w:rFonts w:ascii="Times New Roman" w:eastAsia="Times New Roman" w:hAnsi="Times New Roman"/>
          <w:b/>
          <w:sz w:val="24"/>
          <w:szCs w:val="24"/>
          <w:lang w:val="en-US"/>
        </w:rPr>
      </w:pPr>
    </w:p>
    <w:p w:rsidR="007920D2" w:rsidRPr="007920D2" w:rsidRDefault="007920D2" w:rsidP="007920D2">
      <w:pPr>
        <w:spacing w:after="0" w:line="240" w:lineRule="auto"/>
        <w:jc w:val="center"/>
        <w:rPr>
          <w:rFonts w:ascii="Times New Roman" w:eastAsia="Times New Roman" w:hAnsi="Times New Roman"/>
          <w:b/>
          <w:sz w:val="24"/>
          <w:szCs w:val="24"/>
          <w:lang w:val="en-US"/>
        </w:rPr>
      </w:pPr>
    </w:p>
    <w:p w:rsidR="007920D2" w:rsidRPr="007920D2" w:rsidRDefault="007920D2" w:rsidP="007920D2">
      <w:pPr>
        <w:spacing w:after="0" w:line="240" w:lineRule="auto"/>
        <w:jc w:val="center"/>
        <w:rPr>
          <w:rFonts w:ascii="Times New Roman" w:eastAsia="Times New Roman" w:hAnsi="Times New Roman"/>
          <w:b/>
          <w:sz w:val="24"/>
          <w:szCs w:val="24"/>
          <w:lang w:val="en-US"/>
        </w:rPr>
      </w:pPr>
    </w:p>
    <w:p w:rsidR="007920D2" w:rsidRPr="007920D2" w:rsidRDefault="007920D2" w:rsidP="007920D2">
      <w:pPr>
        <w:spacing w:after="0" w:line="240" w:lineRule="auto"/>
        <w:jc w:val="center"/>
        <w:rPr>
          <w:rFonts w:ascii="Times New Roman" w:eastAsia="Times New Roman" w:hAnsi="Times New Roman"/>
          <w:b/>
          <w:sz w:val="24"/>
          <w:szCs w:val="24"/>
          <w:lang w:val="en-US"/>
        </w:rPr>
      </w:pPr>
    </w:p>
    <w:p w:rsidR="007920D2" w:rsidRPr="007920D2" w:rsidRDefault="007920D2" w:rsidP="007920D2">
      <w:pPr>
        <w:spacing w:after="0" w:line="240" w:lineRule="auto"/>
        <w:jc w:val="center"/>
        <w:rPr>
          <w:rFonts w:ascii="Times New Roman" w:eastAsia="Times New Roman" w:hAnsi="Times New Roman"/>
          <w:b/>
          <w:sz w:val="24"/>
          <w:szCs w:val="24"/>
          <w:lang w:val="en-US"/>
        </w:rPr>
      </w:pPr>
    </w:p>
    <w:p w:rsidR="007920D2" w:rsidRPr="007920D2" w:rsidRDefault="007920D2" w:rsidP="007920D2">
      <w:pPr>
        <w:spacing w:after="0" w:line="240" w:lineRule="auto"/>
        <w:jc w:val="center"/>
        <w:rPr>
          <w:rFonts w:ascii="Times New Roman" w:eastAsia="Times New Roman" w:hAnsi="Times New Roman"/>
          <w:b/>
          <w:sz w:val="24"/>
          <w:szCs w:val="24"/>
          <w:lang w:val="en-US"/>
        </w:rPr>
      </w:pPr>
    </w:p>
    <w:p w:rsidR="007920D2" w:rsidRPr="007920D2" w:rsidRDefault="007920D2" w:rsidP="007920D2">
      <w:pPr>
        <w:spacing w:after="0" w:line="240" w:lineRule="auto"/>
        <w:jc w:val="center"/>
        <w:rPr>
          <w:rFonts w:ascii="Times New Roman" w:eastAsia="Times New Roman" w:hAnsi="Times New Roman"/>
          <w:b/>
          <w:sz w:val="24"/>
          <w:szCs w:val="24"/>
          <w:lang w:val="en-US"/>
        </w:rPr>
      </w:pPr>
    </w:p>
    <w:p w:rsidR="007920D2" w:rsidRPr="007920D2" w:rsidRDefault="007920D2" w:rsidP="007920D2">
      <w:pPr>
        <w:spacing w:after="0" w:line="240" w:lineRule="auto"/>
        <w:jc w:val="center"/>
        <w:rPr>
          <w:rFonts w:ascii="Times New Roman" w:eastAsia="Times New Roman" w:hAnsi="Times New Roman"/>
          <w:b/>
          <w:sz w:val="24"/>
          <w:szCs w:val="24"/>
          <w:lang w:val="en-US"/>
        </w:rPr>
      </w:pPr>
    </w:p>
    <w:p w:rsidR="007920D2" w:rsidRPr="007920D2" w:rsidRDefault="007920D2" w:rsidP="007920D2">
      <w:pPr>
        <w:spacing w:after="0" w:line="240" w:lineRule="auto"/>
        <w:jc w:val="center"/>
        <w:rPr>
          <w:rFonts w:ascii="Times New Roman" w:eastAsia="Times New Roman" w:hAnsi="Times New Roman"/>
          <w:b/>
          <w:sz w:val="24"/>
          <w:szCs w:val="24"/>
          <w:lang w:val="en-US"/>
        </w:rPr>
      </w:pPr>
    </w:p>
    <w:p w:rsidR="007920D2" w:rsidRPr="007920D2" w:rsidRDefault="007920D2" w:rsidP="007920D2">
      <w:pPr>
        <w:spacing w:after="0" w:line="240" w:lineRule="auto"/>
        <w:jc w:val="center"/>
        <w:rPr>
          <w:rFonts w:ascii="Times New Roman" w:eastAsia="Times New Roman" w:hAnsi="Times New Roman"/>
          <w:b/>
          <w:sz w:val="24"/>
          <w:szCs w:val="24"/>
          <w:lang w:val="en-US"/>
        </w:rPr>
      </w:pPr>
    </w:p>
    <w:p w:rsidR="007920D2" w:rsidRPr="007920D2" w:rsidRDefault="007920D2" w:rsidP="007920D2">
      <w:pPr>
        <w:spacing w:after="0" w:line="240" w:lineRule="auto"/>
        <w:jc w:val="center"/>
        <w:rPr>
          <w:rFonts w:ascii="Times New Roman" w:eastAsia="Times New Roman" w:hAnsi="Times New Roman"/>
          <w:b/>
          <w:sz w:val="24"/>
          <w:szCs w:val="24"/>
          <w:lang w:val="en-US"/>
        </w:rPr>
      </w:pPr>
    </w:p>
    <w:p w:rsidR="007920D2" w:rsidRPr="007920D2" w:rsidRDefault="007920D2" w:rsidP="007920D2">
      <w:pPr>
        <w:spacing w:after="0" w:line="240" w:lineRule="auto"/>
        <w:jc w:val="center"/>
        <w:rPr>
          <w:rFonts w:ascii="Times New Roman" w:eastAsia="Times New Roman" w:hAnsi="Times New Roman"/>
          <w:b/>
          <w:sz w:val="24"/>
          <w:szCs w:val="24"/>
          <w:lang w:val="en-US"/>
        </w:rPr>
      </w:pPr>
    </w:p>
    <w:p w:rsidR="007920D2" w:rsidRPr="007920D2" w:rsidRDefault="007920D2" w:rsidP="007920D2">
      <w:pPr>
        <w:spacing w:after="0" w:line="240" w:lineRule="auto"/>
        <w:jc w:val="center"/>
        <w:rPr>
          <w:rFonts w:ascii="Times New Roman" w:eastAsia="Times New Roman" w:hAnsi="Times New Roman"/>
          <w:b/>
          <w:sz w:val="24"/>
          <w:szCs w:val="24"/>
          <w:lang w:val="en-US"/>
        </w:rPr>
      </w:pPr>
    </w:p>
    <w:p w:rsidR="007920D2" w:rsidRPr="007920D2" w:rsidRDefault="007920D2" w:rsidP="007920D2">
      <w:pPr>
        <w:spacing w:after="0" w:line="240" w:lineRule="auto"/>
        <w:jc w:val="center"/>
        <w:rPr>
          <w:rFonts w:ascii="Times New Roman" w:eastAsia="Times New Roman" w:hAnsi="Times New Roman"/>
          <w:b/>
          <w:sz w:val="24"/>
          <w:szCs w:val="24"/>
          <w:lang w:val="en-US"/>
        </w:rPr>
      </w:pPr>
    </w:p>
    <w:p w:rsidR="007920D2" w:rsidRPr="007920D2" w:rsidRDefault="007920D2" w:rsidP="007920D2">
      <w:pPr>
        <w:spacing w:after="0" w:line="240" w:lineRule="auto"/>
        <w:jc w:val="center"/>
        <w:rPr>
          <w:rFonts w:ascii="Times New Roman" w:eastAsia="Times New Roman" w:hAnsi="Times New Roman"/>
          <w:b/>
          <w:sz w:val="24"/>
          <w:szCs w:val="24"/>
          <w:lang w:val="en-US"/>
        </w:rPr>
      </w:pPr>
    </w:p>
    <w:p w:rsidR="007920D2" w:rsidRPr="007920D2" w:rsidRDefault="007920D2" w:rsidP="007920D2">
      <w:pPr>
        <w:spacing w:after="0" w:line="240" w:lineRule="auto"/>
        <w:jc w:val="center"/>
        <w:rPr>
          <w:rFonts w:ascii="Times New Roman" w:eastAsia="Times New Roman" w:hAnsi="Times New Roman"/>
          <w:b/>
          <w:sz w:val="24"/>
          <w:szCs w:val="24"/>
          <w:lang w:val="en-US"/>
        </w:rPr>
      </w:pPr>
    </w:p>
    <w:p w:rsidR="007920D2" w:rsidRPr="007920D2" w:rsidRDefault="007920D2" w:rsidP="007920D2">
      <w:pPr>
        <w:spacing w:after="0" w:line="240" w:lineRule="auto"/>
        <w:jc w:val="center"/>
        <w:rPr>
          <w:rFonts w:ascii="Times New Roman" w:eastAsia="Times New Roman" w:hAnsi="Times New Roman"/>
          <w:b/>
          <w:sz w:val="24"/>
          <w:szCs w:val="24"/>
          <w:lang w:val="en-US"/>
        </w:rPr>
      </w:pPr>
    </w:p>
    <w:p w:rsidR="007920D2" w:rsidRPr="007920D2" w:rsidRDefault="007920D2" w:rsidP="007920D2">
      <w:pPr>
        <w:spacing w:after="0" w:line="240" w:lineRule="auto"/>
        <w:jc w:val="center"/>
        <w:rPr>
          <w:rFonts w:ascii="Times New Roman" w:eastAsia="Times New Roman" w:hAnsi="Times New Roman"/>
          <w:b/>
          <w:sz w:val="24"/>
          <w:szCs w:val="24"/>
          <w:lang w:val="en-US"/>
        </w:rPr>
      </w:pPr>
    </w:p>
    <w:p w:rsidR="007920D2" w:rsidRPr="007920D2" w:rsidRDefault="007920D2" w:rsidP="007920D2">
      <w:pPr>
        <w:spacing w:after="0" w:line="240" w:lineRule="auto"/>
        <w:jc w:val="center"/>
        <w:rPr>
          <w:rFonts w:ascii="Times New Roman" w:eastAsia="Times New Roman" w:hAnsi="Times New Roman"/>
          <w:b/>
          <w:sz w:val="24"/>
          <w:szCs w:val="24"/>
          <w:lang w:val="en-US"/>
        </w:rPr>
      </w:pPr>
    </w:p>
    <w:p w:rsidR="007920D2" w:rsidRPr="007920D2" w:rsidRDefault="007920D2" w:rsidP="007920D2">
      <w:pPr>
        <w:spacing w:after="0" w:line="240" w:lineRule="auto"/>
        <w:jc w:val="center"/>
        <w:rPr>
          <w:rFonts w:ascii="Times New Roman" w:eastAsia="Times New Roman" w:hAnsi="Times New Roman"/>
          <w:b/>
          <w:sz w:val="24"/>
          <w:szCs w:val="24"/>
          <w:lang w:val="en-US"/>
        </w:rPr>
      </w:pPr>
    </w:p>
    <w:p w:rsidR="007920D2" w:rsidRPr="007920D2" w:rsidRDefault="007920D2" w:rsidP="007920D2">
      <w:pPr>
        <w:spacing w:after="0" w:line="240" w:lineRule="auto"/>
        <w:jc w:val="center"/>
        <w:rPr>
          <w:rFonts w:ascii="Times New Roman" w:eastAsia="Times New Roman" w:hAnsi="Times New Roman"/>
          <w:b/>
          <w:sz w:val="24"/>
          <w:szCs w:val="24"/>
          <w:lang w:val="en-US"/>
        </w:rPr>
      </w:pPr>
    </w:p>
    <w:p w:rsidR="007920D2" w:rsidRPr="007920D2" w:rsidRDefault="007920D2" w:rsidP="007920D2">
      <w:pPr>
        <w:spacing w:after="0" w:line="240" w:lineRule="auto"/>
        <w:jc w:val="center"/>
        <w:rPr>
          <w:rFonts w:ascii="Times New Roman" w:eastAsia="Times New Roman" w:hAnsi="Times New Roman"/>
          <w:b/>
          <w:sz w:val="24"/>
          <w:szCs w:val="24"/>
          <w:lang w:val="en-US"/>
        </w:rPr>
      </w:pPr>
    </w:p>
    <w:p w:rsidR="007920D2" w:rsidRPr="007920D2" w:rsidRDefault="007920D2" w:rsidP="007920D2">
      <w:pPr>
        <w:spacing w:after="0" w:line="240" w:lineRule="auto"/>
        <w:jc w:val="center"/>
        <w:rPr>
          <w:rFonts w:ascii="Times New Roman" w:eastAsia="Times New Roman" w:hAnsi="Times New Roman"/>
          <w:b/>
          <w:sz w:val="24"/>
          <w:szCs w:val="24"/>
          <w:lang w:val="en-US"/>
        </w:rPr>
      </w:pPr>
    </w:p>
    <w:p w:rsidR="007920D2" w:rsidRPr="007920D2" w:rsidRDefault="007920D2" w:rsidP="007920D2">
      <w:pPr>
        <w:spacing w:after="0" w:line="240" w:lineRule="auto"/>
        <w:jc w:val="center"/>
        <w:rPr>
          <w:rFonts w:ascii="Times New Roman" w:eastAsia="Times New Roman" w:hAnsi="Times New Roman"/>
          <w:b/>
          <w:sz w:val="24"/>
          <w:szCs w:val="24"/>
          <w:lang w:val="en-US"/>
        </w:rPr>
      </w:pPr>
    </w:p>
    <w:p w:rsidR="007920D2" w:rsidRPr="007920D2" w:rsidRDefault="007920D2" w:rsidP="007920D2">
      <w:pPr>
        <w:spacing w:after="0" w:line="240" w:lineRule="auto"/>
        <w:jc w:val="center"/>
        <w:rPr>
          <w:rFonts w:ascii="Times New Roman" w:eastAsia="Times New Roman" w:hAnsi="Times New Roman"/>
          <w:b/>
          <w:sz w:val="24"/>
          <w:szCs w:val="24"/>
          <w:lang w:val="en-US"/>
        </w:rPr>
      </w:pPr>
    </w:p>
    <w:p w:rsidR="007920D2" w:rsidRPr="007920D2" w:rsidRDefault="007920D2" w:rsidP="007920D2">
      <w:pPr>
        <w:spacing w:after="0" w:line="240" w:lineRule="auto"/>
        <w:jc w:val="center"/>
        <w:rPr>
          <w:rFonts w:ascii="Times New Roman" w:eastAsia="Times New Roman" w:hAnsi="Times New Roman"/>
          <w:b/>
          <w:sz w:val="24"/>
          <w:szCs w:val="24"/>
          <w:lang w:val="en-US"/>
        </w:rPr>
      </w:pPr>
    </w:p>
    <w:p w:rsidR="007920D2" w:rsidRPr="007920D2" w:rsidRDefault="007920D2" w:rsidP="007920D2">
      <w:pPr>
        <w:spacing w:after="0" w:line="240" w:lineRule="auto"/>
        <w:jc w:val="center"/>
        <w:rPr>
          <w:rFonts w:ascii="Times New Roman" w:eastAsia="Times New Roman" w:hAnsi="Times New Roman"/>
          <w:b/>
          <w:sz w:val="24"/>
          <w:szCs w:val="24"/>
          <w:lang w:val="en-US"/>
        </w:rPr>
      </w:pPr>
    </w:p>
    <w:p w:rsidR="007920D2" w:rsidRPr="007920D2" w:rsidRDefault="007920D2" w:rsidP="007920D2">
      <w:pPr>
        <w:spacing w:after="0" w:line="240" w:lineRule="auto"/>
        <w:jc w:val="center"/>
        <w:rPr>
          <w:rFonts w:ascii="Times New Roman" w:eastAsia="Times New Roman" w:hAnsi="Times New Roman"/>
          <w:b/>
          <w:sz w:val="24"/>
          <w:szCs w:val="24"/>
          <w:lang w:val="en-US"/>
        </w:rPr>
      </w:pPr>
    </w:p>
    <w:p w:rsidR="007920D2" w:rsidRPr="007920D2" w:rsidRDefault="007920D2" w:rsidP="007920D2">
      <w:pPr>
        <w:spacing w:after="0" w:line="240" w:lineRule="auto"/>
        <w:jc w:val="center"/>
        <w:rPr>
          <w:rFonts w:ascii="Times New Roman" w:eastAsia="Times New Roman" w:hAnsi="Times New Roman"/>
          <w:b/>
          <w:sz w:val="24"/>
          <w:szCs w:val="24"/>
          <w:lang w:val="en-US"/>
        </w:rPr>
      </w:pPr>
    </w:p>
    <w:p w:rsidR="007920D2" w:rsidRPr="007920D2" w:rsidRDefault="007920D2" w:rsidP="007920D2">
      <w:pPr>
        <w:spacing w:after="0" w:line="240" w:lineRule="auto"/>
        <w:jc w:val="center"/>
        <w:rPr>
          <w:rFonts w:ascii="Times New Roman" w:eastAsia="Times New Roman" w:hAnsi="Times New Roman"/>
          <w:b/>
          <w:sz w:val="24"/>
          <w:szCs w:val="24"/>
          <w:lang w:val="en-US"/>
        </w:rPr>
      </w:pPr>
    </w:p>
    <w:p w:rsidR="007920D2" w:rsidRPr="007920D2" w:rsidRDefault="007920D2" w:rsidP="007920D2">
      <w:pPr>
        <w:spacing w:after="0" w:line="240" w:lineRule="auto"/>
        <w:jc w:val="center"/>
        <w:rPr>
          <w:rFonts w:ascii="Times New Roman" w:eastAsia="Times New Roman" w:hAnsi="Times New Roman"/>
          <w:b/>
          <w:sz w:val="24"/>
          <w:szCs w:val="24"/>
          <w:lang w:val="en-US"/>
        </w:rPr>
      </w:pPr>
    </w:p>
    <w:p w:rsidR="007920D2" w:rsidRPr="007920D2" w:rsidRDefault="007920D2" w:rsidP="007920D2">
      <w:pPr>
        <w:spacing w:after="0" w:line="240" w:lineRule="auto"/>
        <w:jc w:val="center"/>
        <w:rPr>
          <w:rFonts w:ascii="Times New Roman" w:eastAsia="Times New Roman" w:hAnsi="Times New Roman"/>
          <w:b/>
          <w:sz w:val="24"/>
          <w:szCs w:val="24"/>
          <w:lang w:val="en-US"/>
        </w:rPr>
      </w:pPr>
    </w:p>
    <w:p w:rsidR="007920D2" w:rsidRPr="007920D2" w:rsidRDefault="007920D2" w:rsidP="007920D2">
      <w:pPr>
        <w:spacing w:after="0" w:line="240" w:lineRule="auto"/>
        <w:jc w:val="center"/>
        <w:rPr>
          <w:rFonts w:ascii="Times New Roman" w:eastAsia="Times New Roman" w:hAnsi="Times New Roman"/>
          <w:b/>
          <w:sz w:val="24"/>
          <w:szCs w:val="24"/>
          <w:lang w:val="en-US"/>
        </w:rPr>
      </w:pPr>
    </w:p>
    <w:p w:rsidR="007920D2" w:rsidRDefault="007920D2" w:rsidP="007920D2">
      <w:pPr>
        <w:spacing w:after="0" w:line="240" w:lineRule="auto"/>
        <w:jc w:val="center"/>
        <w:rPr>
          <w:rFonts w:ascii="Times New Roman" w:eastAsia="Times New Roman" w:hAnsi="Times New Roman"/>
          <w:b/>
          <w:sz w:val="24"/>
          <w:szCs w:val="24"/>
          <w:lang w:val="en-US"/>
        </w:rPr>
      </w:pPr>
    </w:p>
    <w:p w:rsidR="007920D2" w:rsidRPr="007920D2" w:rsidRDefault="007920D2" w:rsidP="007920D2">
      <w:pPr>
        <w:spacing w:after="0" w:line="240" w:lineRule="auto"/>
        <w:jc w:val="center"/>
        <w:rPr>
          <w:rFonts w:ascii="Times New Roman" w:eastAsia="Times New Roman" w:hAnsi="Times New Roman"/>
          <w:b/>
          <w:sz w:val="24"/>
          <w:szCs w:val="24"/>
          <w:lang w:val="en-US"/>
        </w:rPr>
      </w:pPr>
    </w:p>
    <w:p w:rsidR="007920D2" w:rsidRPr="007920D2" w:rsidRDefault="007920D2" w:rsidP="007920D2">
      <w:pPr>
        <w:spacing w:after="0" w:line="240" w:lineRule="auto"/>
        <w:jc w:val="center"/>
        <w:rPr>
          <w:rFonts w:ascii="Times New Roman" w:eastAsia="Times New Roman" w:hAnsi="Times New Roman"/>
          <w:b/>
          <w:sz w:val="24"/>
          <w:szCs w:val="24"/>
          <w:lang w:val="en-US"/>
        </w:rPr>
      </w:pPr>
    </w:p>
    <w:p w:rsidR="005F2BFC" w:rsidRPr="007920D2" w:rsidRDefault="005F2BFC" w:rsidP="007920D2">
      <w:pPr>
        <w:spacing w:after="0" w:line="240" w:lineRule="auto"/>
        <w:jc w:val="center"/>
        <w:rPr>
          <w:rFonts w:ascii="Times New Roman" w:eastAsia="Times New Roman" w:hAnsi="Times New Roman"/>
          <w:b/>
          <w:sz w:val="24"/>
          <w:szCs w:val="24"/>
          <w:lang w:val="en-US"/>
        </w:rPr>
      </w:pPr>
    </w:p>
    <w:p w:rsidR="00DD69AD" w:rsidRPr="007920D2" w:rsidRDefault="00DD69AD" w:rsidP="007920D2">
      <w:pPr>
        <w:spacing w:after="0" w:line="240" w:lineRule="auto"/>
        <w:rPr>
          <w:rFonts w:ascii="Times New Roman" w:eastAsia="Times New Roman" w:hAnsi="Times New Roman"/>
          <w:b/>
          <w:sz w:val="24"/>
          <w:szCs w:val="24"/>
          <w:lang w:val="en-US"/>
        </w:rPr>
      </w:pPr>
    </w:p>
    <w:p w:rsidR="007920D2" w:rsidRPr="007920D2" w:rsidRDefault="007920D2" w:rsidP="007920D2">
      <w:pPr>
        <w:spacing w:after="0" w:line="240" w:lineRule="auto"/>
        <w:jc w:val="center"/>
        <w:rPr>
          <w:rFonts w:ascii="Times New Roman" w:eastAsia="Times New Roman" w:hAnsi="Times New Roman"/>
          <w:b/>
          <w:sz w:val="24"/>
          <w:szCs w:val="24"/>
          <w:lang w:val="en-US"/>
        </w:rPr>
      </w:pPr>
    </w:p>
    <w:p w:rsidR="007920D2" w:rsidRPr="007920D2" w:rsidRDefault="007920D2" w:rsidP="007920D2">
      <w:pPr>
        <w:spacing w:after="0" w:line="240" w:lineRule="auto"/>
        <w:jc w:val="both"/>
        <w:rPr>
          <w:rFonts w:ascii="Times New Roman" w:eastAsia="Times New Roman" w:hAnsi="Times New Roman"/>
          <w:b/>
          <w:sz w:val="24"/>
          <w:szCs w:val="24"/>
          <w:lang w:val="en-US"/>
        </w:rPr>
      </w:pPr>
      <w:r w:rsidRPr="007920D2">
        <w:rPr>
          <w:rFonts w:ascii="Times New Roman" w:eastAsia="Times New Roman" w:hAnsi="Times New Roman"/>
          <w:b/>
          <w:sz w:val="24"/>
          <w:szCs w:val="24"/>
          <w:lang w:val="en-US"/>
        </w:rPr>
        <w:t>PANITIA PENGUJI SKRIPSI</w:t>
      </w:r>
    </w:p>
    <w:p w:rsidR="007920D2" w:rsidRPr="007920D2" w:rsidRDefault="007920D2" w:rsidP="007920D2">
      <w:pPr>
        <w:spacing w:after="0" w:line="240" w:lineRule="auto"/>
        <w:jc w:val="both"/>
        <w:rPr>
          <w:rFonts w:ascii="Times New Roman" w:eastAsia="Times New Roman" w:hAnsi="Times New Roman"/>
          <w:b/>
          <w:sz w:val="24"/>
          <w:szCs w:val="24"/>
          <w:lang w:val="en-US"/>
        </w:rPr>
      </w:pPr>
    </w:p>
    <w:p w:rsidR="007920D2" w:rsidRPr="007920D2" w:rsidRDefault="007920D2" w:rsidP="007920D2">
      <w:pPr>
        <w:tabs>
          <w:tab w:val="left" w:pos="1276"/>
          <w:tab w:val="left" w:pos="1418"/>
        </w:tabs>
        <w:spacing w:after="0" w:line="240" w:lineRule="auto"/>
        <w:jc w:val="both"/>
        <w:rPr>
          <w:rFonts w:ascii="Times New Roman" w:eastAsia="Times New Roman" w:hAnsi="Times New Roman"/>
          <w:b/>
          <w:sz w:val="24"/>
          <w:szCs w:val="24"/>
          <w:lang w:val="en-US"/>
        </w:rPr>
      </w:pPr>
      <w:r w:rsidRPr="007920D2">
        <w:rPr>
          <w:rFonts w:ascii="Times New Roman" w:eastAsia="Times New Roman" w:hAnsi="Times New Roman"/>
          <w:b/>
          <w:sz w:val="24"/>
          <w:szCs w:val="24"/>
          <w:lang w:val="en-US"/>
        </w:rPr>
        <w:t>Ketua</w:t>
      </w:r>
      <w:r w:rsidRPr="007920D2">
        <w:rPr>
          <w:rFonts w:ascii="Times New Roman" w:eastAsia="Times New Roman" w:hAnsi="Times New Roman"/>
          <w:b/>
          <w:sz w:val="24"/>
          <w:szCs w:val="24"/>
          <w:lang w:val="en-US"/>
        </w:rPr>
        <w:tab/>
        <w:t xml:space="preserve">: </w:t>
      </w:r>
      <w:r w:rsidRPr="007920D2">
        <w:rPr>
          <w:rFonts w:ascii="Times New Roman" w:eastAsia="Times New Roman" w:hAnsi="Times New Roman"/>
          <w:b/>
          <w:sz w:val="24"/>
          <w:szCs w:val="24"/>
          <w:lang w:val="en-US"/>
        </w:rPr>
        <w:tab/>
      </w:r>
      <w:r w:rsidRPr="007920D2">
        <w:rPr>
          <w:rFonts w:ascii="Times New Roman" w:eastAsiaTheme="minorHAnsi" w:hAnsi="Times New Roman" w:cstheme="minorBidi"/>
          <w:b/>
          <w:bCs/>
          <w:sz w:val="24"/>
          <w:szCs w:val="24"/>
          <w:lang w:val="en-US"/>
        </w:rPr>
        <w:t>Ir. Neni Ekowati, M.P.H</w:t>
      </w:r>
    </w:p>
    <w:p w:rsidR="007920D2" w:rsidRPr="007920D2" w:rsidRDefault="007920D2" w:rsidP="007920D2">
      <w:pPr>
        <w:tabs>
          <w:tab w:val="left" w:pos="1276"/>
          <w:tab w:val="left" w:pos="1418"/>
        </w:tabs>
        <w:spacing w:after="0" w:line="240" w:lineRule="auto"/>
        <w:jc w:val="both"/>
        <w:rPr>
          <w:rFonts w:ascii="Times New Roman" w:eastAsia="Times New Roman" w:hAnsi="Times New Roman"/>
          <w:b/>
          <w:sz w:val="24"/>
          <w:szCs w:val="24"/>
          <w:lang w:val="en-US"/>
        </w:rPr>
      </w:pPr>
      <w:r w:rsidRPr="007920D2">
        <w:rPr>
          <w:rFonts w:ascii="Times New Roman" w:eastAsia="Times New Roman" w:hAnsi="Times New Roman"/>
          <w:b/>
          <w:sz w:val="24"/>
          <w:szCs w:val="24"/>
          <w:lang w:val="en-US"/>
        </w:rPr>
        <w:t>Anggota</w:t>
      </w:r>
      <w:r w:rsidRPr="007920D2">
        <w:rPr>
          <w:rFonts w:ascii="Times New Roman" w:eastAsia="Times New Roman" w:hAnsi="Times New Roman"/>
          <w:b/>
          <w:sz w:val="24"/>
          <w:szCs w:val="24"/>
          <w:lang w:val="en-US"/>
        </w:rPr>
        <w:tab/>
        <w:t xml:space="preserve">: </w:t>
      </w:r>
      <w:r w:rsidRPr="007920D2">
        <w:rPr>
          <w:rFonts w:ascii="Times New Roman" w:eastAsia="Times New Roman" w:hAnsi="Times New Roman"/>
          <w:b/>
          <w:sz w:val="24"/>
          <w:szCs w:val="24"/>
          <w:lang w:val="en-US"/>
        </w:rPr>
        <w:tab/>
        <w:t xml:space="preserve">1. </w:t>
      </w:r>
      <w:r w:rsidRPr="007920D2">
        <w:rPr>
          <w:rFonts w:ascii="Times New Roman" w:eastAsiaTheme="minorHAnsi" w:hAnsi="Times New Roman" w:cstheme="minorBidi"/>
          <w:b/>
          <w:bCs/>
          <w:sz w:val="24"/>
          <w:szCs w:val="24"/>
          <w:lang w:val="en-US"/>
        </w:rPr>
        <w:t>Ardat S.Pdi., M.Pd</w:t>
      </w:r>
    </w:p>
    <w:p w:rsidR="007920D2" w:rsidRPr="007920D2" w:rsidRDefault="007920D2" w:rsidP="007920D2">
      <w:pPr>
        <w:ind w:left="720" w:firstLine="720"/>
        <w:rPr>
          <w:rFonts w:ascii="Times New Roman" w:eastAsia="Times New Roman" w:hAnsi="Times New Roman"/>
          <w:b/>
          <w:sz w:val="24"/>
          <w:szCs w:val="24"/>
          <w:lang w:val="en-US"/>
        </w:rPr>
      </w:pPr>
      <w:r w:rsidRPr="007920D2">
        <w:rPr>
          <w:rFonts w:ascii="Times New Roman" w:eastAsia="Times New Roman" w:hAnsi="Times New Roman"/>
          <w:b/>
          <w:sz w:val="24"/>
          <w:szCs w:val="24"/>
          <w:lang w:val="en-US"/>
        </w:rPr>
        <w:t xml:space="preserve">2. </w:t>
      </w:r>
      <w:proofErr w:type="gramStart"/>
      <w:r w:rsidRPr="007920D2">
        <w:rPr>
          <w:rFonts w:ascii="Times New Roman" w:eastAsia="Times New Roman" w:hAnsi="Times New Roman"/>
          <w:b/>
          <w:sz w:val="24"/>
          <w:szCs w:val="24"/>
          <w:lang w:val="en-US"/>
        </w:rPr>
        <w:t>dr .</w:t>
      </w:r>
      <w:proofErr w:type="gramEnd"/>
      <w:r w:rsidRPr="007920D2">
        <w:rPr>
          <w:rFonts w:ascii="Times New Roman" w:eastAsia="Times New Roman" w:hAnsi="Times New Roman"/>
          <w:b/>
          <w:sz w:val="24"/>
          <w:szCs w:val="24"/>
          <w:lang w:val="en-US"/>
        </w:rPr>
        <w:t xml:space="preserve"> Suzan </w:t>
      </w:r>
      <w:proofErr w:type="gramStart"/>
      <w:r w:rsidRPr="007920D2">
        <w:rPr>
          <w:rFonts w:ascii="Times New Roman" w:eastAsia="Times New Roman" w:hAnsi="Times New Roman"/>
          <w:b/>
          <w:sz w:val="24"/>
          <w:szCs w:val="24"/>
          <w:lang w:val="en-US"/>
        </w:rPr>
        <w:t>Fithriana .</w:t>
      </w:r>
      <w:proofErr w:type="gramEnd"/>
      <w:r w:rsidRPr="007920D2">
        <w:rPr>
          <w:rFonts w:ascii="Times New Roman" w:eastAsia="Times New Roman" w:hAnsi="Times New Roman"/>
          <w:b/>
          <w:sz w:val="24"/>
          <w:szCs w:val="24"/>
          <w:lang w:val="en-US"/>
        </w:rPr>
        <w:t xml:space="preserve">, M.Kes </w:t>
      </w:r>
    </w:p>
    <w:p w:rsidR="00053694" w:rsidRPr="00F46FF1" w:rsidRDefault="00053694" w:rsidP="00240BE9">
      <w:pPr>
        <w:autoSpaceDE w:val="0"/>
        <w:autoSpaceDN w:val="0"/>
        <w:adjustRightInd w:val="0"/>
        <w:spacing w:after="0" w:line="240" w:lineRule="auto"/>
        <w:jc w:val="center"/>
        <w:rPr>
          <w:rFonts w:ascii="Times New Roman" w:hAnsi="Times New Roman"/>
          <w:b/>
          <w:bCs/>
          <w:sz w:val="28"/>
          <w:szCs w:val="28"/>
          <w:lang w:val="en-US"/>
        </w:rPr>
        <w:sectPr w:rsidR="00053694" w:rsidRPr="00F46FF1" w:rsidSect="007920D2">
          <w:headerReference w:type="even" r:id="rId11"/>
          <w:headerReference w:type="default" r:id="rId12"/>
          <w:footerReference w:type="first" r:id="rId13"/>
          <w:pgSz w:w="11907" w:h="16839" w:code="9"/>
          <w:pgMar w:top="2268" w:right="1701" w:bottom="1701" w:left="2268" w:header="1134" w:footer="850" w:gutter="0"/>
          <w:cols w:space="720"/>
          <w:noEndnote/>
          <w:docGrid w:linePitch="299"/>
        </w:sectPr>
      </w:pPr>
    </w:p>
    <w:p w:rsidR="007920D2" w:rsidRDefault="00025E73" w:rsidP="007920D2">
      <w:pPr>
        <w:spacing w:before="16" w:after="0" w:line="240" w:lineRule="auto"/>
        <w:ind w:left="158" w:right="-20"/>
        <w:jc w:val="center"/>
        <w:rPr>
          <w:rFonts w:ascii="Times New Roman" w:hAnsi="Times New Roman"/>
          <w:b/>
          <w:spacing w:val="1"/>
          <w:sz w:val="24"/>
          <w:lang w:val="en-US"/>
        </w:rPr>
      </w:pPr>
      <w:r>
        <w:rPr>
          <w:rFonts w:ascii="Times New Roman" w:hAnsi="Times New Roman"/>
          <w:b/>
          <w:noProof/>
          <w:spacing w:val="1"/>
          <w:sz w:val="24"/>
          <w:lang w:val="en-US"/>
        </w:rPr>
        <w:lastRenderedPageBreak/>
        <w:drawing>
          <wp:anchor distT="0" distB="0" distL="114300" distR="114300" simplePos="0" relativeHeight="251692032" behindDoc="0" locked="0" layoutInCell="1" allowOverlap="1" wp14:anchorId="2C52E502" wp14:editId="032839D3">
            <wp:simplePos x="0" y="0"/>
            <wp:positionH relativeFrom="column">
              <wp:posOffset>-100479</wp:posOffset>
            </wp:positionH>
            <wp:positionV relativeFrom="paragraph">
              <wp:posOffset>-4786</wp:posOffset>
            </wp:positionV>
            <wp:extent cx="5492815" cy="7251405"/>
            <wp:effectExtent l="0" t="0" r="0" b="6985"/>
            <wp:wrapNone/>
            <wp:docPr id="97" name="Picture 97" descr="C:\Users\server\Pictures\SCAN YUSNIAR\PERNYATA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erver\Pictures\SCAN YUSNIAR\PERNYATAAN.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7089" t="7158" r="14349" b="28876"/>
                    <a:stretch/>
                  </pic:blipFill>
                  <pic:spPr bwMode="auto">
                    <a:xfrm>
                      <a:off x="0" y="0"/>
                      <a:ext cx="5492619" cy="725114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920D2" w:rsidRPr="007920D2">
        <w:rPr>
          <w:rFonts w:ascii="Times New Roman" w:hAnsi="Times New Roman"/>
          <w:b/>
          <w:spacing w:val="1"/>
          <w:sz w:val="24"/>
          <w:lang w:val="en-US"/>
        </w:rPr>
        <w:t>LEMBAR PERNYATAAN</w:t>
      </w:r>
    </w:p>
    <w:p w:rsidR="007920D2" w:rsidRPr="007920D2" w:rsidRDefault="007920D2" w:rsidP="007920D2">
      <w:pPr>
        <w:spacing w:before="16" w:after="0" w:line="240" w:lineRule="auto"/>
        <w:ind w:left="158" w:right="-20"/>
        <w:jc w:val="center"/>
        <w:rPr>
          <w:rFonts w:ascii="Times New Roman" w:hAnsi="Times New Roman"/>
          <w:b/>
          <w:spacing w:val="1"/>
          <w:sz w:val="24"/>
          <w:lang w:val="en-US"/>
        </w:rPr>
      </w:pPr>
    </w:p>
    <w:p w:rsidR="007920D2" w:rsidRPr="007920D2" w:rsidRDefault="007920D2" w:rsidP="007920D2">
      <w:pPr>
        <w:spacing w:after="0" w:line="240" w:lineRule="auto"/>
        <w:ind w:right="-20"/>
        <w:rPr>
          <w:rFonts w:ascii="Times New Roman" w:hAnsi="Times New Roman"/>
          <w:sz w:val="24"/>
          <w:lang w:val="en-US"/>
        </w:rPr>
      </w:pPr>
      <w:r w:rsidRPr="007920D2">
        <w:rPr>
          <w:rFonts w:ascii="Times New Roman" w:hAnsi="Times New Roman"/>
          <w:spacing w:val="1"/>
          <w:sz w:val="24"/>
          <w:lang w:val="en-US"/>
        </w:rPr>
        <w:t>De</w:t>
      </w:r>
      <w:r w:rsidRPr="007920D2">
        <w:rPr>
          <w:rFonts w:ascii="Times New Roman" w:hAnsi="Times New Roman"/>
          <w:spacing w:val="-1"/>
          <w:sz w:val="24"/>
          <w:lang w:val="en-US"/>
        </w:rPr>
        <w:t>ng</w:t>
      </w:r>
      <w:r w:rsidRPr="007920D2">
        <w:rPr>
          <w:rFonts w:ascii="Times New Roman" w:hAnsi="Times New Roman"/>
          <w:sz w:val="24"/>
          <w:lang w:val="en-US"/>
        </w:rPr>
        <w:t>an i</w:t>
      </w:r>
      <w:r w:rsidRPr="007920D2">
        <w:rPr>
          <w:rFonts w:ascii="Times New Roman" w:hAnsi="Times New Roman"/>
          <w:spacing w:val="-1"/>
          <w:sz w:val="24"/>
          <w:lang w:val="en-US"/>
        </w:rPr>
        <w:t>n</w:t>
      </w:r>
      <w:r w:rsidRPr="007920D2">
        <w:rPr>
          <w:rFonts w:ascii="Times New Roman" w:hAnsi="Times New Roman"/>
          <w:sz w:val="24"/>
          <w:lang w:val="en-US"/>
        </w:rPr>
        <w:t>i s</w:t>
      </w:r>
      <w:r w:rsidRPr="007920D2">
        <w:rPr>
          <w:rFonts w:ascii="Times New Roman" w:hAnsi="Times New Roman"/>
          <w:spacing w:val="-3"/>
          <w:sz w:val="24"/>
          <w:lang w:val="en-US"/>
        </w:rPr>
        <w:t>a</w:t>
      </w:r>
      <w:r w:rsidRPr="007920D2">
        <w:rPr>
          <w:rFonts w:ascii="Times New Roman" w:hAnsi="Times New Roman"/>
          <w:spacing w:val="1"/>
          <w:sz w:val="24"/>
          <w:lang w:val="en-US"/>
        </w:rPr>
        <w:t>y</w:t>
      </w:r>
      <w:r w:rsidRPr="007920D2">
        <w:rPr>
          <w:rFonts w:ascii="Times New Roman" w:hAnsi="Times New Roman"/>
          <w:sz w:val="24"/>
          <w:lang w:val="en-US"/>
        </w:rPr>
        <w:t>a</w:t>
      </w:r>
      <w:r w:rsidRPr="007920D2">
        <w:rPr>
          <w:rFonts w:ascii="Times New Roman" w:hAnsi="Times New Roman"/>
          <w:spacing w:val="-2"/>
          <w:sz w:val="24"/>
          <w:lang w:val="en-US"/>
        </w:rPr>
        <w:t xml:space="preserve"> </w:t>
      </w:r>
      <w:r w:rsidRPr="007920D2">
        <w:rPr>
          <w:rFonts w:ascii="Times New Roman" w:hAnsi="Times New Roman"/>
          <w:spacing w:val="1"/>
          <w:sz w:val="24"/>
          <w:lang w:val="en-US"/>
        </w:rPr>
        <w:t>me</w:t>
      </w:r>
      <w:r w:rsidRPr="007920D2">
        <w:rPr>
          <w:rFonts w:ascii="Times New Roman" w:hAnsi="Times New Roman"/>
          <w:spacing w:val="-1"/>
          <w:sz w:val="24"/>
          <w:lang w:val="en-US"/>
        </w:rPr>
        <w:t>ny</w:t>
      </w:r>
      <w:r w:rsidRPr="007920D2">
        <w:rPr>
          <w:rFonts w:ascii="Times New Roman" w:hAnsi="Times New Roman"/>
          <w:sz w:val="24"/>
          <w:lang w:val="en-US"/>
        </w:rPr>
        <w:t>ata</w:t>
      </w:r>
      <w:r w:rsidRPr="007920D2">
        <w:rPr>
          <w:rFonts w:ascii="Times New Roman" w:hAnsi="Times New Roman"/>
          <w:spacing w:val="1"/>
          <w:sz w:val="24"/>
          <w:lang w:val="en-US"/>
        </w:rPr>
        <w:t>k</w:t>
      </w:r>
      <w:r w:rsidRPr="007920D2">
        <w:rPr>
          <w:rFonts w:ascii="Times New Roman" w:hAnsi="Times New Roman"/>
          <w:spacing w:val="-3"/>
          <w:sz w:val="24"/>
          <w:lang w:val="en-US"/>
        </w:rPr>
        <w:t>a</w:t>
      </w:r>
      <w:r w:rsidRPr="007920D2">
        <w:rPr>
          <w:rFonts w:ascii="Times New Roman" w:hAnsi="Times New Roman"/>
          <w:sz w:val="24"/>
          <w:lang w:val="en-US"/>
        </w:rPr>
        <w:t xml:space="preserve">n </w:t>
      </w:r>
      <w:proofErr w:type="gramStart"/>
      <w:r w:rsidRPr="007920D2">
        <w:rPr>
          <w:rFonts w:ascii="Times New Roman" w:hAnsi="Times New Roman"/>
          <w:spacing w:val="-1"/>
          <w:sz w:val="24"/>
          <w:lang w:val="en-US"/>
        </w:rPr>
        <w:t>b</w:t>
      </w:r>
      <w:r w:rsidRPr="007920D2">
        <w:rPr>
          <w:rFonts w:ascii="Times New Roman" w:hAnsi="Times New Roman"/>
          <w:sz w:val="24"/>
          <w:lang w:val="en-US"/>
        </w:rPr>
        <w:t>a</w:t>
      </w:r>
      <w:r w:rsidRPr="007920D2">
        <w:rPr>
          <w:rFonts w:ascii="Times New Roman" w:hAnsi="Times New Roman"/>
          <w:spacing w:val="-1"/>
          <w:sz w:val="24"/>
          <w:lang w:val="en-US"/>
        </w:rPr>
        <w:t>h</w:t>
      </w:r>
      <w:r w:rsidRPr="007920D2">
        <w:rPr>
          <w:rFonts w:ascii="Times New Roman" w:hAnsi="Times New Roman"/>
          <w:sz w:val="24"/>
          <w:lang w:val="en-US"/>
        </w:rPr>
        <w:t>wa :</w:t>
      </w:r>
      <w:proofErr w:type="gramEnd"/>
    </w:p>
    <w:p w:rsidR="007920D2" w:rsidRPr="007920D2" w:rsidRDefault="007920D2" w:rsidP="007920D2">
      <w:pPr>
        <w:spacing w:after="0" w:line="240" w:lineRule="auto"/>
        <w:rPr>
          <w:rFonts w:ascii="Times New Roman" w:eastAsia="Times New Roman" w:hAnsi="Times New Roman"/>
          <w:sz w:val="14"/>
          <w:szCs w:val="12"/>
          <w:lang w:val="en-US"/>
        </w:rPr>
      </w:pPr>
    </w:p>
    <w:p w:rsidR="007920D2" w:rsidRPr="007920D2" w:rsidRDefault="007920D2" w:rsidP="007920D2">
      <w:pPr>
        <w:widowControl w:val="0"/>
        <w:numPr>
          <w:ilvl w:val="0"/>
          <w:numId w:val="47"/>
        </w:numPr>
        <w:tabs>
          <w:tab w:val="left" w:pos="426"/>
        </w:tabs>
        <w:spacing w:after="0" w:line="240" w:lineRule="auto"/>
        <w:ind w:left="426" w:right="51" w:hanging="426"/>
        <w:contextualSpacing/>
        <w:jc w:val="both"/>
        <w:rPr>
          <w:rFonts w:ascii="Times New Roman" w:hAnsi="Times New Roman"/>
          <w:sz w:val="24"/>
          <w:lang w:val="en-US"/>
        </w:rPr>
      </w:pPr>
      <w:r w:rsidRPr="007920D2">
        <w:rPr>
          <w:rFonts w:ascii="Times New Roman" w:hAnsi="Times New Roman"/>
          <w:sz w:val="24"/>
          <w:lang w:val="en-US"/>
        </w:rPr>
        <w:t>Skripsi i</w:t>
      </w:r>
      <w:r w:rsidRPr="007920D2">
        <w:rPr>
          <w:rFonts w:ascii="Times New Roman" w:hAnsi="Times New Roman"/>
          <w:spacing w:val="-1"/>
          <w:sz w:val="24"/>
          <w:lang w:val="en-US"/>
        </w:rPr>
        <w:t>n</w:t>
      </w:r>
      <w:r w:rsidRPr="007920D2">
        <w:rPr>
          <w:rFonts w:ascii="Times New Roman" w:hAnsi="Times New Roman"/>
          <w:sz w:val="24"/>
          <w:lang w:val="en-US"/>
        </w:rPr>
        <w:t>i</w:t>
      </w:r>
      <w:r w:rsidRPr="007920D2">
        <w:rPr>
          <w:rFonts w:ascii="Times New Roman" w:hAnsi="Times New Roman"/>
          <w:spacing w:val="37"/>
          <w:sz w:val="24"/>
          <w:lang w:val="en-US"/>
        </w:rPr>
        <w:t xml:space="preserve"> </w:t>
      </w:r>
      <w:r w:rsidRPr="007920D2">
        <w:rPr>
          <w:rFonts w:ascii="Times New Roman" w:hAnsi="Times New Roman"/>
          <w:sz w:val="24"/>
          <w:lang w:val="en-US"/>
        </w:rPr>
        <w:t>a</w:t>
      </w:r>
      <w:r w:rsidRPr="007920D2">
        <w:rPr>
          <w:rFonts w:ascii="Times New Roman" w:hAnsi="Times New Roman"/>
          <w:spacing w:val="-1"/>
          <w:sz w:val="24"/>
          <w:lang w:val="en-US"/>
        </w:rPr>
        <w:t>d</w:t>
      </w:r>
      <w:r w:rsidRPr="007920D2">
        <w:rPr>
          <w:rFonts w:ascii="Times New Roman" w:hAnsi="Times New Roman"/>
          <w:sz w:val="24"/>
          <w:lang w:val="en-US"/>
        </w:rPr>
        <w:t>alah</w:t>
      </w:r>
      <w:r w:rsidRPr="007920D2">
        <w:rPr>
          <w:rFonts w:ascii="Times New Roman" w:hAnsi="Times New Roman"/>
          <w:spacing w:val="36"/>
          <w:sz w:val="24"/>
          <w:lang w:val="en-US"/>
        </w:rPr>
        <w:t xml:space="preserve"> </w:t>
      </w:r>
      <w:r w:rsidRPr="007920D2">
        <w:rPr>
          <w:rFonts w:ascii="Times New Roman" w:hAnsi="Times New Roman"/>
          <w:sz w:val="24"/>
          <w:lang w:val="en-US"/>
        </w:rPr>
        <w:t>asli</w:t>
      </w:r>
      <w:r w:rsidRPr="007920D2">
        <w:rPr>
          <w:rFonts w:ascii="Times New Roman" w:hAnsi="Times New Roman"/>
          <w:spacing w:val="36"/>
          <w:sz w:val="24"/>
          <w:lang w:val="en-US"/>
        </w:rPr>
        <w:t xml:space="preserve"> </w:t>
      </w:r>
      <w:r w:rsidRPr="007920D2">
        <w:rPr>
          <w:rFonts w:ascii="Times New Roman" w:hAnsi="Times New Roman"/>
          <w:spacing w:val="-1"/>
          <w:sz w:val="24"/>
          <w:lang w:val="en-US"/>
        </w:rPr>
        <w:t>d</w:t>
      </w:r>
      <w:r w:rsidRPr="007920D2">
        <w:rPr>
          <w:rFonts w:ascii="Times New Roman" w:hAnsi="Times New Roman"/>
          <w:sz w:val="24"/>
          <w:lang w:val="en-US"/>
        </w:rPr>
        <w:t>an</w:t>
      </w:r>
      <w:r w:rsidRPr="007920D2">
        <w:rPr>
          <w:rFonts w:ascii="Times New Roman" w:hAnsi="Times New Roman"/>
          <w:spacing w:val="36"/>
          <w:sz w:val="24"/>
          <w:lang w:val="en-US"/>
        </w:rPr>
        <w:t xml:space="preserve"> </w:t>
      </w:r>
      <w:r w:rsidRPr="007920D2">
        <w:rPr>
          <w:rFonts w:ascii="Times New Roman" w:hAnsi="Times New Roman"/>
          <w:spacing w:val="-1"/>
          <w:sz w:val="24"/>
          <w:lang w:val="en-US"/>
        </w:rPr>
        <w:t>b</w:t>
      </w:r>
      <w:r w:rsidRPr="007920D2">
        <w:rPr>
          <w:rFonts w:ascii="Times New Roman" w:hAnsi="Times New Roman"/>
          <w:spacing w:val="1"/>
          <w:sz w:val="24"/>
          <w:lang w:val="en-US"/>
        </w:rPr>
        <w:t>e</w:t>
      </w:r>
      <w:r w:rsidRPr="007920D2">
        <w:rPr>
          <w:rFonts w:ascii="Times New Roman" w:hAnsi="Times New Roman"/>
          <w:sz w:val="24"/>
          <w:lang w:val="en-US"/>
        </w:rPr>
        <w:t>l</w:t>
      </w:r>
      <w:r w:rsidRPr="007920D2">
        <w:rPr>
          <w:rFonts w:ascii="Times New Roman" w:hAnsi="Times New Roman"/>
          <w:spacing w:val="-1"/>
          <w:sz w:val="24"/>
          <w:lang w:val="en-US"/>
        </w:rPr>
        <w:t>u</w:t>
      </w:r>
      <w:r w:rsidRPr="007920D2">
        <w:rPr>
          <w:rFonts w:ascii="Times New Roman" w:hAnsi="Times New Roman"/>
          <w:sz w:val="24"/>
          <w:lang w:val="en-US"/>
        </w:rPr>
        <w:t>m</w:t>
      </w:r>
      <w:r w:rsidRPr="007920D2">
        <w:rPr>
          <w:rFonts w:ascii="Times New Roman" w:hAnsi="Times New Roman"/>
          <w:spacing w:val="38"/>
          <w:sz w:val="24"/>
          <w:lang w:val="en-US"/>
        </w:rPr>
        <w:t xml:space="preserve"> </w:t>
      </w:r>
      <w:r w:rsidRPr="007920D2">
        <w:rPr>
          <w:rFonts w:ascii="Times New Roman" w:hAnsi="Times New Roman"/>
          <w:spacing w:val="-1"/>
          <w:sz w:val="24"/>
          <w:lang w:val="en-US"/>
        </w:rPr>
        <w:t>p</w:t>
      </w:r>
      <w:r w:rsidRPr="007920D2">
        <w:rPr>
          <w:rFonts w:ascii="Times New Roman" w:hAnsi="Times New Roman"/>
          <w:spacing w:val="1"/>
          <w:sz w:val="24"/>
          <w:lang w:val="en-US"/>
        </w:rPr>
        <w:t>e</w:t>
      </w:r>
      <w:r w:rsidRPr="007920D2">
        <w:rPr>
          <w:rFonts w:ascii="Times New Roman" w:hAnsi="Times New Roman"/>
          <w:sz w:val="24"/>
          <w:lang w:val="en-US"/>
        </w:rPr>
        <w:t>r</w:t>
      </w:r>
      <w:r w:rsidRPr="007920D2">
        <w:rPr>
          <w:rFonts w:ascii="Times New Roman" w:hAnsi="Times New Roman"/>
          <w:spacing w:val="-1"/>
          <w:sz w:val="24"/>
          <w:lang w:val="en-US"/>
        </w:rPr>
        <w:t>n</w:t>
      </w:r>
      <w:r w:rsidRPr="007920D2">
        <w:rPr>
          <w:rFonts w:ascii="Times New Roman" w:hAnsi="Times New Roman"/>
          <w:sz w:val="24"/>
          <w:lang w:val="en-US"/>
        </w:rPr>
        <w:t xml:space="preserve">ah </w:t>
      </w:r>
      <w:r w:rsidRPr="007920D2">
        <w:rPr>
          <w:rFonts w:ascii="Times New Roman" w:hAnsi="Times New Roman"/>
          <w:spacing w:val="-1"/>
          <w:sz w:val="24"/>
          <w:lang w:val="en-US"/>
        </w:rPr>
        <w:t>d</w:t>
      </w:r>
      <w:r w:rsidRPr="007920D2">
        <w:rPr>
          <w:rFonts w:ascii="Times New Roman" w:hAnsi="Times New Roman"/>
          <w:sz w:val="24"/>
          <w:lang w:val="en-US"/>
        </w:rPr>
        <w:t>iaj</w:t>
      </w:r>
      <w:r w:rsidRPr="007920D2">
        <w:rPr>
          <w:rFonts w:ascii="Times New Roman" w:hAnsi="Times New Roman"/>
          <w:spacing w:val="-1"/>
          <w:sz w:val="24"/>
          <w:lang w:val="en-US"/>
        </w:rPr>
        <w:t>u</w:t>
      </w:r>
      <w:r w:rsidRPr="007920D2">
        <w:rPr>
          <w:rFonts w:ascii="Times New Roman" w:hAnsi="Times New Roman"/>
          <w:sz w:val="24"/>
          <w:lang w:val="en-US"/>
        </w:rPr>
        <w:t xml:space="preserve">kan </w:t>
      </w:r>
      <w:r w:rsidRPr="007920D2">
        <w:rPr>
          <w:rFonts w:ascii="Times New Roman" w:hAnsi="Times New Roman"/>
          <w:spacing w:val="-1"/>
          <w:sz w:val="24"/>
          <w:lang w:val="en-US"/>
        </w:rPr>
        <w:t>un</w:t>
      </w:r>
      <w:r w:rsidRPr="007920D2">
        <w:rPr>
          <w:rFonts w:ascii="Times New Roman" w:hAnsi="Times New Roman"/>
          <w:sz w:val="24"/>
          <w:lang w:val="en-US"/>
        </w:rPr>
        <w:t>t</w:t>
      </w:r>
      <w:r w:rsidRPr="007920D2">
        <w:rPr>
          <w:rFonts w:ascii="Times New Roman" w:hAnsi="Times New Roman"/>
          <w:spacing w:val="-1"/>
          <w:sz w:val="24"/>
          <w:lang w:val="en-US"/>
        </w:rPr>
        <w:t>u</w:t>
      </w:r>
      <w:r w:rsidRPr="007920D2">
        <w:rPr>
          <w:rFonts w:ascii="Times New Roman" w:hAnsi="Times New Roman"/>
          <w:sz w:val="24"/>
          <w:lang w:val="en-US"/>
        </w:rPr>
        <w:t>k</w:t>
      </w:r>
      <w:r w:rsidRPr="007920D2">
        <w:rPr>
          <w:rFonts w:ascii="Times New Roman" w:hAnsi="Times New Roman"/>
          <w:spacing w:val="1"/>
          <w:sz w:val="24"/>
          <w:lang w:val="en-US"/>
        </w:rPr>
        <w:t xml:space="preserve"> me</w:t>
      </w:r>
      <w:r w:rsidRPr="007920D2">
        <w:rPr>
          <w:rFonts w:ascii="Times New Roman" w:hAnsi="Times New Roman"/>
          <w:spacing w:val="-1"/>
          <w:sz w:val="24"/>
          <w:lang w:val="en-US"/>
        </w:rPr>
        <w:t>nd</w:t>
      </w:r>
      <w:r w:rsidRPr="007920D2">
        <w:rPr>
          <w:rFonts w:ascii="Times New Roman" w:hAnsi="Times New Roman"/>
          <w:sz w:val="24"/>
          <w:lang w:val="en-US"/>
        </w:rPr>
        <w:t>a</w:t>
      </w:r>
      <w:r w:rsidRPr="007920D2">
        <w:rPr>
          <w:rFonts w:ascii="Times New Roman" w:hAnsi="Times New Roman"/>
          <w:spacing w:val="-1"/>
          <w:sz w:val="24"/>
          <w:lang w:val="en-US"/>
        </w:rPr>
        <w:t>p</w:t>
      </w:r>
      <w:r w:rsidRPr="007920D2">
        <w:rPr>
          <w:rFonts w:ascii="Times New Roman" w:hAnsi="Times New Roman"/>
          <w:spacing w:val="-3"/>
          <w:sz w:val="24"/>
          <w:lang w:val="en-US"/>
        </w:rPr>
        <w:t>a</w:t>
      </w:r>
      <w:r w:rsidRPr="007920D2">
        <w:rPr>
          <w:rFonts w:ascii="Times New Roman" w:hAnsi="Times New Roman"/>
          <w:sz w:val="24"/>
          <w:lang w:val="en-US"/>
        </w:rPr>
        <w:t xml:space="preserve">tkan </w:t>
      </w:r>
      <w:r w:rsidRPr="007920D2">
        <w:rPr>
          <w:rFonts w:ascii="Times New Roman" w:hAnsi="Times New Roman"/>
          <w:spacing w:val="-1"/>
          <w:sz w:val="24"/>
          <w:lang w:val="en-US"/>
        </w:rPr>
        <w:t>g</w:t>
      </w:r>
      <w:r w:rsidRPr="007920D2">
        <w:rPr>
          <w:rFonts w:ascii="Times New Roman" w:hAnsi="Times New Roman"/>
          <w:spacing w:val="1"/>
          <w:sz w:val="24"/>
          <w:lang w:val="en-US"/>
        </w:rPr>
        <w:t>e</w:t>
      </w:r>
      <w:r w:rsidRPr="007920D2">
        <w:rPr>
          <w:rFonts w:ascii="Times New Roman" w:hAnsi="Times New Roman"/>
          <w:sz w:val="24"/>
          <w:lang w:val="en-US"/>
        </w:rPr>
        <w:t>lar a</w:t>
      </w:r>
      <w:r w:rsidRPr="007920D2">
        <w:rPr>
          <w:rFonts w:ascii="Times New Roman" w:hAnsi="Times New Roman"/>
          <w:spacing w:val="-2"/>
          <w:sz w:val="24"/>
          <w:lang w:val="en-US"/>
        </w:rPr>
        <w:t>k</w:t>
      </w:r>
      <w:r w:rsidRPr="007920D2">
        <w:rPr>
          <w:rFonts w:ascii="Times New Roman" w:hAnsi="Times New Roman"/>
          <w:sz w:val="24"/>
          <w:lang w:val="en-US"/>
        </w:rPr>
        <w:t>a</w:t>
      </w:r>
      <w:r w:rsidRPr="007920D2">
        <w:rPr>
          <w:rFonts w:ascii="Times New Roman" w:hAnsi="Times New Roman"/>
          <w:spacing w:val="-1"/>
          <w:sz w:val="24"/>
          <w:lang w:val="en-US"/>
        </w:rPr>
        <w:t>d</w:t>
      </w:r>
      <w:r w:rsidRPr="007920D2">
        <w:rPr>
          <w:rFonts w:ascii="Times New Roman" w:hAnsi="Times New Roman"/>
          <w:spacing w:val="-2"/>
          <w:sz w:val="24"/>
          <w:lang w:val="en-US"/>
        </w:rPr>
        <w:t>e</w:t>
      </w:r>
      <w:r w:rsidRPr="007920D2">
        <w:rPr>
          <w:rFonts w:ascii="Times New Roman" w:hAnsi="Times New Roman"/>
          <w:spacing w:val="1"/>
          <w:sz w:val="24"/>
          <w:lang w:val="en-US"/>
        </w:rPr>
        <w:t>m</w:t>
      </w:r>
      <w:r w:rsidRPr="007920D2">
        <w:rPr>
          <w:rFonts w:ascii="Times New Roman" w:hAnsi="Times New Roman"/>
          <w:sz w:val="24"/>
          <w:lang w:val="en-US"/>
        </w:rPr>
        <w:t>ik</w:t>
      </w:r>
      <w:r w:rsidRPr="007920D2">
        <w:rPr>
          <w:rFonts w:ascii="Times New Roman" w:hAnsi="Times New Roman"/>
          <w:spacing w:val="1"/>
          <w:sz w:val="24"/>
          <w:lang w:val="en-US"/>
        </w:rPr>
        <w:t xml:space="preserve"> </w:t>
      </w:r>
      <w:r w:rsidRPr="007920D2">
        <w:rPr>
          <w:rFonts w:ascii="Times New Roman" w:hAnsi="Times New Roman"/>
          <w:sz w:val="24"/>
          <w:lang w:val="en-US"/>
        </w:rPr>
        <w:t>Sarjana Kesehatan Masyarakat (S.K.M),</w:t>
      </w:r>
      <w:r w:rsidRPr="007920D2">
        <w:rPr>
          <w:rFonts w:ascii="Times New Roman" w:hAnsi="Times New Roman"/>
          <w:spacing w:val="4"/>
          <w:sz w:val="24"/>
          <w:lang w:val="en-US"/>
        </w:rPr>
        <w:t xml:space="preserve"> </w:t>
      </w:r>
      <w:r w:rsidRPr="007920D2">
        <w:rPr>
          <w:rFonts w:ascii="Times New Roman" w:hAnsi="Times New Roman"/>
          <w:spacing w:val="-1"/>
          <w:sz w:val="24"/>
          <w:lang w:val="en-US"/>
        </w:rPr>
        <w:t>d</w:t>
      </w:r>
      <w:r w:rsidRPr="007920D2">
        <w:rPr>
          <w:rFonts w:ascii="Times New Roman" w:hAnsi="Times New Roman"/>
          <w:sz w:val="24"/>
          <w:lang w:val="en-US"/>
        </w:rPr>
        <w:t>i</w:t>
      </w:r>
      <w:r w:rsidRPr="007920D2">
        <w:rPr>
          <w:rFonts w:ascii="Times New Roman" w:hAnsi="Times New Roman"/>
          <w:spacing w:val="4"/>
          <w:sz w:val="24"/>
          <w:lang w:val="en-US"/>
        </w:rPr>
        <w:t xml:space="preserve"> Fakultas Kesehatan Masyarakat Institut </w:t>
      </w:r>
      <w:r w:rsidRPr="007920D2">
        <w:rPr>
          <w:rFonts w:ascii="Times New Roman" w:hAnsi="Times New Roman"/>
          <w:sz w:val="24"/>
          <w:lang w:val="en-US"/>
        </w:rPr>
        <w:t>Kesehatan Helvetia.</w:t>
      </w:r>
    </w:p>
    <w:p w:rsidR="007920D2" w:rsidRPr="007920D2" w:rsidRDefault="007920D2" w:rsidP="007920D2">
      <w:pPr>
        <w:widowControl w:val="0"/>
        <w:numPr>
          <w:ilvl w:val="0"/>
          <w:numId w:val="47"/>
        </w:numPr>
        <w:tabs>
          <w:tab w:val="left" w:pos="426"/>
        </w:tabs>
        <w:spacing w:after="0" w:line="240" w:lineRule="auto"/>
        <w:ind w:left="426" w:right="51" w:hanging="426"/>
        <w:contextualSpacing/>
        <w:jc w:val="both"/>
        <w:rPr>
          <w:rFonts w:ascii="Times New Roman" w:hAnsi="Times New Roman"/>
          <w:sz w:val="24"/>
          <w:lang w:val="en-US"/>
        </w:rPr>
      </w:pPr>
      <w:r w:rsidRPr="007920D2">
        <w:rPr>
          <w:rFonts w:ascii="Times New Roman" w:hAnsi="Times New Roman"/>
          <w:sz w:val="24"/>
          <w:lang w:val="en-US"/>
        </w:rPr>
        <w:t>Skripsi</w:t>
      </w:r>
      <w:r w:rsidRPr="007920D2">
        <w:rPr>
          <w:rFonts w:ascii="Times New Roman" w:hAnsi="Times New Roman"/>
          <w:spacing w:val="34"/>
          <w:sz w:val="24"/>
          <w:lang w:val="en-US"/>
        </w:rPr>
        <w:t xml:space="preserve"> </w:t>
      </w:r>
      <w:r w:rsidRPr="007920D2">
        <w:rPr>
          <w:rFonts w:ascii="Times New Roman" w:hAnsi="Times New Roman"/>
          <w:sz w:val="24"/>
          <w:lang w:val="en-US"/>
        </w:rPr>
        <w:t>i</w:t>
      </w:r>
      <w:r w:rsidRPr="007920D2">
        <w:rPr>
          <w:rFonts w:ascii="Times New Roman" w:hAnsi="Times New Roman"/>
          <w:spacing w:val="-1"/>
          <w:sz w:val="24"/>
          <w:lang w:val="en-US"/>
        </w:rPr>
        <w:t>n</w:t>
      </w:r>
      <w:r w:rsidRPr="007920D2">
        <w:rPr>
          <w:rFonts w:ascii="Times New Roman" w:hAnsi="Times New Roman"/>
          <w:sz w:val="24"/>
          <w:lang w:val="en-US"/>
        </w:rPr>
        <w:t>i</w:t>
      </w:r>
      <w:r w:rsidRPr="007920D2">
        <w:rPr>
          <w:rFonts w:ascii="Times New Roman" w:hAnsi="Times New Roman"/>
          <w:spacing w:val="34"/>
          <w:sz w:val="24"/>
          <w:lang w:val="en-US"/>
        </w:rPr>
        <w:t xml:space="preserve"> </w:t>
      </w:r>
      <w:r w:rsidRPr="007920D2">
        <w:rPr>
          <w:rFonts w:ascii="Times New Roman" w:hAnsi="Times New Roman"/>
          <w:sz w:val="24"/>
          <w:lang w:val="en-US"/>
        </w:rPr>
        <w:t>a</w:t>
      </w:r>
      <w:r w:rsidRPr="007920D2">
        <w:rPr>
          <w:rFonts w:ascii="Times New Roman" w:hAnsi="Times New Roman"/>
          <w:spacing w:val="-1"/>
          <w:sz w:val="24"/>
          <w:lang w:val="en-US"/>
        </w:rPr>
        <w:t>d</w:t>
      </w:r>
      <w:r w:rsidRPr="007920D2">
        <w:rPr>
          <w:rFonts w:ascii="Times New Roman" w:hAnsi="Times New Roman"/>
          <w:sz w:val="24"/>
          <w:lang w:val="en-US"/>
        </w:rPr>
        <w:t>alah</w:t>
      </w:r>
      <w:r w:rsidRPr="007920D2">
        <w:rPr>
          <w:rFonts w:ascii="Times New Roman" w:hAnsi="Times New Roman"/>
          <w:spacing w:val="31"/>
          <w:sz w:val="24"/>
          <w:lang w:val="en-US"/>
        </w:rPr>
        <w:t xml:space="preserve"> </w:t>
      </w:r>
      <w:r w:rsidRPr="007920D2">
        <w:rPr>
          <w:rFonts w:ascii="Times New Roman" w:hAnsi="Times New Roman"/>
          <w:spacing w:val="1"/>
          <w:sz w:val="24"/>
          <w:lang w:val="en-US"/>
        </w:rPr>
        <w:t>m</w:t>
      </w:r>
      <w:r w:rsidRPr="007920D2">
        <w:rPr>
          <w:rFonts w:ascii="Times New Roman" w:hAnsi="Times New Roman"/>
          <w:spacing w:val="-1"/>
          <w:sz w:val="24"/>
          <w:lang w:val="en-US"/>
        </w:rPr>
        <w:t>u</w:t>
      </w:r>
      <w:r w:rsidRPr="007920D2">
        <w:rPr>
          <w:rFonts w:ascii="Times New Roman" w:hAnsi="Times New Roman"/>
          <w:spacing w:val="-3"/>
          <w:sz w:val="24"/>
          <w:lang w:val="en-US"/>
        </w:rPr>
        <w:t>r</w:t>
      </w:r>
      <w:r w:rsidRPr="007920D2">
        <w:rPr>
          <w:rFonts w:ascii="Times New Roman" w:hAnsi="Times New Roman"/>
          <w:spacing w:val="-1"/>
          <w:sz w:val="24"/>
          <w:lang w:val="en-US"/>
        </w:rPr>
        <w:t>n</w:t>
      </w:r>
      <w:r w:rsidRPr="007920D2">
        <w:rPr>
          <w:rFonts w:ascii="Times New Roman" w:hAnsi="Times New Roman"/>
          <w:sz w:val="24"/>
          <w:lang w:val="en-US"/>
        </w:rPr>
        <w:t>i</w:t>
      </w:r>
      <w:r w:rsidRPr="007920D2">
        <w:rPr>
          <w:rFonts w:ascii="Times New Roman" w:hAnsi="Times New Roman"/>
          <w:spacing w:val="34"/>
          <w:sz w:val="24"/>
          <w:lang w:val="en-US"/>
        </w:rPr>
        <w:t xml:space="preserve"> </w:t>
      </w:r>
      <w:r w:rsidRPr="007920D2">
        <w:rPr>
          <w:rFonts w:ascii="Times New Roman" w:hAnsi="Times New Roman"/>
          <w:spacing w:val="-1"/>
          <w:sz w:val="24"/>
          <w:lang w:val="en-US"/>
        </w:rPr>
        <w:t>g</w:t>
      </w:r>
      <w:r w:rsidRPr="007920D2">
        <w:rPr>
          <w:rFonts w:ascii="Times New Roman" w:hAnsi="Times New Roman"/>
          <w:sz w:val="24"/>
          <w:lang w:val="en-US"/>
        </w:rPr>
        <w:t>a</w:t>
      </w:r>
      <w:r w:rsidRPr="007920D2">
        <w:rPr>
          <w:rFonts w:ascii="Times New Roman" w:hAnsi="Times New Roman"/>
          <w:spacing w:val="-1"/>
          <w:sz w:val="24"/>
          <w:lang w:val="en-US"/>
        </w:rPr>
        <w:t>g</w:t>
      </w:r>
      <w:r w:rsidRPr="007920D2">
        <w:rPr>
          <w:rFonts w:ascii="Times New Roman" w:hAnsi="Times New Roman"/>
          <w:sz w:val="24"/>
          <w:lang w:val="en-US"/>
        </w:rPr>
        <w:t>asa</w:t>
      </w:r>
      <w:r w:rsidRPr="007920D2">
        <w:rPr>
          <w:rFonts w:ascii="Times New Roman" w:hAnsi="Times New Roman"/>
          <w:spacing w:val="-1"/>
          <w:sz w:val="24"/>
          <w:lang w:val="en-US"/>
        </w:rPr>
        <w:t>n</w:t>
      </w:r>
      <w:r w:rsidRPr="007920D2">
        <w:rPr>
          <w:rFonts w:ascii="Times New Roman" w:hAnsi="Times New Roman"/>
          <w:sz w:val="24"/>
          <w:lang w:val="en-US"/>
        </w:rPr>
        <w:t>,</w:t>
      </w:r>
      <w:r w:rsidRPr="007920D2">
        <w:rPr>
          <w:rFonts w:ascii="Times New Roman" w:hAnsi="Times New Roman"/>
          <w:spacing w:val="35"/>
          <w:sz w:val="24"/>
          <w:lang w:val="en-US"/>
        </w:rPr>
        <w:t xml:space="preserve"> </w:t>
      </w:r>
      <w:r w:rsidRPr="007920D2">
        <w:rPr>
          <w:rFonts w:ascii="Times New Roman" w:hAnsi="Times New Roman"/>
          <w:sz w:val="24"/>
          <w:lang w:val="en-US"/>
        </w:rPr>
        <w:t>r</w:t>
      </w:r>
      <w:r w:rsidRPr="007920D2">
        <w:rPr>
          <w:rFonts w:ascii="Times New Roman" w:hAnsi="Times New Roman"/>
          <w:spacing w:val="-1"/>
          <w:sz w:val="24"/>
          <w:lang w:val="en-US"/>
        </w:rPr>
        <w:t>u</w:t>
      </w:r>
      <w:r w:rsidRPr="007920D2">
        <w:rPr>
          <w:rFonts w:ascii="Times New Roman" w:hAnsi="Times New Roman"/>
          <w:spacing w:val="1"/>
          <w:sz w:val="24"/>
          <w:lang w:val="en-US"/>
        </w:rPr>
        <w:t>m</w:t>
      </w:r>
      <w:r w:rsidRPr="007920D2">
        <w:rPr>
          <w:rFonts w:ascii="Times New Roman" w:hAnsi="Times New Roman"/>
          <w:spacing w:val="-1"/>
          <w:sz w:val="24"/>
          <w:lang w:val="en-US"/>
        </w:rPr>
        <w:t>u</w:t>
      </w:r>
      <w:r w:rsidRPr="007920D2">
        <w:rPr>
          <w:rFonts w:ascii="Times New Roman" w:hAnsi="Times New Roman"/>
          <w:sz w:val="24"/>
          <w:lang w:val="en-US"/>
        </w:rPr>
        <w:t>sa</w:t>
      </w:r>
      <w:r w:rsidRPr="007920D2">
        <w:rPr>
          <w:rFonts w:ascii="Times New Roman" w:hAnsi="Times New Roman"/>
          <w:spacing w:val="-1"/>
          <w:sz w:val="24"/>
          <w:lang w:val="en-US"/>
        </w:rPr>
        <w:t>n</w:t>
      </w:r>
      <w:r w:rsidRPr="007920D2">
        <w:rPr>
          <w:rFonts w:ascii="Times New Roman" w:hAnsi="Times New Roman"/>
          <w:sz w:val="24"/>
          <w:lang w:val="en-US"/>
        </w:rPr>
        <w:t>,</w:t>
      </w:r>
      <w:r w:rsidRPr="007920D2">
        <w:rPr>
          <w:rFonts w:ascii="Times New Roman" w:hAnsi="Times New Roman"/>
          <w:spacing w:val="35"/>
          <w:sz w:val="24"/>
          <w:lang w:val="en-US"/>
        </w:rPr>
        <w:t xml:space="preserve"> </w:t>
      </w:r>
      <w:r w:rsidRPr="007920D2">
        <w:rPr>
          <w:rFonts w:ascii="Times New Roman" w:hAnsi="Times New Roman"/>
          <w:spacing w:val="-1"/>
          <w:sz w:val="24"/>
          <w:lang w:val="en-US"/>
        </w:rPr>
        <w:t>d</w:t>
      </w:r>
      <w:r w:rsidRPr="007920D2">
        <w:rPr>
          <w:rFonts w:ascii="Times New Roman" w:hAnsi="Times New Roman"/>
          <w:sz w:val="24"/>
          <w:lang w:val="en-US"/>
        </w:rPr>
        <w:t>an</w:t>
      </w:r>
      <w:r w:rsidRPr="007920D2">
        <w:rPr>
          <w:rFonts w:ascii="Times New Roman" w:hAnsi="Times New Roman"/>
          <w:spacing w:val="34"/>
          <w:sz w:val="24"/>
          <w:lang w:val="en-US"/>
        </w:rPr>
        <w:t xml:space="preserve"> </w:t>
      </w:r>
      <w:r w:rsidRPr="007920D2">
        <w:rPr>
          <w:rFonts w:ascii="Times New Roman" w:hAnsi="Times New Roman"/>
          <w:spacing w:val="-1"/>
          <w:sz w:val="24"/>
          <w:lang w:val="en-US"/>
        </w:rPr>
        <w:t>p</w:t>
      </w:r>
      <w:r w:rsidRPr="007920D2">
        <w:rPr>
          <w:rFonts w:ascii="Times New Roman" w:hAnsi="Times New Roman"/>
          <w:spacing w:val="1"/>
          <w:sz w:val="24"/>
          <w:lang w:val="en-US"/>
        </w:rPr>
        <w:t>e</w:t>
      </w:r>
      <w:r w:rsidRPr="007920D2">
        <w:rPr>
          <w:rFonts w:ascii="Times New Roman" w:hAnsi="Times New Roman"/>
          <w:spacing w:val="-1"/>
          <w:sz w:val="24"/>
          <w:lang w:val="en-US"/>
        </w:rPr>
        <w:t>n</w:t>
      </w:r>
      <w:r w:rsidRPr="007920D2">
        <w:rPr>
          <w:rFonts w:ascii="Times New Roman" w:hAnsi="Times New Roman"/>
          <w:spacing w:val="1"/>
          <w:sz w:val="24"/>
          <w:lang w:val="en-US"/>
        </w:rPr>
        <w:t>e</w:t>
      </w:r>
      <w:r w:rsidRPr="007920D2">
        <w:rPr>
          <w:rFonts w:ascii="Times New Roman" w:hAnsi="Times New Roman"/>
          <w:sz w:val="24"/>
          <w:lang w:val="en-US"/>
        </w:rPr>
        <w:t>litian</w:t>
      </w:r>
      <w:r w:rsidRPr="007920D2">
        <w:rPr>
          <w:rFonts w:ascii="Times New Roman" w:hAnsi="Times New Roman"/>
          <w:spacing w:val="34"/>
          <w:sz w:val="24"/>
          <w:lang w:val="en-US"/>
        </w:rPr>
        <w:t xml:space="preserve"> </w:t>
      </w:r>
      <w:r w:rsidRPr="007920D2">
        <w:rPr>
          <w:rFonts w:ascii="Times New Roman" w:hAnsi="Times New Roman"/>
          <w:sz w:val="24"/>
          <w:lang w:val="en-US"/>
        </w:rPr>
        <w:t>sa</w:t>
      </w:r>
      <w:r w:rsidRPr="007920D2">
        <w:rPr>
          <w:rFonts w:ascii="Times New Roman" w:hAnsi="Times New Roman"/>
          <w:spacing w:val="1"/>
          <w:sz w:val="24"/>
          <w:lang w:val="en-US"/>
        </w:rPr>
        <w:t>y</w:t>
      </w:r>
      <w:r w:rsidRPr="007920D2">
        <w:rPr>
          <w:rFonts w:ascii="Times New Roman" w:hAnsi="Times New Roman"/>
          <w:sz w:val="24"/>
          <w:lang w:val="en-US"/>
        </w:rPr>
        <w:t>a s</w:t>
      </w:r>
      <w:r w:rsidRPr="007920D2">
        <w:rPr>
          <w:rFonts w:ascii="Times New Roman" w:hAnsi="Times New Roman"/>
          <w:spacing w:val="1"/>
          <w:sz w:val="24"/>
          <w:lang w:val="en-US"/>
        </w:rPr>
        <w:t>e</w:t>
      </w:r>
      <w:r w:rsidRPr="007920D2">
        <w:rPr>
          <w:rFonts w:ascii="Times New Roman" w:hAnsi="Times New Roman"/>
          <w:spacing w:val="-1"/>
          <w:sz w:val="24"/>
          <w:lang w:val="en-US"/>
        </w:rPr>
        <w:t>nd</w:t>
      </w:r>
      <w:r w:rsidRPr="007920D2">
        <w:rPr>
          <w:rFonts w:ascii="Times New Roman" w:hAnsi="Times New Roman"/>
          <w:sz w:val="24"/>
          <w:lang w:val="en-US"/>
        </w:rPr>
        <w:t xml:space="preserve">iri, </w:t>
      </w:r>
      <w:r w:rsidRPr="007920D2">
        <w:rPr>
          <w:rFonts w:ascii="Times New Roman" w:hAnsi="Times New Roman"/>
          <w:spacing w:val="1"/>
          <w:sz w:val="24"/>
          <w:lang w:val="en-US"/>
        </w:rPr>
        <w:t xml:space="preserve"> </w:t>
      </w:r>
      <w:r w:rsidRPr="007920D2">
        <w:rPr>
          <w:rFonts w:ascii="Times New Roman" w:hAnsi="Times New Roman"/>
          <w:sz w:val="24"/>
          <w:lang w:val="en-US"/>
        </w:rPr>
        <w:t>ta</w:t>
      </w:r>
      <w:r w:rsidRPr="007920D2">
        <w:rPr>
          <w:rFonts w:ascii="Times New Roman" w:hAnsi="Times New Roman"/>
          <w:spacing w:val="-1"/>
          <w:sz w:val="24"/>
          <w:lang w:val="en-US"/>
        </w:rPr>
        <w:t>np</w:t>
      </w:r>
      <w:r w:rsidRPr="007920D2">
        <w:rPr>
          <w:rFonts w:ascii="Times New Roman" w:hAnsi="Times New Roman"/>
          <w:sz w:val="24"/>
          <w:lang w:val="en-US"/>
        </w:rPr>
        <w:t xml:space="preserve">a  </w:t>
      </w:r>
      <w:r w:rsidRPr="007920D2">
        <w:rPr>
          <w:rFonts w:ascii="Times New Roman" w:hAnsi="Times New Roman"/>
          <w:spacing w:val="-1"/>
          <w:sz w:val="24"/>
          <w:lang w:val="en-US"/>
        </w:rPr>
        <w:t>b</w:t>
      </w:r>
      <w:r w:rsidRPr="007920D2">
        <w:rPr>
          <w:rFonts w:ascii="Times New Roman" w:hAnsi="Times New Roman"/>
          <w:sz w:val="24"/>
          <w:lang w:val="en-US"/>
        </w:rPr>
        <w:t>a</w:t>
      </w:r>
      <w:r w:rsidRPr="007920D2">
        <w:rPr>
          <w:rFonts w:ascii="Times New Roman" w:hAnsi="Times New Roman"/>
          <w:spacing w:val="-1"/>
          <w:sz w:val="24"/>
          <w:lang w:val="en-US"/>
        </w:rPr>
        <w:t>n</w:t>
      </w:r>
      <w:r w:rsidRPr="007920D2">
        <w:rPr>
          <w:rFonts w:ascii="Times New Roman" w:hAnsi="Times New Roman"/>
          <w:sz w:val="24"/>
          <w:lang w:val="en-US"/>
        </w:rPr>
        <w:t>t</w:t>
      </w:r>
      <w:r w:rsidRPr="007920D2">
        <w:rPr>
          <w:rFonts w:ascii="Times New Roman" w:hAnsi="Times New Roman"/>
          <w:spacing w:val="-1"/>
          <w:sz w:val="24"/>
          <w:lang w:val="en-US"/>
        </w:rPr>
        <w:t>u</w:t>
      </w:r>
      <w:r w:rsidRPr="007920D2">
        <w:rPr>
          <w:rFonts w:ascii="Times New Roman" w:hAnsi="Times New Roman"/>
          <w:sz w:val="24"/>
          <w:lang w:val="en-US"/>
        </w:rPr>
        <w:t xml:space="preserve">an  </w:t>
      </w:r>
      <w:r w:rsidRPr="007920D2">
        <w:rPr>
          <w:rFonts w:ascii="Times New Roman" w:hAnsi="Times New Roman"/>
          <w:spacing w:val="-1"/>
          <w:sz w:val="24"/>
          <w:lang w:val="en-US"/>
        </w:rPr>
        <w:t>p</w:t>
      </w:r>
      <w:r w:rsidRPr="007920D2">
        <w:rPr>
          <w:rFonts w:ascii="Times New Roman" w:hAnsi="Times New Roman"/>
          <w:sz w:val="24"/>
          <w:lang w:val="en-US"/>
        </w:rPr>
        <w:t>i</w:t>
      </w:r>
      <w:r w:rsidRPr="007920D2">
        <w:rPr>
          <w:rFonts w:ascii="Times New Roman" w:hAnsi="Times New Roman"/>
          <w:spacing w:val="-1"/>
          <w:sz w:val="24"/>
          <w:lang w:val="en-US"/>
        </w:rPr>
        <w:t>h</w:t>
      </w:r>
      <w:r w:rsidRPr="007920D2">
        <w:rPr>
          <w:rFonts w:ascii="Times New Roman" w:hAnsi="Times New Roman"/>
          <w:sz w:val="24"/>
          <w:lang w:val="en-US"/>
        </w:rPr>
        <w:t xml:space="preserve">ak </w:t>
      </w:r>
      <w:r w:rsidRPr="007920D2">
        <w:rPr>
          <w:rFonts w:ascii="Times New Roman" w:hAnsi="Times New Roman"/>
          <w:spacing w:val="1"/>
          <w:sz w:val="24"/>
          <w:lang w:val="en-US"/>
        </w:rPr>
        <w:t xml:space="preserve"> </w:t>
      </w:r>
      <w:r w:rsidRPr="007920D2">
        <w:rPr>
          <w:rFonts w:ascii="Times New Roman" w:hAnsi="Times New Roman"/>
          <w:sz w:val="24"/>
          <w:lang w:val="en-US"/>
        </w:rPr>
        <w:t>lai</w:t>
      </w:r>
      <w:r w:rsidRPr="007920D2">
        <w:rPr>
          <w:rFonts w:ascii="Times New Roman" w:hAnsi="Times New Roman"/>
          <w:spacing w:val="-1"/>
          <w:sz w:val="24"/>
          <w:lang w:val="en-US"/>
        </w:rPr>
        <w:t>n</w:t>
      </w:r>
      <w:r w:rsidRPr="007920D2">
        <w:rPr>
          <w:rFonts w:ascii="Times New Roman" w:hAnsi="Times New Roman"/>
          <w:sz w:val="24"/>
          <w:lang w:val="en-US"/>
        </w:rPr>
        <w:t xml:space="preserve">, </w:t>
      </w:r>
      <w:r w:rsidRPr="007920D2">
        <w:rPr>
          <w:rFonts w:ascii="Times New Roman" w:hAnsi="Times New Roman"/>
          <w:spacing w:val="1"/>
          <w:sz w:val="24"/>
          <w:lang w:val="en-US"/>
        </w:rPr>
        <w:t xml:space="preserve"> </w:t>
      </w:r>
      <w:r w:rsidRPr="007920D2">
        <w:rPr>
          <w:rFonts w:ascii="Times New Roman" w:hAnsi="Times New Roman"/>
          <w:sz w:val="24"/>
          <w:lang w:val="en-US"/>
        </w:rPr>
        <w:t>k</w:t>
      </w:r>
      <w:r w:rsidRPr="007920D2">
        <w:rPr>
          <w:rFonts w:ascii="Times New Roman" w:hAnsi="Times New Roman"/>
          <w:spacing w:val="1"/>
          <w:sz w:val="24"/>
          <w:lang w:val="en-US"/>
        </w:rPr>
        <w:t>e</w:t>
      </w:r>
      <w:r w:rsidRPr="007920D2">
        <w:rPr>
          <w:rFonts w:ascii="Times New Roman" w:hAnsi="Times New Roman"/>
          <w:sz w:val="24"/>
          <w:lang w:val="en-US"/>
        </w:rPr>
        <w:t>c</w:t>
      </w:r>
      <w:r w:rsidRPr="007920D2">
        <w:rPr>
          <w:rFonts w:ascii="Times New Roman" w:hAnsi="Times New Roman"/>
          <w:spacing w:val="-1"/>
          <w:sz w:val="24"/>
          <w:lang w:val="en-US"/>
        </w:rPr>
        <w:t>u</w:t>
      </w:r>
      <w:r w:rsidRPr="007920D2">
        <w:rPr>
          <w:rFonts w:ascii="Times New Roman" w:hAnsi="Times New Roman"/>
          <w:sz w:val="24"/>
          <w:lang w:val="en-US"/>
        </w:rPr>
        <w:t>ali  ara</w:t>
      </w:r>
      <w:r w:rsidRPr="007920D2">
        <w:rPr>
          <w:rFonts w:ascii="Times New Roman" w:hAnsi="Times New Roman"/>
          <w:spacing w:val="-1"/>
          <w:sz w:val="24"/>
          <w:lang w:val="en-US"/>
        </w:rPr>
        <w:t>h</w:t>
      </w:r>
      <w:r w:rsidRPr="007920D2">
        <w:rPr>
          <w:rFonts w:ascii="Times New Roman" w:hAnsi="Times New Roman"/>
          <w:sz w:val="24"/>
          <w:lang w:val="en-US"/>
        </w:rPr>
        <w:t xml:space="preserve">an  tim </w:t>
      </w:r>
      <w:r w:rsidRPr="007920D2">
        <w:rPr>
          <w:rFonts w:ascii="Times New Roman" w:hAnsi="Times New Roman"/>
          <w:spacing w:val="1"/>
          <w:sz w:val="24"/>
          <w:lang w:val="en-US"/>
        </w:rPr>
        <w:t>p</w:t>
      </w:r>
      <w:r w:rsidRPr="007920D2">
        <w:rPr>
          <w:rFonts w:ascii="Times New Roman" w:hAnsi="Times New Roman"/>
          <w:spacing w:val="-2"/>
          <w:sz w:val="24"/>
          <w:lang w:val="en-US"/>
        </w:rPr>
        <w:t>e</w:t>
      </w:r>
      <w:r w:rsidRPr="007920D2">
        <w:rPr>
          <w:rFonts w:ascii="Times New Roman" w:hAnsi="Times New Roman"/>
          <w:spacing w:val="1"/>
          <w:sz w:val="24"/>
          <w:lang w:val="en-US"/>
        </w:rPr>
        <w:t>m</w:t>
      </w:r>
      <w:r w:rsidRPr="007920D2">
        <w:rPr>
          <w:rFonts w:ascii="Times New Roman" w:hAnsi="Times New Roman"/>
          <w:spacing w:val="-1"/>
          <w:sz w:val="24"/>
          <w:lang w:val="en-US"/>
        </w:rPr>
        <w:t>b</w:t>
      </w:r>
      <w:r w:rsidRPr="007920D2">
        <w:rPr>
          <w:rFonts w:ascii="Times New Roman" w:hAnsi="Times New Roman"/>
          <w:sz w:val="24"/>
          <w:lang w:val="en-US"/>
        </w:rPr>
        <w:t>i</w:t>
      </w:r>
      <w:r w:rsidRPr="007920D2">
        <w:rPr>
          <w:rFonts w:ascii="Times New Roman" w:hAnsi="Times New Roman"/>
          <w:spacing w:val="1"/>
          <w:sz w:val="24"/>
          <w:lang w:val="en-US"/>
        </w:rPr>
        <w:t>m</w:t>
      </w:r>
      <w:r w:rsidRPr="007920D2">
        <w:rPr>
          <w:rFonts w:ascii="Times New Roman" w:hAnsi="Times New Roman"/>
          <w:spacing w:val="-1"/>
          <w:sz w:val="24"/>
          <w:lang w:val="en-US"/>
        </w:rPr>
        <w:t>b</w:t>
      </w:r>
      <w:r w:rsidRPr="007920D2">
        <w:rPr>
          <w:rFonts w:ascii="Times New Roman" w:hAnsi="Times New Roman"/>
          <w:sz w:val="24"/>
          <w:lang w:val="en-US"/>
        </w:rPr>
        <w:t>i</w:t>
      </w:r>
      <w:r w:rsidRPr="007920D2">
        <w:rPr>
          <w:rFonts w:ascii="Times New Roman" w:hAnsi="Times New Roman"/>
          <w:spacing w:val="-1"/>
          <w:sz w:val="24"/>
          <w:lang w:val="en-US"/>
        </w:rPr>
        <w:t>ng</w:t>
      </w:r>
      <w:r w:rsidRPr="007920D2">
        <w:rPr>
          <w:rFonts w:ascii="Times New Roman" w:hAnsi="Times New Roman"/>
          <w:spacing w:val="2"/>
          <w:sz w:val="24"/>
          <w:lang w:val="en-US"/>
        </w:rPr>
        <w:t xml:space="preserve"> </w:t>
      </w:r>
      <w:r w:rsidRPr="007920D2">
        <w:rPr>
          <w:rFonts w:ascii="Times New Roman" w:hAnsi="Times New Roman"/>
          <w:spacing w:val="-1"/>
          <w:sz w:val="24"/>
          <w:lang w:val="en-US"/>
        </w:rPr>
        <w:t>d</w:t>
      </w:r>
      <w:r w:rsidRPr="007920D2">
        <w:rPr>
          <w:rFonts w:ascii="Times New Roman" w:hAnsi="Times New Roman"/>
          <w:sz w:val="24"/>
          <w:lang w:val="en-US"/>
        </w:rPr>
        <w:t xml:space="preserve">an </w:t>
      </w:r>
      <w:r w:rsidRPr="007920D2">
        <w:rPr>
          <w:rFonts w:ascii="Times New Roman" w:hAnsi="Times New Roman"/>
          <w:spacing w:val="-1"/>
          <w:sz w:val="24"/>
          <w:lang w:val="en-US"/>
        </w:rPr>
        <w:t>m</w:t>
      </w:r>
      <w:r w:rsidRPr="007920D2">
        <w:rPr>
          <w:rFonts w:ascii="Times New Roman" w:hAnsi="Times New Roman"/>
          <w:sz w:val="24"/>
          <w:lang w:val="en-US"/>
        </w:rPr>
        <w:t>as</w:t>
      </w:r>
      <w:r w:rsidRPr="007920D2">
        <w:rPr>
          <w:rFonts w:ascii="Times New Roman" w:hAnsi="Times New Roman"/>
          <w:spacing w:val="-1"/>
          <w:sz w:val="24"/>
          <w:lang w:val="en-US"/>
        </w:rPr>
        <w:t>u</w:t>
      </w:r>
      <w:r w:rsidRPr="007920D2">
        <w:rPr>
          <w:rFonts w:ascii="Times New Roman" w:hAnsi="Times New Roman"/>
          <w:sz w:val="24"/>
          <w:lang w:val="en-US"/>
        </w:rPr>
        <w:t>kkan t</w:t>
      </w:r>
      <w:r w:rsidRPr="007920D2">
        <w:rPr>
          <w:rFonts w:ascii="Times New Roman" w:hAnsi="Times New Roman"/>
          <w:spacing w:val="-3"/>
          <w:sz w:val="24"/>
          <w:lang w:val="en-US"/>
        </w:rPr>
        <w:t>i</w:t>
      </w:r>
      <w:r w:rsidRPr="007920D2">
        <w:rPr>
          <w:rFonts w:ascii="Times New Roman" w:hAnsi="Times New Roman"/>
          <w:sz w:val="24"/>
          <w:lang w:val="en-US"/>
        </w:rPr>
        <w:t xml:space="preserve">m </w:t>
      </w:r>
      <w:r w:rsidRPr="007920D2">
        <w:rPr>
          <w:rFonts w:ascii="Times New Roman" w:hAnsi="Times New Roman"/>
          <w:spacing w:val="1"/>
          <w:sz w:val="24"/>
          <w:lang w:val="en-US"/>
        </w:rPr>
        <w:t>pe</w:t>
      </w:r>
      <w:r w:rsidRPr="007920D2">
        <w:rPr>
          <w:rFonts w:ascii="Times New Roman" w:hAnsi="Times New Roman"/>
          <w:spacing w:val="-1"/>
          <w:sz w:val="24"/>
          <w:lang w:val="en-US"/>
        </w:rPr>
        <w:t>n</w:t>
      </w:r>
      <w:r w:rsidRPr="007920D2">
        <w:rPr>
          <w:rFonts w:ascii="Times New Roman" w:hAnsi="Times New Roman"/>
          <w:spacing w:val="1"/>
          <w:sz w:val="24"/>
          <w:lang w:val="en-US"/>
        </w:rPr>
        <w:t>e</w:t>
      </w:r>
      <w:r w:rsidRPr="007920D2">
        <w:rPr>
          <w:rFonts w:ascii="Times New Roman" w:hAnsi="Times New Roman"/>
          <w:sz w:val="24"/>
          <w:lang w:val="en-US"/>
        </w:rPr>
        <w:t>laa</w:t>
      </w:r>
      <w:r w:rsidRPr="007920D2">
        <w:rPr>
          <w:rFonts w:ascii="Times New Roman" w:hAnsi="Times New Roman"/>
          <w:spacing w:val="-3"/>
          <w:sz w:val="24"/>
          <w:lang w:val="en-US"/>
        </w:rPr>
        <w:t>h</w:t>
      </w:r>
      <w:r w:rsidRPr="007920D2">
        <w:rPr>
          <w:rFonts w:ascii="Times New Roman" w:hAnsi="Times New Roman"/>
          <w:spacing w:val="1"/>
          <w:sz w:val="24"/>
          <w:lang w:val="en-US"/>
        </w:rPr>
        <w:t>/</w:t>
      </w:r>
      <w:r w:rsidRPr="007920D2">
        <w:rPr>
          <w:rFonts w:ascii="Times New Roman" w:hAnsi="Times New Roman"/>
          <w:sz w:val="24"/>
          <w:lang w:val="en-US"/>
        </w:rPr>
        <w:t>t</w:t>
      </w:r>
      <w:r w:rsidRPr="007920D2">
        <w:rPr>
          <w:rFonts w:ascii="Times New Roman" w:hAnsi="Times New Roman"/>
          <w:spacing w:val="-3"/>
          <w:sz w:val="24"/>
          <w:lang w:val="en-US"/>
        </w:rPr>
        <w:t>i</w:t>
      </w:r>
      <w:r w:rsidRPr="007920D2">
        <w:rPr>
          <w:rFonts w:ascii="Times New Roman" w:hAnsi="Times New Roman"/>
          <w:sz w:val="24"/>
          <w:lang w:val="en-US"/>
        </w:rPr>
        <w:t xml:space="preserve">m </w:t>
      </w:r>
      <w:r w:rsidRPr="007920D2">
        <w:rPr>
          <w:rFonts w:ascii="Times New Roman" w:hAnsi="Times New Roman"/>
          <w:spacing w:val="1"/>
          <w:sz w:val="24"/>
          <w:lang w:val="en-US"/>
        </w:rPr>
        <w:t>pe</w:t>
      </w:r>
      <w:r w:rsidRPr="007920D2">
        <w:rPr>
          <w:rFonts w:ascii="Times New Roman" w:hAnsi="Times New Roman"/>
          <w:spacing w:val="-1"/>
          <w:sz w:val="24"/>
          <w:lang w:val="en-US"/>
        </w:rPr>
        <w:t>ngu</w:t>
      </w:r>
      <w:r w:rsidRPr="007920D2">
        <w:rPr>
          <w:rFonts w:ascii="Times New Roman" w:hAnsi="Times New Roman"/>
          <w:sz w:val="24"/>
          <w:lang w:val="en-US"/>
        </w:rPr>
        <w:t>ji.</w:t>
      </w:r>
    </w:p>
    <w:p w:rsidR="007920D2" w:rsidRPr="007920D2" w:rsidRDefault="007920D2" w:rsidP="007920D2">
      <w:pPr>
        <w:widowControl w:val="0"/>
        <w:numPr>
          <w:ilvl w:val="0"/>
          <w:numId w:val="47"/>
        </w:numPr>
        <w:tabs>
          <w:tab w:val="left" w:pos="426"/>
        </w:tabs>
        <w:spacing w:after="0" w:line="240" w:lineRule="auto"/>
        <w:ind w:left="426" w:right="51" w:hanging="426"/>
        <w:contextualSpacing/>
        <w:jc w:val="both"/>
        <w:rPr>
          <w:rFonts w:ascii="Times New Roman" w:hAnsi="Times New Roman"/>
          <w:sz w:val="24"/>
          <w:lang w:val="en-US"/>
        </w:rPr>
      </w:pPr>
      <w:r w:rsidRPr="007920D2">
        <w:rPr>
          <w:rFonts w:ascii="Times New Roman" w:hAnsi="Times New Roman"/>
          <w:spacing w:val="1"/>
          <w:sz w:val="24"/>
          <w:lang w:val="en-US"/>
        </w:rPr>
        <w:t>Isi Skripsi</w:t>
      </w:r>
      <w:r w:rsidRPr="007920D2">
        <w:rPr>
          <w:rFonts w:ascii="Times New Roman" w:hAnsi="Times New Roman"/>
          <w:spacing w:val="24"/>
          <w:sz w:val="24"/>
          <w:lang w:val="en-US"/>
        </w:rPr>
        <w:t xml:space="preserve"> </w:t>
      </w:r>
      <w:r w:rsidRPr="007920D2">
        <w:rPr>
          <w:rFonts w:ascii="Times New Roman" w:hAnsi="Times New Roman"/>
          <w:sz w:val="24"/>
          <w:lang w:val="en-US"/>
        </w:rPr>
        <w:t>i</w:t>
      </w:r>
      <w:r w:rsidRPr="007920D2">
        <w:rPr>
          <w:rFonts w:ascii="Times New Roman" w:hAnsi="Times New Roman"/>
          <w:spacing w:val="-1"/>
          <w:sz w:val="24"/>
          <w:lang w:val="en-US"/>
        </w:rPr>
        <w:t>n</w:t>
      </w:r>
      <w:r w:rsidRPr="007920D2">
        <w:rPr>
          <w:rFonts w:ascii="Times New Roman" w:hAnsi="Times New Roman"/>
          <w:sz w:val="24"/>
          <w:lang w:val="en-US"/>
        </w:rPr>
        <w:t>i</w:t>
      </w:r>
      <w:r w:rsidRPr="007920D2">
        <w:rPr>
          <w:rFonts w:ascii="Times New Roman" w:hAnsi="Times New Roman"/>
          <w:spacing w:val="24"/>
          <w:sz w:val="24"/>
          <w:lang w:val="en-US"/>
        </w:rPr>
        <w:t xml:space="preserve"> </w:t>
      </w:r>
      <w:r w:rsidRPr="007920D2">
        <w:rPr>
          <w:rFonts w:ascii="Times New Roman" w:hAnsi="Times New Roman"/>
          <w:sz w:val="24"/>
          <w:lang w:val="en-US"/>
        </w:rPr>
        <w:t>ti</w:t>
      </w:r>
      <w:r w:rsidRPr="007920D2">
        <w:rPr>
          <w:rFonts w:ascii="Times New Roman" w:hAnsi="Times New Roman"/>
          <w:spacing w:val="-1"/>
          <w:sz w:val="24"/>
          <w:lang w:val="en-US"/>
        </w:rPr>
        <w:t>d</w:t>
      </w:r>
      <w:r w:rsidRPr="007920D2">
        <w:rPr>
          <w:rFonts w:ascii="Times New Roman" w:hAnsi="Times New Roman"/>
          <w:sz w:val="24"/>
          <w:lang w:val="en-US"/>
        </w:rPr>
        <w:t>ak</w:t>
      </w:r>
      <w:r w:rsidRPr="007920D2">
        <w:rPr>
          <w:rFonts w:ascii="Times New Roman" w:hAnsi="Times New Roman"/>
          <w:spacing w:val="23"/>
          <w:sz w:val="24"/>
          <w:lang w:val="en-US"/>
        </w:rPr>
        <w:t xml:space="preserve"> </w:t>
      </w:r>
      <w:r w:rsidRPr="007920D2">
        <w:rPr>
          <w:rFonts w:ascii="Times New Roman" w:hAnsi="Times New Roman"/>
          <w:sz w:val="24"/>
          <w:lang w:val="en-US"/>
        </w:rPr>
        <w:t>t</w:t>
      </w:r>
      <w:r w:rsidRPr="007920D2">
        <w:rPr>
          <w:rFonts w:ascii="Times New Roman" w:hAnsi="Times New Roman"/>
          <w:spacing w:val="1"/>
          <w:sz w:val="24"/>
          <w:lang w:val="en-US"/>
        </w:rPr>
        <w:t>e</w:t>
      </w:r>
      <w:r w:rsidRPr="007920D2">
        <w:rPr>
          <w:rFonts w:ascii="Times New Roman" w:hAnsi="Times New Roman"/>
          <w:sz w:val="24"/>
          <w:lang w:val="en-US"/>
        </w:rPr>
        <w:t>r</w:t>
      </w:r>
      <w:r w:rsidRPr="007920D2">
        <w:rPr>
          <w:rFonts w:ascii="Times New Roman" w:hAnsi="Times New Roman"/>
          <w:spacing w:val="-1"/>
          <w:sz w:val="24"/>
          <w:lang w:val="en-US"/>
        </w:rPr>
        <w:t>d</w:t>
      </w:r>
      <w:r w:rsidRPr="007920D2">
        <w:rPr>
          <w:rFonts w:ascii="Times New Roman" w:hAnsi="Times New Roman"/>
          <w:sz w:val="24"/>
          <w:lang w:val="en-US"/>
        </w:rPr>
        <w:t>a</w:t>
      </w:r>
      <w:r w:rsidRPr="007920D2">
        <w:rPr>
          <w:rFonts w:ascii="Times New Roman" w:hAnsi="Times New Roman"/>
          <w:spacing w:val="-1"/>
          <w:sz w:val="24"/>
          <w:lang w:val="en-US"/>
        </w:rPr>
        <w:t>p</w:t>
      </w:r>
      <w:r w:rsidRPr="007920D2">
        <w:rPr>
          <w:rFonts w:ascii="Times New Roman" w:hAnsi="Times New Roman"/>
          <w:sz w:val="24"/>
          <w:lang w:val="en-US"/>
        </w:rPr>
        <w:t>at</w:t>
      </w:r>
      <w:r w:rsidRPr="007920D2">
        <w:rPr>
          <w:rFonts w:ascii="Times New Roman" w:hAnsi="Times New Roman"/>
          <w:spacing w:val="25"/>
          <w:sz w:val="24"/>
          <w:lang w:val="en-US"/>
        </w:rPr>
        <w:t xml:space="preserve"> </w:t>
      </w:r>
      <w:r w:rsidRPr="007920D2">
        <w:rPr>
          <w:rFonts w:ascii="Times New Roman" w:hAnsi="Times New Roman"/>
          <w:spacing w:val="-2"/>
          <w:sz w:val="24"/>
          <w:lang w:val="en-US"/>
        </w:rPr>
        <w:t>k</w:t>
      </w:r>
      <w:r w:rsidRPr="007920D2">
        <w:rPr>
          <w:rFonts w:ascii="Times New Roman" w:hAnsi="Times New Roman"/>
          <w:sz w:val="24"/>
          <w:lang w:val="en-US"/>
        </w:rPr>
        <w:t>ar</w:t>
      </w:r>
      <w:r w:rsidRPr="007920D2">
        <w:rPr>
          <w:rFonts w:ascii="Times New Roman" w:hAnsi="Times New Roman"/>
          <w:spacing w:val="1"/>
          <w:sz w:val="24"/>
          <w:lang w:val="en-US"/>
        </w:rPr>
        <w:t>y</w:t>
      </w:r>
      <w:r w:rsidRPr="007920D2">
        <w:rPr>
          <w:rFonts w:ascii="Times New Roman" w:hAnsi="Times New Roman"/>
          <w:sz w:val="24"/>
          <w:lang w:val="en-US"/>
        </w:rPr>
        <w:t>a</w:t>
      </w:r>
      <w:r w:rsidRPr="007920D2">
        <w:rPr>
          <w:rFonts w:ascii="Times New Roman" w:hAnsi="Times New Roman"/>
          <w:spacing w:val="24"/>
          <w:sz w:val="24"/>
          <w:lang w:val="en-US"/>
        </w:rPr>
        <w:t xml:space="preserve"> </w:t>
      </w:r>
      <w:r w:rsidRPr="007920D2">
        <w:rPr>
          <w:rFonts w:ascii="Times New Roman" w:hAnsi="Times New Roman"/>
          <w:spacing w:val="-3"/>
          <w:sz w:val="24"/>
          <w:lang w:val="en-US"/>
        </w:rPr>
        <w:t>a</w:t>
      </w:r>
      <w:r w:rsidRPr="007920D2">
        <w:rPr>
          <w:rFonts w:ascii="Times New Roman" w:hAnsi="Times New Roman"/>
          <w:sz w:val="24"/>
          <w:lang w:val="en-US"/>
        </w:rPr>
        <w:t>tau</w:t>
      </w:r>
      <w:r w:rsidRPr="007920D2">
        <w:rPr>
          <w:rFonts w:ascii="Times New Roman" w:hAnsi="Times New Roman"/>
          <w:spacing w:val="24"/>
          <w:sz w:val="24"/>
          <w:lang w:val="en-US"/>
        </w:rPr>
        <w:t xml:space="preserve"> </w:t>
      </w:r>
      <w:r w:rsidRPr="007920D2">
        <w:rPr>
          <w:rFonts w:ascii="Times New Roman" w:hAnsi="Times New Roman"/>
          <w:spacing w:val="-1"/>
          <w:sz w:val="24"/>
          <w:lang w:val="en-US"/>
        </w:rPr>
        <w:t>p</w:t>
      </w:r>
      <w:r w:rsidRPr="007920D2">
        <w:rPr>
          <w:rFonts w:ascii="Times New Roman" w:hAnsi="Times New Roman"/>
          <w:spacing w:val="1"/>
          <w:sz w:val="24"/>
          <w:lang w:val="en-US"/>
        </w:rPr>
        <w:t>e</w:t>
      </w:r>
      <w:r w:rsidRPr="007920D2">
        <w:rPr>
          <w:rFonts w:ascii="Times New Roman" w:hAnsi="Times New Roman"/>
          <w:spacing w:val="-1"/>
          <w:sz w:val="24"/>
          <w:lang w:val="en-US"/>
        </w:rPr>
        <w:t>n</w:t>
      </w:r>
      <w:r w:rsidRPr="007920D2">
        <w:rPr>
          <w:rFonts w:ascii="Times New Roman" w:hAnsi="Times New Roman"/>
          <w:spacing w:val="-3"/>
          <w:sz w:val="24"/>
          <w:lang w:val="en-US"/>
        </w:rPr>
        <w:t>d</w:t>
      </w:r>
      <w:r w:rsidRPr="007920D2">
        <w:rPr>
          <w:rFonts w:ascii="Times New Roman" w:hAnsi="Times New Roman"/>
          <w:sz w:val="24"/>
          <w:lang w:val="en-US"/>
        </w:rPr>
        <w:t>a</w:t>
      </w:r>
      <w:r w:rsidRPr="007920D2">
        <w:rPr>
          <w:rFonts w:ascii="Times New Roman" w:hAnsi="Times New Roman"/>
          <w:spacing w:val="-1"/>
          <w:sz w:val="24"/>
          <w:lang w:val="en-US"/>
        </w:rPr>
        <w:t>p</w:t>
      </w:r>
      <w:r w:rsidRPr="007920D2">
        <w:rPr>
          <w:rFonts w:ascii="Times New Roman" w:hAnsi="Times New Roman"/>
          <w:sz w:val="24"/>
          <w:lang w:val="en-US"/>
        </w:rPr>
        <w:t>at</w:t>
      </w:r>
      <w:r w:rsidRPr="007920D2">
        <w:rPr>
          <w:rFonts w:ascii="Times New Roman" w:hAnsi="Times New Roman"/>
          <w:spacing w:val="25"/>
          <w:sz w:val="24"/>
          <w:lang w:val="en-US"/>
        </w:rPr>
        <w:t xml:space="preserve"> </w:t>
      </w:r>
      <w:r w:rsidRPr="007920D2">
        <w:rPr>
          <w:rFonts w:ascii="Times New Roman" w:hAnsi="Times New Roman"/>
          <w:spacing w:val="1"/>
          <w:sz w:val="24"/>
          <w:lang w:val="en-US"/>
        </w:rPr>
        <w:t>y</w:t>
      </w:r>
      <w:r w:rsidRPr="007920D2">
        <w:rPr>
          <w:rFonts w:ascii="Times New Roman" w:hAnsi="Times New Roman"/>
          <w:sz w:val="24"/>
          <w:lang w:val="en-US"/>
        </w:rPr>
        <w:t>a</w:t>
      </w:r>
      <w:r w:rsidRPr="007920D2">
        <w:rPr>
          <w:rFonts w:ascii="Times New Roman" w:hAnsi="Times New Roman"/>
          <w:spacing w:val="-1"/>
          <w:sz w:val="24"/>
          <w:lang w:val="en-US"/>
        </w:rPr>
        <w:t>n</w:t>
      </w:r>
      <w:r w:rsidRPr="007920D2">
        <w:rPr>
          <w:rFonts w:ascii="Times New Roman" w:hAnsi="Times New Roman"/>
          <w:sz w:val="24"/>
          <w:lang w:val="en-US"/>
        </w:rPr>
        <w:t>g</w:t>
      </w:r>
      <w:r w:rsidRPr="007920D2">
        <w:rPr>
          <w:rFonts w:ascii="Times New Roman" w:hAnsi="Times New Roman"/>
          <w:spacing w:val="24"/>
          <w:sz w:val="24"/>
          <w:lang w:val="en-US"/>
        </w:rPr>
        <w:t xml:space="preserve"> </w:t>
      </w:r>
      <w:r w:rsidRPr="007920D2">
        <w:rPr>
          <w:rFonts w:ascii="Times New Roman" w:hAnsi="Times New Roman"/>
          <w:spacing w:val="-2"/>
          <w:sz w:val="24"/>
          <w:lang w:val="en-US"/>
        </w:rPr>
        <w:t>t</w:t>
      </w:r>
      <w:r w:rsidRPr="007920D2">
        <w:rPr>
          <w:rFonts w:ascii="Times New Roman" w:hAnsi="Times New Roman"/>
          <w:spacing w:val="1"/>
          <w:sz w:val="24"/>
          <w:lang w:val="en-US"/>
        </w:rPr>
        <w:t>e</w:t>
      </w:r>
      <w:r w:rsidRPr="007920D2">
        <w:rPr>
          <w:rFonts w:ascii="Times New Roman" w:hAnsi="Times New Roman"/>
          <w:sz w:val="24"/>
          <w:lang w:val="en-US"/>
        </w:rPr>
        <w:t xml:space="preserve">lah </w:t>
      </w:r>
      <w:r w:rsidRPr="007920D2">
        <w:rPr>
          <w:rFonts w:ascii="Times New Roman" w:hAnsi="Times New Roman"/>
          <w:spacing w:val="-1"/>
          <w:sz w:val="24"/>
          <w:lang w:val="en-US"/>
        </w:rPr>
        <w:t>d</w:t>
      </w:r>
      <w:r w:rsidRPr="007920D2">
        <w:rPr>
          <w:rFonts w:ascii="Times New Roman" w:hAnsi="Times New Roman"/>
          <w:sz w:val="24"/>
          <w:lang w:val="en-US"/>
        </w:rPr>
        <w:t>it</w:t>
      </w:r>
      <w:r w:rsidRPr="007920D2">
        <w:rPr>
          <w:rFonts w:ascii="Times New Roman" w:hAnsi="Times New Roman"/>
          <w:spacing w:val="-1"/>
          <w:sz w:val="24"/>
          <w:lang w:val="en-US"/>
        </w:rPr>
        <w:t>u</w:t>
      </w:r>
      <w:r w:rsidRPr="007920D2">
        <w:rPr>
          <w:rFonts w:ascii="Times New Roman" w:hAnsi="Times New Roman"/>
          <w:sz w:val="24"/>
          <w:lang w:val="en-US"/>
        </w:rPr>
        <w:t>lis</w:t>
      </w:r>
      <w:r w:rsidRPr="007920D2">
        <w:rPr>
          <w:rFonts w:ascii="Times New Roman" w:hAnsi="Times New Roman"/>
          <w:spacing w:val="2"/>
          <w:sz w:val="24"/>
          <w:lang w:val="en-US"/>
        </w:rPr>
        <w:t xml:space="preserve"> </w:t>
      </w:r>
      <w:r w:rsidRPr="007920D2">
        <w:rPr>
          <w:rFonts w:ascii="Times New Roman" w:hAnsi="Times New Roman"/>
          <w:sz w:val="24"/>
          <w:lang w:val="en-US"/>
        </w:rPr>
        <w:t>atau</w:t>
      </w:r>
      <w:r w:rsidRPr="007920D2">
        <w:rPr>
          <w:rFonts w:ascii="Times New Roman" w:hAnsi="Times New Roman"/>
          <w:spacing w:val="2"/>
          <w:sz w:val="24"/>
          <w:lang w:val="en-US"/>
        </w:rPr>
        <w:t xml:space="preserve"> </w:t>
      </w:r>
      <w:r w:rsidRPr="007920D2">
        <w:rPr>
          <w:rFonts w:ascii="Times New Roman" w:hAnsi="Times New Roman"/>
          <w:spacing w:val="-1"/>
          <w:sz w:val="24"/>
          <w:lang w:val="en-US"/>
        </w:rPr>
        <w:t>d</w:t>
      </w:r>
      <w:r w:rsidRPr="007920D2">
        <w:rPr>
          <w:rFonts w:ascii="Times New Roman" w:hAnsi="Times New Roman"/>
          <w:sz w:val="24"/>
          <w:lang w:val="en-US"/>
        </w:rPr>
        <w:t>i</w:t>
      </w:r>
      <w:r w:rsidRPr="007920D2">
        <w:rPr>
          <w:rFonts w:ascii="Times New Roman" w:hAnsi="Times New Roman"/>
          <w:spacing w:val="-1"/>
          <w:sz w:val="24"/>
          <w:lang w:val="en-US"/>
        </w:rPr>
        <w:t>pub</w:t>
      </w:r>
      <w:r w:rsidRPr="007920D2">
        <w:rPr>
          <w:rFonts w:ascii="Times New Roman" w:hAnsi="Times New Roman"/>
          <w:sz w:val="24"/>
          <w:lang w:val="en-US"/>
        </w:rPr>
        <w:t>likasikan</w:t>
      </w:r>
      <w:r w:rsidRPr="007920D2">
        <w:rPr>
          <w:rFonts w:ascii="Times New Roman" w:hAnsi="Times New Roman"/>
          <w:spacing w:val="4"/>
          <w:sz w:val="24"/>
          <w:lang w:val="en-US"/>
        </w:rPr>
        <w:t xml:space="preserve"> </w:t>
      </w:r>
      <w:r w:rsidRPr="007920D2">
        <w:rPr>
          <w:rFonts w:ascii="Times New Roman" w:hAnsi="Times New Roman"/>
          <w:spacing w:val="1"/>
          <w:sz w:val="24"/>
          <w:lang w:val="en-US"/>
        </w:rPr>
        <w:t>o</w:t>
      </w:r>
      <w:r w:rsidRPr="007920D2">
        <w:rPr>
          <w:rFonts w:ascii="Times New Roman" w:hAnsi="Times New Roman"/>
          <w:sz w:val="24"/>
          <w:lang w:val="en-US"/>
        </w:rPr>
        <w:t>ra</w:t>
      </w:r>
      <w:r w:rsidRPr="007920D2">
        <w:rPr>
          <w:rFonts w:ascii="Times New Roman" w:hAnsi="Times New Roman"/>
          <w:spacing w:val="-1"/>
          <w:sz w:val="24"/>
          <w:lang w:val="en-US"/>
        </w:rPr>
        <w:t>n</w:t>
      </w:r>
      <w:r w:rsidRPr="007920D2">
        <w:rPr>
          <w:rFonts w:ascii="Times New Roman" w:hAnsi="Times New Roman"/>
          <w:sz w:val="24"/>
          <w:lang w:val="en-US"/>
        </w:rPr>
        <w:t>g</w:t>
      </w:r>
      <w:r w:rsidRPr="007920D2">
        <w:rPr>
          <w:rFonts w:ascii="Times New Roman" w:hAnsi="Times New Roman"/>
          <w:spacing w:val="2"/>
          <w:sz w:val="24"/>
          <w:lang w:val="en-US"/>
        </w:rPr>
        <w:t xml:space="preserve"> </w:t>
      </w:r>
      <w:proofErr w:type="gramStart"/>
      <w:r w:rsidRPr="007920D2">
        <w:rPr>
          <w:rFonts w:ascii="Times New Roman" w:hAnsi="Times New Roman"/>
          <w:sz w:val="24"/>
          <w:lang w:val="en-US"/>
        </w:rPr>
        <w:t>lai</w:t>
      </w:r>
      <w:r w:rsidRPr="007920D2">
        <w:rPr>
          <w:rFonts w:ascii="Times New Roman" w:hAnsi="Times New Roman"/>
          <w:spacing w:val="-1"/>
          <w:sz w:val="24"/>
          <w:lang w:val="en-US"/>
        </w:rPr>
        <w:t>n</w:t>
      </w:r>
      <w:proofErr w:type="gramEnd"/>
      <w:r w:rsidRPr="007920D2">
        <w:rPr>
          <w:rFonts w:ascii="Times New Roman" w:hAnsi="Times New Roman"/>
          <w:sz w:val="24"/>
          <w:lang w:val="en-US"/>
        </w:rPr>
        <w:t>,</w:t>
      </w:r>
      <w:r w:rsidRPr="007920D2">
        <w:rPr>
          <w:rFonts w:ascii="Times New Roman" w:hAnsi="Times New Roman"/>
          <w:spacing w:val="3"/>
          <w:sz w:val="24"/>
          <w:lang w:val="en-US"/>
        </w:rPr>
        <w:t xml:space="preserve"> </w:t>
      </w:r>
      <w:r w:rsidRPr="007920D2">
        <w:rPr>
          <w:rFonts w:ascii="Times New Roman" w:hAnsi="Times New Roman"/>
          <w:sz w:val="24"/>
          <w:lang w:val="en-US"/>
        </w:rPr>
        <w:t>k</w:t>
      </w:r>
      <w:r w:rsidRPr="007920D2">
        <w:rPr>
          <w:rFonts w:ascii="Times New Roman" w:hAnsi="Times New Roman"/>
          <w:spacing w:val="1"/>
          <w:sz w:val="24"/>
          <w:lang w:val="en-US"/>
        </w:rPr>
        <w:t>e</w:t>
      </w:r>
      <w:r w:rsidRPr="007920D2">
        <w:rPr>
          <w:rFonts w:ascii="Times New Roman" w:hAnsi="Times New Roman"/>
          <w:sz w:val="24"/>
          <w:lang w:val="en-US"/>
        </w:rPr>
        <w:t>c</w:t>
      </w:r>
      <w:r w:rsidRPr="007920D2">
        <w:rPr>
          <w:rFonts w:ascii="Times New Roman" w:hAnsi="Times New Roman"/>
          <w:spacing w:val="-1"/>
          <w:sz w:val="24"/>
          <w:lang w:val="en-US"/>
        </w:rPr>
        <w:t>u</w:t>
      </w:r>
      <w:r w:rsidRPr="007920D2">
        <w:rPr>
          <w:rFonts w:ascii="Times New Roman" w:hAnsi="Times New Roman"/>
          <w:sz w:val="24"/>
          <w:lang w:val="en-US"/>
        </w:rPr>
        <w:t>ali</w:t>
      </w:r>
      <w:r w:rsidRPr="007920D2">
        <w:rPr>
          <w:rFonts w:ascii="Times New Roman" w:hAnsi="Times New Roman"/>
          <w:spacing w:val="2"/>
          <w:sz w:val="24"/>
          <w:lang w:val="en-US"/>
        </w:rPr>
        <w:t xml:space="preserve"> </w:t>
      </w:r>
      <w:r w:rsidRPr="007920D2">
        <w:rPr>
          <w:rFonts w:ascii="Times New Roman" w:hAnsi="Times New Roman"/>
          <w:sz w:val="24"/>
          <w:lang w:val="en-US"/>
        </w:rPr>
        <w:t>s</w:t>
      </w:r>
      <w:r w:rsidRPr="007920D2">
        <w:rPr>
          <w:rFonts w:ascii="Times New Roman" w:hAnsi="Times New Roman"/>
          <w:spacing w:val="1"/>
          <w:sz w:val="24"/>
          <w:lang w:val="en-US"/>
        </w:rPr>
        <w:t>e</w:t>
      </w:r>
      <w:r w:rsidRPr="007920D2">
        <w:rPr>
          <w:rFonts w:ascii="Times New Roman" w:hAnsi="Times New Roman"/>
          <w:sz w:val="24"/>
          <w:lang w:val="en-US"/>
        </w:rPr>
        <w:t>cara t</w:t>
      </w:r>
      <w:r w:rsidRPr="007920D2">
        <w:rPr>
          <w:rFonts w:ascii="Times New Roman" w:hAnsi="Times New Roman"/>
          <w:spacing w:val="1"/>
          <w:sz w:val="24"/>
          <w:lang w:val="en-US"/>
        </w:rPr>
        <w:t>e</w:t>
      </w:r>
      <w:r w:rsidRPr="007920D2">
        <w:rPr>
          <w:rFonts w:ascii="Times New Roman" w:hAnsi="Times New Roman"/>
          <w:sz w:val="24"/>
          <w:lang w:val="en-US"/>
        </w:rPr>
        <w:t>r</w:t>
      </w:r>
      <w:r w:rsidRPr="007920D2">
        <w:rPr>
          <w:rFonts w:ascii="Times New Roman" w:hAnsi="Times New Roman"/>
          <w:spacing w:val="1"/>
          <w:sz w:val="24"/>
          <w:lang w:val="en-US"/>
        </w:rPr>
        <w:t>t</w:t>
      </w:r>
      <w:r w:rsidRPr="007920D2">
        <w:rPr>
          <w:rFonts w:ascii="Times New Roman" w:hAnsi="Times New Roman"/>
          <w:spacing w:val="-1"/>
          <w:sz w:val="24"/>
          <w:lang w:val="en-US"/>
        </w:rPr>
        <w:t>u</w:t>
      </w:r>
      <w:r w:rsidRPr="007920D2">
        <w:rPr>
          <w:rFonts w:ascii="Times New Roman" w:hAnsi="Times New Roman"/>
          <w:sz w:val="24"/>
          <w:lang w:val="en-US"/>
        </w:rPr>
        <w:t>lis</w:t>
      </w:r>
      <w:r w:rsidRPr="007920D2">
        <w:rPr>
          <w:rFonts w:ascii="Times New Roman" w:hAnsi="Times New Roman"/>
          <w:spacing w:val="2"/>
          <w:sz w:val="24"/>
          <w:lang w:val="en-US"/>
        </w:rPr>
        <w:t xml:space="preserve"> </w:t>
      </w:r>
      <w:r w:rsidRPr="007920D2">
        <w:rPr>
          <w:rFonts w:ascii="Times New Roman" w:hAnsi="Times New Roman"/>
          <w:spacing w:val="-1"/>
          <w:sz w:val="24"/>
          <w:lang w:val="en-US"/>
        </w:rPr>
        <w:t>d</w:t>
      </w:r>
      <w:r w:rsidRPr="007920D2">
        <w:rPr>
          <w:rFonts w:ascii="Times New Roman" w:hAnsi="Times New Roman"/>
          <w:spacing w:val="1"/>
          <w:sz w:val="24"/>
          <w:lang w:val="en-US"/>
        </w:rPr>
        <w:t>e</w:t>
      </w:r>
      <w:r w:rsidRPr="007920D2">
        <w:rPr>
          <w:rFonts w:ascii="Times New Roman" w:hAnsi="Times New Roman"/>
          <w:spacing w:val="-1"/>
          <w:sz w:val="24"/>
          <w:lang w:val="en-US"/>
        </w:rPr>
        <w:t>ng</w:t>
      </w:r>
      <w:r w:rsidRPr="007920D2">
        <w:rPr>
          <w:rFonts w:ascii="Times New Roman" w:hAnsi="Times New Roman"/>
          <w:sz w:val="24"/>
          <w:lang w:val="en-US"/>
        </w:rPr>
        <w:t>an j</w:t>
      </w:r>
      <w:r w:rsidRPr="007920D2">
        <w:rPr>
          <w:rFonts w:ascii="Times New Roman" w:hAnsi="Times New Roman"/>
          <w:spacing w:val="1"/>
          <w:sz w:val="24"/>
          <w:lang w:val="en-US"/>
        </w:rPr>
        <w:t>e</w:t>
      </w:r>
      <w:r w:rsidRPr="007920D2">
        <w:rPr>
          <w:rFonts w:ascii="Times New Roman" w:hAnsi="Times New Roman"/>
          <w:sz w:val="24"/>
          <w:lang w:val="en-US"/>
        </w:rPr>
        <w:t>las</w:t>
      </w:r>
      <w:r w:rsidRPr="007920D2">
        <w:rPr>
          <w:rFonts w:ascii="Times New Roman" w:hAnsi="Times New Roman"/>
          <w:spacing w:val="2"/>
          <w:sz w:val="24"/>
          <w:lang w:val="en-US"/>
        </w:rPr>
        <w:t xml:space="preserve"> </w:t>
      </w:r>
      <w:r w:rsidRPr="007920D2">
        <w:rPr>
          <w:rFonts w:ascii="Times New Roman" w:hAnsi="Times New Roman"/>
          <w:spacing w:val="-1"/>
          <w:sz w:val="24"/>
          <w:lang w:val="en-US"/>
        </w:rPr>
        <w:t>d</w:t>
      </w:r>
      <w:r w:rsidRPr="007920D2">
        <w:rPr>
          <w:rFonts w:ascii="Times New Roman" w:hAnsi="Times New Roman"/>
          <w:sz w:val="24"/>
          <w:lang w:val="en-US"/>
        </w:rPr>
        <w:t>ica</w:t>
      </w:r>
      <w:r w:rsidRPr="007920D2">
        <w:rPr>
          <w:rFonts w:ascii="Times New Roman" w:hAnsi="Times New Roman"/>
          <w:spacing w:val="-1"/>
          <w:sz w:val="24"/>
          <w:lang w:val="en-US"/>
        </w:rPr>
        <w:t>n</w:t>
      </w:r>
      <w:r w:rsidRPr="007920D2">
        <w:rPr>
          <w:rFonts w:ascii="Times New Roman" w:hAnsi="Times New Roman"/>
          <w:sz w:val="24"/>
          <w:lang w:val="en-US"/>
        </w:rPr>
        <w:t>t</w:t>
      </w:r>
      <w:r w:rsidRPr="007920D2">
        <w:rPr>
          <w:rFonts w:ascii="Times New Roman" w:hAnsi="Times New Roman"/>
          <w:spacing w:val="-1"/>
          <w:sz w:val="24"/>
          <w:lang w:val="en-US"/>
        </w:rPr>
        <w:t>um</w:t>
      </w:r>
      <w:r w:rsidRPr="007920D2">
        <w:rPr>
          <w:rFonts w:ascii="Times New Roman" w:hAnsi="Times New Roman"/>
          <w:spacing w:val="1"/>
          <w:sz w:val="24"/>
          <w:lang w:val="en-US"/>
        </w:rPr>
        <w:t>k</w:t>
      </w:r>
      <w:r w:rsidRPr="007920D2">
        <w:rPr>
          <w:rFonts w:ascii="Times New Roman" w:hAnsi="Times New Roman"/>
          <w:sz w:val="24"/>
          <w:lang w:val="en-US"/>
        </w:rPr>
        <w:t>an</w:t>
      </w:r>
      <w:r w:rsidRPr="007920D2">
        <w:rPr>
          <w:rFonts w:ascii="Times New Roman" w:hAnsi="Times New Roman"/>
          <w:spacing w:val="2"/>
          <w:sz w:val="24"/>
          <w:lang w:val="en-US"/>
        </w:rPr>
        <w:t xml:space="preserve"> </w:t>
      </w:r>
      <w:r w:rsidRPr="007920D2">
        <w:rPr>
          <w:rFonts w:ascii="Times New Roman" w:hAnsi="Times New Roman"/>
          <w:sz w:val="24"/>
          <w:lang w:val="en-US"/>
        </w:rPr>
        <w:t>s</w:t>
      </w:r>
      <w:r w:rsidRPr="007920D2">
        <w:rPr>
          <w:rFonts w:ascii="Times New Roman" w:hAnsi="Times New Roman"/>
          <w:spacing w:val="1"/>
          <w:sz w:val="24"/>
          <w:lang w:val="en-US"/>
        </w:rPr>
        <w:t>e</w:t>
      </w:r>
      <w:r w:rsidRPr="007920D2">
        <w:rPr>
          <w:rFonts w:ascii="Times New Roman" w:hAnsi="Times New Roman"/>
          <w:spacing w:val="-1"/>
          <w:sz w:val="24"/>
          <w:lang w:val="en-US"/>
        </w:rPr>
        <w:t>b</w:t>
      </w:r>
      <w:r w:rsidRPr="007920D2">
        <w:rPr>
          <w:rFonts w:ascii="Times New Roman" w:hAnsi="Times New Roman"/>
          <w:sz w:val="24"/>
          <w:lang w:val="en-US"/>
        </w:rPr>
        <w:t>a</w:t>
      </w:r>
      <w:r w:rsidRPr="007920D2">
        <w:rPr>
          <w:rFonts w:ascii="Times New Roman" w:hAnsi="Times New Roman"/>
          <w:spacing w:val="-1"/>
          <w:sz w:val="24"/>
          <w:lang w:val="en-US"/>
        </w:rPr>
        <w:t>g</w:t>
      </w:r>
      <w:r w:rsidRPr="007920D2">
        <w:rPr>
          <w:rFonts w:ascii="Times New Roman" w:hAnsi="Times New Roman"/>
          <w:sz w:val="24"/>
          <w:lang w:val="en-US"/>
        </w:rPr>
        <w:t>ai ac</w:t>
      </w:r>
      <w:r w:rsidRPr="007920D2">
        <w:rPr>
          <w:rFonts w:ascii="Times New Roman" w:hAnsi="Times New Roman"/>
          <w:spacing w:val="-1"/>
          <w:sz w:val="24"/>
          <w:lang w:val="en-US"/>
        </w:rPr>
        <w:t>u</w:t>
      </w:r>
      <w:r w:rsidRPr="007920D2">
        <w:rPr>
          <w:rFonts w:ascii="Times New Roman" w:hAnsi="Times New Roman"/>
          <w:sz w:val="24"/>
          <w:lang w:val="en-US"/>
        </w:rPr>
        <w:t>an</w:t>
      </w:r>
      <w:r w:rsidRPr="007920D2">
        <w:rPr>
          <w:rFonts w:ascii="Times New Roman" w:hAnsi="Times New Roman"/>
          <w:spacing w:val="2"/>
          <w:sz w:val="24"/>
          <w:lang w:val="en-US"/>
        </w:rPr>
        <w:t xml:space="preserve"> </w:t>
      </w:r>
      <w:r w:rsidRPr="007920D2">
        <w:rPr>
          <w:rFonts w:ascii="Times New Roman" w:hAnsi="Times New Roman"/>
          <w:spacing w:val="-1"/>
          <w:sz w:val="24"/>
          <w:lang w:val="en-US"/>
        </w:rPr>
        <w:t>d</w:t>
      </w:r>
      <w:r w:rsidRPr="007920D2">
        <w:rPr>
          <w:rFonts w:ascii="Times New Roman" w:hAnsi="Times New Roman"/>
          <w:sz w:val="24"/>
          <w:lang w:val="en-US"/>
        </w:rPr>
        <w:t>alam</w:t>
      </w:r>
      <w:r w:rsidRPr="007920D2">
        <w:rPr>
          <w:rFonts w:ascii="Times New Roman" w:hAnsi="Times New Roman"/>
          <w:spacing w:val="3"/>
          <w:sz w:val="24"/>
          <w:lang w:val="en-US"/>
        </w:rPr>
        <w:t xml:space="preserve"> </w:t>
      </w:r>
      <w:r w:rsidRPr="007920D2">
        <w:rPr>
          <w:rFonts w:ascii="Times New Roman" w:hAnsi="Times New Roman"/>
          <w:spacing w:val="-1"/>
          <w:sz w:val="24"/>
          <w:lang w:val="en-US"/>
        </w:rPr>
        <w:t>n</w:t>
      </w:r>
      <w:r w:rsidRPr="007920D2">
        <w:rPr>
          <w:rFonts w:ascii="Times New Roman" w:hAnsi="Times New Roman"/>
          <w:sz w:val="24"/>
          <w:lang w:val="en-US"/>
        </w:rPr>
        <w:t>askah</w:t>
      </w:r>
      <w:r w:rsidRPr="007920D2">
        <w:rPr>
          <w:rFonts w:ascii="Times New Roman" w:hAnsi="Times New Roman"/>
          <w:spacing w:val="2"/>
          <w:sz w:val="24"/>
          <w:lang w:val="en-US"/>
        </w:rPr>
        <w:t xml:space="preserve"> </w:t>
      </w:r>
      <w:r w:rsidRPr="007920D2">
        <w:rPr>
          <w:rFonts w:ascii="Times New Roman" w:hAnsi="Times New Roman"/>
          <w:spacing w:val="-1"/>
          <w:sz w:val="24"/>
          <w:lang w:val="en-US"/>
        </w:rPr>
        <w:t>d</w:t>
      </w:r>
      <w:r w:rsidRPr="007920D2">
        <w:rPr>
          <w:rFonts w:ascii="Times New Roman" w:hAnsi="Times New Roman"/>
          <w:spacing w:val="1"/>
          <w:sz w:val="24"/>
          <w:lang w:val="en-US"/>
        </w:rPr>
        <w:t>e</w:t>
      </w:r>
      <w:r w:rsidRPr="007920D2">
        <w:rPr>
          <w:rFonts w:ascii="Times New Roman" w:hAnsi="Times New Roman"/>
          <w:spacing w:val="-3"/>
          <w:sz w:val="24"/>
          <w:lang w:val="en-US"/>
        </w:rPr>
        <w:t>n</w:t>
      </w:r>
      <w:r w:rsidRPr="007920D2">
        <w:rPr>
          <w:rFonts w:ascii="Times New Roman" w:hAnsi="Times New Roman"/>
          <w:spacing w:val="-1"/>
          <w:sz w:val="24"/>
          <w:lang w:val="en-US"/>
        </w:rPr>
        <w:t>g</w:t>
      </w:r>
      <w:r w:rsidRPr="007920D2">
        <w:rPr>
          <w:rFonts w:ascii="Times New Roman" w:hAnsi="Times New Roman"/>
          <w:sz w:val="24"/>
          <w:lang w:val="en-US"/>
        </w:rPr>
        <w:t>an</w:t>
      </w:r>
      <w:r w:rsidRPr="007920D2">
        <w:rPr>
          <w:rFonts w:ascii="Times New Roman" w:hAnsi="Times New Roman"/>
          <w:spacing w:val="2"/>
          <w:sz w:val="24"/>
          <w:lang w:val="en-US"/>
        </w:rPr>
        <w:t xml:space="preserve"> </w:t>
      </w:r>
      <w:r w:rsidRPr="007920D2">
        <w:rPr>
          <w:rFonts w:ascii="Times New Roman" w:hAnsi="Times New Roman"/>
          <w:spacing w:val="-1"/>
          <w:sz w:val="24"/>
          <w:lang w:val="en-US"/>
        </w:rPr>
        <w:t>d</w:t>
      </w:r>
      <w:r w:rsidRPr="007920D2">
        <w:rPr>
          <w:rFonts w:ascii="Times New Roman" w:hAnsi="Times New Roman"/>
          <w:sz w:val="24"/>
          <w:lang w:val="en-US"/>
        </w:rPr>
        <w:t>is</w:t>
      </w:r>
      <w:r w:rsidRPr="007920D2">
        <w:rPr>
          <w:rFonts w:ascii="Times New Roman" w:hAnsi="Times New Roman"/>
          <w:spacing w:val="1"/>
          <w:sz w:val="24"/>
          <w:lang w:val="en-US"/>
        </w:rPr>
        <w:t>e</w:t>
      </w:r>
      <w:r w:rsidRPr="007920D2">
        <w:rPr>
          <w:rFonts w:ascii="Times New Roman" w:hAnsi="Times New Roman"/>
          <w:spacing w:val="-1"/>
          <w:sz w:val="24"/>
          <w:lang w:val="en-US"/>
        </w:rPr>
        <w:t>bu</w:t>
      </w:r>
      <w:r w:rsidRPr="007920D2">
        <w:rPr>
          <w:rFonts w:ascii="Times New Roman" w:hAnsi="Times New Roman"/>
          <w:sz w:val="24"/>
          <w:lang w:val="en-US"/>
        </w:rPr>
        <w:t xml:space="preserve">tkan </w:t>
      </w:r>
      <w:r w:rsidRPr="007920D2">
        <w:rPr>
          <w:rFonts w:ascii="Times New Roman" w:hAnsi="Times New Roman"/>
          <w:spacing w:val="-1"/>
          <w:sz w:val="24"/>
          <w:lang w:val="en-US"/>
        </w:rPr>
        <w:t>n</w:t>
      </w:r>
      <w:r w:rsidRPr="007920D2">
        <w:rPr>
          <w:rFonts w:ascii="Times New Roman" w:hAnsi="Times New Roman"/>
          <w:sz w:val="24"/>
          <w:lang w:val="en-US"/>
        </w:rPr>
        <w:t>a</w:t>
      </w:r>
      <w:r w:rsidRPr="007920D2">
        <w:rPr>
          <w:rFonts w:ascii="Times New Roman" w:hAnsi="Times New Roman"/>
          <w:spacing w:val="1"/>
          <w:sz w:val="24"/>
          <w:lang w:val="en-US"/>
        </w:rPr>
        <w:t>m</w:t>
      </w:r>
      <w:r w:rsidRPr="007920D2">
        <w:rPr>
          <w:rFonts w:ascii="Times New Roman" w:hAnsi="Times New Roman"/>
          <w:sz w:val="24"/>
          <w:lang w:val="en-US"/>
        </w:rPr>
        <w:t xml:space="preserve">a </w:t>
      </w:r>
      <w:r w:rsidRPr="007920D2">
        <w:rPr>
          <w:rFonts w:ascii="Times New Roman" w:hAnsi="Times New Roman"/>
          <w:spacing w:val="-1"/>
          <w:sz w:val="24"/>
          <w:lang w:val="en-US"/>
        </w:rPr>
        <w:t>p</w:t>
      </w:r>
      <w:r w:rsidRPr="007920D2">
        <w:rPr>
          <w:rFonts w:ascii="Times New Roman" w:hAnsi="Times New Roman"/>
          <w:spacing w:val="1"/>
          <w:sz w:val="24"/>
          <w:lang w:val="en-US"/>
        </w:rPr>
        <w:t>e</w:t>
      </w:r>
      <w:r w:rsidRPr="007920D2">
        <w:rPr>
          <w:rFonts w:ascii="Times New Roman" w:hAnsi="Times New Roman"/>
          <w:spacing w:val="-1"/>
          <w:sz w:val="24"/>
          <w:lang w:val="en-US"/>
        </w:rPr>
        <w:t>ng</w:t>
      </w:r>
      <w:r w:rsidRPr="007920D2">
        <w:rPr>
          <w:rFonts w:ascii="Times New Roman" w:hAnsi="Times New Roman"/>
          <w:sz w:val="24"/>
          <w:lang w:val="en-US"/>
        </w:rPr>
        <w:t>ara</w:t>
      </w:r>
      <w:r w:rsidRPr="007920D2">
        <w:rPr>
          <w:rFonts w:ascii="Times New Roman" w:hAnsi="Times New Roman"/>
          <w:spacing w:val="-1"/>
          <w:sz w:val="24"/>
          <w:lang w:val="en-US"/>
        </w:rPr>
        <w:t>n</w:t>
      </w:r>
      <w:r w:rsidRPr="007920D2">
        <w:rPr>
          <w:rFonts w:ascii="Times New Roman" w:hAnsi="Times New Roman"/>
          <w:sz w:val="24"/>
          <w:lang w:val="en-US"/>
        </w:rPr>
        <w:t xml:space="preserve">g </w:t>
      </w:r>
      <w:r w:rsidRPr="007920D2">
        <w:rPr>
          <w:rFonts w:ascii="Times New Roman" w:hAnsi="Times New Roman"/>
          <w:spacing w:val="-1"/>
          <w:sz w:val="24"/>
          <w:lang w:val="en-US"/>
        </w:rPr>
        <w:t>d</w:t>
      </w:r>
      <w:r w:rsidRPr="007920D2">
        <w:rPr>
          <w:rFonts w:ascii="Times New Roman" w:hAnsi="Times New Roman"/>
          <w:sz w:val="24"/>
          <w:lang w:val="en-US"/>
        </w:rPr>
        <w:t xml:space="preserve">an </w:t>
      </w:r>
      <w:r w:rsidRPr="007920D2">
        <w:rPr>
          <w:rFonts w:ascii="Times New Roman" w:hAnsi="Times New Roman"/>
          <w:spacing w:val="-1"/>
          <w:sz w:val="24"/>
          <w:lang w:val="en-US"/>
        </w:rPr>
        <w:t>d</w:t>
      </w:r>
      <w:r w:rsidRPr="007920D2">
        <w:rPr>
          <w:rFonts w:ascii="Times New Roman" w:hAnsi="Times New Roman"/>
          <w:sz w:val="24"/>
          <w:lang w:val="en-US"/>
        </w:rPr>
        <w:t>ica</w:t>
      </w:r>
      <w:r w:rsidRPr="007920D2">
        <w:rPr>
          <w:rFonts w:ascii="Times New Roman" w:hAnsi="Times New Roman"/>
          <w:spacing w:val="-3"/>
          <w:sz w:val="24"/>
          <w:lang w:val="en-US"/>
        </w:rPr>
        <w:t>n</w:t>
      </w:r>
      <w:r w:rsidRPr="007920D2">
        <w:rPr>
          <w:rFonts w:ascii="Times New Roman" w:hAnsi="Times New Roman"/>
          <w:sz w:val="24"/>
          <w:lang w:val="en-US"/>
        </w:rPr>
        <w:t>t</w:t>
      </w:r>
      <w:r w:rsidRPr="007920D2">
        <w:rPr>
          <w:rFonts w:ascii="Times New Roman" w:hAnsi="Times New Roman"/>
          <w:spacing w:val="-1"/>
          <w:sz w:val="24"/>
          <w:lang w:val="en-US"/>
        </w:rPr>
        <w:t>u</w:t>
      </w:r>
      <w:r w:rsidRPr="007920D2">
        <w:rPr>
          <w:rFonts w:ascii="Times New Roman" w:hAnsi="Times New Roman"/>
          <w:spacing w:val="1"/>
          <w:sz w:val="24"/>
          <w:lang w:val="en-US"/>
        </w:rPr>
        <w:t>mk</w:t>
      </w:r>
      <w:r w:rsidRPr="007920D2">
        <w:rPr>
          <w:rFonts w:ascii="Times New Roman" w:hAnsi="Times New Roman"/>
          <w:sz w:val="24"/>
          <w:lang w:val="en-US"/>
        </w:rPr>
        <w:t xml:space="preserve">an </w:t>
      </w:r>
      <w:r w:rsidRPr="007920D2">
        <w:rPr>
          <w:rFonts w:ascii="Times New Roman" w:hAnsi="Times New Roman"/>
          <w:spacing w:val="-1"/>
          <w:sz w:val="24"/>
          <w:lang w:val="en-US"/>
        </w:rPr>
        <w:t>d</w:t>
      </w:r>
      <w:r w:rsidRPr="007920D2">
        <w:rPr>
          <w:rFonts w:ascii="Times New Roman" w:hAnsi="Times New Roman"/>
          <w:sz w:val="24"/>
          <w:lang w:val="en-US"/>
        </w:rPr>
        <w:t>al</w:t>
      </w:r>
      <w:r w:rsidRPr="007920D2">
        <w:rPr>
          <w:rFonts w:ascii="Times New Roman" w:hAnsi="Times New Roman"/>
          <w:spacing w:val="-3"/>
          <w:sz w:val="24"/>
          <w:lang w:val="en-US"/>
        </w:rPr>
        <w:t>a</w:t>
      </w:r>
      <w:r w:rsidRPr="007920D2">
        <w:rPr>
          <w:rFonts w:ascii="Times New Roman" w:hAnsi="Times New Roman"/>
          <w:sz w:val="24"/>
          <w:lang w:val="en-US"/>
        </w:rPr>
        <w:t>m</w:t>
      </w:r>
      <w:r w:rsidRPr="007920D2">
        <w:rPr>
          <w:rFonts w:ascii="Times New Roman" w:hAnsi="Times New Roman"/>
          <w:spacing w:val="2"/>
          <w:sz w:val="24"/>
          <w:lang w:val="en-US"/>
        </w:rPr>
        <w:t xml:space="preserve"> </w:t>
      </w:r>
      <w:r w:rsidRPr="007920D2">
        <w:rPr>
          <w:rFonts w:ascii="Times New Roman" w:hAnsi="Times New Roman"/>
          <w:spacing w:val="-1"/>
          <w:sz w:val="24"/>
          <w:lang w:val="en-US"/>
        </w:rPr>
        <w:t>d</w:t>
      </w:r>
      <w:r w:rsidRPr="007920D2">
        <w:rPr>
          <w:rFonts w:ascii="Times New Roman" w:hAnsi="Times New Roman"/>
          <w:sz w:val="24"/>
          <w:lang w:val="en-US"/>
        </w:rPr>
        <w:t>a</w:t>
      </w:r>
      <w:r w:rsidRPr="007920D2">
        <w:rPr>
          <w:rFonts w:ascii="Times New Roman" w:hAnsi="Times New Roman"/>
          <w:spacing w:val="-3"/>
          <w:sz w:val="24"/>
          <w:lang w:val="en-US"/>
        </w:rPr>
        <w:t>f</w:t>
      </w:r>
      <w:r w:rsidRPr="007920D2">
        <w:rPr>
          <w:rFonts w:ascii="Times New Roman" w:hAnsi="Times New Roman"/>
          <w:sz w:val="24"/>
          <w:lang w:val="en-US"/>
        </w:rPr>
        <w:t xml:space="preserve">tar </w:t>
      </w:r>
      <w:r w:rsidRPr="007920D2">
        <w:rPr>
          <w:rFonts w:ascii="Times New Roman" w:hAnsi="Times New Roman"/>
          <w:spacing w:val="-1"/>
          <w:sz w:val="24"/>
          <w:lang w:val="en-US"/>
        </w:rPr>
        <w:t>pu</w:t>
      </w:r>
      <w:r w:rsidRPr="007920D2">
        <w:rPr>
          <w:rFonts w:ascii="Times New Roman" w:hAnsi="Times New Roman"/>
          <w:sz w:val="24"/>
          <w:lang w:val="en-US"/>
        </w:rPr>
        <w:t>st</w:t>
      </w:r>
      <w:r w:rsidRPr="007920D2">
        <w:rPr>
          <w:rFonts w:ascii="Times New Roman" w:hAnsi="Times New Roman"/>
          <w:spacing w:val="-3"/>
          <w:sz w:val="24"/>
          <w:lang w:val="en-US"/>
        </w:rPr>
        <w:t>a</w:t>
      </w:r>
      <w:r w:rsidRPr="007920D2">
        <w:rPr>
          <w:rFonts w:ascii="Times New Roman" w:hAnsi="Times New Roman"/>
          <w:sz w:val="24"/>
          <w:lang w:val="en-US"/>
        </w:rPr>
        <w:t>ka.</w:t>
      </w:r>
    </w:p>
    <w:p w:rsidR="007920D2" w:rsidRPr="007920D2" w:rsidRDefault="007920D2" w:rsidP="007920D2">
      <w:pPr>
        <w:widowControl w:val="0"/>
        <w:numPr>
          <w:ilvl w:val="0"/>
          <w:numId w:val="47"/>
        </w:numPr>
        <w:tabs>
          <w:tab w:val="left" w:pos="426"/>
        </w:tabs>
        <w:spacing w:after="0" w:line="240" w:lineRule="auto"/>
        <w:ind w:left="426" w:right="51" w:hanging="426"/>
        <w:contextualSpacing/>
        <w:jc w:val="both"/>
        <w:rPr>
          <w:rFonts w:ascii="Times New Roman" w:hAnsi="Times New Roman"/>
          <w:sz w:val="24"/>
          <w:lang w:val="en-US"/>
        </w:rPr>
      </w:pPr>
      <w:r w:rsidRPr="007920D2">
        <w:rPr>
          <w:rFonts w:ascii="Times New Roman" w:hAnsi="Times New Roman"/>
          <w:spacing w:val="1"/>
          <w:sz w:val="24"/>
          <w:lang w:val="en-US"/>
        </w:rPr>
        <w:t>Pe</w:t>
      </w:r>
      <w:r w:rsidRPr="007920D2">
        <w:rPr>
          <w:rFonts w:ascii="Times New Roman" w:hAnsi="Times New Roman"/>
          <w:sz w:val="24"/>
          <w:lang w:val="en-US"/>
        </w:rPr>
        <w:t>r</w:t>
      </w:r>
      <w:r w:rsidRPr="007920D2">
        <w:rPr>
          <w:rFonts w:ascii="Times New Roman" w:hAnsi="Times New Roman"/>
          <w:spacing w:val="-1"/>
          <w:sz w:val="24"/>
          <w:lang w:val="en-US"/>
        </w:rPr>
        <w:t>n</w:t>
      </w:r>
      <w:r w:rsidRPr="007920D2">
        <w:rPr>
          <w:rFonts w:ascii="Times New Roman" w:hAnsi="Times New Roman"/>
          <w:spacing w:val="1"/>
          <w:sz w:val="24"/>
          <w:lang w:val="en-US"/>
        </w:rPr>
        <w:t>y</w:t>
      </w:r>
      <w:r w:rsidRPr="007920D2">
        <w:rPr>
          <w:rFonts w:ascii="Times New Roman" w:hAnsi="Times New Roman"/>
          <w:spacing w:val="-3"/>
          <w:sz w:val="24"/>
          <w:lang w:val="en-US"/>
        </w:rPr>
        <w:t>a</w:t>
      </w:r>
      <w:r w:rsidRPr="007920D2">
        <w:rPr>
          <w:rFonts w:ascii="Times New Roman" w:hAnsi="Times New Roman"/>
          <w:sz w:val="24"/>
          <w:lang w:val="en-US"/>
        </w:rPr>
        <w:t xml:space="preserve">taan </w:t>
      </w:r>
      <w:r w:rsidRPr="007920D2">
        <w:rPr>
          <w:rFonts w:ascii="Times New Roman" w:hAnsi="Times New Roman"/>
          <w:spacing w:val="39"/>
          <w:sz w:val="24"/>
          <w:lang w:val="en-US"/>
        </w:rPr>
        <w:t xml:space="preserve"> </w:t>
      </w:r>
      <w:r w:rsidRPr="007920D2">
        <w:rPr>
          <w:rFonts w:ascii="Times New Roman" w:hAnsi="Times New Roman"/>
          <w:sz w:val="24"/>
          <w:lang w:val="en-US"/>
        </w:rPr>
        <w:t>i</w:t>
      </w:r>
      <w:r w:rsidRPr="007920D2">
        <w:rPr>
          <w:rFonts w:ascii="Times New Roman" w:hAnsi="Times New Roman"/>
          <w:spacing w:val="-1"/>
          <w:sz w:val="24"/>
          <w:lang w:val="en-US"/>
        </w:rPr>
        <w:t>n</w:t>
      </w:r>
      <w:r w:rsidRPr="007920D2">
        <w:rPr>
          <w:rFonts w:ascii="Times New Roman" w:hAnsi="Times New Roman"/>
          <w:sz w:val="24"/>
          <w:lang w:val="en-US"/>
        </w:rPr>
        <w:t xml:space="preserve">i </w:t>
      </w:r>
      <w:r w:rsidRPr="007920D2">
        <w:rPr>
          <w:rFonts w:ascii="Times New Roman" w:hAnsi="Times New Roman"/>
          <w:spacing w:val="37"/>
          <w:sz w:val="24"/>
          <w:lang w:val="en-US"/>
        </w:rPr>
        <w:t xml:space="preserve"> </w:t>
      </w:r>
      <w:r w:rsidRPr="007920D2">
        <w:rPr>
          <w:rFonts w:ascii="Times New Roman" w:hAnsi="Times New Roman"/>
          <w:sz w:val="24"/>
          <w:lang w:val="en-US"/>
        </w:rPr>
        <w:t>sa</w:t>
      </w:r>
      <w:r w:rsidRPr="007920D2">
        <w:rPr>
          <w:rFonts w:ascii="Times New Roman" w:hAnsi="Times New Roman"/>
          <w:spacing w:val="1"/>
          <w:sz w:val="24"/>
          <w:lang w:val="en-US"/>
        </w:rPr>
        <w:t>y</w:t>
      </w:r>
      <w:r w:rsidRPr="007920D2">
        <w:rPr>
          <w:rFonts w:ascii="Times New Roman" w:hAnsi="Times New Roman"/>
          <w:sz w:val="24"/>
          <w:lang w:val="en-US"/>
        </w:rPr>
        <w:t xml:space="preserve">a </w:t>
      </w:r>
      <w:r w:rsidRPr="007920D2">
        <w:rPr>
          <w:rFonts w:ascii="Times New Roman" w:hAnsi="Times New Roman"/>
          <w:spacing w:val="37"/>
          <w:sz w:val="24"/>
          <w:lang w:val="en-US"/>
        </w:rPr>
        <w:t xml:space="preserve"> </w:t>
      </w:r>
      <w:r w:rsidRPr="007920D2">
        <w:rPr>
          <w:rFonts w:ascii="Times New Roman" w:hAnsi="Times New Roman"/>
          <w:spacing w:val="-1"/>
          <w:sz w:val="24"/>
          <w:lang w:val="en-US"/>
        </w:rPr>
        <w:t>bu</w:t>
      </w:r>
      <w:r w:rsidRPr="007920D2">
        <w:rPr>
          <w:rFonts w:ascii="Times New Roman" w:hAnsi="Times New Roman"/>
          <w:spacing w:val="-3"/>
          <w:sz w:val="24"/>
          <w:lang w:val="en-US"/>
        </w:rPr>
        <w:t>a</w:t>
      </w:r>
      <w:r w:rsidRPr="007920D2">
        <w:rPr>
          <w:rFonts w:ascii="Times New Roman" w:hAnsi="Times New Roman"/>
          <w:sz w:val="24"/>
          <w:lang w:val="en-US"/>
        </w:rPr>
        <w:t xml:space="preserve">t </w:t>
      </w:r>
      <w:r w:rsidRPr="007920D2">
        <w:rPr>
          <w:rFonts w:ascii="Times New Roman" w:hAnsi="Times New Roman"/>
          <w:spacing w:val="40"/>
          <w:sz w:val="24"/>
          <w:lang w:val="en-US"/>
        </w:rPr>
        <w:t xml:space="preserve"> </w:t>
      </w:r>
      <w:r w:rsidRPr="007920D2">
        <w:rPr>
          <w:rFonts w:ascii="Times New Roman" w:hAnsi="Times New Roman"/>
          <w:spacing w:val="-1"/>
          <w:sz w:val="24"/>
          <w:lang w:val="en-US"/>
        </w:rPr>
        <w:t>d</w:t>
      </w:r>
      <w:r w:rsidRPr="007920D2">
        <w:rPr>
          <w:rFonts w:ascii="Times New Roman" w:hAnsi="Times New Roman"/>
          <w:spacing w:val="1"/>
          <w:sz w:val="24"/>
          <w:lang w:val="en-US"/>
        </w:rPr>
        <w:t>e</w:t>
      </w:r>
      <w:r w:rsidRPr="007920D2">
        <w:rPr>
          <w:rFonts w:ascii="Times New Roman" w:hAnsi="Times New Roman"/>
          <w:spacing w:val="-1"/>
          <w:sz w:val="24"/>
          <w:lang w:val="en-US"/>
        </w:rPr>
        <w:t>ng</w:t>
      </w:r>
      <w:r w:rsidRPr="007920D2">
        <w:rPr>
          <w:rFonts w:ascii="Times New Roman" w:hAnsi="Times New Roman"/>
          <w:sz w:val="24"/>
          <w:lang w:val="en-US"/>
        </w:rPr>
        <w:t xml:space="preserve">an </w:t>
      </w:r>
      <w:r w:rsidRPr="007920D2">
        <w:rPr>
          <w:rFonts w:ascii="Times New Roman" w:hAnsi="Times New Roman"/>
          <w:spacing w:val="39"/>
          <w:sz w:val="24"/>
          <w:lang w:val="en-US"/>
        </w:rPr>
        <w:t xml:space="preserve"> </w:t>
      </w:r>
      <w:r w:rsidRPr="007920D2">
        <w:rPr>
          <w:rFonts w:ascii="Times New Roman" w:hAnsi="Times New Roman"/>
          <w:spacing w:val="-2"/>
          <w:sz w:val="24"/>
          <w:lang w:val="en-US"/>
        </w:rPr>
        <w:t>s</w:t>
      </w:r>
      <w:r w:rsidRPr="007920D2">
        <w:rPr>
          <w:rFonts w:ascii="Times New Roman" w:hAnsi="Times New Roman"/>
          <w:spacing w:val="1"/>
          <w:sz w:val="24"/>
          <w:lang w:val="en-US"/>
        </w:rPr>
        <w:t>e</w:t>
      </w:r>
      <w:r w:rsidRPr="007920D2">
        <w:rPr>
          <w:rFonts w:ascii="Times New Roman" w:hAnsi="Times New Roman"/>
          <w:sz w:val="24"/>
          <w:lang w:val="en-US"/>
        </w:rPr>
        <w:t>s</w:t>
      </w:r>
      <w:r w:rsidRPr="007920D2">
        <w:rPr>
          <w:rFonts w:ascii="Times New Roman" w:hAnsi="Times New Roman"/>
          <w:spacing w:val="-1"/>
          <w:sz w:val="24"/>
          <w:lang w:val="en-US"/>
        </w:rPr>
        <w:t>ungguhn</w:t>
      </w:r>
      <w:r w:rsidRPr="007920D2">
        <w:rPr>
          <w:rFonts w:ascii="Times New Roman" w:hAnsi="Times New Roman"/>
          <w:spacing w:val="1"/>
          <w:sz w:val="24"/>
          <w:lang w:val="en-US"/>
        </w:rPr>
        <w:t>y</w:t>
      </w:r>
      <w:r w:rsidRPr="007920D2">
        <w:rPr>
          <w:rFonts w:ascii="Times New Roman" w:hAnsi="Times New Roman"/>
          <w:sz w:val="24"/>
          <w:lang w:val="en-US"/>
        </w:rPr>
        <w:t xml:space="preserve">a </w:t>
      </w:r>
      <w:r w:rsidRPr="007920D2">
        <w:rPr>
          <w:rFonts w:ascii="Times New Roman" w:hAnsi="Times New Roman"/>
          <w:spacing w:val="37"/>
          <w:sz w:val="24"/>
          <w:lang w:val="en-US"/>
        </w:rPr>
        <w:t xml:space="preserve"> </w:t>
      </w:r>
      <w:r w:rsidRPr="007920D2">
        <w:rPr>
          <w:rFonts w:ascii="Times New Roman" w:hAnsi="Times New Roman"/>
          <w:spacing w:val="-1"/>
          <w:sz w:val="24"/>
          <w:lang w:val="en-US"/>
        </w:rPr>
        <w:t>d</w:t>
      </w:r>
      <w:r w:rsidRPr="007920D2">
        <w:rPr>
          <w:rFonts w:ascii="Times New Roman" w:hAnsi="Times New Roman"/>
          <w:sz w:val="24"/>
          <w:lang w:val="en-US"/>
        </w:rPr>
        <w:t xml:space="preserve">an </w:t>
      </w:r>
      <w:r w:rsidRPr="007920D2">
        <w:rPr>
          <w:rFonts w:ascii="Times New Roman" w:hAnsi="Times New Roman"/>
          <w:spacing w:val="39"/>
          <w:sz w:val="24"/>
          <w:lang w:val="en-US"/>
        </w:rPr>
        <w:t xml:space="preserve"> </w:t>
      </w:r>
      <w:r w:rsidRPr="007920D2">
        <w:rPr>
          <w:rFonts w:ascii="Times New Roman" w:hAnsi="Times New Roman"/>
          <w:sz w:val="24"/>
          <w:lang w:val="en-US"/>
        </w:rPr>
        <w:t>a</w:t>
      </w:r>
      <w:r w:rsidRPr="007920D2">
        <w:rPr>
          <w:rFonts w:ascii="Times New Roman" w:hAnsi="Times New Roman"/>
          <w:spacing w:val="-1"/>
          <w:sz w:val="24"/>
          <w:lang w:val="en-US"/>
        </w:rPr>
        <w:t>p</w:t>
      </w:r>
      <w:r w:rsidRPr="007920D2">
        <w:rPr>
          <w:rFonts w:ascii="Times New Roman" w:hAnsi="Times New Roman"/>
          <w:sz w:val="24"/>
          <w:lang w:val="en-US"/>
        </w:rPr>
        <w:t>a</w:t>
      </w:r>
      <w:r w:rsidRPr="007920D2">
        <w:rPr>
          <w:rFonts w:ascii="Times New Roman" w:hAnsi="Times New Roman"/>
          <w:spacing w:val="-1"/>
          <w:sz w:val="24"/>
          <w:lang w:val="en-US"/>
        </w:rPr>
        <w:t>b</w:t>
      </w:r>
      <w:r w:rsidRPr="007920D2">
        <w:rPr>
          <w:rFonts w:ascii="Times New Roman" w:hAnsi="Times New Roman"/>
          <w:sz w:val="24"/>
          <w:lang w:val="en-US"/>
        </w:rPr>
        <w:t xml:space="preserve">ila </w:t>
      </w:r>
      <w:r w:rsidRPr="007920D2">
        <w:rPr>
          <w:rFonts w:ascii="Times New Roman" w:hAnsi="Times New Roman"/>
          <w:spacing w:val="40"/>
          <w:sz w:val="24"/>
          <w:lang w:val="en-US"/>
        </w:rPr>
        <w:t xml:space="preserve"> </w:t>
      </w:r>
      <w:r w:rsidRPr="007920D2">
        <w:rPr>
          <w:rFonts w:ascii="Times New Roman" w:hAnsi="Times New Roman"/>
          <w:spacing w:val="-1"/>
          <w:sz w:val="24"/>
          <w:lang w:val="en-US"/>
        </w:rPr>
        <w:t>d</w:t>
      </w:r>
      <w:r w:rsidRPr="007920D2">
        <w:rPr>
          <w:rFonts w:ascii="Times New Roman" w:hAnsi="Times New Roman"/>
          <w:sz w:val="24"/>
          <w:lang w:val="en-US"/>
        </w:rPr>
        <w:t>i k</w:t>
      </w:r>
      <w:r w:rsidRPr="007920D2">
        <w:rPr>
          <w:rFonts w:ascii="Times New Roman" w:hAnsi="Times New Roman"/>
          <w:spacing w:val="1"/>
          <w:sz w:val="24"/>
          <w:lang w:val="en-US"/>
        </w:rPr>
        <w:t>em</w:t>
      </w:r>
      <w:r w:rsidRPr="007920D2">
        <w:rPr>
          <w:rFonts w:ascii="Times New Roman" w:hAnsi="Times New Roman"/>
          <w:spacing w:val="-1"/>
          <w:sz w:val="24"/>
          <w:lang w:val="en-US"/>
        </w:rPr>
        <w:t>ud</w:t>
      </w:r>
      <w:r w:rsidRPr="007920D2">
        <w:rPr>
          <w:rFonts w:ascii="Times New Roman" w:hAnsi="Times New Roman"/>
          <w:sz w:val="24"/>
          <w:lang w:val="en-US"/>
        </w:rPr>
        <w:t xml:space="preserve">ian </w:t>
      </w:r>
      <w:r w:rsidRPr="007920D2">
        <w:rPr>
          <w:rFonts w:ascii="Times New Roman" w:hAnsi="Times New Roman"/>
          <w:spacing w:val="-1"/>
          <w:sz w:val="24"/>
          <w:lang w:val="en-US"/>
        </w:rPr>
        <w:t>h</w:t>
      </w:r>
      <w:r w:rsidRPr="007920D2">
        <w:rPr>
          <w:rFonts w:ascii="Times New Roman" w:hAnsi="Times New Roman"/>
          <w:sz w:val="24"/>
          <w:lang w:val="en-US"/>
        </w:rPr>
        <w:t>ari</w:t>
      </w:r>
      <w:r w:rsidRPr="007920D2">
        <w:rPr>
          <w:rFonts w:ascii="Times New Roman" w:hAnsi="Times New Roman"/>
          <w:spacing w:val="1"/>
          <w:sz w:val="24"/>
          <w:lang w:val="en-US"/>
        </w:rPr>
        <w:t xml:space="preserve"> </w:t>
      </w:r>
      <w:r w:rsidRPr="007920D2">
        <w:rPr>
          <w:rFonts w:ascii="Times New Roman" w:hAnsi="Times New Roman"/>
          <w:sz w:val="24"/>
          <w:lang w:val="en-US"/>
        </w:rPr>
        <w:t>t</w:t>
      </w:r>
      <w:r w:rsidRPr="007920D2">
        <w:rPr>
          <w:rFonts w:ascii="Times New Roman" w:hAnsi="Times New Roman"/>
          <w:spacing w:val="1"/>
          <w:sz w:val="24"/>
          <w:lang w:val="en-US"/>
        </w:rPr>
        <w:t>e</w:t>
      </w:r>
      <w:r w:rsidRPr="007920D2">
        <w:rPr>
          <w:rFonts w:ascii="Times New Roman" w:hAnsi="Times New Roman"/>
          <w:sz w:val="24"/>
          <w:lang w:val="en-US"/>
        </w:rPr>
        <w:t>r</w:t>
      </w:r>
      <w:r w:rsidRPr="007920D2">
        <w:rPr>
          <w:rFonts w:ascii="Times New Roman" w:hAnsi="Times New Roman"/>
          <w:spacing w:val="-1"/>
          <w:sz w:val="24"/>
          <w:lang w:val="en-US"/>
        </w:rPr>
        <w:t>d</w:t>
      </w:r>
      <w:r w:rsidRPr="007920D2">
        <w:rPr>
          <w:rFonts w:ascii="Times New Roman" w:hAnsi="Times New Roman"/>
          <w:sz w:val="24"/>
          <w:lang w:val="en-US"/>
        </w:rPr>
        <w:t>a</w:t>
      </w:r>
      <w:r w:rsidRPr="007920D2">
        <w:rPr>
          <w:rFonts w:ascii="Times New Roman" w:hAnsi="Times New Roman"/>
          <w:spacing w:val="-1"/>
          <w:sz w:val="24"/>
          <w:lang w:val="en-US"/>
        </w:rPr>
        <w:t>p</w:t>
      </w:r>
      <w:r w:rsidRPr="007920D2">
        <w:rPr>
          <w:rFonts w:ascii="Times New Roman" w:hAnsi="Times New Roman"/>
          <w:sz w:val="24"/>
          <w:lang w:val="en-US"/>
        </w:rPr>
        <w:t>at</w:t>
      </w:r>
      <w:r w:rsidRPr="007920D2">
        <w:rPr>
          <w:rFonts w:ascii="Times New Roman" w:hAnsi="Times New Roman"/>
          <w:spacing w:val="2"/>
          <w:sz w:val="24"/>
          <w:lang w:val="en-US"/>
        </w:rPr>
        <w:t xml:space="preserve"> </w:t>
      </w:r>
      <w:r w:rsidRPr="007920D2">
        <w:rPr>
          <w:rFonts w:ascii="Times New Roman" w:hAnsi="Times New Roman"/>
          <w:spacing w:val="-3"/>
          <w:sz w:val="24"/>
          <w:lang w:val="en-US"/>
        </w:rPr>
        <w:t>p</w:t>
      </w:r>
      <w:r w:rsidRPr="007920D2">
        <w:rPr>
          <w:rFonts w:ascii="Times New Roman" w:hAnsi="Times New Roman"/>
          <w:spacing w:val="1"/>
          <w:sz w:val="24"/>
          <w:lang w:val="en-US"/>
        </w:rPr>
        <w:t>e</w:t>
      </w:r>
      <w:r w:rsidRPr="007920D2">
        <w:rPr>
          <w:rFonts w:ascii="Times New Roman" w:hAnsi="Times New Roman"/>
          <w:spacing w:val="-1"/>
          <w:sz w:val="24"/>
          <w:lang w:val="en-US"/>
        </w:rPr>
        <w:t>n</w:t>
      </w:r>
      <w:r w:rsidRPr="007920D2">
        <w:rPr>
          <w:rFonts w:ascii="Times New Roman" w:hAnsi="Times New Roman"/>
          <w:spacing w:val="1"/>
          <w:sz w:val="24"/>
          <w:lang w:val="en-US"/>
        </w:rPr>
        <w:t>y</w:t>
      </w:r>
      <w:r w:rsidRPr="007920D2">
        <w:rPr>
          <w:rFonts w:ascii="Times New Roman" w:hAnsi="Times New Roman"/>
          <w:sz w:val="24"/>
          <w:lang w:val="en-US"/>
        </w:rPr>
        <w:t>i</w:t>
      </w:r>
      <w:r w:rsidRPr="007920D2">
        <w:rPr>
          <w:rFonts w:ascii="Times New Roman" w:hAnsi="Times New Roman"/>
          <w:spacing w:val="1"/>
          <w:sz w:val="24"/>
          <w:lang w:val="en-US"/>
        </w:rPr>
        <w:t>m</w:t>
      </w:r>
      <w:r w:rsidRPr="007920D2">
        <w:rPr>
          <w:rFonts w:ascii="Times New Roman" w:hAnsi="Times New Roman"/>
          <w:spacing w:val="-1"/>
          <w:sz w:val="24"/>
          <w:lang w:val="en-US"/>
        </w:rPr>
        <w:t>p</w:t>
      </w:r>
      <w:r w:rsidRPr="007920D2">
        <w:rPr>
          <w:rFonts w:ascii="Times New Roman" w:hAnsi="Times New Roman"/>
          <w:sz w:val="24"/>
          <w:lang w:val="en-US"/>
        </w:rPr>
        <w:t>a</w:t>
      </w:r>
      <w:r w:rsidRPr="007920D2">
        <w:rPr>
          <w:rFonts w:ascii="Times New Roman" w:hAnsi="Times New Roman"/>
          <w:spacing w:val="-1"/>
          <w:sz w:val="24"/>
          <w:lang w:val="en-US"/>
        </w:rPr>
        <w:t>ng</w:t>
      </w:r>
      <w:r w:rsidRPr="007920D2">
        <w:rPr>
          <w:rFonts w:ascii="Times New Roman" w:hAnsi="Times New Roman"/>
          <w:sz w:val="24"/>
          <w:lang w:val="en-US"/>
        </w:rPr>
        <w:t xml:space="preserve">an </w:t>
      </w:r>
      <w:r w:rsidRPr="007920D2">
        <w:rPr>
          <w:rFonts w:ascii="Times New Roman" w:hAnsi="Times New Roman"/>
          <w:spacing w:val="-1"/>
          <w:sz w:val="24"/>
          <w:lang w:val="en-US"/>
        </w:rPr>
        <w:t>d</w:t>
      </w:r>
      <w:r w:rsidRPr="007920D2">
        <w:rPr>
          <w:rFonts w:ascii="Times New Roman" w:hAnsi="Times New Roman"/>
          <w:sz w:val="24"/>
          <w:lang w:val="en-US"/>
        </w:rPr>
        <w:t xml:space="preserve">an </w:t>
      </w:r>
      <w:r w:rsidRPr="007920D2">
        <w:rPr>
          <w:rFonts w:ascii="Times New Roman" w:hAnsi="Times New Roman"/>
          <w:spacing w:val="1"/>
          <w:sz w:val="24"/>
          <w:lang w:val="en-US"/>
        </w:rPr>
        <w:t>ke</w:t>
      </w:r>
      <w:r w:rsidRPr="007920D2">
        <w:rPr>
          <w:rFonts w:ascii="Times New Roman" w:hAnsi="Times New Roman"/>
          <w:sz w:val="24"/>
          <w:lang w:val="en-US"/>
        </w:rPr>
        <w:t>ti</w:t>
      </w:r>
      <w:r w:rsidRPr="007920D2">
        <w:rPr>
          <w:rFonts w:ascii="Times New Roman" w:hAnsi="Times New Roman"/>
          <w:spacing w:val="-1"/>
          <w:sz w:val="24"/>
          <w:lang w:val="en-US"/>
        </w:rPr>
        <w:t>d</w:t>
      </w:r>
      <w:r w:rsidRPr="007920D2">
        <w:rPr>
          <w:rFonts w:ascii="Times New Roman" w:hAnsi="Times New Roman"/>
          <w:sz w:val="24"/>
          <w:lang w:val="en-US"/>
        </w:rPr>
        <w:t>a</w:t>
      </w:r>
      <w:r w:rsidRPr="007920D2">
        <w:rPr>
          <w:rFonts w:ascii="Times New Roman" w:hAnsi="Times New Roman"/>
          <w:spacing w:val="-2"/>
          <w:sz w:val="24"/>
          <w:lang w:val="en-US"/>
        </w:rPr>
        <w:t>k</w:t>
      </w:r>
      <w:r w:rsidRPr="007920D2">
        <w:rPr>
          <w:rFonts w:ascii="Times New Roman" w:hAnsi="Times New Roman"/>
          <w:spacing w:val="-1"/>
          <w:sz w:val="24"/>
          <w:lang w:val="en-US"/>
        </w:rPr>
        <w:t>b</w:t>
      </w:r>
      <w:r w:rsidRPr="007920D2">
        <w:rPr>
          <w:rFonts w:ascii="Times New Roman" w:hAnsi="Times New Roman"/>
          <w:spacing w:val="1"/>
          <w:sz w:val="24"/>
          <w:lang w:val="en-US"/>
        </w:rPr>
        <w:t>e</w:t>
      </w:r>
      <w:r w:rsidRPr="007920D2">
        <w:rPr>
          <w:rFonts w:ascii="Times New Roman" w:hAnsi="Times New Roman"/>
          <w:spacing w:val="-1"/>
          <w:sz w:val="24"/>
          <w:lang w:val="en-US"/>
        </w:rPr>
        <w:t>n</w:t>
      </w:r>
      <w:r w:rsidRPr="007920D2">
        <w:rPr>
          <w:rFonts w:ascii="Times New Roman" w:hAnsi="Times New Roman"/>
          <w:sz w:val="24"/>
          <w:lang w:val="en-US"/>
        </w:rPr>
        <w:t>aran</w:t>
      </w:r>
      <w:r w:rsidRPr="007920D2">
        <w:rPr>
          <w:rFonts w:ascii="Times New Roman" w:hAnsi="Times New Roman"/>
          <w:spacing w:val="1"/>
          <w:sz w:val="24"/>
          <w:lang w:val="en-US"/>
        </w:rPr>
        <w:t xml:space="preserve"> </w:t>
      </w:r>
      <w:r w:rsidRPr="007920D2">
        <w:rPr>
          <w:rFonts w:ascii="Times New Roman" w:hAnsi="Times New Roman"/>
          <w:spacing w:val="-1"/>
          <w:sz w:val="24"/>
          <w:lang w:val="en-US"/>
        </w:rPr>
        <w:t>d</w:t>
      </w:r>
      <w:r w:rsidRPr="007920D2">
        <w:rPr>
          <w:rFonts w:ascii="Times New Roman" w:hAnsi="Times New Roman"/>
          <w:sz w:val="24"/>
          <w:lang w:val="en-US"/>
        </w:rPr>
        <w:t xml:space="preserve">alam </w:t>
      </w:r>
      <w:r w:rsidRPr="007920D2">
        <w:rPr>
          <w:rFonts w:ascii="Times New Roman" w:hAnsi="Times New Roman"/>
          <w:spacing w:val="-1"/>
          <w:sz w:val="24"/>
          <w:lang w:val="en-US"/>
        </w:rPr>
        <w:t>p</w:t>
      </w:r>
      <w:r w:rsidRPr="007920D2">
        <w:rPr>
          <w:rFonts w:ascii="Times New Roman" w:hAnsi="Times New Roman"/>
          <w:spacing w:val="1"/>
          <w:sz w:val="24"/>
          <w:lang w:val="en-US"/>
        </w:rPr>
        <w:t>e</w:t>
      </w:r>
      <w:r w:rsidRPr="007920D2">
        <w:rPr>
          <w:rFonts w:ascii="Times New Roman" w:hAnsi="Times New Roman"/>
          <w:sz w:val="24"/>
          <w:lang w:val="en-US"/>
        </w:rPr>
        <w:t>r</w:t>
      </w:r>
      <w:r w:rsidRPr="007920D2">
        <w:rPr>
          <w:rFonts w:ascii="Times New Roman" w:hAnsi="Times New Roman"/>
          <w:spacing w:val="-1"/>
          <w:sz w:val="24"/>
          <w:lang w:val="en-US"/>
        </w:rPr>
        <w:t>n</w:t>
      </w:r>
      <w:r w:rsidRPr="007920D2">
        <w:rPr>
          <w:rFonts w:ascii="Times New Roman" w:hAnsi="Times New Roman"/>
          <w:spacing w:val="1"/>
          <w:sz w:val="24"/>
          <w:lang w:val="en-US"/>
        </w:rPr>
        <w:t>y</w:t>
      </w:r>
      <w:r w:rsidRPr="007920D2">
        <w:rPr>
          <w:rFonts w:ascii="Times New Roman" w:hAnsi="Times New Roman"/>
          <w:sz w:val="24"/>
          <w:lang w:val="en-US"/>
        </w:rPr>
        <w:t xml:space="preserve">ataan </w:t>
      </w:r>
      <w:r w:rsidRPr="007920D2">
        <w:rPr>
          <w:rFonts w:ascii="Times New Roman" w:hAnsi="Times New Roman"/>
          <w:spacing w:val="39"/>
          <w:sz w:val="24"/>
          <w:lang w:val="en-US"/>
        </w:rPr>
        <w:t xml:space="preserve"> </w:t>
      </w:r>
      <w:r w:rsidRPr="007920D2">
        <w:rPr>
          <w:rFonts w:ascii="Times New Roman" w:hAnsi="Times New Roman"/>
          <w:sz w:val="24"/>
          <w:lang w:val="en-US"/>
        </w:rPr>
        <w:t>i</w:t>
      </w:r>
      <w:r w:rsidRPr="007920D2">
        <w:rPr>
          <w:rFonts w:ascii="Times New Roman" w:hAnsi="Times New Roman"/>
          <w:spacing w:val="-1"/>
          <w:sz w:val="24"/>
          <w:lang w:val="en-US"/>
        </w:rPr>
        <w:t>n</w:t>
      </w:r>
      <w:r w:rsidRPr="007920D2">
        <w:rPr>
          <w:rFonts w:ascii="Times New Roman" w:hAnsi="Times New Roman"/>
          <w:sz w:val="24"/>
          <w:lang w:val="en-US"/>
        </w:rPr>
        <w:t xml:space="preserve">i, </w:t>
      </w:r>
      <w:r w:rsidRPr="007920D2">
        <w:rPr>
          <w:rFonts w:ascii="Times New Roman" w:hAnsi="Times New Roman"/>
          <w:spacing w:val="35"/>
          <w:sz w:val="24"/>
          <w:lang w:val="en-US"/>
        </w:rPr>
        <w:t xml:space="preserve"> </w:t>
      </w:r>
      <w:r w:rsidRPr="007920D2">
        <w:rPr>
          <w:rFonts w:ascii="Times New Roman" w:hAnsi="Times New Roman"/>
          <w:spacing w:val="1"/>
          <w:sz w:val="24"/>
          <w:lang w:val="en-US"/>
        </w:rPr>
        <w:t>m</w:t>
      </w:r>
      <w:r w:rsidRPr="007920D2">
        <w:rPr>
          <w:rFonts w:ascii="Times New Roman" w:hAnsi="Times New Roman"/>
          <w:sz w:val="24"/>
          <w:lang w:val="en-US"/>
        </w:rPr>
        <w:t>a</w:t>
      </w:r>
      <w:r w:rsidRPr="007920D2">
        <w:rPr>
          <w:rFonts w:ascii="Times New Roman" w:hAnsi="Times New Roman"/>
          <w:spacing w:val="1"/>
          <w:sz w:val="24"/>
          <w:lang w:val="en-US"/>
        </w:rPr>
        <w:t>k</w:t>
      </w:r>
      <w:r w:rsidRPr="007920D2">
        <w:rPr>
          <w:rFonts w:ascii="Times New Roman" w:hAnsi="Times New Roman"/>
          <w:sz w:val="24"/>
          <w:lang w:val="en-US"/>
        </w:rPr>
        <w:t xml:space="preserve">a </w:t>
      </w:r>
      <w:r w:rsidRPr="007920D2">
        <w:rPr>
          <w:rFonts w:ascii="Times New Roman" w:hAnsi="Times New Roman"/>
          <w:spacing w:val="37"/>
          <w:sz w:val="24"/>
          <w:lang w:val="en-US"/>
        </w:rPr>
        <w:t xml:space="preserve"> </w:t>
      </w:r>
      <w:r w:rsidRPr="007920D2">
        <w:rPr>
          <w:rFonts w:ascii="Times New Roman" w:hAnsi="Times New Roman"/>
          <w:sz w:val="24"/>
          <w:lang w:val="en-US"/>
        </w:rPr>
        <w:t>s</w:t>
      </w:r>
      <w:r w:rsidRPr="007920D2">
        <w:rPr>
          <w:rFonts w:ascii="Times New Roman" w:hAnsi="Times New Roman"/>
          <w:spacing w:val="-3"/>
          <w:sz w:val="24"/>
          <w:lang w:val="en-US"/>
        </w:rPr>
        <w:t>a</w:t>
      </w:r>
      <w:r w:rsidRPr="007920D2">
        <w:rPr>
          <w:rFonts w:ascii="Times New Roman" w:hAnsi="Times New Roman"/>
          <w:spacing w:val="1"/>
          <w:sz w:val="24"/>
          <w:lang w:val="en-US"/>
        </w:rPr>
        <w:t>y</w:t>
      </w:r>
      <w:r w:rsidRPr="007920D2">
        <w:rPr>
          <w:rFonts w:ascii="Times New Roman" w:hAnsi="Times New Roman"/>
          <w:sz w:val="24"/>
          <w:lang w:val="en-US"/>
        </w:rPr>
        <w:t xml:space="preserve">a </w:t>
      </w:r>
      <w:r w:rsidRPr="007920D2">
        <w:rPr>
          <w:rFonts w:ascii="Times New Roman" w:hAnsi="Times New Roman"/>
          <w:spacing w:val="40"/>
          <w:sz w:val="24"/>
          <w:lang w:val="en-US"/>
        </w:rPr>
        <w:t xml:space="preserve"> </w:t>
      </w:r>
      <w:r w:rsidRPr="007920D2">
        <w:rPr>
          <w:rFonts w:ascii="Times New Roman" w:hAnsi="Times New Roman"/>
          <w:spacing w:val="-1"/>
          <w:sz w:val="24"/>
          <w:lang w:val="en-US"/>
        </w:rPr>
        <w:t>b</w:t>
      </w:r>
      <w:r w:rsidRPr="007920D2">
        <w:rPr>
          <w:rFonts w:ascii="Times New Roman" w:hAnsi="Times New Roman"/>
          <w:spacing w:val="1"/>
          <w:sz w:val="24"/>
          <w:lang w:val="en-US"/>
        </w:rPr>
        <w:t>e</w:t>
      </w:r>
      <w:r w:rsidRPr="007920D2">
        <w:rPr>
          <w:rFonts w:ascii="Times New Roman" w:hAnsi="Times New Roman"/>
          <w:sz w:val="24"/>
          <w:lang w:val="en-US"/>
        </w:rPr>
        <w:t>r</w:t>
      </w:r>
      <w:r w:rsidRPr="007920D2">
        <w:rPr>
          <w:rFonts w:ascii="Times New Roman" w:hAnsi="Times New Roman"/>
          <w:spacing w:val="-2"/>
          <w:sz w:val="24"/>
          <w:lang w:val="en-US"/>
        </w:rPr>
        <w:t>s</w:t>
      </w:r>
      <w:r w:rsidRPr="007920D2">
        <w:rPr>
          <w:rFonts w:ascii="Times New Roman" w:hAnsi="Times New Roman"/>
          <w:spacing w:val="1"/>
          <w:sz w:val="24"/>
          <w:lang w:val="en-US"/>
        </w:rPr>
        <w:t>e</w:t>
      </w:r>
      <w:r w:rsidRPr="007920D2">
        <w:rPr>
          <w:rFonts w:ascii="Times New Roman" w:hAnsi="Times New Roman"/>
          <w:spacing w:val="-1"/>
          <w:sz w:val="24"/>
          <w:lang w:val="en-US"/>
        </w:rPr>
        <w:t>d</w:t>
      </w:r>
      <w:r w:rsidRPr="007920D2">
        <w:rPr>
          <w:rFonts w:ascii="Times New Roman" w:hAnsi="Times New Roman"/>
          <w:sz w:val="24"/>
          <w:lang w:val="en-US"/>
        </w:rPr>
        <w:t xml:space="preserve">ia </w:t>
      </w:r>
      <w:r w:rsidRPr="007920D2">
        <w:rPr>
          <w:rFonts w:ascii="Times New Roman" w:hAnsi="Times New Roman"/>
          <w:spacing w:val="37"/>
          <w:sz w:val="24"/>
          <w:lang w:val="en-US"/>
        </w:rPr>
        <w:t xml:space="preserve"> </w:t>
      </w:r>
      <w:r w:rsidRPr="007920D2">
        <w:rPr>
          <w:rFonts w:ascii="Times New Roman" w:hAnsi="Times New Roman"/>
          <w:spacing w:val="1"/>
          <w:sz w:val="24"/>
          <w:lang w:val="en-US"/>
        </w:rPr>
        <w:t>me</w:t>
      </w:r>
      <w:r w:rsidRPr="007920D2">
        <w:rPr>
          <w:rFonts w:ascii="Times New Roman" w:hAnsi="Times New Roman"/>
          <w:spacing w:val="-3"/>
          <w:sz w:val="24"/>
          <w:lang w:val="en-US"/>
        </w:rPr>
        <w:t>n</w:t>
      </w:r>
      <w:r w:rsidRPr="007920D2">
        <w:rPr>
          <w:rFonts w:ascii="Times New Roman" w:hAnsi="Times New Roman"/>
          <w:spacing w:val="1"/>
          <w:sz w:val="24"/>
          <w:lang w:val="en-US"/>
        </w:rPr>
        <w:t>e</w:t>
      </w:r>
      <w:r w:rsidRPr="007920D2">
        <w:rPr>
          <w:rFonts w:ascii="Times New Roman" w:hAnsi="Times New Roman"/>
          <w:sz w:val="24"/>
          <w:lang w:val="en-US"/>
        </w:rPr>
        <w:t>ri</w:t>
      </w:r>
      <w:r w:rsidRPr="007920D2">
        <w:rPr>
          <w:rFonts w:ascii="Times New Roman" w:hAnsi="Times New Roman"/>
          <w:spacing w:val="1"/>
          <w:sz w:val="24"/>
          <w:lang w:val="en-US"/>
        </w:rPr>
        <w:t>m</w:t>
      </w:r>
      <w:r w:rsidRPr="007920D2">
        <w:rPr>
          <w:rFonts w:ascii="Times New Roman" w:hAnsi="Times New Roman"/>
          <w:sz w:val="24"/>
          <w:lang w:val="en-US"/>
        </w:rPr>
        <w:t xml:space="preserve">a </w:t>
      </w:r>
      <w:r w:rsidRPr="007920D2">
        <w:rPr>
          <w:rFonts w:ascii="Times New Roman" w:hAnsi="Times New Roman"/>
          <w:spacing w:val="37"/>
          <w:sz w:val="24"/>
          <w:lang w:val="en-US"/>
        </w:rPr>
        <w:t xml:space="preserve"> </w:t>
      </w:r>
      <w:r w:rsidRPr="007920D2">
        <w:rPr>
          <w:rFonts w:ascii="Times New Roman" w:hAnsi="Times New Roman"/>
          <w:spacing w:val="-2"/>
          <w:sz w:val="24"/>
          <w:lang w:val="en-US"/>
        </w:rPr>
        <w:t>s</w:t>
      </w:r>
      <w:r w:rsidRPr="007920D2">
        <w:rPr>
          <w:rFonts w:ascii="Times New Roman" w:hAnsi="Times New Roman"/>
          <w:sz w:val="24"/>
          <w:lang w:val="en-US"/>
        </w:rPr>
        <w:t>a</w:t>
      </w:r>
      <w:r w:rsidRPr="007920D2">
        <w:rPr>
          <w:rFonts w:ascii="Times New Roman" w:hAnsi="Times New Roman"/>
          <w:spacing w:val="-1"/>
          <w:sz w:val="24"/>
          <w:lang w:val="en-US"/>
        </w:rPr>
        <w:t>n</w:t>
      </w:r>
      <w:r w:rsidRPr="007920D2">
        <w:rPr>
          <w:rFonts w:ascii="Times New Roman" w:hAnsi="Times New Roman"/>
          <w:sz w:val="24"/>
          <w:lang w:val="en-US"/>
        </w:rPr>
        <w:t xml:space="preserve">ksi </w:t>
      </w:r>
      <w:r w:rsidRPr="007920D2">
        <w:rPr>
          <w:rFonts w:ascii="Times New Roman" w:hAnsi="Times New Roman"/>
          <w:spacing w:val="40"/>
          <w:sz w:val="24"/>
          <w:lang w:val="en-US"/>
        </w:rPr>
        <w:t xml:space="preserve"> </w:t>
      </w:r>
      <w:r w:rsidRPr="007920D2">
        <w:rPr>
          <w:rFonts w:ascii="Times New Roman" w:hAnsi="Times New Roman"/>
          <w:sz w:val="24"/>
          <w:lang w:val="en-US"/>
        </w:rPr>
        <w:t>aka</w:t>
      </w:r>
      <w:r w:rsidRPr="007920D2">
        <w:rPr>
          <w:rFonts w:ascii="Times New Roman" w:hAnsi="Times New Roman"/>
          <w:spacing w:val="-2"/>
          <w:sz w:val="24"/>
          <w:lang w:val="en-US"/>
        </w:rPr>
        <w:t>d</w:t>
      </w:r>
      <w:r w:rsidRPr="007920D2">
        <w:rPr>
          <w:rFonts w:ascii="Times New Roman" w:hAnsi="Times New Roman"/>
          <w:sz w:val="24"/>
          <w:lang w:val="en-US"/>
        </w:rPr>
        <w:t>e</w:t>
      </w:r>
      <w:r w:rsidRPr="007920D2">
        <w:rPr>
          <w:rFonts w:ascii="Times New Roman" w:hAnsi="Times New Roman"/>
          <w:spacing w:val="1"/>
          <w:sz w:val="24"/>
          <w:lang w:val="en-US"/>
        </w:rPr>
        <w:t>m</w:t>
      </w:r>
      <w:r w:rsidRPr="007920D2">
        <w:rPr>
          <w:rFonts w:ascii="Times New Roman" w:hAnsi="Times New Roman"/>
          <w:spacing w:val="-3"/>
          <w:sz w:val="24"/>
          <w:lang w:val="en-US"/>
        </w:rPr>
        <w:t>i</w:t>
      </w:r>
      <w:r w:rsidRPr="007920D2">
        <w:rPr>
          <w:rFonts w:ascii="Times New Roman" w:hAnsi="Times New Roman"/>
          <w:sz w:val="24"/>
          <w:lang w:val="en-US"/>
        </w:rPr>
        <w:t xml:space="preserve">k </w:t>
      </w:r>
      <w:r w:rsidRPr="007920D2">
        <w:rPr>
          <w:rFonts w:ascii="Times New Roman" w:hAnsi="Times New Roman"/>
          <w:spacing w:val="-1"/>
          <w:sz w:val="24"/>
          <w:lang w:val="en-US"/>
        </w:rPr>
        <w:t>b</w:t>
      </w:r>
      <w:r w:rsidRPr="007920D2">
        <w:rPr>
          <w:rFonts w:ascii="Times New Roman" w:hAnsi="Times New Roman"/>
          <w:spacing w:val="1"/>
          <w:sz w:val="24"/>
          <w:lang w:val="en-US"/>
        </w:rPr>
        <w:t>e</w:t>
      </w:r>
      <w:r w:rsidRPr="007920D2">
        <w:rPr>
          <w:rFonts w:ascii="Times New Roman" w:hAnsi="Times New Roman"/>
          <w:sz w:val="24"/>
          <w:lang w:val="en-US"/>
        </w:rPr>
        <w:t>r</w:t>
      </w:r>
      <w:r w:rsidRPr="007920D2">
        <w:rPr>
          <w:rFonts w:ascii="Times New Roman" w:hAnsi="Times New Roman"/>
          <w:spacing w:val="-1"/>
          <w:sz w:val="24"/>
          <w:lang w:val="en-US"/>
        </w:rPr>
        <w:t>up</w:t>
      </w:r>
      <w:r w:rsidRPr="007920D2">
        <w:rPr>
          <w:rFonts w:ascii="Times New Roman" w:hAnsi="Times New Roman"/>
          <w:sz w:val="24"/>
          <w:lang w:val="en-US"/>
        </w:rPr>
        <w:t>a</w:t>
      </w:r>
      <w:r w:rsidRPr="007920D2">
        <w:rPr>
          <w:rFonts w:ascii="Times New Roman" w:hAnsi="Times New Roman"/>
          <w:spacing w:val="3"/>
          <w:sz w:val="24"/>
          <w:lang w:val="en-US"/>
        </w:rPr>
        <w:t xml:space="preserve"> </w:t>
      </w:r>
      <w:r w:rsidRPr="007920D2">
        <w:rPr>
          <w:rFonts w:ascii="Times New Roman" w:hAnsi="Times New Roman"/>
          <w:spacing w:val="-1"/>
          <w:sz w:val="24"/>
          <w:lang w:val="en-US"/>
        </w:rPr>
        <w:t>p</w:t>
      </w:r>
      <w:r w:rsidRPr="007920D2">
        <w:rPr>
          <w:rFonts w:ascii="Times New Roman" w:hAnsi="Times New Roman"/>
          <w:spacing w:val="1"/>
          <w:sz w:val="24"/>
          <w:lang w:val="en-US"/>
        </w:rPr>
        <w:t>e</w:t>
      </w:r>
      <w:r w:rsidRPr="007920D2">
        <w:rPr>
          <w:rFonts w:ascii="Times New Roman" w:hAnsi="Times New Roman"/>
          <w:spacing w:val="-1"/>
          <w:sz w:val="24"/>
          <w:lang w:val="en-US"/>
        </w:rPr>
        <w:t>n</w:t>
      </w:r>
      <w:r w:rsidRPr="007920D2">
        <w:rPr>
          <w:rFonts w:ascii="Times New Roman" w:hAnsi="Times New Roman"/>
          <w:sz w:val="24"/>
          <w:lang w:val="en-US"/>
        </w:rPr>
        <w:t>ca</w:t>
      </w:r>
      <w:r w:rsidRPr="007920D2">
        <w:rPr>
          <w:rFonts w:ascii="Times New Roman" w:hAnsi="Times New Roman"/>
          <w:spacing w:val="-1"/>
          <w:sz w:val="24"/>
          <w:lang w:val="en-US"/>
        </w:rPr>
        <w:t>bu</w:t>
      </w:r>
      <w:r w:rsidRPr="007920D2">
        <w:rPr>
          <w:rFonts w:ascii="Times New Roman" w:hAnsi="Times New Roman"/>
          <w:sz w:val="24"/>
          <w:lang w:val="en-US"/>
        </w:rPr>
        <w:t>tan</w:t>
      </w:r>
      <w:r w:rsidRPr="007920D2">
        <w:rPr>
          <w:rFonts w:ascii="Times New Roman" w:hAnsi="Times New Roman"/>
          <w:spacing w:val="2"/>
          <w:sz w:val="24"/>
          <w:lang w:val="en-US"/>
        </w:rPr>
        <w:t xml:space="preserve"> </w:t>
      </w:r>
      <w:r w:rsidRPr="007920D2">
        <w:rPr>
          <w:rFonts w:ascii="Times New Roman" w:hAnsi="Times New Roman"/>
          <w:spacing w:val="-1"/>
          <w:sz w:val="24"/>
          <w:lang w:val="en-US"/>
        </w:rPr>
        <w:t>g</w:t>
      </w:r>
      <w:r w:rsidRPr="007920D2">
        <w:rPr>
          <w:rFonts w:ascii="Times New Roman" w:hAnsi="Times New Roman"/>
          <w:spacing w:val="1"/>
          <w:sz w:val="24"/>
          <w:lang w:val="en-US"/>
        </w:rPr>
        <w:t>e</w:t>
      </w:r>
      <w:r w:rsidRPr="007920D2">
        <w:rPr>
          <w:rFonts w:ascii="Times New Roman" w:hAnsi="Times New Roman"/>
          <w:sz w:val="24"/>
          <w:lang w:val="en-US"/>
        </w:rPr>
        <w:t>lar</w:t>
      </w:r>
      <w:r w:rsidRPr="007920D2">
        <w:rPr>
          <w:rFonts w:ascii="Times New Roman" w:hAnsi="Times New Roman"/>
          <w:spacing w:val="3"/>
          <w:sz w:val="24"/>
          <w:lang w:val="en-US"/>
        </w:rPr>
        <w:t xml:space="preserve"> </w:t>
      </w:r>
      <w:r w:rsidRPr="007920D2">
        <w:rPr>
          <w:rFonts w:ascii="Times New Roman" w:hAnsi="Times New Roman"/>
          <w:spacing w:val="1"/>
          <w:sz w:val="24"/>
          <w:lang w:val="en-US"/>
        </w:rPr>
        <w:t>y</w:t>
      </w:r>
      <w:r w:rsidRPr="007920D2">
        <w:rPr>
          <w:rFonts w:ascii="Times New Roman" w:hAnsi="Times New Roman"/>
          <w:sz w:val="24"/>
          <w:lang w:val="en-US"/>
        </w:rPr>
        <w:t>a</w:t>
      </w:r>
      <w:r w:rsidRPr="007920D2">
        <w:rPr>
          <w:rFonts w:ascii="Times New Roman" w:hAnsi="Times New Roman"/>
          <w:spacing w:val="-1"/>
          <w:sz w:val="24"/>
          <w:lang w:val="en-US"/>
        </w:rPr>
        <w:t>n</w:t>
      </w:r>
      <w:r w:rsidRPr="007920D2">
        <w:rPr>
          <w:rFonts w:ascii="Times New Roman" w:hAnsi="Times New Roman"/>
          <w:sz w:val="24"/>
          <w:lang w:val="en-US"/>
        </w:rPr>
        <w:t>g</w:t>
      </w:r>
      <w:r w:rsidRPr="007920D2">
        <w:rPr>
          <w:rFonts w:ascii="Times New Roman" w:hAnsi="Times New Roman"/>
          <w:spacing w:val="2"/>
          <w:sz w:val="24"/>
          <w:lang w:val="en-US"/>
        </w:rPr>
        <w:t xml:space="preserve"> </w:t>
      </w:r>
      <w:r w:rsidRPr="007920D2">
        <w:rPr>
          <w:rFonts w:ascii="Times New Roman" w:hAnsi="Times New Roman"/>
          <w:sz w:val="24"/>
          <w:lang w:val="en-US"/>
        </w:rPr>
        <w:t>t</w:t>
      </w:r>
      <w:r w:rsidRPr="007920D2">
        <w:rPr>
          <w:rFonts w:ascii="Times New Roman" w:hAnsi="Times New Roman"/>
          <w:spacing w:val="1"/>
          <w:sz w:val="24"/>
          <w:lang w:val="en-US"/>
        </w:rPr>
        <w:t>e</w:t>
      </w:r>
      <w:r w:rsidRPr="007920D2">
        <w:rPr>
          <w:rFonts w:ascii="Times New Roman" w:hAnsi="Times New Roman"/>
          <w:sz w:val="24"/>
          <w:lang w:val="en-US"/>
        </w:rPr>
        <w:t>lah</w:t>
      </w:r>
      <w:r w:rsidRPr="007920D2">
        <w:rPr>
          <w:rFonts w:ascii="Times New Roman" w:hAnsi="Times New Roman"/>
          <w:spacing w:val="2"/>
          <w:sz w:val="24"/>
          <w:lang w:val="en-US"/>
        </w:rPr>
        <w:t xml:space="preserve"> </w:t>
      </w:r>
      <w:r w:rsidRPr="007920D2">
        <w:rPr>
          <w:rFonts w:ascii="Times New Roman" w:hAnsi="Times New Roman"/>
          <w:spacing w:val="-1"/>
          <w:sz w:val="24"/>
          <w:lang w:val="en-US"/>
        </w:rPr>
        <w:t>d</w:t>
      </w:r>
      <w:r w:rsidRPr="007920D2">
        <w:rPr>
          <w:rFonts w:ascii="Times New Roman" w:hAnsi="Times New Roman"/>
          <w:sz w:val="24"/>
          <w:lang w:val="en-US"/>
        </w:rPr>
        <w:t>i</w:t>
      </w:r>
      <w:r w:rsidRPr="007920D2">
        <w:rPr>
          <w:rFonts w:ascii="Times New Roman" w:hAnsi="Times New Roman"/>
          <w:spacing w:val="-1"/>
          <w:sz w:val="24"/>
          <w:lang w:val="en-US"/>
        </w:rPr>
        <w:t>p</w:t>
      </w:r>
      <w:r w:rsidRPr="007920D2">
        <w:rPr>
          <w:rFonts w:ascii="Times New Roman" w:hAnsi="Times New Roman"/>
          <w:spacing w:val="1"/>
          <w:sz w:val="24"/>
          <w:lang w:val="en-US"/>
        </w:rPr>
        <w:t>e</w:t>
      </w:r>
      <w:r w:rsidRPr="007920D2">
        <w:rPr>
          <w:rFonts w:ascii="Times New Roman" w:hAnsi="Times New Roman"/>
          <w:sz w:val="24"/>
          <w:lang w:val="en-US"/>
        </w:rPr>
        <w:t>r</w:t>
      </w:r>
      <w:r w:rsidRPr="007920D2">
        <w:rPr>
          <w:rFonts w:ascii="Times New Roman" w:hAnsi="Times New Roman"/>
          <w:spacing w:val="1"/>
          <w:sz w:val="24"/>
          <w:lang w:val="en-US"/>
        </w:rPr>
        <w:t>o</w:t>
      </w:r>
      <w:r w:rsidRPr="007920D2">
        <w:rPr>
          <w:rFonts w:ascii="Times New Roman" w:hAnsi="Times New Roman"/>
          <w:sz w:val="24"/>
          <w:lang w:val="en-US"/>
        </w:rPr>
        <w:t>leh</w:t>
      </w:r>
      <w:r w:rsidRPr="007920D2">
        <w:rPr>
          <w:rFonts w:ascii="Times New Roman" w:hAnsi="Times New Roman"/>
          <w:spacing w:val="2"/>
          <w:sz w:val="24"/>
          <w:lang w:val="en-US"/>
        </w:rPr>
        <w:t xml:space="preserve"> </w:t>
      </w:r>
      <w:r w:rsidRPr="007920D2">
        <w:rPr>
          <w:rFonts w:ascii="Times New Roman" w:hAnsi="Times New Roman"/>
          <w:sz w:val="24"/>
          <w:lang w:val="en-US"/>
        </w:rPr>
        <w:t>kar</w:t>
      </w:r>
      <w:r w:rsidRPr="007920D2">
        <w:rPr>
          <w:rFonts w:ascii="Times New Roman" w:hAnsi="Times New Roman"/>
          <w:spacing w:val="1"/>
          <w:sz w:val="24"/>
          <w:lang w:val="en-US"/>
        </w:rPr>
        <w:t>e</w:t>
      </w:r>
      <w:r w:rsidRPr="007920D2">
        <w:rPr>
          <w:rFonts w:ascii="Times New Roman" w:hAnsi="Times New Roman"/>
          <w:spacing w:val="-1"/>
          <w:sz w:val="24"/>
          <w:lang w:val="en-US"/>
        </w:rPr>
        <w:t>n</w:t>
      </w:r>
      <w:r w:rsidRPr="007920D2">
        <w:rPr>
          <w:rFonts w:ascii="Times New Roman" w:hAnsi="Times New Roman"/>
          <w:sz w:val="24"/>
          <w:lang w:val="en-US"/>
        </w:rPr>
        <w:t>a kar</w:t>
      </w:r>
      <w:r w:rsidRPr="007920D2">
        <w:rPr>
          <w:rFonts w:ascii="Times New Roman" w:hAnsi="Times New Roman"/>
          <w:spacing w:val="1"/>
          <w:sz w:val="24"/>
          <w:lang w:val="en-US"/>
        </w:rPr>
        <w:t>y</w:t>
      </w:r>
      <w:r w:rsidRPr="007920D2">
        <w:rPr>
          <w:rFonts w:ascii="Times New Roman" w:hAnsi="Times New Roman"/>
          <w:sz w:val="24"/>
          <w:lang w:val="en-US"/>
        </w:rPr>
        <w:t>a</w:t>
      </w:r>
      <w:r w:rsidRPr="007920D2">
        <w:rPr>
          <w:rFonts w:ascii="Times New Roman" w:hAnsi="Times New Roman"/>
          <w:spacing w:val="3"/>
          <w:sz w:val="24"/>
          <w:lang w:val="en-US"/>
        </w:rPr>
        <w:t xml:space="preserve"> </w:t>
      </w:r>
      <w:r w:rsidRPr="007920D2">
        <w:rPr>
          <w:rFonts w:ascii="Times New Roman" w:hAnsi="Times New Roman"/>
          <w:sz w:val="24"/>
          <w:lang w:val="en-US"/>
        </w:rPr>
        <w:t>i</w:t>
      </w:r>
      <w:r w:rsidRPr="007920D2">
        <w:rPr>
          <w:rFonts w:ascii="Times New Roman" w:hAnsi="Times New Roman"/>
          <w:spacing w:val="-1"/>
          <w:sz w:val="24"/>
          <w:lang w:val="en-US"/>
        </w:rPr>
        <w:t>n</w:t>
      </w:r>
      <w:r w:rsidRPr="007920D2">
        <w:rPr>
          <w:rFonts w:ascii="Times New Roman" w:hAnsi="Times New Roman"/>
          <w:sz w:val="24"/>
          <w:lang w:val="en-US"/>
        </w:rPr>
        <w:t>i,</w:t>
      </w:r>
      <w:r w:rsidRPr="007920D2">
        <w:rPr>
          <w:rFonts w:ascii="Times New Roman" w:hAnsi="Times New Roman"/>
          <w:spacing w:val="3"/>
          <w:sz w:val="24"/>
          <w:lang w:val="en-US"/>
        </w:rPr>
        <w:t xml:space="preserve"> </w:t>
      </w:r>
      <w:r w:rsidRPr="007920D2">
        <w:rPr>
          <w:rFonts w:ascii="Times New Roman" w:hAnsi="Times New Roman"/>
          <w:sz w:val="24"/>
          <w:lang w:val="en-US"/>
        </w:rPr>
        <w:t>s</w:t>
      </w:r>
      <w:r w:rsidRPr="007920D2">
        <w:rPr>
          <w:rFonts w:ascii="Times New Roman" w:hAnsi="Times New Roman"/>
          <w:spacing w:val="1"/>
          <w:sz w:val="24"/>
          <w:lang w:val="en-US"/>
        </w:rPr>
        <w:t>e</w:t>
      </w:r>
      <w:r w:rsidRPr="007920D2">
        <w:rPr>
          <w:rFonts w:ascii="Times New Roman" w:hAnsi="Times New Roman"/>
          <w:sz w:val="24"/>
          <w:lang w:val="en-US"/>
        </w:rPr>
        <w:t>r</w:t>
      </w:r>
      <w:r w:rsidRPr="007920D2">
        <w:rPr>
          <w:rFonts w:ascii="Times New Roman" w:hAnsi="Times New Roman"/>
          <w:spacing w:val="1"/>
          <w:sz w:val="24"/>
          <w:lang w:val="en-US"/>
        </w:rPr>
        <w:t>t</w:t>
      </w:r>
      <w:r w:rsidRPr="007920D2">
        <w:rPr>
          <w:rFonts w:ascii="Times New Roman" w:hAnsi="Times New Roman"/>
          <w:sz w:val="24"/>
          <w:lang w:val="en-US"/>
        </w:rPr>
        <w:t>a sa</w:t>
      </w:r>
      <w:r w:rsidRPr="007920D2">
        <w:rPr>
          <w:rFonts w:ascii="Times New Roman" w:hAnsi="Times New Roman"/>
          <w:spacing w:val="-1"/>
          <w:sz w:val="24"/>
          <w:lang w:val="en-US"/>
        </w:rPr>
        <w:t>n</w:t>
      </w:r>
      <w:r w:rsidRPr="007920D2">
        <w:rPr>
          <w:rFonts w:ascii="Times New Roman" w:hAnsi="Times New Roman"/>
          <w:spacing w:val="1"/>
          <w:sz w:val="24"/>
          <w:lang w:val="en-US"/>
        </w:rPr>
        <w:t>k</w:t>
      </w:r>
      <w:r w:rsidRPr="007920D2">
        <w:rPr>
          <w:rFonts w:ascii="Times New Roman" w:hAnsi="Times New Roman"/>
          <w:sz w:val="24"/>
          <w:lang w:val="en-US"/>
        </w:rPr>
        <w:t>si lai</w:t>
      </w:r>
      <w:r w:rsidRPr="007920D2">
        <w:rPr>
          <w:rFonts w:ascii="Times New Roman" w:hAnsi="Times New Roman"/>
          <w:spacing w:val="-1"/>
          <w:sz w:val="24"/>
          <w:lang w:val="en-US"/>
        </w:rPr>
        <w:t>nn</w:t>
      </w:r>
      <w:r w:rsidRPr="007920D2">
        <w:rPr>
          <w:rFonts w:ascii="Times New Roman" w:hAnsi="Times New Roman"/>
          <w:spacing w:val="1"/>
          <w:sz w:val="24"/>
          <w:lang w:val="en-US"/>
        </w:rPr>
        <w:t>y</w:t>
      </w:r>
      <w:r w:rsidRPr="007920D2">
        <w:rPr>
          <w:rFonts w:ascii="Times New Roman" w:hAnsi="Times New Roman"/>
          <w:sz w:val="24"/>
          <w:lang w:val="en-US"/>
        </w:rPr>
        <w:t>a s</w:t>
      </w:r>
      <w:r w:rsidRPr="007920D2">
        <w:rPr>
          <w:rFonts w:ascii="Times New Roman" w:hAnsi="Times New Roman"/>
          <w:spacing w:val="1"/>
          <w:sz w:val="24"/>
          <w:lang w:val="en-US"/>
        </w:rPr>
        <w:t>e</w:t>
      </w:r>
      <w:r w:rsidRPr="007920D2">
        <w:rPr>
          <w:rFonts w:ascii="Times New Roman" w:hAnsi="Times New Roman"/>
          <w:sz w:val="24"/>
          <w:lang w:val="en-US"/>
        </w:rPr>
        <w:t>s</w:t>
      </w:r>
      <w:r w:rsidRPr="007920D2">
        <w:rPr>
          <w:rFonts w:ascii="Times New Roman" w:hAnsi="Times New Roman"/>
          <w:spacing w:val="-1"/>
          <w:sz w:val="24"/>
          <w:lang w:val="en-US"/>
        </w:rPr>
        <w:t>u</w:t>
      </w:r>
      <w:r w:rsidRPr="007920D2">
        <w:rPr>
          <w:rFonts w:ascii="Times New Roman" w:hAnsi="Times New Roman"/>
          <w:sz w:val="24"/>
          <w:lang w:val="en-US"/>
        </w:rPr>
        <w:t xml:space="preserve">ai </w:t>
      </w:r>
      <w:r w:rsidRPr="007920D2">
        <w:rPr>
          <w:rFonts w:ascii="Times New Roman" w:hAnsi="Times New Roman"/>
          <w:spacing w:val="-1"/>
          <w:sz w:val="24"/>
          <w:lang w:val="en-US"/>
        </w:rPr>
        <w:t>d</w:t>
      </w:r>
      <w:r w:rsidRPr="007920D2">
        <w:rPr>
          <w:rFonts w:ascii="Times New Roman" w:hAnsi="Times New Roman"/>
          <w:spacing w:val="1"/>
          <w:sz w:val="24"/>
          <w:lang w:val="en-US"/>
        </w:rPr>
        <w:t>e</w:t>
      </w:r>
      <w:r w:rsidRPr="007920D2">
        <w:rPr>
          <w:rFonts w:ascii="Times New Roman" w:hAnsi="Times New Roman"/>
          <w:spacing w:val="-1"/>
          <w:sz w:val="24"/>
          <w:lang w:val="en-US"/>
        </w:rPr>
        <w:t>ng</w:t>
      </w:r>
      <w:r w:rsidRPr="007920D2">
        <w:rPr>
          <w:rFonts w:ascii="Times New Roman" w:hAnsi="Times New Roman"/>
          <w:sz w:val="24"/>
          <w:lang w:val="en-US"/>
        </w:rPr>
        <w:t xml:space="preserve">an </w:t>
      </w:r>
      <w:r w:rsidRPr="007920D2">
        <w:rPr>
          <w:rFonts w:ascii="Times New Roman" w:hAnsi="Times New Roman"/>
          <w:spacing w:val="-1"/>
          <w:sz w:val="24"/>
          <w:lang w:val="en-US"/>
        </w:rPr>
        <w:t>n</w:t>
      </w:r>
      <w:r w:rsidRPr="007920D2">
        <w:rPr>
          <w:rFonts w:ascii="Times New Roman" w:hAnsi="Times New Roman"/>
          <w:spacing w:val="1"/>
          <w:sz w:val="24"/>
          <w:lang w:val="en-US"/>
        </w:rPr>
        <w:t>o</w:t>
      </w:r>
      <w:r w:rsidRPr="007920D2">
        <w:rPr>
          <w:rFonts w:ascii="Times New Roman" w:hAnsi="Times New Roman"/>
          <w:sz w:val="24"/>
          <w:lang w:val="en-US"/>
        </w:rPr>
        <w:t>r</w:t>
      </w:r>
      <w:r w:rsidRPr="007920D2">
        <w:rPr>
          <w:rFonts w:ascii="Times New Roman" w:hAnsi="Times New Roman"/>
          <w:spacing w:val="1"/>
          <w:sz w:val="24"/>
          <w:lang w:val="en-US"/>
        </w:rPr>
        <w:t>m</w:t>
      </w:r>
      <w:r w:rsidRPr="007920D2">
        <w:rPr>
          <w:rFonts w:ascii="Times New Roman" w:hAnsi="Times New Roman"/>
          <w:sz w:val="24"/>
          <w:lang w:val="en-US"/>
        </w:rPr>
        <w:t xml:space="preserve">a </w:t>
      </w:r>
      <w:r w:rsidRPr="007920D2">
        <w:rPr>
          <w:rFonts w:ascii="Times New Roman" w:hAnsi="Times New Roman"/>
          <w:spacing w:val="1"/>
          <w:sz w:val="24"/>
          <w:lang w:val="en-US"/>
        </w:rPr>
        <w:t>y</w:t>
      </w:r>
      <w:r w:rsidRPr="007920D2">
        <w:rPr>
          <w:rFonts w:ascii="Times New Roman" w:hAnsi="Times New Roman"/>
          <w:sz w:val="24"/>
          <w:lang w:val="en-US"/>
        </w:rPr>
        <w:t>a</w:t>
      </w:r>
      <w:r w:rsidRPr="007920D2">
        <w:rPr>
          <w:rFonts w:ascii="Times New Roman" w:hAnsi="Times New Roman"/>
          <w:spacing w:val="-1"/>
          <w:sz w:val="24"/>
          <w:lang w:val="en-US"/>
        </w:rPr>
        <w:t>n</w:t>
      </w:r>
      <w:r w:rsidRPr="007920D2">
        <w:rPr>
          <w:rFonts w:ascii="Times New Roman" w:hAnsi="Times New Roman"/>
          <w:sz w:val="24"/>
          <w:lang w:val="en-US"/>
        </w:rPr>
        <w:t xml:space="preserve">g </w:t>
      </w:r>
      <w:r w:rsidRPr="007920D2">
        <w:rPr>
          <w:rFonts w:ascii="Times New Roman" w:hAnsi="Times New Roman"/>
          <w:spacing w:val="-1"/>
          <w:sz w:val="24"/>
          <w:lang w:val="en-US"/>
        </w:rPr>
        <w:t>b</w:t>
      </w:r>
      <w:r w:rsidRPr="007920D2">
        <w:rPr>
          <w:rFonts w:ascii="Times New Roman" w:hAnsi="Times New Roman"/>
          <w:spacing w:val="1"/>
          <w:sz w:val="24"/>
          <w:lang w:val="en-US"/>
        </w:rPr>
        <w:t>e</w:t>
      </w:r>
      <w:r w:rsidRPr="007920D2">
        <w:rPr>
          <w:rFonts w:ascii="Times New Roman" w:hAnsi="Times New Roman"/>
          <w:sz w:val="24"/>
          <w:lang w:val="en-US"/>
        </w:rPr>
        <w:t>rla</w:t>
      </w:r>
      <w:r w:rsidRPr="007920D2">
        <w:rPr>
          <w:rFonts w:ascii="Times New Roman" w:hAnsi="Times New Roman"/>
          <w:spacing w:val="1"/>
          <w:sz w:val="24"/>
          <w:lang w:val="en-US"/>
        </w:rPr>
        <w:t>k</w:t>
      </w:r>
      <w:r w:rsidRPr="007920D2">
        <w:rPr>
          <w:rFonts w:ascii="Times New Roman" w:hAnsi="Times New Roman"/>
          <w:sz w:val="24"/>
          <w:lang w:val="en-US"/>
        </w:rPr>
        <w:t xml:space="preserve">u </w:t>
      </w:r>
      <w:r w:rsidRPr="007920D2">
        <w:rPr>
          <w:rFonts w:ascii="Times New Roman" w:hAnsi="Times New Roman"/>
          <w:spacing w:val="-1"/>
          <w:sz w:val="24"/>
          <w:lang w:val="en-US"/>
        </w:rPr>
        <w:t>d</w:t>
      </w:r>
      <w:r w:rsidRPr="007920D2">
        <w:rPr>
          <w:rFonts w:ascii="Times New Roman" w:hAnsi="Times New Roman"/>
          <w:sz w:val="24"/>
          <w:lang w:val="en-US"/>
        </w:rPr>
        <w:t xml:space="preserve">i </w:t>
      </w:r>
      <w:r w:rsidRPr="007920D2">
        <w:rPr>
          <w:rFonts w:ascii="Times New Roman" w:hAnsi="Times New Roman"/>
          <w:spacing w:val="-1"/>
          <w:sz w:val="24"/>
          <w:lang w:val="en-US"/>
        </w:rPr>
        <w:t>p</w:t>
      </w:r>
      <w:r w:rsidRPr="007920D2">
        <w:rPr>
          <w:rFonts w:ascii="Times New Roman" w:hAnsi="Times New Roman"/>
          <w:spacing w:val="1"/>
          <w:sz w:val="24"/>
          <w:lang w:val="en-US"/>
        </w:rPr>
        <w:t>e</w:t>
      </w:r>
      <w:r w:rsidRPr="007920D2">
        <w:rPr>
          <w:rFonts w:ascii="Times New Roman" w:hAnsi="Times New Roman"/>
          <w:sz w:val="24"/>
          <w:lang w:val="en-US"/>
        </w:rPr>
        <w:t>r</w:t>
      </w:r>
      <w:r w:rsidRPr="007920D2">
        <w:rPr>
          <w:rFonts w:ascii="Times New Roman" w:hAnsi="Times New Roman"/>
          <w:spacing w:val="-1"/>
          <w:sz w:val="24"/>
          <w:lang w:val="en-US"/>
        </w:rPr>
        <w:t>gu</w:t>
      </w:r>
      <w:r w:rsidRPr="007920D2">
        <w:rPr>
          <w:rFonts w:ascii="Times New Roman" w:hAnsi="Times New Roman"/>
          <w:sz w:val="24"/>
          <w:lang w:val="en-US"/>
        </w:rPr>
        <w:t>r</w:t>
      </w:r>
      <w:r w:rsidRPr="007920D2">
        <w:rPr>
          <w:rFonts w:ascii="Times New Roman" w:hAnsi="Times New Roman"/>
          <w:spacing w:val="-1"/>
          <w:sz w:val="24"/>
          <w:lang w:val="en-US"/>
        </w:rPr>
        <w:t>u</w:t>
      </w:r>
      <w:r w:rsidRPr="007920D2">
        <w:rPr>
          <w:rFonts w:ascii="Times New Roman" w:hAnsi="Times New Roman"/>
          <w:sz w:val="24"/>
          <w:lang w:val="en-US"/>
        </w:rPr>
        <w:t>an ti</w:t>
      </w:r>
      <w:r w:rsidRPr="007920D2">
        <w:rPr>
          <w:rFonts w:ascii="Times New Roman" w:hAnsi="Times New Roman"/>
          <w:spacing w:val="-1"/>
          <w:sz w:val="24"/>
          <w:lang w:val="en-US"/>
        </w:rPr>
        <w:t>ngg</w:t>
      </w:r>
      <w:r w:rsidRPr="007920D2">
        <w:rPr>
          <w:rFonts w:ascii="Times New Roman" w:hAnsi="Times New Roman"/>
          <w:sz w:val="24"/>
          <w:lang w:val="en-US"/>
        </w:rPr>
        <w:t>i i</w:t>
      </w:r>
      <w:r w:rsidRPr="007920D2">
        <w:rPr>
          <w:rFonts w:ascii="Times New Roman" w:hAnsi="Times New Roman"/>
          <w:spacing w:val="-1"/>
          <w:sz w:val="24"/>
          <w:lang w:val="en-US"/>
        </w:rPr>
        <w:t>n</w:t>
      </w:r>
      <w:r w:rsidRPr="007920D2">
        <w:rPr>
          <w:rFonts w:ascii="Times New Roman" w:hAnsi="Times New Roman"/>
          <w:sz w:val="24"/>
          <w:lang w:val="en-US"/>
        </w:rPr>
        <w:t>i.</w:t>
      </w:r>
    </w:p>
    <w:p w:rsidR="007920D2" w:rsidRPr="007920D2" w:rsidRDefault="007920D2" w:rsidP="007920D2">
      <w:pPr>
        <w:spacing w:before="7" w:after="0" w:line="260" w:lineRule="exact"/>
        <w:rPr>
          <w:rFonts w:ascii="Times New Roman" w:eastAsia="Times New Roman" w:hAnsi="Times New Roman"/>
          <w:sz w:val="28"/>
          <w:szCs w:val="26"/>
          <w:lang w:val="en-US"/>
        </w:rPr>
      </w:pPr>
    </w:p>
    <w:p w:rsidR="007920D2" w:rsidRPr="007920D2" w:rsidRDefault="007920D2" w:rsidP="007920D2">
      <w:pPr>
        <w:spacing w:after="0" w:line="240" w:lineRule="auto"/>
        <w:ind w:left="4962" w:right="1373"/>
        <w:rPr>
          <w:rFonts w:ascii="Times New Roman" w:hAnsi="Times New Roman"/>
          <w:sz w:val="24"/>
          <w:lang w:val="en-US"/>
        </w:rPr>
      </w:pPr>
    </w:p>
    <w:p w:rsidR="007920D2" w:rsidRPr="007920D2" w:rsidRDefault="007920D2" w:rsidP="007920D2">
      <w:pPr>
        <w:spacing w:after="0" w:line="240" w:lineRule="auto"/>
        <w:ind w:left="4962"/>
        <w:rPr>
          <w:rFonts w:ascii="Times New Roman" w:hAnsi="Times New Roman"/>
          <w:sz w:val="24"/>
          <w:lang w:val="en-US"/>
        </w:rPr>
      </w:pPr>
    </w:p>
    <w:p w:rsidR="007920D2" w:rsidRPr="007920D2" w:rsidRDefault="007920D2" w:rsidP="007920D2">
      <w:pPr>
        <w:spacing w:after="0" w:line="240" w:lineRule="auto"/>
        <w:ind w:left="4831" w:firstLine="209"/>
        <w:rPr>
          <w:rFonts w:ascii="Times New Roman" w:hAnsi="Times New Roman"/>
          <w:sz w:val="24"/>
          <w:lang w:val="en-US"/>
        </w:rPr>
      </w:pPr>
      <w:r w:rsidRPr="007920D2">
        <w:rPr>
          <w:rFonts w:ascii="Times New Roman" w:hAnsi="Times New Roman"/>
          <w:sz w:val="24"/>
          <w:lang w:val="en-US"/>
        </w:rPr>
        <w:t>Medan</w:t>
      </w:r>
      <w:r w:rsidRPr="007920D2">
        <w:rPr>
          <w:rFonts w:ascii="Times New Roman" w:hAnsi="Times New Roman"/>
          <w:spacing w:val="1"/>
          <w:sz w:val="24"/>
          <w:lang w:val="en-US"/>
        </w:rPr>
        <w:t>,</w:t>
      </w:r>
      <w:r w:rsidRPr="007920D2">
        <w:rPr>
          <w:rFonts w:ascii="Times New Roman" w:hAnsi="Times New Roman"/>
          <w:spacing w:val="-1"/>
          <w:sz w:val="24"/>
          <w:lang w:val="en-US"/>
        </w:rPr>
        <w:t xml:space="preserve"> 17 </w:t>
      </w:r>
      <w:proofErr w:type="gramStart"/>
      <w:r w:rsidRPr="007920D2">
        <w:rPr>
          <w:rFonts w:ascii="Times New Roman" w:hAnsi="Times New Roman"/>
          <w:spacing w:val="-1"/>
          <w:sz w:val="24"/>
          <w:lang w:val="en-US"/>
        </w:rPr>
        <w:t xml:space="preserve">Oktober  </w:t>
      </w:r>
      <w:r w:rsidRPr="007920D2">
        <w:rPr>
          <w:rFonts w:ascii="Times New Roman" w:eastAsia="Times New Roman" w:hAnsi="Times New Roman"/>
          <w:sz w:val="24"/>
          <w:szCs w:val="24"/>
          <w:lang w:val="en-US"/>
        </w:rPr>
        <w:t>2022</w:t>
      </w:r>
      <w:proofErr w:type="gramEnd"/>
    </w:p>
    <w:p w:rsidR="007920D2" w:rsidRPr="007920D2" w:rsidRDefault="007920D2" w:rsidP="007920D2">
      <w:pPr>
        <w:tabs>
          <w:tab w:val="center" w:pos="6312"/>
        </w:tabs>
        <w:spacing w:after="0" w:line="240" w:lineRule="auto"/>
        <w:ind w:left="4111" w:right="-4"/>
        <w:rPr>
          <w:rFonts w:ascii="Times New Roman" w:hAnsi="Times New Roman"/>
          <w:sz w:val="24"/>
          <w:lang w:val="en-US"/>
        </w:rPr>
      </w:pPr>
      <w:r w:rsidRPr="007920D2">
        <w:rPr>
          <w:rFonts w:ascii="Times New Roman" w:hAnsi="Times New Roman"/>
          <w:sz w:val="24"/>
          <w:lang w:val="en-US"/>
        </w:rPr>
        <w:tab/>
        <w:t>Ya</w:t>
      </w:r>
      <w:r w:rsidRPr="007920D2">
        <w:rPr>
          <w:rFonts w:ascii="Times New Roman" w:hAnsi="Times New Roman"/>
          <w:spacing w:val="-1"/>
          <w:sz w:val="24"/>
          <w:lang w:val="en-US"/>
        </w:rPr>
        <w:t>n</w:t>
      </w:r>
      <w:r w:rsidRPr="007920D2">
        <w:rPr>
          <w:rFonts w:ascii="Times New Roman" w:hAnsi="Times New Roman"/>
          <w:sz w:val="24"/>
          <w:lang w:val="en-US"/>
        </w:rPr>
        <w:t xml:space="preserve">g </w:t>
      </w:r>
      <w:r w:rsidRPr="007920D2">
        <w:rPr>
          <w:rFonts w:ascii="Times New Roman" w:hAnsi="Times New Roman"/>
          <w:spacing w:val="-1"/>
          <w:sz w:val="24"/>
          <w:lang w:val="en-US"/>
        </w:rPr>
        <w:t>m</w:t>
      </w:r>
      <w:r w:rsidRPr="007920D2">
        <w:rPr>
          <w:rFonts w:ascii="Times New Roman" w:hAnsi="Times New Roman"/>
          <w:spacing w:val="1"/>
          <w:sz w:val="24"/>
          <w:lang w:val="en-US"/>
        </w:rPr>
        <w:t>em</w:t>
      </w:r>
      <w:r w:rsidRPr="007920D2">
        <w:rPr>
          <w:rFonts w:ascii="Times New Roman" w:hAnsi="Times New Roman"/>
          <w:spacing w:val="-1"/>
          <w:sz w:val="24"/>
          <w:lang w:val="en-US"/>
        </w:rPr>
        <w:t>bu</w:t>
      </w:r>
      <w:r w:rsidRPr="007920D2">
        <w:rPr>
          <w:rFonts w:ascii="Times New Roman" w:hAnsi="Times New Roman"/>
          <w:sz w:val="24"/>
          <w:lang w:val="en-US"/>
        </w:rPr>
        <w:t>at</w:t>
      </w:r>
      <w:r w:rsidRPr="007920D2">
        <w:rPr>
          <w:rFonts w:ascii="Times New Roman" w:hAnsi="Times New Roman"/>
          <w:spacing w:val="-1"/>
          <w:sz w:val="24"/>
          <w:lang w:val="en-US"/>
        </w:rPr>
        <w:t xml:space="preserve"> p</w:t>
      </w:r>
      <w:r w:rsidRPr="007920D2">
        <w:rPr>
          <w:rFonts w:ascii="Times New Roman" w:hAnsi="Times New Roman"/>
          <w:spacing w:val="1"/>
          <w:sz w:val="24"/>
          <w:lang w:val="en-US"/>
        </w:rPr>
        <w:t>e</w:t>
      </w:r>
      <w:r w:rsidRPr="007920D2">
        <w:rPr>
          <w:rFonts w:ascii="Times New Roman" w:hAnsi="Times New Roman"/>
          <w:sz w:val="24"/>
          <w:lang w:val="en-US"/>
        </w:rPr>
        <w:t>rn</w:t>
      </w:r>
      <w:r w:rsidRPr="007920D2">
        <w:rPr>
          <w:rFonts w:ascii="Times New Roman" w:hAnsi="Times New Roman"/>
          <w:spacing w:val="1"/>
          <w:sz w:val="24"/>
          <w:lang w:val="en-US"/>
        </w:rPr>
        <w:t>y</w:t>
      </w:r>
      <w:r w:rsidRPr="007920D2">
        <w:rPr>
          <w:rFonts w:ascii="Times New Roman" w:hAnsi="Times New Roman"/>
          <w:spacing w:val="-3"/>
          <w:sz w:val="24"/>
          <w:lang w:val="en-US"/>
        </w:rPr>
        <w:t>a</w:t>
      </w:r>
      <w:r w:rsidRPr="007920D2">
        <w:rPr>
          <w:rFonts w:ascii="Times New Roman" w:hAnsi="Times New Roman"/>
          <w:sz w:val="24"/>
          <w:lang w:val="en-US"/>
        </w:rPr>
        <w:t>taa</w:t>
      </w:r>
      <w:r w:rsidRPr="007920D2">
        <w:rPr>
          <w:rFonts w:ascii="Times New Roman" w:hAnsi="Times New Roman"/>
          <w:spacing w:val="-1"/>
          <w:sz w:val="24"/>
          <w:lang w:val="en-US"/>
        </w:rPr>
        <w:t>n</w:t>
      </w:r>
      <w:r w:rsidRPr="007920D2">
        <w:rPr>
          <w:rFonts w:ascii="Times New Roman" w:hAnsi="Times New Roman"/>
          <w:sz w:val="24"/>
          <w:lang w:val="en-US"/>
        </w:rPr>
        <w:t>,</w:t>
      </w:r>
    </w:p>
    <w:p w:rsidR="007920D2" w:rsidRPr="007920D2" w:rsidRDefault="007920D2" w:rsidP="007920D2">
      <w:pPr>
        <w:spacing w:after="0" w:line="240" w:lineRule="auto"/>
        <w:ind w:left="4831" w:right="-4" w:firstLine="209"/>
        <w:rPr>
          <w:rFonts w:ascii="Times New Roman" w:hAnsi="Times New Roman"/>
          <w:sz w:val="24"/>
          <w:lang w:val="en-US"/>
        </w:rPr>
      </w:pPr>
    </w:p>
    <w:p w:rsidR="007920D2" w:rsidRPr="007920D2" w:rsidRDefault="007920D2" w:rsidP="007920D2">
      <w:pPr>
        <w:spacing w:after="0" w:line="240" w:lineRule="auto"/>
        <w:ind w:left="4831" w:right="-4" w:firstLine="209"/>
        <w:rPr>
          <w:rFonts w:ascii="Times New Roman" w:hAnsi="Times New Roman"/>
          <w:sz w:val="24"/>
          <w:lang w:val="en-US"/>
        </w:rPr>
      </w:pPr>
      <w:r w:rsidRPr="007920D2">
        <w:rPr>
          <w:rFonts w:ascii="Times New Roman" w:hAnsi="Times New Roman"/>
          <w:noProof/>
          <w:sz w:val="24"/>
          <w:lang w:val="en-US"/>
        </w:rPr>
        <mc:AlternateContent>
          <mc:Choice Requires="wps">
            <w:drawing>
              <wp:anchor distT="0" distB="0" distL="114300" distR="114300" simplePos="0" relativeHeight="251664384" behindDoc="0" locked="0" layoutInCell="1" allowOverlap="1" wp14:anchorId="61A719B5" wp14:editId="62921290">
                <wp:simplePos x="0" y="0"/>
                <wp:positionH relativeFrom="column">
                  <wp:posOffset>3216275</wp:posOffset>
                </wp:positionH>
                <wp:positionV relativeFrom="paragraph">
                  <wp:posOffset>5242</wp:posOffset>
                </wp:positionV>
                <wp:extent cx="946298" cy="584790"/>
                <wp:effectExtent l="0" t="0" r="25400" b="25400"/>
                <wp:wrapNone/>
                <wp:docPr id="37" name="Rectangle 37"/>
                <wp:cNvGraphicFramePr/>
                <a:graphic xmlns:a="http://schemas.openxmlformats.org/drawingml/2006/main">
                  <a:graphicData uri="http://schemas.microsoft.com/office/word/2010/wordprocessingShape">
                    <wps:wsp>
                      <wps:cNvSpPr/>
                      <wps:spPr>
                        <a:xfrm>
                          <a:off x="0" y="0"/>
                          <a:ext cx="946298" cy="584790"/>
                        </a:xfrm>
                        <a:prstGeom prst="rect">
                          <a:avLst/>
                        </a:prstGeom>
                        <a:solidFill>
                          <a:sysClr val="window" lastClr="FFFFFF"/>
                        </a:solidFill>
                        <a:ln w="25400" cap="flat" cmpd="sng" algn="ctr">
                          <a:solidFill>
                            <a:sysClr val="windowText" lastClr="000000"/>
                          </a:solidFill>
                          <a:prstDash val="solid"/>
                        </a:ln>
                        <a:effectLst/>
                      </wps:spPr>
                      <wps:txbx>
                        <w:txbxContent>
                          <w:p w:rsidR="002A5954" w:rsidRDefault="002A5954" w:rsidP="007920D2">
                            <w:pPr>
                              <w:jc w:val="center"/>
                            </w:pPr>
                            <w:r>
                              <w:t>Materai 10.000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7" o:spid="_x0000_s1026" style="position:absolute;left:0;text-align:left;margin-left:253.25pt;margin-top:.4pt;width:74.5pt;height:46.0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" fillcolor="window" strokecolor="windowText" strokeweight="2pt">
                <v:textbox>
                  <w:txbxContent>
                    <w:p w:rsidR="002A5954" w:rsidRDefault="002A5954" w:rsidP="007920D2">
                      <w:pPr>
                        <w:jc w:val="center"/>
                      </w:pPr>
                      <w:r>
                        <w:t>Materai 10.000</w:t>
                      </w:r>
                    </w:p>
                  </w:txbxContent>
                </v:textbox>
              </v:rect>
            </w:pict>
          </mc:Fallback>
        </mc:AlternateContent>
      </w:r>
    </w:p>
    <w:p w:rsidR="007920D2" w:rsidRPr="007920D2" w:rsidRDefault="007920D2" w:rsidP="007920D2">
      <w:pPr>
        <w:spacing w:after="0" w:line="240" w:lineRule="auto"/>
        <w:ind w:left="4831" w:right="-4" w:firstLine="209"/>
        <w:rPr>
          <w:rFonts w:ascii="Times New Roman" w:hAnsi="Times New Roman"/>
          <w:sz w:val="24"/>
          <w:lang w:val="en-US"/>
        </w:rPr>
      </w:pPr>
    </w:p>
    <w:p w:rsidR="007920D2" w:rsidRPr="007920D2" w:rsidRDefault="007920D2" w:rsidP="007920D2">
      <w:pPr>
        <w:spacing w:after="0" w:line="240" w:lineRule="auto"/>
        <w:ind w:left="4831" w:right="-4" w:firstLine="209"/>
        <w:jc w:val="right"/>
        <w:rPr>
          <w:rFonts w:ascii="Times New Roman" w:hAnsi="Times New Roman"/>
          <w:sz w:val="24"/>
          <w:lang w:val="en-US"/>
        </w:rPr>
      </w:pPr>
    </w:p>
    <w:p w:rsidR="007920D2" w:rsidRPr="007920D2" w:rsidRDefault="007920D2" w:rsidP="007920D2">
      <w:pPr>
        <w:spacing w:after="0" w:line="240" w:lineRule="auto"/>
        <w:ind w:left="4831" w:right="-4" w:firstLine="209"/>
        <w:jc w:val="right"/>
        <w:rPr>
          <w:rFonts w:ascii="Times New Roman" w:hAnsi="Times New Roman"/>
          <w:sz w:val="24"/>
          <w:lang w:val="en-US"/>
        </w:rPr>
      </w:pPr>
    </w:p>
    <w:p w:rsidR="007920D2" w:rsidRPr="007920D2" w:rsidRDefault="007920D2" w:rsidP="007920D2">
      <w:pPr>
        <w:spacing w:after="0" w:line="240" w:lineRule="auto"/>
        <w:ind w:right="-4"/>
        <w:jc w:val="right"/>
        <w:rPr>
          <w:rFonts w:ascii="Times New Roman" w:hAnsi="Times New Roman"/>
          <w:b/>
          <w:sz w:val="24"/>
          <w:lang w:val="en-US"/>
        </w:rPr>
      </w:pPr>
      <w:r w:rsidRPr="007920D2">
        <w:rPr>
          <w:rFonts w:ascii="Times New Roman" w:hAnsi="Times New Roman"/>
          <w:b/>
          <w:sz w:val="24"/>
          <w:lang w:val="en-US"/>
        </w:rPr>
        <w:t>(Yusniar Masrina Sarumaha)</w:t>
      </w:r>
    </w:p>
    <w:p w:rsidR="007920D2" w:rsidRPr="007920D2" w:rsidRDefault="007920D2" w:rsidP="007920D2">
      <w:pPr>
        <w:autoSpaceDE w:val="0"/>
        <w:autoSpaceDN w:val="0"/>
        <w:adjustRightInd w:val="0"/>
        <w:spacing w:after="0" w:line="240" w:lineRule="auto"/>
        <w:jc w:val="center"/>
        <w:rPr>
          <w:rFonts w:ascii="Times New Roman" w:eastAsiaTheme="minorHAnsi" w:hAnsi="Times New Roman" w:cstheme="minorBidi"/>
          <w:b/>
          <w:bCs/>
          <w:sz w:val="24"/>
          <w:szCs w:val="28"/>
          <w:lang w:val="en-US"/>
        </w:rPr>
      </w:pPr>
      <w:r w:rsidRPr="007920D2">
        <w:rPr>
          <w:rFonts w:ascii="Times New Roman" w:eastAsia="Times New Roman" w:hAnsi="Times New Roman"/>
          <w:b/>
          <w:bCs/>
          <w:color w:val="000000"/>
          <w:sz w:val="24"/>
          <w:szCs w:val="24"/>
          <w:bdr w:val="none" w:sz="0" w:space="0" w:color="auto" w:frame="1"/>
          <w:lang w:val="en-US"/>
        </w:rPr>
        <w:t xml:space="preserve"> </w:t>
      </w:r>
      <w:r w:rsidRPr="007920D2">
        <w:rPr>
          <w:rFonts w:ascii="Times New Roman" w:eastAsia="Times New Roman" w:hAnsi="Times New Roman"/>
          <w:b/>
          <w:bCs/>
          <w:color w:val="000000"/>
          <w:sz w:val="24"/>
          <w:szCs w:val="24"/>
          <w:bdr w:val="none" w:sz="0" w:space="0" w:color="auto" w:frame="1"/>
          <w:lang w:val="en-US"/>
        </w:rPr>
        <w:tab/>
      </w:r>
      <w:r w:rsidRPr="007920D2">
        <w:rPr>
          <w:rFonts w:ascii="Times New Roman" w:eastAsia="Times New Roman" w:hAnsi="Times New Roman"/>
          <w:b/>
          <w:bCs/>
          <w:color w:val="000000"/>
          <w:sz w:val="24"/>
          <w:szCs w:val="24"/>
          <w:bdr w:val="none" w:sz="0" w:space="0" w:color="auto" w:frame="1"/>
          <w:lang w:val="en-US"/>
        </w:rPr>
        <w:tab/>
      </w:r>
      <w:r w:rsidRPr="007920D2">
        <w:rPr>
          <w:rFonts w:ascii="Times New Roman" w:eastAsia="Times New Roman" w:hAnsi="Times New Roman"/>
          <w:b/>
          <w:bCs/>
          <w:color w:val="000000"/>
          <w:sz w:val="24"/>
          <w:szCs w:val="24"/>
          <w:bdr w:val="none" w:sz="0" w:space="0" w:color="auto" w:frame="1"/>
          <w:lang w:val="en-US"/>
        </w:rPr>
        <w:tab/>
      </w:r>
      <w:r w:rsidRPr="007920D2">
        <w:rPr>
          <w:rFonts w:ascii="Times New Roman" w:eastAsia="Times New Roman" w:hAnsi="Times New Roman"/>
          <w:b/>
          <w:bCs/>
          <w:color w:val="000000"/>
          <w:sz w:val="24"/>
          <w:szCs w:val="24"/>
          <w:bdr w:val="none" w:sz="0" w:space="0" w:color="auto" w:frame="1"/>
          <w:lang w:val="en-US"/>
        </w:rPr>
        <w:tab/>
      </w:r>
      <w:r w:rsidRPr="007920D2">
        <w:rPr>
          <w:rFonts w:ascii="Times New Roman" w:eastAsia="Times New Roman" w:hAnsi="Times New Roman"/>
          <w:b/>
          <w:bCs/>
          <w:color w:val="000000"/>
          <w:sz w:val="24"/>
          <w:szCs w:val="24"/>
          <w:bdr w:val="none" w:sz="0" w:space="0" w:color="auto" w:frame="1"/>
          <w:lang w:val="en-US"/>
        </w:rPr>
        <w:tab/>
      </w:r>
      <w:r w:rsidRPr="007920D2">
        <w:rPr>
          <w:rFonts w:ascii="Times New Roman" w:eastAsia="Times New Roman" w:hAnsi="Times New Roman"/>
          <w:b/>
          <w:bCs/>
          <w:color w:val="000000"/>
          <w:sz w:val="24"/>
          <w:szCs w:val="24"/>
          <w:bdr w:val="none" w:sz="0" w:space="0" w:color="auto" w:frame="1"/>
          <w:lang w:val="en-US"/>
        </w:rPr>
        <w:tab/>
        <w:t xml:space="preserve">NIM. </w:t>
      </w:r>
      <w:r w:rsidRPr="007920D2">
        <w:rPr>
          <w:rFonts w:ascii="Times New Roman" w:eastAsiaTheme="minorHAnsi" w:hAnsi="Times New Roman" w:cstheme="minorBidi"/>
          <w:b/>
          <w:bCs/>
          <w:sz w:val="24"/>
          <w:szCs w:val="28"/>
          <w:lang w:val="en-US"/>
        </w:rPr>
        <w:t>1802022021</w:t>
      </w:r>
    </w:p>
    <w:p w:rsidR="007920D2" w:rsidRDefault="007920D2" w:rsidP="00362CBD">
      <w:pPr>
        <w:spacing w:after="0" w:line="480" w:lineRule="auto"/>
        <w:jc w:val="center"/>
        <w:rPr>
          <w:rFonts w:ascii="Times New Roman" w:hAnsi="Times New Roman"/>
          <w:b/>
          <w:sz w:val="24"/>
          <w:szCs w:val="28"/>
          <w:lang w:val="en-US"/>
        </w:rPr>
      </w:pPr>
    </w:p>
    <w:p w:rsidR="007920D2" w:rsidRDefault="007920D2" w:rsidP="00362CBD">
      <w:pPr>
        <w:spacing w:after="0" w:line="480" w:lineRule="auto"/>
        <w:jc w:val="center"/>
        <w:rPr>
          <w:rFonts w:ascii="Times New Roman" w:hAnsi="Times New Roman"/>
          <w:b/>
          <w:sz w:val="24"/>
          <w:szCs w:val="28"/>
          <w:lang w:val="en-US"/>
        </w:rPr>
      </w:pPr>
    </w:p>
    <w:p w:rsidR="007920D2" w:rsidRDefault="007920D2" w:rsidP="00362CBD">
      <w:pPr>
        <w:spacing w:after="0" w:line="480" w:lineRule="auto"/>
        <w:jc w:val="center"/>
        <w:rPr>
          <w:rFonts w:ascii="Times New Roman" w:hAnsi="Times New Roman"/>
          <w:b/>
          <w:sz w:val="24"/>
          <w:szCs w:val="28"/>
          <w:lang w:val="en-US"/>
        </w:rPr>
      </w:pPr>
    </w:p>
    <w:p w:rsidR="007920D2" w:rsidRDefault="007920D2" w:rsidP="00362CBD">
      <w:pPr>
        <w:spacing w:after="0" w:line="480" w:lineRule="auto"/>
        <w:jc w:val="center"/>
        <w:rPr>
          <w:rFonts w:ascii="Times New Roman" w:hAnsi="Times New Roman"/>
          <w:b/>
          <w:sz w:val="24"/>
          <w:szCs w:val="28"/>
          <w:lang w:val="en-US"/>
        </w:rPr>
      </w:pPr>
    </w:p>
    <w:p w:rsidR="007920D2" w:rsidRDefault="007920D2" w:rsidP="00362CBD">
      <w:pPr>
        <w:spacing w:after="0" w:line="480" w:lineRule="auto"/>
        <w:jc w:val="center"/>
        <w:rPr>
          <w:rFonts w:ascii="Times New Roman" w:hAnsi="Times New Roman"/>
          <w:b/>
          <w:sz w:val="24"/>
          <w:szCs w:val="28"/>
          <w:lang w:val="en-US"/>
        </w:rPr>
      </w:pPr>
    </w:p>
    <w:p w:rsidR="007920D2" w:rsidRDefault="007920D2" w:rsidP="00362CBD">
      <w:pPr>
        <w:spacing w:after="0" w:line="480" w:lineRule="auto"/>
        <w:jc w:val="center"/>
        <w:rPr>
          <w:rFonts w:ascii="Times New Roman" w:hAnsi="Times New Roman"/>
          <w:b/>
          <w:sz w:val="24"/>
          <w:szCs w:val="28"/>
          <w:lang w:val="en-US"/>
        </w:rPr>
      </w:pPr>
    </w:p>
    <w:p w:rsidR="007920D2" w:rsidRDefault="007920D2" w:rsidP="00362CBD">
      <w:pPr>
        <w:spacing w:after="0" w:line="480" w:lineRule="auto"/>
        <w:jc w:val="center"/>
        <w:rPr>
          <w:rFonts w:ascii="Times New Roman" w:hAnsi="Times New Roman"/>
          <w:b/>
          <w:sz w:val="24"/>
          <w:szCs w:val="28"/>
          <w:lang w:val="en-US"/>
        </w:rPr>
      </w:pPr>
    </w:p>
    <w:p w:rsidR="007920D2" w:rsidRDefault="007920D2" w:rsidP="00362CBD">
      <w:pPr>
        <w:spacing w:after="0" w:line="480" w:lineRule="auto"/>
        <w:jc w:val="center"/>
        <w:rPr>
          <w:rFonts w:ascii="Times New Roman" w:hAnsi="Times New Roman"/>
          <w:b/>
          <w:sz w:val="24"/>
          <w:szCs w:val="28"/>
          <w:lang w:val="en-US"/>
        </w:rPr>
      </w:pPr>
    </w:p>
    <w:p w:rsidR="007920D2" w:rsidRPr="007920D2" w:rsidRDefault="007920D2" w:rsidP="007920D2">
      <w:pPr>
        <w:spacing w:after="0" w:line="720" w:lineRule="auto"/>
        <w:jc w:val="center"/>
        <w:rPr>
          <w:rFonts w:ascii="Times New Roman" w:eastAsiaTheme="minorHAnsi" w:hAnsi="Times New Roman" w:cstheme="minorBidi"/>
          <w:b/>
          <w:sz w:val="24"/>
          <w:szCs w:val="24"/>
          <w:lang w:val="en-US"/>
        </w:rPr>
      </w:pPr>
      <w:r w:rsidRPr="007920D2">
        <w:rPr>
          <w:rFonts w:asciiTheme="minorHAnsi" w:eastAsiaTheme="minorHAnsi" w:hAnsiTheme="minorHAnsi" w:cstheme="minorBidi"/>
          <w:noProof/>
          <w:lang w:val="en-US"/>
        </w:rPr>
        <w:lastRenderedPageBreak/>
        <w:drawing>
          <wp:anchor distT="0" distB="0" distL="114300" distR="114300" simplePos="0" relativeHeight="251666432" behindDoc="0" locked="0" layoutInCell="1" allowOverlap="1" wp14:anchorId="2BAEF43E" wp14:editId="71DCBCBF">
            <wp:simplePos x="0" y="0"/>
            <wp:positionH relativeFrom="column">
              <wp:posOffset>1940972</wp:posOffset>
            </wp:positionH>
            <wp:positionV relativeFrom="paragraph">
              <wp:posOffset>261028</wp:posOffset>
            </wp:positionV>
            <wp:extent cx="1084521" cy="1642263"/>
            <wp:effectExtent l="0" t="0" r="1905" b="0"/>
            <wp:wrapNone/>
            <wp:docPr id="38" name="Picture 38" descr="C:\Users\server\Pictures\agustusssssss\7cb4e37e-98a5-422f-89ee-92a61a095bb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rver\Pictures\agustusssssss\7cb4e37e-98a5-422f-89ee-92a61a095bb3.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3696" t="10445" r="13951" b="7543"/>
                    <a:stretch/>
                  </pic:blipFill>
                  <pic:spPr bwMode="auto">
                    <a:xfrm>
                      <a:off x="0" y="0"/>
                      <a:ext cx="1084521" cy="164226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920D2">
        <w:rPr>
          <w:rFonts w:ascii="Times New Roman" w:eastAsiaTheme="minorHAnsi" w:hAnsi="Times New Roman" w:cstheme="minorBidi"/>
          <w:b/>
          <w:sz w:val="24"/>
          <w:szCs w:val="24"/>
          <w:lang w:val="en-US"/>
        </w:rPr>
        <w:t>DAFTAR RIWAYAT HIDUP</w:t>
      </w:r>
    </w:p>
    <w:p w:rsidR="007920D2" w:rsidRPr="007920D2" w:rsidRDefault="007920D2" w:rsidP="007920D2">
      <w:pPr>
        <w:rPr>
          <w:rFonts w:asciiTheme="minorHAnsi" w:eastAsiaTheme="minorHAnsi" w:hAnsiTheme="minorHAnsi" w:cstheme="minorBidi"/>
          <w:lang w:val="en-US"/>
        </w:rPr>
      </w:pPr>
    </w:p>
    <w:p w:rsidR="007920D2" w:rsidRPr="007920D2" w:rsidRDefault="007920D2" w:rsidP="007920D2">
      <w:pPr>
        <w:rPr>
          <w:rFonts w:asciiTheme="minorHAnsi" w:eastAsiaTheme="minorHAnsi" w:hAnsiTheme="minorHAnsi" w:cstheme="minorBidi"/>
          <w:lang w:val="en-US"/>
        </w:rPr>
      </w:pPr>
    </w:p>
    <w:p w:rsidR="007920D2" w:rsidRPr="007920D2" w:rsidRDefault="007920D2" w:rsidP="007920D2">
      <w:pPr>
        <w:rPr>
          <w:rFonts w:asciiTheme="minorHAnsi" w:eastAsiaTheme="minorHAnsi" w:hAnsiTheme="minorHAnsi" w:cstheme="minorBidi"/>
          <w:lang w:val="en-US"/>
        </w:rPr>
      </w:pPr>
    </w:p>
    <w:p w:rsidR="007920D2" w:rsidRPr="007920D2" w:rsidRDefault="007920D2" w:rsidP="007920D2">
      <w:pPr>
        <w:rPr>
          <w:rFonts w:asciiTheme="minorHAnsi" w:eastAsiaTheme="minorHAnsi" w:hAnsiTheme="minorHAnsi" w:cstheme="minorBidi"/>
          <w:lang w:val="en-US"/>
        </w:rPr>
      </w:pPr>
    </w:p>
    <w:p w:rsidR="007920D2" w:rsidRPr="007920D2" w:rsidRDefault="007920D2" w:rsidP="007920D2">
      <w:pPr>
        <w:rPr>
          <w:rFonts w:asciiTheme="minorHAnsi" w:eastAsiaTheme="minorHAnsi" w:hAnsiTheme="minorHAnsi" w:cstheme="minorBidi"/>
          <w:lang w:val="en-US"/>
        </w:rPr>
      </w:pPr>
    </w:p>
    <w:p w:rsidR="007920D2" w:rsidRPr="007920D2" w:rsidRDefault="007920D2" w:rsidP="007920D2">
      <w:pPr>
        <w:numPr>
          <w:ilvl w:val="0"/>
          <w:numId w:val="48"/>
        </w:numPr>
        <w:spacing w:after="0" w:line="240" w:lineRule="auto"/>
        <w:ind w:left="426" w:hanging="426"/>
        <w:contextualSpacing/>
        <w:rPr>
          <w:rFonts w:ascii="Times New Roman" w:eastAsiaTheme="minorEastAsia" w:hAnsi="Times New Roman" w:cstheme="minorBidi"/>
          <w:b/>
          <w:sz w:val="24"/>
          <w:szCs w:val="24"/>
          <w:lang w:val="en-US"/>
        </w:rPr>
      </w:pPr>
      <w:r w:rsidRPr="007920D2">
        <w:rPr>
          <w:rFonts w:ascii="Times New Roman" w:eastAsiaTheme="minorEastAsia" w:hAnsi="Times New Roman" w:cstheme="minorBidi"/>
          <w:b/>
          <w:sz w:val="24"/>
          <w:szCs w:val="24"/>
          <w:lang w:val="en-US"/>
        </w:rPr>
        <w:t>IDENTITAS DIRI</w:t>
      </w:r>
    </w:p>
    <w:p w:rsidR="007920D2" w:rsidRPr="007920D2" w:rsidRDefault="007920D2" w:rsidP="007920D2">
      <w:pPr>
        <w:spacing w:after="0" w:line="240" w:lineRule="auto"/>
        <w:ind w:firstLine="426"/>
        <w:rPr>
          <w:rFonts w:ascii="Times New Roman" w:eastAsiaTheme="minorHAnsi" w:hAnsi="Times New Roman"/>
          <w:sz w:val="24"/>
          <w:szCs w:val="24"/>
          <w:lang w:val="en-US"/>
        </w:rPr>
      </w:pPr>
      <w:r w:rsidRPr="007920D2">
        <w:rPr>
          <w:rFonts w:ascii="Times New Roman" w:eastAsiaTheme="minorHAnsi" w:hAnsi="Times New Roman"/>
          <w:sz w:val="24"/>
          <w:szCs w:val="24"/>
          <w:lang w:val="en-US"/>
        </w:rPr>
        <w:t xml:space="preserve">Nama </w:t>
      </w:r>
      <w:r w:rsidRPr="007920D2">
        <w:rPr>
          <w:rFonts w:ascii="Times New Roman" w:eastAsiaTheme="minorHAnsi" w:hAnsi="Times New Roman"/>
          <w:sz w:val="24"/>
          <w:szCs w:val="24"/>
          <w:lang w:val="en-US"/>
        </w:rPr>
        <w:tab/>
      </w:r>
      <w:r w:rsidRPr="007920D2">
        <w:rPr>
          <w:rFonts w:ascii="Times New Roman" w:eastAsiaTheme="minorHAnsi" w:hAnsi="Times New Roman"/>
          <w:sz w:val="24"/>
          <w:szCs w:val="24"/>
          <w:lang w:val="en-US"/>
        </w:rPr>
        <w:tab/>
      </w:r>
      <w:r w:rsidRPr="007920D2">
        <w:rPr>
          <w:rFonts w:ascii="Times New Roman" w:eastAsiaTheme="minorHAnsi" w:hAnsi="Times New Roman"/>
          <w:sz w:val="24"/>
          <w:szCs w:val="24"/>
          <w:lang w:val="en-US"/>
        </w:rPr>
        <w:tab/>
      </w:r>
      <w:r w:rsidRPr="007920D2">
        <w:rPr>
          <w:rFonts w:ascii="Times New Roman" w:eastAsiaTheme="minorHAnsi" w:hAnsi="Times New Roman"/>
          <w:sz w:val="24"/>
          <w:szCs w:val="24"/>
          <w:lang w:val="en-US"/>
        </w:rPr>
        <w:tab/>
        <w:t>: Yusniar Masrina Sarumaha</w:t>
      </w:r>
    </w:p>
    <w:p w:rsidR="007920D2" w:rsidRPr="007920D2" w:rsidRDefault="007920D2" w:rsidP="007920D2">
      <w:pPr>
        <w:spacing w:after="0" w:line="240" w:lineRule="auto"/>
        <w:ind w:firstLine="426"/>
        <w:rPr>
          <w:rFonts w:ascii="Times New Roman" w:eastAsiaTheme="minorHAnsi" w:hAnsi="Times New Roman"/>
          <w:sz w:val="24"/>
          <w:szCs w:val="24"/>
          <w:lang w:val="en-US"/>
        </w:rPr>
      </w:pPr>
      <w:r w:rsidRPr="007920D2">
        <w:rPr>
          <w:rFonts w:ascii="Times New Roman" w:eastAsiaTheme="minorHAnsi" w:hAnsi="Times New Roman"/>
          <w:sz w:val="24"/>
          <w:szCs w:val="24"/>
          <w:lang w:val="en-US"/>
        </w:rPr>
        <w:t>Tempat Tanggal Lahir</w:t>
      </w:r>
      <w:r w:rsidRPr="007920D2">
        <w:rPr>
          <w:rFonts w:ascii="Times New Roman" w:eastAsiaTheme="minorHAnsi" w:hAnsi="Times New Roman"/>
          <w:sz w:val="24"/>
          <w:szCs w:val="24"/>
          <w:lang w:val="en-US"/>
        </w:rPr>
        <w:tab/>
      </w:r>
      <w:r w:rsidRPr="007920D2">
        <w:rPr>
          <w:rFonts w:ascii="Times New Roman" w:eastAsiaTheme="minorHAnsi" w:hAnsi="Times New Roman"/>
          <w:sz w:val="24"/>
          <w:szCs w:val="24"/>
          <w:lang w:val="en-US"/>
        </w:rPr>
        <w:tab/>
        <w:t>: Hiligeho, 13 Mei 1997</w:t>
      </w:r>
    </w:p>
    <w:p w:rsidR="007920D2" w:rsidRPr="007920D2" w:rsidRDefault="007920D2" w:rsidP="007920D2">
      <w:pPr>
        <w:spacing w:after="0" w:line="240" w:lineRule="auto"/>
        <w:ind w:firstLine="426"/>
        <w:rPr>
          <w:rFonts w:ascii="Times New Roman" w:eastAsiaTheme="minorHAnsi" w:hAnsi="Times New Roman"/>
          <w:sz w:val="24"/>
          <w:szCs w:val="24"/>
          <w:lang w:val="en-US"/>
        </w:rPr>
      </w:pPr>
      <w:r w:rsidRPr="007920D2">
        <w:rPr>
          <w:rFonts w:ascii="Times New Roman" w:eastAsiaTheme="minorHAnsi" w:hAnsi="Times New Roman"/>
          <w:sz w:val="24"/>
          <w:szCs w:val="24"/>
          <w:lang w:val="en-US"/>
        </w:rPr>
        <w:t xml:space="preserve">Status </w:t>
      </w:r>
      <w:r w:rsidRPr="007920D2">
        <w:rPr>
          <w:rFonts w:ascii="Times New Roman" w:eastAsiaTheme="minorHAnsi" w:hAnsi="Times New Roman"/>
          <w:sz w:val="24"/>
          <w:szCs w:val="24"/>
          <w:lang w:val="en-US"/>
        </w:rPr>
        <w:tab/>
      </w:r>
      <w:r w:rsidRPr="007920D2">
        <w:rPr>
          <w:rFonts w:ascii="Times New Roman" w:eastAsiaTheme="minorHAnsi" w:hAnsi="Times New Roman"/>
          <w:sz w:val="24"/>
          <w:szCs w:val="24"/>
          <w:lang w:val="en-US"/>
        </w:rPr>
        <w:tab/>
      </w:r>
      <w:r w:rsidRPr="007920D2">
        <w:rPr>
          <w:rFonts w:ascii="Times New Roman" w:eastAsiaTheme="minorHAnsi" w:hAnsi="Times New Roman"/>
          <w:sz w:val="24"/>
          <w:szCs w:val="24"/>
          <w:lang w:val="en-US"/>
        </w:rPr>
        <w:tab/>
      </w:r>
      <w:r w:rsidRPr="007920D2">
        <w:rPr>
          <w:rFonts w:ascii="Times New Roman" w:eastAsiaTheme="minorHAnsi" w:hAnsi="Times New Roman"/>
          <w:sz w:val="24"/>
          <w:szCs w:val="24"/>
          <w:lang w:val="en-US"/>
        </w:rPr>
        <w:tab/>
        <w:t>: Belum Menikah</w:t>
      </w:r>
    </w:p>
    <w:p w:rsidR="007920D2" w:rsidRPr="007920D2" w:rsidRDefault="007920D2" w:rsidP="007920D2">
      <w:pPr>
        <w:spacing w:after="0" w:line="240" w:lineRule="auto"/>
        <w:ind w:firstLine="426"/>
        <w:rPr>
          <w:rFonts w:ascii="Times New Roman" w:eastAsiaTheme="minorHAnsi" w:hAnsi="Times New Roman"/>
          <w:sz w:val="24"/>
          <w:szCs w:val="24"/>
          <w:lang w:val="en-US"/>
        </w:rPr>
      </w:pPr>
      <w:r w:rsidRPr="007920D2">
        <w:rPr>
          <w:rFonts w:ascii="Times New Roman" w:eastAsiaTheme="minorHAnsi" w:hAnsi="Times New Roman"/>
          <w:sz w:val="24"/>
          <w:szCs w:val="24"/>
          <w:lang w:val="en-US"/>
        </w:rPr>
        <w:t xml:space="preserve">Jenis Kelamin </w:t>
      </w:r>
      <w:r w:rsidRPr="007920D2">
        <w:rPr>
          <w:rFonts w:ascii="Times New Roman" w:eastAsiaTheme="minorHAnsi" w:hAnsi="Times New Roman"/>
          <w:sz w:val="24"/>
          <w:szCs w:val="24"/>
          <w:lang w:val="en-US"/>
        </w:rPr>
        <w:tab/>
      </w:r>
      <w:r w:rsidRPr="007920D2">
        <w:rPr>
          <w:rFonts w:ascii="Times New Roman" w:eastAsiaTheme="minorHAnsi" w:hAnsi="Times New Roman"/>
          <w:sz w:val="24"/>
          <w:szCs w:val="24"/>
          <w:lang w:val="en-US"/>
        </w:rPr>
        <w:tab/>
      </w:r>
      <w:r w:rsidRPr="007920D2">
        <w:rPr>
          <w:rFonts w:ascii="Times New Roman" w:eastAsiaTheme="minorHAnsi" w:hAnsi="Times New Roman"/>
          <w:sz w:val="24"/>
          <w:szCs w:val="24"/>
          <w:lang w:val="en-US"/>
        </w:rPr>
        <w:tab/>
        <w:t>: Perempuan</w:t>
      </w:r>
    </w:p>
    <w:p w:rsidR="007920D2" w:rsidRPr="007920D2" w:rsidRDefault="007920D2" w:rsidP="007920D2">
      <w:pPr>
        <w:spacing w:after="0" w:line="240" w:lineRule="auto"/>
        <w:ind w:firstLine="426"/>
        <w:rPr>
          <w:rFonts w:ascii="Times New Roman" w:eastAsiaTheme="minorHAnsi" w:hAnsi="Times New Roman"/>
          <w:sz w:val="24"/>
          <w:szCs w:val="24"/>
          <w:lang w:val="en-US"/>
        </w:rPr>
      </w:pPr>
      <w:r w:rsidRPr="007920D2">
        <w:rPr>
          <w:rFonts w:ascii="Times New Roman" w:eastAsiaTheme="minorHAnsi" w:hAnsi="Times New Roman"/>
          <w:sz w:val="24"/>
          <w:szCs w:val="24"/>
          <w:lang w:val="en-US"/>
        </w:rPr>
        <w:t xml:space="preserve">Agama </w:t>
      </w:r>
      <w:r w:rsidRPr="007920D2">
        <w:rPr>
          <w:rFonts w:ascii="Times New Roman" w:eastAsiaTheme="minorHAnsi" w:hAnsi="Times New Roman"/>
          <w:sz w:val="24"/>
          <w:szCs w:val="24"/>
          <w:lang w:val="en-US"/>
        </w:rPr>
        <w:tab/>
      </w:r>
      <w:r w:rsidRPr="007920D2">
        <w:rPr>
          <w:rFonts w:ascii="Times New Roman" w:eastAsiaTheme="minorHAnsi" w:hAnsi="Times New Roman"/>
          <w:sz w:val="24"/>
          <w:szCs w:val="24"/>
          <w:lang w:val="en-US"/>
        </w:rPr>
        <w:tab/>
      </w:r>
      <w:r w:rsidRPr="007920D2">
        <w:rPr>
          <w:rFonts w:ascii="Times New Roman" w:eastAsiaTheme="minorHAnsi" w:hAnsi="Times New Roman"/>
          <w:sz w:val="24"/>
          <w:szCs w:val="24"/>
          <w:lang w:val="en-US"/>
        </w:rPr>
        <w:tab/>
      </w:r>
      <w:r>
        <w:rPr>
          <w:rFonts w:ascii="Times New Roman" w:eastAsiaTheme="minorHAnsi" w:hAnsi="Times New Roman"/>
          <w:sz w:val="24"/>
          <w:szCs w:val="24"/>
          <w:lang w:val="en-US"/>
        </w:rPr>
        <w:tab/>
      </w:r>
      <w:r w:rsidRPr="007920D2">
        <w:rPr>
          <w:rFonts w:ascii="Times New Roman" w:eastAsiaTheme="minorHAnsi" w:hAnsi="Times New Roman"/>
          <w:sz w:val="24"/>
          <w:szCs w:val="24"/>
          <w:lang w:val="en-US"/>
        </w:rPr>
        <w:t>: Kristen Protestan</w:t>
      </w:r>
    </w:p>
    <w:p w:rsidR="007920D2" w:rsidRPr="007920D2" w:rsidRDefault="007920D2" w:rsidP="007920D2">
      <w:pPr>
        <w:spacing w:after="0" w:line="240" w:lineRule="auto"/>
        <w:ind w:firstLine="426"/>
        <w:rPr>
          <w:rFonts w:ascii="Times New Roman" w:eastAsiaTheme="minorHAnsi" w:hAnsi="Times New Roman"/>
          <w:sz w:val="24"/>
          <w:szCs w:val="24"/>
          <w:lang w:val="en-US"/>
        </w:rPr>
      </w:pPr>
      <w:r w:rsidRPr="007920D2">
        <w:rPr>
          <w:rFonts w:ascii="Times New Roman" w:eastAsiaTheme="minorHAnsi" w:hAnsi="Times New Roman"/>
          <w:sz w:val="24"/>
          <w:szCs w:val="24"/>
          <w:lang w:val="en-US"/>
        </w:rPr>
        <w:t xml:space="preserve">Alamat </w:t>
      </w:r>
      <w:r w:rsidRPr="007920D2">
        <w:rPr>
          <w:rFonts w:ascii="Times New Roman" w:eastAsiaTheme="minorHAnsi" w:hAnsi="Times New Roman"/>
          <w:sz w:val="24"/>
          <w:szCs w:val="24"/>
          <w:lang w:val="en-US"/>
        </w:rPr>
        <w:tab/>
      </w:r>
      <w:r w:rsidRPr="007920D2">
        <w:rPr>
          <w:rFonts w:ascii="Times New Roman" w:eastAsiaTheme="minorHAnsi" w:hAnsi="Times New Roman"/>
          <w:sz w:val="24"/>
          <w:szCs w:val="24"/>
          <w:lang w:val="en-US"/>
        </w:rPr>
        <w:tab/>
      </w:r>
      <w:r w:rsidRPr="007920D2">
        <w:rPr>
          <w:rFonts w:ascii="Times New Roman" w:eastAsiaTheme="minorHAnsi" w:hAnsi="Times New Roman"/>
          <w:sz w:val="24"/>
          <w:szCs w:val="24"/>
          <w:lang w:val="en-US"/>
        </w:rPr>
        <w:tab/>
      </w:r>
      <w:r>
        <w:rPr>
          <w:rFonts w:ascii="Times New Roman" w:eastAsiaTheme="minorHAnsi" w:hAnsi="Times New Roman"/>
          <w:sz w:val="24"/>
          <w:szCs w:val="24"/>
          <w:lang w:val="en-US"/>
        </w:rPr>
        <w:tab/>
      </w:r>
      <w:r w:rsidRPr="007920D2">
        <w:rPr>
          <w:rFonts w:ascii="Times New Roman" w:eastAsiaTheme="minorHAnsi" w:hAnsi="Times New Roman"/>
          <w:sz w:val="24"/>
          <w:szCs w:val="24"/>
          <w:lang w:val="en-US"/>
        </w:rPr>
        <w:t>: Desa Hiligeho</w:t>
      </w:r>
    </w:p>
    <w:p w:rsidR="007920D2" w:rsidRPr="007920D2" w:rsidRDefault="007920D2" w:rsidP="007920D2">
      <w:pPr>
        <w:spacing w:after="0" w:line="240" w:lineRule="auto"/>
        <w:ind w:firstLine="426"/>
        <w:rPr>
          <w:rFonts w:ascii="Times New Roman" w:eastAsiaTheme="minorHAnsi" w:hAnsi="Times New Roman"/>
          <w:sz w:val="24"/>
          <w:szCs w:val="24"/>
          <w:lang w:val="en-US"/>
        </w:rPr>
      </w:pPr>
      <w:r w:rsidRPr="007920D2">
        <w:rPr>
          <w:rFonts w:ascii="Times New Roman" w:eastAsiaTheme="minorHAnsi" w:hAnsi="Times New Roman"/>
          <w:sz w:val="24"/>
          <w:szCs w:val="24"/>
          <w:lang w:val="en-US"/>
        </w:rPr>
        <w:t xml:space="preserve">Anak ke </w:t>
      </w:r>
      <w:r w:rsidRPr="007920D2">
        <w:rPr>
          <w:rFonts w:ascii="Times New Roman" w:eastAsiaTheme="minorHAnsi" w:hAnsi="Times New Roman"/>
          <w:sz w:val="24"/>
          <w:szCs w:val="24"/>
          <w:lang w:val="en-US"/>
        </w:rPr>
        <w:tab/>
      </w:r>
      <w:r w:rsidRPr="007920D2">
        <w:rPr>
          <w:rFonts w:ascii="Times New Roman" w:eastAsiaTheme="minorHAnsi" w:hAnsi="Times New Roman"/>
          <w:sz w:val="24"/>
          <w:szCs w:val="24"/>
          <w:lang w:val="en-US"/>
        </w:rPr>
        <w:tab/>
      </w:r>
      <w:r w:rsidRPr="007920D2">
        <w:rPr>
          <w:rFonts w:ascii="Times New Roman" w:eastAsiaTheme="minorHAnsi" w:hAnsi="Times New Roman"/>
          <w:sz w:val="24"/>
          <w:szCs w:val="24"/>
          <w:lang w:val="en-US"/>
        </w:rPr>
        <w:tab/>
      </w:r>
      <w:r>
        <w:rPr>
          <w:rFonts w:ascii="Times New Roman" w:eastAsiaTheme="minorHAnsi" w:hAnsi="Times New Roman"/>
          <w:sz w:val="24"/>
          <w:szCs w:val="24"/>
          <w:lang w:val="en-US"/>
        </w:rPr>
        <w:tab/>
      </w:r>
      <w:r w:rsidRPr="007920D2">
        <w:rPr>
          <w:rFonts w:ascii="Times New Roman" w:eastAsiaTheme="minorHAnsi" w:hAnsi="Times New Roman"/>
          <w:sz w:val="24"/>
          <w:szCs w:val="24"/>
          <w:lang w:val="en-US"/>
        </w:rPr>
        <w:t>: 3 dari 6 bersaudara</w:t>
      </w:r>
    </w:p>
    <w:p w:rsidR="007920D2" w:rsidRPr="007920D2" w:rsidRDefault="007920D2" w:rsidP="007920D2">
      <w:pPr>
        <w:spacing w:after="0" w:line="240" w:lineRule="auto"/>
        <w:rPr>
          <w:rFonts w:ascii="Times New Roman" w:eastAsiaTheme="minorHAnsi" w:hAnsi="Times New Roman"/>
          <w:sz w:val="24"/>
          <w:szCs w:val="24"/>
          <w:lang w:val="en-US"/>
        </w:rPr>
      </w:pPr>
    </w:p>
    <w:p w:rsidR="007920D2" w:rsidRPr="007920D2" w:rsidRDefault="007920D2" w:rsidP="007920D2">
      <w:pPr>
        <w:numPr>
          <w:ilvl w:val="0"/>
          <w:numId w:val="48"/>
        </w:numPr>
        <w:spacing w:after="0" w:line="240" w:lineRule="auto"/>
        <w:ind w:left="426" w:hanging="426"/>
        <w:contextualSpacing/>
        <w:jc w:val="both"/>
        <w:rPr>
          <w:rFonts w:ascii="Times New Roman" w:eastAsiaTheme="minorEastAsia" w:hAnsi="Times New Roman"/>
          <w:b/>
          <w:sz w:val="24"/>
          <w:szCs w:val="24"/>
          <w:lang w:val="en-US"/>
        </w:rPr>
      </w:pPr>
      <w:r w:rsidRPr="007920D2">
        <w:rPr>
          <w:rFonts w:ascii="Times New Roman" w:eastAsiaTheme="minorEastAsia" w:hAnsi="Times New Roman"/>
          <w:b/>
          <w:sz w:val="24"/>
          <w:szCs w:val="24"/>
          <w:lang w:val="en-US"/>
        </w:rPr>
        <w:t>IDENTITAS ORANG TUA</w:t>
      </w:r>
    </w:p>
    <w:p w:rsidR="007920D2" w:rsidRPr="007920D2" w:rsidRDefault="007920D2" w:rsidP="007920D2">
      <w:pPr>
        <w:spacing w:after="0" w:line="240" w:lineRule="auto"/>
        <w:ind w:firstLine="426"/>
        <w:rPr>
          <w:rFonts w:ascii="Times New Roman" w:eastAsiaTheme="minorHAnsi" w:hAnsi="Times New Roman"/>
          <w:sz w:val="24"/>
          <w:szCs w:val="24"/>
          <w:lang w:val="en-US"/>
        </w:rPr>
      </w:pPr>
      <w:r w:rsidRPr="007920D2">
        <w:rPr>
          <w:rFonts w:ascii="Times New Roman" w:eastAsiaTheme="minorHAnsi" w:hAnsi="Times New Roman"/>
          <w:sz w:val="24"/>
          <w:szCs w:val="24"/>
          <w:lang w:val="en-US"/>
        </w:rPr>
        <w:t xml:space="preserve">Nama Ayah </w:t>
      </w:r>
      <w:r w:rsidRPr="007920D2">
        <w:rPr>
          <w:rFonts w:ascii="Times New Roman" w:eastAsiaTheme="minorHAnsi" w:hAnsi="Times New Roman"/>
          <w:sz w:val="24"/>
          <w:szCs w:val="24"/>
          <w:lang w:val="en-US"/>
        </w:rPr>
        <w:tab/>
      </w:r>
      <w:r w:rsidRPr="007920D2">
        <w:rPr>
          <w:rFonts w:ascii="Times New Roman" w:eastAsiaTheme="minorHAnsi" w:hAnsi="Times New Roman"/>
          <w:sz w:val="24"/>
          <w:szCs w:val="24"/>
          <w:lang w:val="en-US"/>
        </w:rPr>
        <w:tab/>
      </w:r>
      <w:r w:rsidRPr="007920D2">
        <w:rPr>
          <w:rFonts w:ascii="Times New Roman" w:eastAsiaTheme="minorHAnsi" w:hAnsi="Times New Roman"/>
          <w:sz w:val="24"/>
          <w:szCs w:val="24"/>
          <w:lang w:val="en-US"/>
        </w:rPr>
        <w:tab/>
        <w:t>: Lalaziduhu Sarumaha</w:t>
      </w:r>
    </w:p>
    <w:p w:rsidR="007920D2" w:rsidRPr="007920D2" w:rsidRDefault="007920D2" w:rsidP="007920D2">
      <w:pPr>
        <w:spacing w:after="0" w:line="240" w:lineRule="auto"/>
        <w:ind w:firstLine="426"/>
        <w:rPr>
          <w:rFonts w:ascii="Times New Roman" w:eastAsiaTheme="minorHAnsi" w:hAnsi="Times New Roman"/>
          <w:sz w:val="24"/>
          <w:szCs w:val="24"/>
          <w:lang w:val="en-US"/>
        </w:rPr>
      </w:pPr>
      <w:r w:rsidRPr="007920D2">
        <w:rPr>
          <w:rFonts w:ascii="Times New Roman" w:eastAsiaTheme="minorHAnsi" w:hAnsi="Times New Roman"/>
          <w:sz w:val="24"/>
          <w:szCs w:val="24"/>
          <w:lang w:val="en-US"/>
        </w:rPr>
        <w:t xml:space="preserve">Pekerjaan  </w:t>
      </w:r>
      <w:r w:rsidRPr="007920D2">
        <w:rPr>
          <w:rFonts w:ascii="Times New Roman" w:eastAsiaTheme="minorHAnsi" w:hAnsi="Times New Roman"/>
          <w:sz w:val="24"/>
          <w:szCs w:val="24"/>
          <w:lang w:val="en-US"/>
        </w:rPr>
        <w:tab/>
      </w:r>
      <w:r w:rsidRPr="007920D2">
        <w:rPr>
          <w:rFonts w:ascii="Times New Roman" w:eastAsiaTheme="minorHAnsi" w:hAnsi="Times New Roman"/>
          <w:sz w:val="24"/>
          <w:szCs w:val="24"/>
          <w:lang w:val="en-US"/>
        </w:rPr>
        <w:tab/>
      </w:r>
      <w:r w:rsidRPr="007920D2">
        <w:rPr>
          <w:rFonts w:ascii="Times New Roman" w:eastAsiaTheme="minorHAnsi" w:hAnsi="Times New Roman"/>
          <w:sz w:val="24"/>
          <w:szCs w:val="24"/>
          <w:lang w:val="en-US"/>
        </w:rPr>
        <w:tab/>
        <w:t>: Wiraswasta</w:t>
      </w:r>
    </w:p>
    <w:p w:rsidR="007920D2" w:rsidRPr="007920D2" w:rsidRDefault="007920D2" w:rsidP="007920D2">
      <w:pPr>
        <w:spacing w:after="0" w:line="240" w:lineRule="auto"/>
        <w:ind w:firstLine="426"/>
        <w:rPr>
          <w:rFonts w:ascii="Times New Roman" w:eastAsiaTheme="minorHAnsi" w:hAnsi="Times New Roman"/>
          <w:sz w:val="24"/>
          <w:szCs w:val="24"/>
          <w:lang w:val="en-US"/>
        </w:rPr>
      </w:pPr>
      <w:r w:rsidRPr="007920D2">
        <w:rPr>
          <w:rFonts w:ascii="Times New Roman" w:eastAsiaTheme="minorHAnsi" w:hAnsi="Times New Roman"/>
          <w:sz w:val="24"/>
          <w:szCs w:val="24"/>
          <w:lang w:val="en-US"/>
        </w:rPr>
        <w:t xml:space="preserve">Nama Ibu </w:t>
      </w:r>
      <w:r w:rsidRPr="007920D2">
        <w:rPr>
          <w:rFonts w:ascii="Times New Roman" w:eastAsiaTheme="minorHAnsi" w:hAnsi="Times New Roman"/>
          <w:sz w:val="24"/>
          <w:szCs w:val="24"/>
          <w:lang w:val="en-US"/>
        </w:rPr>
        <w:tab/>
      </w:r>
      <w:r w:rsidRPr="007920D2">
        <w:rPr>
          <w:rFonts w:ascii="Times New Roman" w:eastAsiaTheme="minorHAnsi" w:hAnsi="Times New Roman"/>
          <w:sz w:val="24"/>
          <w:szCs w:val="24"/>
          <w:lang w:val="en-US"/>
        </w:rPr>
        <w:tab/>
      </w:r>
      <w:r w:rsidRPr="007920D2">
        <w:rPr>
          <w:rFonts w:ascii="Times New Roman" w:eastAsiaTheme="minorHAnsi" w:hAnsi="Times New Roman"/>
          <w:sz w:val="24"/>
          <w:szCs w:val="24"/>
          <w:lang w:val="en-US"/>
        </w:rPr>
        <w:tab/>
      </w:r>
      <w:r>
        <w:rPr>
          <w:rFonts w:ascii="Times New Roman" w:eastAsiaTheme="minorHAnsi" w:hAnsi="Times New Roman"/>
          <w:sz w:val="24"/>
          <w:szCs w:val="24"/>
          <w:lang w:val="en-US"/>
        </w:rPr>
        <w:tab/>
      </w:r>
      <w:r w:rsidRPr="007920D2">
        <w:rPr>
          <w:rFonts w:ascii="Times New Roman" w:eastAsiaTheme="minorHAnsi" w:hAnsi="Times New Roman"/>
          <w:sz w:val="24"/>
          <w:szCs w:val="24"/>
          <w:lang w:val="en-US"/>
        </w:rPr>
        <w:t>: Yustina Lase</w:t>
      </w:r>
    </w:p>
    <w:p w:rsidR="007920D2" w:rsidRPr="007920D2" w:rsidRDefault="007920D2" w:rsidP="007920D2">
      <w:pPr>
        <w:spacing w:after="0" w:line="240" w:lineRule="auto"/>
        <w:ind w:firstLine="426"/>
        <w:rPr>
          <w:rFonts w:ascii="Times New Roman" w:eastAsiaTheme="minorHAnsi" w:hAnsi="Times New Roman"/>
          <w:sz w:val="24"/>
          <w:szCs w:val="24"/>
          <w:lang w:val="en-US"/>
        </w:rPr>
      </w:pPr>
      <w:r w:rsidRPr="007920D2">
        <w:rPr>
          <w:rFonts w:ascii="Times New Roman" w:eastAsiaTheme="minorHAnsi" w:hAnsi="Times New Roman"/>
          <w:sz w:val="24"/>
          <w:szCs w:val="24"/>
          <w:lang w:val="en-US"/>
        </w:rPr>
        <w:t xml:space="preserve">Pekerjaan </w:t>
      </w:r>
      <w:r w:rsidRPr="007920D2">
        <w:rPr>
          <w:rFonts w:ascii="Times New Roman" w:eastAsiaTheme="minorHAnsi" w:hAnsi="Times New Roman"/>
          <w:sz w:val="24"/>
          <w:szCs w:val="24"/>
          <w:lang w:val="en-US"/>
        </w:rPr>
        <w:tab/>
      </w:r>
      <w:r w:rsidRPr="007920D2">
        <w:rPr>
          <w:rFonts w:ascii="Times New Roman" w:eastAsiaTheme="minorHAnsi" w:hAnsi="Times New Roman"/>
          <w:sz w:val="24"/>
          <w:szCs w:val="24"/>
          <w:lang w:val="en-US"/>
        </w:rPr>
        <w:tab/>
      </w:r>
      <w:r w:rsidRPr="007920D2">
        <w:rPr>
          <w:rFonts w:ascii="Times New Roman" w:eastAsiaTheme="minorHAnsi" w:hAnsi="Times New Roman"/>
          <w:sz w:val="24"/>
          <w:szCs w:val="24"/>
          <w:lang w:val="en-US"/>
        </w:rPr>
        <w:tab/>
      </w:r>
      <w:r>
        <w:rPr>
          <w:rFonts w:ascii="Times New Roman" w:eastAsiaTheme="minorHAnsi" w:hAnsi="Times New Roman"/>
          <w:sz w:val="24"/>
          <w:szCs w:val="24"/>
          <w:lang w:val="en-US"/>
        </w:rPr>
        <w:tab/>
      </w:r>
      <w:r w:rsidRPr="007920D2">
        <w:rPr>
          <w:rFonts w:ascii="Times New Roman" w:eastAsiaTheme="minorHAnsi" w:hAnsi="Times New Roman"/>
          <w:sz w:val="24"/>
          <w:szCs w:val="24"/>
          <w:lang w:val="en-US"/>
        </w:rPr>
        <w:t>: IRT</w:t>
      </w:r>
    </w:p>
    <w:p w:rsidR="007920D2" w:rsidRPr="007920D2" w:rsidRDefault="007920D2" w:rsidP="007920D2">
      <w:pPr>
        <w:spacing w:after="0" w:line="240" w:lineRule="auto"/>
        <w:ind w:firstLine="426"/>
        <w:rPr>
          <w:rFonts w:ascii="Times New Roman" w:eastAsiaTheme="minorHAnsi" w:hAnsi="Times New Roman"/>
          <w:sz w:val="24"/>
          <w:szCs w:val="24"/>
          <w:lang w:val="en-US"/>
        </w:rPr>
      </w:pPr>
      <w:r w:rsidRPr="007920D2">
        <w:rPr>
          <w:rFonts w:ascii="Times New Roman" w:eastAsiaTheme="minorHAnsi" w:hAnsi="Times New Roman"/>
          <w:sz w:val="24"/>
          <w:szCs w:val="24"/>
          <w:lang w:val="en-US"/>
        </w:rPr>
        <w:t xml:space="preserve">Alamat </w:t>
      </w:r>
      <w:r w:rsidRPr="007920D2">
        <w:rPr>
          <w:rFonts w:ascii="Times New Roman" w:eastAsiaTheme="minorHAnsi" w:hAnsi="Times New Roman"/>
          <w:sz w:val="24"/>
          <w:szCs w:val="24"/>
          <w:lang w:val="en-US"/>
        </w:rPr>
        <w:tab/>
      </w:r>
      <w:r w:rsidRPr="007920D2">
        <w:rPr>
          <w:rFonts w:ascii="Times New Roman" w:eastAsiaTheme="minorHAnsi" w:hAnsi="Times New Roman"/>
          <w:sz w:val="24"/>
          <w:szCs w:val="24"/>
          <w:lang w:val="en-US"/>
        </w:rPr>
        <w:tab/>
      </w:r>
      <w:r w:rsidRPr="007920D2">
        <w:rPr>
          <w:rFonts w:ascii="Times New Roman" w:eastAsiaTheme="minorHAnsi" w:hAnsi="Times New Roman"/>
          <w:sz w:val="24"/>
          <w:szCs w:val="24"/>
          <w:lang w:val="en-US"/>
        </w:rPr>
        <w:tab/>
      </w:r>
      <w:r>
        <w:rPr>
          <w:rFonts w:ascii="Times New Roman" w:eastAsiaTheme="minorHAnsi" w:hAnsi="Times New Roman"/>
          <w:sz w:val="24"/>
          <w:szCs w:val="24"/>
          <w:lang w:val="en-US"/>
        </w:rPr>
        <w:tab/>
      </w:r>
      <w:r w:rsidRPr="007920D2">
        <w:rPr>
          <w:rFonts w:ascii="Times New Roman" w:eastAsiaTheme="minorHAnsi" w:hAnsi="Times New Roman"/>
          <w:sz w:val="24"/>
          <w:szCs w:val="24"/>
          <w:lang w:val="en-US"/>
        </w:rPr>
        <w:t>: Desa hiligeho</w:t>
      </w:r>
    </w:p>
    <w:p w:rsidR="007920D2" w:rsidRPr="007920D2" w:rsidRDefault="007920D2" w:rsidP="007920D2">
      <w:pPr>
        <w:spacing w:after="0" w:line="240" w:lineRule="auto"/>
        <w:rPr>
          <w:rFonts w:ascii="Times New Roman" w:eastAsiaTheme="minorHAnsi" w:hAnsi="Times New Roman"/>
          <w:sz w:val="24"/>
          <w:szCs w:val="24"/>
          <w:lang w:val="en-US"/>
        </w:rPr>
      </w:pPr>
    </w:p>
    <w:p w:rsidR="007920D2" w:rsidRPr="007920D2" w:rsidRDefault="007920D2" w:rsidP="007920D2">
      <w:pPr>
        <w:numPr>
          <w:ilvl w:val="0"/>
          <w:numId w:val="48"/>
        </w:numPr>
        <w:spacing w:after="0" w:line="240" w:lineRule="auto"/>
        <w:ind w:left="426" w:hanging="426"/>
        <w:contextualSpacing/>
        <w:jc w:val="both"/>
        <w:rPr>
          <w:rFonts w:ascii="Times New Roman" w:eastAsiaTheme="minorEastAsia" w:hAnsi="Times New Roman"/>
          <w:b/>
          <w:sz w:val="24"/>
          <w:szCs w:val="24"/>
          <w:lang w:val="en-US"/>
        </w:rPr>
      </w:pPr>
      <w:r w:rsidRPr="007920D2">
        <w:rPr>
          <w:rFonts w:ascii="Times New Roman" w:eastAsiaTheme="minorEastAsia" w:hAnsi="Times New Roman"/>
          <w:b/>
          <w:sz w:val="24"/>
          <w:szCs w:val="24"/>
          <w:lang w:val="en-US"/>
        </w:rPr>
        <w:t>RIWAYAT PENDIDIKAN</w:t>
      </w:r>
    </w:p>
    <w:p w:rsidR="007920D2" w:rsidRPr="007920D2" w:rsidRDefault="007920D2" w:rsidP="007920D2">
      <w:pPr>
        <w:spacing w:after="0" w:line="240" w:lineRule="auto"/>
        <w:ind w:firstLine="426"/>
        <w:rPr>
          <w:rFonts w:ascii="Times New Roman" w:eastAsiaTheme="minorHAnsi" w:hAnsi="Times New Roman"/>
          <w:sz w:val="24"/>
          <w:szCs w:val="24"/>
          <w:lang w:val="en-US"/>
        </w:rPr>
      </w:pPr>
      <w:r w:rsidRPr="007920D2">
        <w:rPr>
          <w:rFonts w:ascii="Times New Roman" w:eastAsiaTheme="minorHAnsi" w:hAnsi="Times New Roman"/>
          <w:sz w:val="24"/>
          <w:szCs w:val="24"/>
          <w:lang w:val="en-US"/>
        </w:rPr>
        <w:t xml:space="preserve">Tahun 2002-2008 </w:t>
      </w:r>
      <w:r w:rsidRPr="007920D2">
        <w:rPr>
          <w:rFonts w:ascii="Times New Roman" w:eastAsiaTheme="minorHAnsi" w:hAnsi="Times New Roman"/>
          <w:sz w:val="24"/>
          <w:szCs w:val="24"/>
          <w:lang w:val="en-US"/>
        </w:rPr>
        <w:tab/>
      </w:r>
      <w:r w:rsidRPr="007920D2">
        <w:rPr>
          <w:rFonts w:ascii="Times New Roman" w:eastAsiaTheme="minorHAnsi" w:hAnsi="Times New Roman"/>
          <w:sz w:val="24"/>
          <w:szCs w:val="24"/>
          <w:lang w:val="en-US"/>
        </w:rPr>
        <w:tab/>
        <w:t>: SD N 075071</w:t>
      </w:r>
    </w:p>
    <w:p w:rsidR="007920D2" w:rsidRPr="007920D2" w:rsidRDefault="007920D2" w:rsidP="007920D2">
      <w:pPr>
        <w:spacing w:after="0" w:line="240" w:lineRule="auto"/>
        <w:ind w:firstLine="426"/>
        <w:rPr>
          <w:rFonts w:ascii="Times New Roman" w:eastAsiaTheme="minorHAnsi" w:hAnsi="Times New Roman"/>
          <w:sz w:val="24"/>
          <w:szCs w:val="24"/>
          <w:lang w:val="en-US"/>
        </w:rPr>
      </w:pPr>
      <w:r w:rsidRPr="007920D2">
        <w:rPr>
          <w:rFonts w:ascii="Times New Roman" w:eastAsiaTheme="minorHAnsi" w:hAnsi="Times New Roman"/>
          <w:sz w:val="24"/>
          <w:szCs w:val="24"/>
          <w:lang w:val="en-US"/>
        </w:rPr>
        <w:t xml:space="preserve">Tahun 2008-2011 </w:t>
      </w:r>
      <w:r w:rsidRPr="007920D2">
        <w:rPr>
          <w:rFonts w:ascii="Times New Roman" w:eastAsiaTheme="minorHAnsi" w:hAnsi="Times New Roman"/>
          <w:sz w:val="24"/>
          <w:szCs w:val="24"/>
          <w:lang w:val="en-US"/>
        </w:rPr>
        <w:tab/>
      </w:r>
      <w:r w:rsidRPr="007920D2">
        <w:rPr>
          <w:rFonts w:ascii="Times New Roman" w:eastAsiaTheme="minorHAnsi" w:hAnsi="Times New Roman"/>
          <w:sz w:val="24"/>
          <w:szCs w:val="24"/>
          <w:lang w:val="en-US"/>
        </w:rPr>
        <w:tab/>
        <w:t>: SMP N 1 Telukdalam</w:t>
      </w:r>
    </w:p>
    <w:p w:rsidR="007920D2" w:rsidRPr="007920D2" w:rsidRDefault="007920D2" w:rsidP="007920D2">
      <w:pPr>
        <w:spacing w:after="0" w:line="240" w:lineRule="auto"/>
        <w:ind w:firstLine="426"/>
        <w:rPr>
          <w:rFonts w:ascii="Times New Roman" w:eastAsiaTheme="minorHAnsi" w:hAnsi="Times New Roman"/>
          <w:sz w:val="24"/>
          <w:szCs w:val="24"/>
          <w:lang w:val="en-US"/>
        </w:rPr>
      </w:pPr>
      <w:r w:rsidRPr="007920D2">
        <w:rPr>
          <w:rFonts w:ascii="Times New Roman" w:eastAsiaTheme="minorHAnsi" w:hAnsi="Times New Roman"/>
          <w:sz w:val="24"/>
          <w:szCs w:val="24"/>
          <w:lang w:val="en-US"/>
        </w:rPr>
        <w:t xml:space="preserve">Tahun 2011-2014 </w:t>
      </w:r>
      <w:r w:rsidRPr="007920D2">
        <w:rPr>
          <w:rFonts w:ascii="Times New Roman" w:eastAsiaTheme="minorHAnsi" w:hAnsi="Times New Roman"/>
          <w:sz w:val="24"/>
          <w:szCs w:val="24"/>
          <w:lang w:val="en-US"/>
        </w:rPr>
        <w:tab/>
      </w:r>
      <w:r w:rsidRPr="007920D2">
        <w:rPr>
          <w:rFonts w:ascii="Times New Roman" w:eastAsiaTheme="minorHAnsi" w:hAnsi="Times New Roman"/>
          <w:sz w:val="24"/>
          <w:szCs w:val="24"/>
          <w:lang w:val="en-US"/>
        </w:rPr>
        <w:tab/>
        <w:t>: SMA N 1 Telukdalam</w:t>
      </w:r>
    </w:p>
    <w:p w:rsidR="007920D2" w:rsidRPr="007920D2" w:rsidRDefault="007920D2" w:rsidP="007920D2">
      <w:pPr>
        <w:spacing w:after="0" w:line="240" w:lineRule="auto"/>
        <w:ind w:firstLine="426"/>
        <w:rPr>
          <w:rFonts w:ascii="Times New Roman" w:eastAsiaTheme="minorHAnsi" w:hAnsi="Times New Roman"/>
          <w:sz w:val="24"/>
          <w:szCs w:val="24"/>
          <w:lang w:val="en-US"/>
        </w:rPr>
      </w:pPr>
      <w:r w:rsidRPr="007920D2">
        <w:rPr>
          <w:rFonts w:ascii="Times New Roman" w:eastAsiaTheme="minorHAnsi" w:hAnsi="Times New Roman"/>
          <w:sz w:val="24"/>
          <w:szCs w:val="24"/>
          <w:lang w:val="en-US"/>
        </w:rPr>
        <w:t xml:space="preserve">Tahun 2014-2017 </w:t>
      </w:r>
      <w:r w:rsidRPr="007920D2">
        <w:rPr>
          <w:rFonts w:ascii="Times New Roman" w:eastAsiaTheme="minorHAnsi" w:hAnsi="Times New Roman"/>
          <w:sz w:val="24"/>
          <w:szCs w:val="24"/>
          <w:lang w:val="en-US"/>
        </w:rPr>
        <w:tab/>
      </w:r>
      <w:r w:rsidRPr="007920D2">
        <w:rPr>
          <w:rFonts w:ascii="Times New Roman" w:eastAsiaTheme="minorHAnsi" w:hAnsi="Times New Roman"/>
          <w:sz w:val="24"/>
          <w:szCs w:val="24"/>
          <w:lang w:val="en-US"/>
        </w:rPr>
        <w:tab/>
        <w:t>: D-III Akademi Kebidanan Helvetia Medan</w:t>
      </w:r>
    </w:p>
    <w:p w:rsidR="007920D2" w:rsidRDefault="007920D2" w:rsidP="00362CBD">
      <w:pPr>
        <w:spacing w:after="0" w:line="480" w:lineRule="auto"/>
        <w:jc w:val="center"/>
        <w:rPr>
          <w:rFonts w:ascii="Times New Roman" w:hAnsi="Times New Roman"/>
          <w:b/>
          <w:sz w:val="24"/>
          <w:szCs w:val="28"/>
          <w:lang w:val="en-US"/>
        </w:rPr>
      </w:pPr>
    </w:p>
    <w:p w:rsidR="007920D2" w:rsidRDefault="007920D2" w:rsidP="00362CBD">
      <w:pPr>
        <w:spacing w:after="0" w:line="480" w:lineRule="auto"/>
        <w:jc w:val="center"/>
        <w:rPr>
          <w:rFonts w:ascii="Times New Roman" w:hAnsi="Times New Roman"/>
          <w:b/>
          <w:sz w:val="24"/>
          <w:szCs w:val="28"/>
          <w:lang w:val="en-US"/>
        </w:rPr>
      </w:pPr>
    </w:p>
    <w:p w:rsidR="007920D2" w:rsidRDefault="007920D2" w:rsidP="00362CBD">
      <w:pPr>
        <w:spacing w:after="0" w:line="480" w:lineRule="auto"/>
        <w:jc w:val="center"/>
        <w:rPr>
          <w:rFonts w:ascii="Times New Roman" w:hAnsi="Times New Roman"/>
          <w:b/>
          <w:sz w:val="24"/>
          <w:szCs w:val="28"/>
          <w:lang w:val="en-US"/>
        </w:rPr>
      </w:pPr>
    </w:p>
    <w:p w:rsidR="007920D2" w:rsidRDefault="007920D2" w:rsidP="00362CBD">
      <w:pPr>
        <w:spacing w:after="0" w:line="480" w:lineRule="auto"/>
        <w:jc w:val="center"/>
        <w:rPr>
          <w:rFonts w:ascii="Times New Roman" w:hAnsi="Times New Roman"/>
          <w:b/>
          <w:sz w:val="24"/>
          <w:szCs w:val="28"/>
          <w:lang w:val="en-US"/>
        </w:rPr>
      </w:pPr>
    </w:p>
    <w:p w:rsidR="007920D2" w:rsidRDefault="007920D2" w:rsidP="00362CBD">
      <w:pPr>
        <w:spacing w:after="0" w:line="480" w:lineRule="auto"/>
        <w:jc w:val="center"/>
        <w:rPr>
          <w:rFonts w:ascii="Times New Roman" w:hAnsi="Times New Roman"/>
          <w:b/>
          <w:sz w:val="24"/>
          <w:szCs w:val="28"/>
          <w:lang w:val="en-US"/>
        </w:rPr>
      </w:pPr>
    </w:p>
    <w:p w:rsidR="007920D2" w:rsidRDefault="007920D2" w:rsidP="00362CBD">
      <w:pPr>
        <w:spacing w:after="0" w:line="480" w:lineRule="auto"/>
        <w:jc w:val="center"/>
        <w:rPr>
          <w:rFonts w:ascii="Times New Roman" w:hAnsi="Times New Roman"/>
          <w:b/>
          <w:sz w:val="24"/>
          <w:szCs w:val="28"/>
          <w:lang w:val="en-US"/>
        </w:rPr>
      </w:pPr>
    </w:p>
    <w:p w:rsidR="006917E7" w:rsidRDefault="006917E7" w:rsidP="00362CBD">
      <w:pPr>
        <w:spacing w:after="0" w:line="480" w:lineRule="auto"/>
        <w:jc w:val="center"/>
        <w:rPr>
          <w:rFonts w:ascii="Times New Roman" w:hAnsi="Times New Roman"/>
          <w:b/>
          <w:sz w:val="24"/>
          <w:szCs w:val="28"/>
          <w:lang w:val="en-US"/>
        </w:rPr>
        <w:sectPr w:rsidR="006917E7" w:rsidSect="007920D2">
          <w:footerReference w:type="default" r:id="rId16"/>
          <w:footerReference w:type="first" r:id="rId17"/>
          <w:pgSz w:w="11907" w:h="16839" w:code="9"/>
          <w:pgMar w:top="2268" w:right="1701" w:bottom="1701" w:left="2268" w:header="1134" w:footer="850" w:gutter="0"/>
          <w:pgNumType w:fmt="lowerRoman" w:start="1"/>
          <w:cols w:space="720"/>
          <w:noEndnote/>
          <w:titlePg/>
          <w:docGrid w:linePitch="299"/>
        </w:sectPr>
      </w:pPr>
    </w:p>
    <w:p w:rsidR="00283CF6" w:rsidRDefault="00283CF6" w:rsidP="00362CBD">
      <w:pPr>
        <w:spacing w:after="0" w:line="480" w:lineRule="auto"/>
        <w:jc w:val="center"/>
        <w:rPr>
          <w:rFonts w:ascii="Times New Roman" w:hAnsi="Times New Roman"/>
          <w:b/>
          <w:sz w:val="24"/>
          <w:szCs w:val="28"/>
          <w:lang w:val="en-US"/>
        </w:rPr>
      </w:pPr>
      <w:r>
        <w:rPr>
          <w:rFonts w:ascii="Times New Roman" w:hAnsi="Times New Roman"/>
          <w:b/>
          <w:sz w:val="24"/>
          <w:szCs w:val="28"/>
          <w:lang w:val="en-US"/>
        </w:rPr>
        <w:lastRenderedPageBreak/>
        <w:t>ABSTRAK</w:t>
      </w:r>
    </w:p>
    <w:p w:rsidR="00283CF6" w:rsidRDefault="00283CF6" w:rsidP="00283CF6">
      <w:pPr>
        <w:autoSpaceDE w:val="0"/>
        <w:autoSpaceDN w:val="0"/>
        <w:adjustRightInd w:val="0"/>
        <w:spacing w:after="0" w:line="240" w:lineRule="auto"/>
        <w:jc w:val="center"/>
        <w:rPr>
          <w:rFonts w:ascii="Times New Roman" w:hAnsi="Times New Roman"/>
          <w:b/>
          <w:bCs/>
          <w:sz w:val="24"/>
          <w:szCs w:val="28"/>
        </w:rPr>
      </w:pPr>
      <w:r w:rsidRPr="00283CF6">
        <w:rPr>
          <w:rFonts w:ascii="Times New Roman" w:hAnsi="Times New Roman"/>
          <w:b/>
          <w:bCs/>
          <w:sz w:val="24"/>
          <w:szCs w:val="28"/>
        </w:rPr>
        <w:t>FAKTOR-FAKTOR YANG BERHUBUNGAN DENGAN</w:t>
      </w:r>
      <w:r>
        <w:rPr>
          <w:rFonts w:ascii="Times New Roman" w:hAnsi="Times New Roman"/>
          <w:b/>
          <w:bCs/>
          <w:sz w:val="24"/>
          <w:szCs w:val="28"/>
          <w:lang w:val="en-US"/>
        </w:rPr>
        <w:t xml:space="preserve"> </w:t>
      </w:r>
      <w:r>
        <w:rPr>
          <w:rFonts w:ascii="Times New Roman" w:hAnsi="Times New Roman"/>
          <w:b/>
          <w:bCs/>
          <w:sz w:val="24"/>
          <w:szCs w:val="28"/>
        </w:rPr>
        <w:t>KEJADIAN TB</w:t>
      </w:r>
    </w:p>
    <w:p w:rsidR="00283CF6" w:rsidRDefault="00283CF6" w:rsidP="00283CF6">
      <w:pPr>
        <w:autoSpaceDE w:val="0"/>
        <w:autoSpaceDN w:val="0"/>
        <w:adjustRightInd w:val="0"/>
        <w:spacing w:after="0" w:line="240" w:lineRule="auto"/>
        <w:jc w:val="center"/>
        <w:rPr>
          <w:rFonts w:ascii="Times New Roman" w:hAnsi="Times New Roman"/>
          <w:b/>
          <w:bCs/>
          <w:sz w:val="24"/>
          <w:szCs w:val="28"/>
        </w:rPr>
      </w:pPr>
      <w:r w:rsidRPr="00283CF6">
        <w:rPr>
          <w:rFonts w:ascii="Times New Roman" w:hAnsi="Times New Roman"/>
          <w:b/>
          <w:bCs/>
          <w:sz w:val="24"/>
          <w:szCs w:val="28"/>
        </w:rPr>
        <w:t>PARU DI WILAYAH KERJA</w:t>
      </w:r>
      <w:r>
        <w:rPr>
          <w:rFonts w:ascii="Times New Roman" w:hAnsi="Times New Roman"/>
          <w:b/>
          <w:bCs/>
          <w:sz w:val="24"/>
          <w:szCs w:val="28"/>
          <w:lang w:val="en-US"/>
        </w:rPr>
        <w:t xml:space="preserve"> </w:t>
      </w:r>
      <w:r w:rsidRPr="00283CF6">
        <w:rPr>
          <w:rFonts w:ascii="Times New Roman" w:hAnsi="Times New Roman"/>
          <w:b/>
          <w:bCs/>
          <w:sz w:val="24"/>
          <w:szCs w:val="28"/>
        </w:rPr>
        <w:t>PUSKESMAS</w:t>
      </w:r>
      <w:r>
        <w:rPr>
          <w:rFonts w:ascii="Times New Roman" w:hAnsi="Times New Roman"/>
          <w:b/>
          <w:bCs/>
          <w:sz w:val="24"/>
          <w:szCs w:val="28"/>
          <w:lang w:val="en-US"/>
        </w:rPr>
        <w:t xml:space="preserve"> </w:t>
      </w:r>
      <w:r w:rsidRPr="00283CF6">
        <w:rPr>
          <w:rFonts w:ascii="Times New Roman" w:hAnsi="Times New Roman"/>
          <w:b/>
          <w:bCs/>
          <w:sz w:val="24"/>
          <w:szCs w:val="28"/>
        </w:rPr>
        <w:t>PULO</w:t>
      </w:r>
      <w:r>
        <w:rPr>
          <w:rFonts w:ascii="Times New Roman" w:hAnsi="Times New Roman"/>
          <w:b/>
          <w:bCs/>
          <w:sz w:val="24"/>
          <w:szCs w:val="28"/>
          <w:lang w:val="en-US"/>
        </w:rPr>
        <w:t xml:space="preserve"> </w:t>
      </w:r>
      <w:r w:rsidRPr="00283CF6">
        <w:rPr>
          <w:rFonts w:ascii="Times New Roman" w:hAnsi="Times New Roman"/>
          <w:b/>
          <w:bCs/>
          <w:sz w:val="24"/>
          <w:szCs w:val="28"/>
        </w:rPr>
        <w:t>BRAYAN</w:t>
      </w:r>
    </w:p>
    <w:p w:rsidR="00283CF6" w:rsidRPr="00283CF6" w:rsidRDefault="00283CF6" w:rsidP="00283CF6">
      <w:pPr>
        <w:autoSpaceDE w:val="0"/>
        <w:autoSpaceDN w:val="0"/>
        <w:adjustRightInd w:val="0"/>
        <w:spacing w:after="0" w:line="240" w:lineRule="auto"/>
        <w:jc w:val="center"/>
        <w:rPr>
          <w:rFonts w:ascii="Times New Roman" w:hAnsi="Times New Roman"/>
          <w:b/>
          <w:sz w:val="20"/>
          <w:szCs w:val="28"/>
          <w:lang w:val="en-US"/>
        </w:rPr>
      </w:pPr>
      <w:r w:rsidRPr="00283CF6">
        <w:rPr>
          <w:rFonts w:ascii="Times New Roman" w:hAnsi="Times New Roman"/>
          <w:b/>
          <w:bCs/>
          <w:sz w:val="24"/>
          <w:szCs w:val="28"/>
        </w:rPr>
        <w:t xml:space="preserve">PERIODE TAHUN </w:t>
      </w:r>
      <w:r w:rsidRPr="00283CF6">
        <w:rPr>
          <w:rFonts w:ascii="Times New Roman" w:hAnsi="Times New Roman"/>
          <w:b/>
          <w:bCs/>
          <w:sz w:val="24"/>
          <w:szCs w:val="28"/>
          <w:lang w:val="en-US"/>
        </w:rPr>
        <w:t>2020-2021</w:t>
      </w:r>
    </w:p>
    <w:p w:rsidR="00283CF6" w:rsidRDefault="00283CF6" w:rsidP="006917E7">
      <w:pPr>
        <w:spacing w:after="0" w:line="240" w:lineRule="auto"/>
        <w:rPr>
          <w:rFonts w:ascii="Times New Roman" w:hAnsi="Times New Roman"/>
          <w:b/>
          <w:sz w:val="24"/>
          <w:szCs w:val="28"/>
          <w:lang w:val="en-US"/>
        </w:rPr>
      </w:pPr>
    </w:p>
    <w:p w:rsidR="00283CF6" w:rsidRPr="0095114C" w:rsidRDefault="00283CF6" w:rsidP="00283CF6">
      <w:pPr>
        <w:autoSpaceDE w:val="0"/>
        <w:autoSpaceDN w:val="0"/>
        <w:adjustRightInd w:val="0"/>
        <w:spacing w:after="0" w:line="240" w:lineRule="auto"/>
        <w:jc w:val="center"/>
        <w:rPr>
          <w:rFonts w:ascii="Times New Roman" w:hAnsi="Times New Roman"/>
          <w:b/>
          <w:bCs/>
          <w:sz w:val="24"/>
          <w:szCs w:val="28"/>
        </w:rPr>
      </w:pPr>
      <w:r w:rsidRPr="0095114C">
        <w:rPr>
          <w:rFonts w:ascii="Times New Roman" w:hAnsi="Times New Roman"/>
          <w:b/>
          <w:bCs/>
          <w:sz w:val="24"/>
          <w:szCs w:val="28"/>
        </w:rPr>
        <w:t>YUSNIAR MASRINA SARUMAHA</w:t>
      </w:r>
    </w:p>
    <w:p w:rsidR="00283CF6" w:rsidRDefault="00283CF6" w:rsidP="006917E7">
      <w:pPr>
        <w:autoSpaceDE w:val="0"/>
        <w:autoSpaceDN w:val="0"/>
        <w:adjustRightInd w:val="0"/>
        <w:spacing w:after="0" w:line="240" w:lineRule="auto"/>
        <w:jc w:val="center"/>
        <w:rPr>
          <w:rFonts w:ascii="Times New Roman" w:hAnsi="Times New Roman"/>
          <w:b/>
          <w:bCs/>
          <w:sz w:val="24"/>
          <w:szCs w:val="28"/>
          <w:lang w:val="en-US"/>
        </w:rPr>
      </w:pPr>
      <w:r w:rsidRPr="0095114C">
        <w:rPr>
          <w:rFonts w:ascii="Times New Roman" w:hAnsi="Times New Roman"/>
          <w:b/>
          <w:bCs/>
          <w:sz w:val="24"/>
          <w:szCs w:val="28"/>
        </w:rPr>
        <w:t>1802022021</w:t>
      </w:r>
    </w:p>
    <w:p w:rsidR="006917E7" w:rsidRPr="006917E7" w:rsidRDefault="006917E7" w:rsidP="006917E7">
      <w:pPr>
        <w:autoSpaceDE w:val="0"/>
        <w:autoSpaceDN w:val="0"/>
        <w:adjustRightInd w:val="0"/>
        <w:spacing w:after="0" w:line="240" w:lineRule="auto"/>
        <w:jc w:val="center"/>
        <w:rPr>
          <w:rFonts w:ascii="Times New Roman" w:hAnsi="Times New Roman"/>
          <w:b/>
          <w:bCs/>
          <w:sz w:val="24"/>
          <w:szCs w:val="28"/>
          <w:lang w:val="en-US"/>
        </w:rPr>
      </w:pPr>
    </w:p>
    <w:p w:rsidR="00AB564F" w:rsidRDefault="004F201E" w:rsidP="00283CF6">
      <w:pPr>
        <w:spacing w:after="0" w:line="240" w:lineRule="auto"/>
        <w:ind w:firstLine="720"/>
        <w:jc w:val="both"/>
        <w:rPr>
          <w:rFonts w:ascii="Times New Roman" w:hAnsi="Times New Roman"/>
          <w:sz w:val="24"/>
          <w:lang w:val="en-US"/>
        </w:rPr>
      </w:pPr>
      <w:proofErr w:type="gramStart"/>
      <w:r>
        <w:rPr>
          <w:rFonts w:ascii="Times New Roman" w:hAnsi="Times New Roman"/>
          <w:sz w:val="24"/>
          <w:lang w:val="en-US"/>
        </w:rPr>
        <w:t xml:space="preserve">Tuberkulosis (TB) merupakan penyakit menular yang disebabkan oleh infeksi bakteri </w:t>
      </w:r>
      <w:r>
        <w:rPr>
          <w:rFonts w:ascii="Times New Roman" w:hAnsi="Times New Roman"/>
          <w:i/>
          <w:sz w:val="24"/>
          <w:lang w:val="en-US"/>
        </w:rPr>
        <w:t>m</w:t>
      </w:r>
      <w:r w:rsidRPr="004F201E">
        <w:rPr>
          <w:rFonts w:ascii="Times New Roman" w:hAnsi="Times New Roman"/>
          <w:i/>
          <w:sz w:val="24"/>
        </w:rPr>
        <w:t>ycobacterium tuberculosis</w:t>
      </w:r>
      <w:r>
        <w:rPr>
          <w:rFonts w:ascii="Times New Roman" w:hAnsi="Times New Roman"/>
          <w:sz w:val="24"/>
          <w:lang w:val="en-US"/>
        </w:rPr>
        <w:t>.</w:t>
      </w:r>
      <w:proofErr w:type="gramEnd"/>
      <w:r>
        <w:rPr>
          <w:rFonts w:ascii="Times New Roman" w:hAnsi="Times New Roman"/>
          <w:sz w:val="24"/>
          <w:lang w:val="en-US"/>
        </w:rPr>
        <w:t xml:space="preserve"> Tuberkulosis menjadi salah satu penyakit yang pengendaliannya menjadi komitmen global dalam MDGs dan berlanjut dalam SDG’s. </w:t>
      </w:r>
      <w:proofErr w:type="gramStart"/>
      <w:r w:rsidR="00AB564F">
        <w:rPr>
          <w:rFonts w:ascii="Times New Roman" w:hAnsi="Times New Roman"/>
          <w:sz w:val="24"/>
          <w:lang w:val="en-US"/>
        </w:rPr>
        <w:t>Ada banyak faktor yang mempengaruhi kejadian TB paru.</w:t>
      </w:r>
      <w:proofErr w:type="gramEnd"/>
      <w:r w:rsidR="00AB564F">
        <w:rPr>
          <w:rFonts w:ascii="Times New Roman" w:hAnsi="Times New Roman"/>
          <w:sz w:val="24"/>
          <w:lang w:val="en-US"/>
        </w:rPr>
        <w:t xml:space="preserve"> </w:t>
      </w:r>
      <w:r w:rsidR="00283CF6" w:rsidRPr="00283CF6">
        <w:rPr>
          <w:rFonts w:ascii="Times New Roman" w:hAnsi="Times New Roman"/>
          <w:sz w:val="24"/>
        </w:rPr>
        <w:t xml:space="preserve">Penelitian ini bertujuan untuk </w:t>
      </w:r>
      <w:r w:rsidR="00AB564F">
        <w:rPr>
          <w:rFonts w:ascii="Times New Roman" w:hAnsi="Times New Roman"/>
          <w:sz w:val="24"/>
          <w:lang w:val="en-US"/>
        </w:rPr>
        <w:t>men</w:t>
      </w:r>
      <w:r w:rsidR="00283CF6">
        <w:rPr>
          <w:rFonts w:ascii="Times New Roman" w:hAnsi="Times New Roman"/>
          <w:sz w:val="24"/>
          <w:lang w:val="en-US"/>
        </w:rPr>
        <w:t>g</w:t>
      </w:r>
      <w:r w:rsidR="00AB564F">
        <w:rPr>
          <w:rFonts w:ascii="Times New Roman" w:hAnsi="Times New Roman"/>
          <w:sz w:val="24"/>
          <w:lang w:val="en-US"/>
        </w:rPr>
        <w:t>e</w:t>
      </w:r>
      <w:r w:rsidR="00283CF6">
        <w:rPr>
          <w:rFonts w:ascii="Times New Roman" w:hAnsi="Times New Roman"/>
          <w:sz w:val="24"/>
          <w:lang w:val="en-US"/>
        </w:rPr>
        <w:t xml:space="preserve">tahui dan </w:t>
      </w:r>
      <w:r w:rsidR="00283CF6" w:rsidRPr="00283CF6">
        <w:rPr>
          <w:rFonts w:ascii="Times New Roman" w:hAnsi="Times New Roman"/>
          <w:sz w:val="24"/>
        </w:rPr>
        <w:t xml:space="preserve">menganalisis hubungan </w:t>
      </w:r>
      <w:r w:rsidR="00283CF6">
        <w:rPr>
          <w:rFonts w:ascii="Times New Roman" w:hAnsi="Times New Roman"/>
          <w:sz w:val="24"/>
          <w:lang w:val="en-US"/>
        </w:rPr>
        <w:t xml:space="preserve">umur, pendapatan, kondisi fisik rumah dan pengetahuan </w:t>
      </w:r>
      <w:r w:rsidR="00AB564F">
        <w:rPr>
          <w:rFonts w:ascii="Times New Roman" w:hAnsi="Times New Roman"/>
          <w:sz w:val="24"/>
          <w:lang w:val="en-US"/>
        </w:rPr>
        <w:t xml:space="preserve">dengan </w:t>
      </w:r>
      <w:r w:rsidR="00283CF6">
        <w:rPr>
          <w:rFonts w:ascii="Times New Roman" w:hAnsi="Times New Roman"/>
          <w:sz w:val="24"/>
          <w:lang w:val="en-US"/>
        </w:rPr>
        <w:t>kejadia</w:t>
      </w:r>
      <w:r w:rsidR="00AB564F">
        <w:rPr>
          <w:rFonts w:ascii="Times New Roman" w:hAnsi="Times New Roman"/>
          <w:sz w:val="24"/>
          <w:lang w:val="en-US"/>
        </w:rPr>
        <w:t>n</w:t>
      </w:r>
      <w:r w:rsidR="00283CF6">
        <w:rPr>
          <w:rFonts w:ascii="Times New Roman" w:hAnsi="Times New Roman"/>
          <w:sz w:val="24"/>
          <w:lang w:val="en-US"/>
        </w:rPr>
        <w:t xml:space="preserve"> TB paru di wilayah kerja Puskesmas Pulo Brayan periode tahun 2020-2021. </w:t>
      </w:r>
    </w:p>
    <w:p w:rsidR="00283CF6" w:rsidRDefault="00283CF6" w:rsidP="00283CF6">
      <w:pPr>
        <w:spacing w:after="0" w:line="240" w:lineRule="auto"/>
        <w:ind w:firstLine="720"/>
        <w:jc w:val="both"/>
        <w:rPr>
          <w:rFonts w:ascii="Times New Roman" w:hAnsi="Times New Roman"/>
          <w:sz w:val="24"/>
        </w:rPr>
      </w:pPr>
      <w:proofErr w:type="gramStart"/>
      <w:r>
        <w:rPr>
          <w:rFonts w:ascii="Times New Roman" w:hAnsi="Times New Roman"/>
          <w:sz w:val="24"/>
          <w:lang w:val="en-US"/>
        </w:rPr>
        <w:t xml:space="preserve">Penelitian ini termasuk penelitian survei analitik dengan rancangan </w:t>
      </w:r>
      <w:r w:rsidRPr="00283CF6">
        <w:rPr>
          <w:rFonts w:ascii="Times New Roman" w:hAnsi="Times New Roman"/>
          <w:i/>
          <w:sz w:val="24"/>
          <w:lang w:val="en-US"/>
        </w:rPr>
        <w:t>case control</w:t>
      </w:r>
      <w:r>
        <w:rPr>
          <w:rFonts w:ascii="Times New Roman" w:hAnsi="Times New Roman"/>
          <w:sz w:val="24"/>
          <w:lang w:val="en-US"/>
        </w:rPr>
        <w:t>.</w:t>
      </w:r>
      <w:proofErr w:type="gramEnd"/>
      <w:r>
        <w:rPr>
          <w:rFonts w:ascii="Times New Roman" w:hAnsi="Times New Roman"/>
          <w:sz w:val="24"/>
          <w:lang w:val="en-US"/>
        </w:rPr>
        <w:t xml:space="preserve"> </w:t>
      </w:r>
      <w:r w:rsidRPr="00283CF6">
        <w:rPr>
          <w:rFonts w:ascii="Times New Roman" w:hAnsi="Times New Roman"/>
          <w:sz w:val="24"/>
        </w:rPr>
        <w:t xml:space="preserve">Sampel penelitian ini </w:t>
      </w:r>
      <w:r>
        <w:rPr>
          <w:rFonts w:ascii="Times New Roman" w:hAnsi="Times New Roman"/>
          <w:sz w:val="24"/>
          <w:lang w:val="en-US"/>
        </w:rPr>
        <w:t xml:space="preserve">sebanyak 15 orang sampel kasus dan 15 orang sampel kontrol. </w:t>
      </w:r>
      <w:proofErr w:type="gramStart"/>
      <w:r w:rsidR="00AB564F">
        <w:rPr>
          <w:rFonts w:ascii="Times New Roman" w:hAnsi="Times New Roman"/>
          <w:sz w:val="24"/>
          <w:lang w:val="en-US"/>
        </w:rPr>
        <w:t>Data penelitian dikumpulkan melalui wawancara (kuesioner) dan obervasi (pengukuran).</w:t>
      </w:r>
      <w:proofErr w:type="gramEnd"/>
      <w:r w:rsidR="00AB564F">
        <w:rPr>
          <w:rFonts w:ascii="Times New Roman" w:hAnsi="Times New Roman"/>
          <w:sz w:val="24"/>
          <w:lang w:val="en-US"/>
        </w:rPr>
        <w:t xml:space="preserve"> </w:t>
      </w:r>
      <w:r w:rsidRPr="00283CF6">
        <w:rPr>
          <w:rFonts w:ascii="Times New Roman" w:hAnsi="Times New Roman"/>
          <w:sz w:val="24"/>
        </w:rPr>
        <w:t xml:space="preserve">Data </w:t>
      </w:r>
      <w:r w:rsidR="00AB564F">
        <w:rPr>
          <w:rFonts w:ascii="Times New Roman" w:hAnsi="Times New Roman"/>
          <w:sz w:val="24"/>
          <w:lang w:val="en-US"/>
        </w:rPr>
        <w:t xml:space="preserve">hasil temuan penelitian </w:t>
      </w:r>
      <w:r w:rsidRPr="00283CF6">
        <w:rPr>
          <w:rFonts w:ascii="Times New Roman" w:hAnsi="Times New Roman"/>
          <w:sz w:val="24"/>
        </w:rPr>
        <w:t>dianalisis dengan teknik analisis univariat dan bivariat</w:t>
      </w:r>
      <w:r w:rsidR="00AB564F">
        <w:rPr>
          <w:rFonts w:ascii="Times New Roman" w:hAnsi="Times New Roman"/>
          <w:sz w:val="24"/>
          <w:lang w:val="en-US"/>
        </w:rPr>
        <w:t xml:space="preserve"> (</w:t>
      </w:r>
      <w:r w:rsidR="00AB564F" w:rsidRPr="00AB564F">
        <w:rPr>
          <w:rFonts w:ascii="Times New Roman" w:hAnsi="Times New Roman"/>
          <w:i/>
          <w:sz w:val="24"/>
          <w:lang w:val="en-US"/>
        </w:rPr>
        <w:t>Chi-Square</w:t>
      </w:r>
      <w:r w:rsidR="00AB564F">
        <w:rPr>
          <w:rFonts w:ascii="Times New Roman" w:hAnsi="Times New Roman"/>
          <w:sz w:val="24"/>
          <w:lang w:val="en-US"/>
        </w:rPr>
        <w:t xml:space="preserve"> dan </w:t>
      </w:r>
      <w:r w:rsidR="00AB564F" w:rsidRPr="00AB564F">
        <w:rPr>
          <w:rFonts w:ascii="Times New Roman" w:hAnsi="Times New Roman"/>
          <w:i/>
          <w:sz w:val="24"/>
          <w:lang w:val="en-US"/>
        </w:rPr>
        <w:t>Odds Ratio</w:t>
      </w:r>
      <w:r w:rsidR="00AB564F">
        <w:rPr>
          <w:rFonts w:ascii="Times New Roman" w:hAnsi="Times New Roman"/>
          <w:sz w:val="24"/>
          <w:lang w:val="en-US"/>
        </w:rPr>
        <w:t>)</w:t>
      </w:r>
      <w:r w:rsidRPr="00283CF6">
        <w:rPr>
          <w:rFonts w:ascii="Times New Roman" w:hAnsi="Times New Roman"/>
          <w:sz w:val="24"/>
        </w:rPr>
        <w:t>.</w:t>
      </w:r>
    </w:p>
    <w:p w:rsidR="00AB564F" w:rsidRDefault="00283CF6" w:rsidP="00B24040">
      <w:pPr>
        <w:spacing w:after="0" w:line="240" w:lineRule="auto"/>
        <w:ind w:firstLine="720"/>
        <w:jc w:val="both"/>
        <w:rPr>
          <w:rFonts w:ascii="Times New Roman" w:hAnsi="Times New Roman"/>
          <w:sz w:val="24"/>
          <w:lang w:val="en-US"/>
        </w:rPr>
      </w:pPr>
      <w:r w:rsidRPr="00283CF6">
        <w:rPr>
          <w:rFonts w:ascii="Times New Roman" w:hAnsi="Times New Roman"/>
          <w:sz w:val="24"/>
        </w:rPr>
        <w:t xml:space="preserve">Hasil penelitian menunjukkan </w:t>
      </w:r>
      <w:r w:rsidR="00B24040">
        <w:rPr>
          <w:rFonts w:ascii="Times New Roman" w:hAnsi="Times New Roman"/>
          <w:sz w:val="24"/>
          <w:lang w:val="en-US"/>
        </w:rPr>
        <w:t>bahwa umur (</w:t>
      </w:r>
      <w:r w:rsidR="00B24040">
        <w:rPr>
          <w:rFonts w:ascii="Times New Roman" w:hAnsi="Times New Roman"/>
          <w:i/>
          <w:sz w:val="24"/>
          <w:lang w:val="en-US"/>
        </w:rPr>
        <w:t xml:space="preserve">p </w:t>
      </w:r>
      <w:r w:rsidR="00B24040" w:rsidRPr="00B24040">
        <w:rPr>
          <w:rFonts w:ascii="Times New Roman" w:hAnsi="Times New Roman"/>
          <w:sz w:val="24"/>
          <w:lang w:val="en-US"/>
        </w:rPr>
        <w:t>= 0</w:t>
      </w:r>
      <w:r w:rsidR="00B24040">
        <w:rPr>
          <w:rFonts w:ascii="Times New Roman" w:hAnsi="Times New Roman"/>
          <w:sz w:val="24"/>
          <w:lang w:val="en-US"/>
        </w:rPr>
        <w:t>,025 dan OR = 2,250); pendapatan (</w:t>
      </w:r>
      <w:r w:rsidR="00B24040">
        <w:rPr>
          <w:rFonts w:ascii="Times New Roman" w:hAnsi="Times New Roman"/>
          <w:i/>
          <w:sz w:val="24"/>
          <w:lang w:val="en-US"/>
        </w:rPr>
        <w:t xml:space="preserve">p </w:t>
      </w:r>
      <w:r w:rsidR="00B24040" w:rsidRPr="00B24040">
        <w:rPr>
          <w:rFonts w:ascii="Times New Roman" w:hAnsi="Times New Roman"/>
          <w:sz w:val="24"/>
          <w:lang w:val="en-US"/>
        </w:rPr>
        <w:t>= 0</w:t>
      </w:r>
      <w:r w:rsidR="00B24040">
        <w:rPr>
          <w:rFonts w:ascii="Times New Roman" w:hAnsi="Times New Roman"/>
          <w:sz w:val="24"/>
          <w:lang w:val="en-US"/>
        </w:rPr>
        <w:t>,010 dan OR = 3,059); kondisi fisik rumah (</w:t>
      </w:r>
      <w:r w:rsidR="00B24040">
        <w:rPr>
          <w:rFonts w:ascii="Times New Roman" w:hAnsi="Times New Roman"/>
          <w:i/>
          <w:sz w:val="24"/>
          <w:lang w:val="en-US"/>
        </w:rPr>
        <w:t xml:space="preserve">p </w:t>
      </w:r>
      <w:r w:rsidR="00B24040" w:rsidRPr="00B24040">
        <w:rPr>
          <w:rFonts w:ascii="Times New Roman" w:hAnsi="Times New Roman"/>
          <w:sz w:val="24"/>
          <w:lang w:val="en-US"/>
        </w:rPr>
        <w:t>= 0</w:t>
      </w:r>
      <w:r w:rsidR="00B24040">
        <w:rPr>
          <w:rFonts w:ascii="Times New Roman" w:hAnsi="Times New Roman"/>
          <w:sz w:val="24"/>
          <w:lang w:val="en-US"/>
        </w:rPr>
        <w:t>,020 dan OR = 2,286); dan pengetahuan (</w:t>
      </w:r>
      <w:r w:rsidR="00B24040">
        <w:rPr>
          <w:rFonts w:ascii="Times New Roman" w:hAnsi="Times New Roman"/>
          <w:i/>
          <w:sz w:val="24"/>
          <w:lang w:val="en-US"/>
        </w:rPr>
        <w:t xml:space="preserve">p </w:t>
      </w:r>
      <w:r w:rsidR="00B24040" w:rsidRPr="00B24040">
        <w:rPr>
          <w:rFonts w:ascii="Times New Roman" w:hAnsi="Times New Roman"/>
          <w:sz w:val="24"/>
          <w:lang w:val="en-US"/>
        </w:rPr>
        <w:t>= 0</w:t>
      </w:r>
      <w:r w:rsidR="00B24040">
        <w:rPr>
          <w:rFonts w:ascii="Times New Roman" w:hAnsi="Times New Roman"/>
          <w:sz w:val="24"/>
          <w:lang w:val="en-US"/>
        </w:rPr>
        <w:t xml:space="preserve">,028 dan OR = 2,406) memiliki hubungan </w:t>
      </w:r>
      <w:r w:rsidR="0005562A">
        <w:rPr>
          <w:rFonts w:ascii="Times New Roman" w:hAnsi="Times New Roman"/>
          <w:sz w:val="24"/>
          <w:lang w:val="en-US"/>
        </w:rPr>
        <w:t xml:space="preserve">yang signifikan </w:t>
      </w:r>
      <w:r w:rsidR="00B24040">
        <w:rPr>
          <w:rFonts w:ascii="Times New Roman" w:hAnsi="Times New Roman"/>
          <w:sz w:val="24"/>
          <w:lang w:val="en-US"/>
        </w:rPr>
        <w:t xml:space="preserve">dengan kejadian TB Paru. </w:t>
      </w:r>
    </w:p>
    <w:p w:rsidR="00B24040" w:rsidRDefault="00283CF6" w:rsidP="00B24040">
      <w:pPr>
        <w:spacing w:after="0" w:line="240" w:lineRule="auto"/>
        <w:ind w:firstLine="720"/>
        <w:jc w:val="both"/>
        <w:rPr>
          <w:rFonts w:ascii="Times New Roman" w:hAnsi="Times New Roman"/>
          <w:sz w:val="24"/>
          <w:lang w:val="en-US"/>
        </w:rPr>
      </w:pPr>
      <w:r w:rsidRPr="00283CF6">
        <w:rPr>
          <w:rFonts w:ascii="Times New Roman" w:hAnsi="Times New Roman"/>
          <w:sz w:val="24"/>
        </w:rPr>
        <w:t xml:space="preserve">Dengan demikian disimpulkan bahwa: (1) ada hubungan </w:t>
      </w:r>
      <w:r w:rsidR="00B24040">
        <w:rPr>
          <w:rFonts w:ascii="Times New Roman" w:hAnsi="Times New Roman"/>
          <w:sz w:val="24"/>
          <w:lang w:val="en-US"/>
        </w:rPr>
        <w:t xml:space="preserve">yang signifikan </w:t>
      </w:r>
      <w:r w:rsidRPr="00283CF6">
        <w:rPr>
          <w:rFonts w:ascii="Times New Roman" w:hAnsi="Times New Roman"/>
          <w:sz w:val="24"/>
        </w:rPr>
        <w:t xml:space="preserve">antara </w:t>
      </w:r>
      <w:r w:rsidR="00B24040">
        <w:rPr>
          <w:rFonts w:ascii="Times New Roman" w:hAnsi="Times New Roman"/>
          <w:sz w:val="24"/>
          <w:lang w:val="en-US"/>
        </w:rPr>
        <w:t xml:space="preserve">umur </w:t>
      </w:r>
      <w:r w:rsidRPr="00283CF6">
        <w:rPr>
          <w:rFonts w:ascii="Times New Roman" w:hAnsi="Times New Roman"/>
          <w:sz w:val="24"/>
        </w:rPr>
        <w:t xml:space="preserve">dengan kejadian </w:t>
      </w:r>
      <w:r w:rsidR="00B24040">
        <w:rPr>
          <w:rFonts w:ascii="Times New Roman" w:hAnsi="Times New Roman"/>
          <w:sz w:val="24"/>
          <w:lang w:val="en-US"/>
        </w:rPr>
        <w:t xml:space="preserve">TB paru; </w:t>
      </w:r>
      <w:r w:rsidRPr="00283CF6">
        <w:rPr>
          <w:rFonts w:ascii="Times New Roman" w:hAnsi="Times New Roman"/>
          <w:sz w:val="24"/>
        </w:rPr>
        <w:t xml:space="preserve">(2) ada hubungan </w:t>
      </w:r>
      <w:r w:rsidR="00B24040">
        <w:rPr>
          <w:rFonts w:ascii="Times New Roman" w:hAnsi="Times New Roman"/>
          <w:sz w:val="24"/>
          <w:lang w:val="en-US"/>
        </w:rPr>
        <w:t xml:space="preserve">yang signifikan </w:t>
      </w:r>
      <w:r w:rsidRPr="00283CF6">
        <w:rPr>
          <w:rFonts w:ascii="Times New Roman" w:hAnsi="Times New Roman"/>
          <w:sz w:val="24"/>
        </w:rPr>
        <w:t xml:space="preserve">antara </w:t>
      </w:r>
      <w:r w:rsidR="00B24040">
        <w:rPr>
          <w:rFonts w:ascii="Times New Roman" w:hAnsi="Times New Roman"/>
          <w:sz w:val="24"/>
          <w:lang w:val="en-US"/>
        </w:rPr>
        <w:t xml:space="preserve">pendapatan </w:t>
      </w:r>
      <w:r w:rsidRPr="00283CF6">
        <w:rPr>
          <w:rFonts w:ascii="Times New Roman" w:hAnsi="Times New Roman"/>
          <w:sz w:val="24"/>
        </w:rPr>
        <w:t xml:space="preserve">dengan kejadian </w:t>
      </w:r>
      <w:r w:rsidR="00B24040">
        <w:rPr>
          <w:rFonts w:ascii="Times New Roman" w:hAnsi="Times New Roman"/>
          <w:sz w:val="24"/>
          <w:lang w:val="en-US"/>
        </w:rPr>
        <w:t xml:space="preserve">TB paru; </w:t>
      </w:r>
      <w:r w:rsidR="00B24040" w:rsidRPr="00283CF6">
        <w:rPr>
          <w:rFonts w:ascii="Times New Roman" w:hAnsi="Times New Roman"/>
          <w:sz w:val="24"/>
        </w:rPr>
        <w:t>(</w:t>
      </w:r>
      <w:r w:rsidR="00B24040">
        <w:rPr>
          <w:rFonts w:ascii="Times New Roman" w:hAnsi="Times New Roman"/>
          <w:sz w:val="24"/>
          <w:lang w:val="en-US"/>
        </w:rPr>
        <w:t>3</w:t>
      </w:r>
      <w:r w:rsidR="00B24040" w:rsidRPr="00283CF6">
        <w:rPr>
          <w:rFonts w:ascii="Times New Roman" w:hAnsi="Times New Roman"/>
          <w:sz w:val="24"/>
        </w:rPr>
        <w:t xml:space="preserve">) ada hubungan </w:t>
      </w:r>
      <w:r w:rsidR="00B24040">
        <w:rPr>
          <w:rFonts w:ascii="Times New Roman" w:hAnsi="Times New Roman"/>
          <w:sz w:val="24"/>
          <w:lang w:val="en-US"/>
        </w:rPr>
        <w:t xml:space="preserve">yang signifikan </w:t>
      </w:r>
      <w:r w:rsidR="00B24040" w:rsidRPr="00283CF6">
        <w:rPr>
          <w:rFonts w:ascii="Times New Roman" w:hAnsi="Times New Roman"/>
          <w:sz w:val="24"/>
        </w:rPr>
        <w:t xml:space="preserve">antara </w:t>
      </w:r>
      <w:r w:rsidR="00B24040">
        <w:rPr>
          <w:rFonts w:ascii="Times New Roman" w:hAnsi="Times New Roman"/>
          <w:sz w:val="24"/>
          <w:lang w:val="en-US"/>
        </w:rPr>
        <w:t xml:space="preserve">kondisi fisik rumah </w:t>
      </w:r>
      <w:r w:rsidR="00B24040" w:rsidRPr="00283CF6">
        <w:rPr>
          <w:rFonts w:ascii="Times New Roman" w:hAnsi="Times New Roman"/>
          <w:sz w:val="24"/>
        </w:rPr>
        <w:t xml:space="preserve">dengan kejadian </w:t>
      </w:r>
      <w:r w:rsidR="00B24040">
        <w:rPr>
          <w:rFonts w:ascii="Times New Roman" w:hAnsi="Times New Roman"/>
          <w:sz w:val="24"/>
          <w:lang w:val="en-US"/>
        </w:rPr>
        <w:t xml:space="preserve">TB paru; dan </w:t>
      </w:r>
      <w:r w:rsidR="00B24040" w:rsidRPr="00283CF6">
        <w:rPr>
          <w:rFonts w:ascii="Times New Roman" w:hAnsi="Times New Roman"/>
          <w:sz w:val="24"/>
        </w:rPr>
        <w:t>(</w:t>
      </w:r>
      <w:r w:rsidR="00B24040">
        <w:rPr>
          <w:rFonts w:ascii="Times New Roman" w:hAnsi="Times New Roman"/>
          <w:sz w:val="24"/>
          <w:lang w:val="en-US"/>
        </w:rPr>
        <w:t>4</w:t>
      </w:r>
      <w:r w:rsidR="00B24040" w:rsidRPr="00283CF6">
        <w:rPr>
          <w:rFonts w:ascii="Times New Roman" w:hAnsi="Times New Roman"/>
          <w:sz w:val="24"/>
        </w:rPr>
        <w:t xml:space="preserve">) ada hubungan </w:t>
      </w:r>
      <w:r w:rsidR="00B24040">
        <w:rPr>
          <w:rFonts w:ascii="Times New Roman" w:hAnsi="Times New Roman"/>
          <w:sz w:val="24"/>
          <w:lang w:val="en-US"/>
        </w:rPr>
        <w:t xml:space="preserve">yang signifikan </w:t>
      </w:r>
      <w:r w:rsidR="00B24040" w:rsidRPr="00283CF6">
        <w:rPr>
          <w:rFonts w:ascii="Times New Roman" w:hAnsi="Times New Roman"/>
          <w:sz w:val="24"/>
        </w:rPr>
        <w:t xml:space="preserve">antara </w:t>
      </w:r>
      <w:r w:rsidR="00B24040">
        <w:rPr>
          <w:rFonts w:ascii="Times New Roman" w:hAnsi="Times New Roman"/>
          <w:sz w:val="24"/>
          <w:lang w:val="en-US"/>
        </w:rPr>
        <w:t xml:space="preserve">pengetahuan </w:t>
      </w:r>
      <w:r w:rsidR="00B24040" w:rsidRPr="00283CF6">
        <w:rPr>
          <w:rFonts w:ascii="Times New Roman" w:hAnsi="Times New Roman"/>
          <w:sz w:val="24"/>
        </w:rPr>
        <w:t xml:space="preserve">dengan kejadian </w:t>
      </w:r>
      <w:r w:rsidR="00B24040">
        <w:rPr>
          <w:rFonts w:ascii="Times New Roman" w:hAnsi="Times New Roman"/>
          <w:sz w:val="24"/>
          <w:lang w:val="en-US"/>
        </w:rPr>
        <w:t>TB paru di wilayah kerja Puskesmas Pulo Brayan periode tahun 2020-2021.</w:t>
      </w:r>
    </w:p>
    <w:p w:rsidR="00283CF6" w:rsidRPr="00283CF6" w:rsidRDefault="00283CF6" w:rsidP="00BB038D">
      <w:pPr>
        <w:spacing w:after="0" w:line="240" w:lineRule="auto"/>
        <w:jc w:val="both"/>
        <w:rPr>
          <w:rFonts w:ascii="Times New Roman" w:hAnsi="Times New Roman"/>
          <w:sz w:val="24"/>
        </w:rPr>
      </w:pPr>
    </w:p>
    <w:p w:rsidR="00283CF6" w:rsidRPr="00283CF6" w:rsidRDefault="00283CF6" w:rsidP="00283CF6">
      <w:pPr>
        <w:spacing w:after="0" w:line="240" w:lineRule="auto"/>
        <w:jc w:val="both"/>
        <w:rPr>
          <w:rFonts w:ascii="Times New Roman" w:hAnsi="Times New Roman"/>
          <w:sz w:val="24"/>
        </w:rPr>
      </w:pPr>
    </w:p>
    <w:p w:rsidR="00283CF6" w:rsidRPr="00BB038D" w:rsidRDefault="00283CF6" w:rsidP="00BB038D">
      <w:pPr>
        <w:tabs>
          <w:tab w:val="left" w:pos="1330"/>
        </w:tabs>
        <w:spacing w:after="0" w:line="240" w:lineRule="auto"/>
        <w:ind w:left="1330" w:hanging="1330"/>
        <w:jc w:val="both"/>
        <w:rPr>
          <w:rFonts w:ascii="Times New Roman" w:hAnsi="Times New Roman"/>
          <w:sz w:val="24"/>
          <w:lang w:val="en-US"/>
        </w:rPr>
      </w:pPr>
      <w:r w:rsidRPr="00283CF6">
        <w:rPr>
          <w:rFonts w:ascii="Times New Roman" w:hAnsi="Times New Roman"/>
          <w:sz w:val="24"/>
        </w:rPr>
        <w:t>Kata Kunci:</w:t>
      </w:r>
      <w:r w:rsidR="00BB038D">
        <w:rPr>
          <w:rFonts w:ascii="Times New Roman" w:hAnsi="Times New Roman"/>
          <w:sz w:val="24"/>
        </w:rPr>
        <w:tab/>
      </w:r>
      <w:r w:rsidR="00BB038D">
        <w:rPr>
          <w:rFonts w:ascii="Times New Roman" w:hAnsi="Times New Roman"/>
          <w:sz w:val="24"/>
          <w:lang w:val="en-US"/>
        </w:rPr>
        <w:t>Umur</w:t>
      </w:r>
      <w:r w:rsidRPr="00283CF6">
        <w:rPr>
          <w:rFonts w:ascii="Times New Roman" w:hAnsi="Times New Roman"/>
          <w:sz w:val="24"/>
        </w:rPr>
        <w:t xml:space="preserve">, </w:t>
      </w:r>
      <w:r w:rsidR="00BB038D">
        <w:rPr>
          <w:rFonts w:ascii="Times New Roman" w:hAnsi="Times New Roman"/>
          <w:sz w:val="24"/>
          <w:lang w:val="en-US"/>
        </w:rPr>
        <w:t>Pendapatan</w:t>
      </w:r>
      <w:r w:rsidRPr="00283CF6">
        <w:rPr>
          <w:rFonts w:ascii="Times New Roman" w:hAnsi="Times New Roman"/>
          <w:sz w:val="24"/>
        </w:rPr>
        <w:t xml:space="preserve">, </w:t>
      </w:r>
      <w:r w:rsidR="00BB038D">
        <w:rPr>
          <w:rFonts w:ascii="Times New Roman" w:hAnsi="Times New Roman"/>
          <w:sz w:val="24"/>
          <w:lang w:val="en-US"/>
        </w:rPr>
        <w:t xml:space="preserve">Kondisi Fisik Rumah, Pengetahuan, </w:t>
      </w:r>
      <w:r w:rsidRPr="00283CF6">
        <w:rPr>
          <w:rFonts w:ascii="Times New Roman" w:hAnsi="Times New Roman"/>
          <w:sz w:val="24"/>
        </w:rPr>
        <w:t xml:space="preserve">Kejadian </w:t>
      </w:r>
      <w:r w:rsidR="00BB038D">
        <w:rPr>
          <w:rFonts w:ascii="Times New Roman" w:hAnsi="Times New Roman"/>
          <w:sz w:val="24"/>
          <w:lang w:val="en-US"/>
        </w:rPr>
        <w:t>TB Paru</w:t>
      </w:r>
    </w:p>
    <w:p w:rsidR="00283CF6" w:rsidRDefault="00283CF6" w:rsidP="00283CF6">
      <w:pPr>
        <w:spacing w:after="0" w:line="480" w:lineRule="auto"/>
        <w:rPr>
          <w:rFonts w:ascii="Times New Roman" w:hAnsi="Times New Roman"/>
          <w:b/>
          <w:sz w:val="24"/>
          <w:szCs w:val="28"/>
          <w:lang w:val="en-US"/>
        </w:rPr>
      </w:pPr>
    </w:p>
    <w:p w:rsidR="00090641" w:rsidRDefault="00BB038D" w:rsidP="00E500FE">
      <w:pPr>
        <w:spacing w:after="0" w:line="600" w:lineRule="auto"/>
        <w:jc w:val="center"/>
        <w:rPr>
          <w:rFonts w:ascii="Times New Roman" w:hAnsi="Times New Roman"/>
          <w:b/>
          <w:sz w:val="24"/>
          <w:szCs w:val="28"/>
          <w:lang w:val="en-US"/>
        </w:rPr>
      </w:pPr>
      <w:r>
        <w:rPr>
          <w:rFonts w:ascii="Times New Roman" w:hAnsi="Times New Roman"/>
          <w:b/>
          <w:sz w:val="24"/>
          <w:szCs w:val="28"/>
        </w:rPr>
        <w:br w:type="page"/>
      </w:r>
    </w:p>
    <w:p w:rsidR="00090641" w:rsidRDefault="001F7B7D" w:rsidP="00E500FE">
      <w:pPr>
        <w:spacing w:after="0" w:line="600" w:lineRule="auto"/>
        <w:jc w:val="center"/>
        <w:rPr>
          <w:rFonts w:ascii="Times New Roman" w:hAnsi="Times New Roman"/>
          <w:b/>
          <w:sz w:val="24"/>
          <w:szCs w:val="28"/>
          <w:lang w:val="en-US"/>
        </w:rPr>
      </w:pPr>
      <w:r>
        <w:rPr>
          <w:rFonts w:ascii="Times New Roman" w:hAnsi="Times New Roman"/>
          <w:b/>
          <w:noProof/>
          <w:sz w:val="24"/>
          <w:szCs w:val="28"/>
          <w:lang w:val="en-US"/>
        </w:rPr>
        <w:lastRenderedPageBreak/>
        <w:drawing>
          <wp:anchor distT="0" distB="0" distL="114300" distR="114300" simplePos="0" relativeHeight="251671552" behindDoc="0" locked="0" layoutInCell="1" allowOverlap="1" wp14:anchorId="65FA4461" wp14:editId="4D1E1E32">
            <wp:simplePos x="0" y="0"/>
            <wp:positionH relativeFrom="column">
              <wp:posOffset>-196171</wp:posOffset>
            </wp:positionH>
            <wp:positionV relativeFrom="paragraph">
              <wp:posOffset>-270599</wp:posOffset>
            </wp:positionV>
            <wp:extent cx="5511234" cy="7293935"/>
            <wp:effectExtent l="0" t="0" r="0" b="254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STRAK .jpg"/>
                    <pic:cNvPicPr/>
                  </pic:nvPicPr>
                  <pic:blipFill rotWithShape="1">
                    <a:blip r:embed="rId18" cstate="print">
                      <a:extLst>
                        <a:ext uri="{28A0092B-C50C-407E-A947-70E740481C1C}">
                          <a14:useLocalDpi xmlns:a14="http://schemas.microsoft.com/office/drawing/2010/main" val="0"/>
                        </a:ext>
                      </a:extLst>
                    </a:blip>
                    <a:srcRect l="16245" t="11511" r="12657" b="20044"/>
                    <a:stretch/>
                  </pic:blipFill>
                  <pic:spPr bwMode="auto">
                    <a:xfrm>
                      <a:off x="0" y="0"/>
                      <a:ext cx="5513455" cy="729687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90641" w:rsidRDefault="00090641" w:rsidP="00E500FE">
      <w:pPr>
        <w:spacing w:after="0" w:line="600" w:lineRule="auto"/>
        <w:jc w:val="center"/>
        <w:rPr>
          <w:rFonts w:ascii="Times New Roman" w:hAnsi="Times New Roman"/>
          <w:b/>
          <w:sz w:val="24"/>
          <w:szCs w:val="28"/>
          <w:lang w:val="en-US"/>
        </w:rPr>
      </w:pPr>
    </w:p>
    <w:p w:rsidR="00090641" w:rsidRDefault="00090641" w:rsidP="00E500FE">
      <w:pPr>
        <w:spacing w:after="0" w:line="600" w:lineRule="auto"/>
        <w:jc w:val="center"/>
        <w:rPr>
          <w:rFonts w:ascii="Times New Roman" w:hAnsi="Times New Roman"/>
          <w:b/>
          <w:sz w:val="24"/>
          <w:szCs w:val="28"/>
          <w:lang w:val="en-US"/>
        </w:rPr>
      </w:pPr>
    </w:p>
    <w:p w:rsidR="00090641" w:rsidRDefault="00090641" w:rsidP="00E500FE">
      <w:pPr>
        <w:spacing w:after="0" w:line="600" w:lineRule="auto"/>
        <w:jc w:val="center"/>
        <w:rPr>
          <w:rFonts w:ascii="Times New Roman" w:hAnsi="Times New Roman"/>
          <w:b/>
          <w:sz w:val="24"/>
          <w:szCs w:val="28"/>
          <w:lang w:val="en-US"/>
        </w:rPr>
      </w:pPr>
    </w:p>
    <w:p w:rsidR="00090641" w:rsidRDefault="00090641" w:rsidP="00E500FE">
      <w:pPr>
        <w:spacing w:after="0" w:line="600" w:lineRule="auto"/>
        <w:jc w:val="center"/>
        <w:rPr>
          <w:rFonts w:ascii="Times New Roman" w:hAnsi="Times New Roman"/>
          <w:b/>
          <w:sz w:val="24"/>
          <w:szCs w:val="28"/>
          <w:lang w:val="en-US"/>
        </w:rPr>
      </w:pPr>
    </w:p>
    <w:p w:rsidR="00090641" w:rsidRDefault="00090641" w:rsidP="00E500FE">
      <w:pPr>
        <w:spacing w:after="0" w:line="600" w:lineRule="auto"/>
        <w:jc w:val="center"/>
        <w:rPr>
          <w:rFonts w:ascii="Times New Roman" w:hAnsi="Times New Roman"/>
          <w:b/>
          <w:sz w:val="24"/>
          <w:szCs w:val="28"/>
          <w:lang w:val="en-US"/>
        </w:rPr>
      </w:pPr>
    </w:p>
    <w:p w:rsidR="00090641" w:rsidRDefault="00090641" w:rsidP="00E500FE">
      <w:pPr>
        <w:spacing w:after="0" w:line="600" w:lineRule="auto"/>
        <w:jc w:val="center"/>
        <w:rPr>
          <w:rFonts w:ascii="Times New Roman" w:hAnsi="Times New Roman"/>
          <w:b/>
          <w:sz w:val="24"/>
          <w:szCs w:val="28"/>
          <w:lang w:val="en-US"/>
        </w:rPr>
      </w:pPr>
    </w:p>
    <w:p w:rsidR="00090641" w:rsidRDefault="00090641" w:rsidP="00E500FE">
      <w:pPr>
        <w:spacing w:after="0" w:line="600" w:lineRule="auto"/>
        <w:jc w:val="center"/>
        <w:rPr>
          <w:rFonts w:ascii="Times New Roman" w:hAnsi="Times New Roman"/>
          <w:b/>
          <w:sz w:val="24"/>
          <w:szCs w:val="28"/>
          <w:lang w:val="en-US"/>
        </w:rPr>
      </w:pPr>
    </w:p>
    <w:p w:rsidR="00090641" w:rsidRDefault="00090641" w:rsidP="00E500FE">
      <w:pPr>
        <w:spacing w:after="0" w:line="600" w:lineRule="auto"/>
        <w:jc w:val="center"/>
        <w:rPr>
          <w:rFonts w:ascii="Times New Roman" w:hAnsi="Times New Roman"/>
          <w:b/>
          <w:sz w:val="24"/>
          <w:szCs w:val="28"/>
          <w:lang w:val="en-US"/>
        </w:rPr>
      </w:pPr>
    </w:p>
    <w:p w:rsidR="00090641" w:rsidRDefault="00090641" w:rsidP="00E500FE">
      <w:pPr>
        <w:spacing w:after="0" w:line="600" w:lineRule="auto"/>
        <w:jc w:val="center"/>
        <w:rPr>
          <w:rFonts w:ascii="Times New Roman" w:hAnsi="Times New Roman"/>
          <w:b/>
          <w:sz w:val="24"/>
          <w:szCs w:val="28"/>
          <w:lang w:val="en-US"/>
        </w:rPr>
      </w:pPr>
    </w:p>
    <w:p w:rsidR="00090641" w:rsidRDefault="00090641" w:rsidP="00E500FE">
      <w:pPr>
        <w:spacing w:after="0" w:line="600" w:lineRule="auto"/>
        <w:jc w:val="center"/>
        <w:rPr>
          <w:rFonts w:ascii="Times New Roman" w:hAnsi="Times New Roman"/>
          <w:b/>
          <w:sz w:val="24"/>
          <w:szCs w:val="28"/>
          <w:lang w:val="en-US"/>
        </w:rPr>
      </w:pPr>
    </w:p>
    <w:p w:rsidR="00090641" w:rsidRDefault="00090641" w:rsidP="00E500FE">
      <w:pPr>
        <w:spacing w:after="0" w:line="600" w:lineRule="auto"/>
        <w:jc w:val="center"/>
        <w:rPr>
          <w:rFonts w:ascii="Times New Roman" w:hAnsi="Times New Roman"/>
          <w:b/>
          <w:sz w:val="24"/>
          <w:szCs w:val="28"/>
          <w:lang w:val="en-US"/>
        </w:rPr>
      </w:pPr>
    </w:p>
    <w:p w:rsidR="00090641" w:rsidRDefault="00090641" w:rsidP="00E500FE">
      <w:pPr>
        <w:spacing w:after="0" w:line="600" w:lineRule="auto"/>
        <w:jc w:val="center"/>
        <w:rPr>
          <w:rFonts w:ascii="Times New Roman" w:hAnsi="Times New Roman"/>
          <w:b/>
          <w:sz w:val="24"/>
          <w:szCs w:val="28"/>
          <w:lang w:val="en-US"/>
        </w:rPr>
      </w:pPr>
    </w:p>
    <w:p w:rsidR="00090641" w:rsidRDefault="00090641" w:rsidP="00E500FE">
      <w:pPr>
        <w:spacing w:after="0" w:line="600" w:lineRule="auto"/>
        <w:jc w:val="center"/>
        <w:rPr>
          <w:rFonts w:ascii="Times New Roman" w:hAnsi="Times New Roman"/>
          <w:b/>
          <w:sz w:val="24"/>
          <w:szCs w:val="28"/>
          <w:lang w:val="en-US"/>
        </w:rPr>
      </w:pPr>
    </w:p>
    <w:p w:rsidR="00090641" w:rsidRDefault="00090641" w:rsidP="00E500FE">
      <w:pPr>
        <w:spacing w:after="0" w:line="600" w:lineRule="auto"/>
        <w:jc w:val="center"/>
        <w:rPr>
          <w:rFonts w:ascii="Times New Roman" w:hAnsi="Times New Roman"/>
          <w:b/>
          <w:sz w:val="24"/>
          <w:szCs w:val="28"/>
          <w:lang w:val="en-US"/>
        </w:rPr>
      </w:pPr>
    </w:p>
    <w:p w:rsidR="00090641" w:rsidRDefault="00090641" w:rsidP="00E500FE">
      <w:pPr>
        <w:spacing w:after="0" w:line="600" w:lineRule="auto"/>
        <w:jc w:val="center"/>
        <w:rPr>
          <w:rFonts w:ascii="Times New Roman" w:hAnsi="Times New Roman"/>
          <w:b/>
          <w:sz w:val="24"/>
          <w:szCs w:val="28"/>
          <w:lang w:val="en-US"/>
        </w:rPr>
      </w:pPr>
    </w:p>
    <w:p w:rsidR="00090641" w:rsidRDefault="00090641" w:rsidP="00E500FE">
      <w:pPr>
        <w:spacing w:after="0" w:line="600" w:lineRule="auto"/>
        <w:jc w:val="center"/>
        <w:rPr>
          <w:rFonts w:ascii="Times New Roman" w:hAnsi="Times New Roman"/>
          <w:b/>
          <w:sz w:val="24"/>
          <w:szCs w:val="28"/>
          <w:lang w:val="en-US"/>
        </w:rPr>
      </w:pPr>
    </w:p>
    <w:p w:rsidR="00090641" w:rsidRDefault="00090641" w:rsidP="00E500FE">
      <w:pPr>
        <w:spacing w:after="0" w:line="600" w:lineRule="auto"/>
        <w:jc w:val="center"/>
        <w:rPr>
          <w:rFonts w:ascii="Times New Roman" w:hAnsi="Times New Roman"/>
          <w:b/>
          <w:sz w:val="24"/>
          <w:szCs w:val="28"/>
          <w:lang w:val="en-US"/>
        </w:rPr>
      </w:pPr>
    </w:p>
    <w:p w:rsidR="00090641" w:rsidRDefault="00090641" w:rsidP="00E500FE">
      <w:pPr>
        <w:spacing w:after="0" w:line="600" w:lineRule="auto"/>
        <w:jc w:val="center"/>
        <w:rPr>
          <w:rFonts w:ascii="Times New Roman" w:hAnsi="Times New Roman"/>
          <w:b/>
          <w:sz w:val="24"/>
          <w:szCs w:val="28"/>
          <w:lang w:val="en-US"/>
        </w:rPr>
      </w:pPr>
    </w:p>
    <w:p w:rsidR="00240BE9" w:rsidRDefault="00240BE9" w:rsidP="00746C63">
      <w:pPr>
        <w:spacing w:after="0" w:line="360" w:lineRule="auto"/>
        <w:jc w:val="center"/>
        <w:rPr>
          <w:rFonts w:ascii="Times New Roman" w:hAnsi="Times New Roman"/>
          <w:b/>
          <w:sz w:val="24"/>
          <w:szCs w:val="28"/>
          <w:lang w:val="en-US"/>
        </w:rPr>
      </w:pPr>
      <w:r w:rsidRPr="00362CBD">
        <w:rPr>
          <w:rFonts w:ascii="Times New Roman" w:hAnsi="Times New Roman"/>
          <w:b/>
          <w:sz w:val="24"/>
          <w:szCs w:val="28"/>
        </w:rPr>
        <w:lastRenderedPageBreak/>
        <w:t>KATA PENGANTAR</w:t>
      </w:r>
    </w:p>
    <w:p w:rsidR="00746C63" w:rsidRPr="00746C63" w:rsidRDefault="00746C63" w:rsidP="00746C63">
      <w:pPr>
        <w:spacing w:after="0" w:line="240" w:lineRule="auto"/>
        <w:jc w:val="center"/>
        <w:rPr>
          <w:rFonts w:ascii="Times New Roman" w:hAnsi="Times New Roman"/>
          <w:b/>
          <w:sz w:val="24"/>
          <w:szCs w:val="28"/>
          <w:lang w:val="en-US"/>
        </w:rPr>
      </w:pPr>
    </w:p>
    <w:p w:rsidR="00362CBD" w:rsidRDefault="00240BE9" w:rsidP="00746C63">
      <w:pPr>
        <w:autoSpaceDE w:val="0"/>
        <w:autoSpaceDN w:val="0"/>
        <w:adjustRightInd w:val="0"/>
        <w:spacing w:after="0" w:line="360" w:lineRule="auto"/>
        <w:ind w:firstLine="720"/>
        <w:jc w:val="both"/>
        <w:rPr>
          <w:rFonts w:ascii="Times New Roman" w:hAnsi="Times New Roman"/>
          <w:sz w:val="24"/>
          <w:szCs w:val="24"/>
        </w:rPr>
      </w:pPr>
      <w:r>
        <w:rPr>
          <w:rFonts w:ascii="Times New Roman" w:hAnsi="Times New Roman"/>
          <w:sz w:val="24"/>
          <w:szCs w:val="24"/>
        </w:rPr>
        <w:t xml:space="preserve">Puji dan syukur kehadirat Tuhan Yang Maha Esa atas segala berkat dan anugerah-Nya sehingga penulis dapat menyelesaikan </w:t>
      </w:r>
      <w:r w:rsidR="00AB564F">
        <w:rPr>
          <w:rFonts w:ascii="Times New Roman" w:hAnsi="Times New Roman"/>
          <w:sz w:val="24"/>
          <w:szCs w:val="24"/>
          <w:lang w:val="en-US"/>
        </w:rPr>
        <w:t xml:space="preserve">skripsi </w:t>
      </w:r>
      <w:r>
        <w:rPr>
          <w:rFonts w:ascii="Times New Roman" w:hAnsi="Times New Roman"/>
          <w:sz w:val="24"/>
          <w:szCs w:val="24"/>
        </w:rPr>
        <w:t>yang berjudul “</w:t>
      </w:r>
      <w:r w:rsidRPr="00216AF3">
        <w:rPr>
          <w:rFonts w:ascii="Times New Roman" w:hAnsi="Times New Roman"/>
          <w:b/>
          <w:bCs/>
          <w:sz w:val="24"/>
          <w:szCs w:val="24"/>
        </w:rPr>
        <w:t xml:space="preserve">Faktor-Faktor </w:t>
      </w:r>
      <w:r w:rsidR="00053694">
        <w:rPr>
          <w:rFonts w:ascii="Times New Roman" w:hAnsi="Times New Roman"/>
          <w:b/>
          <w:bCs/>
          <w:sz w:val="24"/>
          <w:szCs w:val="24"/>
          <w:lang w:val="en-US"/>
        </w:rPr>
        <w:t>y</w:t>
      </w:r>
      <w:r w:rsidRPr="00216AF3">
        <w:rPr>
          <w:rFonts w:ascii="Times New Roman" w:hAnsi="Times New Roman"/>
          <w:b/>
          <w:bCs/>
          <w:sz w:val="24"/>
          <w:szCs w:val="24"/>
        </w:rPr>
        <w:t>an</w:t>
      </w:r>
      <w:r>
        <w:rPr>
          <w:rFonts w:ascii="Times New Roman" w:hAnsi="Times New Roman"/>
          <w:b/>
          <w:bCs/>
          <w:sz w:val="24"/>
          <w:szCs w:val="24"/>
        </w:rPr>
        <w:t xml:space="preserve">g Berhubungan </w:t>
      </w:r>
      <w:r w:rsidR="00053694">
        <w:rPr>
          <w:rFonts w:ascii="Times New Roman" w:hAnsi="Times New Roman"/>
          <w:b/>
          <w:bCs/>
          <w:sz w:val="24"/>
          <w:szCs w:val="24"/>
          <w:lang w:val="en-US"/>
        </w:rPr>
        <w:t>d</w:t>
      </w:r>
      <w:r>
        <w:rPr>
          <w:rFonts w:ascii="Times New Roman" w:hAnsi="Times New Roman"/>
          <w:b/>
          <w:bCs/>
          <w:sz w:val="24"/>
          <w:szCs w:val="24"/>
        </w:rPr>
        <w:t>engan Kejadian TB</w:t>
      </w:r>
      <w:r w:rsidR="002C5084">
        <w:rPr>
          <w:rFonts w:ascii="Times New Roman" w:hAnsi="Times New Roman"/>
          <w:b/>
          <w:bCs/>
          <w:sz w:val="24"/>
          <w:szCs w:val="24"/>
        </w:rPr>
        <w:t xml:space="preserve"> Paru </w:t>
      </w:r>
      <w:r w:rsidR="002C5084">
        <w:rPr>
          <w:rFonts w:ascii="Times New Roman" w:hAnsi="Times New Roman"/>
          <w:b/>
          <w:bCs/>
          <w:sz w:val="24"/>
          <w:szCs w:val="24"/>
          <w:lang w:val="en-US"/>
        </w:rPr>
        <w:t>d</w:t>
      </w:r>
      <w:r w:rsidRPr="00216AF3">
        <w:rPr>
          <w:rFonts w:ascii="Times New Roman" w:hAnsi="Times New Roman"/>
          <w:b/>
          <w:bCs/>
          <w:sz w:val="24"/>
          <w:szCs w:val="24"/>
        </w:rPr>
        <w:t>i Wilayah Kerja Puskesmas Pulo Brayan Periode Tahun 20</w:t>
      </w:r>
      <w:r>
        <w:rPr>
          <w:rFonts w:ascii="Times New Roman" w:hAnsi="Times New Roman"/>
          <w:b/>
          <w:bCs/>
          <w:sz w:val="24"/>
          <w:szCs w:val="24"/>
          <w:lang w:val="en-US"/>
        </w:rPr>
        <w:t>20-2021</w:t>
      </w:r>
      <w:r>
        <w:rPr>
          <w:rFonts w:ascii="Times New Roman" w:hAnsi="Times New Roman"/>
          <w:sz w:val="24"/>
          <w:szCs w:val="24"/>
        </w:rPr>
        <w:t xml:space="preserve">”. </w:t>
      </w:r>
      <w:proofErr w:type="gramStart"/>
      <w:r w:rsidR="00AB564F">
        <w:rPr>
          <w:rFonts w:ascii="Times New Roman" w:hAnsi="Times New Roman"/>
          <w:sz w:val="24"/>
          <w:szCs w:val="24"/>
          <w:lang w:val="en-US"/>
        </w:rPr>
        <w:t>Skripsi</w:t>
      </w:r>
      <w:r>
        <w:rPr>
          <w:rFonts w:ascii="Times New Roman" w:hAnsi="Times New Roman"/>
          <w:sz w:val="24"/>
          <w:szCs w:val="24"/>
        </w:rPr>
        <w:t xml:space="preserve"> ini </w:t>
      </w:r>
      <w:r w:rsidR="00AB564F">
        <w:rPr>
          <w:rFonts w:ascii="Times New Roman" w:hAnsi="Times New Roman"/>
          <w:sz w:val="24"/>
          <w:szCs w:val="24"/>
          <w:lang w:val="en-US"/>
        </w:rPr>
        <w:t xml:space="preserve">disusun </w:t>
      </w:r>
      <w:r>
        <w:rPr>
          <w:rFonts w:ascii="Times New Roman" w:hAnsi="Times New Roman"/>
          <w:sz w:val="24"/>
          <w:szCs w:val="24"/>
        </w:rPr>
        <w:t>sebagai salah satu syarat untuk mendapatkan gelar S</w:t>
      </w:r>
      <w:r w:rsidR="002C5084">
        <w:rPr>
          <w:rFonts w:ascii="Times New Roman" w:hAnsi="Times New Roman"/>
          <w:sz w:val="24"/>
          <w:szCs w:val="24"/>
          <w:lang w:val="en-US"/>
        </w:rPr>
        <w:t>.</w:t>
      </w:r>
      <w:r>
        <w:rPr>
          <w:rFonts w:ascii="Times New Roman" w:hAnsi="Times New Roman"/>
          <w:sz w:val="24"/>
          <w:szCs w:val="24"/>
        </w:rPr>
        <w:t>K</w:t>
      </w:r>
      <w:r w:rsidR="002C5084">
        <w:rPr>
          <w:rFonts w:ascii="Times New Roman" w:hAnsi="Times New Roman"/>
          <w:sz w:val="24"/>
          <w:szCs w:val="24"/>
          <w:lang w:val="en-US"/>
        </w:rPr>
        <w:t>.</w:t>
      </w:r>
      <w:r>
        <w:rPr>
          <w:rFonts w:ascii="Times New Roman" w:hAnsi="Times New Roman"/>
          <w:sz w:val="24"/>
          <w:szCs w:val="24"/>
        </w:rPr>
        <w:t>M pada Program Studi S1 Kesehatan Masyarakat Institut Kesehatan Helvetia.</w:t>
      </w:r>
      <w:proofErr w:type="gramEnd"/>
      <w:r>
        <w:rPr>
          <w:rFonts w:ascii="Times New Roman" w:hAnsi="Times New Roman"/>
          <w:sz w:val="24"/>
          <w:szCs w:val="24"/>
        </w:rPr>
        <w:t xml:space="preserve"> </w:t>
      </w:r>
    </w:p>
    <w:p w:rsidR="00362CBD" w:rsidRDefault="00240BE9" w:rsidP="00746C63">
      <w:pPr>
        <w:autoSpaceDE w:val="0"/>
        <w:autoSpaceDN w:val="0"/>
        <w:adjustRightInd w:val="0"/>
        <w:spacing w:after="0" w:line="360" w:lineRule="auto"/>
        <w:ind w:firstLine="720"/>
        <w:jc w:val="both"/>
        <w:rPr>
          <w:rFonts w:ascii="Times New Roman" w:hAnsi="Times New Roman"/>
          <w:sz w:val="24"/>
          <w:szCs w:val="24"/>
        </w:rPr>
      </w:pPr>
      <w:r w:rsidRPr="00A60AC9">
        <w:rPr>
          <w:rFonts w:ascii="Times New Roman" w:hAnsi="Times New Roman"/>
          <w:sz w:val="24"/>
          <w:szCs w:val="24"/>
        </w:rPr>
        <w:t xml:space="preserve">Selama </w:t>
      </w:r>
      <w:r w:rsidR="00AB564F">
        <w:rPr>
          <w:rFonts w:ascii="Times New Roman" w:hAnsi="Times New Roman"/>
          <w:sz w:val="24"/>
          <w:szCs w:val="24"/>
          <w:lang w:val="en-US"/>
        </w:rPr>
        <w:t xml:space="preserve">penyusunan skripsi </w:t>
      </w:r>
      <w:r>
        <w:rPr>
          <w:rFonts w:ascii="Times New Roman" w:hAnsi="Times New Roman"/>
          <w:sz w:val="24"/>
          <w:szCs w:val="24"/>
        </w:rPr>
        <w:t xml:space="preserve">ini, penulis telah mendapatkan bimbingan dan </w:t>
      </w:r>
      <w:r w:rsidR="00AB564F">
        <w:rPr>
          <w:rFonts w:ascii="Times New Roman" w:hAnsi="Times New Roman"/>
          <w:sz w:val="24"/>
          <w:szCs w:val="24"/>
          <w:lang w:val="en-US"/>
        </w:rPr>
        <w:t xml:space="preserve">arahan </w:t>
      </w:r>
      <w:r>
        <w:rPr>
          <w:rFonts w:ascii="Times New Roman" w:hAnsi="Times New Roman"/>
          <w:sz w:val="24"/>
          <w:szCs w:val="24"/>
        </w:rPr>
        <w:t>dari berbagai pihak, u</w:t>
      </w:r>
      <w:r w:rsidRPr="00A60AC9">
        <w:rPr>
          <w:rFonts w:ascii="Times New Roman" w:hAnsi="Times New Roman"/>
          <w:sz w:val="24"/>
          <w:szCs w:val="24"/>
        </w:rPr>
        <w:t>ntuk itu dalam kesempatan ini penulis menyampaikan ucapan terima kasih yang sebesar-besarnya kepada:</w:t>
      </w:r>
    </w:p>
    <w:p w:rsidR="00362CBD" w:rsidRDefault="00240BE9" w:rsidP="00746C63">
      <w:pPr>
        <w:numPr>
          <w:ilvl w:val="0"/>
          <w:numId w:val="21"/>
        </w:numPr>
        <w:tabs>
          <w:tab w:val="left" w:pos="709"/>
        </w:tabs>
        <w:autoSpaceDE w:val="0"/>
        <w:autoSpaceDN w:val="0"/>
        <w:adjustRightInd w:val="0"/>
        <w:spacing w:after="0" w:line="360" w:lineRule="auto"/>
        <w:ind w:left="426" w:hanging="426"/>
        <w:jc w:val="both"/>
        <w:rPr>
          <w:rFonts w:ascii="Times New Roman" w:hAnsi="Times New Roman"/>
          <w:sz w:val="24"/>
          <w:szCs w:val="24"/>
        </w:rPr>
      </w:pPr>
      <w:r>
        <w:rPr>
          <w:rFonts w:ascii="Times New Roman" w:hAnsi="Times New Roman"/>
          <w:sz w:val="24"/>
          <w:szCs w:val="24"/>
        </w:rPr>
        <w:t>Dr. dr. Hj. Razia Begum Suroyo, M.Sc., M.Kes selaku, Pembina Yayasan Helvetia Medan</w:t>
      </w:r>
      <w:r w:rsidR="00AB564F">
        <w:rPr>
          <w:rFonts w:ascii="Times New Roman" w:hAnsi="Times New Roman"/>
          <w:sz w:val="24"/>
          <w:szCs w:val="24"/>
          <w:lang w:val="en-US"/>
        </w:rPr>
        <w:t>.</w:t>
      </w:r>
    </w:p>
    <w:p w:rsidR="00362CBD" w:rsidRDefault="00240BE9" w:rsidP="00746C63">
      <w:pPr>
        <w:numPr>
          <w:ilvl w:val="0"/>
          <w:numId w:val="21"/>
        </w:numPr>
        <w:tabs>
          <w:tab w:val="left" w:pos="709"/>
        </w:tabs>
        <w:autoSpaceDE w:val="0"/>
        <w:autoSpaceDN w:val="0"/>
        <w:adjustRightInd w:val="0"/>
        <w:spacing w:after="0" w:line="360" w:lineRule="auto"/>
        <w:ind w:left="426" w:hanging="426"/>
        <w:jc w:val="both"/>
        <w:rPr>
          <w:rFonts w:ascii="Times New Roman" w:hAnsi="Times New Roman"/>
          <w:sz w:val="24"/>
          <w:szCs w:val="24"/>
        </w:rPr>
      </w:pPr>
      <w:r w:rsidRPr="00362CBD">
        <w:rPr>
          <w:rFonts w:ascii="Times New Roman" w:hAnsi="Times New Roman"/>
          <w:sz w:val="24"/>
          <w:szCs w:val="24"/>
        </w:rPr>
        <w:t>Iman Muhammad, SE., S.Kom., M.M., M.Kes, selaku Ketua Yayasan Helvetia</w:t>
      </w:r>
      <w:r w:rsidR="00AB564F">
        <w:rPr>
          <w:rFonts w:ascii="Times New Roman" w:hAnsi="Times New Roman"/>
          <w:sz w:val="24"/>
          <w:szCs w:val="24"/>
          <w:lang w:val="en-US"/>
        </w:rPr>
        <w:t xml:space="preserve"> Medan.</w:t>
      </w:r>
    </w:p>
    <w:p w:rsidR="00362CBD" w:rsidRPr="00746C63" w:rsidRDefault="00240BE9" w:rsidP="00746C63">
      <w:pPr>
        <w:numPr>
          <w:ilvl w:val="0"/>
          <w:numId w:val="21"/>
        </w:numPr>
        <w:tabs>
          <w:tab w:val="left" w:pos="709"/>
        </w:tabs>
        <w:autoSpaceDE w:val="0"/>
        <w:autoSpaceDN w:val="0"/>
        <w:adjustRightInd w:val="0"/>
        <w:spacing w:after="0" w:line="360" w:lineRule="auto"/>
        <w:ind w:left="426" w:hanging="426"/>
        <w:jc w:val="both"/>
        <w:rPr>
          <w:rFonts w:ascii="Times New Roman" w:hAnsi="Times New Roman"/>
          <w:sz w:val="24"/>
          <w:szCs w:val="24"/>
        </w:rPr>
      </w:pPr>
      <w:r w:rsidRPr="00362CBD">
        <w:rPr>
          <w:rFonts w:ascii="Times New Roman" w:hAnsi="Times New Roman"/>
          <w:sz w:val="24"/>
          <w:szCs w:val="24"/>
        </w:rPr>
        <w:t>Dr. H. Ismail Effendy, M.Si., selaku Rektor Institut Kesehatan Helvetia Medan</w:t>
      </w:r>
      <w:r w:rsidR="00AB564F">
        <w:rPr>
          <w:rFonts w:ascii="Times New Roman" w:hAnsi="Times New Roman"/>
          <w:sz w:val="24"/>
          <w:szCs w:val="24"/>
          <w:lang w:val="en-US"/>
        </w:rPr>
        <w:t>.</w:t>
      </w:r>
    </w:p>
    <w:p w:rsidR="00746C63" w:rsidRPr="00746C63" w:rsidRDefault="00746C63" w:rsidP="00746C63">
      <w:pPr>
        <w:pStyle w:val="ListParagraph"/>
        <w:numPr>
          <w:ilvl w:val="0"/>
          <w:numId w:val="21"/>
        </w:numPr>
        <w:tabs>
          <w:tab w:val="left" w:pos="709"/>
        </w:tabs>
        <w:spacing w:after="0" w:line="360" w:lineRule="auto"/>
        <w:ind w:left="426" w:hanging="426"/>
        <w:jc w:val="both"/>
        <w:rPr>
          <w:rFonts w:ascii="Times New Roman" w:hAnsi="Times New Roman"/>
          <w:sz w:val="24"/>
          <w:szCs w:val="24"/>
        </w:rPr>
      </w:pPr>
      <w:r w:rsidRPr="00746C63">
        <w:rPr>
          <w:rFonts w:ascii="Times New Roman" w:hAnsi="Times New Roman"/>
          <w:sz w:val="24"/>
          <w:szCs w:val="24"/>
        </w:rPr>
        <w:t>Dr. dr. Arifah Devi Fitriani, M.Kes., selaku Wakil Rektor Bidang Akademik, SDM dan Kemahasiswaan Intitut Kesehatan Helvetia Medan.</w:t>
      </w:r>
    </w:p>
    <w:p w:rsidR="00746C63" w:rsidRPr="00746C63" w:rsidRDefault="00746C63" w:rsidP="00746C63">
      <w:pPr>
        <w:pStyle w:val="ListParagraph"/>
        <w:numPr>
          <w:ilvl w:val="0"/>
          <w:numId w:val="21"/>
        </w:numPr>
        <w:tabs>
          <w:tab w:val="left" w:pos="709"/>
        </w:tabs>
        <w:spacing w:after="0" w:line="360" w:lineRule="auto"/>
        <w:ind w:left="426" w:hanging="426"/>
        <w:jc w:val="both"/>
        <w:rPr>
          <w:rFonts w:ascii="Times New Roman" w:hAnsi="Times New Roman"/>
          <w:sz w:val="24"/>
          <w:szCs w:val="24"/>
        </w:rPr>
      </w:pPr>
      <w:r w:rsidRPr="00746C63">
        <w:rPr>
          <w:rFonts w:ascii="Times New Roman" w:hAnsi="Times New Roman"/>
          <w:sz w:val="24"/>
          <w:szCs w:val="24"/>
        </w:rPr>
        <w:t>Teguh Suharto, S.E., M.Kes., selaku Wakil Bidang Administrasi dan Keuangan Institut Kesehatan Helvetia Medan.</w:t>
      </w:r>
    </w:p>
    <w:p w:rsidR="00362CBD" w:rsidRPr="00746C63" w:rsidRDefault="00AB564F" w:rsidP="00746C63">
      <w:pPr>
        <w:numPr>
          <w:ilvl w:val="0"/>
          <w:numId w:val="21"/>
        </w:numPr>
        <w:tabs>
          <w:tab w:val="left" w:pos="709"/>
        </w:tabs>
        <w:autoSpaceDE w:val="0"/>
        <w:autoSpaceDN w:val="0"/>
        <w:adjustRightInd w:val="0"/>
        <w:spacing w:after="0" w:line="360" w:lineRule="auto"/>
        <w:ind w:left="426" w:hanging="426"/>
        <w:jc w:val="both"/>
        <w:rPr>
          <w:rFonts w:ascii="Times New Roman" w:hAnsi="Times New Roman"/>
          <w:sz w:val="24"/>
          <w:szCs w:val="24"/>
        </w:rPr>
      </w:pPr>
      <w:r w:rsidRPr="00AB564F">
        <w:rPr>
          <w:rFonts w:ascii="Times New Roman" w:hAnsi="Times New Roman"/>
          <w:bCs/>
          <w:sz w:val="24"/>
          <w:szCs w:val="24"/>
          <w:lang w:val="en-US"/>
        </w:rPr>
        <w:t xml:space="preserve">Dr. Asriwati, </w:t>
      </w:r>
      <w:proofErr w:type="gramStart"/>
      <w:r w:rsidRPr="00AB564F">
        <w:rPr>
          <w:rFonts w:ascii="Times New Roman" w:hAnsi="Times New Roman"/>
          <w:bCs/>
          <w:sz w:val="24"/>
          <w:szCs w:val="24"/>
          <w:lang w:val="en-US"/>
        </w:rPr>
        <w:t>S.Kep.,</w:t>
      </w:r>
      <w:proofErr w:type="gramEnd"/>
      <w:r w:rsidRPr="00AB564F">
        <w:rPr>
          <w:rFonts w:ascii="Times New Roman" w:hAnsi="Times New Roman"/>
          <w:bCs/>
          <w:sz w:val="24"/>
          <w:szCs w:val="24"/>
          <w:lang w:val="en-US"/>
        </w:rPr>
        <w:t xml:space="preserve"> Ns., </w:t>
      </w:r>
      <w:r w:rsidR="00E500FE">
        <w:rPr>
          <w:rFonts w:ascii="Times New Roman" w:hAnsi="Times New Roman"/>
          <w:bCs/>
          <w:sz w:val="24"/>
          <w:szCs w:val="24"/>
          <w:lang w:val="en-US"/>
        </w:rPr>
        <w:t xml:space="preserve">S.Pd., </w:t>
      </w:r>
      <w:r w:rsidRPr="00AB564F">
        <w:rPr>
          <w:rFonts w:ascii="Times New Roman" w:hAnsi="Times New Roman"/>
          <w:bCs/>
          <w:sz w:val="24"/>
          <w:szCs w:val="24"/>
          <w:lang w:val="en-US"/>
        </w:rPr>
        <w:t>M.Kes</w:t>
      </w:r>
      <w:r w:rsidR="00240BE9" w:rsidRPr="00362CBD">
        <w:rPr>
          <w:rFonts w:ascii="Times New Roman" w:hAnsi="Times New Roman"/>
          <w:sz w:val="24"/>
          <w:szCs w:val="24"/>
          <w:lang w:val="en-US"/>
        </w:rPr>
        <w:t>.</w:t>
      </w:r>
      <w:r w:rsidR="00240BE9" w:rsidRPr="00362CBD">
        <w:rPr>
          <w:rFonts w:ascii="Times New Roman" w:hAnsi="Times New Roman"/>
          <w:sz w:val="24"/>
          <w:szCs w:val="24"/>
        </w:rPr>
        <w:t>, selaku Dekan Fakultas</w:t>
      </w:r>
      <w:r w:rsidR="00240BE9" w:rsidRPr="00362CBD">
        <w:rPr>
          <w:rFonts w:ascii="Times New Roman" w:hAnsi="Times New Roman"/>
          <w:sz w:val="24"/>
          <w:szCs w:val="24"/>
          <w:lang w:val="en-US"/>
        </w:rPr>
        <w:t xml:space="preserve"> Kesehatan Masyarakat Institut Kesehatan Helvetia Medan</w:t>
      </w:r>
      <w:r>
        <w:rPr>
          <w:rFonts w:ascii="Times New Roman" w:hAnsi="Times New Roman"/>
          <w:sz w:val="24"/>
          <w:szCs w:val="24"/>
          <w:lang w:val="en-US"/>
        </w:rPr>
        <w:t>.</w:t>
      </w:r>
    </w:p>
    <w:p w:rsidR="00746C63" w:rsidRPr="00746C63" w:rsidRDefault="00746C63" w:rsidP="00746C63">
      <w:pPr>
        <w:pStyle w:val="ListParagraph"/>
        <w:numPr>
          <w:ilvl w:val="0"/>
          <w:numId w:val="21"/>
        </w:numPr>
        <w:tabs>
          <w:tab w:val="left" w:pos="709"/>
        </w:tabs>
        <w:spacing w:after="0" w:line="360" w:lineRule="auto"/>
        <w:ind w:left="426" w:hanging="426"/>
        <w:jc w:val="both"/>
        <w:rPr>
          <w:rFonts w:ascii="Times New Roman" w:hAnsi="Times New Roman"/>
          <w:sz w:val="24"/>
          <w:szCs w:val="24"/>
        </w:rPr>
      </w:pPr>
      <w:r w:rsidRPr="00746C63">
        <w:rPr>
          <w:rFonts w:ascii="Times New Roman" w:hAnsi="Times New Roman"/>
          <w:sz w:val="24"/>
          <w:szCs w:val="24"/>
        </w:rPr>
        <w:t>Khairatunnisa, S.K.</w:t>
      </w:r>
      <w:r w:rsidR="007015C0">
        <w:rPr>
          <w:rFonts w:ascii="Times New Roman" w:hAnsi="Times New Roman"/>
          <w:sz w:val="24"/>
          <w:szCs w:val="24"/>
        </w:rPr>
        <w:t xml:space="preserve">M., M.Kes., selaku Wakil Dekan </w:t>
      </w:r>
      <w:r w:rsidRPr="00746C63">
        <w:rPr>
          <w:rFonts w:ascii="Times New Roman" w:hAnsi="Times New Roman"/>
          <w:sz w:val="24"/>
          <w:szCs w:val="24"/>
        </w:rPr>
        <w:t>Fakultas Kesehatan Masyarakat Institut Kesehatan Helvetia Medan.</w:t>
      </w:r>
    </w:p>
    <w:p w:rsidR="00362CBD" w:rsidRPr="00362CBD" w:rsidRDefault="00240BE9" w:rsidP="00746C63">
      <w:pPr>
        <w:numPr>
          <w:ilvl w:val="0"/>
          <w:numId w:val="21"/>
        </w:numPr>
        <w:tabs>
          <w:tab w:val="left" w:pos="709"/>
        </w:tabs>
        <w:autoSpaceDE w:val="0"/>
        <w:autoSpaceDN w:val="0"/>
        <w:adjustRightInd w:val="0"/>
        <w:spacing w:after="0" w:line="360" w:lineRule="auto"/>
        <w:ind w:left="426" w:hanging="426"/>
        <w:jc w:val="both"/>
        <w:rPr>
          <w:rFonts w:ascii="Times New Roman" w:hAnsi="Times New Roman"/>
          <w:sz w:val="24"/>
          <w:szCs w:val="24"/>
        </w:rPr>
      </w:pPr>
      <w:r w:rsidRPr="00362CBD">
        <w:rPr>
          <w:rFonts w:ascii="Times New Roman" w:hAnsi="Times New Roman"/>
          <w:sz w:val="24"/>
          <w:szCs w:val="24"/>
          <w:lang w:val="en-US"/>
        </w:rPr>
        <w:t xml:space="preserve">Dian Maya Sari Siregar, S.K.M, </w:t>
      </w:r>
      <w:proofErr w:type="gramStart"/>
      <w:r w:rsidRPr="00362CBD">
        <w:rPr>
          <w:rFonts w:ascii="Times New Roman" w:hAnsi="Times New Roman"/>
          <w:sz w:val="24"/>
          <w:szCs w:val="24"/>
          <w:lang w:val="en-US"/>
        </w:rPr>
        <w:t>M.Kes.,</w:t>
      </w:r>
      <w:proofErr w:type="gramEnd"/>
      <w:r w:rsidRPr="00362CBD">
        <w:rPr>
          <w:rFonts w:ascii="Times New Roman" w:hAnsi="Times New Roman"/>
          <w:sz w:val="24"/>
          <w:szCs w:val="24"/>
        </w:rPr>
        <w:t xml:space="preserve"> selaku Ketua Program Studi </w:t>
      </w:r>
      <w:r w:rsidRPr="00362CBD">
        <w:rPr>
          <w:rFonts w:ascii="Times New Roman" w:hAnsi="Times New Roman"/>
          <w:sz w:val="24"/>
          <w:szCs w:val="24"/>
          <w:lang w:val="en-US"/>
        </w:rPr>
        <w:t>Ilmu Kesehatan Masyarakat Institut Kesehatan Helvetia Medan</w:t>
      </w:r>
      <w:r w:rsidR="00AB564F">
        <w:rPr>
          <w:rFonts w:ascii="Times New Roman" w:hAnsi="Times New Roman"/>
          <w:sz w:val="24"/>
          <w:szCs w:val="24"/>
          <w:lang w:val="en-US"/>
        </w:rPr>
        <w:t>.</w:t>
      </w:r>
    </w:p>
    <w:p w:rsidR="00E500FE" w:rsidRPr="00E500FE" w:rsidRDefault="00240BE9" w:rsidP="00746C63">
      <w:pPr>
        <w:numPr>
          <w:ilvl w:val="0"/>
          <w:numId w:val="21"/>
        </w:numPr>
        <w:tabs>
          <w:tab w:val="left" w:pos="709"/>
        </w:tabs>
        <w:autoSpaceDE w:val="0"/>
        <w:autoSpaceDN w:val="0"/>
        <w:adjustRightInd w:val="0"/>
        <w:spacing w:after="0" w:line="360" w:lineRule="auto"/>
        <w:ind w:left="426" w:hanging="426"/>
        <w:jc w:val="both"/>
        <w:rPr>
          <w:rFonts w:ascii="Times New Roman" w:hAnsi="Times New Roman"/>
          <w:sz w:val="24"/>
          <w:szCs w:val="24"/>
        </w:rPr>
      </w:pPr>
      <w:r w:rsidRPr="00362CBD">
        <w:rPr>
          <w:rFonts w:ascii="Times New Roman" w:hAnsi="Times New Roman"/>
          <w:sz w:val="24"/>
          <w:szCs w:val="24"/>
          <w:lang w:val="en-US"/>
        </w:rPr>
        <w:t>Ir. Neni Ekowati, M.P.H.</w:t>
      </w:r>
      <w:r w:rsidRPr="00362CBD">
        <w:rPr>
          <w:rFonts w:ascii="Times New Roman" w:hAnsi="Times New Roman"/>
          <w:sz w:val="24"/>
          <w:szCs w:val="24"/>
        </w:rPr>
        <w:t xml:space="preserve">, selaku dosen Pembimbing I </w:t>
      </w:r>
      <w:r w:rsidR="00E500FE" w:rsidRPr="00E500FE">
        <w:rPr>
          <w:rFonts w:ascii="Times New Roman" w:hAnsi="Times New Roman"/>
          <w:sz w:val="24"/>
        </w:rPr>
        <w:t>yang telah banyak meluangkan waktu dalam memberikan motivasi, bimbingan</w:t>
      </w:r>
      <w:r w:rsidR="00E500FE">
        <w:rPr>
          <w:rFonts w:ascii="Times New Roman" w:hAnsi="Times New Roman"/>
          <w:sz w:val="24"/>
          <w:lang w:val="en-US"/>
        </w:rPr>
        <w:t>, arahan</w:t>
      </w:r>
      <w:r w:rsidR="00E500FE" w:rsidRPr="00E500FE">
        <w:rPr>
          <w:rFonts w:ascii="Times New Roman" w:hAnsi="Times New Roman"/>
          <w:sz w:val="24"/>
        </w:rPr>
        <w:t xml:space="preserve"> dan masukan kepada penulis </w:t>
      </w:r>
      <w:r w:rsidR="00E500FE" w:rsidRPr="00E500FE">
        <w:rPr>
          <w:rFonts w:ascii="Times New Roman" w:hAnsi="Times New Roman"/>
          <w:bCs/>
          <w:sz w:val="24"/>
        </w:rPr>
        <w:t>sejak awal penulisan hingga selesainya skripsi ini.</w:t>
      </w:r>
    </w:p>
    <w:p w:rsidR="00240BE9" w:rsidRPr="00AB564F" w:rsidRDefault="00240BE9" w:rsidP="00746C63">
      <w:pPr>
        <w:numPr>
          <w:ilvl w:val="0"/>
          <w:numId w:val="21"/>
        </w:numPr>
        <w:tabs>
          <w:tab w:val="left" w:pos="709"/>
        </w:tabs>
        <w:autoSpaceDE w:val="0"/>
        <w:autoSpaceDN w:val="0"/>
        <w:adjustRightInd w:val="0"/>
        <w:spacing w:after="0" w:line="360" w:lineRule="auto"/>
        <w:ind w:left="426" w:hanging="426"/>
        <w:jc w:val="both"/>
        <w:rPr>
          <w:rFonts w:ascii="Times New Roman" w:hAnsi="Times New Roman"/>
          <w:sz w:val="24"/>
          <w:szCs w:val="24"/>
        </w:rPr>
      </w:pPr>
      <w:r w:rsidRPr="00362CBD">
        <w:rPr>
          <w:rFonts w:ascii="Times New Roman" w:hAnsi="Times New Roman"/>
          <w:sz w:val="24"/>
          <w:szCs w:val="24"/>
          <w:lang w:val="en-US"/>
        </w:rPr>
        <w:lastRenderedPageBreak/>
        <w:t>Ardat, S.Pdi, M.Pd.,</w:t>
      </w:r>
      <w:r w:rsidRPr="00362CBD">
        <w:rPr>
          <w:rFonts w:ascii="Times New Roman" w:hAnsi="Times New Roman"/>
          <w:sz w:val="24"/>
          <w:szCs w:val="24"/>
        </w:rPr>
        <w:t xml:space="preserve"> selaku dosen Pembimbing II </w:t>
      </w:r>
      <w:r w:rsidR="00E500FE" w:rsidRPr="00E500FE">
        <w:rPr>
          <w:rFonts w:ascii="Times New Roman" w:hAnsi="Times New Roman"/>
          <w:sz w:val="24"/>
        </w:rPr>
        <w:t>yang telah banyak meluangkan waktu dalam memberikan motivasi, bimbingan</w:t>
      </w:r>
      <w:r w:rsidR="00E500FE">
        <w:rPr>
          <w:rFonts w:ascii="Times New Roman" w:hAnsi="Times New Roman"/>
          <w:sz w:val="24"/>
          <w:lang w:val="en-US"/>
        </w:rPr>
        <w:t>, arahan</w:t>
      </w:r>
      <w:r w:rsidR="00E500FE" w:rsidRPr="00E500FE">
        <w:rPr>
          <w:rFonts w:ascii="Times New Roman" w:hAnsi="Times New Roman"/>
          <w:sz w:val="24"/>
        </w:rPr>
        <w:t xml:space="preserve"> dan masukan kepada penulis </w:t>
      </w:r>
      <w:r w:rsidR="00E500FE" w:rsidRPr="00E500FE">
        <w:rPr>
          <w:rFonts w:ascii="Times New Roman" w:hAnsi="Times New Roman"/>
          <w:bCs/>
          <w:sz w:val="24"/>
        </w:rPr>
        <w:t>sejak awal penulisan hingga selesainya skripsi ini</w:t>
      </w:r>
      <w:r w:rsidRPr="00362CBD">
        <w:rPr>
          <w:rFonts w:ascii="Times New Roman" w:hAnsi="Times New Roman"/>
          <w:sz w:val="24"/>
          <w:szCs w:val="24"/>
          <w:lang w:val="en-US"/>
        </w:rPr>
        <w:t>.</w:t>
      </w:r>
    </w:p>
    <w:p w:rsidR="00E500FE" w:rsidRPr="00E500FE" w:rsidRDefault="00DE4E72" w:rsidP="00746C63">
      <w:pPr>
        <w:numPr>
          <w:ilvl w:val="0"/>
          <w:numId w:val="21"/>
        </w:numPr>
        <w:tabs>
          <w:tab w:val="left" w:pos="709"/>
        </w:tabs>
        <w:autoSpaceDE w:val="0"/>
        <w:autoSpaceDN w:val="0"/>
        <w:adjustRightInd w:val="0"/>
        <w:spacing w:after="0" w:line="360" w:lineRule="auto"/>
        <w:ind w:left="426" w:hanging="426"/>
        <w:jc w:val="both"/>
        <w:rPr>
          <w:rFonts w:ascii="Times New Roman" w:hAnsi="Times New Roman"/>
          <w:sz w:val="24"/>
          <w:szCs w:val="24"/>
        </w:rPr>
      </w:pPr>
      <w:r>
        <w:rPr>
          <w:rFonts w:ascii="Times New Roman" w:hAnsi="Times New Roman"/>
          <w:sz w:val="24"/>
          <w:szCs w:val="24"/>
          <w:lang w:val="en-US"/>
        </w:rPr>
        <w:t xml:space="preserve"> </w:t>
      </w:r>
      <w:r w:rsidRPr="00DE4E72">
        <w:rPr>
          <w:rFonts w:ascii="Times New Roman" w:hAnsi="Times New Roman"/>
          <w:sz w:val="24"/>
          <w:szCs w:val="24"/>
          <w:lang w:val="en-US"/>
        </w:rPr>
        <w:t>dr. Suzan Fhitriana,</w:t>
      </w:r>
      <w:r w:rsidR="006F796C">
        <w:rPr>
          <w:rFonts w:ascii="Times New Roman" w:hAnsi="Times New Roman"/>
          <w:sz w:val="24"/>
          <w:szCs w:val="24"/>
          <w:lang w:val="en-US"/>
        </w:rPr>
        <w:t xml:space="preserve"> M.</w:t>
      </w:r>
      <w:r w:rsidRPr="00DE4E72">
        <w:rPr>
          <w:rFonts w:ascii="Times New Roman" w:hAnsi="Times New Roman"/>
          <w:sz w:val="24"/>
          <w:szCs w:val="24"/>
          <w:lang w:val="en-US"/>
        </w:rPr>
        <w:t>Kes</w:t>
      </w:r>
      <w:r w:rsidR="006F796C">
        <w:rPr>
          <w:rFonts w:ascii="Times New Roman" w:hAnsi="Times New Roman"/>
          <w:sz w:val="24"/>
          <w:szCs w:val="24"/>
          <w:lang w:val="en-US"/>
        </w:rPr>
        <w:t xml:space="preserve">, </w:t>
      </w:r>
      <w:r w:rsidR="00AB564F">
        <w:rPr>
          <w:rFonts w:ascii="Times New Roman" w:hAnsi="Times New Roman"/>
          <w:sz w:val="24"/>
          <w:szCs w:val="24"/>
          <w:lang w:val="en-US"/>
        </w:rPr>
        <w:t xml:space="preserve">selaku dosen </w:t>
      </w:r>
      <w:r w:rsidR="00E500FE">
        <w:rPr>
          <w:rFonts w:ascii="Times New Roman" w:hAnsi="Times New Roman"/>
          <w:sz w:val="24"/>
          <w:szCs w:val="24"/>
          <w:lang w:val="en-US"/>
        </w:rPr>
        <w:t>P</w:t>
      </w:r>
      <w:r w:rsidR="00AB564F">
        <w:rPr>
          <w:rFonts w:ascii="Times New Roman" w:hAnsi="Times New Roman"/>
          <w:sz w:val="24"/>
          <w:szCs w:val="24"/>
          <w:lang w:val="en-US"/>
        </w:rPr>
        <w:t xml:space="preserve">enguji </w:t>
      </w:r>
      <w:r w:rsidR="00173DF3">
        <w:rPr>
          <w:rFonts w:ascii="Times New Roman" w:hAnsi="Times New Roman"/>
          <w:sz w:val="24"/>
          <w:szCs w:val="24"/>
          <w:lang w:val="en-US"/>
        </w:rPr>
        <w:t xml:space="preserve">III </w:t>
      </w:r>
      <w:r w:rsidR="00E500FE" w:rsidRPr="00E500FE">
        <w:rPr>
          <w:rFonts w:ascii="Times New Roman" w:hAnsi="Times New Roman"/>
          <w:sz w:val="24"/>
        </w:rPr>
        <w:t>yang telah banyak memberikan saran, arahan dan masukan untuk kesempurnaan skripsi ini</w:t>
      </w:r>
    </w:p>
    <w:p w:rsidR="00240BE9" w:rsidRDefault="00240BE9" w:rsidP="00746C63">
      <w:pPr>
        <w:spacing w:after="0" w:line="360" w:lineRule="auto"/>
        <w:ind w:firstLine="567"/>
        <w:jc w:val="both"/>
        <w:rPr>
          <w:rFonts w:ascii="Times New Roman" w:hAnsi="Times New Roman"/>
          <w:sz w:val="24"/>
          <w:szCs w:val="24"/>
        </w:rPr>
      </w:pPr>
      <w:r>
        <w:rPr>
          <w:rFonts w:ascii="Times New Roman" w:hAnsi="Times New Roman"/>
          <w:sz w:val="24"/>
          <w:szCs w:val="24"/>
        </w:rPr>
        <w:t xml:space="preserve">Penulis </w:t>
      </w:r>
      <w:r w:rsidR="00E500FE" w:rsidRPr="00E500FE">
        <w:rPr>
          <w:rFonts w:ascii="Times New Roman" w:hAnsi="Times New Roman"/>
          <w:sz w:val="24"/>
        </w:rPr>
        <w:t>telah berupaya dengan semaksimal mungkin dalam penyelesaian skripsi ini, namun penulis</w:t>
      </w:r>
      <w:r w:rsidR="00E500FE">
        <w:rPr>
          <w:rFonts w:ascii="Times New Roman" w:hAnsi="Times New Roman"/>
          <w:sz w:val="24"/>
          <w:lang w:val="en-US"/>
        </w:rPr>
        <w:t xml:space="preserve"> </w:t>
      </w:r>
      <w:r>
        <w:rPr>
          <w:rFonts w:ascii="Times New Roman" w:hAnsi="Times New Roman"/>
          <w:sz w:val="24"/>
          <w:szCs w:val="24"/>
        </w:rPr>
        <w:t xml:space="preserve">menyadari bahwa </w:t>
      </w:r>
      <w:r w:rsidR="00AB564F">
        <w:rPr>
          <w:rFonts w:ascii="Times New Roman" w:hAnsi="Times New Roman"/>
          <w:sz w:val="24"/>
          <w:szCs w:val="24"/>
          <w:lang w:val="en-US"/>
        </w:rPr>
        <w:t xml:space="preserve">skripsi </w:t>
      </w:r>
      <w:r>
        <w:rPr>
          <w:rFonts w:ascii="Times New Roman" w:hAnsi="Times New Roman"/>
          <w:sz w:val="24"/>
          <w:szCs w:val="24"/>
        </w:rPr>
        <w:t xml:space="preserve">ini masih memiliki banyak kekurangan. Oleh karena itu, penulis mengharapkan kritik dan saran yang bermanfaat demi kesempurrnaan </w:t>
      </w:r>
      <w:r w:rsidR="00AB564F">
        <w:rPr>
          <w:rFonts w:ascii="Times New Roman" w:hAnsi="Times New Roman"/>
          <w:sz w:val="24"/>
          <w:szCs w:val="24"/>
          <w:lang w:val="en-US"/>
        </w:rPr>
        <w:t>s</w:t>
      </w:r>
      <w:r>
        <w:rPr>
          <w:rFonts w:ascii="Times New Roman" w:hAnsi="Times New Roman"/>
          <w:sz w:val="24"/>
          <w:szCs w:val="24"/>
        </w:rPr>
        <w:t>kripsi ini. Semoga Tuhan Yang Maha Esa selalu memberikan rahmat</w:t>
      </w:r>
      <w:r w:rsidR="00362CBD">
        <w:rPr>
          <w:rFonts w:ascii="Times New Roman" w:hAnsi="Times New Roman"/>
          <w:sz w:val="24"/>
          <w:szCs w:val="24"/>
          <w:lang w:val="en-US"/>
        </w:rPr>
        <w:t>-</w:t>
      </w:r>
      <w:r>
        <w:rPr>
          <w:rFonts w:ascii="Times New Roman" w:hAnsi="Times New Roman"/>
          <w:sz w:val="24"/>
          <w:szCs w:val="24"/>
        </w:rPr>
        <w:t>Nya kepada kita semua. Akhir kata penulis mengucapkan terima kasih.</w:t>
      </w:r>
    </w:p>
    <w:p w:rsidR="00362CBD" w:rsidRDefault="00173DF3" w:rsidP="00746C63">
      <w:pPr>
        <w:autoSpaceDE w:val="0"/>
        <w:autoSpaceDN w:val="0"/>
        <w:adjustRightInd w:val="0"/>
        <w:spacing w:after="0" w:line="360" w:lineRule="auto"/>
        <w:ind w:left="4320"/>
        <w:jc w:val="both"/>
        <w:rPr>
          <w:rFonts w:ascii="Times New Roman" w:hAnsi="Times New Roman"/>
          <w:bCs/>
          <w:sz w:val="24"/>
          <w:szCs w:val="24"/>
          <w:lang w:val="en-US"/>
        </w:rPr>
      </w:pPr>
      <w:r>
        <w:rPr>
          <w:rFonts w:ascii="Times New Roman" w:hAnsi="Times New Roman"/>
          <w:bCs/>
          <w:sz w:val="24"/>
          <w:szCs w:val="24"/>
          <w:lang w:val="en-US"/>
        </w:rPr>
        <w:t xml:space="preserve">Medan, 17 </w:t>
      </w:r>
      <w:r w:rsidR="00BB038D">
        <w:rPr>
          <w:rFonts w:ascii="Times New Roman" w:hAnsi="Times New Roman"/>
          <w:bCs/>
          <w:sz w:val="24"/>
          <w:szCs w:val="24"/>
          <w:lang w:val="en-US"/>
        </w:rPr>
        <w:t xml:space="preserve">Oktober </w:t>
      </w:r>
      <w:r w:rsidR="00240BE9" w:rsidRPr="00B73717">
        <w:rPr>
          <w:rFonts w:ascii="Times New Roman" w:hAnsi="Times New Roman"/>
          <w:bCs/>
          <w:sz w:val="24"/>
          <w:szCs w:val="24"/>
          <w:lang w:val="en-US"/>
        </w:rPr>
        <w:t>202</w:t>
      </w:r>
      <w:r w:rsidR="00BB038D">
        <w:rPr>
          <w:rFonts w:ascii="Times New Roman" w:hAnsi="Times New Roman"/>
          <w:bCs/>
          <w:sz w:val="24"/>
          <w:szCs w:val="24"/>
          <w:lang w:val="en-US"/>
        </w:rPr>
        <w:t>1</w:t>
      </w:r>
    </w:p>
    <w:p w:rsidR="00362CBD" w:rsidRDefault="00240BE9" w:rsidP="00746C63">
      <w:pPr>
        <w:autoSpaceDE w:val="0"/>
        <w:autoSpaceDN w:val="0"/>
        <w:adjustRightInd w:val="0"/>
        <w:spacing w:after="0" w:line="360" w:lineRule="auto"/>
        <w:ind w:left="4320"/>
        <w:jc w:val="both"/>
        <w:rPr>
          <w:rFonts w:ascii="Times New Roman" w:hAnsi="Times New Roman"/>
          <w:bCs/>
          <w:sz w:val="24"/>
          <w:szCs w:val="24"/>
          <w:lang w:val="en-US"/>
        </w:rPr>
      </w:pPr>
      <w:r w:rsidRPr="00B73717">
        <w:rPr>
          <w:rFonts w:ascii="Times New Roman" w:hAnsi="Times New Roman"/>
          <w:bCs/>
          <w:sz w:val="24"/>
          <w:szCs w:val="24"/>
          <w:lang w:val="en-US"/>
        </w:rPr>
        <w:t>Penulis</w:t>
      </w:r>
      <w:r w:rsidR="00362CBD">
        <w:rPr>
          <w:rFonts w:ascii="Times New Roman" w:hAnsi="Times New Roman"/>
          <w:bCs/>
          <w:sz w:val="24"/>
          <w:szCs w:val="24"/>
          <w:lang w:val="en-US"/>
        </w:rPr>
        <w:t xml:space="preserve">, </w:t>
      </w:r>
    </w:p>
    <w:p w:rsidR="00362CBD" w:rsidRDefault="00362CBD" w:rsidP="00746C63">
      <w:pPr>
        <w:autoSpaceDE w:val="0"/>
        <w:autoSpaceDN w:val="0"/>
        <w:adjustRightInd w:val="0"/>
        <w:spacing w:after="0" w:line="360" w:lineRule="auto"/>
        <w:ind w:left="4320"/>
        <w:jc w:val="both"/>
        <w:rPr>
          <w:rFonts w:ascii="Times New Roman" w:hAnsi="Times New Roman"/>
          <w:bCs/>
          <w:sz w:val="24"/>
          <w:szCs w:val="24"/>
          <w:lang w:val="en-US"/>
        </w:rPr>
      </w:pPr>
    </w:p>
    <w:p w:rsidR="00362CBD" w:rsidRDefault="00362CBD" w:rsidP="00746C63">
      <w:pPr>
        <w:autoSpaceDE w:val="0"/>
        <w:autoSpaceDN w:val="0"/>
        <w:adjustRightInd w:val="0"/>
        <w:spacing w:after="0" w:line="360" w:lineRule="auto"/>
        <w:ind w:left="4320"/>
        <w:jc w:val="both"/>
        <w:rPr>
          <w:rFonts w:ascii="Times New Roman" w:hAnsi="Times New Roman"/>
          <w:bCs/>
          <w:sz w:val="24"/>
          <w:szCs w:val="24"/>
          <w:lang w:val="en-US"/>
        </w:rPr>
      </w:pPr>
    </w:p>
    <w:p w:rsidR="00BB038D" w:rsidRPr="00AD18D9" w:rsidRDefault="00AD18D9" w:rsidP="00746C63">
      <w:pPr>
        <w:autoSpaceDE w:val="0"/>
        <w:autoSpaceDN w:val="0"/>
        <w:adjustRightInd w:val="0"/>
        <w:spacing w:after="0" w:line="360" w:lineRule="auto"/>
        <w:ind w:left="4320"/>
        <w:jc w:val="both"/>
        <w:rPr>
          <w:rFonts w:ascii="Times New Roman" w:hAnsi="Times New Roman"/>
          <w:b/>
          <w:bCs/>
          <w:sz w:val="24"/>
          <w:szCs w:val="24"/>
          <w:lang w:val="en-US"/>
        </w:rPr>
      </w:pPr>
      <w:r>
        <w:rPr>
          <w:rFonts w:ascii="Times New Roman" w:hAnsi="Times New Roman"/>
          <w:b/>
          <w:bCs/>
          <w:sz w:val="24"/>
          <w:szCs w:val="24"/>
          <w:lang w:val="en-US"/>
        </w:rPr>
        <w:t>(</w:t>
      </w:r>
      <w:r w:rsidR="00240BE9" w:rsidRPr="00AD18D9">
        <w:rPr>
          <w:rFonts w:ascii="Times New Roman" w:hAnsi="Times New Roman"/>
          <w:b/>
          <w:bCs/>
          <w:sz w:val="24"/>
          <w:szCs w:val="24"/>
          <w:lang w:val="en-US"/>
        </w:rPr>
        <w:t>Yusniar Masrina Sarumah</w:t>
      </w:r>
      <w:r w:rsidR="00BB038D" w:rsidRPr="00AD18D9">
        <w:rPr>
          <w:rFonts w:ascii="Times New Roman" w:hAnsi="Times New Roman"/>
          <w:b/>
          <w:bCs/>
          <w:sz w:val="24"/>
          <w:szCs w:val="24"/>
          <w:lang w:val="en-US"/>
        </w:rPr>
        <w:t>a</w:t>
      </w:r>
      <w:r>
        <w:rPr>
          <w:rFonts w:ascii="Times New Roman" w:hAnsi="Times New Roman"/>
          <w:b/>
          <w:bCs/>
          <w:sz w:val="24"/>
          <w:szCs w:val="24"/>
          <w:lang w:val="en-US"/>
        </w:rPr>
        <w:t>)</w:t>
      </w:r>
    </w:p>
    <w:p w:rsidR="00240BE9" w:rsidRPr="003E18B6" w:rsidRDefault="003E18B6" w:rsidP="00746C63">
      <w:pPr>
        <w:tabs>
          <w:tab w:val="left" w:pos="4850"/>
        </w:tabs>
        <w:spacing w:after="0" w:line="360" w:lineRule="auto"/>
        <w:jc w:val="both"/>
        <w:rPr>
          <w:rFonts w:ascii="Times New Roman" w:hAnsi="Times New Roman"/>
          <w:sz w:val="24"/>
          <w:szCs w:val="24"/>
          <w:lang w:val="en-US"/>
        </w:rPr>
        <w:sectPr w:rsidR="00240BE9" w:rsidRPr="003E18B6" w:rsidSect="006917E7">
          <w:footerReference w:type="default" r:id="rId19"/>
          <w:footerReference w:type="first" r:id="rId20"/>
          <w:pgSz w:w="11907" w:h="16839" w:code="9"/>
          <w:pgMar w:top="2268" w:right="1701" w:bottom="1701" w:left="2268" w:header="850" w:footer="850" w:gutter="0"/>
          <w:pgNumType w:fmt="lowerRoman" w:start="1"/>
          <w:cols w:space="720"/>
          <w:noEndnote/>
          <w:titlePg/>
          <w:docGrid w:linePitch="299"/>
        </w:sectPr>
      </w:pPr>
      <w:r>
        <w:rPr>
          <w:rFonts w:ascii="Times New Roman" w:hAnsi="Times New Roman"/>
          <w:sz w:val="24"/>
          <w:szCs w:val="24"/>
          <w:lang w:val="en-US"/>
        </w:rPr>
        <w:tab/>
      </w:r>
      <w:r>
        <w:rPr>
          <w:rFonts w:ascii="Times New Roman" w:hAnsi="Times New Roman"/>
          <w:sz w:val="24"/>
          <w:szCs w:val="24"/>
          <w:lang w:val="en-US"/>
        </w:rPr>
        <w:tab/>
      </w:r>
    </w:p>
    <w:p w:rsidR="009B3185" w:rsidRDefault="009B3185" w:rsidP="009B3185">
      <w:pPr>
        <w:spacing w:after="0" w:line="360" w:lineRule="auto"/>
        <w:jc w:val="center"/>
        <w:rPr>
          <w:rFonts w:ascii="Times New Roman" w:hAnsi="Times New Roman"/>
          <w:b/>
          <w:sz w:val="24"/>
          <w:szCs w:val="24"/>
        </w:rPr>
      </w:pPr>
      <w:r w:rsidRPr="00CE4214">
        <w:rPr>
          <w:rFonts w:ascii="Times New Roman" w:hAnsi="Times New Roman"/>
          <w:b/>
          <w:sz w:val="24"/>
          <w:szCs w:val="24"/>
        </w:rPr>
        <w:lastRenderedPageBreak/>
        <w:t>DAFTAR ISI</w:t>
      </w:r>
    </w:p>
    <w:p w:rsidR="009B3185" w:rsidRPr="00CE4214" w:rsidRDefault="009B3185" w:rsidP="009B3185">
      <w:pPr>
        <w:spacing w:after="0" w:line="360" w:lineRule="auto"/>
        <w:jc w:val="right"/>
        <w:rPr>
          <w:rFonts w:ascii="Times New Roman" w:hAnsi="Times New Roman"/>
          <w:b/>
          <w:sz w:val="24"/>
          <w:szCs w:val="24"/>
        </w:rPr>
      </w:pPr>
      <w:r w:rsidRPr="00CE4214">
        <w:rPr>
          <w:rFonts w:ascii="Times New Roman" w:hAnsi="Times New Roman"/>
          <w:b/>
          <w:sz w:val="24"/>
          <w:szCs w:val="24"/>
        </w:rPr>
        <w:t>Halaman</w:t>
      </w:r>
    </w:p>
    <w:p w:rsidR="009B3185" w:rsidRDefault="009B3185" w:rsidP="009B3185">
      <w:pPr>
        <w:tabs>
          <w:tab w:val="left" w:pos="994"/>
          <w:tab w:val="right" w:leader="dot" w:pos="7371"/>
          <w:tab w:val="right" w:pos="7938"/>
        </w:tabs>
        <w:spacing w:after="0" w:line="240" w:lineRule="auto"/>
        <w:jc w:val="both"/>
        <w:rPr>
          <w:rFonts w:ascii="Times New Roman" w:hAnsi="Times New Roman"/>
          <w:b/>
          <w:sz w:val="24"/>
          <w:szCs w:val="24"/>
          <w:lang w:val="en-US"/>
        </w:rPr>
      </w:pPr>
      <w:r>
        <w:rPr>
          <w:rFonts w:ascii="Times New Roman" w:hAnsi="Times New Roman"/>
          <w:b/>
          <w:sz w:val="24"/>
          <w:szCs w:val="24"/>
          <w:lang w:val="en-US"/>
        </w:rPr>
        <w:t xml:space="preserve">HALAMAN PENGESAHAN </w:t>
      </w:r>
    </w:p>
    <w:p w:rsidR="009B3185" w:rsidRDefault="009B3185" w:rsidP="009B3185">
      <w:pPr>
        <w:tabs>
          <w:tab w:val="left" w:pos="994"/>
          <w:tab w:val="right" w:leader="dot" w:pos="7371"/>
          <w:tab w:val="right" w:pos="7938"/>
        </w:tabs>
        <w:spacing w:after="0" w:line="240" w:lineRule="auto"/>
        <w:jc w:val="both"/>
        <w:rPr>
          <w:rFonts w:ascii="Times New Roman" w:hAnsi="Times New Roman"/>
          <w:b/>
          <w:sz w:val="24"/>
          <w:szCs w:val="24"/>
          <w:lang w:val="en-US"/>
        </w:rPr>
      </w:pPr>
      <w:r>
        <w:rPr>
          <w:rFonts w:ascii="Times New Roman" w:hAnsi="Times New Roman"/>
          <w:b/>
          <w:sz w:val="24"/>
          <w:szCs w:val="24"/>
          <w:lang w:val="en-US"/>
        </w:rPr>
        <w:t xml:space="preserve">LEMBAR PANITIA PENGUJI </w:t>
      </w:r>
    </w:p>
    <w:p w:rsidR="009B3185" w:rsidRDefault="009B3185" w:rsidP="009B3185">
      <w:pPr>
        <w:tabs>
          <w:tab w:val="left" w:pos="994"/>
          <w:tab w:val="right" w:leader="dot" w:pos="7371"/>
          <w:tab w:val="right" w:pos="7938"/>
        </w:tabs>
        <w:spacing w:after="0" w:line="240" w:lineRule="auto"/>
        <w:jc w:val="both"/>
        <w:rPr>
          <w:rFonts w:ascii="Times New Roman" w:hAnsi="Times New Roman"/>
          <w:b/>
          <w:sz w:val="24"/>
          <w:szCs w:val="24"/>
          <w:lang w:val="en-US"/>
        </w:rPr>
      </w:pPr>
      <w:r>
        <w:rPr>
          <w:rFonts w:ascii="Times New Roman" w:hAnsi="Times New Roman"/>
          <w:b/>
          <w:sz w:val="24"/>
          <w:szCs w:val="24"/>
          <w:lang w:val="en-US"/>
        </w:rPr>
        <w:t>LEMBAR PERNYATAAN</w:t>
      </w:r>
    </w:p>
    <w:p w:rsidR="009B3185" w:rsidRDefault="009B3185" w:rsidP="009B3185">
      <w:pPr>
        <w:tabs>
          <w:tab w:val="left" w:pos="994"/>
          <w:tab w:val="right" w:leader="dot" w:pos="7371"/>
          <w:tab w:val="right" w:pos="7938"/>
        </w:tabs>
        <w:spacing w:after="0" w:line="240" w:lineRule="auto"/>
        <w:jc w:val="both"/>
        <w:rPr>
          <w:rFonts w:ascii="Times New Roman" w:hAnsi="Times New Roman"/>
          <w:b/>
          <w:sz w:val="24"/>
          <w:szCs w:val="24"/>
          <w:lang w:val="en-US"/>
        </w:rPr>
      </w:pPr>
      <w:r>
        <w:rPr>
          <w:rFonts w:ascii="Times New Roman" w:hAnsi="Times New Roman"/>
          <w:b/>
          <w:sz w:val="24"/>
          <w:szCs w:val="24"/>
          <w:lang w:val="en-US"/>
        </w:rPr>
        <w:t xml:space="preserve">DAFTAR RIWAYAT HIDUP  </w:t>
      </w:r>
    </w:p>
    <w:p w:rsidR="009B3185" w:rsidRDefault="009B3185" w:rsidP="009B3185">
      <w:pPr>
        <w:tabs>
          <w:tab w:val="left" w:pos="994"/>
          <w:tab w:val="right" w:leader="dot" w:pos="7371"/>
          <w:tab w:val="right" w:pos="7938"/>
        </w:tabs>
        <w:spacing w:after="0" w:line="240" w:lineRule="auto"/>
        <w:jc w:val="both"/>
        <w:rPr>
          <w:rFonts w:ascii="Times New Roman" w:hAnsi="Times New Roman"/>
          <w:b/>
          <w:sz w:val="24"/>
          <w:szCs w:val="24"/>
          <w:lang w:val="en-US"/>
        </w:rPr>
      </w:pPr>
      <w:r>
        <w:rPr>
          <w:rFonts w:ascii="Times New Roman" w:hAnsi="Times New Roman"/>
          <w:b/>
          <w:sz w:val="24"/>
          <w:szCs w:val="24"/>
          <w:lang w:val="en-US"/>
        </w:rPr>
        <w:t xml:space="preserve">ABSTRAK </w:t>
      </w:r>
      <w:r>
        <w:rPr>
          <w:rFonts w:ascii="Times New Roman" w:hAnsi="Times New Roman"/>
          <w:b/>
          <w:sz w:val="24"/>
          <w:szCs w:val="24"/>
          <w:lang w:val="en-US"/>
        </w:rPr>
        <w:tab/>
      </w:r>
      <w:r>
        <w:rPr>
          <w:rFonts w:ascii="Times New Roman" w:hAnsi="Times New Roman"/>
          <w:b/>
          <w:sz w:val="24"/>
          <w:szCs w:val="24"/>
          <w:lang w:val="en-US"/>
        </w:rPr>
        <w:tab/>
        <w:t>i</w:t>
      </w:r>
    </w:p>
    <w:p w:rsidR="009B3185" w:rsidRDefault="009B3185" w:rsidP="009B3185">
      <w:pPr>
        <w:tabs>
          <w:tab w:val="left" w:pos="994"/>
          <w:tab w:val="right" w:leader="dot" w:pos="7371"/>
          <w:tab w:val="right" w:pos="7938"/>
        </w:tabs>
        <w:spacing w:after="0" w:line="240" w:lineRule="auto"/>
        <w:jc w:val="both"/>
        <w:rPr>
          <w:rFonts w:ascii="Times New Roman" w:hAnsi="Times New Roman"/>
          <w:b/>
          <w:sz w:val="24"/>
          <w:szCs w:val="24"/>
          <w:lang w:val="en-US"/>
        </w:rPr>
      </w:pPr>
      <w:r w:rsidRPr="00AA7407">
        <w:rPr>
          <w:rFonts w:ascii="Times New Roman" w:hAnsi="Times New Roman"/>
          <w:b/>
          <w:i/>
          <w:sz w:val="24"/>
          <w:szCs w:val="24"/>
          <w:lang w:val="en-US"/>
        </w:rPr>
        <w:t xml:space="preserve">ABSTRACT </w:t>
      </w:r>
      <w:r>
        <w:rPr>
          <w:rFonts w:ascii="Times New Roman" w:hAnsi="Times New Roman"/>
          <w:b/>
          <w:sz w:val="24"/>
          <w:szCs w:val="24"/>
          <w:lang w:val="en-US"/>
        </w:rPr>
        <w:tab/>
      </w:r>
      <w:r>
        <w:rPr>
          <w:rFonts w:ascii="Times New Roman" w:hAnsi="Times New Roman"/>
          <w:b/>
          <w:sz w:val="24"/>
          <w:szCs w:val="24"/>
          <w:lang w:val="en-US"/>
        </w:rPr>
        <w:tab/>
        <w:t>ii</w:t>
      </w:r>
    </w:p>
    <w:p w:rsidR="009B3185" w:rsidRDefault="009B3185" w:rsidP="009B3185">
      <w:pPr>
        <w:tabs>
          <w:tab w:val="left" w:pos="994"/>
          <w:tab w:val="right" w:leader="dot" w:pos="7371"/>
          <w:tab w:val="right" w:pos="7938"/>
        </w:tabs>
        <w:spacing w:after="0" w:line="240" w:lineRule="auto"/>
        <w:jc w:val="both"/>
        <w:rPr>
          <w:rFonts w:ascii="Times New Roman" w:hAnsi="Times New Roman"/>
          <w:b/>
          <w:sz w:val="24"/>
          <w:szCs w:val="24"/>
          <w:lang w:val="en-US"/>
        </w:rPr>
      </w:pPr>
      <w:r>
        <w:rPr>
          <w:rFonts w:ascii="Times New Roman" w:hAnsi="Times New Roman"/>
          <w:b/>
          <w:sz w:val="24"/>
          <w:szCs w:val="24"/>
          <w:lang w:val="en-US"/>
        </w:rPr>
        <w:t xml:space="preserve">KATA PENGANTAR </w:t>
      </w:r>
      <w:r>
        <w:rPr>
          <w:rFonts w:ascii="Times New Roman" w:hAnsi="Times New Roman"/>
          <w:b/>
          <w:sz w:val="24"/>
          <w:szCs w:val="24"/>
          <w:lang w:val="en-US"/>
        </w:rPr>
        <w:tab/>
      </w:r>
      <w:r>
        <w:rPr>
          <w:rFonts w:ascii="Times New Roman" w:hAnsi="Times New Roman"/>
          <w:b/>
          <w:sz w:val="24"/>
          <w:szCs w:val="24"/>
          <w:lang w:val="en-US"/>
        </w:rPr>
        <w:tab/>
        <w:t>iii</w:t>
      </w:r>
    </w:p>
    <w:p w:rsidR="009B3185" w:rsidRDefault="009B3185" w:rsidP="009B3185">
      <w:pPr>
        <w:tabs>
          <w:tab w:val="left" w:pos="994"/>
          <w:tab w:val="right" w:leader="dot" w:pos="7371"/>
          <w:tab w:val="right" w:pos="7938"/>
        </w:tabs>
        <w:spacing w:after="0" w:line="240" w:lineRule="auto"/>
        <w:jc w:val="both"/>
        <w:rPr>
          <w:rFonts w:ascii="Times New Roman" w:hAnsi="Times New Roman"/>
          <w:b/>
          <w:sz w:val="24"/>
          <w:szCs w:val="24"/>
          <w:lang w:val="en-US"/>
        </w:rPr>
      </w:pPr>
      <w:r>
        <w:rPr>
          <w:rFonts w:ascii="Times New Roman" w:hAnsi="Times New Roman"/>
          <w:b/>
          <w:sz w:val="24"/>
          <w:szCs w:val="24"/>
          <w:lang w:val="en-US"/>
        </w:rPr>
        <w:t xml:space="preserve">DAFTAR ISI </w:t>
      </w:r>
      <w:r>
        <w:rPr>
          <w:rFonts w:ascii="Times New Roman" w:hAnsi="Times New Roman"/>
          <w:b/>
          <w:sz w:val="24"/>
          <w:szCs w:val="24"/>
          <w:lang w:val="en-US"/>
        </w:rPr>
        <w:tab/>
      </w:r>
      <w:r>
        <w:rPr>
          <w:rFonts w:ascii="Times New Roman" w:hAnsi="Times New Roman"/>
          <w:b/>
          <w:sz w:val="24"/>
          <w:szCs w:val="24"/>
          <w:lang w:val="en-US"/>
        </w:rPr>
        <w:tab/>
        <w:t>v</w:t>
      </w:r>
    </w:p>
    <w:p w:rsidR="009B3185" w:rsidRDefault="009B3185" w:rsidP="009B3185">
      <w:pPr>
        <w:tabs>
          <w:tab w:val="left" w:pos="994"/>
          <w:tab w:val="right" w:leader="dot" w:pos="7371"/>
          <w:tab w:val="right" w:pos="7938"/>
        </w:tabs>
        <w:spacing w:after="0" w:line="240" w:lineRule="auto"/>
        <w:jc w:val="both"/>
        <w:rPr>
          <w:rFonts w:ascii="Times New Roman" w:hAnsi="Times New Roman"/>
          <w:b/>
          <w:sz w:val="24"/>
          <w:szCs w:val="24"/>
          <w:lang w:val="en-US"/>
        </w:rPr>
      </w:pPr>
      <w:r>
        <w:rPr>
          <w:rFonts w:ascii="Times New Roman" w:hAnsi="Times New Roman"/>
          <w:b/>
          <w:sz w:val="24"/>
          <w:szCs w:val="24"/>
          <w:lang w:val="en-US"/>
        </w:rPr>
        <w:t xml:space="preserve">DAFTAR TABEL </w:t>
      </w:r>
      <w:r>
        <w:rPr>
          <w:rFonts w:ascii="Times New Roman" w:hAnsi="Times New Roman"/>
          <w:b/>
          <w:sz w:val="24"/>
          <w:szCs w:val="24"/>
          <w:lang w:val="en-US"/>
        </w:rPr>
        <w:tab/>
      </w:r>
      <w:r>
        <w:rPr>
          <w:rFonts w:ascii="Times New Roman" w:hAnsi="Times New Roman"/>
          <w:b/>
          <w:sz w:val="24"/>
          <w:szCs w:val="24"/>
          <w:lang w:val="en-US"/>
        </w:rPr>
        <w:tab/>
        <w:t>vii</w:t>
      </w:r>
    </w:p>
    <w:p w:rsidR="009B3185" w:rsidRDefault="009B3185" w:rsidP="009B3185">
      <w:pPr>
        <w:tabs>
          <w:tab w:val="left" w:pos="994"/>
          <w:tab w:val="right" w:leader="dot" w:pos="7371"/>
          <w:tab w:val="right" w:pos="7938"/>
        </w:tabs>
        <w:spacing w:after="0" w:line="240" w:lineRule="auto"/>
        <w:jc w:val="both"/>
        <w:rPr>
          <w:rFonts w:ascii="Times New Roman" w:hAnsi="Times New Roman"/>
          <w:b/>
          <w:sz w:val="24"/>
          <w:szCs w:val="24"/>
          <w:lang w:val="en-US"/>
        </w:rPr>
      </w:pPr>
      <w:r>
        <w:rPr>
          <w:rFonts w:ascii="Times New Roman" w:hAnsi="Times New Roman"/>
          <w:b/>
          <w:sz w:val="24"/>
          <w:szCs w:val="24"/>
          <w:lang w:val="en-US"/>
        </w:rPr>
        <w:t xml:space="preserve">DAFTAR GAMBAR </w:t>
      </w:r>
      <w:r>
        <w:rPr>
          <w:rFonts w:ascii="Times New Roman" w:hAnsi="Times New Roman"/>
          <w:b/>
          <w:sz w:val="24"/>
          <w:szCs w:val="24"/>
          <w:lang w:val="en-US"/>
        </w:rPr>
        <w:tab/>
      </w:r>
      <w:r>
        <w:rPr>
          <w:rFonts w:ascii="Times New Roman" w:hAnsi="Times New Roman"/>
          <w:b/>
          <w:sz w:val="24"/>
          <w:szCs w:val="24"/>
          <w:lang w:val="en-US"/>
        </w:rPr>
        <w:tab/>
        <w:t>viii</w:t>
      </w:r>
    </w:p>
    <w:p w:rsidR="009B3185" w:rsidRDefault="009B3185" w:rsidP="009B3185">
      <w:pPr>
        <w:tabs>
          <w:tab w:val="left" w:pos="994"/>
          <w:tab w:val="right" w:leader="dot" w:pos="7371"/>
          <w:tab w:val="right" w:pos="7938"/>
        </w:tabs>
        <w:spacing w:after="120" w:line="240" w:lineRule="auto"/>
        <w:jc w:val="both"/>
        <w:rPr>
          <w:rFonts w:ascii="Times New Roman" w:hAnsi="Times New Roman"/>
          <w:b/>
          <w:sz w:val="24"/>
          <w:szCs w:val="24"/>
          <w:lang w:val="en-US"/>
        </w:rPr>
      </w:pPr>
      <w:r>
        <w:rPr>
          <w:rFonts w:ascii="Times New Roman" w:hAnsi="Times New Roman"/>
          <w:b/>
          <w:sz w:val="24"/>
          <w:szCs w:val="24"/>
          <w:lang w:val="en-US"/>
        </w:rPr>
        <w:t xml:space="preserve">DAFTAR LAMPIRAN </w:t>
      </w:r>
      <w:r>
        <w:rPr>
          <w:rFonts w:ascii="Times New Roman" w:hAnsi="Times New Roman"/>
          <w:b/>
          <w:sz w:val="24"/>
          <w:szCs w:val="24"/>
          <w:lang w:val="en-US"/>
        </w:rPr>
        <w:tab/>
      </w:r>
      <w:r>
        <w:rPr>
          <w:rFonts w:ascii="Times New Roman" w:hAnsi="Times New Roman"/>
          <w:b/>
          <w:sz w:val="24"/>
          <w:szCs w:val="24"/>
          <w:lang w:val="en-US"/>
        </w:rPr>
        <w:tab/>
        <w:t>ix</w:t>
      </w:r>
    </w:p>
    <w:p w:rsidR="009B3185" w:rsidRDefault="009B3185" w:rsidP="009B3185">
      <w:pPr>
        <w:tabs>
          <w:tab w:val="left" w:pos="994"/>
          <w:tab w:val="right" w:leader="dot" w:pos="7371"/>
          <w:tab w:val="right" w:pos="7938"/>
        </w:tabs>
        <w:spacing w:after="0" w:line="240" w:lineRule="auto"/>
        <w:jc w:val="both"/>
        <w:rPr>
          <w:rFonts w:ascii="Times New Roman" w:hAnsi="Times New Roman"/>
          <w:b/>
          <w:sz w:val="24"/>
          <w:szCs w:val="24"/>
        </w:rPr>
      </w:pPr>
      <w:r w:rsidRPr="00CE4214">
        <w:rPr>
          <w:rFonts w:ascii="Times New Roman" w:hAnsi="Times New Roman"/>
          <w:b/>
          <w:sz w:val="24"/>
          <w:szCs w:val="24"/>
        </w:rPr>
        <w:t>BAB I</w:t>
      </w:r>
      <w:r>
        <w:rPr>
          <w:rFonts w:ascii="Times New Roman" w:hAnsi="Times New Roman"/>
          <w:b/>
          <w:sz w:val="24"/>
          <w:szCs w:val="24"/>
          <w:lang w:val="en-US"/>
        </w:rPr>
        <w:tab/>
      </w:r>
      <w:r w:rsidRPr="00CE4214">
        <w:rPr>
          <w:rFonts w:ascii="Times New Roman" w:hAnsi="Times New Roman"/>
          <w:b/>
          <w:sz w:val="24"/>
          <w:szCs w:val="24"/>
        </w:rPr>
        <w:t xml:space="preserve">PENDAHULUAN </w:t>
      </w:r>
      <w:r w:rsidRPr="00CE4214">
        <w:rPr>
          <w:rFonts w:ascii="Times New Roman" w:hAnsi="Times New Roman"/>
          <w:b/>
          <w:sz w:val="24"/>
          <w:szCs w:val="24"/>
        </w:rPr>
        <w:tab/>
      </w:r>
      <w:r w:rsidRPr="00CE4214">
        <w:rPr>
          <w:rFonts w:ascii="Times New Roman" w:hAnsi="Times New Roman"/>
          <w:b/>
          <w:sz w:val="24"/>
          <w:szCs w:val="24"/>
        </w:rPr>
        <w:tab/>
        <w:t>1</w:t>
      </w:r>
    </w:p>
    <w:p w:rsidR="009B3185" w:rsidRDefault="009B3185" w:rsidP="009B3185">
      <w:pPr>
        <w:tabs>
          <w:tab w:val="left" w:pos="994"/>
          <w:tab w:val="left" w:pos="1531"/>
          <w:tab w:val="right" w:leader="dot" w:pos="7371"/>
          <w:tab w:val="right" w:pos="7938"/>
        </w:tabs>
        <w:spacing w:after="0" w:line="240" w:lineRule="auto"/>
        <w:ind w:left="1531" w:hanging="537"/>
        <w:jc w:val="both"/>
        <w:rPr>
          <w:rFonts w:ascii="Times New Roman" w:hAnsi="Times New Roman"/>
          <w:sz w:val="24"/>
          <w:szCs w:val="24"/>
        </w:rPr>
      </w:pPr>
      <w:r w:rsidRPr="005352D4">
        <w:rPr>
          <w:rFonts w:ascii="Times New Roman" w:hAnsi="Times New Roman"/>
          <w:sz w:val="24"/>
          <w:szCs w:val="24"/>
          <w:lang w:val="en-US"/>
        </w:rPr>
        <w:t>1.1.</w:t>
      </w:r>
      <w:r>
        <w:rPr>
          <w:rFonts w:ascii="Times New Roman" w:hAnsi="Times New Roman"/>
          <w:sz w:val="24"/>
          <w:szCs w:val="24"/>
        </w:rPr>
        <w:tab/>
      </w:r>
      <w:r w:rsidRPr="00CE4214">
        <w:rPr>
          <w:rFonts w:ascii="Times New Roman" w:hAnsi="Times New Roman"/>
          <w:sz w:val="24"/>
          <w:szCs w:val="24"/>
        </w:rPr>
        <w:t xml:space="preserve">Latar Belakang </w:t>
      </w:r>
      <w:r w:rsidRPr="00CE4214">
        <w:rPr>
          <w:rFonts w:ascii="Times New Roman" w:hAnsi="Times New Roman"/>
          <w:sz w:val="24"/>
          <w:szCs w:val="24"/>
        </w:rPr>
        <w:tab/>
      </w:r>
      <w:r w:rsidRPr="00CE4214">
        <w:rPr>
          <w:rFonts w:ascii="Times New Roman" w:hAnsi="Times New Roman"/>
          <w:sz w:val="24"/>
          <w:szCs w:val="24"/>
        </w:rPr>
        <w:tab/>
        <w:t>1</w:t>
      </w:r>
    </w:p>
    <w:p w:rsidR="009B3185" w:rsidRDefault="009B3185" w:rsidP="009B3185">
      <w:pPr>
        <w:tabs>
          <w:tab w:val="left" w:pos="994"/>
          <w:tab w:val="left" w:pos="1531"/>
          <w:tab w:val="right" w:leader="dot" w:pos="7371"/>
          <w:tab w:val="right" w:pos="7938"/>
        </w:tabs>
        <w:spacing w:after="0" w:line="240" w:lineRule="auto"/>
        <w:ind w:left="1531" w:hanging="537"/>
        <w:jc w:val="both"/>
        <w:rPr>
          <w:rFonts w:ascii="Times New Roman" w:hAnsi="Times New Roman"/>
          <w:sz w:val="24"/>
          <w:szCs w:val="24"/>
        </w:rPr>
      </w:pPr>
      <w:r>
        <w:rPr>
          <w:rFonts w:ascii="Times New Roman" w:hAnsi="Times New Roman"/>
          <w:sz w:val="24"/>
          <w:szCs w:val="24"/>
          <w:lang w:val="en-US"/>
        </w:rPr>
        <w:t>1.2.</w:t>
      </w:r>
      <w:r>
        <w:rPr>
          <w:rFonts w:ascii="Times New Roman" w:hAnsi="Times New Roman"/>
          <w:sz w:val="24"/>
          <w:szCs w:val="24"/>
          <w:lang w:val="en-US"/>
        </w:rPr>
        <w:tab/>
      </w:r>
      <w:r w:rsidRPr="00CE4214">
        <w:rPr>
          <w:rFonts w:ascii="Times New Roman" w:hAnsi="Times New Roman"/>
          <w:sz w:val="24"/>
          <w:szCs w:val="24"/>
        </w:rPr>
        <w:t>Rumusan Masalah</w:t>
      </w:r>
      <w:r w:rsidRPr="00CE4214">
        <w:rPr>
          <w:rFonts w:ascii="Times New Roman" w:hAnsi="Times New Roman"/>
          <w:sz w:val="24"/>
          <w:szCs w:val="24"/>
        </w:rPr>
        <w:tab/>
      </w:r>
      <w:r w:rsidRPr="00CE4214">
        <w:rPr>
          <w:rFonts w:ascii="Times New Roman" w:hAnsi="Times New Roman"/>
          <w:sz w:val="24"/>
          <w:szCs w:val="24"/>
        </w:rPr>
        <w:tab/>
        <w:t>5</w:t>
      </w:r>
    </w:p>
    <w:p w:rsidR="009B3185" w:rsidRDefault="009B3185" w:rsidP="009B3185">
      <w:pPr>
        <w:tabs>
          <w:tab w:val="left" w:pos="994"/>
          <w:tab w:val="left" w:pos="1531"/>
          <w:tab w:val="right" w:leader="dot" w:pos="7371"/>
          <w:tab w:val="right" w:pos="7938"/>
        </w:tabs>
        <w:spacing w:after="0" w:line="240" w:lineRule="auto"/>
        <w:ind w:left="1531" w:hanging="537"/>
        <w:jc w:val="both"/>
        <w:rPr>
          <w:rFonts w:ascii="Times New Roman" w:hAnsi="Times New Roman"/>
          <w:sz w:val="24"/>
          <w:szCs w:val="24"/>
        </w:rPr>
      </w:pPr>
      <w:r>
        <w:rPr>
          <w:rFonts w:ascii="Times New Roman" w:hAnsi="Times New Roman"/>
          <w:sz w:val="24"/>
          <w:szCs w:val="24"/>
          <w:lang w:val="en-US"/>
        </w:rPr>
        <w:t>1.3.</w:t>
      </w:r>
      <w:r>
        <w:rPr>
          <w:rFonts w:ascii="Times New Roman" w:hAnsi="Times New Roman"/>
          <w:sz w:val="24"/>
          <w:szCs w:val="24"/>
          <w:lang w:val="en-US"/>
        </w:rPr>
        <w:tab/>
      </w:r>
      <w:r w:rsidRPr="00CE4214">
        <w:rPr>
          <w:rFonts w:ascii="Times New Roman" w:hAnsi="Times New Roman"/>
          <w:sz w:val="24"/>
          <w:szCs w:val="24"/>
        </w:rPr>
        <w:t>Tujuan Penelitian</w:t>
      </w:r>
      <w:r w:rsidRPr="00CE4214">
        <w:rPr>
          <w:rFonts w:ascii="Times New Roman" w:hAnsi="Times New Roman"/>
          <w:sz w:val="24"/>
          <w:szCs w:val="24"/>
        </w:rPr>
        <w:tab/>
      </w:r>
      <w:r w:rsidRPr="00CE4214">
        <w:rPr>
          <w:rFonts w:ascii="Times New Roman" w:hAnsi="Times New Roman"/>
          <w:sz w:val="24"/>
          <w:szCs w:val="24"/>
        </w:rPr>
        <w:tab/>
        <w:t>5</w:t>
      </w:r>
    </w:p>
    <w:p w:rsidR="009B3185" w:rsidRDefault="009B3185" w:rsidP="009B3185">
      <w:pPr>
        <w:tabs>
          <w:tab w:val="left" w:pos="994"/>
          <w:tab w:val="left" w:pos="1531"/>
          <w:tab w:val="left" w:pos="2268"/>
          <w:tab w:val="right" w:leader="dot" w:pos="7371"/>
          <w:tab w:val="right" w:pos="7938"/>
        </w:tabs>
        <w:spacing w:after="0" w:line="240" w:lineRule="auto"/>
        <w:ind w:left="2268" w:hanging="737"/>
        <w:jc w:val="both"/>
        <w:rPr>
          <w:rFonts w:ascii="Times New Roman" w:hAnsi="Times New Roman"/>
          <w:sz w:val="24"/>
          <w:szCs w:val="24"/>
          <w:lang w:val="en-US"/>
        </w:rPr>
      </w:pPr>
      <w:r>
        <w:rPr>
          <w:rFonts w:ascii="Times New Roman" w:hAnsi="Times New Roman"/>
          <w:sz w:val="24"/>
          <w:szCs w:val="24"/>
          <w:lang w:val="en-US"/>
        </w:rPr>
        <w:t>1.3.1.</w:t>
      </w:r>
      <w:r>
        <w:rPr>
          <w:rFonts w:ascii="Times New Roman" w:hAnsi="Times New Roman"/>
          <w:sz w:val="24"/>
          <w:szCs w:val="24"/>
          <w:lang w:val="en-US"/>
        </w:rPr>
        <w:tab/>
        <w:t xml:space="preserve">Tujuan Umum </w:t>
      </w:r>
      <w:r>
        <w:rPr>
          <w:rFonts w:ascii="Times New Roman" w:hAnsi="Times New Roman"/>
          <w:sz w:val="24"/>
          <w:szCs w:val="24"/>
          <w:lang w:val="en-US"/>
        </w:rPr>
        <w:tab/>
      </w:r>
      <w:r>
        <w:rPr>
          <w:rFonts w:ascii="Times New Roman" w:hAnsi="Times New Roman"/>
          <w:sz w:val="24"/>
          <w:szCs w:val="24"/>
          <w:lang w:val="en-US"/>
        </w:rPr>
        <w:tab/>
        <w:t>5</w:t>
      </w:r>
    </w:p>
    <w:p w:rsidR="009B3185" w:rsidRPr="005352D4" w:rsidRDefault="009B3185" w:rsidP="009B3185">
      <w:pPr>
        <w:tabs>
          <w:tab w:val="left" w:pos="994"/>
          <w:tab w:val="left" w:pos="1531"/>
          <w:tab w:val="left" w:pos="2268"/>
          <w:tab w:val="right" w:leader="dot" w:pos="7371"/>
          <w:tab w:val="right" w:pos="7938"/>
        </w:tabs>
        <w:spacing w:after="0" w:line="240" w:lineRule="auto"/>
        <w:ind w:left="2268" w:hanging="737"/>
        <w:jc w:val="both"/>
        <w:rPr>
          <w:rFonts w:ascii="Times New Roman" w:hAnsi="Times New Roman"/>
          <w:sz w:val="24"/>
          <w:szCs w:val="24"/>
          <w:lang w:val="en-US"/>
        </w:rPr>
      </w:pPr>
      <w:r>
        <w:rPr>
          <w:rFonts w:ascii="Times New Roman" w:hAnsi="Times New Roman"/>
          <w:sz w:val="24"/>
          <w:szCs w:val="24"/>
          <w:lang w:val="en-US"/>
        </w:rPr>
        <w:t>1.3.2.</w:t>
      </w:r>
      <w:r>
        <w:rPr>
          <w:rFonts w:ascii="Times New Roman" w:hAnsi="Times New Roman"/>
          <w:sz w:val="24"/>
          <w:szCs w:val="24"/>
          <w:lang w:val="en-US"/>
        </w:rPr>
        <w:tab/>
        <w:t xml:space="preserve">Tujuan Khusus </w:t>
      </w:r>
      <w:r>
        <w:rPr>
          <w:rFonts w:ascii="Times New Roman" w:hAnsi="Times New Roman"/>
          <w:sz w:val="24"/>
          <w:szCs w:val="24"/>
          <w:lang w:val="en-US"/>
        </w:rPr>
        <w:tab/>
      </w:r>
      <w:r>
        <w:rPr>
          <w:rFonts w:ascii="Times New Roman" w:hAnsi="Times New Roman"/>
          <w:sz w:val="24"/>
          <w:szCs w:val="24"/>
          <w:lang w:val="en-US"/>
        </w:rPr>
        <w:tab/>
        <w:t>6</w:t>
      </w:r>
    </w:p>
    <w:p w:rsidR="009B3185" w:rsidRPr="00CE4214" w:rsidRDefault="009B3185" w:rsidP="009B3185">
      <w:pPr>
        <w:tabs>
          <w:tab w:val="left" w:pos="994"/>
          <w:tab w:val="left" w:pos="1531"/>
          <w:tab w:val="right" w:leader="dot" w:pos="7371"/>
          <w:tab w:val="right" w:pos="7938"/>
        </w:tabs>
        <w:spacing w:after="120" w:line="240" w:lineRule="auto"/>
        <w:ind w:left="1531" w:hanging="539"/>
        <w:jc w:val="both"/>
        <w:rPr>
          <w:rFonts w:ascii="Times New Roman" w:hAnsi="Times New Roman"/>
          <w:sz w:val="24"/>
          <w:szCs w:val="24"/>
        </w:rPr>
      </w:pPr>
      <w:r>
        <w:rPr>
          <w:rFonts w:ascii="Times New Roman" w:hAnsi="Times New Roman"/>
          <w:sz w:val="24"/>
          <w:szCs w:val="24"/>
          <w:lang w:val="en-US"/>
        </w:rPr>
        <w:t>1.4.</w:t>
      </w:r>
      <w:r>
        <w:rPr>
          <w:rFonts w:ascii="Times New Roman" w:hAnsi="Times New Roman"/>
          <w:sz w:val="24"/>
          <w:szCs w:val="24"/>
          <w:lang w:val="en-US"/>
        </w:rPr>
        <w:tab/>
      </w:r>
      <w:r w:rsidRPr="00CE4214">
        <w:rPr>
          <w:rFonts w:ascii="Times New Roman" w:hAnsi="Times New Roman"/>
          <w:sz w:val="24"/>
          <w:szCs w:val="24"/>
        </w:rPr>
        <w:t xml:space="preserve">Manfaat Penelitian </w:t>
      </w:r>
      <w:r w:rsidRPr="00CE4214">
        <w:rPr>
          <w:rFonts w:ascii="Times New Roman" w:hAnsi="Times New Roman"/>
          <w:sz w:val="24"/>
          <w:szCs w:val="24"/>
        </w:rPr>
        <w:tab/>
      </w:r>
      <w:r w:rsidRPr="00CE4214">
        <w:rPr>
          <w:rFonts w:ascii="Times New Roman" w:hAnsi="Times New Roman"/>
          <w:sz w:val="24"/>
          <w:szCs w:val="24"/>
        </w:rPr>
        <w:tab/>
        <w:t>6</w:t>
      </w:r>
    </w:p>
    <w:p w:rsidR="009B3185" w:rsidRPr="006B50E4" w:rsidRDefault="009B3185" w:rsidP="009B3185">
      <w:pPr>
        <w:tabs>
          <w:tab w:val="left" w:pos="994"/>
          <w:tab w:val="right" w:leader="dot" w:pos="7371"/>
          <w:tab w:val="right" w:pos="7938"/>
        </w:tabs>
        <w:spacing w:after="0" w:line="240" w:lineRule="auto"/>
        <w:jc w:val="both"/>
        <w:rPr>
          <w:rFonts w:ascii="Times New Roman" w:hAnsi="Times New Roman"/>
          <w:b/>
          <w:sz w:val="24"/>
          <w:szCs w:val="24"/>
          <w:lang w:val="en-US"/>
        </w:rPr>
      </w:pPr>
      <w:r w:rsidRPr="00CE4214">
        <w:rPr>
          <w:rFonts w:ascii="Times New Roman" w:hAnsi="Times New Roman"/>
          <w:b/>
          <w:sz w:val="24"/>
          <w:szCs w:val="24"/>
        </w:rPr>
        <w:t>BAB II</w:t>
      </w:r>
      <w:r>
        <w:rPr>
          <w:rFonts w:ascii="Times New Roman" w:hAnsi="Times New Roman"/>
          <w:b/>
          <w:sz w:val="24"/>
          <w:szCs w:val="24"/>
        </w:rPr>
        <w:tab/>
        <w:t xml:space="preserve">TINJAUAN PUSTAKA </w:t>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lang w:val="en-US"/>
        </w:rPr>
        <w:t>8</w:t>
      </w:r>
    </w:p>
    <w:p w:rsidR="009B3185" w:rsidRPr="005352D4" w:rsidRDefault="009B3185" w:rsidP="009B3185">
      <w:pPr>
        <w:tabs>
          <w:tab w:val="left" w:pos="994"/>
          <w:tab w:val="left" w:pos="1531"/>
          <w:tab w:val="right" w:leader="dot" w:pos="7371"/>
          <w:tab w:val="right" w:pos="7938"/>
        </w:tabs>
        <w:spacing w:after="0" w:line="240" w:lineRule="auto"/>
        <w:ind w:left="1531" w:hanging="537"/>
        <w:jc w:val="both"/>
        <w:rPr>
          <w:rFonts w:ascii="Times New Roman" w:hAnsi="Times New Roman"/>
          <w:sz w:val="24"/>
          <w:szCs w:val="24"/>
          <w:lang w:val="en-US"/>
        </w:rPr>
      </w:pPr>
      <w:r>
        <w:rPr>
          <w:rFonts w:ascii="Times New Roman" w:hAnsi="Times New Roman"/>
          <w:sz w:val="24"/>
          <w:szCs w:val="24"/>
          <w:lang w:val="en-US"/>
        </w:rPr>
        <w:t>2</w:t>
      </w:r>
      <w:r w:rsidRPr="005352D4">
        <w:rPr>
          <w:rFonts w:ascii="Times New Roman" w:hAnsi="Times New Roman"/>
          <w:sz w:val="24"/>
          <w:szCs w:val="24"/>
          <w:lang w:val="en-US"/>
        </w:rPr>
        <w:t>.1.</w:t>
      </w:r>
      <w:r>
        <w:rPr>
          <w:rFonts w:ascii="Times New Roman" w:hAnsi="Times New Roman"/>
          <w:sz w:val="24"/>
          <w:szCs w:val="24"/>
        </w:rPr>
        <w:tab/>
      </w:r>
      <w:r>
        <w:rPr>
          <w:rFonts w:ascii="Times New Roman" w:hAnsi="Times New Roman"/>
          <w:sz w:val="24"/>
          <w:szCs w:val="24"/>
          <w:lang w:val="en-US"/>
        </w:rPr>
        <w:t xml:space="preserve">Tinjauan Peneliti Terdahulu </w:t>
      </w:r>
      <w:r>
        <w:rPr>
          <w:rFonts w:ascii="Times New Roman" w:hAnsi="Times New Roman"/>
          <w:sz w:val="24"/>
          <w:szCs w:val="24"/>
          <w:lang w:val="en-US"/>
        </w:rPr>
        <w:tab/>
      </w:r>
      <w:r>
        <w:rPr>
          <w:rFonts w:ascii="Times New Roman" w:hAnsi="Times New Roman"/>
          <w:sz w:val="24"/>
          <w:szCs w:val="24"/>
          <w:lang w:val="en-US"/>
        </w:rPr>
        <w:tab/>
        <w:t>8</w:t>
      </w:r>
    </w:p>
    <w:p w:rsidR="009B3185" w:rsidRDefault="009B3185" w:rsidP="009B3185">
      <w:pPr>
        <w:tabs>
          <w:tab w:val="left" w:pos="994"/>
          <w:tab w:val="left" w:pos="1531"/>
          <w:tab w:val="right" w:leader="dot" w:pos="7371"/>
          <w:tab w:val="right" w:pos="7938"/>
        </w:tabs>
        <w:spacing w:after="0" w:line="240" w:lineRule="auto"/>
        <w:ind w:left="1531" w:hanging="537"/>
        <w:jc w:val="both"/>
        <w:rPr>
          <w:rFonts w:ascii="Times New Roman" w:hAnsi="Times New Roman"/>
          <w:sz w:val="24"/>
          <w:szCs w:val="24"/>
        </w:rPr>
      </w:pPr>
      <w:r>
        <w:rPr>
          <w:rFonts w:ascii="Times New Roman" w:hAnsi="Times New Roman"/>
          <w:sz w:val="24"/>
          <w:szCs w:val="24"/>
          <w:lang w:val="en-US"/>
        </w:rPr>
        <w:t>2.2.</w:t>
      </w:r>
      <w:r>
        <w:rPr>
          <w:rFonts w:ascii="Times New Roman" w:hAnsi="Times New Roman"/>
          <w:sz w:val="24"/>
          <w:szCs w:val="24"/>
          <w:lang w:val="en-US"/>
        </w:rPr>
        <w:tab/>
        <w:t xml:space="preserve">Tuberkulosis Paru </w:t>
      </w:r>
      <w:r>
        <w:rPr>
          <w:rFonts w:ascii="Times New Roman" w:hAnsi="Times New Roman"/>
          <w:sz w:val="24"/>
          <w:szCs w:val="24"/>
          <w:lang w:val="en-US"/>
        </w:rPr>
        <w:tab/>
      </w:r>
      <w:r>
        <w:rPr>
          <w:rFonts w:ascii="Times New Roman" w:hAnsi="Times New Roman"/>
          <w:sz w:val="24"/>
          <w:szCs w:val="24"/>
          <w:lang w:val="en-US"/>
        </w:rPr>
        <w:tab/>
        <w:t>9</w:t>
      </w:r>
    </w:p>
    <w:p w:rsidR="009B3185" w:rsidRDefault="009B3185" w:rsidP="009B3185">
      <w:pPr>
        <w:tabs>
          <w:tab w:val="left" w:pos="994"/>
          <w:tab w:val="left" w:pos="1531"/>
          <w:tab w:val="left" w:pos="2268"/>
          <w:tab w:val="right" w:leader="dot" w:pos="7371"/>
          <w:tab w:val="right" w:pos="7938"/>
        </w:tabs>
        <w:spacing w:after="0" w:line="240" w:lineRule="auto"/>
        <w:ind w:left="2268" w:hanging="737"/>
        <w:jc w:val="both"/>
        <w:rPr>
          <w:rFonts w:ascii="Times New Roman" w:hAnsi="Times New Roman"/>
          <w:sz w:val="24"/>
          <w:szCs w:val="24"/>
          <w:lang w:val="en-US"/>
        </w:rPr>
      </w:pPr>
      <w:r>
        <w:rPr>
          <w:rFonts w:ascii="Times New Roman" w:hAnsi="Times New Roman"/>
          <w:sz w:val="24"/>
          <w:szCs w:val="24"/>
          <w:lang w:val="en-US"/>
        </w:rPr>
        <w:t>2.2.1.</w:t>
      </w:r>
      <w:r>
        <w:rPr>
          <w:rFonts w:ascii="Times New Roman" w:hAnsi="Times New Roman"/>
          <w:sz w:val="24"/>
          <w:szCs w:val="24"/>
          <w:lang w:val="en-US"/>
        </w:rPr>
        <w:tab/>
        <w:t xml:space="preserve">Definisi Tuberkulosis Paru </w:t>
      </w:r>
      <w:r>
        <w:rPr>
          <w:rFonts w:ascii="Times New Roman" w:hAnsi="Times New Roman"/>
          <w:sz w:val="24"/>
          <w:szCs w:val="24"/>
          <w:lang w:val="en-US"/>
        </w:rPr>
        <w:tab/>
      </w:r>
      <w:r>
        <w:rPr>
          <w:rFonts w:ascii="Times New Roman" w:hAnsi="Times New Roman"/>
          <w:sz w:val="24"/>
          <w:szCs w:val="24"/>
          <w:lang w:val="en-US"/>
        </w:rPr>
        <w:tab/>
        <w:t>9</w:t>
      </w:r>
    </w:p>
    <w:p w:rsidR="009B3185" w:rsidRDefault="009B3185" w:rsidP="009B3185">
      <w:pPr>
        <w:tabs>
          <w:tab w:val="left" w:pos="994"/>
          <w:tab w:val="left" w:pos="1531"/>
          <w:tab w:val="left" w:pos="2268"/>
          <w:tab w:val="right" w:leader="dot" w:pos="7371"/>
          <w:tab w:val="right" w:pos="7938"/>
        </w:tabs>
        <w:spacing w:after="0" w:line="240" w:lineRule="auto"/>
        <w:ind w:left="2268" w:hanging="737"/>
        <w:jc w:val="both"/>
        <w:rPr>
          <w:rFonts w:ascii="Times New Roman" w:hAnsi="Times New Roman"/>
          <w:sz w:val="24"/>
          <w:szCs w:val="24"/>
          <w:lang w:val="en-US"/>
        </w:rPr>
      </w:pPr>
      <w:r>
        <w:rPr>
          <w:rFonts w:ascii="Times New Roman" w:hAnsi="Times New Roman"/>
          <w:sz w:val="24"/>
          <w:szCs w:val="24"/>
          <w:lang w:val="en-US"/>
        </w:rPr>
        <w:t>2.2.2.</w:t>
      </w:r>
      <w:r>
        <w:rPr>
          <w:rFonts w:ascii="Times New Roman" w:hAnsi="Times New Roman"/>
          <w:sz w:val="24"/>
          <w:szCs w:val="24"/>
          <w:lang w:val="en-US"/>
        </w:rPr>
        <w:tab/>
        <w:t xml:space="preserve">Etiologi </w:t>
      </w:r>
      <w:r>
        <w:rPr>
          <w:rFonts w:ascii="Times New Roman" w:hAnsi="Times New Roman"/>
          <w:sz w:val="24"/>
          <w:szCs w:val="24"/>
          <w:lang w:val="en-US"/>
        </w:rPr>
        <w:tab/>
      </w:r>
      <w:r>
        <w:rPr>
          <w:rFonts w:ascii="Times New Roman" w:hAnsi="Times New Roman"/>
          <w:sz w:val="24"/>
          <w:szCs w:val="24"/>
          <w:lang w:val="en-US"/>
        </w:rPr>
        <w:tab/>
        <w:t>9</w:t>
      </w:r>
    </w:p>
    <w:p w:rsidR="009B3185" w:rsidRDefault="009B3185" w:rsidP="009B3185">
      <w:pPr>
        <w:tabs>
          <w:tab w:val="left" w:pos="994"/>
          <w:tab w:val="left" w:pos="1531"/>
          <w:tab w:val="left" w:pos="2268"/>
          <w:tab w:val="right" w:leader="dot" w:pos="7371"/>
          <w:tab w:val="right" w:pos="7938"/>
        </w:tabs>
        <w:spacing w:after="0" w:line="240" w:lineRule="auto"/>
        <w:ind w:left="2268" w:hanging="737"/>
        <w:jc w:val="both"/>
        <w:rPr>
          <w:rFonts w:ascii="Times New Roman" w:hAnsi="Times New Roman"/>
          <w:sz w:val="24"/>
          <w:szCs w:val="24"/>
          <w:lang w:val="en-US"/>
        </w:rPr>
      </w:pPr>
      <w:r>
        <w:rPr>
          <w:rFonts w:ascii="Times New Roman" w:hAnsi="Times New Roman"/>
          <w:sz w:val="24"/>
          <w:szCs w:val="24"/>
          <w:lang w:val="en-US"/>
        </w:rPr>
        <w:t>2.2.3.</w:t>
      </w:r>
      <w:r>
        <w:rPr>
          <w:rFonts w:ascii="Times New Roman" w:hAnsi="Times New Roman"/>
          <w:sz w:val="24"/>
          <w:szCs w:val="24"/>
          <w:lang w:val="en-US"/>
        </w:rPr>
        <w:tab/>
        <w:t xml:space="preserve">Klasifikasi TB Paru </w:t>
      </w:r>
      <w:r>
        <w:rPr>
          <w:rFonts w:ascii="Times New Roman" w:hAnsi="Times New Roman"/>
          <w:sz w:val="24"/>
          <w:szCs w:val="24"/>
          <w:lang w:val="en-US"/>
        </w:rPr>
        <w:tab/>
      </w:r>
      <w:r>
        <w:rPr>
          <w:rFonts w:ascii="Times New Roman" w:hAnsi="Times New Roman"/>
          <w:sz w:val="24"/>
          <w:szCs w:val="24"/>
          <w:lang w:val="en-US"/>
        </w:rPr>
        <w:tab/>
        <w:t>10</w:t>
      </w:r>
    </w:p>
    <w:p w:rsidR="009B3185" w:rsidRDefault="009B3185" w:rsidP="009B3185">
      <w:pPr>
        <w:tabs>
          <w:tab w:val="left" w:pos="994"/>
          <w:tab w:val="left" w:pos="1531"/>
          <w:tab w:val="left" w:pos="2268"/>
          <w:tab w:val="right" w:leader="dot" w:pos="7371"/>
          <w:tab w:val="right" w:pos="7938"/>
        </w:tabs>
        <w:spacing w:after="0" w:line="240" w:lineRule="auto"/>
        <w:ind w:left="2268" w:hanging="737"/>
        <w:jc w:val="both"/>
        <w:rPr>
          <w:rFonts w:ascii="Times New Roman" w:hAnsi="Times New Roman"/>
          <w:sz w:val="24"/>
          <w:szCs w:val="24"/>
          <w:lang w:val="en-US"/>
        </w:rPr>
      </w:pPr>
      <w:r>
        <w:rPr>
          <w:rFonts w:ascii="Times New Roman" w:hAnsi="Times New Roman"/>
          <w:sz w:val="24"/>
          <w:szCs w:val="24"/>
          <w:lang w:val="en-US"/>
        </w:rPr>
        <w:t>2.2.4.</w:t>
      </w:r>
      <w:r>
        <w:rPr>
          <w:rFonts w:ascii="Times New Roman" w:hAnsi="Times New Roman"/>
          <w:sz w:val="24"/>
          <w:szCs w:val="24"/>
          <w:lang w:val="en-US"/>
        </w:rPr>
        <w:tab/>
        <w:t xml:space="preserve">Cara Penularan TB Paru </w:t>
      </w:r>
      <w:r>
        <w:rPr>
          <w:rFonts w:ascii="Times New Roman" w:hAnsi="Times New Roman"/>
          <w:sz w:val="24"/>
          <w:szCs w:val="24"/>
          <w:lang w:val="en-US"/>
        </w:rPr>
        <w:tab/>
      </w:r>
      <w:r>
        <w:rPr>
          <w:rFonts w:ascii="Times New Roman" w:hAnsi="Times New Roman"/>
          <w:sz w:val="24"/>
          <w:szCs w:val="24"/>
          <w:lang w:val="en-US"/>
        </w:rPr>
        <w:tab/>
        <w:t>12</w:t>
      </w:r>
    </w:p>
    <w:p w:rsidR="009B3185" w:rsidRDefault="009B3185" w:rsidP="009B3185">
      <w:pPr>
        <w:tabs>
          <w:tab w:val="left" w:pos="994"/>
          <w:tab w:val="left" w:pos="1531"/>
          <w:tab w:val="left" w:pos="2268"/>
          <w:tab w:val="right" w:leader="dot" w:pos="7371"/>
          <w:tab w:val="right" w:pos="7938"/>
        </w:tabs>
        <w:spacing w:after="0" w:line="240" w:lineRule="auto"/>
        <w:ind w:left="2268" w:hanging="737"/>
        <w:jc w:val="both"/>
        <w:rPr>
          <w:rFonts w:ascii="Times New Roman" w:hAnsi="Times New Roman"/>
          <w:sz w:val="24"/>
          <w:szCs w:val="24"/>
          <w:lang w:val="en-US"/>
        </w:rPr>
      </w:pPr>
      <w:r>
        <w:rPr>
          <w:rFonts w:ascii="Times New Roman" w:hAnsi="Times New Roman"/>
          <w:sz w:val="24"/>
          <w:szCs w:val="24"/>
          <w:lang w:val="en-US"/>
        </w:rPr>
        <w:t>2.2.5.</w:t>
      </w:r>
      <w:r>
        <w:rPr>
          <w:rFonts w:ascii="Times New Roman" w:hAnsi="Times New Roman"/>
          <w:sz w:val="24"/>
          <w:szCs w:val="24"/>
          <w:lang w:val="en-US"/>
        </w:rPr>
        <w:tab/>
        <w:t xml:space="preserve">Tanda dan Gejala Klinis TB Paru </w:t>
      </w:r>
      <w:r>
        <w:rPr>
          <w:rFonts w:ascii="Times New Roman" w:hAnsi="Times New Roman"/>
          <w:sz w:val="24"/>
          <w:szCs w:val="24"/>
          <w:lang w:val="en-US"/>
        </w:rPr>
        <w:tab/>
      </w:r>
      <w:r>
        <w:rPr>
          <w:rFonts w:ascii="Times New Roman" w:hAnsi="Times New Roman"/>
          <w:sz w:val="24"/>
          <w:szCs w:val="24"/>
          <w:lang w:val="en-US"/>
        </w:rPr>
        <w:tab/>
        <w:t>12</w:t>
      </w:r>
    </w:p>
    <w:p w:rsidR="009B3185" w:rsidRDefault="009B3185" w:rsidP="009B3185">
      <w:pPr>
        <w:tabs>
          <w:tab w:val="left" w:pos="994"/>
          <w:tab w:val="left" w:pos="1531"/>
          <w:tab w:val="left" w:pos="2268"/>
          <w:tab w:val="right" w:leader="dot" w:pos="7371"/>
          <w:tab w:val="right" w:pos="7938"/>
        </w:tabs>
        <w:spacing w:after="0" w:line="240" w:lineRule="auto"/>
        <w:ind w:left="2268" w:hanging="737"/>
        <w:jc w:val="both"/>
        <w:rPr>
          <w:rFonts w:ascii="Times New Roman" w:hAnsi="Times New Roman"/>
          <w:sz w:val="24"/>
          <w:szCs w:val="24"/>
          <w:lang w:val="en-US"/>
        </w:rPr>
      </w:pPr>
      <w:r>
        <w:rPr>
          <w:rFonts w:ascii="Times New Roman" w:hAnsi="Times New Roman"/>
          <w:sz w:val="24"/>
          <w:szCs w:val="24"/>
          <w:lang w:val="en-US"/>
        </w:rPr>
        <w:t>2.2.6.</w:t>
      </w:r>
      <w:r>
        <w:rPr>
          <w:rFonts w:ascii="Times New Roman" w:hAnsi="Times New Roman"/>
          <w:sz w:val="24"/>
          <w:szCs w:val="24"/>
          <w:lang w:val="en-US"/>
        </w:rPr>
        <w:tab/>
        <w:t xml:space="preserve">Pengobatan TB Paru </w:t>
      </w:r>
      <w:r>
        <w:rPr>
          <w:rFonts w:ascii="Times New Roman" w:hAnsi="Times New Roman"/>
          <w:sz w:val="24"/>
          <w:szCs w:val="24"/>
          <w:lang w:val="en-US"/>
        </w:rPr>
        <w:tab/>
      </w:r>
      <w:r>
        <w:rPr>
          <w:rFonts w:ascii="Times New Roman" w:hAnsi="Times New Roman"/>
          <w:sz w:val="24"/>
          <w:szCs w:val="24"/>
          <w:lang w:val="en-US"/>
        </w:rPr>
        <w:tab/>
        <w:t>13</w:t>
      </w:r>
    </w:p>
    <w:p w:rsidR="009B3185" w:rsidRDefault="009B3185" w:rsidP="009B3185">
      <w:pPr>
        <w:tabs>
          <w:tab w:val="left" w:pos="994"/>
          <w:tab w:val="left" w:pos="1531"/>
          <w:tab w:val="left" w:pos="2268"/>
          <w:tab w:val="right" w:leader="dot" w:pos="7371"/>
          <w:tab w:val="right" w:pos="7938"/>
        </w:tabs>
        <w:spacing w:after="0" w:line="240" w:lineRule="auto"/>
        <w:ind w:left="2268" w:hanging="737"/>
        <w:jc w:val="both"/>
        <w:rPr>
          <w:rFonts w:ascii="Times New Roman" w:hAnsi="Times New Roman"/>
          <w:sz w:val="24"/>
          <w:szCs w:val="24"/>
          <w:lang w:val="en-US"/>
        </w:rPr>
      </w:pPr>
      <w:r>
        <w:rPr>
          <w:rFonts w:ascii="Times New Roman" w:hAnsi="Times New Roman"/>
          <w:sz w:val="24"/>
          <w:szCs w:val="24"/>
          <w:lang w:val="en-US"/>
        </w:rPr>
        <w:t>2.2.7.</w:t>
      </w:r>
      <w:r>
        <w:rPr>
          <w:rFonts w:ascii="Times New Roman" w:hAnsi="Times New Roman"/>
          <w:sz w:val="24"/>
          <w:szCs w:val="24"/>
          <w:lang w:val="en-US"/>
        </w:rPr>
        <w:tab/>
        <w:t xml:space="preserve">Pencegahan TB Paru </w:t>
      </w:r>
      <w:r>
        <w:rPr>
          <w:rFonts w:ascii="Times New Roman" w:hAnsi="Times New Roman"/>
          <w:sz w:val="24"/>
          <w:szCs w:val="24"/>
          <w:lang w:val="en-US"/>
        </w:rPr>
        <w:tab/>
      </w:r>
      <w:r>
        <w:rPr>
          <w:rFonts w:ascii="Times New Roman" w:hAnsi="Times New Roman"/>
          <w:sz w:val="24"/>
          <w:szCs w:val="24"/>
          <w:lang w:val="en-US"/>
        </w:rPr>
        <w:tab/>
        <w:t>14</w:t>
      </w:r>
    </w:p>
    <w:p w:rsidR="009B3185" w:rsidRDefault="009B3185" w:rsidP="009B3185">
      <w:pPr>
        <w:tabs>
          <w:tab w:val="left" w:pos="994"/>
          <w:tab w:val="left" w:pos="1531"/>
          <w:tab w:val="right" w:leader="dot" w:pos="7371"/>
          <w:tab w:val="right" w:pos="7938"/>
        </w:tabs>
        <w:spacing w:after="0" w:line="240" w:lineRule="auto"/>
        <w:ind w:left="1531" w:hanging="537"/>
        <w:jc w:val="both"/>
        <w:rPr>
          <w:rFonts w:ascii="Times New Roman" w:hAnsi="Times New Roman"/>
          <w:sz w:val="24"/>
          <w:szCs w:val="24"/>
          <w:lang w:val="en-US"/>
        </w:rPr>
      </w:pPr>
      <w:r>
        <w:rPr>
          <w:rFonts w:ascii="Times New Roman" w:hAnsi="Times New Roman"/>
          <w:sz w:val="24"/>
          <w:szCs w:val="24"/>
          <w:lang w:val="en-US"/>
        </w:rPr>
        <w:t>2.3.</w:t>
      </w:r>
      <w:r>
        <w:rPr>
          <w:rFonts w:ascii="Times New Roman" w:hAnsi="Times New Roman"/>
          <w:sz w:val="24"/>
          <w:szCs w:val="24"/>
          <w:lang w:val="en-US"/>
        </w:rPr>
        <w:tab/>
        <w:t xml:space="preserve">Faktor yang Berhubungan dengan Kejadian TB Paru </w:t>
      </w:r>
      <w:r>
        <w:rPr>
          <w:rFonts w:ascii="Times New Roman" w:hAnsi="Times New Roman"/>
          <w:sz w:val="24"/>
          <w:szCs w:val="24"/>
          <w:lang w:val="en-US"/>
        </w:rPr>
        <w:tab/>
      </w:r>
      <w:r>
        <w:rPr>
          <w:rFonts w:ascii="Times New Roman" w:hAnsi="Times New Roman"/>
          <w:sz w:val="24"/>
          <w:szCs w:val="24"/>
          <w:lang w:val="en-US"/>
        </w:rPr>
        <w:tab/>
        <w:t>14</w:t>
      </w:r>
    </w:p>
    <w:p w:rsidR="009B3185" w:rsidRDefault="009B3185" w:rsidP="009B3185">
      <w:pPr>
        <w:tabs>
          <w:tab w:val="left" w:pos="994"/>
          <w:tab w:val="left" w:pos="1531"/>
          <w:tab w:val="right" w:leader="dot" w:pos="7371"/>
          <w:tab w:val="right" w:pos="7938"/>
        </w:tabs>
        <w:spacing w:after="0" w:line="240" w:lineRule="auto"/>
        <w:ind w:left="1531" w:hanging="537"/>
        <w:jc w:val="both"/>
        <w:rPr>
          <w:rFonts w:ascii="Times New Roman" w:hAnsi="Times New Roman"/>
          <w:sz w:val="24"/>
          <w:szCs w:val="24"/>
          <w:lang w:val="en-US"/>
        </w:rPr>
      </w:pPr>
      <w:r>
        <w:rPr>
          <w:rFonts w:ascii="Times New Roman" w:hAnsi="Times New Roman"/>
          <w:sz w:val="24"/>
          <w:szCs w:val="24"/>
          <w:lang w:val="en-US"/>
        </w:rPr>
        <w:t>2.4.</w:t>
      </w:r>
      <w:r>
        <w:rPr>
          <w:rFonts w:ascii="Times New Roman" w:hAnsi="Times New Roman"/>
          <w:sz w:val="24"/>
          <w:szCs w:val="24"/>
          <w:lang w:val="en-US"/>
        </w:rPr>
        <w:tab/>
        <w:t xml:space="preserve">Kondisi Fisik Rumah </w:t>
      </w:r>
      <w:r>
        <w:rPr>
          <w:rFonts w:ascii="Times New Roman" w:hAnsi="Times New Roman"/>
          <w:sz w:val="24"/>
          <w:szCs w:val="24"/>
          <w:lang w:val="en-US"/>
        </w:rPr>
        <w:tab/>
      </w:r>
      <w:r>
        <w:rPr>
          <w:rFonts w:ascii="Times New Roman" w:hAnsi="Times New Roman"/>
          <w:sz w:val="24"/>
          <w:szCs w:val="24"/>
          <w:lang w:val="en-US"/>
        </w:rPr>
        <w:tab/>
        <w:t>17</w:t>
      </w:r>
    </w:p>
    <w:p w:rsidR="009B3185" w:rsidRDefault="009B3185" w:rsidP="009B3185">
      <w:pPr>
        <w:tabs>
          <w:tab w:val="left" w:pos="994"/>
          <w:tab w:val="left" w:pos="1531"/>
          <w:tab w:val="left" w:pos="2268"/>
          <w:tab w:val="right" w:leader="dot" w:pos="7371"/>
          <w:tab w:val="right" w:pos="7938"/>
        </w:tabs>
        <w:spacing w:after="0" w:line="240" w:lineRule="auto"/>
        <w:ind w:left="2268" w:hanging="737"/>
        <w:jc w:val="both"/>
        <w:rPr>
          <w:rFonts w:ascii="Times New Roman" w:hAnsi="Times New Roman"/>
          <w:sz w:val="24"/>
          <w:szCs w:val="24"/>
          <w:lang w:val="en-US"/>
        </w:rPr>
      </w:pPr>
      <w:r>
        <w:rPr>
          <w:rFonts w:ascii="Times New Roman" w:hAnsi="Times New Roman"/>
          <w:sz w:val="24"/>
          <w:szCs w:val="24"/>
          <w:lang w:val="en-US"/>
        </w:rPr>
        <w:t>2.4.1.</w:t>
      </w:r>
      <w:r>
        <w:rPr>
          <w:rFonts w:ascii="Times New Roman" w:hAnsi="Times New Roman"/>
          <w:sz w:val="24"/>
          <w:szCs w:val="24"/>
          <w:lang w:val="en-US"/>
        </w:rPr>
        <w:tab/>
        <w:t xml:space="preserve">Kepadatan Hunian </w:t>
      </w:r>
      <w:r>
        <w:rPr>
          <w:rFonts w:ascii="Times New Roman" w:hAnsi="Times New Roman"/>
          <w:sz w:val="24"/>
          <w:szCs w:val="24"/>
          <w:lang w:val="en-US"/>
        </w:rPr>
        <w:tab/>
      </w:r>
      <w:r>
        <w:rPr>
          <w:rFonts w:ascii="Times New Roman" w:hAnsi="Times New Roman"/>
          <w:sz w:val="24"/>
          <w:szCs w:val="24"/>
          <w:lang w:val="en-US"/>
        </w:rPr>
        <w:tab/>
        <w:t>17</w:t>
      </w:r>
    </w:p>
    <w:p w:rsidR="009B3185" w:rsidRDefault="009B3185" w:rsidP="009B3185">
      <w:pPr>
        <w:tabs>
          <w:tab w:val="left" w:pos="994"/>
          <w:tab w:val="left" w:pos="1531"/>
          <w:tab w:val="left" w:pos="2268"/>
          <w:tab w:val="right" w:leader="dot" w:pos="7371"/>
          <w:tab w:val="right" w:pos="7938"/>
        </w:tabs>
        <w:spacing w:after="0" w:line="240" w:lineRule="auto"/>
        <w:ind w:left="2268" w:hanging="737"/>
        <w:jc w:val="both"/>
        <w:rPr>
          <w:rFonts w:ascii="Times New Roman" w:hAnsi="Times New Roman"/>
          <w:sz w:val="24"/>
          <w:szCs w:val="24"/>
          <w:lang w:val="en-US"/>
        </w:rPr>
      </w:pPr>
      <w:r>
        <w:rPr>
          <w:rFonts w:ascii="Times New Roman" w:hAnsi="Times New Roman"/>
          <w:sz w:val="24"/>
          <w:szCs w:val="24"/>
          <w:lang w:val="en-US"/>
        </w:rPr>
        <w:t>2.4.2.</w:t>
      </w:r>
      <w:r>
        <w:rPr>
          <w:rFonts w:ascii="Times New Roman" w:hAnsi="Times New Roman"/>
          <w:sz w:val="24"/>
          <w:szCs w:val="24"/>
          <w:lang w:val="en-US"/>
        </w:rPr>
        <w:tab/>
        <w:t xml:space="preserve">Ventilasi Rumah </w:t>
      </w:r>
      <w:r>
        <w:rPr>
          <w:rFonts w:ascii="Times New Roman" w:hAnsi="Times New Roman"/>
          <w:sz w:val="24"/>
          <w:szCs w:val="24"/>
          <w:lang w:val="en-US"/>
        </w:rPr>
        <w:tab/>
      </w:r>
      <w:r>
        <w:rPr>
          <w:rFonts w:ascii="Times New Roman" w:hAnsi="Times New Roman"/>
          <w:sz w:val="24"/>
          <w:szCs w:val="24"/>
          <w:lang w:val="en-US"/>
        </w:rPr>
        <w:tab/>
        <w:t>17</w:t>
      </w:r>
    </w:p>
    <w:p w:rsidR="009B3185" w:rsidRDefault="009B3185" w:rsidP="009B3185">
      <w:pPr>
        <w:tabs>
          <w:tab w:val="left" w:pos="994"/>
          <w:tab w:val="left" w:pos="1531"/>
          <w:tab w:val="left" w:pos="2268"/>
          <w:tab w:val="right" w:leader="dot" w:pos="7371"/>
          <w:tab w:val="right" w:pos="7938"/>
        </w:tabs>
        <w:spacing w:after="0" w:line="240" w:lineRule="auto"/>
        <w:ind w:left="2268" w:hanging="737"/>
        <w:jc w:val="both"/>
        <w:rPr>
          <w:rFonts w:ascii="Times New Roman" w:hAnsi="Times New Roman"/>
          <w:sz w:val="24"/>
          <w:szCs w:val="24"/>
          <w:lang w:val="en-US"/>
        </w:rPr>
      </w:pPr>
      <w:r>
        <w:rPr>
          <w:rFonts w:ascii="Times New Roman" w:hAnsi="Times New Roman"/>
          <w:sz w:val="24"/>
          <w:szCs w:val="24"/>
          <w:lang w:val="en-US"/>
        </w:rPr>
        <w:t>2.4.3.</w:t>
      </w:r>
      <w:r>
        <w:rPr>
          <w:rFonts w:ascii="Times New Roman" w:hAnsi="Times New Roman"/>
          <w:sz w:val="24"/>
          <w:szCs w:val="24"/>
          <w:lang w:val="en-US"/>
        </w:rPr>
        <w:tab/>
        <w:t xml:space="preserve">Cahaya </w:t>
      </w:r>
      <w:r>
        <w:rPr>
          <w:rFonts w:ascii="Times New Roman" w:hAnsi="Times New Roman"/>
          <w:sz w:val="24"/>
          <w:szCs w:val="24"/>
          <w:lang w:val="en-US"/>
        </w:rPr>
        <w:tab/>
      </w:r>
      <w:r>
        <w:rPr>
          <w:rFonts w:ascii="Times New Roman" w:hAnsi="Times New Roman"/>
          <w:sz w:val="24"/>
          <w:szCs w:val="24"/>
          <w:lang w:val="en-US"/>
        </w:rPr>
        <w:tab/>
        <w:t>18</w:t>
      </w:r>
    </w:p>
    <w:p w:rsidR="009B3185" w:rsidRDefault="009B3185" w:rsidP="009B3185">
      <w:pPr>
        <w:tabs>
          <w:tab w:val="left" w:pos="994"/>
          <w:tab w:val="left" w:pos="1531"/>
          <w:tab w:val="left" w:pos="2268"/>
          <w:tab w:val="right" w:leader="dot" w:pos="7371"/>
          <w:tab w:val="right" w:pos="7938"/>
        </w:tabs>
        <w:spacing w:after="0" w:line="240" w:lineRule="auto"/>
        <w:ind w:left="2268" w:hanging="737"/>
        <w:jc w:val="both"/>
        <w:rPr>
          <w:rFonts w:ascii="Times New Roman" w:hAnsi="Times New Roman"/>
          <w:sz w:val="24"/>
          <w:szCs w:val="24"/>
          <w:lang w:val="en-US"/>
        </w:rPr>
      </w:pPr>
      <w:r>
        <w:rPr>
          <w:rFonts w:ascii="Times New Roman" w:hAnsi="Times New Roman"/>
          <w:sz w:val="24"/>
          <w:szCs w:val="24"/>
          <w:lang w:val="en-US"/>
        </w:rPr>
        <w:t>2.4.4.</w:t>
      </w:r>
      <w:r>
        <w:rPr>
          <w:rFonts w:ascii="Times New Roman" w:hAnsi="Times New Roman"/>
          <w:sz w:val="24"/>
          <w:szCs w:val="24"/>
          <w:lang w:val="en-US"/>
        </w:rPr>
        <w:tab/>
        <w:t xml:space="preserve">Suhu </w:t>
      </w:r>
      <w:r>
        <w:rPr>
          <w:rFonts w:ascii="Times New Roman" w:hAnsi="Times New Roman"/>
          <w:sz w:val="24"/>
          <w:szCs w:val="24"/>
          <w:lang w:val="en-US"/>
        </w:rPr>
        <w:tab/>
      </w:r>
      <w:r>
        <w:rPr>
          <w:rFonts w:ascii="Times New Roman" w:hAnsi="Times New Roman"/>
          <w:sz w:val="24"/>
          <w:szCs w:val="24"/>
          <w:lang w:val="en-US"/>
        </w:rPr>
        <w:tab/>
        <w:t>18</w:t>
      </w:r>
    </w:p>
    <w:p w:rsidR="009B3185" w:rsidRDefault="009B3185" w:rsidP="009B3185">
      <w:pPr>
        <w:tabs>
          <w:tab w:val="left" w:pos="994"/>
          <w:tab w:val="left" w:pos="1531"/>
          <w:tab w:val="left" w:pos="2268"/>
          <w:tab w:val="right" w:leader="dot" w:pos="7371"/>
          <w:tab w:val="right" w:pos="7938"/>
        </w:tabs>
        <w:spacing w:after="0" w:line="240" w:lineRule="auto"/>
        <w:ind w:left="2268" w:hanging="737"/>
        <w:jc w:val="both"/>
        <w:rPr>
          <w:rFonts w:ascii="Times New Roman" w:hAnsi="Times New Roman"/>
          <w:sz w:val="24"/>
          <w:szCs w:val="24"/>
          <w:lang w:val="en-US"/>
        </w:rPr>
      </w:pPr>
      <w:r>
        <w:rPr>
          <w:rFonts w:ascii="Times New Roman" w:hAnsi="Times New Roman"/>
          <w:sz w:val="24"/>
          <w:szCs w:val="24"/>
          <w:lang w:val="en-US"/>
        </w:rPr>
        <w:t>2.4.5.</w:t>
      </w:r>
      <w:r>
        <w:rPr>
          <w:rFonts w:ascii="Times New Roman" w:hAnsi="Times New Roman"/>
          <w:sz w:val="24"/>
          <w:szCs w:val="24"/>
          <w:lang w:val="en-US"/>
        </w:rPr>
        <w:tab/>
        <w:t xml:space="preserve">Kelembaban </w:t>
      </w:r>
      <w:r>
        <w:rPr>
          <w:rFonts w:ascii="Times New Roman" w:hAnsi="Times New Roman"/>
          <w:sz w:val="24"/>
          <w:szCs w:val="24"/>
          <w:lang w:val="en-US"/>
        </w:rPr>
        <w:tab/>
      </w:r>
      <w:r>
        <w:rPr>
          <w:rFonts w:ascii="Times New Roman" w:hAnsi="Times New Roman"/>
          <w:sz w:val="24"/>
          <w:szCs w:val="24"/>
          <w:lang w:val="en-US"/>
        </w:rPr>
        <w:tab/>
        <w:t>19</w:t>
      </w:r>
    </w:p>
    <w:p w:rsidR="009B3185" w:rsidRDefault="009B3185" w:rsidP="009B3185">
      <w:pPr>
        <w:tabs>
          <w:tab w:val="left" w:pos="994"/>
          <w:tab w:val="left" w:pos="1531"/>
          <w:tab w:val="left" w:pos="2268"/>
          <w:tab w:val="right" w:leader="dot" w:pos="7371"/>
          <w:tab w:val="right" w:pos="7938"/>
        </w:tabs>
        <w:spacing w:after="0" w:line="240" w:lineRule="auto"/>
        <w:ind w:left="2268" w:hanging="737"/>
        <w:jc w:val="both"/>
        <w:rPr>
          <w:rFonts w:ascii="Times New Roman" w:hAnsi="Times New Roman"/>
          <w:sz w:val="24"/>
          <w:szCs w:val="24"/>
          <w:lang w:val="en-US"/>
        </w:rPr>
      </w:pPr>
      <w:r>
        <w:rPr>
          <w:rFonts w:ascii="Times New Roman" w:hAnsi="Times New Roman"/>
          <w:sz w:val="24"/>
          <w:szCs w:val="24"/>
          <w:lang w:val="en-US"/>
        </w:rPr>
        <w:t>2.4.6.</w:t>
      </w:r>
      <w:r>
        <w:rPr>
          <w:rFonts w:ascii="Times New Roman" w:hAnsi="Times New Roman"/>
          <w:sz w:val="24"/>
          <w:szCs w:val="24"/>
          <w:lang w:val="en-US"/>
        </w:rPr>
        <w:tab/>
        <w:t xml:space="preserve">Jenis Lantai </w:t>
      </w:r>
      <w:r>
        <w:rPr>
          <w:rFonts w:ascii="Times New Roman" w:hAnsi="Times New Roman"/>
          <w:sz w:val="24"/>
          <w:szCs w:val="24"/>
          <w:lang w:val="en-US"/>
        </w:rPr>
        <w:tab/>
      </w:r>
      <w:r>
        <w:rPr>
          <w:rFonts w:ascii="Times New Roman" w:hAnsi="Times New Roman"/>
          <w:sz w:val="24"/>
          <w:szCs w:val="24"/>
          <w:lang w:val="en-US"/>
        </w:rPr>
        <w:tab/>
        <w:t>19</w:t>
      </w:r>
    </w:p>
    <w:p w:rsidR="009B3185" w:rsidRDefault="009B3185" w:rsidP="009B3185">
      <w:pPr>
        <w:tabs>
          <w:tab w:val="left" w:pos="994"/>
          <w:tab w:val="left" w:pos="1531"/>
          <w:tab w:val="left" w:pos="2268"/>
          <w:tab w:val="right" w:leader="dot" w:pos="7371"/>
          <w:tab w:val="right" w:pos="7938"/>
        </w:tabs>
        <w:spacing w:after="0" w:line="240" w:lineRule="auto"/>
        <w:ind w:left="2268" w:hanging="737"/>
        <w:jc w:val="both"/>
        <w:rPr>
          <w:rFonts w:ascii="Times New Roman" w:hAnsi="Times New Roman"/>
          <w:sz w:val="24"/>
          <w:szCs w:val="24"/>
          <w:lang w:val="en-US"/>
        </w:rPr>
      </w:pPr>
      <w:r>
        <w:rPr>
          <w:rFonts w:ascii="Times New Roman" w:hAnsi="Times New Roman"/>
          <w:sz w:val="24"/>
          <w:szCs w:val="24"/>
          <w:lang w:val="en-US"/>
        </w:rPr>
        <w:t>2.4.7.</w:t>
      </w:r>
      <w:r>
        <w:rPr>
          <w:rFonts w:ascii="Times New Roman" w:hAnsi="Times New Roman"/>
          <w:sz w:val="24"/>
          <w:szCs w:val="24"/>
          <w:lang w:val="en-US"/>
        </w:rPr>
        <w:tab/>
        <w:t xml:space="preserve">Fasilitas di dalam Rumah Sehat </w:t>
      </w:r>
      <w:r>
        <w:rPr>
          <w:rFonts w:ascii="Times New Roman" w:hAnsi="Times New Roman"/>
          <w:sz w:val="24"/>
          <w:szCs w:val="24"/>
          <w:lang w:val="en-US"/>
        </w:rPr>
        <w:tab/>
      </w:r>
      <w:r>
        <w:rPr>
          <w:rFonts w:ascii="Times New Roman" w:hAnsi="Times New Roman"/>
          <w:sz w:val="24"/>
          <w:szCs w:val="24"/>
          <w:lang w:val="en-US"/>
        </w:rPr>
        <w:tab/>
        <w:t>20</w:t>
      </w:r>
    </w:p>
    <w:p w:rsidR="009B3185" w:rsidRDefault="009B3185" w:rsidP="009B3185">
      <w:pPr>
        <w:tabs>
          <w:tab w:val="left" w:pos="994"/>
          <w:tab w:val="left" w:pos="1531"/>
          <w:tab w:val="right" w:leader="dot" w:pos="7371"/>
          <w:tab w:val="right" w:pos="7938"/>
        </w:tabs>
        <w:spacing w:after="0" w:line="240" w:lineRule="auto"/>
        <w:ind w:left="1531" w:hanging="537"/>
        <w:jc w:val="both"/>
        <w:rPr>
          <w:rFonts w:ascii="Times New Roman" w:hAnsi="Times New Roman"/>
          <w:sz w:val="24"/>
          <w:szCs w:val="24"/>
          <w:lang w:val="en-US"/>
        </w:rPr>
      </w:pPr>
      <w:r>
        <w:rPr>
          <w:rFonts w:ascii="Times New Roman" w:hAnsi="Times New Roman"/>
          <w:sz w:val="24"/>
          <w:szCs w:val="24"/>
          <w:lang w:val="en-US"/>
        </w:rPr>
        <w:t>2.5.</w:t>
      </w:r>
      <w:r>
        <w:rPr>
          <w:rFonts w:ascii="Times New Roman" w:hAnsi="Times New Roman"/>
          <w:sz w:val="24"/>
          <w:szCs w:val="24"/>
          <w:lang w:val="en-US"/>
        </w:rPr>
        <w:tab/>
        <w:t xml:space="preserve">Pendapatan </w:t>
      </w:r>
      <w:r>
        <w:rPr>
          <w:rFonts w:ascii="Times New Roman" w:hAnsi="Times New Roman"/>
          <w:sz w:val="24"/>
          <w:szCs w:val="24"/>
          <w:lang w:val="en-US"/>
        </w:rPr>
        <w:tab/>
      </w:r>
      <w:r>
        <w:rPr>
          <w:rFonts w:ascii="Times New Roman" w:hAnsi="Times New Roman"/>
          <w:sz w:val="24"/>
          <w:szCs w:val="24"/>
          <w:lang w:val="en-US"/>
        </w:rPr>
        <w:tab/>
        <w:t>20</w:t>
      </w:r>
    </w:p>
    <w:p w:rsidR="009B3185" w:rsidRDefault="009B3185" w:rsidP="009B3185">
      <w:pPr>
        <w:tabs>
          <w:tab w:val="left" w:pos="994"/>
          <w:tab w:val="left" w:pos="1531"/>
          <w:tab w:val="right" w:leader="dot" w:pos="7371"/>
          <w:tab w:val="right" w:pos="7938"/>
        </w:tabs>
        <w:spacing w:after="0" w:line="240" w:lineRule="auto"/>
        <w:ind w:left="1531" w:hanging="537"/>
        <w:jc w:val="both"/>
        <w:rPr>
          <w:rFonts w:ascii="Times New Roman" w:hAnsi="Times New Roman"/>
          <w:sz w:val="24"/>
          <w:szCs w:val="24"/>
          <w:lang w:val="en-US"/>
        </w:rPr>
      </w:pPr>
      <w:r>
        <w:rPr>
          <w:rFonts w:ascii="Times New Roman" w:hAnsi="Times New Roman"/>
          <w:sz w:val="24"/>
          <w:szCs w:val="24"/>
          <w:lang w:val="en-US"/>
        </w:rPr>
        <w:t>2.6.</w:t>
      </w:r>
      <w:r>
        <w:rPr>
          <w:rFonts w:ascii="Times New Roman" w:hAnsi="Times New Roman"/>
          <w:sz w:val="24"/>
          <w:szCs w:val="24"/>
          <w:lang w:val="en-US"/>
        </w:rPr>
        <w:tab/>
        <w:t xml:space="preserve">Pengetahuan </w:t>
      </w:r>
      <w:r>
        <w:rPr>
          <w:rFonts w:ascii="Times New Roman" w:hAnsi="Times New Roman"/>
          <w:sz w:val="24"/>
          <w:szCs w:val="24"/>
          <w:lang w:val="en-US"/>
        </w:rPr>
        <w:tab/>
      </w:r>
      <w:r>
        <w:rPr>
          <w:rFonts w:ascii="Times New Roman" w:hAnsi="Times New Roman"/>
          <w:sz w:val="24"/>
          <w:szCs w:val="24"/>
          <w:lang w:val="en-US"/>
        </w:rPr>
        <w:tab/>
        <w:t>21</w:t>
      </w:r>
    </w:p>
    <w:p w:rsidR="009B3185" w:rsidRDefault="009B3185" w:rsidP="009B3185">
      <w:pPr>
        <w:tabs>
          <w:tab w:val="left" w:pos="994"/>
          <w:tab w:val="left" w:pos="1531"/>
          <w:tab w:val="left" w:pos="2268"/>
          <w:tab w:val="right" w:leader="dot" w:pos="7371"/>
          <w:tab w:val="right" w:pos="7938"/>
        </w:tabs>
        <w:spacing w:after="0" w:line="240" w:lineRule="auto"/>
        <w:ind w:left="2268" w:hanging="737"/>
        <w:jc w:val="both"/>
        <w:rPr>
          <w:rFonts w:ascii="Times New Roman" w:hAnsi="Times New Roman"/>
          <w:sz w:val="24"/>
          <w:szCs w:val="24"/>
          <w:lang w:val="en-US"/>
        </w:rPr>
      </w:pPr>
      <w:r>
        <w:rPr>
          <w:rFonts w:ascii="Times New Roman" w:hAnsi="Times New Roman"/>
          <w:sz w:val="24"/>
          <w:szCs w:val="24"/>
          <w:lang w:val="en-US"/>
        </w:rPr>
        <w:t>2.6.1.</w:t>
      </w:r>
      <w:r>
        <w:rPr>
          <w:rFonts w:ascii="Times New Roman" w:hAnsi="Times New Roman"/>
          <w:sz w:val="24"/>
          <w:szCs w:val="24"/>
          <w:lang w:val="en-US"/>
        </w:rPr>
        <w:tab/>
        <w:t xml:space="preserve">Faktor-Faktor yang Mempengaruhi Pengetahuan </w:t>
      </w:r>
      <w:r>
        <w:rPr>
          <w:rFonts w:ascii="Times New Roman" w:hAnsi="Times New Roman"/>
          <w:sz w:val="24"/>
          <w:szCs w:val="24"/>
          <w:lang w:val="en-US"/>
        </w:rPr>
        <w:tab/>
      </w:r>
      <w:r>
        <w:rPr>
          <w:rFonts w:ascii="Times New Roman" w:hAnsi="Times New Roman"/>
          <w:sz w:val="24"/>
          <w:szCs w:val="24"/>
          <w:lang w:val="en-US"/>
        </w:rPr>
        <w:tab/>
        <w:t>21</w:t>
      </w:r>
    </w:p>
    <w:p w:rsidR="009B3185" w:rsidRDefault="009B3185" w:rsidP="009B3185">
      <w:pPr>
        <w:tabs>
          <w:tab w:val="left" w:pos="994"/>
          <w:tab w:val="left" w:pos="1531"/>
          <w:tab w:val="left" w:pos="2268"/>
          <w:tab w:val="right" w:leader="dot" w:pos="7371"/>
          <w:tab w:val="right" w:pos="7938"/>
        </w:tabs>
        <w:spacing w:after="0" w:line="240" w:lineRule="auto"/>
        <w:ind w:left="2268" w:hanging="737"/>
        <w:jc w:val="both"/>
        <w:rPr>
          <w:rFonts w:ascii="Times New Roman" w:hAnsi="Times New Roman"/>
          <w:sz w:val="24"/>
          <w:szCs w:val="24"/>
          <w:lang w:val="en-US"/>
        </w:rPr>
      </w:pPr>
      <w:r>
        <w:rPr>
          <w:rFonts w:ascii="Times New Roman" w:hAnsi="Times New Roman"/>
          <w:sz w:val="24"/>
          <w:szCs w:val="24"/>
          <w:lang w:val="en-US"/>
        </w:rPr>
        <w:t>2.6.2.</w:t>
      </w:r>
      <w:r>
        <w:rPr>
          <w:rFonts w:ascii="Times New Roman" w:hAnsi="Times New Roman"/>
          <w:sz w:val="24"/>
          <w:szCs w:val="24"/>
          <w:lang w:val="en-US"/>
        </w:rPr>
        <w:tab/>
        <w:t xml:space="preserve">Tingkat Domain Pengetahuan </w:t>
      </w:r>
      <w:r>
        <w:rPr>
          <w:rFonts w:ascii="Times New Roman" w:hAnsi="Times New Roman"/>
          <w:sz w:val="24"/>
          <w:szCs w:val="24"/>
          <w:lang w:val="en-US"/>
        </w:rPr>
        <w:tab/>
      </w:r>
      <w:r>
        <w:rPr>
          <w:rFonts w:ascii="Times New Roman" w:hAnsi="Times New Roman"/>
          <w:sz w:val="24"/>
          <w:szCs w:val="24"/>
          <w:lang w:val="en-US"/>
        </w:rPr>
        <w:tab/>
        <w:t>22</w:t>
      </w:r>
    </w:p>
    <w:p w:rsidR="009B3185" w:rsidRDefault="009B3185" w:rsidP="009B3185">
      <w:pPr>
        <w:tabs>
          <w:tab w:val="left" w:pos="994"/>
          <w:tab w:val="left" w:pos="1531"/>
          <w:tab w:val="right" w:leader="dot" w:pos="7371"/>
          <w:tab w:val="right" w:pos="7938"/>
        </w:tabs>
        <w:spacing w:after="0" w:line="240" w:lineRule="auto"/>
        <w:ind w:left="1531" w:hanging="537"/>
        <w:jc w:val="both"/>
        <w:rPr>
          <w:rFonts w:ascii="Times New Roman" w:hAnsi="Times New Roman"/>
          <w:sz w:val="24"/>
          <w:szCs w:val="24"/>
          <w:lang w:val="en-US"/>
        </w:rPr>
      </w:pPr>
      <w:r>
        <w:rPr>
          <w:rFonts w:ascii="Times New Roman" w:hAnsi="Times New Roman"/>
          <w:sz w:val="24"/>
          <w:szCs w:val="24"/>
          <w:lang w:val="en-US"/>
        </w:rPr>
        <w:t>2.7.</w:t>
      </w:r>
      <w:r>
        <w:rPr>
          <w:rFonts w:ascii="Times New Roman" w:hAnsi="Times New Roman"/>
          <w:sz w:val="24"/>
          <w:szCs w:val="24"/>
          <w:lang w:val="en-US"/>
        </w:rPr>
        <w:tab/>
        <w:t xml:space="preserve">Umur </w:t>
      </w:r>
      <w:r>
        <w:rPr>
          <w:rFonts w:ascii="Times New Roman" w:hAnsi="Times New Roman"/>
          <w:sz w:val="24"/>
          <w:szCs w:val="24"/>
          <w:lang w:val="en-US"/>
        </w:rPr>
        <w:tab/>
      </w:r>
      <w:r>
        <w:rPr>
          <w:rFonts w:ascii="Times New Roman" w:hAnsi="Times New Roman"/>
          <w:sz w:val="24"/>
          <w:szCs w:val="24"/>
          <w:lang w:val="en-US"/>
        </w:rPr>
        <w:tab/>
        <w:t>23</w:t>
      </w:r>
    </w:p>
    <w:p w:rsidR="009B3185" w:rsidRPr="005352D4" w:rsidRDefault="009B3185" w:rsidP="009B3185">
      <w:pPr>
        <w:tabs>
          <w:tab w:val="left" w:pos="994"/>
          <w:tab w:val="left" w:pos="1531"/>
          <w:tab w:val="right" w:leader="dot" w:pos="7371"/>
          <w:tab w:val="right" w:pos="7938"/>
        </w:tabs>
        <w:spacing w:after="120" w:line="240" w:lineRule="auto"/>
        <w:ind w:left="1531" w:hanging="539"/>
        <w:jc w:val="both"/>
        <w:rPr>
          <w:rFonts w:ascii="Times New Roman" w:hAnsi="Times New Roman"/>
          <w:sz w:val="24"/>
          <w:szCs w:val="24"/>
          <w:lang w:val="en-US"/>
        </w:rPr>
      </w:pPr>
      <w:r>
        <w:rPr>
          <w:rFonts w:ascii="Times New Roman" w:hAnsi="Times New Roman"/>
          <w:sz w:val="24"/>
          <w:szCs w:val="24"/>
          <w:lang w:val="en-US"/>
        </w:rPr>
        <w:lastRenderedPageBreak/>
        <w:t>2.8.</w:t>
      </w:r>
      <w:r>
        <w:rPr>
          <w:rFonts w:ascii="Times New Roman" w:hAnsi="Times New Roman"/>
          <w:sz w:val="24"/>
          <w:szCs w:val="24"/>
          <w:lang w:val="en-US"/>
        </w:rPr>
        <w:tab/>
        <w:t xml:space="preserve">Hipotesis </w:t>
      </w:r>
      <w:r>
        <w:rPr>
          <w:rFonts w:ascii="Times New Roman" w:hAnsi="Times New Roman"/>
          <w:sz w:val="24"/>
          <w:szCs w:val="24"/>
          <w:lang w:val="en-US"/>
        </w:rPr>
        <w:tab/>
      </w:r>
      <w:r>
        <w:rPr>
          <w:rFonts w:ascii="Times New Roman" w:hAnsi="Times New Roman"/>
          <w:sz w:val="24"/>
          <w:szCs w:val="24"/>
          <w:lang w:val="en-US"/>
        </w:rPr>
        <w:tab/>
        <w:t>23</w:t>
      </w:r>
    </w:p>
    <w:p w:rsidR="009B3185" w:rsidRDefault="009B3185" w:rsidP="009B3185">
      <w:pPr>
        <w:tabs>
          <w:tab w:val="left" w:pos="994"/>
          <w:tab w:val="right" w:leader="dot" w:pos="7371"/>
          <w:tab w:val="right" w:pos="7938"/>
        </w:tabs>
        <w:spacing w:after="0" w:line="240" w:lineRule="auto"/>
        <w:jc w:val="both"/>
        <w:rPr>
          <w:rFonts w:ascii="Times New Roman" w:hAnsi="Times New Roman"/>
          <w:b/>
          <w:sz w:val="24"/>
          <w:szCs w:val="24"/>
          <w:lang w:val="en-US"/>
        </w:rPr>
      </w:pPr>
      <w:r>
        <w:rPr>
          <w:rFonts w:ascii="Times New Roman" w:hAnsi="Times New Roman"/>
          <w:b/>
          <w:sz w:val="24"/>
          <w:szCs w:val="24"/>
        </w:rPr>
        <w:t>BAB III</w:t>
      </w:r>
      <w:r>
        <w:rPr>
          <w:rFonts w:ascii="Times New Roman" w:hAnsi="Times New Roman"/>
          <w:b/>
          <w:sz w:val="24"/>
          <w:szCs w:val="24"/>
        </w:rPr>
        <w:tab/>
        <w:t xml:space="preserve">METODE PENELITIAN </w:t>
      </w:r>
      <w:r>
        <w:rPr>
          <w:rFonts w:ascii="Times New Roman" w:hAnsi="Times New Roman"/>
          <w:b/>
          <w:sz w:val="24"/>
          <w:szCs w:val="24"/>
        </w:rPr>
        <w:tab/>
      </w:r>
      <w:r>
        <w:rPr>
          <w:rFonts w:ascii="Times New Roman" w:hAnsi="Times New Roman"/>
          <w:b/>
          <w:sz w:val="24"/>
          <w:szCs w:val="24"/>
        </w:rPr>
        <w:tab/>
        <w:t>2</w:t>
      </w:r>
      <w:r>
        <w:rPr>
          <w:rFonts w:ascii="Times New Roman" w:hAnsi="Times New Roman"/>
          <w:b/>
          <w:sz w:val="24"/>
          <w:szCs w:val="24"/>
          <w:lang w:val="en-US"/>
        </w:rPr>
        <w:t>5</w:t>
      </w:r>
    </w:p>
    <w:p w:rsidR="009B3185" w:rsidRPr="00A640FB" w:rsidRDefault="009B3185" w:rsidP="009B3185">
      <w:pPr>
        <w:tabs>
          <w:tab w:val="left" w:pos="994"/>
          <w:tab w:val="left" w:pos="1531"/>
          <w:tab w:val="right" w:leader="dot" w:pos="7371"/>
          <w:tab w:val="right" w:pos="7938"/>
        </w:tabs>
        <w:spacing w:after="0" w:line="240" w:lineRule="auto"/>
        <w:ind w:left="1531" w:hanging="537"/>
        <w:jc w:val="both"/>
        <w:rPr>
          <w:rFonts w:ascii="Times New Roman" w:hAnsi="Times New Roman"/>
          <w:sz w:val="24"/>
          <w:szCs w:val="24"/>
          <w:lang w:val="en-US"/>
        </w:rPr>
      </w:pPr>
      <w:r>
        <w:rPr>
          <w:rFonts w:ascii="Times New Roman" w:hAnsi="Times New Roman"/>
          <w:sz w:val="24"/>
          <w:szCs w:val="24"/>
          <w:lang w:val="en-US"/>
        </w:rPr>
        <w:t>3</w:t>
      </w:r>
      <w:r w:rsidRPr="005352D4">
        <w:rPr>
          <w:rFonts w:ascii="Times New Roman" w:hAnsi="Times New Roman"/>
          <w:sz w:val="24"/>
          <w:szCs w:val="24"/>
          <w:lang w:val="en-US"/>
        </w:rPr>
        <w:t>.1.</w:t>
      </w:r>
      <w:r>
        <w:rPr>
          <w:rFonts w:ascii="Times New Roman" w:hAnsi="Times New Roman"/>
          <w:sz w:val="24"/>
          <w:szCs w:val="24"/>
        </w:rPr>
        <w:tab/>
      </w:r>
      <w:r>
        <w:rPr>
          <w:rFonts w:ascii="Times New Roman" w:hAnsi="Times New Roman"/>
          <w:sz w:val="24"/>
          <w:szCs w:val="24"/>
          <w:lang w:val="en-US"/>
        </w:rPr>
        <w:t xml:space="preserve">Desain Penelitian </w:t>
      </w:r>
      <w:r>
        <w:rPr>
          <w:rFonts w:ascii="Times New Roman" w:hAnsi="Times New Roman"/>
          <w:sz w:val="24"/>
          <w:szCs w:val="24"/>
          <w:lang w:val="en-US"/>
        </w:rPr>
        <w:tab/>
      </w:r>
      <w:r>
        <w:rPr>
          <w:rFonts w:ascii="Times New Roman" w:hAnsi="Times New Roman"/>
          <w:sz w:val="24"/>
          <w:szCs w:val="24"/>
          <w:lang w:val="en-US"/>
        </w:rPr>
        <w:tab/>
        <w:t>25</w:t>
      </w:r>
    </w:p>
    <w:p w:rsidR="009B3185" w:rsidRPr="00A640FB" w:rsidRDefault="009B3185" w:rsidP="009B3185">
      <w:pPr>
        <w:tabs>
          <w:tab w:val="left" w:pos="994"/>
          <w:tab w:val="left" w:pos="1531"/>
          <w:tab w:val="right" w:leader="dot" w:pos="7371"/>
          <w:tab w:val="right" w:pos="7938"/>
        </w:tabs>
        <w:spacing w:after="0" w:line="240" w:lineRule="auto"/>
        <w:ind w:left="1531" w:hanging="537"/>
        <w:jc w:val="both"/>
        <w:rPr>
          <w:rFonts w:ascii="Times New Roman" w:hAnsi="Times New Roman"/>
          <w:sz w:val="24"/>
          <w:szCs w:val="24"/>
          <w:lang w:val="en-US"/>
        </w:rPr>
      </w:pPr>
      <w:r>
        <w:rPr>
          <w:rFonts w:ascii="Times New Roman" w:hAnsi="Times New Roman"/>
          <w:sz w:val="24"/>
          <w:szCs w:val="24"/>
          <w:lang w:val="en-US"/>
        </w:rPr>
        <w:t>3.2.</w:t>
      </w:r>
      <w:r>
        <w:rPr>
          <w:rFonts w:ascii="Times New Roman" w:hAnsi="Times New Roman"/>
          <w:sz w:val="24"/>
          <w:szCs w:val="24"/>
          <w:lang w:val="en-US"/>
        </w:rPr>
        <w:tab/>
        <w:t xml:space="preserve">Lokasi dan Waktu Penelitian </w:t>
      </w:r>
      <w:r>
        <w:rPr>
          <w:rFonts w:ascii="Times New Roman" w:hAnsi="Times New Roman"/>
          <w:sz w:val="24"/>
          <w:szCs w:val="24"/>
          <w:lang w:val="en-US"/>
        </w:rPr>
        <w:tab/>
      </w:r>
      <w:r>
        <w:rPr>
          <w:rFonts w:ascii="Times New Roman" w:hAnsi="Times New Roman"/>
          <w:sz w:val="24"/>
          <w:szCs w:val="24"/>
          <w:lang w:val="en-US"/>
        </w:rPr>
        <w:tab/>
        <w:t>26</w:t>
      </w:r>
    </w:p>
    <w:p w:rsidR="009B3185" w:rsidRDefault="009B3185" w:rsidP="009B3185">
      <w:pPr>
        <w:tabs>
          <w:tab w:val="left" w:pos="994"/>
          <w:tab w:val="left" w:pos="1531"/>
          <w:tab w:val="left" w:pos="2268"/>
          <w:tab w:val="right" w:leader="dot" w:pos="7371"/>
          <w:tab w:val="right" w:pos="7938"/>
        </w:tabs>
        <w:spacing w:after="0" w:line="240" w:lineRule="auto"/>
        <w:ind w:left="2268" w:hanging="737"/>
        <w:jc w:val="both"/>
        <w:rPr>
          <w:rFonts w:ascii="Times New Roman" w:hAnsi="Times New Roman"/>
          <w:sz w:val="24"/>
          <w:szCs w:val="24"/>
          <w:lang w:val="en-US"/>
        </w:rPr>
      </w:pPr>
      <w:r>
        <w:rPr>
          <w:rFonts w:ascii="Times New Roman" w:hAnsi="Times New Roman"/>
          <w:sz w:val="24"/>
          <w:szCs w:val="24"/>
          <w:lang w:val="en-US"/>
        </w:rPr>
        <w:t>3.2.1.</w:t>
      </w:r>
      <w:r>
        <w:rPr>
          <w:rFonts w:ascii="Times New Roman" w:hAnsi="Times New Roman"/>
          <w:sz w:val="24"/>
          <w:szCs w:val="24"/>
          <w:lang w:val="en-US"/>
        </w:rPr>
        <w:tab/>
        <w:t xml:space="preserve">Lokasi Penelitian </w:t>
      </w:r>
      <w:r>
        <w:rPr>
          <w:rFonts w:ascii="Times New Roman" w:hAnsi="Times New Roman"/>
          <w:sz w:val="24"/>
          <w:szCs w:val="24"/>
          <w:lang w:val="en-US"/>
        </w:rPr>
        <w:tab/>
      </w:r>
      <w:r>
        <w:rPr>
          <w:rFonts w:ascii="Times New Roman" w:hAnsi="Times New Roman"/>
          <w:sz w:val="24"/>
          <w:szCs w:val="24"/>
          <w:lang w:val="en-US"/>
        </w:rPr>
        <w:tab/>
        <w:t>26</w:t>
      </w:r>
    </w:p>
    <w:p w:rsidR="009B3185" w:rsidRPr="005352D4" w:rsidRDefault="009B3185" w:rsidP="009B3185">
      <w:pPr>
        <w:tabs>
          <w:tab w:val="left" w:pos="994"/>
          <w:tab w:val="left" w:pos="1531"/>
          <w:tab w:val="left" w:pos="2268"/>
          <w:tab w:val="right" w:leader="dot" w:pos="7371"/>
          <w:tab w:val="right" w:pos="7938"/>
        </w:tabs>
        <w:spacing w:after="0" w:line="240" w:lineRule="auto"/>
        <w:ind w:left="2268" w:hanging="737"/>
        <w:jc w:val="both"/>
        <w:rPr>
          <w:rFonts w:ascii="Times New Roman" w:hAnsi="Times New Roman"/>
          <w:sz w:val="24"/>
          <w:szCs w:val="24"/>
          <w:lang w:val="en-US"/>
        </w:rPr>
      </w:pPr>
      <w:r>
        <w:rPr>
          <w:rFonts w:ascii="Times New Roman" w:hAnsi="Times New Roman"/>
          <w:sz w:val="24"/>
          <w:szCs w:val="24"/>
          <w:lang w:val="en-US"/>
        </w:rPr>
        <w:t>3.2.2.</w:t>
      </w:r>
      <w:r>
        <w:rPr>
          <w:rFonts w:ascii="Times New Roman" w:hAnsi="Times New Roman"/>
          <w:sz w:val="24"/>
          <w:szCs w:val="24"/>
          <w:lang w:val="en-US"/>
        </w:rPr>
        <w:tab/>
        <w:t xml:space="preserve">Waktu Penelitian </w:t>
      </w:r>
      <w:r>
        <w:rPr>
          <w:rFonts w:ascii="Times New Roman" w:hAnsi="Times New Roman"/>
          <w:sz w:val="24"/>
          <w:szCs w:val="24"/>
          <w:lang w:val="en-US"/>
        </w:rPr>
        <w:tab/>
      </w:r>
      <w:r>
        <w:rPr>
          <w:rFonts w:ascii="Times New Roman" w:hAnsi="Times New Roman"/>
          <w:sz w:val="24"/>
          <w:szCs w:val="24"/>
          <w:lang w:val="en-US"/>
        </w:rPr>
        <w:tab/>
        <w:t>26</w:t>
      </w:r>
    </w:p>
    <w:p w:rsidR="009B3185" w:rsidRDefault="009B3185" w:rsidP="009B3185">
      <w:pPr>
        <w:tabs>
          <w:tab w:val="left" w:pos="994"/>
          <w:tab w:val="left" w:pos="1531"/>
          <w:tab w:val="right" w:leader="dot" w:pos="7371"/>
          <w:tab w:val="right" w:pos="7938"/>
        </w:tabs>
        <w:spacing w:after="0" w:line="240" w:lineRule="auto"/>
        <w:ind w:left="1531" w:hanging="537"/>
        <w:jc w:val="both"/>
        <w:rPr>
          <w:rFonts w:ascii="Times New Roman" w:hAnsi="Times New Roman"/>
          <w:sz w:val="24"/>
          <w:szCs w:val="24"/>
          <w:lang w:val="en-US"/>
        </w:rPr>
      </w:pPr>
      <w:r>
        <w:rPr>
          <w:rFonts w:ascii="Times New Roman" w:hAnsi="Times New Roman"/>
          <w:sz w:val="24"/>
          <w:szCs w:val="24"/>
          <w:lang w:val="en-US"/>
        </w:rPr>
        <w:t>3.3.</w:t>
      </w:r>
      <w:r>
        <w:rPr>
          <w:rFonts w:ascii="Times New Roman" w:hAnsi="Times New Roman"/>
          <w:sz w:val="24"/>
          <w:szCs w:val="24"/>
          <w:lang w:val="en-US"/>
        </w:rPr>
        <w:tab/>
        <w:t xml:space="preserve">Populasi dan Sampel </w:t>
      </w:r>
      <w:r>
        <w:rPr>
          <w:rFonts w:ascii="Times New Roman" w:hAnsi="Times New Roman"/>
          <w:sz w:val="24"/>
          <w:szCs w:val="24"/>
          <w:lang w:val="en-US"/>
        </w:rPr>
        <w:tab/>
      </w:r>
      <w:r>
        <w:rPr>
          <w:rFonts w:ascii="Times New Roman" w:hAnsi="Times New Roman"/>
          <w:sz w:val="24"/>
          <w:szCs w:val="24"/>
          <w:lang w:val="en-US"/>
        </w:rPr>
        <w:tab/>
        <w:t>26</w:t>
      </w:r>
    </w:p>
    <w:p w:rsidR="009B3185" w:rsidRDefault="009B3185" w:rsidP="009B3185">
      <w:pPr>
        <w:tabs>
          <w:tab w:val="left" w:pos="994"/>
          <w:tab w:val="left" w:pos="1531"/>
          <w:tab w:val="left" w:pos="2268"/>
          <w:tab w:val="right" w:leader="dot" w:pos="7371"/>
          <w:tab w:val="right" w:pos="7938"/>
        </w:tabs>
        <w:spacing w:after="0" w:line="240" w:lineRule="auto"/>
        <w:ind w:left="2268" w:hanging="737"/>
        <w:jc w:val="both"/>
        <w:rPr>
          <w:rFonts w:ascii="Times New Roman" w:hAnsi="Times New Roman"/>
          <w:sz w:val="24"/>
          <w:szCs w:val="24"/>
          <w:lang w:val="en-US"/>
        </w:rPr>
      </w:pPr>
      <w:r>
        <w:rPr>
          <w:rFonts w:ascii="Times New Roman" w:hAnsi="Times New Roman"/>
          <w:sz w:val="24"/>
          <w:szCs w:val="24"/>
          <w:lang w:val="en-US"/>
        </w:rPr>
        <w:t>3.3.1.</w:t>
      </w:r>
      <w:r>
        <w:rPr>
          <w:rFonts w:ascii="Times New Roman" w:hAnsi="Times New Roman"/>
          <w:sz w:val="24"/>
          <w:szCs w:val="24"/>
          <w:lang w:val="en-US"/>
        </w:rPr>
        <w:tab/>
        <w:t xml:space="preserve">Populasi </w:t>
      </w:r>
      <w:r>
        <w:rPr>
          <w:rFonts w:ascii="Times New Roman" w:hAnsi="Times New Roman"/>
          <w:sz w:val="24"/>
          <w:szCs w:val="24"/>
          <w:lang w:val="en-US"/>
        </w:rPr>
        <w:tab/>
      </w:r>
      <w:r>
        <w:rPr>
          <w:rFonts w:ascii="Times New Roman" w:hAnsi="Times New Roman"/>
          <w:sz w:val="24"/>
          <w:szCs w:val="24"/>
          <w:lang w:val="en-US"/>
        </w:rPr>
        <w:tab/>
        <w:t>26</w:t>
      </w:r>
    </w:p>
    <w:p w:rsidR="009B3185" w:rsidRPr="005352D4" w:rsidRDefault="009B3185" w:rsidP="009B3185">
      <w:pPr>
        <w:tabs>
          <w:tab w:val="left" w:pos="994"/>
          <w:tab w:val="left" w:pos="1531"/>
          <w:tab w:val="left" w:pos="2268"/>
          <w:tab w:val="right" w:leader="dot" w:pos="7371"/>
          <w:tab w:val="right" w:pos="7938"/>
        </w:tabs>
        <w:spacing w:after="0" w:line="240" w:lineRule="auto"/>
        <w:ind w:left="2268" w:hanging="737"/>
        <w:jc w:val="both"/>
        <w:rPr>
          <w:rFonts w:ascii="Times New Roman" w:hAnsi="Times New Roman"/>
          <w:sz w:val="24"/>
          <w:szCs w:val="24"/>
          <w:lang w:val="en-US"/>
        </w:rPr>
      </w:pPr>
      <w:r>
        <w:rPr>
          <w:rFonts w:ascii="Times New Roman" w:hAnsi="Times New Roman"/>
          <w:sz w:val="24"/>
          <w:szCs w:val="24"/>
          <w:lang w:val="en-US"/>
        </w:rPr>
        <w:t>3.3.2.</w:t>
      </w:r>
      <w:r>
        <w:rPr>
          <w:rFonts w:ascii="Times New Roman" w:hAnsi="Times New Roman"/>
          <w:sz w:val="24"/>
          <w:szCs w:val="24"/>
          <w:lang w:val="en-US"/>
        </w:rPr>
        <w:tab/>
        <w:t xml:space="preserve">Sampel </w:t>
      </w:r>
      <w:r>
        <w:rPr>
          <w:rFonts w:ascii="Times New Roman" w:hAnsi="Times New Roman"/>
          <w:sz w:val="24"/>
          <w:szCs w:val="24"/>
          <w:lang w:val="en-US"/>
        </w:rPr>
        <w:tab/>
      </w:r>
      <w:r>
        <w:rPr>
          <w:rFonts w:ascii="Times New Roman" w:hAnsi="Times New Roman"/>
          <w:sz w:val="24"/>
          <w:szCs w:val="24"/>
          <w:lang w:val="en-US"/>
        </w:rPr>
        <w:tab/>
        <w:t>26</w:t>
      </w:r>
    </w:p>
    <w:p w:rsidR="009B3185" w:rsidRDefault="009B3185" w:rsidP="009B3185">
      <w:pPr>
        <w:tabs>
          <w:tab w:val="left" w:pos="994"/>
          <w:tab w:val="left" w:pos="1531"/>
          <w:tab w:val="right" w:leader="dot" w:pos="7371"/>
          <w:tab w:val="right" w:pos="7938"/>
        </w:tabs>
        <w:spacing w:after="0" w:line="240" w:lineRule="auto"/>
        <w:ind w:left="1531" w:hanging="537"/>
        <w:jc w:val="both"/>
        <w:rPr>
          <w:rFonts w:ascii="Times New Roman" w:hAnsi="Times New Roman"/>
          <w:sz w:val="24"/>
          <w:szCs w:val="24"/>
          <w:lang w:val="en-US"/>
        </w:rPr>
      </w:pPr>
      <w:r>
        <w:rPr>
          <w:rFonts w:ascii="Times New Roman" w:hAnsi="Times New Roman"/>
          <w:sz w:val="24"/>
          <w:szCs w:val="24"/>
          <w:lang w:val="en-US"/>
        </w:rPr>
        <w:t>3.4.</w:t>
      </w:r>
      <w:r>
        <w:rPr>
          <w:rFonts w:ascii="Times New Roman" w:hAnsi="Times New Roman"/>
          <w:sz w:val="24"/>
          <w:szCs w:val="24"/>
          <w:lang w:val="en-US"/>
        </w:rPr>
        <w:tab/>
        <w:t xml:space="preserve">Kerangka Konsep </w:t>
      </w:r>
      <w:r>
        <w:rPr>
          <w:rFonts w:ascii="Times New Roman" w:hAnsi="Times New Roman"/>
          <w:sz w:val="24"/>
          <w:szCs w:val="24"/>
          <w:lang w:val="en-US"/>
        </w:rPr>
        <w:tab/>
      </w:r>
      <w:r>
        <w:rPr>
          <w:rFonts w:ascii="Times New Roman" w:hAnsi="Times New Roman"/>
          <w:sz w:val="24"/>
          <w:szCs w:val="24"/>
          <w:lang w:val="en-US"/>
        </w:rPr>
        <w:tab/>
        <w:t>27</w:t>
      </w:r>
    </w:p>
    <w:p w:rsidR="009B3185" w:rsidRDefault="009B3185" w:rsidP="009B3185">
      <w:pPr>
        <w:tabs>
          <w:tab w:val="left" w:pos="994"/>
          <w:tab w:val="left" w:pos="1531"/>
          <w:tab w:val="right" w:leader="dot" w:pos="7371"/>
          <w:tab w:val="right" w:pos="7938"/>
        </w:tabs>
        <w:spacing w:after="0" w:line="240" w:lineRule="auto"/>
        <w:ind w:left="1531" w:hanging="537"/>
        <w:jc w:val="both"/>
        <w:rPr>
          <w:rFonts w:ascii="Times New Roman" w:hAnsi="Times New Roman"/>
          <w:sz w:val="24"/>
          <w:szCs w:val="24"/>
          <w:lang w:val="en-US"/>
        </w:rPr>
      </w:pPr>
      <w:r>
        <w:rPr>
          <w:rFonts w:ascii="Times New Roman" w:hAnsi="Times New Roman"/>
          <w:sz w:val="24"/>
          <w:szCs w:val="24"/>
          <w:lang w:val="en-US"/>
        </w:rPr>
        <w:t>3.5.</w:t>
      </w:r>
      <w:r>
        <w:rPr>
          <w:rFonts w:ascii="Times New Roman" w:hAnsi="Times New Roman"/>
          <w:sz w:val="24"/>
          <w:szCs w:val="24"/>
          <w:lang w:val="en-US"/>
        </w:rPr>
        <w:tab/>
        <w:t xml:space="preserve">Definisi Operasional dan Aspek Pengukuran </w:t>
      </w:r>
      <w:r>
        <w:rPr>
          <w:rFonts w:ascii="Times New Roman" w:hAnsi="Times New Roman"/>
          <w:sz w:val="24"/>
          <w:szCs w:val="24"/>
          <w:lang w:val="en-US"/>
        </w:rPr>
        <w:tab/>
      </w:r>
      <w:r>
        <w:rPr>
          <w:rFonts w:ascii="Times New Roman" w:hAnsi="Times New Roman"/>
          <w:sz w:val="24"/>
          <w:szCs w:val="24"/>
          <w:lang w:val="en-US"/>
        </w:rPr>
        <w:tab/>
        <w:t>28</w:t>
      </w:r>
    </w:p>
    <w:p w:rsidR="009B3185" w:rsidRDefault="009B3185" w:rsidP="009B3185">
      <w:pPr>
        <w:tabs>
          <w:tab w:val="left" w:pos="994"/>
          <w:tab w:val="left" w:pos="1531"/>
          <w:tab w:val="left" w:pos="2268"/>
          <w:tab w:val="right" w:leader="dot" w:pos="7371"/>
          <w:tab w:val="right" w:pos="7938"/>
        </w:tabs>
        <w:spacing w:after="0" w:line="240" w:lineRule="auto"/>
        <w:ind w:left="2268" w:hanging="737"/>
        <w:jc w:val="both"/>
        <w:rPr>
          <w:rFonts w:ascii="Times New Roman" w:hAnsi="Times New Roman"/>
          <w:sz w:val="24"/>
          <w:szCs w:val="24"/>
          <w:lang w:val="en-US"/>
        </w:rPr>
      </w:pPr>
      <w:r>
        <w:rPr>
          <w:rFonts w:ascii="Times New Roman" w:hAnsi="Times New Roman"/>
          <w:sz w:val="24"/>
          <w:szCs w:val="24"/>
          <w:lang w:val="en-US"/>
        </w:rPr>
        <w:t>3.5.1.</w:t>
      </w:r>
      <w:r>
        <w:rPr>
          <w:rFonts w:ascii="Times New Roman" w:hAnsi="Times New Roman"/>
          <w:sz w:val="24"/>
          <w:szCs w:val="24"/>
          <w:lang w:val="en-US"/>
        </w:rPr>
        <w:tab/>
        <w:t xml:space="preserve">Definisi Operasional </w:t>
      </w:r>
      <w:r>
        <w:rPr>
          <w:rFonts w:ascii="Times New Roman" w:hAnsi="Times New Roman"/>
          <w:sz w:val="24"/>
          <w:szCs w:val="24"/>
          <w:lang w:val="en-US"/>
        </w:rPr>
        <w:tab/>
      </w:r>
      <w:r>
        <w:rPr>
          <w:rFonts w:ascii="Times New Roman" w:hAnsi="Times New Roman"/>
          <w:sz w:val="24"/>
          <w:szCs w:val="24"/>
          <w:lang w:val="en-US"/>
        </w:rPr>
        <w:tab/>
        <w:t>28</w:t>
      </w:r>
    </w:p>
    <w:p w:rsidR="009B3185" w:rsidRPr="005352D4" w:rsidRDefault="009B3185" w:rsidP="009B3185">
      <w:pPr>
        <w:tabs>
          <w:tab w:val="left" w:pos="994"/>
          <w:tab w:val="left" w:pos="1531"/>
          <w:tab w:val="left" w:pos="2268"/>
          <w:tab w:val="right" w:leader="dot" w:pos="7371"/>
          <w:tab w:val="right" w:pos="7938"/>
        </w:tabs>
        <w:spacing w:after="0" w:line="240" w:lineRule="auto"/>
        <w:ind w:left="2268" w:hanging="737"/>
        <w:jc w:val="both"/>
        <w:rPr>
          <w:rFonts w:ascii="Times New Roman" w:hAnsi="Times New Roman"/>
          <w:sz w:val="24"/>
          <w:szCs w:val="24"/>
          <w:lang w:val="en-US"/>
        </w:rPr>
      </w:pPr>
      <w:r>
        <w:rPr>
          <w:rFonts w:ascii="Times New Roman" w:hAnsi="Times New Roman"/>
          <w:sz w:val="24"/>
          <w:szCs w:val="24"/>
          <w:lang w:val="en-US"/>
        </w:rPr>
        <w:t>3.3.2.</w:t>
      </w:r>
      <w:r>
        <w:rPr>
          <w:rFonts w:ascii="Times New Roman" w:hAnsi="Times New Roman"/>
          <w:sz w:val="24"/>
          <w:szCs w:val="24"/>
          <w:lang w:val="en-US"/>
        </w:rPr>
        <w:tab/>
        <w:t xml:space="preserve">Aspek Pengukuran </w:t>
      </w:r>
      <w:r>
        <w:rPr>
          <w:rFonts w:ascii="Times New Roman" w:hAnsi="Times New Roman"/>
          <w:sz w:val="24"/>
          <w:szCs w:val="24"/>
          <w:lang w:val="en-US"/>
        </w:rPr>
        <w:tab/>
      </w:r>
      <w:r>
        <w:rPr>
          <w:rFonts w:ascii="Times New Roman" w:hAnsi="Times New Roman"/>
          <w:sz w:val="24"/>
          <w:szCs w:val="24"/>
          <w:lang w:val="en-US"/>
        </w:rPr>
        <w:tab/>
        <w:t>29</w:t>
      </w:r>
    </w:p>
    <w:p w:rsidR="009B3185" w:rsidRDefault="009B3185" w:rsidP="009B3185">
      <w:pPr>
        <w:tabs>
          <w:tab w:val="left" w:pos="994"/>
          <w:tab w:val="left" w:pos="1531"/>
          <w:tab w:val="right" w:leader="dot" w:pos="7371"/>
          <w:tab w:val="right" w:pos="7938"/>
        </w:tabs>
        <w:spacing w:after="0" w:line="240" w:lineRule="auto"/>
        <w:ind w:left="1531" w:hanging="537"/>
        <w:jc w:val="both"/>
        <w:rPr>
          <w:rFonts w:ascii="Times New Roman" w:hAnsi="Times New Roman"/>
          <w:sz w:val="24"/>
          <w:szCs w:val="24"/>
          <w:lang w:val="en-US"/>
        </w:rPr>
      </w:pPr>
      <w:r>
        <w:rPr>
          <w:rFonts w:ascii="Times New Roman" w:hAnsi="Times New Roman"/>
          <w:sz w:val="24"/>
          <w:szCs w:val="24"/>
          <w:lang w:val="en-US"/>
        </w:rPr>
        <w:t>3.6.</w:t>
      </w:r>
      <w:r>
        <w:rPr>
          <w:rFonts w:ascii="Times New Roman" w:hAnsi="Times New Roman"/>
          <w:sz w:val="24"/>
          <w:szCs w:val="24"/>
          <w:lang w:val="en-US"/>
        </w:rPr>
        <w:tab/>
        <w:t xml:space="preserve">Metode Pengumpulan Data </w:t>
      </w:r>
      <w:r>
        <w:rPr>
          <w:rFonts w:ascii="Times New Roman" w:hAnsi="Times New Roman"/>
          <w:sz w:val="24"/>
          <w:szCs w:val="24"/>
          <w:lang w:val="en-US"/>
        </w:rPr>
        <w:tab/>
      </w:r>
      <w:r>
        <w:rPr>
          <w:rFonts w:ascii="Times New Roman" w:hAnsi="Times New Roman"/>
          <w:sz w:val="24"/>
          <w:szCs w:val="24"/>
          <w:lang w:val="en-US"/>
        </w:rPr>
        <w:tab/>
        <w:t>29</w:t>
      </w:r>
    </w:p>
    <w:p w:rsidR="009B3185" w:rsidRDefault="009B3185" w:rsidP="009B3185">
      <w:pPr>
        <w:tabs>
          <w:tab w:val="left" w:pos="994"/>
          <w:tab w:val="left" w:pos="1531"/>
          <w:tab w:val="left" w:pos="2268"/>
          <w:tab w:val="right" w:leader="dot" w:pos="7371"/>
          <w:tab w:val="right" w:pos="7938"/>
        </w:tabs>
        <w:spacing w:after="0" w:line="240" w:lineRule="auto"/>
        <w:ind w:left="2268" w:hanging="737"/>
        <w:jc w:val="both"/>
        <w:rPr>
          <w:rFonts w:ascii="Times New Roman" w:hAnsi="Times New Roman"/>
          <w:sz w:val="24"/>
          <w:szCs w:val="24"/>
          <w:lang w:val="en-US"/>
        </w:rPr>
      </w:pPr>
      <w:r>
        <w:rPr>
          <w:rFonts w:ascii="Times New Roman" w:hAnsi="Times New Roman"/>
          <w:sz w:val="24"/>
          <w:szCs w:val="24"/>
          <w:lang w:val="en-US"/>
        </w:rPr>
        <w:t>3.6.1.</w:t>
      </w:r>
      <w:r>
        <w:rPr>
          <w:rFonts w:ascii="Times New Roman" w:hAnsi="Times New Roman"/>
          <w:sz w:val="24"/>
          <w:szCs w:val="24"/>
          <w:lang w:val="en-US"/>
        </w:rPr>
        <w:tab/>
        <w:t xml:space="preserve">Jenis Data </w:t>
      </w:r>
      <w:r>
        <w:rPr>
          <w:rFonts w:ascii="Times New Roman" w:hAnsi="Times New Roman"/>
          <w:sz w:val="24"/>
          <w:szCs w:val="24"/>
          <w:lang w:val="en-US"/>
        </w:rPr>
        <w:tab/>
      </w:r>
      <w:r>
        <w:rPr>
          <w:rFonts w:ascii="Times New Roman" w:hAnsi="Times New Roman"/>
          <w:sz w:val="24"/>
          <w:szCs w:val="24"/>
          <w:lang w:val="en-US"/>
        </w:rPr>
        <w:tab/>
        <w:t>29</w:t>
      </w:r>
    </w:p>
    <w:p w:rsidR="009B3185" w:rsidRPr="005352D4" w:rsidRDefault="009B3185" w:rsidP="009B3185">
      <w:pPr>
        <w:tabs>
          <w:tab w:val="left" w:pos="994"/>
          <w:tab w:val="left" w:pos="1531"/>
          <w:tab w:val="left" w:pos="2268"/>
          <w:tab w:val="right" w:leader="dot" w:pos="7371"/>
          <w:tab w:val="right" w:pos="7938"/>
        </w:tabs>
        <w:spacing w:after="0" w:line="240" w:lineRule="auto"/>
        <w:ind w:left="2268" w:hanging="737"/>
        <w:jc w:val="both"/>
        <w:rPr>
          <w:rFonts w:ascii="Times New Roman" w:hAnsi="Times New Roman"/>
          <w:sz w:val="24"/>
          <w:szCs w:val="24"/>
          <w:lang w:val="en-US"/>
        </w:rPr>
      </w:pPr>
      <w:r>
        <w:rPr>
          <w:rFonts w:ascii="Times New Roman" w:hAnsi="Times New Roman"/>
          <w:sz w:val="24"/>
          <w:szCs w:val="24"/>
          <w:lang w:val="en-US"/>
        </w:rPr>
        <w:t>3.6.2.</w:t>
      </w:r>
      <w:r>
        <w:rPr>
          <w:rFonts w:ascii="Times New Roman" w:hAnsi="Times New Roman"/>
          <w:sz w:val="24"/>
          <w:szCs w:val="24"/>
          <w:lang w:val="en-US"/>
        </w:rPr>
        <w:tab/>
        <w:t xml:space="preserve">Teknik Pengumpulan Data </w:t>
      </w:r>
      <w:r>
        <w:rPr>
          <w:rFonts w:ascii="Times New Roman" w:hAnsi="Times New Roman"/>
          <w:sz w:val="24"/>
          <w:szCs w:val="24"/>
          <w:lang w:val="en-US"/>
        </w:rPr>
        <w:tab/>
      </w:r>
      <w:r>
        <w:rPr>
          <w:rFonts w:ascii="Times New Roman" w:hAnsi="Times New Roman"/>
          <w:sz w:val="24"/>
          <w:szCs w:val="24"/>
          <w:lang w:val="en-US"/>
        </w:rPr>
        <w:tab/>
        <w:t>30</w:t>
      </w:r>
    </w:p>
    <w:p w:rsidR="009B3185" w:rsidRDefault="009B3185" w:rsidP="009B3185">
      <w:pPr>
        <w:tabs>
          <w:tab w:val="left" w:pos="994"/>
          <w:tab w:val="left" w:pos="1531"/>
          <w:tab w:val="right" w:leader="dot" w:pos="7371"/>
          <w:tab w:val="right" w:pos="7938"/>
        </w:tabs>
        <w:spacing w:after="0" w:line="240" w:lineRule="auto"/>
        <w:ind w:left="1531" w:hanging="537"/>
        <w:jc w:val="both"/>
        <w:rPr>
          <w:rFonts w:ascii="Times New Roman" w:hAnsi="Times New Roman"/>
          <w:sz w:val="24"/>
          <w:szCs w:val="24"/>
          <w:lang w:val="en-US"/>
        </w:rPr>
      </w:pPr>
      <w:r>
        <w:rPr>
          <w:rFonts w:ascii="Times New Roman" w:hAnsi="Times New Roman"/>
          <w:sz w:val="24"/>
          <w:szCs w:val="24"/>
          <w:lang w:val="en-US"/>
        </w:rPr>
        <w:t>3.7.</w:t>
      </w:r>
      <w:r>
        <w:rPr>
          <w:rFonts w:ascii="Times New Roman" w:hAnsi="Times New Roman"/>
          <w:sz w:val="24"/>
          <w:szCs w:val="24"/>
          <w:lang w:val="en-US"/>
        </w:rPr>
        <w:tab/>
        <w:t xml:space="preserve">Uji Validitas dan Reliabilitas </w:t>
      </w:r>
      <w:r>
        <w:rPr>
          <w:rFonts w:ascii="Times New Roman" w:hAnsi="Times New Roman"/>
          <w:sz w:val="24"/>
          <w:szCs w:val="24"/>
          <w:lang w:val="en-US"/>
        </w:rPr>
        <w:tab/>
      </w:r>
      <w:r>
        <w:rPr>
          <w:rFonts w:ascii="Times New Roman" w:hAnsi="Times New Roman"/>
          <w:sz w:val="24"/>
          <w:szCs w:val="24"/>
          <w:lang w:val="en-US"/>
        </w:rPr>
        <w:tab/>
        <w:t>31</w:t>
      </w:r>
    </w:p>
    <w:p w:rsidR="009B3185" w:rsidRDefault="009B3185" w:rsidP="009B3185">
      <w:pPr>
        <w:tabs>
          <w:tab w:val="left" w:pos="994"/>
          <w:tab w:val="left" w:pos="1531"/>
          <w:tab w:val="right" w:leader="dot" w:pos="7371"/>
          <w:tab w:val="right" w:pos="7938"/>
        </w:tabs>
        <w:spacing w:after="0" w:line="240" w:lineRule="auto"/>
        <w:ind w:left="1531" w:hanging="537"/>
        <w:jc w:val="both"/>
        <w:rPr>
          <w:rFonts w:ascii="Times New Roman" w:hAnsi="Times New Roman"/>
          <w:sz w:val="24"/>
          <w:szCs w:val="24"/>
          <w:lang w:val="en-US"/>
        </w:rPr>
      </w:pPr>
      <w:r>
        <w:rPr>
          <w:rFonts w:ascii="Times New Roman" w:hAnsi="Times New Roman"/>
          <w:sz w:val="24"/>
          <w:szCs w:val="24"/>
          <w:lang w:val="en-US"/>
        </w:rPr>
        <w:t>3.8.</w:t>
      </w:r>
      <w:r>
        <w:rPr>
          <w:rFonts w:ascii="Times New Roman" w:hAnsi="Times New Roman"/>
          <w:sz w:val="24"/>
          <w:szCs w:val="24"/>
          <w:lang w:val="en-US"/>
        </w:rPr>
        <w:tab/>
        <w:t xml:space="preserve">Metode Pengolahan Data </w:t>
      </w:r>
      <w:r>
        <w:rPr>
          <w:rFonts w:ascii="Times New Roman" w:hAnsi="Times New Roman"/>
          <w:sz w:val="24"/>
          <w:szCs w:val="24"/>
          <w:lang w:val="en-US"/>
        </w:rPr>
        <w:tab/>
      </w:r>
      <w:r>
        <w:rPr>
          <w:rFonts w:ascii="Times New Roman" w:hAnsi="Times New Roman"/>
          <w:sz w:val="24"/>
          <w:szCs w:val="24"/>
          <w:lang w:val="en-US"/>
        </w:rPr>
        <w:tab/>
        <w:t>32</w:t>
      </w:r>
    </w:p>
    <w:p w:rsidR="009B3185" w:rsidRDefault="009B3185" w:rsidP="009B3185">
      <w:pPr>
        <w:tabs>
          <w:tab w:val="left" w:pos="994"/>
          <w:tab w:val="left" w:pos="1531"/>
          <w:tab w:val="right" w:leader="dot" w:pos="7371"/>
          <w:tab w:val="right" w:pos="7938"/>
        </w:tabs>
        <w:spacing w:after="0" w:line="240" w:lineRule="auto"/>
        <w:ind w:left="1531" w:hanging="537"/>
        <w:jc w:val="both"/>
        <w:rPr>
          <w:rFonts w:ascii="Times New Roman" w:hAnsi="Times New Roman"/>
          <w:sz w:val="24"/>
          <w:szCs w:val="24"/>
          <w:lang w:val="en-US"/>
        </w:rPr>
      </w:pPr>
      <w:r>
        <w:rPr>
          <w:rFonts w:ascii="Times New Roman" w:hAnsi="Times New Roman"/>
          <w:sz w:val="24"/>
          <w:szCs w:val="24"/>
          <w:lang w:val="en-US"/>
        </w:rPr>
        <w:t>3.9.</w:t>
      </w:r>
      <w:r>
        <w:rPr>
          <w:rFonts w:ascii="Times New Roman" w:hAnsi="Times New Roman"/>
          <w:sz w:val="24"/>
          <w:szCs w:val="24"/>
          <w:lang w:val="en-US"/>
        </w:rPr>
        <w:tab/>
        <w:t xml:space="preserve">Teknik Analisis Data </w:t>
      </w:r>
      <w:r>
        <w:rPr>
          <w:rFonts w:ascii="Times New Roman" w:hAnsi="Times New Roman"/>
          <w:sz w:val="24"/>
          <w:szCs w:val="24"/>
          <w:lang w:val="en-US"/>
        </w:rPr>
        <w:tab/>
      </w:r>
      <w:r>
        <w:rPr>
          <w:rFonts w:ascii="Times New Roman" w:hAnsi="Times New Roman"/>
          <w:sz w:val="24"/>
          <w:szCs w:val="24"/>
          <w:lang w:val="en-US"/>
        </w:rPr>
        <w:tab/>
        <w:t>33</w:t>
      </w:r>
    </w:p>
    <w:p w:rsidR="009B3185" w:rsidRDefault="009B3185" w:rsidP="009B3185">
      <w:pPr>
        <w:tabs>
          <w:tab w:val="left" w:pos="994"/>
          <w:tab w:val="left" w:pos="1531"/>
          <w:tab w:val="left" w:pos="2268"/>
          <w:tab w:val="right" w:leader="dot" w:pos="7371"/>
          <w:tab w:val="right" w:pos="7938"/>
        </w:tabs>
        <w:spacing w:after="0" w:line="240" w:lineRule="auto"/>
        <w:ind w:left="2268" w:hanging="737"/>
        <w:jc w:val="both"/>
        <w:rPr>
          <w:rFonts w:ascii="Times New Roman" w:hAnsi="Times New Roman"/>
          <w:sz w:val="24"/>
          <w:szCs w:val="24"/>
          <w:lang w:val="en-US"/>
        </w:rPr>
      </w:pPr>
      <w:r>
        <w:rPr>
          <w:rFonts w:ascii="Times New Roman" w:hAnsi="Times New Roman"/>
          <w:sz w:val="24"/>
          <w:szCs w:val="24"/>
          <w:lang w:val="en-US"/>
        </w:rPr>
        <w:t>3.9.1.</w:t>
      </w:r>
      <w:r>
        <w:rPr>
          <w:rFonts w:ascii="Times New Roman" w:hAnsi="Times New Roman"/>
          <w:sz w:val="24"/>
          <w:szCs w:val="24"/>
          <w:lang w:val="en-US"/>
        </w:rPr>
        <w:tab/>
        <w:t xml:space="preserve">Analisis Univariat </w:t>
      </w:r>
      <w:r>
        <w:rPr>
          <w:rFonts w:ascii="Times New Roman" w:hAnsi="Times New Roman"/>
          <w:sz w:val="24"/>
          <w:szCs w:val="24"/>
          <w:lang w:val="en-US"/>
        </w:rPr>
        <w:tab/>
      </w:r>
      <w:r>
        <w:rPr>
          <w:rFonts w:ascii="Times New Roman" w:hAnsi="Times New Roman"/>
          <w:sz w:val="24"/>
          <w:szCs w:val="24"/>
          <w:lang w:val="en-US"/>
        </w:rPr>
        <w:tab/>
        <w:t>33</w:t>
      </w:r>
    </w:p>
    <w:p w:rsidR="009B3185" w:rsidRPr="005352D4" w:rsidRDefault="009B3185" w:rsidP="009B3185">
      <w:pPr>
        <w:tabs>
          <w:tab w:val="left" w:pos="994"/>
          <w:tab w:val="left" w:pos="1531"/>
          <w:tab w:val="left" w:pos="2268"/>
          <w:tab w:val="right" w:leader="dot" w:pos="7371"/>
          <w:tab w:val="right" w:pos="7938"/>
        </w:tabs>
        <w:spacing w:after="120" w:line="240" w:lineRule="auto"/>
        <w:ind w:left="2268" w:hanging="737"/>
        <w:jc w:val="both"/>
        <w:rPr>
          <w:rFonts w:ascii="Times New Roman" w:hAnsi="Times New Roman"/>
          <w:sz w:val="24"/>
          <w:szCs w:val="24"/>
          <w:lang w:val="en-US"/>
        </w:rPr>
      </w:pPr>
      <w:r>
        <w:rPr>
          <w:rFonts w:ascii="Times New Roman" w:hAnsi="Times New Roman"/>
          <w:sz w:val="24"/>
          <w:szCs w:val="24"/>
          <w:lang w:val="en-US"/>
        </w:rPr>
        <w:t>3.9.2.</w:t>
      </w:r>
      <w:r>
        <w:rPr>
          <w:rFonts w:ascii="Times New Roman" w:hAnsi="Times New Roman"/>
          <w:sz w:val="24"/>
          <w:szCs w:val="24"/>
          <w:lang w:val="en-US"/>
        </w:rPr>
        <w:tab/>
        <w:t xml:space="preserve">Analisis Bivariat </w:t>
      </w:r>
      <w:r>
        <w:rPr>
          <w:rFonts w:ascii="Times New Roman" w:hAnsi="Times New Roman"/>
          <w:sz w:val="24"/>
          <w:szCs w:val="24"/>
          <w:lang w:val="en-US"/>
        </w:rPr>
        <w:tab/>
      </w:r>
      <w:r>
        <w:rPr>
          <w:rFonts w:ascii="Times New Roman" w:hAnsi="Times New Roman"/>
          <w:sz w:val="24"/>
          <w:szCs w:val="24"/>
          <w:lang w:val="en-US"/>
        </w:rPr>
        <w:tab/>
        <w:t>33</w:t>
      </w:r>
    </w:p>
    <w:p w:rsidR="009B3185" w:rsidRDefault="009B3185" w:rsidP="009B3185">
      <w:pPr>
        <w:tabs>
          <w:tab w:val="left" w:pos="994"/>
          <w:tab w:val="right" w:leader="dot" w:pos="7371"/>
          <w:tab w:val="right" w:pos="7938"/>
        </w:tabs>
        <w:spacing w:after="0" w:line="240" w:lineRule="auto"/>
        <w:jc w:val="both"/>
        <w:rPr>
          <w:rFonts w:ascii="Times New Roman" w:hAnsi="Times New Roman"/>
          <w:b/>
          <w:sz w:val="24"/>
          <w:szCs w:val="24"/>
          <w:lang w:val="en-US"/>
        </w:rPr>
      </w:pPr>
      <w:r>
        <w:rPr>
          <w:rFonts w:ascii="Times New Roman" w:hAnsi="Times New Roman"/>
          <w:b/>
          <w:sz w:val="24"/>
          <w:szCs w:val="24"/>
        </w:rPr>
        <w:t>BAB I</w:t>
      </w:r>
      <w:r>
        <w:rPr>
          <w:rFonts w:ascii="Times New Roman" w:hAnsi="Times New Roman"/>
          <w:b/>
          <w:sz w:val="24"/>
          <w:szCs w:val="24"/>
          <w:lang w:val="en-US"/>
        </w:rPr>
        <w:t>V</w:t>
      </w:r>
      <w:r>
        <w:rPr>
          <w:rFonts w:ascii="Times New Roman" w:hAnsi="Times New Roman"/>
          <w:b/>
          <w:sz w:val="24"/>
          <w:szCs w:val="24"/>
        </w:rPr>
        <w:tab/>
      </w:r>
      <w:r>
        <w:rPr>
          <w:rFonts w:ascii="Times New Roman" w:hAnsi="Times New Roman"/>
          <w:b/>
          <w:sz w:val="24"/>
          <w:szCs w:val="24"/>
          <w:lang w:val="en-US"/>
        </w:rPr>
        <w:t xml:space="preserve">HASIL </w:t>
      </w:r>
      <w:r>
        <w:rPr>
          <w:rFonts w:ascii="Times New Roman" w:hAnsi="Times New Roman"/>
          <w:b/>
          <w:sz w:val="24"/>
          <w:szCs w:val="24"/>
        </w:rPr>
        <w:t>PENELITIAN</w:t>
      </w:r>
      <w:r>
        <w:rPr>
          <w:rFonts w:ascii="Times New Roman" w:hAnsi="Times New Roman"/>
          <w:b/>
          <w:sz w:val="24"/>
          <w:szCs w:val="24"/>
          <w:lang w:val="en-US"/>
        </w:rPr>
        <w:t xml:space="preserve"> DAN PEMBAHASAN</w:t>
      </w:r>
      <w:r>
        <w:rPr>
          <w:rFonts w:ascii="Times New Roman" w:hAnsi="Times New Roman"/>
          <w:b/>
          <w:sz w:val="24"/>
          <w:szCs w:val="24"/>
        </w:rPr>
        <w:t xml:space="preserve"> </w:t>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lang w:val="en-US"/>
        </w:rPr>
        <w:t>35</w:t>
      </w:r>
    </w:p>
    <w:p w:rsidR="009B3185" w:rsidRDefault="009B3185" w:rsidP="009B3185">
      <w:pPr>
        <w:tabs>
          <w:tab w:val="left" w:pos="994"/>
          <w:tab w:val="left" w:pos="1531"/>
          <w:tab w:val="right" w:leader="dot" w:pos="7371"/>
          <w:tab w:val="right" w:pos="7938"/>
        </w:tabs>
        <w:spacing w:after="0" w:line="240" w:lineRule="auto"/>
        <w:ind w:left="1531" w:hanging="537"/>
        <w:jc w:val="both"/>
        <w:rPr>
          <w:rFonts w:ascii="Times New Roman" w:hAnsi="Times New Roman"/>
          <w:sz w:val="24"/>
          <w:szCs w:val="24"/>
          <w:lang w:val="en-US"/>
        </w:rPr>
      </w:pPr>
      <w:r>
        <w:rPr>
          <w:rFonts w:ascii="Times New Roman" w:hAnsi="Times New Roman"/>
          <w:sz w:val="24"/>
          <w:szCs w:val="24"/>
          <w:lang w:val="en-US"/>
        </w:rPr>
        <w:t>4.1.</w:t>
      </w:r>
      <w:r>
        <w:rPr>
          <w:rFonts w:ascii="Times New Roman" w:hAnsi="Times New Roman"/>
          <w:sz w:val="24"/>
          <w:szCs w:val="24"/>
          <w:lang w:val="en-US"/>
        </w:rPr>
        <w:tab/>
        <w:t xml:space="preserve">Gambaran Umum Lokasi Penelitian </w:t>
      </w:r>
      <w:r>
        <w:rPr>
          <w:rFonts w:ascii="Times New Roman" w:hAnsi="Times New Roman"/>
          <w:sz w:val="24"/>
          <w:szCs w:val="24"/>
          <w:lang w:val="en-US"/>
        </w:rPr>
        <w:tab/>
      </w:r>
      <w:r>
        <w:rPr>
          <w:rFonts w:ascii="Times New Roman" w:hAnsi="Times New Roman"/>
          <w:sz w:val="24"/>
          <w:szCs w:val="24"/>
          <w:lang w:val="en-US"/>
        </w:rPr>
        <w:tab/>
        <w:t>35</w:t>
      </w:r>
    </w:p>
    <w:p w:rsidR="009B3185" w:rsidRPr="005352D4" w:rsidRDefault="009B3185" w:rsidP="009B3185">
      <w:pPr>
        <w:tabs>
          <w:tab w:val="left" w:pos="994"/>
          <w:tab w:val="left" w:pos="1531"/>
          <w:tab w:val="right" w:leader="dot" w:pos="7371"/>
          <w:tab w:val="right" w:pos="7938"/>
        </w:tabs>
        <w:spacing w:after="0" w:line="240" w:lineRule="auto"/>
        <w:ind w:left="1531" w:hanging="537"/>
        <w:jc w:val="both"/>
        <w:rPr>
          <w:rFonts w:ascii="Times New Roman" w:hAnsi="Times New Roman"/>
          <w:sz w:val="24"/>
          <w:szCs w:val="24"/>
          <w:lang w:val="en-US"/>
        </w:rPr>
      </w:pPr>
      <w:r>
        <w:rPr>
          <w:rFonts w:ascii="Times New Roman" w:hAnsi="Times New Roman"/>
          <w:sz w:val="24"/>
          <w:szCs w:val="24"/>
          <w:lang w:val="en-US"/>
        </w:rPr>
        <w:t>4</w:t>
      </w:r>
      <w:r w:rsidRPr="005352D4">
        <w:rPr>
          <w:rFonts w:ascii="Times New Roman" w:hAnsi="Times New Roman"/>
          <w:sz w:val="24"/>
          <w:szCs w:val="24"/>
          <w:lang w:val="en-US"/>
        </w:rPr>
        <w:t>.</w:t>
      </w:r>
      <w:r>
        <w:rPr>
          <w:rFonts w:ascii="Times New Roman" w:hAnsi="Times New Roman"/>
          <w:sz w:val="24"/>
          <w:szCs w:val="24"/>
          <w:lang w:val="en-US"/>
        </w:rPr>
        <w:t>2</w:t>
      </w:r>
      <w:r w:rsidRPr="005352D4">
        <w:rPr>
          <w:rFonts w:ascii="Times New Roman" w:hAnsi="Times New Roman"/>
          <w:sz w:val="24"/>
          <w:szCs w:val="24"/>
          <w:lang w:val="en-US"/>
        </w:rPr>
        <w:t>.</w:t>
      </w:r>
      <w:r>
        <w:rPr>
          <w:rFonts w:ascii="Times New Roman" w:hAnsi="Times New Roman"/>
          <w:sz w:val="24"/>
          <w:szCs w:val="24"/>
        </w:rPr>
        <w:tab/>
      </w:r>
      <w:r>
        <w:rPr>
          <w:rFonts w:ascii="Times New Roman" w:hAnsi="Times New Roman"/>
          <w:sz w:val="24"/>
          <w:szCs w:val="24"/>
          <w:lang w:val="en-US"/>
        </w:rPr>
        <w:t xml:space="preserve">Hasil Penelitian </w:t>
      </w:r>
      <w:r>
        <w:rPr>
          <w:rFonts w:ascii="Times New Roman" w:hAnsi="Times New Roman"/>
          <w:sz w:val="24"/>
          <w:szCs w:val="24"/>
          <w:lang w:val="en-US"/>
        </w:rPr>
        <w:tab/>
      </w:r>
      <w:r>
        <w:rPr>
          <w:rFonts w:ascii="Times New Roman" w:hAnsi="Times New Roman"/>
          <w:sz w:val="24"/>
          <w:szCs w:val="24"/>
          <w:lang w:val="en-US"/>
        </w:rPr>
        <w:tab/>
        <w:t>36</w:t>
      </w:r>
    </w:p>
    <w:p w:rsidR="009B3185" w:rsidRDefault="009B3185" w:rsidP="009B3185">
      <w:pPr>
        <w:tabs>
          <w:tab w:val="left" w:pos="994"/>
          <w:tab w:val="left" w:pos="1531"/>
          <w:tab w:val="left" w:pos="2268"/>
          <w:tab w:val="right" w:leader="dot" w:pos="7371"/>
          <w:tab w:val="right" w:pos="7938"/>
        </w:tabs>
        <w:spacing w:after="0" w:line="240" w:lineRule="auto"/>
        <w:ind w:left="2268" w:hanging="737"/>
        <w:jc w:val="both"/>
        <w:rPr>
          <w:rFonts w:ascii="Times New Roman" w:hAnsi="Times New Roman"/>
          <w:sz w:val="24"/>
          <w:szCs w:val="24"/>
          <w:lang w:val="en-US"/>
        </w:rPr>
      </w:pPr>
      <w:r>
        <w:rPr>
          <w:rFonts w:ascii="Times New Roman" w:hAnsi="Times New Roman"/>
          <w:sz w:val="24"/>
          <w:szCs w:val="24"/>
          <w:lang w:val="en-US"/>
        </w:rPr>
        <w:t>4.2.1.</w:t>
      </w:r>
      <w:r>
        <w:rPr>
          <w:rFonts w:ascii="Times New Roman" w:hAnsi="Times New Roman"/>
          <w:sz w:val="24"/>
          <w:szCs w:val="24"/>
          <w:lang w:val="en-US"/>
        </w:rPr>
        <w:tab/>
        <w:t xml:space="preserve">Hasil Analisis Univariat </w:t>
      </w:r>
      <w:r>
        <w:rPr>
          <w:rFonts w:ascii="Times New Roman" w:hAnsi="Times New Roman"/>
          <w:sz w:val="24"/>
          <w:szCs w:val="24"/>
          <w:lang w:val="en-US"/>
        </w:rPr>
        <w:tab/>
      </w:r>
      <w:r>
        <w:rPr>
          <w:rFonts w:ascii="Times New Roman" w:hAnsi="Times New Roman"/>
          <w:sz w:val="24"/>
          <w:szCs w:val="24"/>
          <w:lang w:val="en-US"/>
        </w:rPr>
        <w:tab/>
        <w:t>36</w:t>
      </w:r>
    </w:p>
    <w:p w:rsidR="009B3185" w:rsidRDefault="009B3185" w:rsidP="009B3185">
      <w:pPr>
        <w:tabs>
          <w:tab w:val="left" w:pos="994"/>
          <w:tab w:val="left" w:pos="1531"/>
          <w:tab w:val="left" w:pos="2268"/>
          <w:tab w:val="right" w:leader="dot" w:pos="7371"/>
          <w:tab w:val="right" w:pos="7938"/>
        </w:tabs>
        <w:spacing w:after="0" w:line="240" w:lineRule="auto"/>
        <w:ind w:left="2268" w:hanging="737"/>
        <w:jc w:val="both"/>
        <w:rPr>
          <w:rFonts w:ascii="Times New Roman" w:hAnsi="Times New Roman"/>
          <w:sz w:val="24"/>
          <w:szCs w:val="24"/>
          <w:lang w:val="en-US"/>
        </w:rPr>
      </w:pPr>
      <w:r>
        <w:rPr>
          <w:rFonts w:ascii="Times New Roman" w:hAnsi="Times New Roman"/>
          <w:sz w:val="24"/>
          <w:szCs w:val="24"/>
          <w:lang w:val="en-US"/>
        </w:rPr>
        <w:t>4.2.2.</w:t>
      </w:r>
      <w:r>
        <w:rPr>
          <w:rFonts w:ascii="Times New Roman" w:hAnsi="Times New Roman"/>
          <w:sz w:val="24"/>
          <w:szCs w:val="24"/>
          <w:lang w:val="en-US"/>
        </w:rPr>
        <w:tab/>
        <w:t xml:space="preserve">Hasil Analisis Bivariat </w:t>
      </w:r>
      <w:r>
        <w:rPr>
          <w:rFonts w:ascii="Times New Roman" w:hAnsi="Times New Roman"/>
          <w:sz w:val="24"/>
          <w:szCs w:val="24"/>
          <w:lang w:val="en-US"/>
        </w:rPr>
        <w:tab/>
      </w:r>
      <w:r>
        <w:rPr>
          <w:rFonts w:ascii="Times New Roman" w:hAnsi="Times New Roman"/>
          <w:sz w:val="24"/>
          <w:szCs w:val="24"/>
          <w:lang w:val="en-US"/>
        </w:rPr>
        <w:tab/>
        <w:t>41</w:t>
      </w:r>
    </w:p>
    <w:p w:rsidR="009B3185" w:rsidRDefault="009B3185" w:rsidP="009B3185">
      <w:pPr>
        <w:tabs>
          <w:tab w:val="left" w:pos="994"/>
          <w:tab w:val="left" w:pos="1531"/>
          <w:tab w:val="right" w:leader="dot" w:pos="7371"/>
          <w:tab w:val="right" w:pos="7938"/>
        </w:tabs>
        <w:spacing w:after="0" w:line="240" w:lineRule="auto"/>
        <w:ind w:left="1531" w:hanging="537"/>
        <w:jc w:val="both"/>
        <w:rPr>
          <w:rFonts w:ascii="Times New Roman" w:hAnsi="Times New Roman"/>
          <w:sz w:val="24"/>
          <w:szCs w:val="24"/>
          <w:lang w:val="en-US"/>
        </w:rPr>
      </w:pPr>
      <w:r>
        <w:rPr>
          <w:rFonts w:ascii="Times New Roman" w:hAnsi="Times New Roman"/>
          <w:sz w:val="24"/>
          <w:szCs w:val="24"/>
          <w:lang w:val="en-US"/>
        </w:rPr>
        <w:t>4.3.</w:t>
      </w:r>
      <w:r>
        <w:rPr>
          <w:rFonts w:ascii="Times New Roman" w:hAnsi="Times New Roman"/>
          <w:sz w:val="24"/>
          <w:szCs w:val="24"/>
          <w:lang w:val="en-US"/>
        </w:rPr>
        <w:tab/>
        <w:t xml:space="preserve">Pembahasan </w:t>
      </w:r>
      <w:r>
        <w:rPr>
          <w:rFonts w:ascii="Times New Roman" w:hAnsi="Times New Roman"/>
          <w:sz w:val="24"/>
          <w:szCs w:val="24"/>
          <w:lang w:val="en-US"/>
        </w:rPr>
        <w:tab/>
      </w:r>
      <w:r>
        <w:rPr>
          <w:rFonts w:ascii="Times New Roman" w:hAnsi="Times New Roman"/>
          <w:sz w:val="24"/>
          <w:szCs w:val="24"/>
          <w:lang w:val="en-US"/>
        </w:rPr>
        <w:tab/>
        <w:t>45</w:t>
      </w:r>
    </w:p>
    <w:p w:rsidR="009B3185" w:rsidRDefault="009B3185" w:rsidP="009B3185">
      <w:pPr>
        <w:tabs>
          <w:tab w:val="left" w:pos="994"/>
          <w:tab w:val="left" w:pos="1531"/>
          <w:tab w:val="left" w:pos="2268"/>
          <w:tab w:val="right" w:leader="dot" w:pos="7371"/>
          <w:tab w:val="right" w:pos="7938"/>
        </w:tabs>
        <w:spacing w:after="0" w:line="240" w:lineRule="auto"/>
        <w:ind w:left="2268" w:right="624" w:hanging="737"/>
        <w:jc w:val="both"/>
        <w:rPr>
          <w:rFonts w:ascii="Times New Roman" w:hAnsi="Times New Roman"/>
          <w:sz w:val="24"/>
          <w:szCs w:val="24"/>
          <w:lang w:val="en-US"/>
        </w:rPr>
      </w:pPr>
      <w:r>
        <w:rPr>
          <w:rFonts w:ascii="Times New Roman" w:hAnsi="Times New Roman"/>
          <w:sz w:val="24"/>
          <w:szCs w:val="24"/>
          <w:lang w:val="en-US"/>
        </w:rPr>
        <w:t>4.3.1.</w:t>
      </w:r>
      <w:r>
        <w:rPr>
          <w:rFonts w:ascii="Times New Roman" w:hAnsi="Times New Roman"/>
          <w:sz w:val="24"/>
          <w:szCs w:val="24"/>
          <w:lang w:val="en-US"/>
        </w:rPr>
        <w:tab/>
        <w:t xml:space="preserve">Hubungan Umur dengan Kejadian TB Paru </w:t>
      </w:r>
      <w:r>
        <w:rPr>
          <w:rFonts w:ascii="Times New Roman" w:hAnsi="Times New Roman"/>
          <w:sz w:val="24"/>
          <w:szCs w:val="24"/>
          <w:lang w:val="en-US"/>
        </w:rPr>
        <w:tab/>
      </w:r>
      <w:r>
        <w:rPr>
          <w:rFonts w:ascii="Times New Roman" w:hAnsi="Times New Roman"/>
          <w:sz w:val="24"/>
          <w:szCs w:val="24"/>
          <w:lang w:val="en-US"/>
        </w:rPr>
        <w:tab/>
        <w:t>45</w:t>
      </w:r>
    </w:p>
    <w:p w:rsidR="009B3185" w:rsidRDefault="009B3185" w:rsidP="009B3185">
      <w:pPr>
        <w:tabs>
          <w:tab w:val="left" w:pos="994"/>
          <w:tab w:val="left" w:pos="1531"/>
          <w:tab w:val="left" w:pos="2268"/>
          <w:tab w:val="right" w:leader="dot" w:pos="7371"/>
          <w:tab w:val="right" w:pos="7938"/>
        </w:tabs>
        <w:spacing w:after="0" w:line="240" w:lineRule="auto"/>
        <w:ind w:left="2268" w:right="624" w:hanging="737"/>
        <w:jc w:val="both"/>
        <w:rPr>
          <w:rFonts w:ascii="Times New Roman" w:hAnsi="Times New Roman"/>
          <w:sz w:val="24"/>
          <w:szCs w:val="24"/>
          <w:lang w:val="en-US"/>
        </w:rPr>
      </w:pPr>
      <w:r>
        <w:rPr>
          <w:rFonts w:ascii="Times New Roman" w:hAnsi="Times New Roman"/>
          <w:sz w:val="24"/>
          <w:szCs w:val="24"/>
          <w:lang w:val="en-US"/>
        </w:rPr>
        <w:t>4.3.2.</w:t>
      </w:r>
      <w:r>
        <w:rPr>
          <w:rFonts w:ascii="Times New Roman" w:hAnsi="Times New Roman"/>
          <w:sz w:val="24"/>
          <w:szCs w:val="24"/>
          <w:lang w:val="en-US"/>
        </w:rPr>
        <w:tab/>
        <w:t xml:space="preserve">Hubungan Pendapatan dengan Kejadian TB Paru </w:t>
      </w:r>
      <w:r>
        <w:rPr>
          <w:rFonts w:ascii="Times New Roman" w:hAnsi="Times New Roman"/>
          <w:sz w:val="24"/>
          <w:szCs w:val="24"/>
          <w:lang w:val="en-US"/>
        </w:rPr>
        <w:tab/>
      </w:r>
      <w:r>
        <w:rPr>
          <w:rFonts w:ascii="Times New Roman" w:hAnsi="Times New Roman"/>
          <w:sz w:val="24"/>
          <w:szCs w:val="24"/>
          <w:lang w:val="en-US"/>
        </w:rPr>
        <w:tab/>
        <w:t>48</w:t>
      </w:r>
    </w:p>
    <w:p w:rsidR="009B3185" w:rsidRDefault="009B3185" w:rsidP="009B3185">
      <w:pPr>
        <w:tabs>
          <w:tab w:val="left" w:pos="994"/>
          <w:tab w:val="left" w:pos="1531"/>
          <w:tab w:val="left" w:pos="2268"/>
          <w:tab w:val="right" w:leader="dot" w:pos="7371"/>
          <w:tab w:val="right" w:pos="7938"/>
        </w:tabs>
        <w:spacing w:after="0" w:line="240" w:lineRule="auto"/>
        <w:ind w:left="2268" w:right="624" w:hanging="737"/>
        <w:jc w:val="both"/>
        <w:rPr>
          <w:rFonts w:ascii="Times New Roman" w:hAnsi="Times New Roman"/>
          <w:sz w:val="24"/>
          <w:szCs w:val="24"/>
          <w:lang w:val="en-US"/>
        </w:rPr>
      </w:pPr>
      <w:r>
        <w:rPr>
          <w:rFonts w:ascii="Times New Roman" w:hAnsi="Times New Roman"/>
          <w:sz w:val="24"/>
          <w:szCs w:val="24"/>
          <w:lang w:val="en-US"/>
        </w:rPr>
        <w:t>4.3.3.</w:t>
      </w:r>
      <w:r>
        <w:rPr>
          <w:rFonts w:ascii="Times New Roman" w:hAnsi="Times New Roman"/>
          <w:sz w:val="24"/>
          <w:szCs w:val="24"/>
          <w:lang w:val="en-US"/>
        </w:rPr>
        <w:tab/>
        <w:t xml:space="preserve">Hubungan Kondisi Fisik Rumah dengan Kejadian TB Paru </w:t>
      </w:r>
      <w:r>
        <w:rPr>
          <w:rFonts w:ascii="Times New Roman" w:hAnsi="Times New Roman"/>
          <w:sz w:val="24"/>
          <w:szCs w:val="24"/>
          <w:lang w:val="en-US"/>
        </w:rPr>
        <w:tab/>
      </w:r>
      <w:r>
        <w:rPr>
          <w:rFonts w:ascii="Times New Roman" w:hAnsi="Times New Roman"/>
          <w:sz w:val="24"/>
          <w:szCs w:val="24"/>
          <w:lang w:val="en-US"/>
        </w:rPr>
        <w:tab/>
        <w:t>50</w:t>
      </w:r>
    </w:p>
    <w:p w:rsidR="009B3185" w:rsidRDefault="009B3185" w:rsidP="009B3185">
      <w:pPr>
        <w:tabs>
          <w:tab w:val="left" w:pos="994"/>
          <w:tab w:val="left" w:pos="1531"/>
          <w:tab w:val="left" w:pos="2268"/>
          <w:tab w:val="right" w:leader="dot" w:pos="7371"/>
          <w:tab w:val="right" w:pos="7938"/>
        </w:tabs>
        <w:spacing w:after="120" w:line="240" w:lineRule="auto"/>
        <w:ind w:left="2268" w:right="624" w:hanging="737"/>
        <w:jc w:val="both"/>
        <w:rPr>
          <w:rFonts w:ascii="Times New Roman" w:hAnsi="Times New Roman"/>
          <w:sz w:val="24"/>
          <w:szCs w:val="24"/>
          <w:lang w:val="en-US"/>
        </w:rPr>
      </w:pPr>
      <w:r>
        <w:rPr>
          <w:rFonts w:ascii="Times New Roman" w:hAnsi="Times New Roman"/>
          <w:sz w:val="24"/>
          <w:szCs w:val="24"/>
          <w:lang w:val="en-US"/>
        </w:rPr>
        <w:t>4.3.4.</w:t>
      </w:r>
      <w:r>
        <w:rPr>
          <w:rFonts w:ascii="Times New Roman" w:hAnsi="Times New Roman"/>
          <w:sz w:val="24"/>
          <w:szCs w:val="24"/>
          <w:lang w:val="en-US"/>
        </w:rPr>
        <w:tab/>
        <w:t>Hubungan Pengetahuan dengan Kejadian TB Paru</w:t>
      </w:r>
      <w:r>
        <w:rPr>
          <w:rFonts w:ascii="Times New Roman" w:hAnsi="Times New Roman"/>
          <w:sz w:val="24"/>
          <w:szCs w:val="24"/>
          <w:lang w:val="en-US"/>
        </w:rPr>
        <w:tab/>
      </w:r>
      <w:r>
        <w:rPr>
          <w:rFonts w:ascii="Times New Roman" w:hAnsi="Times New Roman"/>
          <w:sz w:val="24"/>
          <w:szCs w:val="24"/>
          <w:lang w:val="en-US"/>
        </w:rPr>
        <w:tab/>
        <w:t>52</w:t>
      </w:r>
    </w:p>
    <w:p w:rsidR="009B3185" w:rsidRDefault="009B3185" w:rsidP="009B3185">
      <w:pPr>
        <w:tabs>
          <w:tab w:val="left" w:pos="994"/>
          <w:tab w:val="right" w:leader="dot" w:pos="7371"/>
          <w:tab w:val="right" w:pos="7938"/>
        </w:tabs>
        <w:spacing w:after="0" w:line="240" w:lineRule="auto"/>
        <w:jc w:val="both"/>
        <w:rPr>
          <w:rFonts w:ascii="Times New Roman" w:hAnsi="Times New Roman"/>
          <w:b/>
          <w:sz w:val="24"/>
          <w:szCs w:val="24"/>
          <w:lang w:val="en-US"/>
        </w:rPr>
      </w:pPr>
      <w:r>
        <w:rPr>
          <w:rFonts w:ascii="Times New Roman" w:hAnsi="Times New Roman"/>
          <w:b/>
          <w:sz w:val="24"/>
          <w:szCs w:val="24"/>
        </w:rPr>
        <w:t xml:space="preserve">BAB </w:t>
      </w:r>
      <w:r>
        <w:rPr>
          <w:rFonts w:ascii="Times New Roman" w:hAnsi="Times New Roman"/>
          <w:b/>
          <w:sz w:val="24"/>
          <w:szCs w:val="24"/>
          <w:lang w:val="en-US"/>
        </w:rPr>
        <w:t>V</w:t>
      </w:r>
      <w:r>
        <w:rPr>
          <w:rFonts w:ascii="Times New Roman" w:hAnsi="Times New Roman"/>
          <w:b/>
          <w:sz w:val="24"/>
          <w:szCs w:val="24"/>
        </w:rPr>
        <w:tab/>
      </w:r>
      <w:r>
        <w:rPr>
          <w:rFonts w:ascii="Times New Roman" w:hAnsi="Times New Roman"/>
          <w:b/>
          <w:sz w:val="24"/>
          <w:szCs w:val="24"/>
          <w:lang w:val="en-US"/>
        </w:rPr>
        <w:t xml:space="preserve">KESIMPULAN DAN SARAN </w:t>
      </w:r>
      <w:r>
        <w:rPr>
          <w:rFonts w:ascii="Times New Roman" w:hAnsi="Times New Roman"/>
          <w:b/>
          <w:sz w:val="24"/>
          <w:szCs w:val="24"/>
        </w:rPr>
        <w:t xml:space="preserve"> </w:t>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lang w:val="en-US"/>
        </w:rPr>
        <w:t>54</w:t>
      </w:r>
    </w:p>
    <w:p w:rsidR="009B3185" w:rsidRPr="00A640FB" w:rsidRDefault="009B3185" w:rsidP="009B3185">
      <w:pPr>
        <w:tabs>
          <w:tab w:val="left" w:pos="994"/>
          <w:tab w:val="left" w:pos="1531"/>
          <w:tab w:val="right" w:leader="dot" w:pos="7371"/>
          <w:tab w:val="right" w:pos="7938"/>
        </w:tabs>
        <w:spacing w:after="0" w:line="240" w:lineRule="auto"/>
        <w:ind w:left="1531" w:hanging="537"/>
        <w:jc w:val="both"/>
        <w:rPr>
          <w:rFonts w:ascii="Times New Roman" w:hAnsi="Times New Roman"/>
          <w:sz w:val="24"/>
          <w:szCs w:val="24"/>
          <w:lang w:val="en-US"/>
        </w:rPr>
      </w:pPr>
      <w:r>
        <w:rPr>
          <w:rFonts w:ascii="Times New Roman" w:hAnsi="Times New Roman"/>
          <w:sz w:val="24"/>
          <w:szCs w:val="24"/>
          <w:lang w:val="en-US"/>
        </w:rPr>
        <w:t>5</w:t>
      </w:r>
      <w:r w:rsidRPr="005352D4">
        <w:rPr>
          <w:rFonts w:ascii="Times New Roman" w:hAnsi="Times New Roman"/>
          <w:sz w:val="24"/>
          <w:szCs w:val="24"/>
          <w:lang w:val="en-US"/>
        </w:rPr>
        <w:t>.1.</w:t>
      </w:r>
      <w:r>
        <w:rPr>
          <w:rFonts w:ascii="Times New Roman" w:hAnsi="Times New Roman"/>
          <w:sz w:val="24"/>
          <w:szCs w:val="24"/>
        </w:rPr>
        <w:tab/>
      </w:r>
      <w:r>
        <w:rPr>
          <w:rFonts w:ascii="Times New Roman" w:hAnsi="Times New Roman"/>
          <w:sz w:val="24"/>
          <w:szCs w:val="24"/>
          <w:lang w:val="en-US"/>
        </w:rPr>
        <w:t xml:space="preserve">Kesimpulan </w:t>
      </w:r>
      <w:r>
        <w:rPr>
          <w:rFonts w:ascii="Times New Roman" w:hAnsi="Times New Roman"/>
          <w:sz w:val="24"/>
          <w:szCs w:val="24"/>
          <w:lang w:val="en-US"/>
        </w:rPr>
        <w:tab/>
      </w:r>
      <w:r>
        <w:rPr>
          <w:rFonts w:ascii="Times New Roman" w:hAnsi="Times New Roman"/>
          <w:sz w:val="24"/>
          <w:szCs w:val="24"/>
          <w:lang w:val="en-US"/>
        </w:rPr>
        <w:tab/>
        <w:t>54</w:t>
      </w:r>
    </w:p>
    <w:p w:rsidR="009B3185" w:rsidRPr="00A640FB" w:rsidRDefault="009B3185" w:rsidP="009B3185">
      <w:pPr>
        <w:tabs>
          <w:tab w:val="left" w:pos="994"/>
          <w:tab w:val="left" w:pos="1531"/>
          <w:tab w:val="right" w:leader="dot" w:pos="7371"/>
          <w:tab w:val="right" w:pos="7938"/>
        </w:tabs>
        <w:spacing w:after="120" w:line="240" w:lineRule="auto"/>
        <w:ind w:left="1531" w:hanging="539"/>
        <w:jc w:val="both"/>
        <w:rPr>
          <w:rFonts w:ascii="Times New Roman" w:hAnsi="Times New Roman"/>
          <w:sz w:val="24"/>
          <w:szCs w:val="24"/>
          <w:lang w:val="en-US"/>
        </w:rPr>
      </w:pPr>
      <w:r>
        <w:rPr>
          <w:rFonts w:ascii="Times New Roman" w:hAnsi="Times New Roman"/>
          <w:sz w:val="24"/>
          <w:szCs w:val="24"/>
          <w:lang w:val="en-US"/>
        </w:rPr>
        <w:t>5.2.</w:t>
      </w:r>
      <w:r>
        <w:rPr>
          <w:rFonts w:ascii="Times New Roman" w:hAnsi="Times New Roman"/>
          <w:sz w:val="24"/>
          <w:szCs w:val="24"/>
          <w:lang w:val="en-US"/>
        </w:rPr>
        <w:tab/>
        <w:t xml:space="preserve">Saran </w:t>
      </w:r>
      <w:r>
        <w:rPr>
          <w:rFonts w:ascii="Times New Roman" w:hAnsi="Times New Roman"/>
          <w:sz w:val="24"/>
          <w:szCs w:val="24"/>
          <w:lang w:val="en-US"/>
        </w:rPr>
        <w:tab/>
      </w:r>
      <w:r>
        <w:rPr>
          <w:rFonts w:ascii="Times New Roman" w:hAnsi="Times New Roman"/>
          <w:sz w:val="24"/>
          <w:szCs w:val="24"/>
          <w:lang w:val="en-US"/>
        </w:rPr>
        <w:tab/>
        <w:t>55</w:t>
      </w:r>
    </w:p>
    <w:p w:rsidR="009B3185" w:rsidRDefault="009B3185" w:rsidP="009B3185">
      <w:pPr>
        <w:tabs>
          <w:tab w:val="left" w:pos="994"/>
          <w:tab w:val="right" w:leader="dot" w:pos="7371"/>
          <w:tab w:val="right" w:pos="7938"/>
        </w:tabs>
        <w:spacing w:after="0" w:line="240" w:lineRule="auto"/>
        <w:jc w:val="both"/>
        <w:rPr>
          <w:rFonts w:ascii="Times New Roman" w:hAnsi="Times New Roman"/>
          <w:b/>
          <w:sz w:val="24"/>
          <w:szCs w:val="24"/>
          <w:lang w:val="en-US"/>
        </w:rPr>
      </w:pPr>
      <w:r w:rsidRPr="006B7D03">
        <w:rPr>
          <w:rFonts w:ascii="Times New Roman" w:hAnsi="Times New Roman"/>
          <w:b/>
          <w:sz w:val="24"/>
          <w:szCs w:val="24"/>
          <w:lang w:val="en-US"/>
        </w:rPr>
        <w:t>DAFTAR PUSTAKA</w:t>
      </w:r>
      <w:r>
        <w:rPr>
          <w:rFonts w:ascii="Times New Roman" w:hAnsi="Times New Roman"/>
          <w:b/>
          <w:sz w:val="24"/>
          <w:szCs w:val="24"/>
          <w:lang w:val="en-US"/>
        </w:rPr>
        <w:t xml:space="preserve"> </w:t>
      </w:r>
      <w:r>
        <w:rPr>
          <w:rFonts w:ascii="Times New Roman" w:hAnsi="Times New Roman"/>
          <w:b/>
          <w:sz w:val="24"/>
          <w:szCs w:val="24"/>
          <w:lang w:val="en-US"/>
        </w:rPr>
        <w:tab/>
      </w:r>
      <w:r>
        <w:rPr>
          <w:rFonts w:ascii="Times New Roman" w:hAnsi="Times New Roman"/>
          <w:b/>
          <w:sz w:val="24"/>
          <w:szCs w:val="24"/>
          <w:lang w:val="en-US"/>
        </w:rPr>
        <w:tab/>
        <w:t>57</w:t>
      </w:r>
    </w:p>
    <w:p w:rsidR="009B3185" w:rsidRDefault="009B3185" w:rsidP="009B3185">
      <w:pPr>
        <w:tabs>
          <w:tab w:val="left" w:pos="994"/>
          <w:tab w:val="right" w:leader="dot" w:pos="7371"/>
          <w:tab w:val="right" w:pos="7938"/>
        </w:tabs>
        <w:spacing w:after="0" w:line="240" w:lineRule="auto"/>
        <w:jc w:val="both"/>
        <w:rPr>
          <w:rFonts w:ascii="Times New Roman" w:hAnsi="Times New Roman"/>
          <w:b/>
          <w:sz w:val="24"/>
          <w:szCs w:val="24"/>
          <w:lang w:val="en-US"/>
        </w:rPr>
      </w:pPr>
      <w:r>
        <w:rPr>
          <w:rFonts w:ascii="Times New Roman" w:hAnsi="Times New Roman"/>
          <w:b/>
          <w:sz w:val="24"/>
          <w:szCs w:val="24"/>
          <w:lang w:val="en-US"/>
        </w:rPr>
        <w:t>LAMPIRAN</w:t>
      </w:r>
    </w:p>
    <w:p w:rsidR="00240BE9" w:rsidRDefault="00240BE9" w:rsidP="00240BE9">
      <w:pPr>
        <w:spacing w:before="240"/>
        <w:rPr>
          <w:rFonts w:ascii="Times New Roman" w:hAnsi="Times New Roman"/>
          <w:sz w:val="24"/>
          <w:szCs w:val="24"/>
          <w:lang w:val="en-US"/>
        </w:rPr>
      </w:pPr>
    </w:p>
    <w:p w:rsidR="0003578E" w:rsidRDefault="0003578E" w:rsidP="00240BE9">
      <w:pPr>
        <w:spacing w:before="240"/>
        <w:rPr>
          <w:rFonts w:ascii="Times New Roman" w:hAnsi="Times New Roman"/>
          <w:sz w:val="24"/>
          <w:szCs w:val="24"/>
          <w:lang w:val="en-US"/>
        </w:rPr>
      </w:pPr>
    </w:p>
    <w:p w:rsidR="0014744C" w:rsidRDefault="0014744C" w:rsidP="00240BE9">
      <w:pPr>
        <w:spacing w:before="240"/>
        <w:rPr>
          <w:rFonts w:ascii="Times New Roman" w:hAnsi="Times New Roman"/>
          <w:sz w:val="24"/>
          <w:szCs w:val="24"/>
          <w:lang w:val="en-US"/>
        </w:rPr>
      </w:pPr>
    </w:p>
    <w:p w:rsidR="00EB5D1D" w:rsidRDefault="00EB5D1D" w:rsidP="0003578E">
      <w:pPr>
        <w:spacing w:after="0" w:line="360" w:lineRule="auto"/>
        <w:jc w:val="center"/>
        <w:rPr>
          <w:rFonts w:ascii="Times New Roman" w:hAnsi="Times New Roman"/>
          <w:sz w:val="24"/>
          <w:szCs w:val="24"/>
          <w:lang w:val="en-US"/>
        </w:rPr>
      </w:pPr>
    </w:p>
    <w:p w:rsidR="00D12D8E" w:rsidRDefault="00D12D8E" w:rsidP="00D12D8E">
      <w:pPr>
        <w:spacing w:after="0" w:line="240" w:lineRule="auto"/>
        <w:jc w:val="center"/>
        <w:rPr>
          <w:rFonts w:ascii="Times New Roman" w:hAnsi="Times New Roman"/>
          <w:b/>
          <w:sz w:val="24"/>
          <w:szCs w:val="24"/>
          <w:lang w:val="en-US"/>
        </w:rPr>
      </w:pPr>
      <w:r w:rsidRPr="00CE4214">
        <w:rPr>
          <w:rFonts w:ascii="Times New Roman" w:hAnsi="Times New Roman"/>
          <w:b/>
          <w:sz w:val="24"/>
          <w:szCs w:val="24"/>
        </w:rPr>
        <w:lastRenderedPageBreak/>
        <w:t xml:space="preserve">DAFTAR </w:t>
      </w:r>
      <w:r>
        <w:rPr>
          <w:rFonts w:ascii="Times New Roman" w:hAnsi="Times New Roman"/>
          <w:b/>
          <w:sz w:val="24"/>
          <w:szCs w:val="24"/>
          <w:lang w:val="en-US"/>
        </w:rPr>
        <w:t>TABEL</w:t>
      </w:r>
    </w:p>
    <w:p w:rsidR="00D12D8E" w:rsidRDefault="00D12D8E" w:rsidP="00D12D8E">
      <w:pPr>
        <w:spacing w:after="0" w:line="240" w:lineRule="auto"/>
        <w:jc w:val="center"/>
        <w:rPr>
          <w:rFonts w:ascii="Times New Roman" w:hAnsi="Times New Roman"/>
          <w:b/>
          <w:sz w:val="24"/>
          <w:szCs w:val="24"/>
          <w:lang w:val="en-US"/>
        </w:rPr>
      </w:pPr>
    </w:p>
    <w:p w:rsidR="00D12D8E" w:rsidRDefault="00D12D8E" w:rsidP="00D12D8E">
      <w:pPr>
        <w:spacing w:after="0" w:line="240" w:lineRule="auto"/>
        <w:rPr>
          <w:rFonts w:ascii="Times New Roman" w:hAnsi="Times New Roman"/>
          <w:b/>
          <w:sz w:val="24"/>
          <w:szCs w:val="24"/>
          <w:lang w:val="en-US"/>
        </w:rPr>
      </w:pPr>
      <w:r>
        <w:rPr>
          <w:rFonts w:ascii="Times New Roman" w:hAnsi="Times New Roman"/>
          <w:b/>
          <w:sz w:val="24"/>
          <w:szCs w:val="24"/>
          <w:lang w:val="en-US"/>
        </w:rPr>
        <w:t xml:space="preserve">Tabel </w:t>
      </w:r>
      <w:r>
        <w:rPr>
          <w:rFonts w:ascii="Times New Roman" w:hAnsi="Times New Roman"/>
          <w:b/>
          <w:sz w:val="24"/>
          <w:szCs w:val="24"/>
          <w:lang w:val="en-US"/>
        </w:rPr>
        <w:tab/>
      </w:r>
      <w:r>
        <w:rPr>
          <w:rFonts w:ascii="Times New Roman" w:hAnsi="Times New Roman"/>
          <w:b/>
          <w:sz w:val="24"/>
          <w:szCs w:val="24"/>
          <w:lang w:val="en-US"/>
        </w:rPr>
        <w:tab/>
      </w:r>
      <w:r>
        <w:rPr>
          <w:rFonts w:ascii="Times New Roman" w:hAnsi="Times New Roman"/>
          <w:b/>
          <w:sz w:val="24"/>
          <w:szCs w:val="24"/>
          <w:lang w:val="en-US"/>
        </w:rPr>
        <w:tab/>
      </w:r>
      <w:r>
        <w:rPr>
          <w:rFonts w:ascii="Times New Roman" w:hAnsi="Times New Roman"/>
          <w:b/>
          <w:sz w:val="24"/>
          <w:szCs w:val="24"/>
          <w:lang w:val="en-US"/>
        </w:rPr>
        <w:tab/>
      </w:r>
      <w:r>
        <w:rPr>
          <w:rFonts w:ascii="Times New Roman" w:hAnsi="Times New Roman"/>
          <w:b/>
          <w:sz w:val="24"/>
          <w:szCs w:val="24"/>
          <w:lang w:val="en-US"/>
        </w:rPr>
        <w:tab/>
        <w:t xml:space="preserve">Judul  </w:t>
      </w:r>
      <w:r>
        <w:rPr>
          <w:rFonts w:ascii="Times New Roman" w:hAnsi="Times New Roman"/>
          <w:b/>
          <w:sz w:val="24"/>
          <w:szCs w:val="24"/>
          <w:lang w:val="en-US"/>
        </w:rPr>
        <w:tab/>
      </w:r>
      <w:r>
        <w:rPr>
          <w:rFonts w:ascii="Times New Roman" w:hAnsi="Times New Roman"/>
          <w:b/>
          <w:sz w:val="24"/>
          <w:szCs w:val="24"/>
          <w:lang w:val="en-US"/>
        </w:rPr>
        <w:tab/>
      </w:r>
      <w:r>
        <w:rPr>
          <w:rFonts w:ascii="Times New Roman" w:hAnsi="Times New Roman"/>
          <w:b/>
          <w:sz w:val="24"/>
          <w:szCs w:val="24"/>
          <w:lang w:val="en-US"/>
        </w:rPr>
        <w:tab/>
        <w:t>                    </w:t>
      </w:r>
      <w:r w:rsidRPr="00CE4214">
        <w:rPr>
          <w:rFonts w:ascii="Times New Roman" w:hAnsi="Times New Roman"/>
          <w:b/>
          <w:sz w:val="24"/>
          <w:szCs w:val="24"/>
        </w:rPr>
        <w:t>Halaman</w:t>
      </w:r>
    </w:p>
    <w:p w:rsidR="00D12D8E" w:rsidRPr="00E33414" w:rsidRDefault="00D12D8E" w:rsidP="00D12D8E">
      <w:pPr>
        <w:spacing w:after="0" w:line="240" w:lineRule="auto"/>
        <w:rPr>
          <w:rFonts w:ascii="Times New Roman" w:hAnsi="Times New Roman"/>
          <w:b/>
          <w:sz w:val="24"/>
          <w:szCs w:val="24"/>
          <w:lang w:val="en-US"/>
        </w:rPr>
      </w:pPr>
    </w:p>
    <w:p w:rsidR="00D12D8E" w:rsidRDefault="00D12D8E" w:rsidP="00D12D8E">
      <w:pPr>
        <w:tabs>
          <w:tab w:val="left" w:pos="709"/>
          <w:tab w:val="right" w:leader="dot" w:pos="7371"/>
          <w:tab w:val="right" w:pos="7938"/>
        </w:tabs>
        <w:spacing w:after="80" w:line="240" w:lineRule="auto"/>
        <w:jc w:val="both"/>
        <w:rPr>
          <w:rFonts w:ascii="Times New Roman" w:hAnsi="Times New Roman"/>
          <w:sz w:val="24"/>
          <w:szCs w:val="24"/>
          <w:lang w:val="en-US"/>
        </w:rPr>
      </w:pPr>
      <w:r>
        <w:rPr>
          <w:rFonts w:ascii="Times New Roman" w:hAnsi="Times New Roman"/>
          <w:sz w:val="24"/>
          <w:szCs w:val="24"/>
          <w:lang w:val="en-US"/>
        </w:rPr>
        <w:t>3.1.</w:t>
      </w:r>
      <w:r>
        <w:rPr>
          <w:rFonts w:ascii="Times New Roman" w:hAnsi="Times New Roman"/>
          <w:sz w:val="24"/>
          <w:szCs w:val="24"/>
          <w:lang w:val="en-US"/>
        </w:rPr>
        <w:tab/>
        <w:t xml:space="preserve">Aspek Pengukuran </w:t>
      </w:r>
      <w:r>
        <w:rPr>
          <w:rFonts w:ascii="Times New Roman" w:hAnsi="Times New Roman"/>
          <w:sz w:val="24"/>
          <w:szCs w:val="24"/>
          <w:lang w:val="en-US"/>
        </w:rPr>
        <w:tab/>
      </w:r>
      <w:r>
        <w:rPr>
          <w:rFonts w:ascii="Times New Roman" w:hAnsi="Times New Roman"/>
          <w:sz w:val="24"/>
          <w:szCs w:val="24"/>
          <w:lang w:val="en-US"/>
        </w:rPr>
        <w:tab/>
        <w:t>29</w:t>
      </w:r>
    </w:p>
    <w:p w:rsidR="00D12D8E" w:rsidRDefault="00D12D8E" w:rsidP="00D12D8E">
      <w:pPr>
        <w:tabs>
          <w:tab w:val="left" w:pos="709"/>
          <w:tab w:val="right" w:leader="dot" w:pos="7371"/>
          <w:tab w:val="right" w:pos="7938"/>
        </w:tabs>
        <w:spacing w:after="80" w:line="240" w:lineRule="auto"/>
        <w:jc w:val="both"/>
        <w:rPr>
          <w:rFonts w:ascii="Times New Roman" w:hAnsi="Times New Roman"/>
          <w:sz w:val="24"/>
          <w:szCs w:val="24"/>
          <w:lang w:val="en-US"/>
        </w:rPr>
      </w:pPr>
      <w:r>
        <w:rPr>
          <w:rFonts w:ascii="Times New Roman" w:hAnsi="Times New Roman"/>
          <w:sz w:val="24"/>
          <w:szCs w:val="24"/>
          <w:lang w:val="en-US"/>
        </w:rPr>
        <w:t>3.2.</w:t>
      </w:r>
      <w:r>
        <w:rPr>
          <w:rFonts w:ascii="Times New Roman" w:hAnsi="Times New Roman"/>
          <w:sz w:val="24"/>
          <w:szCs w:val="24"/>
          <w:lang w:val="en-US"/>
        </w:rPr>
        <w:tab/>
        <w:t xml:space="preserve">Hasil Uji Validitas (Pengetahuan) </w:t>
      </w:r>
      <w:r>
        <w:rPr>
          <w:rFonts w:ascii="Times New Roman" w:hAnsi="Times New Roman"/>
          <w:sz w:val="24"/>
          <w:szCs w:val="24"/>
          <w:lang w:val="en-US"/>
        </w:rPr>
        <w:tab/>
      </w:r>
      <w:r>
        <w:rPr>
          <w:rFonts w:ascii="Times New Roman" w:hAnsi="Times New Roman"/>
          <w:sz w:val="24"/>
          <w:szCs w:val="24"/>
          <w:lang w:val="en-US"/>
        </w:rPr>
        <w:tab/>
        <w:t>31</w:t>
      </w:r>
    </w:p>
    <w:p w:rsidR="00D12D8E" w:rsidRDefault="00D12D8E" w:rsidP="00D12D8E">
      <w:pPr>
        <w:tabs>
          <w:tab w:val="left" w:pos="709"/>
          <w:tab w:val="right" w:leader="dot" w:pos="7371"/>
          <w:tab w:val="right" w:pos="7938"/>
        </w:tabs>
        <w:spacing w:after="80" w:line="240" w:lineRule="auto"/>
        <w:jc w:val="both"/>
        <w:rPr>
          <w:rFonts w:ascii="Times New Roman" w:hAnsi="Times New Roman"/>
          <w:sz w:val="24"/>
          <w:szCs w:val="24"/>
          <w:lang w:val="en-US"/>
        </w:rPr>
      </w:pPr>
      <w:r>
        <w:rPr>
          <w:rFonts w:ascii="Times New Roman" w:hAnsi="Times New Roman"/>
          <w:sz w:val="24"/>
          <w:szCs w:val="24"/>
          <w:lang w:val="en-US"/>
        </w:rPr>
        <w:t>4.1.</w:t>
      </w:r>
      <w:r>
        <w:rPr>
          <w:rFonts w:ascii="Times New Roman" w:hAnsi="Times New Roman"/>
          <w:sz w:val="24"/>
          <w:szCs w:val="24"/>
          <w:lang w:val="en-US"/>
        </w:rPr>
        <w:tab/>
        <w:t xml:space="preserve">SDM Kesehatan Puskesmas Pulo Brayan </w:t>
      </w:r>
      <w:r>
        <w:rPr>
          <w:rFonts w:ascii="Times New Roman" w:hAnsi="Times New Roman"/>
          <w:sz w:val="24"/>
          <w:szCs w:val="24"/>
          <w:lang w:val="en-US"/>
        </w:rPr>
        <w:tab/>
      </w:r>
      <w:r>
        <w:rPr>
          <w:rFonts w:ascii="Times New Roman" w:hAnsi="Times New Roman"/>
          <w:sz w:val="24"/>
          <w:szCs w:val="24"/>
          <w:lang w:val="en-US"/>
        </w:rPr>
        <w:tab/>
        <w:t>36</w:t>
      </w:r>
    </w:p>
    <w:p w:rsidR="00D12D8E" w:rsidRDefault="00D12D8E" w:rsidP="00D12D8E">
      <w:pPr>
        <w:tabs>
          <w:tab w:val="left" w:pos="709"/>
          <w:tab w:val="right" w:leader="dot" w:pos="7371"/>
          <w:tab w:val="right" w:pos="7938"/>
        </w:tabs>
        <w:spacing w:after="80" w:line="240" w:lineRule="auto"/>
        <w:jc w:val="both"/>
        <w:rPr>
          <w:rFonts w:ascii="Times New Roman" w:hAnsi="Times New Roman"/>
          <w:sz w:val="24"/>
          <w:szCs w:val="24"/>
          <w:lang w:val="en-US"/>
        </w:rPr>
      </w:pPr>
      <w:r>
        <w:rPr>
          <w:rFonts w:ascii="Times New Roman" w:hAnsi="Times New Roman"/>
          <w:sz w:val="24"/>
          <w:szCs w:val="24"/>
          <w:lang w:val="en-US"/>
        </w:rPr>
        <w:t>4.2.</w:t>
      </w:r>
      <w:r>
        <w:rPr>
          <w:rFonts w:ascii="Times New Roman" w:hAnsi="Times New Roman"/>
          <w:sz w:val="24"/>
          <w:szCs w:val="24"/>
          <w:lang w:val="en-US"/>
        </w:rPr>
        <w:tab/>
        <w:t xml:space="preserve">Distribusi Frekuensi Data TB Paru </w:t>
      </w:r>
      <w:r>
        <w:rPr>
          <w:rFonts w:ascii="Times New Roman" w:hAnsi="Times New Roman"/>
          <w:sz w:val="24"/>
          <w:szCs w:val="24"/>
          <w:lang w:val="en-US"/>
        </w:rPr>
        <w:tab/>
      </w:r>
      <w:r>
        <w:rPr>
          <w:rFonts w:ascii="Times New Roman" w:hAnsi="Times New Roman"/>
          <w:sz w:val="24"/>
          <w:szCs w:val="24"/>
          <w:lang w:val="en-US"/>
        </w:rPr>
        <w:tab/>
        <w:t>37</w:t>
      </w:r>
    </w:p>
    <w:p w:rsidR="00D12D8E" w:rsidRDefault="00D12D8E" w:rsidP="00D12D8E">
      <w:pPr>
        <w:tabs>
          <w:tab w:val="left" w:pos="709"/>
          <w:tab w:val="right" w:leader="dot" w:pos="7371"/>
          <w:tab w:val="right" w:pos="7938"/>
        </w:tabs>
        <w:spacing w:after="80" w:line="240" w:lineRule="auto"/>
        <w:jc w:val="both"/>
        <w:rPr>
          <w:rFonts w:ascii="Times New Roman" w:hAnsi="Times New Roman"/>
          <w:sz w:val="24"/>
          <w:szCs w:val="24"/>
          <w:lang w:val="en-US"/>
        </w:rPr>
      </w:pPr>
      <w:r>
        <w:rPr>
          <w:rFonts w:ascii="Times New Roman" w:hAnsi="Times New Roman"/>
          <w:sz w:val="24"/>
          <w:szCs w:val="24"/>
          <w:lang w:val="en-US"/>
        </w:rPr>
        <w:t>4.3.</w:t>
      </w:r>
      <w:r>
        <w:rPr>
          <w:rFonts w:ascii="Times New Roman" w:hAnsi="Times New Roman"/>
          <w:sz w:val="24"/>
          <w:szCs w:val="24"/>
          <w:lang w:val="en-US"/>
        </w:rPr>
        <w:tab/>
        <w:t xml:space="preserve">Distribusi Frekuensi Data Umur  </w:t>
      </w:r>
      <w:r>
        <w:rPr>
          <w:rFonts w:ascii="Times New Roman" w:hAnsi="Times New Roman"/>
          <w:sz w:val="24"/>
          <w:szCs w:val="24"/>
          <w:lang w:val="en-US"/>
        </w:rPr>
        <w:tab/>
      </w:r>
      <w:r>
        <w:rPr>
          <w:rFonts w:ascii="Times New Roman" w:hAnsi="Times New Roman"/>
          <w:sz w:val="24"/>
          <w:szCs w:val="24"/>
          <w:lang w:val="en-US"/>
        </w:rPr>
        <w:tab/>
        <w:t>37</w:t>
      </w:r>
    </w:p>
    <w:p w:rsidR="00D12D8E" w:rsidRDefault="00D12D8E" w:rsidP="00D12D8E">
      <w:pPr>
        <w:tabs>
          <w:tab w:val="left" w:pos="709"/>
          <w:tab w:val="right" w:leader="dot" w:pos="7371"/>
          <w:tab w:val="right" w:pos="7938"/>
        </w:tabs>
        <w:spacing w:after="80" w:line="240" w:lineRule="auto"/>
        <w:jc w:val="both"/>
        <w:rPr>
          <w:rFonts w:ascii="Times New Roman" w:hAnsi="Times New Roman"/>
          <w:sz w:val="24"/>
          <w:szCs w:val="24"/>
          <w:lang w:val="en-US"/>
        </w:rPr>
      </w:pPr>
      <w:r>
        <w:rPr>
          <w:rFonts w:ascii="Times New Roman" w:hAnsi="Times New Roman"/>
          <w:sz w:val="24"/>
          <w:szCs w:val="24"/>
          <w:lang w:val="en-US"/>
        </w:rPr>
        <w:t>4.4.</w:t>
      </w:r>
      <w:r>
        <w:rPr>
          <w:rFonts w:ascii="Times New Roman" w:hAnsi="Times New Roman"/>
          <w:sz w:val="24"/>
          <w:szCs w:val="24"/>
          <w:lang w:val="en-US"/>
        </w:rPr>
        <w:tab/>
        <w:t xml:space="preserve">Distribusi Frekuensi Data Pendapatan  </w:t>
      </w:r>
      <w:r>
        <w:rPr>
          <w:rFonts w:ascii="Times New Roman" w:hAnsi="Times New Roman"/>
          <w:sz w:val="24"/>
          <w:szCs w:val="24"/>
          <w:lang w:val="en-US"/>
        </w:rPr>
        <w:tab/>
      </w:r>
      <w:r>
        <w:rPr>
          <w:rFonts w:ascii="Times New Roman" w:hAnsi="Times New Roman"/>
          <w:sz w:val="24"/>
          <w:szCs w:val="24"/>
          <w:lang w:val="en-US"/>
        </w:rPr>
        <w:tab/>
        <w:t>38</w:t>
      </w:r>
    </w:p>
    <w:p w:rsidR="00D12D8E" w:rsidRDefault="00D12D8E" w:rsidP="00D12D8E">
      <w:pPr>
        <w:tabs>
          <w:tab w:val="left" w:pos="709"/>
          <w:tab w:val="right" w:leader="dot" w:pos="7371"/>
          <w:tab w:val="right" w:pos="7938"/>
        </w:tabs>
        <w:spacing w:after="80" w:line="240" w:lineRule="auto"/>
        <w:jc w:val="both"/>
        <w:rPr>
          <w:rFonts w:ascii="Times New Roman" w:hAnsi="Times New Roman"/>
          <w:sz w:val="24"/>
          <w:szCs w:val="24"/>
          <w:lang w:val="en-US"/>
        </w:rPr>
      </w:pPr>
      <w:r>
        <w:rPr>
          <w:rFonts w:ascii="Times New Roman" w:hAnsi="Times New Roman"/>
          <w:sz w:val="24"/>
          <w:szCs w:val="24"/>
          <w:lang w:val="en-US"/>
        </w:rPr>
        <w:t>4.5.</w:t>
      </w:r>
      <w:r>
        <w:rPr>
          <w:rFonts w:ascii="Times New Roman" w:hAnsi="Times New Roman"/>
          <w:sz w:val="24"/>
          <w:szCs w:val="24"/>
          <w:lang w:val="en-US"/>
        </w:rPr>
        <w:tab/>
        <w:t xml:space="preserve">Distribusi Frekuensi Data Kondisi Fisik Rumah </w:t>
      </w:r>
      <w:r>
        <w:rPr>
          <w:rFonts w:ascii="Times New Roman" w:hAnsi="Times New Roman"/>
          <w:sz w:val="24"/>
          <w:szCs w:val="24"/>
          <w:lang w:val="en-US"/>
        </w:rPr>
        <w:tab/>
      </w:r>
      <w:r>
        <w:rPr>
          <w:rFonts w:ascii="Times New Roman" w:hAnsi="Times New Roman"/>
          <w:sz w:val="24"/>
          <w:szCs w:val="24"/>
          <w:lang w:val="en-US"/>
        </w:rPr>
        <w:tab/>
        <w:t>39</w:t>
      </w:r>
    </w:p>
    <w:p w:rsidR="00D12D8E" w:rsidRDefault="00D12D8E" w:rsidP="00D12D8E">
      <w:pPr>
        <w:tabs>
          <w:tab w:val="left" w:pos="709"/>
          <w:tab w:val="right" w:leader="dot" w:pos="7371"/>
          <w:tab w:val="right" w:pos="7938"/>
        </w:tabs>
        <w:spacing w:after="80" w:line="240" w:lineRule="auto"/>
        <w:jc w:val="both"/>
        <w:rPr>
          <w:rFonts w:ascii="Times New Roman" w:hAnsi="Times New Roman"/>
          <w:sz w:val="24"/>
          <w:szCs w:val="24"/>
          <w:lang w:val="en-US"/>
        </w:rPr>
      </w:pPr>
      <w:r>
        <w:rPr>
          <w:rFonts w:ascii="Times New Roman" w:hAnsi="Times New Roman"/>
          <w:sz w:val="24"/>
          <w:szCs w:val="24"/>
          <w:lang w:val="en-US"/>
        </w:rPr>
        <w:t>4.6.</w:t>
      </w:r>
      <w:r>
        <w:rPr>
          <w:rFonts w:ascii="Times New Roman" w:hAnsi="Times New Roman"/>
          <w:sz w:val="24"/>
          <w:szCs w:val="24"/>
          <w:lang w:val="en-US"/>
        </w:rPr>
        <w:tab/>
        <w:t xml:space="preserve">Distribusi Frekuensi Data Pengetahuan </w:t>
      </w:r>
      <w:r>
        <w:rPr>
          <w:rFonts w:ascii="Times New Roman" w:hAnsi="Times New Roman"/>
          <w:sz w:val="24"/>
          <w:szCs w:val="24"/>
          <w:lang w:val="en-US"/>
        </w:rPr>
        <w:tab/>
      </w:r>
      <w:r>
        <w:rPr>
          <w:rFonts w:ascii="Times New Roman" w:hAnsi="Times New Roman"/>
          <w:sz w:val="24"/>
          <w:szCs w:val="24"/>
          <w:lang w:val="en-US"/>
        </w:rPr>
        <w:tab/>
        <w:t>40</w:t>
      </w:r>
    </w:p>
    <w:p w:rsidR="00D12D8E" w:rsidRDefault="00D12D8E" w:rsidP="00D12D8E">
      <w:pPr>
        <w:tabs>
          <w:tab w:val="left" w:pos="709"/>
          <w:tab w:val="right" w:leader="dot" w:pos="7371"/>
          <w:tab w:val="right" w:pos="7938"/>
        </w:tabs>
        <w:spacing w:after="80" w:line="240" w:lineRule="auto"/>
        <w:jc w:val="both"/>
        <w:rPr>
          <w:rFonts w:ascii="Times New Roman" w:hAnsi="Times New Roman"/>
          <w:sz w:val="24"/>
          <w:szCs w:val="24"/>
          <w:lang w:val="en-US"/>
        </w:rPr>
      </w:pPr>
      <w:r>
        <w:rPr>
          <w:rFonts w:ascii="Times New Roman" w:hAnsi="Times New Roman"/>
          <w:sz w:val="24"/>
          <w:szCs w:val="24"/>
          <w:lang w:val="en-US"/>
        </w:rPr>
        <w:t>4.7.</w:t>
      </w:r>
      <w:r>
        <w:rPr>
          <w:rFonts w:ascii="Times New Roman" w:hAnsi="Times New Roman"/>
          <w:sz w:val="24"/>
          <w:szCs w:val="24"/>
          <w:lang w:val="en-US"/>
        </w:rPr>
        <w:tab/>
        <w:t xml:space="preserve">Hubungan Umur dengan Kejadian TB Paru </w:t>
      </w:r>
      <w:r>
        <w:rPr>
          <w:rFonts w:ascii="Times New Roman" w:hAnsi="Times New Roman"/>
          <w:sz w:val="24"/>
          <w:szCs w:val="24"/>
          <w:lang w:val="en-US"/>
        </w:rPr>
        <w:tab/>
      </w:r>
      <w:r>
        <w:rPr>
          <w:rFonts w:ascii="Times New Roman" w:hAnsi="Times New Roman"/>
          <w:sz w:val="24"/>
          <w:szCs w:val="24"/>
          <w:lang w:val="en-US"/>
        </w:rPr>
        <w:tab/>
        <w:t>41</w:t>
      </w:r>
    </w:p>
    <w:p w:rsidR="00D12D8E" w:rsidRDefault="00D12D8E" w:rsidP="00D12D8E">
      <w:pPr>
        <w:tabs>
          <w:tab w:val="left" w:pos="709"/>
          <w:tab w:val="right" w:leader="dot" w:pos="7371"/>
          <w:tab w:val="right" w:pos="7938"/>
        </w:tabs>
        <w:spacing w:after="80" w:line="240" w:lineRule="auto"/>
        <w:jc w:val="both"/>
        <w:rPr>
          <w:rFonts w:ascii="Times New Roman" w:hAnsi="Times New Roman"/>
          <w:sz w:val="24"/>
          <w:szCs w:val="24"/>
          <w:lang w:val="en-US"/>
        </w:rPr>
      </w:pPr>
      <w:r>
        <w:rPr>
          <w:rFonts w:ascii="Times New Roman" w:hAnsi="Times New Roman"/>
          <w:sz w:val="24"/>
          <w:szCs w:val="24"/>
          <w:lang w:val="en-US"/>
        </w:rPr>
        <w:t>4.8.</w:t>
      </w:r>
      <w:r>
        <w:rPr>
          <w:rFonts w:ascii="Times New Roman" w:hAnsi="Times New Roman"/>
          <w:sz w:val="24"/>
          <w:szCs w:val="24"/>
          <w:lang w:val="en-US"/>
        </w:rPr>
        <w:tab/>
        <w:t xml:space="preserve">Hubungan Pendapatan dengan Kejadian TB Paru </w:t>
      </w:r>
      <w:r>
        <w:rPr>
          <w:rFonts w:ascii="Times New Roman" w:hAnsi="Times New Roman"/>
          <w:sz w:val="24"/>
          <w:szCs w:val="24"/>
          <w:lang w:val="en-US"/>
        </w:rPr>
        <w:tab/>
      </w:r>
      <w:r>
        <w:rPr>
          <w:rFonts w:ascii="Times New Roman" w:hAnsi="Times New Roman"/>
          <w:sz w:val="24"/>
          <w:szCs w:val="24"/>
          <w:lang w:val="en-US"/>
        </w:rPr>
        <w:tab/>
        <w:t>42</w:t>
      </w:r>
    </w:p>
    <w:p w:rsidR="00D12D8E" w:rsidRDefault="00D12D8E" w:rsidP="00D12D8E">
      <w:pPr>
        <w:tabs>
          <w:tab w:val="left" w:pos="709"/>
          <w:tab w:val="right" w:leader="dot" w:pos="7371"/>
          <w:tab w:val="right" w:pos="7938"/>
        </w:tabs>
        <w:spacing w:after="80" w:line="240" w:lineRule="auto"/>
        <w:jc w:val="both"/>
        <w:rPr>
          <w:rFonts w:ascii="Times New Roman" w:hAnsi="Times New Roman"/>
          <w:sz w:val="24"/>
          <w:szCs w:val="24"/>
          <w:lang w:val="en-US"/>
        </w:rPr>
      </w:pPr>
      <w:r>
        <w:rPr>
          <w:rFonts w:ascii="Times New Roman" w:hAnsi="Times New Roman"/>
          <w:sz w:val="24"/>
          <w:szCs w:val="24"/>
          <w:lang w:val="en-US"/>
        </w:rPr>
        <w:t>4.9.</w:t>
      </w:r>
      <w:r>
        <w:rPr>
          <w:rFonts w:ascii="Times New Roman" w:hAnsi="Times New Roman"/>
          <w:sz w:val="24"/>
          <w:szCs w:val="24"/>
          <w:lang w:val="en-US"/>
        </w:rPr>
        <w:tab/>
        <w:t xml:space="preserve">Hubungan Kondisi Fisik Rumah dengan Kejadian TB Paru </w:t>
      </w:r>
      <w:r>
        <w:rPr>
          <w:rFonts w:ascii="Times New Roman" w:hAnsi="Times New Roman"/>
          <w:sz w:val="24"/>
          <w:szCs w:val="24"/>
          <w:lang w:val="en-US"/>
        </w:rPr>
        <w:tab/>
      </w:r>
      <w:r>
        <w:rPr>
          <w:rFonts w:ascii="Times New Roman" w:hAnsi="Times New Roman"/>
          <w:sz w:val="24"/>
          <w:szCs w:val="24"/>
          <w:lang w:val="en-US"/>
        </w:rPr>
        <w:tab/>
        <w:t>43</w:t>
      </w:r>
    </w:p>
    <w:p w:rsidR="00D12D8E" w:rsidRDefault="00D12D8E" w:rsidP="00D12D8E">
      <w:pPr>
        <w:tabs>
          <w:tab w:val="left" w:pos="709"/>
          <w:tab w:val="right" w:leader="dot" w:pos="7371"/>
          <w:tab w:val="right" w:pos="7938"/>
        </w:tabs>
        <w:spacing w:after="80" w:line="240" w:lineRule="auto"/>
        <w:jc w:val="both"/>
        <w:rPr>
          <w:rFonts w:ascii="Times New Roman" w:hAnsi="Times New Roman"/>
          <w:sz w:val="24"/>
          <w:szCs w:val="24"/>
          <w:lang w:val="en-US"/>
        </w:rPr>
      </w:pPr>
      <w:r>
        <w:rPr>
          <w:rFonts w:ascii="Times New Roman" w:hAnsi="Times New Roman"/>
          <w:sz w:val="24"/>
          <w:szCs w:val="24"/>
          <w:lang w:val="en-US"/>
        </w:rPr>
        <w:t>4.10.</w:t>
      </w:r>
      <w:r>
        <w:rPr>
          <w:rFonts w:ascii="Times New Roman" w:hAnsi="Times New Roman"/>
          <w:sz w:val="24"/>
          <w:szCs w:val="24"/>
          <w:lang w:val="en-US"/>
        </w:rPr>
        <w:tab/>
        <w:t xml:space="preserve">Hubungan Pengetahuan dengan Kejadian TB Paru </w:t>
      </w:r>
      <w:r>
        <w:rPr>
          <w:rFonts w:ascii="Times New Roman" w:hAnsi="Times New Roman"/>
          <w:sz w:val="24"/>
          <w:szCs w:val="24"/>
          <w:lang w:val="en-US"/>
        </w:rPr>
        <w:tab/>
      </w:r>
      <w:r>
        <w:rPr>
          <w:rFonts w:ascii="Times New Roman" w:hAnsi="Times New Roman"/>
          <w:sz w:val="24"/>
          <w:szCs w:val="24"/>
          <w:lang w:val="en-US"/>
        </w:rPr>
        <w:tab/>
        <w:t>44</w:t>
      </w:r>
    </w:p>
    <w:p w:rsidR="0003578E" w:rsidRDefault="0003578E" w:rsidP="0003578E">
      <w:pPr>
        <w:tabs>
          <w:tab w:val="left" w:pos="1176"/>
          <w:tab w:val="right" w:leader="dot" w:pos="7371"/>
          <w:tab w:val="right" w:pos="7938"/>
        </w:tabs>
        <w:spacing w:after="80" w:line="240" w:lineRule="auto"/>
        <w:jc w:val="both"/>
        <w:rPr>
          <w:rFonts w:ascii="Times New Roman" w:hAnsi="Times New Roman"/>
          <w:sz w:val="24"/>
          <w:szCs w:val="24"/>
          <w:lang w:val="en-US"/>
        </w:rPr>
      </w:pPr>
    </w:p>
    <w:p w:rsidR="0003578E" w:rsidRPr="0003578E" w:rsidRDefault="0003578E" w:rsidP="0003578E">
      <w:pPr>
        <w:tabs>
          <w:tab w:val="left" w:pos="1176"/>
          <w:tab w:val="right" w:leader="dot" w:pos="7371"/>
          <w:tab w:val="right" w:pos="7938"/>
        </w:tabs>
        <w:spacing w:after="120" w:line="240" w:lineRule="auto"/>
        <w:jc w:val="both"/>
        <w:rPr>
          <w:rFonts w:ascii="Times New Roman" w:hAnsi="Times New Roman"/>
          <w:sz w:val="24"/>
          <w:szCs w:val="24"/>
          <w:lang w:val="en-US"/>
        </w:rPr>
      </w:pPr>
    </w:p>
    <w:p w:rsidR="00362CBD" w:rsidRDefault="00362CBD" w:rsidP="0003578E">
      <w:pPr>
        <w:jc w:val="center"/>
        <w:rPr>
          <w:rFonts w:ascii="Times New Roman" w:hAnsi="Times New Roman"/>
          <w:sz w:val="28"/>
          <w:szCs w:val="28"/>
          <w:lang w:val="en-US"/>
        </w:rPr>
      </w:pPr>
    </w:p>
    <w:p w:rsidR="0003578E" w:rsidRDefault="0003578E" w:rsidP="0003578E">
      <w:pPr>
        <w:jc w:val="center"/>
        <w:rPr>
          <w:rFonts w:ascii="Times New Roman" w:hAnsi="Times New Roman"/>
          <w:sz w:val="28"/>
          <w:szCs w:val="28"/>
          <w:lang w:val="en-US"/>
        </w:rPr>
      </w:pPr>
    </w:p>
    <w:p w:rsidR="0014744C" w:rsidRDefault="0014744C" w:rsidP="0003578E">
      <w:pPr>
        <w:spacing w:after="0" w:line="360" w:lineRule="auto"/>
        <w:jc w:val="center"/>
        <w:rPr>
          <w:rFonts w:ascii="Times New Roman" w:hAnsi="Times New Roman"/>
          <w:sz w:val="28"/>
          <w:szCs w:val="28"/>
          <w:lang w:val="en-US"/>
        </w:rPr>
      </w:pPr>
    </w:p>
    <w:p w:rsidR="0014744C" w:rsidRDefault="0014744C" w:rsidP="0003578E">
      <w:pPr>
        <w:spacing w:after="0" w:line="360" w:lineRule="auto"/>
        <w:jc w:val="center"/>
        <w:rPr>
          <w:rFonts w:ascii="Times New Roman" w:hAnsi="Times New Roman"/>
          <w:sz w:val="28"/>
          <w:szCs w:val="28"/>
          <w:lang w:val="en-US"/>
        </w:rPr>
      </w:pPr>
    </w:p>
    <w:p w:rsidR="0014744C" w:rsidRDefault="0014744C" w:rsidP="0003578E">
      <w:pPr>
        <w:spacing w:after="0" w:line="360" w:lineRule="auto"/>
        <w:jc w:val="center"/>
        <w:rPr>
          <w:rFonts w:ascii="Times New Roman" w:hAnsi="Times New Roman"/>
          <w:sz w:val="28"/>
          <w:szCs w:val="28"/>
          <w:lang w:val="en-US"/>
        </w:rPr>
        <w:sectPr w:rsidR="0014744C" w:rsidSect="00F86759">
          <w:headerReference w:type="default" r:id="rId21"/>
          <w:footerReference w:type="default" r:id="rId22"/>
          <w:pgSz w:w="11907" w:h="16839" w:code="9"/>
          <w:pgMar w:top="2268" w:right="1701" w:bottom="1701" w:left="2268" w:header="737" w:footer="850" w:gutter="0"/>
          <w:pgNumType w:fmt="lowerRoman"/>
          <w:cols w:space="720"/>
          <w:noEndnote/>
          <w:titlePg/>
          <w:docGrid w:linePitch="299"/>
        </w:sectPr>
      </w:pPr>
    </w:p>
    <w:p w:rsidR="00D12D8E" w:rsidRDefault="00D12D8E" w:rsidP="00D12D8E">
      <w:pPr>
        <w:spacing w:after="0" w:line="240" w:lineRule="auto"/>
        <w:jc w:val="center"/>
        <w:rPr>
          <w:rFonts w:ascii="Times New Roman" w:hAnsi="Times New Roman"/>
          <w:b/>
          <w:sz w:val="24"/>
          <w:szCs w:val="24"/>
          <w:lang w:val="en-US"/>
        </w:rPr>
      </w:pPr>
      <w:r w:rsidRPr="00CE4214">
        <w:rPr>
          <w:rFonts w:ascii="Times New Roman" w:hAnsi="Times New Roman"/>
          <w:b/>
          <w:sz w:val="24"/>
          <w:szCs w:val="24"/>
        </w:rPr>
        <w:lastRenderedPageBreak/>
        <w:t xml:space="preserve">DAFTAR </w:t>
      </w:r>
      <w:r>
        <w:rPr>
          <w:rFonts w:ascii="Times New Roman" w:hAnsi="Times New Roman"/>
          <w:b/>
          <w:sz w:val="24"/>
          <w:szCs w:val="24"/>
          <w:lang w:val="en-US"/>
        </w:rPr>
        <w:t>GAMBAR</w:t>
      </w:r>
    </w:p>
    <w:p w:rsidR="00D12D8E" w:rsidRPr="0003578E" w:rsidRDefault="00D12D8E" w:rsidP="00D12D8E">
      <w:pPr>
        <w:spacing w:after="0" w:line="240" w:lineRule="auto"/>
        <w:jc w:val="center"/>
        <w:rPr>
          <w:rFonts w:ascii="Times New Roman" w:hAnsi="Times New Roman"/>
          <w:b/>
          <w:sz w:val="24"/>
          <w:szCs w:val="24"/>
          <w:lang w:val="en-US"/>
        </w:rPr>
      </w:pPr>
    </w:p>
    <w:p w:rsidR="00D12D8E" w:rsidRDefault="00D12D8E" w:rsidP="00D12D8E">
      <w:pPr>
        <w:spacing w:after="0" w:line="240" w:lineRule="auto"/>
        <w:rPr>
          <w:rFonts w:ascii="Times New Roman" w:hAnsi="Times New Roman"/>
          <w:b/>
          <w:sz w:val="24"/>
          <w:szCs w:val="24"/>
          <w:lang w:val="en-US"/>
        </w:rPr>
      </w:pPr>
      <w:r>
        <w:rPr>
          <w:rFonts w:ascii="Times New Roman" w:hAnsi="Times New Roman"/>
          <w:b/>
          <w:sz w:val="24"/>
          <w:szCs w:val="24"/>
          <w:lang w:val="en-US"/>
        </w:rPr>
        <w:t xml:space="preserve">Gambar </w:t>
      </w:r>
      <w:r>
        <w:rPr>
          <w:rFonts w:ascii="Times New Roman" w:hAnsi="Times New Roman"/>
          <w:b/>
          <w:sz w:val="24"/>
          <w:szCs w:val="24"/>
          <w:lang w:val="en-US"/>
        </w:rPr>
        <w:tab/>
      </w:r>
      <w:r>
        <w:rPr>
          <w:rFonts w:ascii="Times New Roman" w:hAnsi="Times New Roman"/>
          <w:b/>
          <w:sz w:val="24"/>
          <w:szCs w:val="24"/>
          <w:lang w:val="en-US"/>
        </w:rPr>
        <w:tab/>
      </w:r>
      <w:r>
        <w:rPr>
          <w:rFonts w:ascii="Times New Roman" w:hAnsi="Times New Roman"/>
          <w:b/>
          <w:sz w:val="24"/>
          <w:szCs w:val="24"/>
          <w:lang w:val="en-US"/>
        </w:rPr>
        <w:tab/>
      </w:r>
      <w:r>
        <w:rPr>
          <w:rFonts w:ascii="Times New Roman" w:hAnsi="Times New Roman"/>
          <w:b/>
          <w:sz w:val="24"/>
          <w:szCs w:val="24"/>
          <w:lang w:val="en-US"/>
        </w:rPr>
        <w:tab/>
        <w:t xml:space="preserve">Judul </w:t>
      </w:r>
      <w:r>
        <w:rPr>
          <w:rFonts w:ascii="Times New Roman" w:hAnsi="Times New Roman"/>
          <w:b/>
          <w:sz w:val="24"/>
          <w:szCs w:val="24"/>
          <w:lang w:val="en-US"/>
        </w:rPr>
        <w:tab/>
      </w:r>
      <w:r>
        <w:rPr>
          <w:rFonts w:ascii="Times New Roman" w:hAnsi="Times New Roman"/>
          <w:b/>
          <w:sz w:val="24"/>
          <w:szCs w:val="24"/>
          <w:lang w:val="en-US"/>
        </w:rPr>
        <w:tab/>
      </w:r>
      <w:r>
        <w:rPr>
          <w:rFonts w:ascii="Times New Roman" w:hAnsi="Times New Roman"/>
          <w:b/>
          <w:sz w:val="24"/>
          <w:szCs w:val="24"/>
          <w:lang w:val="en-US"/>
        </w:rPr>
        <w:tab/>
      </w:r>
      <w:r>
        <w:rPr>
          <w:rFonts w:ascii="Times New Roman" w:hAnsi="Times New Roman"/>
          <w:b/>
          <w:sz w:val="24"/>
          <w:szCs w:val="24"/>
          <w:lang w:val="en-US"/>
        </w:rPr>
        <w:tab/>
        <w:t>        </w:t>
      </w:r>
      <w:r w:rsidRPr="00CE4214">
        <w:rPr>
          <w:rFonts w:ascii="Times New Roman" w:hAnsi="Times New Roman"/>
          <w:b/>
          <w:sz w:val="24"/>
          <w:szCs w:val="24"/>
        </w:rPr>
        <w:t>Halaman</w:t>
      </w:r>
    </w:p>
    <w:p w:rsidR="00D12D8E" w:rsidRPr="00E33414" w:rsidRDefault="00D12D8E" w:rsidP="00D12D8E">
      <w:pPr>
        <w:spacing w:after="0" w:line="240" w:lineRule="auto"/>
        <w:rPr>
          <w:rFonts w:ascii="Times New Roman" w:hAnsi="Times New Roman"/>
          <w:b/>
          <w:sz w:val="24"/>
          <w:szCs w:val="24"/>
          <w:lang w:val="en-US"/>
        </w:rPr>
      </w:pPr>
    </w:p>
    <w:p w:rsidR="00D12D8E" w:rsidRDefault="00D12D8E" w:rsidP="00D12D8E">
      <w:pPr>
        <w:tabs>
          <w:tab w:val="left" w:pos="993"/>
          <w:tab w:val="right" w:leader="dot" w:pos="7371"/>
          <w:tab w:val="right" w:pos="7938"/>
        </w:tabs>
        <w:spacing w:after="0" w:line="240" w:lineRule="auto"/>
        <w:jc w:val="both"/>
        <w:rPr>
          <w:rFonts w:ascii="Times New Roman" w:hAnsi="Times New Roman"/>
          <w:sz w:val="24"/>
          <w:szCs w:val="24"/>
          <w:lang w:val="en-US"/>
        </w:rPr>
      </w:pPr>
      <w:r>
        <w:rPr>
          <w:rFonts w:ascii="Times New Roman" w:hAnsi="Times New Roman"/>
          <w:sz w:val="24"/>
          <w:szCs w:val="24"/>
          <w:lang w:val="en-US"/>
        </w:rPr>
        <w:t>3.1.</w:t>
      </w:r>
      <w:r>
        <w:rPr>
          <w:rFonts w:ascii="Times New Roman" w:hAnsi="Times New Roman"/>
          <w:sz w:val="24"/>
          <w:szCs w:val="24"/>
          <w:lang w:val="en-US"/>
        </w:rPr>
        <w:tab/>
        <w:t xml:space="preserve">Rancangan Penelitian Kasus Kontrol </w:t>
      </w:r>
      <w:r>
        <w:rPr>
          <w:rFonts w:ascii="Times New Roman" w:hAnsi="Times New Roman"/>
          <w:sz w:val="24"/>
          <w:szCs w:val="24"/>
          <w:lang w:val="en-US"/>
        </w:rPr>
        <w:tab/>
      </w:r>
      <w:r>
        <w:rPr>
          <w:rFonts w:ascii="Times New Roman" w:hAnsi="Times New Roman"/>
          <w:sz w:val="24"/>
          <w:szCs w:val="24"/>
          <w:lang w:val="en-US"/>
        </w:rPr>
        <w:tab/>
        <w:t>25</w:t>
      </w:r>
    </w:p>
    <w:p w:rsidR="00D12D8E" w:rsidRDefault="00D12D8E" w:rsidP="00D12D8E">
      <w:pPr>
        <w:tabs>
          <w:tab w:val="left" w:pos="993"/>
          <w:tab w:val="right" w:leader="dot" w:pos="7371"/>
          <w:tab w:val="right" w:pos="7938"/>
        </w:tabs>
        <w:spacing w:after="0" w:line="240" w:lineRule="auto"/>
        <w:jc w:val="both"/>
        <w:rPr>
          <w:rFonts w:ascii="Times New Roman" w:hAnsi="Times New Roman"/>
          <w:sz w:val="24"/>
          <w:szCs w:val="24"/>
          <w:lang w:val="en-US"/>
        </w:rPr>
      </w:pPr>
      <w:r>
        <w:rPr>
          <w:rFonts w:ascii="Times New Roman" w:hAnsi="Times New Roman"/>
          <w:sz w:val="24"/>
          <w:szCs w:val="24"/>
          <w:lang w:val="en-US"/>
        </w:rPr>
        <w:t>3.2.</w:t>
      </w:r>
      <w:r>
        <w:rPr>
          <w:rFonts w:ascii="Times New Roman" w:hAnsi="Times New Roman"/>
          <w:sz w:val="24"/>
          <w:szCs w:val="24"/>
          <w:lang w:val="en-US"/>
        </w:rPr>
        <w:tab/>
        <w:t xml:space="preserve">Kerangka Konsep Penelitian </w:t>
      </w:r>
      <w:r>
        <w:rPr>
          <w:rFonts w:ascii="Times New Roman" w:hAnsi="Times New Roman"/>
          <w:sz w:val="24"/>
          <w:szCs w:val="24"/>
          <w:lang w:val="en-US"/>
        </w:rPr>
        <w:tab/>
      </w:r>
      <w:r>
        <w:rPr>
          <w:rFonts w:ascii="Times New Roman" w:hAnsi="Times New Roman"/>
          <w:sz w:val="24"/>
          <w:szCs w:val="24"/>
          <w:lang w:val="en-US"/>
        </w:rPr>
        <w:tab/>
        <w:t>27</w:t>
      </w:r>
    </w:p>
    <w:p w:rsidR="0003578E" w:rsidRDefault="0003578E" w:rsidP="0003578E">
      <w:pPr>
        <w:tabs>
          <w:tab w:val="left" w:pos="1176"/>
          <w:tab w:val="right" w:leader="dot" w:pos="7371"/>
          <w:tab w:val="right" w:pos="7938"/>
        </w:tabs>
        <w:spacing w:after="120" w:line="240" w:lineRule="auto"/>
        <w:jc w:val="both"/>
        <w:rPr>
          <w:rFonts w:ascii="Times New Roman" w:hAnsi="Times New Roman"/>
          <w:sz w:val="24"/>
          <w:szCs w:val="24"/>
          <w:lang w:val="en-US"/>
        </w:rPr>
      </w:pPr>
    </w:p>
    <w:p w:rsidR="0003578E" w:rsidRDefault="0003578E" w:rsidP="0003578E">
      <w:pPr>
        <w:jc w:val="center"/>
        <w:rPr>
          <w:rFonts w:ascii="Times New Roman" w:hAnsi="Times New Roman"/>
          <w:sz w:val="28"/>
          <w:szCs w:val="28"/>
          <w:lang w:val="en-US"/>
        </w:rPr>
      </w:pPr>
    </w:p>
    <w:p w:rsidR="0003578E" w:rsidRDefault="0003578E" w:rsidP="0003578E">
      <w:pPr>
        <w:jc w:val="center"/>
        <w:rPr>
          <w:rFonts w:ascii="Times New Roman" w:hAnsi="Times New Roman"/>
          <w:sz w:val="28"/>
          <w:szCs w:val="28"/>
          <w:lang w:val="en-US"/>
        </w:rPr>
      </w:pPr>
    </w:p>
    <w:p w:rsidR="0003578E" w:rsidRDefault="0003578E" w:rsidP="0003578E">
      <w:pPr>
        <w:jc w:val="center"/>
        <w:rPr>
          <w:rFonts w:ascii="Times New Roman" w:hAnsi="Times New Roman"/>
          <w:sz w:val="28"/>
          <w:szCs w:val="28"/>
          <w:lang w:val="en-US"/>
        </w:rPr>
      </w:pPr>
    </w:p>
    <w:p w:rsidR="0014744C" w:rsidRDefault="0014744C" w:rsidP="0003578E">
      <w:pPr>
        <w:spacing w:after="0" w:line="360" w:lineRule="auto"/>
        <w:jc w:val="center"/>
        <w:rPr>
          <w:rFonts w:ascii="Times New Roman" w:hAnsi="Times New Roman"/>
          <w:sz w:val="28"/>
          <w:szCs w:val="28"/>
          <w:lang w:val="en-US"/>
        </w:rPr>
      </w:pPr>
    </w:p>
    <w:p w:rsidR="0014744C" w:rsidRDefault="0014744C" w:rsidP="0003578E">
      <w:pPr>
        <w:spacing w:after="0" w:line="360" w:lineRule="auto"/>
        <w:jc w:val="center"/>
        <w:rPr>
          <w:rFonts w:ascii="Times New Roman" w:hAnsi="Times New Roman"/>
          <w:sz w:val="28"/>
          <w:szCs w:val="28"/>
          <w:lang w:val="en-US"/>
        </w:rPr>
      </w:pPr>
    </w:p>
    <w:p w:rsidR="0014744C" w:rsidRDefault="0014744C" w:rsidP="0014744C">
      <w:pPr>
        <w:spacing w:after="0" w:line="360" w:lineRule="auto"/>
        <w:jc w:val="center"/>
        <w:rPr>
          <w:rFonts w:ascii="Times New Roman" w:hAnsi="Times New Roman"/>
          <w:sz w:val="28"/>
          <w:szCs w:val="28"/>
          <w:lang w:val="en-US"/>
        </w:rPr>
      </w:pPr>
    </w:p>
    <w:p w:rsidR="0014744C" w:rsidRDefault="0014744C" w:rsidP="0014744C">
      <w:pPr>
        <w:spacing w:after="0" w:line="360" w:lineRule="auto"/>
        <w:jc w:val="center"/>
        <w:rPr>
          <w:rFonts w:ascii="Times New Roman" w:hAnsi="Times New Roman"/>
          <w:sz w:val="28"/>
          <w:szCs w:val="28"/>
          <w:lang w:val="en-US"/>
        </w:rPr>
      </w:pPr>
    </w:p>
    <w:p w:rsidR="0014744C" w:rsidRDefault="0014744C" w:rsidP="0014744C">
      <w:pPr>
        <w:spacing w:after="0" w:line="360" w:lineRule="auto"/>
        <w:jc w:val="center"/>
        <w:rPr>
          <w:rFonts w:ascii="Times New Roman" w:hAnsi="Times New Roman"/>
          <w:sz w:val="28"/>
          <w:szCs w:val="28"/>
          <w:lang w:val="en-US"/>
        </w:rPr>
      </w:pPr>
    </w:p>
    <w:p w:rsidR="0014744C" w:rsidRDefault="0014744C" w:rsidP="0014744C">
      <w:pPr>
        <w:spacing w:after="0" w:line="360" w:lineRule="auto"/>
        <w:jc w:val="center"/>
        <w:rPr>
          <w:rFonts w:ascii="Times New Roman" w:hAnsi="Times New Roman"/>
          <w:sz w:val="28"/>
          <w:szCs w:val="28"/>
          <w:lang w:val="en-US"/>
        </w:rPr>
        <w:sectPr w:rsidR="0014744C" w:rsidSect="007920D2">
          <w:pgSz w:w="11907" w:h="16839" w:code="9"/>
          <w:pgMar w:top="2268" w:right="1701" w:bottom="1701" w:left="2268" w:header="1134" w:footer="850" w:gutter="0"/>
          <w:pgNumType w:fmt="lowerRoman"/>
          <w:cols w:space="720"/>
          <w:noEndnote/>
          <w:titlePg/>
          <w:docGrid w:linePitch="299"/>
        </w:sectPr>
      </w:pPr>
    </w:p>
    <w:p w:rsidR="0014744C" w:rsidRDefault="0014744C" w:rsidP="007F4F6B">
      <w:pPr>
        <w:spacing w:after="0" w:line="240" w:lineRule="auto"/>
        <w:jc w:val="center"/>
        <w:rPr>
          <w:rFonts w:ascii="Times New Roman" w:hAnsi="Times New Roman"/>
          <w:b/>
          <w:sz w:val="24"/>
          <w:szCs w:val="24"/>
          <w:lang w:val="en-US"/>
        </w:rPr>
      </w:pPr>
      <w:r w:rsidRPr="00CE4214">
        <w:rPr>
          <w:rFonts w:ascii="Times New Roman" w:hAnsi="Times New Roman"/>
          <w:b/>
          <w:sz w:val="24"/>
          <w:szCs w:val="24"/>
        </w:rPr>
        <w:lastRenderedPageBreak/>
        <w:t xml:space="preserve">DAFTAR </w:t>
      </w:r>
      <w:r>
        <w:rPr>
          <w:rFonts w:ascii="Times New Roman" w:hAnsi="Times New Roman"/>
          <w:b/>
          <w:sz w:val="24"/>
          <w:szCs w:val="24"/>
          <w:lang w:val="en-US"/>
        </w:rPr>
        <w:t>LAMPIRAN</w:t>
      </w:r>
    </w:p>
    <w:p w:rsidR="00D47E19" w:rsidRPr="0003578E" w:rsidRDefault="00D47E19" w:rsidP="007F4F6B">
      <w:pPr>
        <w:spacing w:after="0" w:line="240" w:lineRule="auto"/>
        <w:jc w:val="center"/>
        <w:rPr>
          <w:rFonts w:ascii="Times New Roman" w:hAnsi="Times New Roman"/>
          <w:b/>
          <w:sz w:val="24"/>
          <w:szCs w:val="24"/>
          <w:lang w:val="en-US"/>
        </w:rPr>
      </w:pPr>
    </w:p>
    <w:p w:rsidR="0014744C" w:rsidRDefault="00D47E19" w:rsidP="007F4F6B">
      <w:pPr>
        <w:spacing w:after="0" w:line="240" w:lineRule="auto"/>
        <w:rPr>
          <w:rFonts w:ascii="Times New Roman" w:hAnsi="Times New Roman"/>
          <w:b/>
          <w:sz w:val="24"/>
          <w:szCs w:val="24"/>
          <w:lang w:val="en-US"/>
        </w:rPr>
      </w:pPr>
      <w:r>
        <w:rPr>
          <w:rFonts w:ascii="Times New Roman" w:hAnsi="Times New Roman"/>
          <w:b/>
          <w:sz w:val="24"/>
          <w:szCs w:val="24"/>
          <w:lang w:val="en-US"/>
        </w:rPr>
        <w:t xml:space="preserve">Lampiran </w:t>
      </w:r>
      <w:r>
        <w:rPr>
          <w:rFonts w:ascii="Times New Roman" w:hAnsi="Times New Roman"/>
          <w:b/>
          <w:sz w:val="24"/>
          <w:szCs w:val="24"/>
          <w:lang w:val="en-US"/>
        </w:rPr>
        <w:tab/>
      </w:r>
      <w:r>
        <w:rPr>
          <w:rFonts w:ascii="Times New Roman" w:hAnsi="Times New Roman"/>
          <w:b/>
          <w:sz w:val="24"/>
          <w:szCs w:val="24"/>
          <w:lang w:val="en-US"/>
        </w:rPr>
        <w:tab/>
      </w:r>
      <w:r>
        <w:rPr>
          <w:rFonts w:ascii="Times New Roman" w:hAnsi="Times New Roman"/>
          <w:b/>
          <w:sz w:val="24"/>
          <w:szCs w:val="24"/>
          <w:lang w:val="en-US"/>
        </w:rPr>
        <w:tab/>
      </w:r>
      <w:r>
        <w:rPr>
          <w:rFonts w:ascii="Times New Roman" w:hAnsi="Times New Roman"/>
          <w:b/>
          <w:sz w:val="24"/>
          <w:szCs w:val="24"/>
          <w:lang w:val="en-US"/>
        </w:rPr>
        <w:tab/>
        <w:t xml:space="preserve">Judul </w:t>
      </w:r>
      <w:r>
        <w:rPr>
          <w:rFonts w:ascii="Times New Roman" w:hAnsi="Times New Roman"/>
          <w:b/>
          <w:sz w:val="24"/>
          <w:szCs w:val="24"/>
          <w:lang w:val="en-US"/>
        </w:rPr>
        <w:tab/>
      </w:r>
      <w:r>
        <w:rPr>
          <w:rFonts w:ascii="Times New Roman" w:hAnsi="Times New Roman"/>
          <w:b/>
          <w:sz w:val="24"/>
          <w:szCs w:val="24"/>
          <w:lang w:val="en-US"/>
        </w:rPr>
        <w:tab/>
      </w:r>
      <w:r>
        <w:rPr>
          <w:rFonts w:ascii="Times New Roman" w:hAnsi="Times New Roman"/>
          <w:b/>
          <w:sz w:val="24"/>
          <w:szCs w:val="24"/>
          <w:lang w:val="en-US"/>
        </w:rPr>
        <w:tab/>
      </w:r>
      <w:r>
        <w:rPr>
          <w:rFonts w:ascii="Times New Roman" w:hAnsi="Times New Roman"/>
          <w:b/>
          <w:sz w:val="24"/>
          <w:szCs w:val="24"/>
          <w:lang w:val="en-US"/>
        </w:rPr>
        <w:tab/>
        <w:t>        </w:t>
      </w:r>
      <w:r w:rsidR="0014744C" w:rsidRPr="00CE4214">
        <w:rPr>
          <w:rFonts w:ascii="Times New Roman" w:hAnsi="Times New Roman"/>
          <w:b/>
          <w:sz w:val="24"/>
          <w:szCs w:val="24"/>
        </w:rPr>
        <w:t>Halaman</w:t>
      </w:r>
    </w:p>
    <w:p w:rsidR="00D47E19" w:rsidRPr="00D47E19" w:rsidRDefault="00D47E19" w:rsidP="007F4F6B">
      <w:pPr>
        <w:spacing w:after="0" w:line="240" w:lineRule="auto"/>
        <w:rPr>
          <w:rFonts w:ascii="Times New Roman" w:hAnsi="Times New Roman"/>
          <w:b/>
          <w:sz w:val="24"/>
          <w:szCs w:val="24"/>
          <w:lang w:val="en-US"/>
        </w:rPr>
      </w:pPr>
    </w:p>
    <w:p w:rsidR="00D12D8E" w:rsidRDefault="00D12D8E" w:rsidP="00D12D8E">
      <w:pPr>
        <w:tabs>
          <w:tab w:val="left" w:pos="567"/>
          <w:tab w:val="left" w:pos="1428"/>
          <w:tab w:val="right" w:leader="dot" w:pos="7371"/>
          <w:tab w:val="right" w:pos="7938"/>
        </w:tabs>
        <w:spacing w:after="0" w:line="240" w:lineRule="auto"/>
        <w:jc w:val="both"/>
        <w:rPr>
          <w:rFonts w:ascii="Times New Roman" w:hAnsi="Times New Roman"/>
          <w:sz w:val="24"/>
          <w:szCs w:val="24"/>
          <w:lang w:val="en-US"/>
        </w:rPr>
      </w:pPr>
      <w:r>
        <w:rPr>
          <w:rFonts w:ascii="Times New Roman" w:hAnsi="Times New Roman"/>
          <w:sz w:val="24"/>
          <w:szCs w:val="24"/>
          <w:lang w:val="en-US"/>
        </w:rPr>
        <w:t>1.</w:t>
      </w:r>
      <w:r>
        <w:rPr>
          <w:rFonts w:ascii="Times New Roman" w:hAnsi="Times New Roman"/>
          <w:sz w:val="24"/>
          <w:szCs w:val="24"/>
          <w:lang w:val="en-US"/>
        </w:rPr>
        <w:tab/>
        <w:t xml:space="preserve">Kuesioner Penelitian </w:t>
      </w:r>
      <w:r>
        <w:rPr>
          <w:rFonts w:ascii="Times New Roman" w:hAnsi="Times New Roman"/>
          <w:sz w:val="24"/>
          <w:szCs w:val="24"/>
          <w:lang w:val="en-US"/>
        </w:rPr>
        <w:tab/>
      </w:r>
      <w:r>
        <w:rPr>
          <w:rFonts w:ascii="Times New Roman" w:hAnsi="Times New Roman"/>
          <w:sz w:val="24"/>
          <w:szCs w:val="24"/>
          <w:lang w:val="en-US"/>
        </w:rPr>
        <w:tab/>
        <w:t>59</w:t>
      </w:r>
    </w:p>
    <w:p w:rsidR="00D12D8E" w:rsidRDefault="00D12D8E" w:rsidP="00D12D8E">
      <w:pPr>
        <w:tabs>
          <w:tab w:val="left" w:pos="567"/>
          <w:tab w:val="left" w:pos="1428"/>
          <w:tab w:val="right" w:leader="dot" w:pos="7371"/>
          <w:tab w:val="right" w:pos="7938"/>
        </w:tabs>
        <w:spacing w:after="0" w:line="240" w:lineRule="auto"/>
        <w:jc w:val="both"/>
        <w:rPr>
          <w:rFonts w:ascii="Times New Roman" w:hAnsi="Times New Roman"/>
          <w:sz w:val="24"/>
          <w:szCs w:val="24"/>
          <w:lang w:val="en-US"/>
        </w:rPr>
      </w:pPr>
      <w:r>
        <w:rPr>
          <w:rFonts w:ascii="Times New Roman" w:hAnsi="Times New Roman"/>
          <w:sz w:val="24"/>
          <w:szCs w:val="24"/>
          <w:lang w:val="en-US"/>
        </w:rPr>
        <w:t>2.</w:t>
      </w:r>
      <w:r>
        <w:rPr>
          <w:rFonts w:ascii="Times New Roman" w:hAnsi="Times New Roman"/>
          <w:sz w:val="24"/>
          <w:szCs w:val="24"/>
          <w:lang w:val="en-US"/>
        </w:rPr>
        <w:tab/>
        <w:t xml:space="preserve">Lembar Observasi/Pengukuran Kondisi Fisik Rumah </w:t>
      </w:r>
      <w:r>
        <w:rPr>
          <w:rFonts w:ascii="Times New Roman" w:hAnsi="Times New Roman"/>
          <w:sz w:val="24"/>
          <w:szCs w:val="24"/>
          <w:lang w:val="en-US"/>
        </w:rPr>
        <w:tab/>
      </w:r>
      <w:r>
        <w:rPr>
          <w:rFonts w:ascii="Times New Roman" w:hAnsi="Times New Roman"/>
          <w:sz w:val="24"/>
          <w:szCs w:val="24"/>
          <w:lang w:val="en-US"/>
        </w:rPr>
        <w:tab/>
        <w:t>62</w:t>
      </w:r>
    </w:p>
    <w:p w:rsidR="00D12D8E" w:rsidRDefault="00D12D8E" w:rsidP="00D12D8E">
      <w:pPr>
        <w:tabs>
          <w:tab w:val="left" w:pos="567"/>
          <w:tab w:val="left" w:pos="1428"/>
          <w:tab w:val="right" w:leader="dot" w:pos="7371"/>
          <w:tab w:val="right" w:pos="7938"/>
        </w:tabs>
        <w:spacing w:after="0" w:line="240" w:lineRule="auto"/>
        <w:jc w:val="both"/>
        <w:rPr>
          <w:rFonts w:ascii="Times New Roman" w:hAnsi="Times New Roman"/>
          <w:sz w:val="24"/>
          <w:szCs w:val="24"/>
          <w:lang w:val="en-US"/>
        </w:rPr>
      </w:pPr>
      <w:r>
        <w:rPr>
          <w:rFonts w:ascii="Times New Roman" w:hAnsi="Times New Roman"/>
          <w:sz w:val="24"/>
          <w:szCs w:val="24"/>
          <w:lang w:val="en-US"/>
        </w:rPr>
        <w:t>3.</w:t>
      </w:r>
      <w:r>
        <w:rPr>
          <w:rFonts w:ascii="Times New Roman" w:hAnsi="Times New Roman"/>
          <w:sz w:val="24"/>
          <w:szCs w:val="24"/>
          <w:lang w:val="en-US"/>
        </w:rPr>
        <w:tab/>
        <w:t xml:space="preserve">Tabulasi Data Pengetahuan </w:t>
      </w:r>
      <w:r>
        <w:rPr>
          <w:rFonts w:ascii="Times New Roman" w:hAnsi="Times New Roman"/>
          <w:sz w:val="24"/>
          <w:szCs w:val="24"/>
          <w:lang w:val="en-US"/>
        </w:rPr>
        <w:tab/>
      </w:r>
      <w:r>
        <w:rPr>
          <w:rFonts w:ascii="Times New Roman" w:hAnsi="Times New Roman"/>
          <w:sz w:val="24"/>
          <w:szCs w:val="24"/>
          <w:lang w:val="en-US"/>
        </w:rPr>
        <w:tab/>
        <w:t>63</w:t>
      </w:r>
    </w:p>
    <w:p w:rsidR="00D12D8E" w:rsidRDefault="00D12D8E" w:rsidP="00D12D8E">
      <w:pPr>
        <w:tabs>
          <w:tab w:val="left" w:pos="567"/>
          <w:tab w:val="left" w:pos="1428"/>
          <w:tab w:val="right" w:leader="dot" w:pos="7371"/>
          <w:tab w:val="right" w:pos="7938"/>
        </w:tabs>
        <w:spacing w:after="0" w:line="240" w:lineRule="auto"/>
        <w:jc w:val="both"/>
        <w:rPr>
          <w:rFonts w:ascii="Times New Roman" w:hAnsi="Times New Roman"/>
          <w:sz w:val="24"/>
          <w:szCs w:val="24"/>
          <w:lang w:val="en-US"/>
        </w:rPr>
      </w:pPr>
      <w:r>
        <w:rPr>
          <w:rFonts w:ascii="Times New Roman" w:hAnsi="Times New Roman"/>
          <w:sz w:val="24"/>
          <w:szCs w:val="24"/>
          <w:lang w:val="en-US"/>
        </w:rPr>
        <w:t>4.</w:t>
      </w:r>
      <w:r>
        <w:rPr>
          <w:rFonts w:ascii="Times New Roman" w:hAnsi="Times New Roman"/>
          <w:sz w:val="24"/>
          <w:szCs w:val="24"/>
          <w:lang w:val="en-US"/>
        </w:rPr>
        <w:tab/>
        <w:t xml:space="preserve">Hasil Uji Validitas dan Reliabilitas </w:t>
      </w:r>
      <w:r>
        <w:rPr>
          <w:rFonts w:ascii="Times New Roman" w:hAnsi="Times New Roman"/>
          <w:sz w:val="24"/>
          <w:szCs w:val="24"/>
          <w:lang w:val="en-US"/>
        </w:rPr>
        <w:tab/>
      </w:r>
      <w:r>
        <w:rPr>
          <w:rFonts w:ascii="Times New Roman" w:hAnsi="Times New Roman"/>
          <w:sz w:val="24"/>
          <w:szCs w:val="24"/>
          <w:lang w:val="en-US"/>
        </w:rPr>
        <w:tab/>
        <w:t>64</w:t>
      </w:r>
    </w:p>
    <w:p w:rsidR="00D12D8E" w:rsidRDefault="00D12D8E" w:rsidP="00D12D8E">
      <w:pPr>
        <w:tabs>
          <w:tab w:val="left" w:pos="567"/>
          <w:tab w:val="left" w:pos="1428"/>
          <w:tab w:val="right" w:leader="dot" w:pos="7371"/>
          <w:tab w:val="right" w:pos="7938"/>
        </w:tabs>
        <w:spacing w:after="0" w:line="240" w:lineRule="auto"/>
        <w:jc w:val="both"/>
        <w:rPr>
          <w:rFonts w:ascii="Times New Roman" w:hAnsi="Times New Roman"/>
          <w:sz w:val="24"/>
          <w:szCs w:val="24"/>
          <w:lang w:val="en-US"/>
        </w:rPr>
      </w:pPr>
      <w:r>
        <w:rPr>
          <w:rFonts w:ascii="Times New Roman" w:hAnsi="Times New Roman"/>
          <w:sz w:val="24"/>
          <w:szCs w:val="24"/>
          <w:lang w:val="en-US"/>
        </w:rPr>
        <w:t>5.</w:t>
      </w:r>
      <w:r>
        <w:rPr>
          <w:rFonts w:ascii="Times New Roman" w:hAnsi="Times New Roman"/>
          <w:sz w:val="24"/>
          <w:szCs w:val="24"/>
          <w:lang w:val="en-US"/>
        </w:rPr>
        <w:tab/>
        <w:t xml:space="preserve">Data Hasil Penelitian </w:t>
      </w:r>
      <w:r>
        <w:rPr>
          <w:rFonts w:ascii="Times New Roman" w:hAnsi="Times New Roman"/>
          <w:sz w:val="24"/>
          <w:szCs w:val="24"/>
          <w:lang w:val="en-US"/>
        </w:rPr>
        <w:tab/>
      </w:r>
      <w:r>
        <w:rPr>
          <w:rFonts w:ascii="Times New Roman" w:hAnsi="Times New Roman"/>
          <w:sz w:val="24"/>
          <w:szCs w:val="24"/>
          <w:lang w:val="en-US"/>
        </w:rPr>
        <w:tab/>
        <w:t>66</w:t>
      </w:r>
    </w:p>
    <w:p w:rsidR="00D12D8E" w:rsidRDefault="00D12D8E" w:rsidP="00D12D8E">
      <w:pPr>
        <w:tabs>
          <w:tab w:val="left" w:pos="567"/>
          <w:tab w:val="left" w:pos="1428"/>
          <w:tab w:val="right" w:leader="dot" w:pos="7371"/>
          <w:tab w:val="right" w:pos="7938"/>
        </w:tabs>
        <w:spacing w:after="0" w:line="240" w:lineRule="auto"/>
        <w:jc w:val="both"/>
        <w:rPr>
          <w:rFonts w:ascii="Times New Roman" w:hAnsi="Times New Roman"/>
          <w:sz w:val="24"/>
          <w:szCs w:val="24"/>
          <w:lang w:val="en-US"/>
        </w:rPr>
      </w:pPr>
      <w:r>
        <w:rPr>
          <w:rFonts w:ascii="Times New Roman" w:hAnsi="Times New Roman"/>
          <w:sz w:val="24"/>
          <w:szCs w:val="24"/>
          <w:lang w:val="en-US"/>
        </w:rPr>
        <w:t>6.</w:t>
      </w:r>
      <w:r>
        <w:rPr>
          <w:rFonts w:ascii="Times New Roman" w:hAnsi="Times New Roman"/>
          <w:sz w:val="24"/>
          <w:szCs w:val="24"/>
          <w:lang w:val="en-US"/>
        </w:rPr>
        <w:tab/>
        <w:t xml:space="preserve">Rekapitulasi Data Penelitian </w:t>
      </w:r>
      <w:r>
        <w:rPr>
          <w:rFonts w:ascii="Times New Roman" w:hAnsi="Times New Roman"/>
          <w:sz w:val="24"/>
          <w:szCs w:val="24"/>
          <w:lang w:val="en-US"/>
        </w:rPr>
        <w:tab/>
      </w:r>
      <w:r>
        <w:rPr>
          <w:rFonts w:ascii="Times New Roman" w:hAnsi="Times New Roman"/>
          <w:sz w:val="24"/>
          <w:szCs w:val="24"/>
          <w:lang w:val="en-US"/>
        </w:rPr>
        <w:tab/>
        <w:t>67</w:t>
      </w:r>
    </w:p>
    <w:p w:rsidR="00D12D8E" w:rsidRDefault="00D12D8E" w:rsidP="00D12D8E">
      <w:pPr>
        <w:tabs>
          <w:tab w:val="left" w:pos="567"/>
          <w:tab w:val="left" w:pos="1428"/>
          <w:tab w:val="right" w:leader="dot" w:pos="7371"/>
          <w:tab w:val="right" w:pos="7938"/>
        </w:tabs>
        <w:spacing w:after="0" w:line="240" w:lineRule="auto"/>
        <w:jc w:val="both"/>
        <w:rPr>
          <w:rFonts w:ascii="Times New Roman" w:hAnsi="Times New Roman"/>
          <w:sz w:val="24"/>
          <w:szCs w:val="24"/>
          <w:lang w:val="en-US"/>
        </w:rPr>
      </w:pPr>
      <w:r>
        <w:rPr>
          <w:rFonts w:ascii="Times New Roman" w:hAnsi="Times New Roman"/>
          <w:sz w:val="24"/>
          <w:szCs w:val="24"/>
          <w:lang w:val="en-US"/>
        </w:rPr>
        <w:t>7.</w:t>
      </w:r>
      <w:r>
        <w:rPr>
          <w:rFonts w:ascii="Times New Roman" w:hAnsi="Times New Roman"/>
          <w:sz w:val="24"/>
          <w:szCs w:val="24"/>
          <w:lang w:val="en-US"/>
        </w:rPr>
        <w:tab/>
        <w:t xml:space="preserve">Hasil Analisis SPSS </w:t>
      </w:r>
      <w:r>
        <w:rPr>
          <w:rFonts w:ascii="Times New Roman" w:hAnsi="Times New Roman"/>
          <w:sz w:val="24"/>
          <w:szCs w:val="24"/>
          <w:lang w:val="en-US"/>
        </w:rPr>
        <w:tab/>
      </w:r>
      <w:r>
        <w:rPr>
          <w:rFonts w:ascii="Times New Roman" w:hAnsi="Times New Roman"/>
          <w:sz w:val="24"/>
          <w:szCs w:val="24"/>
          <w:lang w:val="en-US"/>
        </w:rPr>
        <w:tab/>
        <w:t>68</w:t>
      </w:r>
    </w:p>
    <w:p w:rsidR="004B08D0" w:rsidRDefault="004B08D0" w:rsidP="00D12D8E">
      <w:pPr>
        <w:tabs>
          <w:tab w:val="left" w:pos="567"/>
          <w:tab w:val="left" w:pos="1428"/>
          <w:tab w:val="right" w:leader="dot" w:pos="7371"/>
          <w:tab w:val="right" w:pos="7938"/>
        </w:tabs>
        <w:spacing w:after="0" w:line="240" w:lineRule="auto"/>
        <w:jc w:val="both"/>
        <w:rPr>
          <w:rFonts w:ascii="Times New Roman" w:hAnsi="Times New Roman"/>
          <w:sz w:val="24"/>
          <w:szCs w:val="24"/>
          <w:lang w:val="en-US"/>
        </w:rPr>
      </w:pPr>
      <w:r>
        <w:rPr>
          <w:rFonts w:ascii="Times New Roman" w:hAnsi="Times New Roman"/>
          <w:sz w:val="24"/>
          <w:szCs w:val="24"/>
          <w:lang w:val="en-US"/>
        </w:rPr>
        <w:t>8.</w:t>
      </w:r>
      <w:r>
        <w:rPr>
          <w:rFonts w:ascii="Times New Roman" w:hAnsi="Times New Roman"/>
          <w:sz w:val="24"/>
          <w:szCs w:val="24"/>
          <w:lang w:val="en-US"/>
        </w:rPr>
        <w:tab/>
        <w:t xml:space="preserve">Dokumentasi Penelitian </w:t>
      </w:r>
      <w:r>
        <w:rPr>
          <w:rFonts w:ascii="Times New Roman" w:hAnsi="Times New Roman"/>
          <w:sz w:val="24"/>
          <w:szCs w:val="24"/>
          <w:lang w:val="en-US"/>
        </w:rPr>
        <w:tab/>
      </w:r>
      <w:r>
        <w:rPr>
          <w:rFonts w:ascii="Times New Roman" w:hAnsi="Times New Roman"/>
          <w:sz w:val="24"/>
          <w:szCs w:val="24"/>
          <w:lang w:val="en-US"/>
        </w:rPr>
        <w:tab/>
        <w:t>73</w:t>
      </w:r>
    </w:p>
    <w:p w:rsidR="004B08D0" w:rsidRPr="000E6635" w:rsidRDefault="004B08D0" w:rsidP="004B08D0">
      <w:pPr>
        <w:widowControl w:val="0"/>
        <w:tabs>
          <w:tab w:val="left" w:pos="1701"/>
          <w:tab w:val="right" w:pos="7938"/>
        </w:tabs>
        <w:spacing w:after="0" w:line="240" w:lineRule="auto"/>
        <w:ind w:left="567" w:right="849" w:hanging="567"/>
        <w:jc w:val="both"/>
        <w:rPr>
          <w:rFonts w:ascii="Times New Roman" w:hAnsi="Times New Roman"/>
          <w:sz w:val="24"/>
          <w:szCs w:val="24"/>
          <w:lang w:val="en-US"/>
        </w:rPr>
      </w:pPr>
      <w:r w:rsidRPr="004B08D0">
        <w:rPr>
          <w:rFonts w:ascii="Times New Roman" w:hAnsi="Times New Roman"/>
          <w:sz w:val="24"/>
          <w:szCs w:val="24"/>
          <w:lang w:val="en-US"/>
        </w:rPr>
        <w:t>9.</w:t>
      </w:r>
      <w:r w:rsidRPr="004B08D0">
        <w:rPr>
          <w:rFonts w:ascii="Times New Roman" w:hAnsi="Times New Roman"/>
          <w:sz w:val="24"/>
          <w:szCs w:val="24"/>
          <w:lang w:val="en-US"/>
        </w:rPr>
        <w:tab/>
      </w:r>
      <w:r w:rsidRPr="000E6635">
        <w:rPr>
          <w:rFonts w:ascii="Times New Roman" w:hAnsi="Times New Roman"/>
          <w:sz w:val="24"/>
          <w:szCs w:val="24"/>
          <w:lang w:val="en-US"/>
        </w:rPr>
        <w:t xml:space="preserve">Permohonan Survei Awal </w:t>
      </w:r>
    </w:p>
    <w:p w:rsidR="004B08D0" w:rsidRPr="000E6635" w:rsidRDefault="004B08D0" w:rsidP="004B08D0">
      <w:pPr>
        <w:widowControl w:val="0"/>
        <w:tabs>
          <w:tab w:val="left" w:pos="1701"/>
          <w:tab w:val="right" w:pos="7938"/>
        </w:tabs>
        <w:spacing w:after="0" w:line="240" w:lineRule="auto"/>
        <w:ind w:left="567" w:right="849" w:hanging="567"/>
        <w:jc w:val="both"/>
        <w:rPr>
          <w:rFonts w:ascii="Times New Roman" w:hAnsi="Times New Roman"/>
          <w:color w:val="000000"/>
          <w:sz w:val="24"/>
          <w:szCs w:val="24"/>
          <w:lang w:val="en-US"/>
        </w:rPr>
      </w:pPr>
      <w:r w:rsidRPr="004B08D0">
        <w:rPr>
          <w:rFonts w:ascii="Times New Roman" w:hAnsi="Times New Roman"/>
          <w:sz w:val="24"/>
          <w:szCs w:val="24"/>
          <w:lang w:val="en-US"/>
        </w:rPr>
        <w:t>10</w:t>
      </w:r>
      <w:r w:rsidRPr="000E6635">
        <w:rPr>
          <w:rFonts w:ascii="Times New Roman" w:hAnsi="Times New Roman"/>
          <w:sz w:val="24"/>
          <w:szCs w:val="24"/>
          <w:lang w:val="en-US"/>
        </w:rPr>
        <w:t>.</w:t>
      </w:r>
      <w:r w:rsidRPr="000E6635">
        <w:rPr>
          <w:rFonts w:ascii="Times New Roman" w:hAnsi="Times New Roman"/>
          <w:sz w:val="24"/>
          <w:szCs w:val="24"/>
          <w:lang w:val="en-US"/>
        </w:rPr>
        <w:tab/>
        <w:t xml:space="preserve">Balasan Survei Awal </w:t>
      </w:r>
      <w:r w:rsidRPr="000E6635">
        <w:rPr>
          <w:rFonts w:ascii="Times New Roman" w:hAnsi="Times New Roman"/>
          <w:color w:val="000000"/>
          <w:sz w:val="24"/>
          <w:szCs w:val="24"/>
          <w:lang w:val="en-US"/>
        </w:rPr>
        <w:tab/>
      </w:r>
    </w:p>
    <w:p w:rsidR="004B08D0" w:rsidRPr="000E6635" w:rsidRDefault="004B08D0" w:rsidP="004B08D0">
      <w:pPr>
        <w:widowControl w:val="0"/>
        <w:tabs>
          <w:tab w:val="left" w:pos="1701"/>
          <w:tab w:val="right" w:pos="7938"/>
        </w:tabs>
        <w:spacing w:after="0" w:line="240" w:lineRule="auto"/>
        <w:ind w:left="567" w:right="849" w:hanging="567"/>
        <w:jc w:val="both"/>
        <w:rPr>
          <w:rFonts w:ascii="Times New Roman" w:hAnsi="Times New Roman"/>
          <w:sz w:val="24"/>
          <w:szCs w:val="24"/>
          <w:lang w:val="en-US"/>
        </w:rPr>
      </w:pPr>
      <w:r w:rsidRPr="000E6635">
        <w:rPr>
          <w:rFonts w:ascii="Times New Roman" w:hAnsi="Times New Roman"/>
          <w:bCs/>
          <w:sz w:val="24"/>
          <w:szCs w:val="24"/>
          <w:lang w:val="en-US"/>
        </w:rPr>
        <w:t>11.</w:t>
      </w:r>
      <w:r w:rsidRPr="000E6635">
        <w:rPr>
          <w:rFonts w:ascii="Times New Roman" w:hAnsi="Times New Roman"/>
          <w:bCs/>
          <w:sz w:val="24"/>
          <w:szCs w:val="24"/>
        </w:rPr>
        <w:tab/>
      </w:r>
      <w:r w:rsidRPr="000E6635">
        <w:rPr>
          <w:rFonts w:ascii="Times New Roman" w:hAnsi="Times New Roman"/>
          <w:bCs/>
          <w:sz w:val="24"/>
          <w:szCs w:val="24"/>
          <w:lang w:val="en-US"/>
        </w:rPr>
        <w:t xml:space="preserve">Permohonan </w:t>
      </w:r>
      <w:r w:rsidRPr="000E6635">
        <w:rPr>
          <w:rFonts w:ascii="Times New Roman" w:hAnsi="Times New Roman"/>
          <w:sz w:val="24"/>
          <w:szCs w:val="24"/>
          <w:lang w:val="en-US"/>
        </w:rPr>
        <w:t>Surat Izin Penelitian</w:t>
      </w:r>
    </w:p>
    <w:p w:rsidR="004B08D0" w:rsidRPr="000E6635" w:rsidRDefault="004B08D0" w:rsidP="004B08D0">
      <w:pPr>
        <w:widowControl w:val="0"/>
        <w:tabs>
          <w:tab w:val="left" w:pos="1701"/>
          <w:tab w:val="right" w:pos="7938"/>
        </w:tabs>
        <w:spacing w:after="0" w:line="240" w:lineRule="auto"/>
        <w:ind w:left="567" w:right="849" w:hanging="567"/>
        <w:jc w:val="both"/>
        <w:rPr>
          <w:rFonts w:ascii="Times New Roman" w:hAnsi="Times New Roman"/>
          <w:sz w:val="24"/>
          <w:szCs w:val="24"/>
          <w:lang w:val="en-US"/>
        </w:rPr>
      </w:pPr>
      <w:r w:rsidRPr="000E6635">
        <w:rPr>
          <w:rFonts w:ascii="Times New Roman" w:hAnsi="Times New Roman"/>
          <w:sz w:val="24"/>
          <w:szCs w:val="24"/>
          <w:lang w:val="en-US"/>
        </w:rPr>
        <w:t>12.</w:t>
      </w:r>
      <w:r w:rsidRPr="000E6635">
        <w:rPr>
          <w:rFonts w:ascii="Times New Roman" w:hAnsi="Times New Roman"/>
          <w:sz w:val="24"/>
          <w:szCs w:val="24"/>
          <w:lang w:val="en-US"/>
        </w:rPr>
        <w:tab/>
        <w:t xml:space="preserve">Surat Balasan Ijin Penelitian </w:t>
      </w:r>
    </w:p>
    <w:p w:rsidR="004B08D0" w:rsidRPr="000E6635" w:rsidRDefault="00E925B9" w:rsidP="004B08D0">
      <w:pPr>
        <w:widowControl w:val="0"/>
        <w:tabs>
          <w:tab w:val="left" w:pos="1701"/>
          <w:tab w:val="right" w:pos="7938"/>
        </w:tabs>
        <w:spacing w:after="0" w:line="240" w:lineRule="auto"/>
        <w:ind w:left="567" w:right="849" w:hanging="567"/>
        <w:jc w:val="both"/>
        <w:rPr>
          <w:rFonts w:ascii="Times New Roman" w:hAnsi="Times New Roman"/>
          <w:sz w:val="24"/>
          <w:szCs w:val="24"/>
          <w:lang w:val="en-US"/>
        </w:rPr>
      </w:pPr>
      <w:r>
        <w:rPr>
          <w:rFonts w:ascii="Times New Roman" w:hAnsi="Times New Roman"/>
          <w:bCs/>
          <w:sz w:val="24"/>
          <w:szCs w:val="24"/>
          <w:lang w:val="en-US"/>
        </w:rPr>
        <w:t>13</w:t>
      </w:r>
      <w:r w:rsidR="004B08D0" w:rsidRPr="000E6635">
        <w:rPr>
          <w:rFonts w:ascii="Times New Roman" w:hAnsi="Times New Roman"/>
          <w:bCs/>
          <w:sz w:val="24"/>
          <w:szCs w:val="24"/>
          <w:lang w:val="en-US"/>
        </w:rPr>
        <w:t>.</w:t>
      </w:r>
      <w:r w:rsidR="004B08D0" w:rsidRPr="000E6635">
        <w:rPr>
          <w:rFonts w:ascii="Times New Roman" w:hAnsi="Times New Roman"/>
          <w:bCs/>
          <w:sz w:val="24"/>
          <w:szCs w:val="24"/>
          <w:lang w:val="en-US"/>
        </w:rPr>
        <w:tab/>
      </w:r>
      <w:r w:rsidR="004B08D0" w:rsidRPr="000E6635">
        <w:rPr>
          <w:rFonts w:ascii="Times New Roman" w:hAnsi="Times New Roman"/>
          <w:sz w:val="24"/>
          <w:szCs w:val="24"/>
          <w:lang w:val="en-US"/>
        </w:rPr>
        <w:t>Lembar Bimbingan I Skripsi</w:t>
      </w:r>
    </w:p>
    <w:p w:rsidR="004B08D0" w:rsidRPr="000E6635" w:rsidRDefault="00E925B9" w:rsidP="004B08D0">
      <w:pPr>
        <w:widowControl w:val="0"/>
        <w:tabs>
          <w:tab w:val="left" w:pos="1701"/>
          <w:tab w:val="right" w:pos="7938"/>
        </w:tabs>
        <w:spacing w:after="0" w:line="240" w:lineRule="auto"/>
        <w:ind w:left="567" w:right="849" w:hanging="567"/>
        <w:jc w:val="both"/>
        <w:rPr>
          <w:rFonts w:ascii="Times New Roman" w:hAnsi="Times New Roman"/>
          <w:sz w:val="24"/>
          <w:szCs w:val="24"/>
          <w:lang w:val="en-US"/>
        </w:rPr>
      </w:pPr>
      <w:r>
        <w:rPr>
          <w:rFonts w:ascii="Times New Roman" w:hAnsi="Times New Roman"/>
          <w:bCs/>
          <w:sz w:val="24"/>
          <w:szCs w:val="24"/>
          <w:lang w:val="en-US"/>
        </w:rPr>
        <w:t>14</w:t>
      </w:r>
      <w:r w:rsidR="004B08D0" w:rsidRPr="000E6635">
        <w:rPr>
          <w:rFonts w:ascii="Times New Roman" w:hAnsi="Times New Roman"/>
          <w:bCs/>
          <w:sz w:val="24"/>
          <w:szCs w:val="24"/>
          <w:lang w:val="en-US"/>
        </w:rPr>
        <w:t>.</w:t>
      </w:r>
      <w:r w:rsidR="004B08D0" w:rsidRPr="000E6635">
        <w:rPr>
          <w:rFonts w:ascii="Times New Roman" w:hAnsi="Times New Roman"/>
          <w:bCs/>
          <w:sz w:val="24"/>
          <w:szCs w:val="24"/>
          <w:lang w:val="en-US"/>
        </w:rPr>
        <w:tab/>
      </w:r>
      <w:r w:rsidR="004B08D0" w:rsidRPr="000E6635">
        <w:rPr>
          <w:rFonts w:ascii="Times New Roman" w:hAnsi="Times New Roman"/>
          <w:sz w:val="24"/>
          <w:szCs w:val="24"/>
          <w:lang w:val="en-US"/>
        </w:rPr>
        <w:t>Lembar Bimbingan II Skripsi</w:t>
      </w:r>
    </w:p>
    <w:p w:rsidR="004B08D0" w:rsidRPr="000E6635" w:rsidRDefault="00E925B9" w:rsidP="004B08D0">
      <w:pPr>
        <w:widowControl w:val="0"/>
        <w:tabs>
          <w:tab w:val="left" w:pos="1701"/>
          <w:tab w:val="right" w:pos="7938"/>
        </w:tabs>
        <w:spacing w:after="0" w:line="240" w:lineRule="auto"/>
        <w:ind w:left="567" w:right="849" w:hanging="567"/>
        <w:jc w:val="both"/>
        <w:rPr>
          <w:rFonts w:ascii="Times New Roman" w:hAnsi="Times New Roman"/>
          <w:bCs/>
          <w:color w:val="000000"/>
          <w:sz w:val="24"/>
          <w:szCs w:val="24"/>
          <w:lang w:val="en-US"/>
        </w:rPr>
      </w:pPr>
      <w:r>
        <w:rPr>
          <w:rFonts w:ascii="Times New Roman" w:hAnsi="Times New Roman"/>
          <w:bCs/>
          <w:color w:val="000000"/>
          <w:sz w:val="24"/>
          <w:szCs w:val="24"/>
          <w:lang w:val="en-US"/>
        </w:rPr>
        <w:t>15</w:t>
      </w:r>
      <w:r w:rsidR="004B08D0" w:rsidRPr="000E6635">
        <w:rPr>
          <w:rFonts w:ascii="Times New Roman" w:hAnsi="Times New Roman"/>
          <w:bCs/>
          <w:color w:val="000000"/>
          <w:sz w:val="24"/>
          <w:szCs w:val="24"/>
          <w:lang w:val="en-US"/>
        </w:rPr>
        <w:t>.</w:t>
      </w:r>
      <w:r w:rsidR="004B08D0" w:rsidRPr="000E6635">
        <w:rPr>
          <w:rFonts w:ascii="Times New Roman" w:hAnsi="Times New Roman"/>
          <w:bCs/>
          <w:color w:val="000000"/>
          <w:sz w:val="24"/>
          <w:szCs w:val="24"/>
          <w:lang w:val="en-US"/>
        </w:rPr>
        <w:tab/>
      </w:r>
      <w:r w:rsidR="004B08D0" w:rsidRPr="000E6635">
        <w:rPr>
          <w:rFonts w:ascii="Times New Roman" w:hAnsi="Times New Roman"/>
          <w:sz w:val="24"/>
          <w:szCs w:val="24"/>
          <w:lang w:val="en-US"/>
        </w:rPr>
        <w:t>Lembar Persetujuan Perbaikan Skripsi (Revisi)</w:t>
      </w:r>
      <w:r w:rsidR="004B08D0" w:rsidRPr="000E6635">
        <w:rPr>
          <w:rFonts w:ascii="Times New Roman" w:hAnsi="Times New Roman"/>
          <w:color w:val="000000"/>
          <w:sz w:val="24"/>
          <w:szCs w:val="24"/>
        </w:rPr>
        <w:t xml:space="preserve"> </w:t>
      </w:r>
    </w:p>
    <w:p w:rsidR="004B08D0" w:rsidRDefault="004B08D0" w:rsidP="00D12D8E">
      <w:pPr>
        <w:tabs>
          <w:tab w:val="left" w:pos="567"/>
          <w:tab w:val="left" w:pos="1428"/>
          <w:tab w:val="right" w:leader="dot" w:pos="7371"/>
          <w:tab w:val="right" w:pos="7938"/>
        </w:tabs>
        <w:spacing w:after="0" w:line="240" w:lineRule="auto"/>
        <w:jc w:val="both"/>
        <w:rPr>
          <w:rFonts w:ascii="Times New Roman" w:hAnsi="Times New Roman"/>
          <w:sz w:val="24"/>
          <w:szCs w:val="24"/>
          <w:lang w:val="en-US"/>
        </w:rPr>
      </w:pPr>
    </w:p>
    <w:p w:rsidR="00D47E19" w:rsidRDefault="00D47E19" w:rsidP="00D47E19">
      <w:pPr>
        <w:tabs>
          <w:tab w:val="left" w:pos="1428"/>
          <w:tab w:val="right" w:leader="dot" w:pos="7371"/>
          <w:tab w:val="right" w:pos="7938"/>
        </w:tabs>
        <w:spacing w:after="80" w:line="240" w:lineRule="auto"/>
        <w:jc w:val="both"/>
        <w:rPr>
          <w:rFonts w:ascii="Times New Roman" w:hAnsi="Times New Roman"/>
          <w:sz w:val="24"/>
          <w:szCs w:val="24"/>
          <w:lang w:val="en-US"/>
        </w:rPr>
      </w:pPr>
    </w:p>
    <w:p w:rsidR="0014744C" w:rsidRDefault="0014744C" w:rsidP="00D47E19">
      <w:pPr>
        <w:tabs>
          <w:tab w:val="left" w:pos="1428"/>
          <w:tab w:val="right" w:leader="dot" w:pos="7371"/>
          <w:tab w:val="right" w:pos="7938"/>
        </w:tabs>
        <w:spacing w:after="80" w:line="240" w:lineRule="auto"/>
        <w:jc w:val="both"/>
        <w:rPr>
          <w:rFonts w:ascii="Times New Roman" w:hAnsi="Times New Roman"/>
          <w:sz w:val="24"/>
          <w:szCs w:val="24"/>
          <w:lang w:val="en-US"/>
        </w:rPr>
      </w:pPr>
    </w:p>
    <w:p w:rsidR="0014744C" w:rsidRDefault="0014744C" w:rsidP="0014744C">
      <w:pPr>
        <w:tabs>
          <w:tab w:val="left" w:pos="1428"/>
          <w:tab w:val="right" w:leader="dot" w:pos="7371"/>
          <w:tab w:val="right" w:pos="7938"/>
        </w:tabs>
        <w:spacing w:after="80" w:line="240" w:lineRule="auto"/>
        <w:jc w:val="both"/>
        <w:rPr>
          <w:rFonts w:ascii="Times New Roman" w:hAnsi="Times New Roman"/>
          <w:sz w:val="24"/>
          <w:szCs w:val="24"/>
          <w:lang w:val="en-US"/>
        </w:rPr>
      </w:pPr>
    </w:p>
    <w:p w:rsidR="0014744C" w:rsidRDefault="0014744C" w:rsidP="0014744C">
      <w:pPr>
        <w:tabs>
          <w:tab w:val="left" w:pos="1428"/>
          <w:tab w:val="right" w:leader="dot" w:pos="7371"/>
          <w:tab w:val="right" w:pos="7938"/>
        </w:tabs>
        <w:spacing w:after="80" w:line="240" w:lineRule="auto"/>
        <w:jc w:val="both"/>
        <w:rPr>
          <w:rFonts w:ascii="Times New Roman" w:hAnsi="Times New Roman"/>
          <w:sz w:val="24"/>
          <w:szCs w:val="24"/>
          <w:lang w:val="en-US"/>
        </w:rPr>
      </w:pPr>
    </w:p>
    <w:p w:rsidR="0014744C" w:rsidRDefault="0014744C" w:rsidP="0014744C">
      <w:pPr>
        <w:tabs>
          <w:tab w:val="left" w:pos="1428"/>
          <w:tab w:val="right" w:leader="dot" w:pos="7371"/>
          <w:tab w:val="right" w:pos="7938"/>
        </w:tabs>
        <w:spacing w:after="80" w:line="240" w:lineRule="auto"/>
        <w:jc w:val="both"/>
        <w:rPr>
          <w:rFonts w:ascii="Times New Roman" w:hAnsi="Times New Roman"/>
          <w:sz w:val="24"/>
          <w:szCs w:val="24"/>
          <w:lang w:val="en-US"/>
        </w:rPr>
      </w:pPr>
    </w:p>
    <w:p w:rsidR="0014744C" w:rsidRDefault="0014744C" w:rsidP="0014744C">
      <w:pPr>
        <w:tabs>
          <w:tab w:val="left" w:pos="1428"/>
          <w:tab w:val="right" w:leader="dot" w:pos="7371"/>
          <w:tab w:val="right" w:pos="7938"/>
        </w:tabs>
        <w:spacing w:after="80" w:line="240" w:lineRule="auto"/>
        <w:jc w:val="both"/>
        <w:rPr>
          <w:rFonts w:ascii="Times New Roman" w:hAnsi="Times New Roman"/>
          <w:sz w:val="24"/>
          <w:szCs w:val="24"/>
          <w:lang w:val="en-US"/>
        </w:rPr>
      </w:pPr>
    </w:p>
    <w:p w:rsidR="009158A1" w:rsidRDefault="009158A1" w:rsidP="0014744C">
      <w:pPr>
        <w:spacing w:after="0" w:line="360" w:lineRule="auto"/>
        <w:jc w:val="center"/>
        <w:rPr>
          <w:rFonts w:ascii="Times New Roman" w:hAnsi="Times New Roman"/>
          <w:sz w:val="24"/>
          <w:szCs w:val="24"/>
          <w:lang w:val="en-US"/>
        </w:rPr>
      </w:pPr>
    </w:p>
    <w:p w:rsidR="0003578E" w:rsidRDefault="0003578E" w:rsidP="0003578E">
      <w:pPr>
        <w:tabs>
          <w:tab w:val="left" w:pos="1176"/>
          <w:tab w:val="right" w:leader="dot" w:pos="7371"/>
          <w:tab w:val="right" w:pos="7938"/>
        </w:tabs>
        <w:spacing w:after="120" w:line="240" w:lineRule="auto"/>
        <w:jc w:val="both"/>
        <w:rPr>
          <w:rFonts w:ascii="Times New Roman" w:hAnsi="Times New Roman"/>
          <w:sz w:val="24"/>
          <w:szCs w:val="24"/>
          <w:lang w:val="en-US"/>
        </w:rPr>
      </w:pPr>
    </w:p>
    <w:p w:rsidR="0003578E" w:rsidRPr="009158A1" w:rsidRDefault="0003578E" w:rsidP="0003578E">
      <w:pPr>
        <w:jc w:val="center"/>
        <w:rPr>
          <w:rFonts w:ascii="Times New Roman" w:hAnsi="Times New Roman"/>
          <w:sz w:val="24"/>
          <w:szCs w:val="28"/>
          <w:lang w:val="en-US"/>
        </w:rPr>
      </w:pPr>
    </w:p>
    <w:p w:rsidR="00362CBD" w:rsidRDefault="00362CBD" w:rsidP="00362CBD">
      <w:pPr>
        <w:rPr>
          <w:rFonts w:ascii="Times New Roman" w:hAnsi="Times New Roman"/>
          <w:sz w:val="28"/>
          <w:szCs w:val="28"/>
          <w:lang w:val="en-US"/>
        </w:rPr>
      </w:pPr>
    </w:p>
    <w:p w:rsidR="00240BE9" w:rsidRPr="00362CBD" w:rsidRDefault="00362CBD" w:rsidP="00362CBD">
      <w:pPr>
        <w:tabs>
          <w:tab w:val="center" w:pos="3969"/>
        </w:tabs>
        <w:rPr>
          <w:rFonts w:ascii="Times New Roman" w:hAnsi="Times New Roman"/>
          <w:sz w:val="28"/>
          <w:szCs w:val="28"/>
          <w:lang w:val="en-US"/>
        </w:rPr>
        <w:sectPr w:rsidR="00240BE9" w:rsidRPr="00362CBD" w:rsidSect="007920D2">
          <w:pgSz w:w="11907" w:h="16839" w:code="9"/>
          <w:pgMar w:top="2268" w:right="1701" w:bottom="1701" w:left="2268" w:header="1134" w:footer="850" w:gutter="0"/>
          <w:pgNumType w:fmt="lowerRoman"/>
          <w:cols w:space="720"/>
          <w:noEndnote/>
          <w:titlePg/>
          <w:docGrid w:linePitch="299"/>
        </w:sectPr>
      </w:pPr>
      <w:r>
        <w:rPr>
          <w:rFonts w:ascii="Times New Roman" w:hAnsi="Times New Roman"/>
          <w:sz w:val="28"/>
          <w:szCs w:val="28"/>
          <w:lang w:val="en-US"/>
        </w:rPr>
        <w:tab/>
      </w:r>
    </w:p>
    <w:p w:rsidR="00240BE9" w:rsidRPr="008251A7" w:rsidRDefault="00240BE9" w:rsidP="008251A7">
      <w:pPr>
        <w:autoSpaceDE w:val="0"/>
        <w:autoSpaceDN w:val="0"/>
        <w:adjustRightInd w:val="0"/>
        <w:spacing w:after="0" w:line="480" w:lineRule="auto"/>
        <w:jc w:val="center"/>
        <w:rPr>
          <w:rFonts w:ascii="Times New Roman" w:hAnsi="Times New Roman"/>
          <w:b/>
          <w:bCs/>
          <w:sz w:val="24"/>
          <w:szCs w:val="28"/>
        </w:rPr>
      </w:pPr>
      <w:r w:rsidRPr="008251A7">
        <w:rPr>
          <w:rFonts w:ascii="Times New Roman" w:hAnsi="Times New Roman"/>
          <w:b/>
          <w:bCs/>
          <w:sz w:val="24"/>
          <w:szCs w:val="28"/>
        </w:rPr>
        <w:lastRenderedPageBreak/>
        <w:t>BAB I</w:t>
      </w:r>
    </w:p>
    <w:p w:rsidR="00240BE9" w:rsidRPr="008251A7" w:rsidRDefault="00240BE9" w:rsidP="008251A7">
      <w:pPr>
        <w:autoSpaceDE w:val="0"/>
        <w:autoSpaceDN w:val="0"/>
        <w:adjustRightInd w:val="0"/>
        <w:spacing w:after="0" w:line="480" w:lineRule="auto"/>
        <w:jc w:val="center"/>
        <w:rPr>
          <w:rFonts w:ascii="Times New Roman" w:hAnsi="Times New Roman"/>
          <w:b/>
          <w:bCs/>
          <w:sz w:val="24"/>
          <w:szCs w:val="28"/>
        </w:rPr>
      </w:pPr>
      <w:r w:rsidRPr="008251A7">
        <w:rPr>
          <w:rFonts w:ascii="Times New Roman" w:hAnsi="Times New Roman"/>
          <w:b/>
          <w:bCs/>
          <w:sz w:val="24"/>
          <w:szCs w:val="28"/>
        </w:rPr>
        <w:t>PENDAHULUAN</w:t>
      </w:r>
    </w:p>
    <w:p w:rsidR="00240BE9" w:rsidRPr="00F74A55" w:rsidRDefault="00240BE9" w:rsidP="008251A7">
      <w:pPr>
        <w:tabs>
          <w:tab w:val="left" w:pos="567"/>
        </w:tabs>
        <w:autoSpaceDE w:val="0"/>
        <w:autoSpaceDN w:val="0"/>
        <w:adjustRightInd w:val="0"/>
        <w:spacing w:after="0" w:line="480" w:lineRule="auto"/>
        <w:ind w:left="567" w:hanging="567"/>
        <w:jc w:val="both"/>
        <w:rPr>
          <w:rFonts w:ascii="Times New Roman" w:hAnsi="Times New Roman"/>
          <w:b/>
          <w:bCs/>
          <w:sz w:val="24"/>
          <w:szCs w:val="24"/>
        </w:rPr>
      </w:pPr>
      <w:r>
        <w:rPr>
          <w:rFonts w:ascii="Times New Roman" w:hAnsi="Times New Roman"/>
          <w:b/>
          <w:bCs/>
          <w:sz w:val="24"/>
          <w:szCs w:val="24"/>
        </w:rPr>
        <w:t>1.1.</w:t>
      </w:r>
      <w:r>
        <w:rPr>
          <w:rFonts w:ascii="Times New Roman" w:hAnsi="Times New Roman"/>
          <w:b/>
          <w:bCs/>
          <w:sz w:val="24"/>
          <w:szCs w:val="24"/>
        </w:rPr>
        <w:tab/>
      </w:r>
      <w:r w:rsidRPr="0055128C">
        <w:rPr>
          <w:rFonts w:ascii="Times New Roman" w:hAnsi="Times New Roman"/>
          <w:b/>
          <w:bCs/>
          <w:sz w:val="24"/>
          <w:szCs w:val="24"/>
        </w:rPr>
        <w:t>Latar Belakang</w:t>
      </w:r>
    </w:p>
    <w:p w:rsidR="008251A7" w:rsidRPr="000C6B19" w:rsidRDefault="00240BE9" w:rsidP="00240BE9">
      <w:pPr>
        <w:autoSpaceDE w:val="0"/>
        <w:autoSpaceDN w:val="0"/>
        <w:adjustRightInd w:val="0"/>
        <w:spacing w:after="0" w:line="480" w:lineRule="auto"/>
        <w:ind w:firstLine="709"/>
        <w:jc w:val="both"/>
        <w:rPr>
          <w:rFonts w:ascii="Times New Roman" w:hAnsi="Times New Roman"/>
          <w:sz w:val="24"/>
          <w:szCs w:val="24"/>
          <w:lang w:val="en-US"/>
        </w:rPr>
      </w:pPr>
      <w:r w:rsidRPr="003B2E8F">
        <w:rPr>
          <w:rFonts w:ascii="Times New Roman" w:hAnsi="Times New Roman"/>
          <w:sz w:val="24"/>
          <w:szCs w:val="24"/>
        </w:rPr>
        <w:t>Tuberkulosis (TB) merupakan penyakit menular yang disebabkan oleh infeksi bakteri</w:t>
      </w:r>
      <w:r>
        <w:rPr>
          <w:rFonts w:ascii="Times New Roman" w:hAnsi="Times New Roman"/>
          <w:sz w:val="24"/>
          <w:szCs w:val="24"/>
        </w:rPr>
        <w:t xml:space="preserve"> </w:t>
      </w:r>
      <w:r w:rsidRPr="00C419F7">
        <w:rPr>
          <w:rFonts w:ascii="Times New Roman" w:hAnsi="Times New Roman"/>
          <w:i/>
          <w:sz w:val="24"/>
          <w:szCs w:val="24"/>
        </w:rPr>
        <w:t>Mycobacterium</w:t>
      </w:r>
      <w:r w:rsidRPr="003B2E8F">
        <w:rPr>
          <w:rFonts w:ascii="Times New Roman" w:hAnsi="Times New Roman"/>
          <w:sz w:val="24"/>
          <w:szCs w:val="24"/>
        </w:rPr>
        <w:t xml:space="preserve"> tuberculosis.</w:t>
      </w:r>
      <w:r>
        <w:rPr>
          <w:rFonts w:ascii="Times New Roman" w:hAnsi="Times New Roman"/>
          <w:sz w:val="24"/>
          <w:szCs w:val="24"/>
        </w:rPr>
        <w:t xml:space="preserve"> </w:t>
      </w:r>
      <w:r w:rsidRPr="003B2E8F">
        <w:rPr>
          <w:rFonts w:ascii="Times New Roman" w:hAnsi="Times New Roman"/>
          <w:sz w:val="24"/>
          <w:szCs w:val="24"/>
        </w:rPr>
        <w:t>Penyakit TB dapat menyebar melalui droplet orang yang telah</w:t>
      </w:r>
      <w:r>
        <w:rPr>
          <w:rFonts w:ascii="Times New Roman" w:hAnsi="Times New Roman"/>
          <w:sz w:val="24"/>
          <w:szCs w:val="24"/>
        </w:rPr>
        <w:t xml:space="preserve"> </w:t>
      </w:r>
      <w:r w:rsidRPr="003B2E8F">
        <w:rPr>
          <w:rFonts w:ascii="Times New Roman" w:hAnsi="Times New Roman"/>
          <w:sz w:val="24"/>
          <w:szCs w:val="24"/>
        </w:rPr>
        <w:t>terinfeksi basil TB. Bersama dengan Malaria dan HIV/AIDS, Tuberkulosis menjadi salah satu</w:t>
      </w:r>
      <w:r>
        <w:rPr>
          <w:rFonts w:ascii="Times New Roman" w:hAnsi="Times New Roman"/>
          <w:sz w:val="24"/>
          <w:szCs w:val="24"/>
        </w:rPr>
        <w:t xml:space="preserve"> </w:t>
      </w:r>
      <w:r w:rsidRPr="003B2E8F">
        <w:rPr>
          <w:rFonts w:ascii="Times New Roman" w:hAnsi="Times New Roman"/>
          <w:sz w:val="24"/>
          <w:szCs w:val="24"/>
        </w:rPr>
        <w:t>penyakit yang pengendaliannya menjadi komitmen global dalam</w:t>
      </w:r>
      <w:r w:rsidR="000C6B19">
        <w:rPr>
          <w:rFonts w:ascii="Times New Roman" w:hAnsi="Times New Roman"/>
          <w:sz w:val="24"/>
          <w:szCs w:val="24"/>
        </w:rPr>
        <w:t xml:space="preserve"> MDGs dan berlanjut dalam SDG’s</w:t>
      </w:r>
      <w:r w:rsidR="000C6B19">
        <w:rPr>
          <w:rFonts w:ascii="Times New Roman" w:hAnsi="Times New Roman"/>
          <w:sz w:val="24"/>
          <w:szCs w:val="24"/>
          <w:lang w:val="en-US"/>
        </w:rPr>
        <w:t xml:space="preserve"> (1).</w:t>
      </w:r>
      <w:r w:rsidR="000C6B19" w:rsidRPr="000C6B19">
        <w:rPr>
          <w:rFonts w:ascii="Times New Roman" w:hAnsi="Times New Roman"/>
          <w:sz w:val="24"/>
          <w:szCs w:val="24"/>
          <w:lang w:val="en-US"/>
        </w:rPr>
        <w:t xml:space="preserve"> </w:t>
      </w:r>
    </w:p>
    <w:p w:rsidR="00240BE9" w:rsidRPr="003D14D3" w:rsidRDefault="00240BE9" w:rsidP="00240BE9">
      <w:pPr>
        <w:autoSpaceDE w:val="0"/>
        <w:autoSpaceDN w:val="0"/>
        <w:adjustRightInd w:val="0"/>
        <w:spacing w:after="0" w:line="480" w:lineRule="auto"/>
        <w:ind w:firstLine="709"/>
        <w:jc w:val="both"/>
        <w:rPr>
          <w:rFonts w:ascii="Times New Roman" w:hAnsi="Times New Roman"/>
          <w:spacing w:val="-2"/>
          <w:sz w:val="24"/>
          <w:szCs w:val="24"/>
          <w:lang w:val="en-US"/>
        </w:rPr>
      </w:pPr>
      <w:r w:rsidRPr="008251A7">
        <w:rPr>
          <w:rFonts w:ascii="Times New Roman" w:hAnsi="Times New Roman"/>
          <w:spacing w:val="-2"/>
          <w:sz w:val="24"/>
          <w:szCs w:val="24"/>
        </w:rPr>
        <w:t>Setiap tahun, 10 juta orang teserang tuberkulosis (TBC). Meskipun merupakan penyakit yang dapat dicegah dan disembuhkan, 1,5 juta orang meninggal karena TB setiap tahun dan menjadikannya sebagai pembunuh infeksius teratas di dunia. Sebagian besar orang yang menderita TB tinggal di negara berpenghasilan rendah dan menengah, tetapi TB ada di seluruh dunia. Sekitar setengah dari semua orang dengan TB da</w:t>
      </w:r>
      <w:r w:rsidR="008251A7">
        <w:rPr>
          <w:rFonts w:ascii="Times New Roman" w:hAnsi="Times New Roman"/>
          <w:spacing w:val="-2"/>
          <w:sz w:val="24"/>
          <w:szCs w:val="24"/>
        </w:rPr>
        <w:t>pat ditemukan di 8 negara yaitu</w:t>
      </w:r>
      <w:r w:rsidRPr="008251A7">
        <w:rPr>
          <w:rFonts w:ascii="Times New Roman" w:hAnsi="Times New Roman"/>
          <w:spacing w:val="-2"/>
          <w:sz w:val="24"/>
          <w:szCs w:val="24"/>
        </w:rPr>
        <w:t>: Bangladesh, Cina, India, Indonesia, Nigeria, Pakista</w:t>
      </w:r>
      <w:r w:rsidR="003D14D3">
        <w:rPr>
          <w:rFonts w:ascii="Times New Roman" w:hAnsi="Times New Roman"/>
          <w:spacing w:val="-2"/>
          <w:sz w:val="24"/>
          <w:szCs w:val="24"/>
        </w:rPr>
        <w:t>n, Filipina, dan Afrika Selatan</w:t>
      </w:r>
      <w:r w:rsidR="003D14D3">
        <w:rPr>
          <w:rFonts w:ascii="Times New Roman" w:hAnsi="Times New Roman"/>
          <w:spacing w:val="-2"/>
          <w:sz w:val="24"/>
          <w:szCs w:val="24"/>
          <w:lang w:val="en-US"/>
        </w:rPr>
        <w:t xml:space="preserve"> (2).</w:t>
      </w:r>
      <w:r w:rsidR="003D14D3" w:rsidRPr="003D14D3">
        <w:rPr>
          <w:rFonts w:ascii="Times New Roman" w:hAnsi="Times New Roman"/>
          <w:spacing w:val="-2"/>
          <w:sz w:val="24"/>
          <w:szCs w:val="24"/>
          <w:lang w:val="en-US"/>
        </w:rPr>
        <w:t xml:space="preserve"> </w:t>
      </w:r>
    </w:p>
    <w:p w:rsidR="00AE0FFE" w:rsidRDefault="00240BE9" w:rsidP="00240BE9">
      <w:pPr>
        <w:autoSpaceDE w:val="0"/>
        <w:autoSpaceDN w:val="0"/>
        <w:adjustRightInd w:val="0"/>
        <w:spacing w:after="0" w:line="480" w:lineRule="auto"/>
        <w:ind w:firstLine="709"/>
        <w:jc w:val="both"/>
        <w:rPr>
          <w:rFonts w:ascii="Times New Roman" w:hAnsi="Times New Roman"/>
          <w:sz w:val="24"/>
          <w:szCs w:val="24"/>
        </w:rPr>
        <w:sectPr w:rsidR="00AE0FFE" w:rsidSect="007920D2">
          <w:headerReference w:type="even" r:id="rId23"/>
          <w:headerReference w:type="default" r:id="rId24"/>
          <w:footerReference w:type="default" r:id="rId25"/>
          <w:headerReference w:type="first" r:id="rId26"/>
          <w:footerReference w:type="first" r:id="rId27"/>
          <w:pgSz w:w="11907" w:h="16839" w:code="9"/>
          <w:pgMar w:top="2268" w:right="1701" w:bottom="1701" w:left="2268" w:header="1134" w:footer="851" w:gutter="0"/>
          <w:pgNumType w:start="1"/>
          <w:cols w:space="720"/>
          <w:noEndnote/>
          <w:titlePg/>
          <w:docGrid w:linePitch="299"/>
        </w:sectPr>
      </w:pPr>
      <w:r>
        <w:rPr>
          <w:rFonts w:ascii="Times New Roman" w:hAnsi="Times New Roman"/>
          <w:i/>
          <w:iCs/>
          <w:sz w:val="24"/>
          <w:szCs w:val="24"/>
        </w:rPr>
        <w:t>World Health Organitazion</w:t>
      </w:r>
      <w:r>
        <w:rPr>
          <w:rFonts w:ascii="Times New Roman" w:hAnsi="Times New Roman"/>
          <w:sz w:val="24"/>
          <w:szCs w:val="24"/>
        </w:rPr>
        <w:t xml:space="preserve"> (WHO) memperkirakan insiden TB tahun 2017 sebesar 842.000 per tahun atau 319/100.000 penduduk sedangkan TB-HIV sebesar 36.000 kasus per tahun atau 14/100.000 penduduk. Kematian karena TB diperkirakan sebesar 107.000 atau 40/100.000 penduduk dan kematian TB-HIV sebesar 9.400 atau 3,6/100.000 penduduk. Pada tahun yang sama, WHO mengatakan terdapat 558.000 kasus baru TB Rifampisin Resistan (TB RR) dimana hampir separuhnya ada di tiga  negara yitu India (24%), China (13%), dan </w:t>
      </w:r>
    </w:p>
    <w:p w:rsidR="00240BE9" w:rsidRPr="003D14D3" w:rsidRDefault="00240BE9" w:rsidP="00AE0FFE">
      <w:pPr>
        <w:autoSpaceDE w:val="0"/>
        <w:autoSpaceDN w:val="0"/>
        <w:adjustRightInd w:val="0"/>
        <w:spacing w:after="0" w:line="480" w:lineRule="auto"/>
        <w:jc w:val="both"/>
        <w:rPr>
          <w:rFonts w:ascii="Times New Roman" w:hAnsi="Times New Roman"/>
          <w:sz w:val="24"/>
          <w:szCs w:val="24"/>
          <w:lang w:val="en-US"/>
        </w:rPr>
      </w:pPr>
      <w:r>
        <w:rPr>
          <w:rFonts w:ascii="Times New Roman" w:hAnsi="Times New Roman"/>
          <w:sz w:val="24"/>
          <w:szCs w:val="24"/>
        </w:rPr>
        <w:lastRenderedPageBreak/>
        <w:t>Rusia (10%). Diantara kasus TB RR diperkirakan 82% kasus adalah TB MDR (</w:t>
      </w:r>
      <w:r>
        <w:rPr>
          <w:rFonts w:ascii="Times New Roman" w:hAnsi="Times New Roman"/>
          <w:i/>
          <w:iCs/>
          <w:sz w:val="24"/>
          <w:szCs w:val="24"/>
        </w:rPr>
        <w:t>Multi Drug Resistant</w:t>
      </w:r>
      <w:r>
        <w:rPr>
          <w:rFonts w:ascii="Times New Roman" w:hAnsi="Times New Roman"/>
          <w:sz w:val="24"/>
          <w:szCs w:val="24"/>
        </w:rPr>
        <w:t>). Secara global, 3.6% kasus TB baru dan 17% kasus TB pengobatan ulang merupakan TB MDR/RR.</w:t>
      </w:r>
      <w:r w:rsidR="003D14D3">
        <w:rPr>
          <w:rFonts w:ascii="Times New Roman" w:hAnsi="Times New Roman"/>
          <w:sz w:val="24"/>
          <w:szCs w:val="24"/>
          <w:lang w:val="en-US"/>
        </w:rPr>
        <w:t xml:space="preserve"> (3). </w:t>
      </w:r>
      <w:r w:rsidR="003D14D3" w:rsidRPr="003D14D3">
        <w:rPr>
          <w:rFonts w:ascii="Times New Roman" w:hAnsi="Times New Roman"/>
          <w:sz w:val="24"/>
          <w:szCs w:val="24"/>
          <w:lang w:val="en-US"/>
        </w:rPr>
        <w:t xml:space="preserve"> </w:t>
      </w:r>
    </w:p>
    <w:p w:rsidR="00240BE9" w:rsidRPr="003D14D3" w:rsidRDefault="00240BE9" w:rsidP="00240BE9">
      <w:pPr>
        <w:autoSpaceDE w:val="0"/>
        <w:autoSpaceDN w:val="0"/>
        <w:adjustRightInd w:val="0"/>
        <w:spacing w:after="0" w:line="480" w:lineRule="auto"/>
        <w:ind w:firstLine="720"/>
        <w:jc w:val="both"/>
        <w:rPr>
          <w:rFonts w:ascii="Times New Roman" w:hAnsi="Times New Roman"/>
          <w:sz w:val="24"/>
          <w:szCs w:val="24"/>
          <w:lang w:val="en-US"/>
        </w:rPr>
      </w:pPr>
      <w:r>
        <w:rPr>
          <w:rFonts w:ascii="Times New Roman" w:hAnsi="Times New Roman"/>
          <w:sz w:val="24"/>
          <w:szCs w:val="24"/>
        </w:rPr>
        <w:t>Ada beberapa faktor yang berhubungan dengan kejadian TB Paru seperti faktor lingkungan, perilaku kesehatan masyarakat, dan ketidakpatuhan minum obat. Beberapa penelitian kesehatan masyarakat di dunia maupun di Indonesia menunjukan bahwa lingkungan sangat dominan memengaruhi kejadian TB. Persoalan lain yang mendasar, jika seorang menderita TB akan mengalami kehilangan pendapatan sekitar 20-30% dan apabila meninggal akibat TB maka kehila</w:t>
      </w:r>
      <w:r w:rsidR="003D14D3">
        <w:rPr>
          <w:rFonts w:ascii="Times New Roman" w:hAnsi="Times New Roman"/>
          <w:sz w:val="24"/>
          <w:szCs w:val="24"/>
        </w:rPr>
        <w:t>ngan pendapatan selama 15 tahun</w:t>
      </w:r>
      <w:r w:rsidR="003D14D3">
        <w:rPr>
          <w:rFonts w:ascii="Times New Roman" w:hAnsi="Times New Roman"/>
          <w:sz w:val="24"/>
          <w:szCs w:val="24"/>
          <w:lang w:val="en-US"/>
        </w:rPr>
        <w:t xml:space="preserve"> (4).</w:t>
      </w:r>
      <w:r w:rsidR="003D14D3" w:rsidRPr="003D14D3">
        <w:rPr>
          <w:rFonts w:ascii="Times New Roman" w:hAnsi="Times New Roman"/>
          <w:sz w:val="24"/>
          <w:szCs w:val="24"/>
          <w:lang w:val="en-US"/>
        </w:rPr>
        <w:t xml:space="preserve"> </w:t>
      </w:r>
    </w:p>
    <w:p w:rsidR="00240BE9" w:rsidRPr="003D14D3" w:rsidRDefault="00240BE9" w:rsidP="008251A7">
      <w:pPr>
        <w:autoSpaceDE w:val="0"/>
        <w:autoSpaceDN w:val="0"/>
        <w:adjustRightInd w:val="0"/>
        <w:spacing w:after="0" w:line="468" w:lineRule="auto"/>
        <w:ind w:firstLine="720"/>
        <w:jc w:val="both"/>
        <w:rPr>
          <w:rFonts w:ascii="Times New Roman" w:hAnsi="Times New Roman"/>
          <w:spacing w:val="-2"/>
          <w:sz w:val="24"/>
          <w:szCs w:val="24"/>
          <w:lang w:val="en-US"/>
        </w:rPr>
      </w:pPr>
      <w:r w:rsidRPr="008251A7">
        <w:rPr>
          <w:rFonts w:ascii="Times New Roman" w:hAnsi="Times New Roman"/>
          <w:spacing w:val="-2"/>
          <w:sz w:val="24"/>
          <w:szCs w:val="24"/>
        </w:rPr>
        <w:t>Angka insiden tuberkulosis di Indonesia pada tahun 2018 sebesar 316 per 100.000 penduduk dan angka kematian penderita tuberkulosis sebesar 40 per 100.000 penduduk. Pada tahun 2019 jumlah kasus tuberkulosis yang ditemukan sebanyak 543.874 kasus, menurun bila dibandingkan semua kasus tuberkulosis yang ditemukan pada tahun 2018 yang sebesar 566.623 kasus. Jumlah kasus tertinggi dilaporkan dari provinsi dengan jumlah penduduk yang besar yaitu Jawa Barat, Jawa Timur, dan Jawa Tengah. Kasus tuberkulosis di ketiga provinsi tersebut hampir mencapai setengah dari jumlah seluruh kasus tuberkulosis di Indonesia (45%). Dibandingkan dengan perempuan, jumlah kasus tuberkulosis pada laki-laki lebih tinggi 1,4 kali yang terjadi di seluruh provinsi. Bahkan di Aceh dan Sumatera Utara kasus pada laki-laki hampir dua ka</w:t>
      </w:r>
      <w:r w:rsidR="003D14D3">
        <w:rPr>
          <w:rFonts w:ascii="Times New Roman" w:hAnsi="Times New Roman"/>
          <w:spacing w:val="-2"/>
          <w:sz w:val="24"/>
          <w:szCs w:val="24"/>
        </w:rPr>
        <w:t>li lipat dibandingkan perempuan</w:t>
      </w:r>
      <w:r w:rsidR="003D14D3">
        <w:rPr>
          <w:rFonts w:ascii="Times New Roman" w:hAnsi="Times New Roman"/>
          <w:spacing w:val="-2"/>
          <w:sz w:val="24"/>
          <w:szCs w:val="24"/>
          <w:lang w:val="en-US"/>
        </w:rPr>
        <w:t xml:space="preserve"> (5).</w:t>
      </w:r>
      <w:r w:rsidR="003D14D3" w:rsidRPr="003D14D3">
        <w:rPr>
          <w:rFonts w:ascii="Times New Roman" w:hAnsi="Times New Roman"/>
          <w:spacing w:val="-2"/>
          <w:sz w:val="24"/>
          <w:szCs w:val="24"/>
          <w:lang w:val="en-US"/>
        </w:rPr>
        <w:t xml:space="preserve"> </w:t>
      </w:r>
    </w:p>
    <w:p w:rsidR="00240BE9" w:rsidRPr="00122A0D" w:rsidRDefault="00240BE9" w:rsidP="00240BE9">
      <w:pPr>
        <w:autoSpaceDE w:val="0"/>
        <w:autoSpaceDN w:val="0"/>
        <w:adjustRightInd w:val="0"/>
        <w:spacing w:after="0" w:line="480" w:lineRule="auto"/>
        <w:ind w:firstLine="720"/>
        <w:jc w:val="both"/>
        <w:rPr>
          <w:rFonts w:ascii="Times New Roman" w:hAnsi="Times New Roman"/>
          <w:sz w:val="24"/>
          <w:szCs w:val="24"/>
          <w:lang w:val="en-US"/>
        </w:rPr>
      </w:pPr>
      <w:r>
        <w:rPr>
          <w:rFonts w:ascii="Times New Roman" w:hAnsi="Times New Roman"/>
          <w:sz w:val="24"/>
          <w:szCs w:val="24"/>
        </w:rPr>
        <w:t xml:space="preserve">Berdasarkan Profil Kesehatan Provinsi Sumatera Utara pada tahun 2017 diperoleh angka </w:t>
      </w:r>
      <w:r>
        <w:rPr>
          <w:rFonts w:ascii="Times New Roman" w:hAnsi="Times New Roman"/>
          <w:i/>
          <w:iCs/>
          <w:sz w:val="24"/>
          <w:szCs w:val="24"/>
        </w:rPr>
        <w:t>Case Notification Rate</w:t>
      </w:r>
      <w:r w:rsidR="008251A7">
        <w:rPr>
          <w:rFonts w:ascii="Times New Roman" w:hAnsi="Times New Roman"/>
          <w:sz w:val="24"/>
          <w:szCs w:val="24"/>
          <w:lang w:val="en-US"/>
        </w:rPr>
        <w:t xml:space="preserve"> (</w:t>
      </w:r>
      <w:r>
        <w:rPr>
          <w:rFonts w:ascii="Times New Roman" w:hAnsi="Times New Roman"/>
          <w:sz w:val="24"/>
          <w:szCs w:val="24"/>
        </w:rPr>
        <w:t>CNR</w:t>
      </w:r>
      <w:r w:rsidR="008251A7">
        <w:rPr>
          <w:rFonts w:ascii="Times New Roman" w:hAnsi="Times New Roman"/>
          <w:sz w:val="24"/>
          <w:szCs w:val="24"/>
          <w:lang w:val="en-US"/>
        </w:rPr>
        <w:t>)</w:t>
      </w:r>
      <w:r>
        <w:rPr>
          <w:rFonts w:ascii="Times New Roman" w:hAnsi="Times New Roman"/>
          <w:sz w:val="24"/>
          <w:szCs w:val="24"/>
        </w:rPr>
        <w:t xml:space="preserve"> </w:t>
      </w:r>
      <w:r w:rsidR="008251A7">
        <w:rPr>
          <w:rFonts w:ascii="Times New Roman" w:hAnsi="Times New Roman"/>
          <w:sz w:val="24"/>
          <w:szCs w:val="24"/>
          <w:lang w:val="en-US"/>
        </w:rPr>
        <w:t xml:space="preserve">atau </w:t>
      </w:r>
      <w:r>
        <w:rPr>
          <w:rFonts w:ascii="Times New Roman" w:hAnsi="Times New Roman"/>
          <w:sz w:val="24"/>
          <w:szCs w:val="24"/>
        </w:rPr>
        <w:t>kasus baru</w:t>
      </w:r>
      <w:r w:rsidR="008251A7">
        <w:rPr>
          <w:rFonts w:ascii="Times New Roman" w:hAnsi="Times New Roman"/>
          <w:sz w:val="24"/>
          <w:szCs w:val="24"/>
          <w:lang w:val="en-US"/>
        </w:rPr>
        <w:t xml:space="preserve"> </w:t>
      </w:r>
      <w:r>
        <w:rPr>
          <w:rFonts w:ascii="Times New Roman" w:hAnsi="Times New Roman"/>
          <w:sz w:val="24"/>
          <w:szCs w:val="24"/>
        </w:rPr>
        <w:t>TB Paru BTA (+) di Sumatera Utara sebesar 104,3 per 100.000</w:t>
      </w:r>
      <w:r w:rsidR="008251A7">
        <w:rPr>
          <w:rFonts w:ascii="Times New Roman" w:hAnsi="Times New Roman"/>
          <w:sz w:val="24"/>
          <w:szCs w:val="24"/>
          <w:lang w:val="en-US"/>
        </w:rPr>
        <w:t xml:space="preserve"> penduduk</w:t>
      </w:r>
      <w:r>
        <w:rPr>
          <w:rFonts w:ascii="Times New Roman" w:hAnsi="Times New Roman"/>
          <w:sz w:val="24"/>
          <w:szCs w:val="24"/>
        </w:rPr>
        <w:t xml:space="preserve">. Pencapaian tertinggi </w:t>
      </w:r>
      <w:r>
        <w:rPr>
          <w:rFonts w:ascii="Times New Roman" w:hAnsi="Times New Roman"/>
          <w:sz w:val="24"/>
          <w:szCs w:val="24"/>
        </w:rPr>
        <w:lastRenderedPageBreak/>
        <w:t>CNR diperoleh Kota Sibolga sebesar 192/100.000 penduduk, diikuti Kabupaten Mandailing Natal 187</w:t>
      </w:r>
      <w:r w:rsidR="008251A7">
        <w:rPr>
          <w:rFonts w:ascii="Times New Roman" w:hAnsi="Times New Roman"/>
          <w:sz w:val="24"/>
          <w:szCs w:val="24"/>
          <w:lang w:val="en-US"/>
        </w:rPr>
        <w:t xml:space="preserve"> per </w:t>
      </w:r>
      <w:r>
        <w:rPr>
          <w:rFonts w:ascii="Times New Roman" w:hAnsi="Times New Roman"/>
          <w:sz w:val="24"/>
          <w:szCs w:val="24"/>
        </w:rPr>
        <w:t>100.000 penduduk dan Kabupaten Nias sebesar 174</w:t>
      </w:r>
      <w:r w:rsidR="008251A7">
        <w:rPr>
          <w:rFonts w:ascii="Times New Roman" w:hAnsi="Times New Roman"/>
          <w:sz w:val="24"/>
          <w:szCs w:val="24"/>
          <w:lang w:val="en-US"/>
        </w:rPr>
        <w:t xml:space="preserve"> per </w:t>
      </w:r>
      <w:r>
        <w:rPr>
          <w:rFonts w:ascii="Times New Roman" w:hAnsi="Times New Roman"/>
          <w:sz w:val="24"/>
          <w:szCs w:val="24"/>
        </w:rPr>
        <w:t>100.000 penduduk. Adapun pencapaian CNR terendah diperoleh Kota Binjai sebesar 22</w:t>
      </w:r>
      <w:r w:rsidR="008251A7">
        <w:rPr>
          <w:rFonts w:ascii="Times New Roman" w:hAnsi="Times New Roman"/>
          <w:sz w:val="24"/>
          <w:szCs w:val="24"/>
          <w:lang w:val="en-US"/>
        </w:rPr>
        <w:t xml:space="preserve"> per </w:t>
      </w:r>
      <w:r>
        <w:rPr>
          <w:rFonts w:ascii="Times New Roman" w:hAnsi="Times New Roman"/>
          <w:sz w:val="24"/>
          <w:szCs w:val="24"/>
        </w:rPr>
        <w:t>100.000</w:t>
      </w:r>
      <w:r w:rsidR="008251A7">
        <w:rPr>
          <w:rFonts w:ascii="Times New Roman" w:hAnsi="Times New Roman"/>
          <w:sz w:val="24"/>
          <w:szCs w:val="24"/>
          <w:lang w:val="en-US"/>
        </w:rPr>
        <w:t xml:space="preserve"> penduduk</w:t>
      </w:r>
      <w:r>
        <w:rPr>
          <w:rFonts w:ascii="Times New Roman" w:hAnsi="Times New Roman"/>
          <w:sz w:val="24"/>
          <w:szCs w:val="24"/>
        </w:rPr>
        <w:t>, diikuti Kabupaten Padang Lawas sebesar 37</w:t>
      </w:r>
      <w:r w:rsidR="008251A7">
        <w:rPr>
          <w:rFonts w:ascii="Times New Roman" w:hAnsi="Times New Roman"/>
          <w:sz w:val="24"/>
          <w:szCs w:val="24"/>
          <w:lang w:val="en-US"/>
        </w:rPr>
        <w:t xml:space="preserve"> per </w:t>
      </w:r>
      <w:r>
        <w:rPr>
          <w:rFonts w:ascii="Times New Roman" w:hAnsi="Times New Roman"/>
          <w:sz w:val="24"/>
          <w:szCs w:val="24"/>
        </w:rPr>
        <w:t>100.000 penduduk dan Kabupaten Labuhan Batu Selatan sebesar 40</w:t>
      </w:r>
      <w:r w:rsidR="008251A7">
        <w:rPr>
          <w:rFonts w:ascii="Times New Roman" w:hAnsi="Times New Roman"/>
          <w:sz w:val="24"/>
          <w:szCs w:val="24"/>
          <w:lang w:val="en-US"/>
        </w:rPr>
        <w:t xml:space="preserve"> per </w:t>
      </w:r>
      <w:r>
        <w:rPr>
          <w:rFonts w:ascii="Times New Roman" w:hAnsi="Times New Roman"/>
          <w:sz w:val="24"/>
          <w:szCs w:val="24"/>
        </w:rPr>
        <w:t>100.000</w:t>
      </w:r>
      <w:r w:rsidR="008251A7">
        <w:rPr>
          <w:rFonts w:ascii="Times New Roman" w:hAnsi="Times New Roman"/>
          <w:sz w:val="24"/>
          <w:szCs w:val="24"/>
          <w:lang w:val="en-US"/>
        </w:rPr>
        <w:t xml:space="preserve"> penduduk</w:t>
      </w:r>
      <w:r w:rsidR="00122A0D">
        <w:rPr>
          <w:rFonts w:ascii="Times New Roman" w:hAnsi="Times New Roman"/>
          <w:sz w:val="24"/>
          <w:szCs w:val="24"/>
          <w:lang w:val="en-US"/>
        </w:rPr>
        <w:t xml:space="preserve"> (6).</w:t>
      </w:r>
      <w:r w:rsidR="00122A0D" w:rsidRPr="00122A0D">
        <w:rPr>
          <w:rFonts w:ascii="Times New Roman" w:hAnsi="Times New Roman"/>
          <w:sz w:val="24"/>
          <w:szCs w:val="24"/>
          <w:lang w:val="en-US"/>
        </w:rPr>
        <w:t xml:space="preserve"> </w:t>
      </w:r>
    </w:p>
    <w:p w:rsidR="00093700" w:rsidRDefault="008251A7" w:rsidP="008251A7">
      <w:pPr>
        <w:autoSpaceDE w:val="0"/>
        <w:autoSpaceDN w:val="0"/>
        <w:adjustRightInd w:val="0"/>
        <w:spacing w:after="0" w:line="468" w:lineRule="auto"/>
        <w:ind w:firstLine="720"/>
        <w:jc w:val="both"/>
        <w:rPr>
          <w:rFonts w:ascii="Times New Roman" w:hAnsi="Times New Roman"/>
          <w:sz w:val="24"/>
          <w:szCs w:val="24"/>
          <w:lang w:val="en-US"/>
        </w:rPr>
      </w:pPr>
      <w:r>
        <w:rPr>
          <w:rFonts w:ascii="Times New Roman" w:hAnsi="Times New Roman"/>
          <w:sz w:val="24"/>
          <w:szCs w:val="24"/>
          <w:lang w:val="en-US"/>
        </w:rPr>
        <w:t>J</w:t>
      </w:r>
      <w:r w:rsidRPr="005B2ABF">
        <w:rPr>
          <w:rFonts w:ascii="Times New Roman" w:hAnsi="Times New Roman"/>
          <w:sz w:val="24"/>
          <w:szCs w:val="24"/>
        </w:rPr>
        <w:t xml:space="preserve">umlah kasus baru BTA+ </w:t>
      </w:r>
      <w:r>
        <w:rPr>
          <w:rFonts w:ascii="Times New Roman" w:hAnsi="Times New Roman"/>
          <w:sz w:val="24"/>
          <w:szCs w:val="24"/>
          <w:lang w:val="en-US"/>
        </w:rPr>
        <w:t>d</w:t>
      </w:r>
      <w:r w:rsidR="00240BE9" w:rsidRPr="005B2ABF">
        <w:rPr>
          <w:rFonts w:ascii="Times New Roman" w:hAnsi="Times New Roman"/>
          <w:sz w:val="24"/>
          <w:szCs w:val="24"/>
        </w:rPr>
        <w:t>i kota Medan, pada tahun 2018 ditemukan sebanyak 7.384 kasus, di</w:t>
      </w:r>
      <w:r>
        <w:rPr>
          <w:rFonts w:ascii="Times New Roman" w:hAnsi="Times New Roman"/>
          <w:sz w:val="24"/>
          <w:szCs w:val="24"/>
          <w:lang w:val="en-US"/>
        </w:rPr>
        <w:t xml:space="preserve"> </w:t>
      </w:r>
      <w:r w:rsidR="00240BE9" w:rsidRPr="005B2ABF">
        <w:rPr>
          <w:rFonts w:ascii="Times New Roman" w:hAnsi="Times New Roman"/>
          <w:sz w:val="24"/>
          <w:szCs w:val="24"/>
        </w:rPr>
        <w:t xml:space="preserve">mana kasus BTA+ pada laki-laki </w:t>
      </w:r>
      <w:r>
        <w:rPr>
          <w:rFonts w:ascii="Times New Roman" w:hAnsi="Times New Roman"/>
          <w:sz w:val="24"/>
          <w:szCs w:val="24"/>
          <w:lang w:val="en-US"/>
        </w:rPr>
        <w:t xml:space="preserve">sebesar </w:t>
      </w:r>
      <w:r w:rsidR="00240BE9" w:rsidRPr="005B2ABF">
        <w:rPr>
          <w:rFonts w:ascii="Times New Roman" w:hAnsi="Times New Roman"/>
          <w:sz w:val="24"/>
          <w:szCs w:val="24"/>
        </w:rPr>
        <w:t xml:space="preserve">4.692 </w:t>
      </w:r>
      <w:r>
        <w:rPr>
          <w:rFonts w:ascii="Times New Roman" w:hAnsi="Times New Roman"/>
          <w:sz w:val="24"/>
          <w:szCs w:val="24"/>
          <w:lang w:val="en-US"/>
        </w:rPr>
        <w:t xml:space="preserve">kasus </w:t>
      </w:r>
      <w:r w:rsidR="00240BE9" w:rsidRPr="005B2ABF">
        <w:rPr>
          <w:rFonts w:ascii="Times New Roman" w:hAnsi="Times New Roman"/>
          <w:sz w:val="24"/>
          <w:szCs w:val="24"/>
        </w:rPr>
        <w:t>dan BTA+ perempuan sebesar 2.692 kasus. Indikator yang digunakan sebagai evaluasi pengobatan yaitu angka</w:t>
      </w:r>
      <w:r w:rsidR="00240BE9">
        <w:rPr>
          <w:rFonts w:ascii="Times New Roman" w:hAnsi="Times New Roman"/>
          <w:sz w:val="24"/>
          <w:szCs w:val="24"/>
        </w:rPr>
        <w:t xml:space="preserve"> </w:t>
      </w:r>
      <w:r w:rsidR="00240BE9" w:rsidRPr="005B2ABF">
        <w:rPr>
          <w:rFonts w:ascii="Times New Roman" w:hAnsi="Times New Roman"/>
          <w:sz w:val="24"/>
          <w:szCs w:val="24"/>
        </w:rPr>
        <w:t>keberhasilan pengobatan (</w:t>
      </w:r>
      <w:r w:rsidR="00240BE9" w:rsidRPr="005B2ABF">
        <w:rPr>
          <w:rFonts w:ascii="Times New Roman" w:hAnsi="Times New Roman"/>
          <w:i/>
          <w:iCs/>
          <w:sz w:val="24"/>
          <w:szCs w:val="24"/>
        </w:rPr>
        <w:t>Success rate).</w:t>
      </w:r>
      <w:r w:rsidR="00240BE9">
        <w:rPr>
          <w:rFonts w:ascii="Times New Roman" w:hAnsi="Times New Roman"/>
          <w:i/>
          <w:iCs/>
          <w:sz w:val="24"/>
          <w:szCs w:val="24"/>
        </w:rPr>
        <w:t xml:space="preserve"> </w:t>
      </w:r>
      <w:r w:rsidR="00240BE9" w:rsidRPr="005B2ABF">
        <w:rPr>
          <w:rFonts w:ascii="Times New Roman" w:hAnsi="Times New Roman"/>
          <w:sz w:val="24"/>
          <w:szCs w:val="24"/>
        </w:rPr>
        <w:t>Angka keberhasilan pengobatan ini dibentuk</w:t>
      </w:r>
      <w:r w:rsidR="00240BE9">
        <w:rPr>
          <w:rFonts w:ascii="Times New Roman" w:hAnsi="Times New Roman"/>
          <w:sz w:val="24"/>
          <w:szCs w:val="24"/>
        </w:rPr>
        <w:t xml:space="preserve"> </w:t>
      </w:r>
      <w:r w:rsidR="00240BE9" w:rsidRPr="005B2ABF">
        <w:rPr>
          <w:rFonts w:ascii="Times New Roman" w:hAnsi="Times New Roman"/>
          <w:sz w:val="24"/>
          <w:szCs w:val="24"/>
        </w:rPr>
        <w:t>dari angka kesembuhan (</w:t>
      </w:r>
      <w:r w:rsidR="00240BE9" w:rsidRPr="005B2ABF">
        <w:rPr>
          <w:rFonts w:ascii="Times New Roman" w:hAnsi="Times New Roman"/>
          <w:i/>
          <w:iCs/>
          <w:sz w:val="24"/>
          <w:szCs w:val="24"/>
        </w:rPr>
        <w:t>Cure rate</w:t>
      </w:r>
      <w:r w:rsidR="00240BE9" w:rsidRPr="005B2ABF">
        <w:rPr>
          <w:rFonts w:ascii="Times New Roman" w:hAnsi="Times New Roman"/>
          <w:sz w:val="24"/>
          <w:szCs w:val="24"/>
        </w:rPr>
        <w:t>) dan angka pengobatan lengkap</w:t>
      </w:r>
      <w:r w:rsidR="00240BE9">
        <w:rPr>
          <w:rFonts w:ascii="Times New Roman" w:hAnsi="Times New Roman"/>
          <w:sz w:val="24"/>
          <w:szCs w:val="24"/>
        </w:rPr>
        <w:t xml:space="preserve">. </w:t>
      </w:r>
      <w:r w:rsidR="00240BE9" w:rsidRPr="005B2ABF">
        <w:rPr>
          <w:rFonts w:ascii="Times New Roman" w:hAnsi="Times New Roman"/>
          <w:sz w:val="24"/>
          <w:szCs w:val="24"/>
        </w:rPr>
        <w:t xml:space="preserve">Pada tahun </w:t>
      </w:r>
      <w:r w:rsidR="00240BE9">
        <w:rPr>
          <w:rFonts w:ascii="Times New Roman" w:hAnsi="Times New Roman"/>
          <w:sz w:val="24"/>
          <w:szCs w:val="24"/>
        </w:rPr>
        <w:t>yang sama,</w:t>
      </w:r>
      <w:r w:rsidR="00240BE9" w:rsidRPr="005B2ABF">
        <w:rPr>
          <w:rFonts w:ascii="Times New Roman" w:hAnsi="Times New Roman"/>
          <w:sz w:val="24"/>
          <w:szCs w:val="24"/>
        </w:rPr>
        <w:t xml:space="preserve"> angka keberhasilan</w:t>
      </w:r>
      <w:r w:rsidR="00240BE9">
        <w:rPr>
          <w:rFonts w:ascii="Times New Roman" w:hAnsi="Times New Roman"/>
          <w:sz w:val="24"/>
          <w:szCs w:val="24"/>
        </w:rPr>
        <w:t xml:space="preserve"> </w:t>
      </w:r>
      <w:r w:rsidR="00240BE9" w:rsidRPr="005B2ABF">
        <w:rPr>
          <w:rFonts w:ascii="Times New Roman" w:hAnsi="Times New Roman"/>
          <w:sz w:val="24"/>
          <w:szCs w:val="24"/>
        </w:rPr>
        <w:t>pengobatan sebesar 91</w:t>
      </w:r>
      <w:r w:rsidR="00993459">
        <w:rPr>
          <w:rFonts w:ascii="Times New Roman" w:hAnsi="Times New Roman"/>
          <w:sz w:val="24"/>
          <w:szCs w:val="24"/>
          <w:lang w:val="en-US"/>
        </w:rPr>
        <w:t>,</w:t>
      </w:r>
      <w:r w:rsidR="00240BE9" w:rsidRPr="005B2ABF">
        <w:rPr>
          <w:rFonts w:ascii="Times New Roman" w:hAnsi="Times New Roman"/>
          <w:sz w:val="24"/>
          <w:szCs w:val="24"/>
        </w:rPr>
        <w:t>08 % dimana hal ini dapat disebabkan karena berbagai hal</w:t>
      </w:r>
      <w:r w:rsidR="00240BE9">
        <w:rPr>
          <w:rFonts w:ascii="Times New Roman" w:hAnsi="Times New Roman"/>
          <w:sz w:val="24"/>
          <w:szCs w:val="24"/>
        </w:rPr>
        <w:t xml:space="preserve"> yakni, w</w:t>
      </w:r>
      <w:r w:rsidR="00240BE9" w:rsidRPr="005B2ABF">
        <w:rPr>
          <w:rFonts w:ascii="Times New Roman" w:hAnsi="Times New Roman"/>
          <w:sz w:val="24"/>
          <w:szCs w:val="24"/>
        </w:rPr>
        <w:t xml:space="preserve">aktu pengobatan TB </w:t>
      </w:r>
      <w:r w:rsidR="00240BE9">
        <w:rPr>
          <w:rFonts w:ascii="Times New Roman" w:hAnsi="Times New Roman"/>
          <w:sz w:val="24"/>
          <w:szCs w:val="24"/>
        </w:rPr>
        <w:t>yang relatif lama (6</w:t>
      </w:r>
      <w:r>
        <w:rPr>
          <w:rFonts w:ascii="Times New Roman" w:hAnsi="Times New Roman"/>
          <w:sz w:val="24"/>
          <w:szCs w:val="24"/>
          <w:lang w:val="en-US"/>
        </w:rPr>
        <w:t>-</w:t>
      </w:r>
      <w:r w:rsidR="00240BE9">
        <w:rPr>
          <w:rFonts w:ascii="Times New Roman" w:hAnsi="Times New Roman"/>
          <w:sz w:val="24"/>
          <w:szCs w:val="24"/>
        </w:rPr>
        <w:t xml:space="preserve">8 bulan), </w:t>
      </w:r>
      <w:r w:rsidR="00240BE9" w:rsidRPr="005B2ABF">
        <w:rPr>
          <w:rFonts w:ascii="Times New Roman" w:hAnsi="Times New Roman"/>
          <w:sz w:val="24"/>
          <w:szCs w:val="24"/>
        </w:rPr>
        <w:t>adanya peningkatan infeksi HIV/AIDS</w:t>
      </w:r>
      <w:r w:rsidR="00240BE9">
        <w:rPr>
          <w:rFonts w:ascii="Times New Roman" w:hAnsi="Times New Roman"/>
          <w:sz w:val="24"/>
          <w:szCs w:val="24"/>
        </w:rPr>
        <w:t xml:space="preserve"> </w:t>
      </w:r>
      <w:r w:rsidR="00240BE9" w:rsidRPr="005B2ABF">
        <w:rPr>
          <w:rFonts w:ascii="Times New Roman" w:hAnsi="Times New Roman"/>
          <w:sz w:val="24"/>
          <w:szCs w:val="24"/>
        </w:rPr>
        <w:t>yang berkembang cepat dan munculnya permasalahan TB-MDR (</w:t>
      </w:r>
      <w:r w:rsidR="00240BE9" w:rsidRPr="005B2ABF">
        <w:rPr>
          <w:rFonts w:ascii="Times New Roman" w:hAnsi="Times New Roman"/>
          <w:i/>
          <w:sz w:val="24"/>
          <w:szCs w:val="24"/>
        </w:rPr>
        <w:t>Multi Drugs Resistant</w:t>
      </w:r>
      <w:r w:rsidR="00240BE9">
        <w:rPr>
          <w:rFonts w:ascii="Times New Roman" w:hAnsi="Times New Roman"/>
          <w:sz w:val="24"/>
          <w:szCs w:val="24"/>
        </w:rPr>
        <w:t xml:space="preserve"> ) at</w:t>
      </w:r>
      <w:r w:rsidR="00302F3C">
        <w:rPr>
          <w:rFonts w:ascii="Times New Roman" w:hAnsi="Times New Roman"/>
          <w:sz w:val="24"/>
          <w:szCs w:val="24"/>
        </w:rPr>
        <w:t>au kebal terhadap bermacam obat</w:t>
      </w:r>
      <w:r w:rsidR="00302F3C">
        <w:rPr>
          <w:rFonts w:ascii="Times New Roman" w:hAnsi="Times New Roman"/>
          <w:sz w:val="24"/>
          <w:szCs w:val="24"/>
          <w:lang w:val="en-US"/>
        </w:rPr>
        <w:t xml:space="preserve"> (7). </w:t>
      </w:r>
    </w:p>
    <w:p w:rsidR="00093700" w:rsidRDefault="00093700" w:rsidP="00093700">
      <w:pPr>
        <w:autoSpaceDE w:val="0"/>
        <w:autoSpaceDN w:val="0"/>
        <w:adjustRightInd w:val="0"/>
        <w:spacing w:after="0" w:line="468" w:lineRule="auto"/>
        <w:ind w:firstLine="720"/>
        <w:jc w:val="both"/>
        <w:rPr>
          <w:rFonts w:ascii="Times New Roman" w:hAnsi="Times New Roman"/>
          <w:sz w:val="24"/>
          <w:szCs w:val="24"/>
          <w:lang w:val="en-US"/>
        </w:rPr>
      </w:pPr>
      <w:r>
        <w:rPr>
          <w:rFonts w:ascii="Times New Roman" w:hAnsi="Times New Roman"/>
          <w:sz w:val="24"/>
          <w:szCs w:val="24"/>
          <w:lang w:val="en-US"/>
        </w:rPr>
        <w:t xml:space="preserve">Berdasarkan data yang diperoleh dari unit rekam medik Puskesmas Pulo Brayan, Kelurahan Pulo Brayan Kota, Kecamatan Medan Barat, selama bulan Januari hingga </w:t>
      </w:r>
      <w:r w:rsidR="00F843C5">
        <w:rPr>
          <w:rFonts w:ascii="Times New Roman" w:hAnsi="Times New Roman"/>
          <w:sz w:val="24"/>
          <w:szCs w:val="24"/>
          <w:lang w:val="en-US"/>
        </w:rPr>
        <w:t>Desember</w:t>
      </w:r>
      <w:r>
        <w:rPr>
          <w:rFonts w:ascii="Times New Roman" w:hAnsi="Times New Roman"/>
          <w:sz w:val="24"/>
          <w:szCs w:val="24"/>
          <w:lang w:val="en-US"/>
        </w:rPr>
        <w:t xml:space="preserve"> 202</w:t>
      </w:r>
      <w:r w:rsidR="00F843C5">
        <w:rPr>
          <w:rFonts w:ascii="Times New Roman" w:hAnsi="Times New Roman"/>
          <w:sz w:val="24"/>
          <w:szCs w:val="24"/>
          <w:lang w:val="en-US"/>
        </w:rPr>
        <w:t>0</w:t>
      </w:r>
      <w:r>
        <w:rPr>
          <w:rFonts w:ascii="Times New Roman" w:hAnsi="Times New Roman"/>
          <w:sz w:val="24"/>
          <w:szCs w:val="24"/>
          <w:lang w:val="en-US"/>
        </w:rPr>
        <w:t xml:space="preserve"> terdapat sebanyak 59 kasus TB paru positif yang tergolong </w:t>
      </w:r>
      <w:r w:rsidR="00F843C5">
        <w:rPr>
          <w:rFonts w:ascii="Times New Roman" w:hAnsi="Times New Roman"/>
          <w:sz w:val="24"/>
          <w:szCs w:val="24"/>
          <w:lang w:val="en-US"/>
        </w:rPr>
        <w:t xml:space="preserve">pada </w:t>
      </w:r>
      <w:r>
        <w:rPr>
          <w:rFonts w:ascii="Times New Roman" w:hAnsi="Times New Roman"/>
          <w:sz w:val="24"/>
          <w:szCs w:val="24"/>
          <w:lang w:val="en-US"/>
        </w:rPr>
        <w:t xml:space="preserve">usia produktif (15-64 tahun). </w:t>
      </w:r>
      <w:proofErr w:type="gramStart"/>
      <w:r>
        <w:rPr>
          <w:rFonts w:ascii="Times New Roman" w:hAnsi="Times New Roman"/>
          <w:sz w:val="24"/>
          <w:szCs w:val="24"/>
          <w:lang w:val="en-US"/>
        </w:rPr>
        <w:t>Kelurahan Pulo Brayan Kota memiliki 25 Lingkungan yang merupakan wilayah kerja Puskesmas Pulo Brayan.</w:t>
      </w:r>
      <w:proofErr w:type="gramEnd"/>
      <w:r>
        <w:rPr>
          <w:rFonts w:ascii="Times New Roman" w:hAnsi="Times New Roman"/>
          <w:sz w:val="24"/>
          <w:szCs w:val="24"/>
          <w:lang w:val="en-US"/>
        </w:rPr>
        <w:t xml:space="preserve"> Kasus TB paru terbanyak dari Lingkungan 17 yaitu sebanyak </w:t>
      </w:r>
      <w:r w:rsidR="00F843C5">
        <w:rPr>
          <w:rFonts w:ascii="Times New Roman" w:hAnsi="Times New Roman"/>
          <w:sz w:val="24"/>
          <w:szCs w:val="24"/>
          <w:lang w:val="en-US"/>
        </w:rPr>
        <w:t>8</w:t>
      </w:r>
      <w:r>
        <w:rPr>
          <w:rFonts w:ascii="Times New Roman" w:hAnsi="Times New Roman"/>
          <w:sz w:val="24"/>
          <w:szCs w:val="24"/>
          <w:lang w:val="en-US"/>
        </w:rPr>
        <w:t xml:space="preserve"> kasus sedangkan kasus TB paru terendah dari Lingkungan 10, 11, 15, 24 dan Lingkungan 25 di mana terdapat masing-masing sebanyak 1 kasus. </w:t>
      </w:r>
      <w:proofErr w:type="gramStart"/>
      <w:r>
        <w:rPr>
          <w:rFonts w:ascii="Times New Roman" w:hAnsi="Times New Roman"/>
          <w:sz w:val="24"/>
          <w:szCs w:val="24"/>
          <w:lang w:val="en-US"/>
        </w:rPr>
        <w:t xml:space="preserve">Sementara pada Lingkungan </w:t>
      </w:r>
      <w:r>
        <w:rPr>
          <w:rFonts w:ascii="Times New Roman" w:hAnsi="Times New Roman"/>
          <w:sz w:val="24"/>
          <w:szCs w:val="24"/>
          <w:lang w:val="en-US"/>
        </w:rPr>
        <w:lastRenderedPageBreak/>
        <w:t xml:space="preserve">lainnya terdapat antara 2 hingga 5 kasus TB </w:t>
      </w:r>
      <w:r w:rsidR="00F843C5">
        <w:rPr>
          <w:rFonts w:ascii="Times New Roman" w:hAnsi="Times New Roman"/>
          <w:sz w:val="24"/>
          <w:szCs w:val="24"/>
          <w:lang w:val="en-US"/>
        </w:rPr>
        <w:t xml:space="preserve">paru </w:t>
      </w:r>
      <w:r>
        <w:rPr>
          <w:rFonts w:ascii="Times New Roman" w:hAnsi="Times New Roman"/>
          <w:sz w:val="24"/>
          <w:szCs w:val="24"/>
          <w:lang w:val="en-US"/>
        </w:rPr>
        <w:t>positif.</w:t>
      </w:r>
      <w:proofErr w:type="gramEnd"/>
      <w:r>
        <w:rPr>
          <w:rFonts w:ascii="Times New Roman" w:hAnsi="Times New Roman"/>
          <w:sz w:val="24"/>
          <w:szCs w:val="24"/>
          <w:lang w:val="en-US"/>
        </w:rPr>
        <w:t xml:space="preserve"> Angka keberhasilan pengobatan kasus TB paru berdasarkan data rekam medik </w:t>
      </w:r>
      <w:r w:rsidR="00164B57">
        <w:rPr>
          <w:rFonts w:ascii="Times New Roman" w:hAnsi="Times New Roman"/>
          <w:sz w:val="24"/>
          <w:szCs w:val="24"/>
          <w:lang w:val="en-US"/>
        </w:rPr>
        <w:t xml:space="preserve">di </w:t>
      </w:r>
      <w:r>
        <w:rPr>
          <w:rFonts w:ascii="Times New Roman" w:hAnsi="Times New Roman"/>
          <w:sz w:val="24"/>
          <w:szCs w:val="24"/>
          <w:lang w:val="en-US"/>
        </w:rPr>
        <w:t>Puskesmas Pulo Brayan baru mencapai 55</w:t>
      </w:r>
      <w:proofErr w:type="gramStart"/>
      <w:r>
        <w:rPr>
          <w:rFonts w:ascii="Times New Roman" w:hAnsi="Times New Roman"/>
          <w:sz w:val="24"/>
          <w:szCs w:val="24"/>
          <w:lang w:val="en-US"/>
        </w:rPr>
        <w:t>,9</w:t>
      </w:r>
      <w:proofErr w:type="gramEnd"/>
      <w:r>
        <w:rPr>
          <w:rFonts w:ascii="Times New Roman" w:hAnsi="Times New Roman"/>
          <w:sz w:val="24"/>
          <w:szCs w:val="24"/>
          <w:lang w:val="en-US"/>
        </w:rPr>
        <w:t xml:space="preserve">% atau sekitar 33 kasus yang diobati hingga sembuh. </w:t>
      </w:r>
    </w:p>
    <w:p w:rsidR="00240BE9" w:rsidRPr="000E5B1F" w:rsidRDefault="00240BE9" w:rsidP="008251A7">
      <w:pPr>
        <w:autoSpaceDE w:val="0"/>
        <w:autoSpaceDN w:val="0"/>
        <w:adjustRightInd w:val="0"/>
        <w:spacing w:after="0" w:line="468" w:lineRule="auto"/>
        <w:ind w:firstLine="720"/>
        <w:jc w:val="both"/>
        <w:rPr>
          <w:rFonts w:ascii="Times New Roman" w:hAnsi="Times New Roman"/>
          <w:sz w:val="24"/>
          <w:szCs w:val="24"/>
          <w:lang w:val="en-US"/>
        </w:rPr>
      </w:pPr>
      <w:r>
        <w:rPr>
          <w:rFonts w:ascii="Times New Roman" w:hAnsi="Times New Roman"/>
          <w:sz w:val="24"/>
          <w:szCs w:val="24"/>
        </w:rPr>
        <w:t>Di sisi lain, rendahnya angka kesembuhan disebabkan oleh beberapa faktor, yaitu penderita (perilaku, karakteristik, sosial ekonomi), petugas (perilaku, keterampilan), ketersediaan obat, lingkungan (geografis), PMO (pengawas minum obat), s</w:t>
      </w:r>
      <w:r w:rsidR="000E5B1F">
        <w:rPr>
          <w:rFonts w:ascii="Times New Roman" w:hAnsi="Times New Roman"/>
          <w:sz w:val="24"/>
          <w:szCs w:val="24"/>
        </w:rPr>
        <w:t>erta virulensi dan jumlah kuman</w:t>
      </w:r>
      <w:r w:rsidR="000E5B1F">
        <w:rPr>
          <w:rFonts w:ascii="Times New Roman" w:hAnsi="Times New Roman"/>
          <w:sz w:val="24"/>
          <w:szCs w:val="24"/>
          <w:lang w:val="en-US"/>
        </w:rPr>
        <w:t xml:space="preserve"> (8).</w:t>
      </w:r>
      <w:r w:rsidR="000E5B1F" w:rsidRPr="000E5B1F">
        <w:rPr>
          <w:rFonts w:ascii="Times New Roman" w:hAnsi="Times New Roman"/>
          <w:sz w:val="24"/>
          <w:szCs w:val="24"/>
          <w:lang w:val="en-US"/>
        </w:rPr>
        <w:t xml:space="preserve"> </w:t>
      </w:r>
    </w:p>
    <w:p w:rsidR="003739F3" w:rsidRPr="002046E1" w:rsidRDefault="00A832E6" w:rsidP="003739F3">
      <w:pPr>
        <w:autoSpaceDE w:val="0"/>
        <w:autoSpaceDN w:val="0"/>
        <w:adjustRightInd w:val="0"/>
        <w:spacing w:after="0" w:line="480" w:lineRule="auto"/>
        <w:ind w:firstLine="709"/>
        <w:jc w:val="both"/>
        <w:rPr>
          <w:rFonts w:ascii="Times New Roman" w:hAnsi="Times New Roman"/>
          <w:spacing w:val="-2"/>
          <w:sz w:val="24"/>
          <w:szCs w:val="24"/>
          <w:lang w:val="en-US"/>
        </w:rPr>
      </w:pPr>
      <w:r>
        <w:rPr>
          <w:rFonts w:ascii="Times New Roman" w:hAnsi="Times New Roman"/>
          <w:spacing w:val="-2"/>
          <w:sz w:val="24"/>
          <w:szCs w:val="24"/>
          <w:lang w:val="en-US"/>
        </w:rPr>
        <w:t xml:space="preserve">Hasil </w:t>
      </w:r>
      <w:r w:rsidR="00240BE9" w:rsidRPr="0070533F">
        <w:rPr>
          <w:rFonts w:ascii="Times New Roman" w:hAnsi="Times New Roman"/>
          <w:spacing w:val="-2"/>
          <w:sz w:val="24"/>
          <w:szCs w:val="24"/>
        </w:rPr>
        <w:t>penelitian yang dilakukan oleh Agus Setia Budi dan Maria Tuntun tentang faktor-faktor yang berhubungan dengan kejadian TB paru BTA Positif pada pasien rawat jalan menunjukan bahwa ada hubungan yang bermakna antara tingkat pengetahuan (</w:t>
      </w:r>
      <w:r w:rsidR="00240BE9" w:rsidRPr="0070533F">
        <w:rPr>
          <w:rFonts w:ascii="Times New Roman" w:hAnsi="Times New Roman"/>
          <w:i/>
          <w:spacing w:val="-2"/>
          <w:sz w:val="24"/>
          <w:szCs w:val="24"/>
        </w:rPr>
        <w:t>p value</w:t>
      </w:r>
      <w:r w:rsidR="008251A7" w:rsidRPr="0070533F">
        <w:rPr>
          <w:rFonts w:ascii="Times New Roman" w:hAnsi="Times New Roman"/>
          <w:spacing w:val="-2"/>
          <w:sz w:val="24"/>
          <w:szCs w:val="24"/>
          <w:lang w:val="en-US"/>
        </w:rPr>
        <w:t xml:space="preserve"> </w:t>
      </w:r>
      <w:r w:rsidR="00240BE9" w:rsidRPr="0070533F">
        <w:rPr>
          <w:rFonts w:ascii="Times New Roman" w:hAnsi="Times New Roman"/>
          <w:spacing w:val="-2"/>
          <w:sz w:val="24"/>
          <w:szCs w:val="24"/>
        </w:rPr>
        <w:t>=</w:t>
      </w:r>
      <w:r w:rsidR="008251A7" w:rsidRPr="0070533F">
        <w:rPr>
          <w:rFonts w:ascii="Times New Roman" w:hAnsi="Times New Roman"/>
          <w:spacing w:val="-2"/>
          <w:sz w:val="24"/>
          <w:szCs w:val="24"/>
          <w:lang w:val="en-US"/>
        </w:rPr>
        <w:t xml:space="preserve"> </w:t>
      </w:r>
      <w:r w:rsidR="00240BE9" w:rsidRPr="0070533F">
        <w:rPr>
          <w:rFonts w:ascii="Times New Roman" w:hAnsi="Times New Roman"/>
          <w:spacing w:val="-2"/>
          <w:sz w:val="24"/>
          <w:szCs w:val="24"/>
        </w:rPr>
        <w:t>0,015</w:t>
      </w:r>
      <w:r w:rsidR="008251A7" w:rsidRPr="0070533F">
        <w:rPr>
          <w:rFonts w:ascii="Times New Roman" w:hAnsi="Times New Roman"/>
          <w:spacing w:val="-2"/>
          <w:sz w:val="24"/>
          <w:szCs w:val="24"/>
          <w:lang w:val="en-US"/>
        </w:rPr>
        <w:t xml:space="preserve"> </w:t>
      </w:r>
      <w:r w:rsidR="00240BE9" w:rsidRPr="0070533F">
        <w:rPr>
          <w:rFonts w:ascii="Times New Roman" w:hAnsi="Times New Roman"/>
          <w:spacing w:val="-2"/>
          <w:sz w:val="24"/>
          <w:szCs w:val="24"/>
        </w:rPr>
        <w:t>&lt;</w:t>
      </w:r>
      <w:r w:rsidR="008251A7" w:rsidRPr="0070533F">
        <w:rPr>
          <w:rFonts w:ascii="Times New Roman" w:hAnsi="Times New Roman"/>
          <w:spacing w:val="-2"/>
          <w:sz w:val="24"/>
          <w:szCs w:val="24"/>
          <w:lang w:val="en-US"/>
        </w:rPr>
        <w:t xml:space="preserve"> </w:t>
      </w:r>
      <w:r w:rsidR="00240BE9" w:rsidRPr="0070533F">
        <w:rPr>
          <w:rFonts w:ascii="Times New Roman" w:hAnsi="Times New Roman"/>
          <w:spacing w:val="-2"/>
          <w:sz w:val="24"/>
          <w:szCs w:val="24"/>
        </w:rPr>
        <w:t>0</w:t>
      </w:r>
      <w:proofErr w:type="gramStart"/>
      <w:r w:rsidR="00240BE9" w:rsidRPr="0070533F">
        <w:rPr>
          <w:rFonts w:ascii="Times New Roman" w:hAnsi="Times New Roman"/>
          <w:spacing w:val="-2"/>
          <w:sz w:val="24"/>
          <w:szCs w:val="24"/>
        </w:rPr>
        <w:t>,05</w:t>
      </w:r>
      <w:proofErr w:type="gramEnd"/>
      <w:r w:rsidR="00240BE9" w:rsidRPr="0070533F">
        <w:rPr>
          <w:rFonts w:ascii="Times New Roman" w:hAnsi="Times New Roman"/>
          <w:spacing w:val="-2"/>
          <w:sz w:val="24"/>
          <w:szCs w:val="24"/>
        </w:rPr>
        <w:t>), lantai rumah (</w:t>
      </w:r>
      <w:r w:rsidR="00240BE9" w:rsidRPr="0070533F">
        <w:rPr>
          <w:rFonts w:ascii="Times New Roman" w:hAnsi="Times New Roman"/>
          <w:i/>
          <w:spacing w:val="-2"/>
          <w:sz w:val="24"/>
          <w:szCs w:val="24"/>
        </w:rPr>
        <w:t>p value</w:t>
      </w:r>
      <w:r w:rsidR="00240BE9" w:rsidRPr="0070533F">
        <w:rPr>
          <w:rFonts w:ascii="Times New Roman" w:hAnsi="Times New Roman"/>
          <w:spacing w:val="-2"/>
          <w:sz w:val="24"/>
          <w:szCs w:val="24"/>
        </w:rPr>
        <w:t xml:space="preserve"> = 0,012</w:t>
      </w:r>
      <w:r w:rsidR="008251A7" w:rsidRPr="0070533F">
        <w:rPr>
          <w:rFonts w:ascii="Times New Roman" w:hAnsi="Times New Roman"/>
          <w:spacing w:val="-2"/>
          <w:sz w:val="24"/>
          <w:szCs w:val="24"/>
          <w:lang w:val="en-US"/>
        </w:rPr>
        <w:t xml:space="preserve"> </w:t>
      </w:r>
      <w:r w:rsidR="00240BE9" w:rsidRPr="0070533F">
        <w:rPr>
          <w:rFonts w:ascii="Times New Roman" w:hAnsi="Times New Roman"/>
          <w:spacing w:val="-2"/>
          <w:sz w:val="24"/>
          <w:szCs w:val="24"/>
        </w:rPr>
        <w:t>&lt;</w:t>
      </w:r>
      <w:r w:rsidR="008251A7" w:rsidRPr="0070533F">
        <w:rPr>
          <w:rFonts w:ascii="Times New Roman" w:hAnsi="Times New Roman"/>
          <w:spacing w:val="-2"/>
          <w:sz w:val="24"/>
          <w:szCs w:val="24"/>
          <w:lang w:val="en-US"/>
        </w:rPr>
        <w:t xml:space="preserve"> </w:t>
      </w:r>
      <w:r w:rsidR="00240BE9" w:rsidRPr="0070533F">
        <w:rPr>
          <w:rFonts w:ascii="Times New Roman" w:hAnsi="Times New Roman"/>
          <w:spacing w:val="-2"/>
          <w:sz w:val="24"/>
          <w:szCs w:val="24"/>
        </w:rPr>
        <w:t>0,05) dan kelembaban (</w:t>
      </w:r>
      <w:r w:rsidR="00240BE9" w:rsidRPr="0070533F">
        <w:rPr>
          <w:rFonts w:ascii="Times New Roman" w:hAnsi="Times New Roman"/>
          <w:i/>
          <w:spacing w:val="-2"/>
          <w:sz w:val="24"/>
          <w:szCs w:val="24"/>
        </w:rPr>
        <w:t>p value</w:t>
      </w:r>
      <w:r w:rsidR="00240BE9" w:rsidRPr="0070533F">
        <w:rPr>
          <w:rFonts w:ascii="Times New Roman" w:hAnsi="Times New Roman"/>
          <w:spacing w:val="-2"/>
          <w:sz w:val="24"/>
          <w:szCs w:val="24"/>
        </w:rPr>
        <w:t xml:space="preserve"> = 0,017</w:t>
      </w:r>
      <w:r w:rsidR="008251A7" w:rsidRPr="0070533F">
        <w:rPr>
          <w:rFonts w:ascii="Times New Roman" w:hAnsi="Times New Roman"/>
          <w:spacing w:val="-2"/>
          <w:sz w:val="24"/>
          <w:szCs w:val="24"/>
          <w:lang w:val="en-US"/>
        </w:rPr>
        <w:t xml:space="preserve"> </w:t>
      </w:r>
      <w:r w:rsidR="00240BE9" w:rsidRPr="0070533F">
        <w:rPr>
          <w:rFonts w:ascii="Times New Roman" w:hAnsi="Times New Roman"/>
          <w:spacing w:val="-2"/>
          <w:sz w:val="24"/>
          <w:szCs w:val="24"/>
        </w:rPr>
        <w:t>&lt;</w:t>
      </w:r>
      <w:r w:rsidR="008251A7" w:rsidRPr="0070533F">
        <w:rPr>
          <w:rFonts w:ascii="Times New Roman" w:hAnsi="Times New Roman"/>
          <w:spacing w:val="-2"/>
          <w:sz w:val="24"/>
          <w:szCs w:val="24"/>
          <w:lang w:val="en-US"/>
        </w:rPr>
        <w:t xml:space="preserve"> </w:t>
      </w:r>
      <w:r w:rsidR="00240BE9" w:rsidRPr="0070533F">
        <w:rPr>
          <w:rFonts w:ascii="Times New Roman" w:hAnsi="Times New Roman"/>
          <w:spacing w:val="-2"/>
          <w:sz w:val="24"/>
          <w:szCs w:val="24"/>
        </w:rPr>
        <w:t>0,05) terhadap kejadian kasus TB BTA positif. Tidak ada hubungan antara perilaku merokok (</w:t>
      </w:r>
      <w:r w:rsidR="00240BE9" w:rsidRPr="0070533F">
        <w:rPr>
          <w:rFonts w:ascii="Times New Roman" w:hAnsi="Times New Roman"/>
          <w:i/>
          <w:spacing w:val="-2"/>
          <w:sz w:val="24"/>
          <w:szCs w:val="24"/>
        </w:rPr>
        <w:t>p value</w:t>
      </w:r>
      <w:r w:rsidR="00240BE9" w:rsidRPr="0070533F">
        <w:rPr>
          <w:rFonts w:ascii="Times New Roman" w:hAnsi="Times New Roman"/>
          <w:spacing w:val="-2"/>
          <w:sz w:val="24"/>
          <w:szCs w:val="24"/>
        </w:rPr>
        <w:t xml:space="preserve"> = 0,330</w:t>
      </w:r>
      <w:r w:rsidR="008251A7" w:rsidRPr="0070533F">
        <w:rPr>
          <w:rFonts w:ascii="Times New Roman" w:hAnsi="Times New Roman"/>
          <w:spacing w:val="-2"/>
          <w:sz w:val="24"/>
          <w:szCs w:val="24"/>
          <w:lang w:val="en-US"/>
        </w:rPr>
        <w:t xml:space="preserve"> </w:t>
      </w:r>
      <w:r w:rsidR="00240BE9" w:rsidRPr="0070533F">
        <w:rPr>
          <w:rFonts w:ascii="Times New Roman" w:hAnsi="Times New Roman"/>
          <w:spacing w:val="-2"/>
          <w:sz w:val="24"/>
          <w:szCs w:val="24"/>
        </w:rPr>
        <w:t>&gt;</w:t>
      </w:r>
      <w:r w:rsidR="008251A7" w:rsidRPr="0070533F">
        <w:rPr>
          <w:rFonts w:ascii="Times New Roman" w:hAnsi="Times New Roman"/>
          <w:spacing w:val="-2"/>
          <w:sz w:val="24"/>
          <w:szCs w:val="24"/>
          <w:lang w:val="en-US"/>
        </w:rPr>
        <w:t xml:space="preserve"> </w:t>
      </w:r>
      <w:r w:rsidR="00240BE9" w:rsidRPr="0070533F">
        <w:rPr>
          <w:rFonts w:ascii="Times New Roman" w:hAnsi="Times New Roman"/>
          <w:spacing w:val="-2"/>
          <w:sz w:val="24"/>
          <w:szCs w:val="24"/>
        </w:rPr>
        <w:t>0,05) dan kondisi sosial ekonomi (</w:t>
      </w:r>
      <w:r w:rsidR="00240BE9" w:rsidRPr="0070533F">
        <w:rPr>
          <w:rFonts w:ascii="Times New Roman" w:hAnsi="Times New Roman"/>
          <w:i/>
          <w:spacing w:val="-2"/>
          <w:sz w:val="24"/>
          <w:szCs w:val="24"/>
        </w:rPr>
        <w:t>p value</w:t>
      </w:r>
      <w:r w:rsidR="00240BE9" w:rsidRPr="0070533F">
        <w:rPr>
          <w:rFonts w:ascii="Times New Roman" w:hAnsi="Times New Roman"/>
          <w:spacing w:val="-2"/>
          <w:sz w:val="24"/>
          <w:szCs w:val="24"/>
        </w:rPr>
        <w:t xml:space="preserve"> = 0,153</w:t>
      </w:r>
      <w:r w:rsidR="008251A7" w:rsidRPr="0070533F">
        <w:rPr>
          <w:rFonts w:ascii="Times New Roman" w:hAnsi="Times New Roman"/>
          <w:spacing w:val="-2"/>
          <w:sz w:val="24"/>
          <w:szCs w:val="24"/>
          <w:lang w:val="en-US"/>
        </w:rPr>
        <w:t xml:space="preserve"> </w:t>
      </w:r>
      <w:r w:rsidR="00240BE9" w:rsidRPr="0070533F">
        <w:rPr>
          <w:rFonts w:ascii="Times New Roman" w:hAnsi="Times New Roman"/>
          <w:spacing w:val="-2"/>
          <w:sz w:val="24"/>
          <w:szCs w:val="24"/>
        </w:rPr>
        <w:t>&gt;</w:t>
      </w:r>
      <w:r w:rsidR="008251A7" w:rsidRPr="0070533F">
        <w:rPr>
          <w:rFonts w:ascii="Times New Roman" w:hAnsi="Times New Roman"/>
          <w:spacing w:val="-2"/>
          <w:sz w:val="24"/>
          <w:szCs w:val="24"/>
          <w:lang w:val="en-US"/>
        </w:rPr>
        <w:t xml:space="preserve"> </w:t>
      </w:r>
      <w:r w:rsidR="00240BE9" w:rsidRPr="0070533F">
        <w:rPr>
          <w:rFonts w:ascii="Times New Roman" w:hAnsi="Times New Roman"/>
          <w:spacing w:val="-2"/>
          <w:sz w:val="24"/>
          <w:szCs w:val="24"/>
        </w:rPr>
        <w:t>0,05) terhada</w:t>
      </w:r>
      <w:r w:rsidR="002046E1">
        <w:rPr>
          <w:rFonts w:ascii="Times New Roman" w:hAnsi="Times New Roman"/>
          <w:spacing w:val="-2"/>
          <w:sz w:val="24"/>
          <w:szCs w:val="24"/>
        </w:rPr>
        <w:t>p kejadian kasus TB BTA positif</w:t>
      </w:r>
      <w:r w:rsidR="002046E1">
        <w:rPr>
          <w:rFonts w:ascii="Times New Roman" w:hAnsi="Times New Roman"/>
          <w:spacing w:val="-2"/>
          <w:sz w:val="24"/>
          <w:szCs w:val="24"/>
          <w:lang w:val="en-US"/>
        </w:rPr>
        <w:t xml:space="preserve"> (9).</w:t>
      </w:r>
      <w:r w:rsidR="002046E1" w:rsidRPr="002046E1">
        <w:rPr>
          <w:rFonts w:ascii="Times New Roman" w:hAnsi="Times New Roman"/>
          <w:spacing w:val="-2"/>
          <w:sz w:val="24"/>
          <w:szCs w:val="24"/>
          <w:lang w:val="en-US"/>
        </w:rPr>
        <w:t xml:space="preserve"> </w:t>
      </w:r>
    </w:p>
    <w:p w:rsidR="003739F3" w:rsidRPr="002046E1" w:rsidRDefault="003739F3" w:rsidP="003739F3">
      <w:pPr>
        <w:autoSpaceDE w:val="0"/>
        <w:autoSpaceDN w:val="0"/>
        <w:adjustRightInd w:val="0"/>
        <w:spacing w:after="0" w:line="480" w:lineRule="auto"/>
        <w:ind w:firstLine="709"/>
        <w:jc w:val="both"/>
        <w:rPr>
          <w:rFonts w:ascii="Times New Roman" w:hAnsi="Times New Roman"/>
          <w:sz w:val="24"/>
          <w:szCs w:val="24"/>
          <w:lang w:val="en-US"/>
        </w:rPr>
      </w:pPr>
      <w:r>
        <w:rPr>
          <w:rFonts w:ascii="Times New Roman" w:hAnsi="Times New Roman"/>
          <w:spacing w:val="-2"/>
          <w:sz w:val="24"/>
          <w:szCs w:val="24"/>
          <w:lang w:val="en-US"/>
        </w:rPr>
        <w:t xml:space="preserve">Lebih lanjut hasil penelitian </w:t>
      </w:r>
      <w:r>
        <w:rPr>
          <w:rFonts w:ascii="Times New Roman" w:hAnsi="Times New Roman"/>
          <w:sz w:val="24"/>
          <w:szCs w:val="24"/>
        </w:rPr>
        <w:t>Sabirin B. Syukur dan Abdul Wahab Pakaya tentang faktor-faktor yang berhubungan dengan kejadian TB paru di wilayah kerja Puskesmas Bolangitang Tahun 2014</w:t>
      </w:r>
      <w:r>
        <w:rPr>
          <w:rFonts w:ascii="Times New Roman" w:hAnsi="Times New Roman"/>
          <w:sz w:val="24"/>
          <w:szCs w:val="24"/>
          <w:lang w:val="en-US"/>
        </w:rPr>
        <w:t>,</w:t>
      </w:r>
      <w:r>
        <w:rPr>
          <w:rFonts w:ascii="Times New Roman" w:hAnsi="Times New Roman"/>
          <w:sz w:val="24"/>
          <w:szCs w:val="24"/>
        </w:rPr>
        <w:t xml:space="preserve"> </w:t>
      </w:r>
      <w:r>
        <w:rPr>
          <w:rFonts w:ascii="Times New Roman" w:hAnsi="Times New Roman"/>
          <w:sz w:val="24"/>
          <w:szCs w:val="24"/>
          <w:lang w:val="en-US"/>
        </w:rPr>
        <w:t xml:space="preserve">menunjukkan </w:t>
      </w:r>
      <w:r>
        <w:rPr>
          <w:rFonts w:ascii="Times New Roman" w:hAnsi="Times New Roman"/>
          <w:sz w:val="24"/>
          <w:szCs w:val="24"/>
        </w:rPr>
        <w:t xml:space="preserve">bahwa umur </w:t>
      </w:r>
      <w:r>
        <w:rPr>
          <w:rFonts w:ascii="Times New Roman" w:hAnsi="Times New Roman"/>
          <w:sz w:val="24"/>
          <w:szCs w:val="24"/>
          <w:lang w:val="en-US"/>
        </w:rPr>
        <w:t>(</w:t>
      </w:r>
      <w:r w:rsidRPr="003739F3">
        <w:rPr>
          <w:rFonts w:ascii="Times New Roman" w:hAnsi="Times New Roman"/>
          <w:i/>
          <w:sz w:val="24"/>
          <w:szCs w:val="24"/>
          <w:lang w:val="en-US"/>
        </w:rPr>
        <w:t>p value</w:t>
      </w:r>
      <w:r>
        <w:rPr>
          <w:rFonts w:ascii="Times New Roman" w:hAnsi="Times New Roman"/>
          <w:sz w:val="24"/>
          <w:szCs w:val="24"/>
          <w:lang w:val="en-US"/>
        </w:rPr>
        <w:t xml:space="preserve"> </w:t>
      </w:r>
      <w:r>
        <w:rPr>
          <w:rFonts w:ascii="Times New Roman" w:hAnsi="Times New Roman"/>
          <w:sz w:val="24"/>
          <w:szCs w:val="24"/>
        </w:rPr>
        <w:t>= 0,000</w:t>
      </w:r>
      <w:r>
        <w:rPr>
          <w:rFonts w:ascii="Times New Roman" w:hAnsi="Times New Roman"/>
          <w:sz w:val="24"/>
          <w:szCs w:val="24"/>
          <w:lang w:val="en-US"/>
        </w:rPr>
        <w:t xml:space="preserve"> </w:t>
      </w:r>
      <w:r>
        <w:rPr>
          <w:rFonts w:ascii="Times New Roman" w:hAnsi="Times New Roman"/>
          <w:sz w:val="24"/>
          <w:szCs w:val="24"/>
        </w:rPr>
        <w:t>&lt;</w:t>
      </w:r>
      <w:r>
        <w:rPr>
          <w:rFonts w:ascii="Times New Roman" w:hAnsi="Times New Roman"/>
          <w:sz w:val="24"/>
          <w:szCs w:val="24"/>
          <w:lang w:val="en-US"/>
        </w:rPr>
        <w:t xml:space="preserve"> </w:t>
      </w:r>
      <w:r>
        <w:rPr>
          <w:rFonts w:ascii="Times New Roman" w:hAnsi="Times New Roman"/>
          <w:sz w:val="24"/>
          <w:szCs w:val="24"/>
        </w:rPr>
        <w:t>0,005</w:t>
      </w:r>
      <w:r>
        <w:rPr>
          <w:rFonts w:ascii="Times New Roman" w:hAnsi="Times New Roman"/>
          <w:sz w:val="24"/>
          <w:szCs w:val="24"/>
          <w:lang w:val="en-US"/>
        </w:rPr>
        <w:t>)</w:t>
      </w:r>
      <w:r>
        <w:rPr>
          <w:rFonts w:ascii="Times New Roman" w:hAnsi="Times New Roman"/>
          <w:sz w:val="24"/>
          <w:szCs w:val="24"/>
        </w:rPr>
        <w:t xml:space="preserve">, kemiskinan </w:t>
      </w:r>
      <w:r>
        <w:rPr>
          <w:rFonts w:ascii="Times New Roman" w:hAnsi="Times New Roman"/>
          <w:sz w:val="24"/>
          <w:szCs w:val="24"/>
          <w:lang w:val="en-US"/>
        </w:rPr>
        <w:t>(</w:t>
      </w:r>
      <w:r w:rsidRPr="003739F3">
        <w:rPr>
          <w:rFonts w:ascii="Times New Roman" w:hAnsi="Times New Roman"/>
          <w:i/>
          <w:sz w:val="24"/>
          <w:szCs w:val="24"/>
          <w:lang w:val="en-US"/>
        </w:rPr>
        <w:t>p value</w:t>
      </w:r>
      <w:r>
        <w:rPr>
          <w:rFonts w:ascii="Times New Roman" w:hAnsi="Times New Roman"/>
          <w:sz w:val="24"/>
          <w:szCs w:val="24"/>
          <w:lang w:val="en-US"/>
        </w:rPr>
        <w:t xml:space="preserve"> </w:t>
      </w:r>
      <w:r>
        <w:rPr>
          <w:rFonts w:ascii="Times New Roman" w:hAnsi="Times New Roman"/>
          <w:sz w:val="24"/>
          <w:szCs w:val="24"/>
        </w:rPr>
        <w:t>= 0,000</w:t>
      </w:r>
      <w:r>
        <w:rPr>
          <w:rFonts w:ascii="Times New Roman" w:hAnsi="Times New Roman"/>
          <w:sz w:val="24"/>
          <w:szCs w:val="24"/>
          <w:lang w:val="en-US"/>
        </w:rPr>
        <w:t xml:space="preserve"> </w:t>
      </w:r>
      <w:r>
        <w:rPr>
          <w:rFonts w:ascii="Times New Roman" w:hAnsi="Times New Roman"/>
          <w:sz w:val="24"/>
          <w:szCs w:val="24"/>
        </w:rPr>
        <w:t>&lt;</w:t>
      </w:r>
      <w:r>
        <w:rPr>
          <w:rFonts w:ascii="Times New Roman" w:hAnsi="Times New Roman"/>
          <w:sz w:val="24"/>
          <w:szCs w:val="24"/>
          <w:lang w:val="en-US"/>
        </w:rPr>
        <w:t xml:space="preserve"> </w:t>
      </w:r>
      <w:r>
        <w:rPr>
          <w:rFonts w:ascii="Times New Roman" w:hAnsi="Times New Roman"/>
          <w:sz w:val="24"/>
          <w:szCs w:val="24"/>
        </w:rPr>
        <w:t>0,005</w:t>
      </w:r>
      <w:r>
        <w:rPr>
          <w:rFonts w:ascii="Times New Roman" w:hAnsi="Times New Roman"/>
          <w:sz w:val="24"/>
          <w:szCs w:val="24"/>
          <w:lang w:val="en-US"/>
        </w:rPr>
        <w:t>), dan lingkungan (</w:t>
      </w:r>
      <w:r w:rsidRPr="003739F3">
        <w:rPr>
          <w:rFonts w:ascii="Times New Roman" w:hAnsi="Times New Roman"/>
          <w:i/>
          <w:sz w:val="24"/>
          <w:szCs w:val="24"/>
          <w:lang w:val="en-US"/>
        </w:rPr>
        <w:t>p value</w:t>
      </w:r>
      <w:r>
        <w:rPr>
          <w:rFonts w:ascii="Times New Roman" w:hAnsi="Times New Roman"/>
          <w:sz w:val="24"/>
          <w:szCs w:val="24"/>
          <w:lang w:val="en-US"/>
        </w:rPr>
        <w:t xml:space="preserve"> </w:t>
      </w:r>
      <w:r>
        <w:rPr>
          <w:rFonts w:ascii="Times New Roman" w:hAnsi="Times New Roman"/>
          <w:sz w:val="24"/>
          <w:szCs w:val="24"/>
        </w:rPr>
        <w:t>= 0,000</w:t>
      </w:r>
      <w:r>
        <w:rPr>
          <w:rFonts w:ascii="Times New Roman" w:hAnsi="Times New Roman"/>
          <w:sz w:val="24"/>
          <w:szCs w:val="24"/>
          <w:lang w:val="en-US"/>
        </w:rPr>
        <w:t xml:space="preserve"> </w:t>
      </w:r>
      <w:r>
        <w:rPr>
          <w:rFonts w:ascii="Times New Roman" w:hAnsi="Times New Roman"/>
          <w:sz w:val="24"/>
          <w:szCs w:val="24"/>
        </w:rPr>
        <w:t>&lt;</w:t>
      </w:r>
      <w:r>
        <w:rPr>
          <w:rFonts w:ascii="Times New Roman" w:hAnsi="Times New Roman"/>
          <w:sz w:val="24"/>
          <w:szCs w:val="24"/>
          <w:lang w:val="en-US"/>
        </w:rPr>
        <w:t xml:space="preserve"> </w:t>
      </w:r>
      <w:r>
        <w:rPr>
          <w:rFonts w:ascii="Times New Roman" w:hAnsi="Times New Roman"/>
          <w:sz w:val="24"/>
          <w:szCs w:val="24"/>
        </w:rPr>
        <w:t>0,005</w:t>
      </w:r>
      <w:r>
        <w:rPr>
          <w:rFonts w:ascii="Times New Roman" w:hAnsi="Times New Roman"/>
          <w:sz w:val="24"/>
          <w:szCs w:val="24"/>
          <w:lang w:val="en-US"/>
        </w:rPr>
        <w:t xml:space="preserve">) </w:t>
      </w:r>
      <w:r>
        <w:rPr>
          <w:rFonts w:ascii="Times New Roman" w:hAnsi="Times New Roman"/>
          <w:sz w:val="24"/>
          <w:szCs w:val="24"/>
        </w:rPr>
        <w:t>berhubun</w:t>
      </w:r>
      <w:r w:rsidR="002046E1">
        <w:rPr>
          <w:rFonts w:ascii="Times New Roman" w:hAnsi="Times New Roman"/>
          <w:sz w:val="24"/>
          <w:szCs w:val="24"/>
        </w:rPr>
        <w:t>gan dengan kejadian TB paru</w:t>
      </w:r>
      <w:r w:rsidR="002046E1">
        <w:rPr>
          <w:rFonts w:ascii="Times New Roman" w:hAnsi="Times New Roman"/>
          <w:sz w:val="24"/>
          <w:szCs w:val="24"/>
          <w:lang w:val="en-US"/>
        </w:rPr>
        <w:t xml:space="preserve"> (10).</w:t>
      </w:r>
      <w:r w:rsidR="002046E1" w:rsidRPr="002046E1">
        <w:rPr>
          <w:rFonts w:ascii="Times New Roman" w:hAnsi="Times New Roman"/>
          <w:sz w:val="24"/>
          <w:szCs w:val="24"/>
          <w:lang w:val="en-US"/>
        </w:rPr>
        <w:t xml:space="preserve"> </w:t>
      </w:r>
    </w:p>
    <w:p w:rsidR="00240BE9" w:rsidRDefault="00240BE9" w:rsidP="00240BE9">
      <w:pPr>
        <w:autoSpaceDE w:val="0"/>
        <w:autoSpaceDN w:val="0"/>
        <w:adjustRightInd w:val="0"/>
        <w:spacing w:after="0" w:line="480" w:lineRule="auto"/>
        <w:ind w:firstLine="709"/>
        <w:jc w:val="both"/>
        <w:rPr>
          <w:rFonts w:ascii="Times New Roman" w:hAnsi="Times New Roman"/>
          <w:sz w:val="24"/>
          <w:szCs w:val="24"/>
        </w:rPr>
      </w:pPr>
      <w:r>
        <w:rPr>
          <w:rFonts w:ascii="Times New Roman" w:hAnsi="Times New Roman"/>
          <w:sz w:val="24"/>
          <w:szCs w:val="24"/>
        </w:rPr>
        <w:t xml:space="preserve">Hasil survei awal peneliti melalui data rekam medik </w:t>
      </w:r>
      <w:r w:rsidR="008C0492">
        <w:rPr>
          <w:rFonts w:ascii="Times New Roman" w:hAnsi="Times New Roman"/>
          <w:sz w:val="24"/>
          <w:szCs w:val="24"/>
          <w:lang w:val="en-US"/>
        </w:rPr>
        <w:t xml:space="preserve">Puskesmas Pulo Brayan serta melalui </w:t>
      </w:r>
      <w:r>
        <w:rPr>
          <w:rFonts w:ascii="Times New Roman" w:hAnsi="Times New Roman"/>
          <w:sz w:val="24"/>
          <w:szCs w:val="24"/>
        </w:rPr>
        <w:t xml:space="preserve">wawancara </w:t>
      </w:r>
      <w:r w:rsidR="00093700">
        <w:rPr>
          <w:rFonts w:ascii="Times New Roman" w:hAnsi="Times New Roman"/>
          <w:sz w:val="24"/>
          <w:szCs w:val="24"/>
          <w:lang w:val="en-US"/>
        </w:rPr>
        <w:t xml:space="preserve">kepada </w:t>
      </w:r>
      <w:r w:rsidR="008C0492">
        <w:rPr>
          <w:rFonts w:ascii="Times New Roman" w:hAnsi="Times New Roman"/>
          <w:sz w:val="24"/>
          <w:szCs w:val="24"/>
          <w:lang w:val="en-US"/>
        </w:rPr>
        <w:t xml:space="preserve">pasien yang berkunjung/berobat ke Puskesmas Pulo Brayan, terdapat sebanyak </w:t>
      </w:r>
      <w:r>
        <w:rPr>
          <w:rFonts w:ascii="Times New Roman" w:hAnsi="Times New Roman"/>
          <w:sz w:val="24"/>
          <w:szCs w:val="24"/>
        </w:rPr>
        <w:t xml:space="preserve">5 penderita TB paru yang tergolong </w:t>
      </w:r>
      <w:r>
        <w:rPr>
          <w:rFonts w:ascii="Times New Roman" w:hAnsi="Times New Roman"/>
          <w:sz w:val="24"/>
          <w:szCs w:val="24"/>
        </w:rPr>
        <w:lastRenderedPageBreak/>
        <w:t>dalam kelompok usia 15-64 tahun</w:t>
      </w:r>
      <w:r w:rsidR="00093700">
        <w:rPr>
          <w:rFonts w:ascii="Times New Roman" w:hAnsi="Times New Roman"/>
          <w:sz w:val="24"/>
          <w:szCs w:val="24"/>
          <w:lang w:val="en-US"/>
        </w:rPr>
        <w:t xml:space="preserve">, </w:t>
      </w:r>
      <w:r w:rsidR="008C0492">
        <w:rPr>
          <w:rFonts w:ascii="Times New Roman" w:hAnsi="Times New Roman"/>
          <w:sz w:val="24"/>
          <w:szCs w:val="24"/>
          <w:lang w:val="en-US"/>
        </w:rPr>
        <w:t xml:space="preserve">yang memiliki </w:t>
      </w:r>
      <w:r>
        <w:rPr>
          <w:rFonts w:ascii="Times New Roman" w:hAnsi="Times New Roman"/>
          <w:sz w:val="24"/>
          <w:szCs w:val="24"/>
        </w:rPr>
        <w:t xml:space="preserve">kondisi fisik rumah yang </w:t>
      </w:r>
      <w:r w:rsidR="008C0492">
        <w:rPr>
          <w:rFonts w:ascii="Times New Roman" w:hAnsi="Times New Roman"/>
          <w:sz w:val="24"/>
          <w:szCs w:val="24"/>
          <w:lang w:val="en-US"/>
        </w:rPr>
        <w:t xml:space="preserve">tidak </w:t>
      </w:r>
      <w:r>
        <w:rPr>
          <w:rFonts w:ascii="Times New Roman" w:hAnsi="Times New Roman"/>
          <w:sz w:val="24"/>
          <w:szCs w:val="24"/>
        </w:rPr>
        <w:t>memenuhi syarat rumah sehat</w:t>
      </w:r>
      <w:r w:rsidR="008C0492">
        <w:rPr>
          <w:rFonts w:ascii="Times New Roman" w:hAnsi="Times New Roman"/>
          <w:sz w:val="24"/>
          <w:szCs w:val="24"/>
          <w:lang w:val="en-US"/>
        </w:rPr>
        <w:t xml:space="preserve"> (kepadatan hunian, ventilasi, pencahayaan, suhu maupun kelembaban)</w:t>
      </w:r>
      <w:r>
        <w:rPr>
          <w:rFonts w:ascii="Times New Roman" w:hAnsi="Times New Roman"/>
          <w:sz w:val="24"/>
          <w:szCs w:val="24"/>
        </w:rPr>
        <w:t xml:space="preserve">, pendapatan yang </w:t>
      </w:r>
      <w:r w:rsidR="00093700">
        <w:rPr>
          <w:rFonts w:ascii="Times New Roman" w:hAnsi="Times New Roman"/>
          <w:sz w:val="24"/>
          <w:szCs w:val="24"/>
          <w:lang w:val="en-US"/>
        </w:rPr>
        <w:t>rendah</w:t>
      </w:r>
      <w:r>
        <w:rPr>
          <w:rFonts w:ascii="Times New Roman" w:hAnsi="Times New Roman"/>
          <w:sz w:val="24"/>
          <w:szCs w:val="24"/>
        </w:rPr>
        <w:t xml:space="preserve">, dan pengetahuan yang kurang tentang TB paru. </w:t>
      </w:r>
      <w:r w:rsidR="008C0492">
        <w:rPr>
          <w:rFonts w:ascii="Times New Roman" w:hAnsi="Times New Roman"/>
          <w:sz w:val="24"/>
          <w:szCs w:val="24"/>
          <w:lang w:val="en-US"/>
        </w:rPr>
        <w:t xml:space="preserve">Hal yang sama juga ditemukan dari </w:t>
      </w:r>
      <w:r>
        <w:rPr>
          <w:rFonts w:ascii="Times New Roman" w:hAnsi="Times New Roman"/>
          <w:sz w:val="24"/>
          <w:szCs w:val="24"/>
        </w:rPr>
        <w:t xml:space="preserve">5 orang </w:t>
      </w:r>
      <w:r w:rsidR="008C0492">
        <w:rPr>
          <w:rFonts w:ascii="Times New Roman" w:hAnsi="Times New Roman"/>
          <w:sz w:val="24"/>
          <w:szCs w:val="24"/>
          <w:lang w:val="en-US"/>
        </w:rPr>
        <w:t xml:space="preserve">yang </w:t>
      </w:r>
      <w:r>
        <w:rPr>
          <w:rFonts w:ascii="Times New Roman" w:hAnsi="Times New Roman"/>
          <w:sz w:val="24"/>
          <w:szCs w:val="24"/>
        </w:rPr>
        <w:t xml:space="preserve">tidak terkena TB paru dalam kelompok usia 15-64 tahun </w:t>
      </w:r>
      <w:r w:rsidR="008C0492">
        <w:rPr>
          <w:rFonts w:ascii="Times New Roman" w:hAnsi="Times New Roman"/>
          <w:sz w:val="24"/>
          <w:szCs w:val="24"/>
          <w:lang w:val="en-US"/>
        </w:rPr>
        <w:t xml:space="preserve">yaitu </w:t>
      </w:r>
      <w:r>
        <w:rPr>
          <w:rFonts w:ascii="Times New Roman" w:hAnsi="Times New Roman"/>
          <w:sz w:val="24"/>
          <w:szCs w:val="24"/>
        </w:rPr>
        <w:t xml:space="preserve">memiliki kondisi fisik rumah yang </w:t>
      </w:r>
      <w:r w:rsidR="008C0492">
        <w:rPr>
          <w:rFonts w:ascii="Times New Roman" w:hAnsi="Times New Roman"/>
          <w:sz w:val="24"/>
          <w:szCs w:val="24"/>
          <w:lang w:val="en-US"/>
        </w:rPr>
        <w:t xml:space="preserve">tidak </w:t>
      </w:r>
      <w:r>
        <w:rPr>
          <w:rFonts w:ascii="Times New Roman" w:hAnsi="Times New Roman"/>
          <w:sz w:val="24"/>
          <w:szCs w:val="24"/>
        </w:rPr>
        <w:t xml:space="preserve">memenuhi syarat rumah sehat, pendapatan yang </w:t>
      </w:r>
      <w:r w:rsidR="008C0492">
        <w:rPr>
          <w:rFonts w:ascii="Times New Roman" w:hAnsi="Times New Roman"/>
          <w:sz w:val="24"/>
          <w:szCs w:val="24"/>
          <w:lang w:val="en-US"/>
        </w:rPr>
        <w:t>rendah</w:t>
      </w:r>
      <w:r>
        <w:rPr>
          <w:rFonts w:ascii="Times New Roman" w:hAnsi="Times New Roman"/>
          <w:sz w:val="24"/>
          <w:szCs w:val="24"/>
        </w:rPr>
        <w:t>, dan pengetahuan yang kurang tentang TB paru.</w:t>
      </w:r>
    </w:p>
    <w:p w:rsidR="00240BE9" w:rsidRDefault="00240BE9" w:rsidP="00240BE9">
      <w:pPr>
        <w:autoSpaceDE w:val="0"/>
        <w:autoSpaceDN w:val="0"/>
        <w:adjustRightInd w:val="0"/>
        <w:spacing w:after="0" w:line="480" w:lineRule="auto"/>
        <w:ind w:firstLine="709"/>
        <w:jc w:val="both"/>
        <w:rPr>
          <w:rFonts w:ascii="Times New Roman" w:hAnsi="Times New Roman"/>
          <w:sz w:val="24"/>
          <w:szCs w:val="24"/>
        </w:rPr>
      </w:pPr>
      <w:r>
        <w:rPr>
          <w:rFonts w:ascii="Times New Roman" w:hAnsi="Times New Roman"/>
          <w:sz w:val="24"/>
          <w:szCs w:val="24"/>
        </w:rPr>
        <w:t>Berdasarkan latar belakang di</w:t>
      </w:r>
      <w:r w:rsidR="008C0492">
        <w:rPr>
          <w:rFonts w:ascii="Times New Roman" w:hAnsi="Times New Roman"/>
          <w:sz w:val="24"/>
          <w:szCs w:val="24"/>
          <w:lang w:val="en-US"/>
        </w:rPr>
        <w:t xml:space="preserve"> </w:t>
      </w:r>
      <w:r>
        <w:rPr>
          <w:rFonts w:ascii="Times New Roman" w:hAnsi="Times New Roman"/>
          <w:sz w:val="24"/>
          <w:szCs w:val="24"/>
        </w:rPr>
        <w:t xml:space="preserve">atas </w:t>
      </w:r>
      <w:r w:rsidR="008C0492">
        <w:rPr>
          <w:rFonts w:ascii="Times New Roman" w:hAnsi="Times New Roman"/>
          <w:sz w:val="24"/>
          <w:szCs w:val="24"/>
          <w:lang w:val="en-US"/>
        </w:rPr>
        <w:t xml:space="preserve">menunjukkan </w:t>
      </w:r>
      <w:r>
        <w:rPr>
          <w:rFonts w:ascii="Times New Roman" w:hAnsi="Times New Roman"/>
          <w:sz w:val="24"/>
          <w:szCs w:val="24"/>
        </w:rPr>
        <w:t xml:space="preserve">bahwa ada </w:t>
      </w:r>
      <w:r w:rsidR="008C0492">
        <w:rPr>
          <w:rFonts w:ascii="Times New Roman" w:hAnsi="Times New Roman"/>
          <w:sz w:val="24"/>
          <w:szCs w:val="24"/>
          <w:lang w:val="en-US"/>
        </w:rPr>
        <w:t xml:space="preserve">banyak </w:t>
      </w:r>
      <w:r>
        <w:rPr>
          <w:rFonts w:ascii="Times New Roman" w:hAnsi="Times New Roman"/>
          <w:sz w:val="24"/>
          <w:szCs w:val="24"/>
        </w:rPr>
        <w:t xml:space="preserve">faktor yang berhubungan dengan kejadian TB paru sehingga peneliti tertarik untuk melakukan penelitian tentang </w:t>
      </w:r>
      <w:r w:rsidR="008C0492">
        <w:rPr>
          <w:rFonts w:ascii="Times New Roman" w:hAnsi="Times New Roman"/>
          <w:sz w:val="24"/>
          <w:szCs w:val="24"/>
          <w:lang w:val="en-US"/>
        </w:rPr>
        <w:t>“</w:t>
      </w:r>
      <w:r>
        <w:rPr>
          <w:rFonts w:ascii="Times New Roman" w:hAnsi="Times New Roman"/>
          <w:sz w:val="24"/>
          <w:szCs w:val="24"/>
        </w:rPr>
        <w:t xml:space="preserve">Faktor-Faktor </w:t>
      </w:r>
      <w:r w:rsidR="008C0492">
        <w:rPr>
          <w:rFonts w:ascii="Times New Roman" w:hAnsi="Times New Roman"/>
          <w:sz w:val="24"/>
          <w:szCs w:val="24"/>
          <w:lang w:val="en-US"/>
        </w:rPr>
        <w:t>y</w:t>
      </w:r>
      <w:r>
        <w:rPr>
          <w:rFonts w:ascii="Times New Roman" w:hAnsi="Times New Roman"/>
          <w:sz w:val="24"/>
          <w:szCs w:val="24"/>
        </w:rPr>
        <w:t xml:space="preserve">ang Berhubungan </w:t>
      </w:r>
      <w:r w:rsidR="008C0492">
        <w:rPr>
          <w:rFonts w:ascii="Times New Roman" w:hAnsi="Times New Roman"/>
          <w:sz w:val="24"/>
          <w:szCs w:val="24"/>
          <w:lang w:val="en-US"/>
        </w:rPr>
        <w:t>d</w:t>
      </w:r>
      <w:r>
        <w:rPr>
          <w:rFonts w:ascii="Times New Roman" w:hAnsi="Times New Roman"/>
          <w:sz w:val="24"/>
          <w:szCs w:val="24"/>
        </w:rPr>
        <w:t>engan Kejadian TB Paru di Wilayah Kerja Puskesmas Pulo Brayan Periode Tahun 20</w:t>
      </w:r>
      <w:r>
        <w:rPr>
          <w:rFonts w:ascii="Times New Roman" w:hAnsi="Times New Roman"/>
          <w:sz w:val="24"/>
          <w:szCs w:val="24"/>
          <w:lang w:val="en-US"/>
        </w:rPr>
        <w:t>20-2021</w:t>
      </w:r>
      <w:r w:rsidR="008C0492">
        <w:rPr>
          <w:rFonts w:ascii="Times New Roman" w:hAnsi="Times New Roman"/>
          <w:sz w:val="24"/>
          <w:szCs w:val="24"/>
          <w:lang w:val="en-US"/>
        </w:rPr>
        <w:t>”</w:t>
      </w:r>
      <w:r>
        <w:rPr>
          <w:rFonts w:ascii="Times New Roman" w:hAnsi="Times New Roman"/>
          <w:sz w:val="24"/>
          <w:szCs w:val="24"/>
        </w:rPr>
        <w:t>.</w:t>
      </w:r>
    </w:p>
    <w:p w:rsidR="00240BE9" w:rsidRDefault="00240BE9" w:rsidP="00DE4B04">
      <w:pPr>
        <w:autoSpaceDE w:val="0"/>
        <w:autoSpaceDN w:val="0"/>
        <w:adjustRightInd w:val="0"/>
        <w:spacing w:line="240" w:lineRule="auto"/>
        <w:ind w:firstLine="709"/>
        <w:jc w:val="both"/>
        <w:rPr>
          <w:rFonts w:ascii="Times New Roman" w:hAnsi="Times New Roman"/>
          <w:sz w:val="24"/>
          <w:szCs w:val="24"/>
        </w:rPr>
      </w:pPr>
    </w:p>
    <w:p w:rsidR="00240BE9" w:rsidRDefault="00240BE9" w:rsidP="004B33AA">
      <w:pPr>
        <w:pStyle w:val="ListParagraph"/>
        <w:numPr>
          <w:ilvl w:val="1"/>
          <w:numId w:val="4"/>
        </w:numPr>
        <w:tabs>
          <w:tab w:val="left" w:pos="567"/>
        </w:tabs>
        <w:autoSpaceDE w:val="0"/>
        <w:autoSpaceDN w:val="0"/>
        <w:adjustRightInd w:val="0"/>
        <w:spacing w:after="0" w:line="480" w:lineRule="auto"/>
        <w:ind w:left="567" w:hanging="567"/>
        <w:jc w:val="both"/>
        <w:rPr>
          <w:rFonts w:ascii="Times New Roman" w:hAnsi="Times New Roman"/>
          <w:b/>
          <w:bCs/>
          <w:sz w:val="24"/>
          <w:szCs w:val="24"/>
        </w:rPr>
      </w:pPr>
      <w:r w:rsidRPr="0055128C">
        <w:rPr>
          <w:rFonts w:ascii="Times New Roman" w:hAnsi="Times New Roman"/>
          <w:b/>
          <w:bCs/>
          <w:sz w:val="24"/>
          <w:szCs w:val="24"/>
        </w:rPr>
        <w:t>Rumusan Masalah</w:t>
      </w:r>
    </w:p>
    <w:p w:rsidR="00240BE9" w:rsidRDefault="00240BE9" w:rsidP="00240BE9">
      <w:pPr>
        <w:pStyle w:val="ListParagraph"/>
        <w:autoSpaceDE w:val="0"/>
        <w:autoSpaceDN w:val="0"/>
        <w:adjustRightInd w:val="0"/>
        <w:spacing w:after="0" w:line="480" w:lineRule="auto"/>
        <w:ind w:left="0" w:firstLine="709"/>
        <w:jc w:val="both"/>
        <w:rPr>
          <w:rFonts w:ascii="Times New Roman" w:hAnsi="Times New Roman"/>
          <w:sz w:val="24"/>
          <w:szCs w:val="24"/>
        </w:rPr>
      </w:pPr>
      <w:r w:rsidRPr="00CA03F3">
        <w:rPr>
          <w:rFonts w:ascii="Times New Roman" w:hAnsi="Times New Roman"/>
          <w:sz w:val="24"/>
          <w:szCs w:val="24"/>
        </w:rPr>
        <w:t>Berdasarkan latar belakang di</w:t>
      </w:r>
      <w:r w:rsidR="008C0492">
        <w:rPr>
          <w:rFonts w:ascii="Times New Roman" w:hAnsi="Times New Roman"/>
          <w:sz w:val="24"/>
          <w:szCs w:val="24"/>
          <w:lang w:val="en-US"/>
        </w:rPr>
        <w:t xml:space="preserve"> </w:t>
      </w:r>
      <w:r w:rsidRPr="00CA03F3">
        <w:rPr>
          <w:rFonts w:ascii="Times New Roman" w:hAnsi="Times New Roman"/>
          <w:sz w:val="24"/>
          <w:szCs w:val="24"/>
        </w:rPr>
        <w:t xml:space="preserve">atas yang menjadi rumusan masalah </w:t>
      </w:r>
      <w:r w:rsidR="008C0492">
        <w:rPr>
          <w:rFonts w:ascii="Times New Roman" w:hAnsi="Times New Roman"/>
          <w:sz w:val="24"/>
          <w:szCs w:val="24"/>
          <w:lang w:val="en-US"/>
        </w:rPr>
        <w:t>dalam penelitian ini adalah F</w:t>
      </w:r>
      <w:r w:rsidRPr="00CA03F3">
        <w:rPr>
          <w:rFonts w:ascii="Times New Roman" w:hAnsi="Times New Roman"/>
          <w:sz w:val="24"/>
          <w:szCs w:val="24"/>
        </w:rPr>
        <w:t xml:space="preserve">aktor-faktor </w:t>
      </w:r>
      <w:r w:rsidR="008C0492">
        <w:rPr>
          <w:rFonts w:ascii="Times New Roman" w:hAnsi="Times New Roman"/>
          <w:sz w:val="24"/>
          <w:szCs w:val="24"/>
          <w:lang w:val="en-US"/>
        </w:rPr>
        <w:t xml:space="preserve">apa saja </w:t>
      </w:r>
      <w:r w:rsidRPr="00CA03F3">
        <w:rPr>
          <w:rFonts w:ascii="Times New Roman" w:hAnsi="Times New Roman"/>
          <w:sz w:val="24"/>
          <w:szCs w:val="24"/>
        </w:rPr>
        <w:t xml:space="preserve">yang berhubungan dengan kejadian TB paru di wilayah kerja Puskesmas Pulo Brayan Periode Tahun </w:t>
      </w:r>
      <w:r>
        <w:rPr>
          <w:rFonts w:ascii="Times New Roman" w:hAnsi="Times New Roman"/>
          <w:sz w:val="24"/>
          <w:szCs w:val="24"/>
        </w:rPr>
        <w:t>20</w:t>
      </w:r>
      <w:r>
        <w:rPr>
          <w:rFonts w:ascii="Times New Roman" w:hAnsi="Times New Roman"/>
          <w:sz w:val="24"/>
          <w:szCs w:val="24"/>
          <w:lang w:val="en-US"/>
        </w:rPr>
        <w:t>20-2021</w:t>
      </w:r>
      <w:r w:rsidR="008C0492">
        <w:rPr>
          <w:rFonts w:ascii="Times New Roman" w:hAnsi="Times New Roman"/>
          <w:sz w:val="24"/>
          <w:szCs w:val="24"/>
          <w:lang w:val="en-US"/>
        </w:rPr>
        <w:t>?</w:t>
      </w:r>
      <w:r w:rsidRPr="00CA03F3">
        <w:rPr>
          <w:rFonts w:ascii="Times New Roman" w:hAnsi="Times New Roman"/>
          <w:sz w:val="24"/>
          <w:szCs w:val="24"/>
        </w:rPr>
        <w:t>.</w:t>
      </w:r>
    </w:p>
    <w:p w:rsidR="008C0492" w:rsidRPr="00CA03F3" w:rsidRDefault="008C0492" w:rsidP="008C0492">
      <w:pPr>
        <w:pStyle w:val="ListParagraph"/>
        <w:autoSpaceDE w:val="0"/>
        <w:autoSpaceDN w:val="0"/>
        <w:adjustRightInd w:val="0"/>
        <w:spacing w:after="0" w:line="240" w:lineRule="auto"/>
        <w:ind w:left="0" w:firstLine="709"/>
        <w:jc w:val="both"/>
        <w:rPr>
          <w:rFonts w:ascii="Times New Roman" w:hAnsi="Times New Roman"/>
          <w:b/>
          <w:bCs/>
          <w:sz w:val="24"/>
          <w:szCs w:val="24"/>
        </w:rPr>
      </w:pPr>
    </w:p>
    <w:p w:rsidR="00240BE9" w:rsidRPr="00A41B93" w:rsidRDefault="00240BE9" w:rsidP="004B33AA">
      <w:pPr>
        <w:pStyle w:val="ListParagraph"/>
        <w:numPr>
          <w:ilvl w:val="1"/>
          <w:numId w:val="4"/>
        </w:numPr>
        <w:tabs>
          <w:tab w:val="left" w:pos="567"/>
        </w:tabs>
        <w:autoSpaceDE w:val="0"/>
        <w:autoSpaceDN w:val="0"/>
        <w:adjustRightInd w:val="0"/>
        <w:spacing w:after="0" w:line="480" w:lineRule="auto"/>
        <w:ind w:left="567" w:hanging="567"/>
        <w:jc w:val="both"/>
        <w:rPr>
          <w:rFonts w:ascii="Times New Roman" w:hAnsi="Times New Roman"/>
          <w:b/>
          <w:bCs/>
          <w:sz w:val="24"/>
          <w:szCs w:val="24"/>
        </w:rPr>
      </w:pPr>
      <w:r w:rsidRPr="00A41B93">
        <w:rPr>
          <w:rFonts w:ascii="Times New Roman" w:hAnsi="Times New Roman"/>
          <w:b/>
          <w:bCs/>
          <w:sz w:val="24"/>
          <w:szCs w:val="24"/>
        </w:rPr>
        <w:t>Tujuan penelitian</w:t>
      </w:r>
    </w:p>
    <w:p w:rsidR="00240BE9" w:rsidRPr="0055128C" w:rsidRDefault="00240BE9" w:rsidP="004B33AA">
      <w:pPr>
        <w:pStyle w:val="ListParagraph"/>
        <w:numPr>
          <w:ilvl w:val="2"/>
          <w:numId w:val="4"/>
        </w:numPr>
        <w:tabs>
          <w:tab w:val="left" w:pos="709"/>
        </w:tabs>
        <w:autoSpaceDE w:val="0"/>
        <w:autoSpaceDN w:val="0"/>
        <w:adjustRightInd w:val="0"/>
        <w:spacing w:after="0" w:line="480" w:lineRule="auto"/>
        <w:jc w:val="both"/>
        <w:rPr>
          <w:rFonts w:ascii="Times New Roman" w:hAnsi="Times New Roman"/>
          <w:b/>
          <w:bCs/>
          <w:sz w:val="24"/>
          <w:szCs w:val="24"/>
        </w:rPr>
      </w:pPr>
      <w:r w:rsidRPr="0055128C">
        <w:rPr>
          <w:rFonts w:ascii="Times New Roman" w:hAnsi="Times New Roman"/>
          <w:b/>
          <w:bCs/>
          <w:sz w:val="24"/>
          <w:szCs w:val="24"/>
        </w:rPr>
        <w:t>Tujuan Umum</w:t>
      </w:r>
    </w:p>
    <w:p w:rsidR="00240BE9" w:rsidRDefault="008C0492" w:rsidP="00240BE9">
      <w:pPr>
        <w:autoSpaceDE w:val="0"/>
        <w:autoSpaceDN w:val="0"/>
        <w:adjustRightInd w:val="0"/>
        <w:spacing w:after="0" w:line="480" w:lineRule="auto"/>
        <w:ind w:firstLine="709"/>
        <w:jc w:val="both"/>
        <w:rPr>
          <w:rFonts w:ascii="Times New Roman" w:hAnsi="Times New Roman"/>
          <w:sz w:val="24"/>
          <w:szCs w:val="24"/>
        </w:rPr>
      </w:pPr>
      <w:r>
        <w:rPr>
          <w:rFonts w:ascii="Times New Roman" w:hAnsi="Times New Roman"/>
          <w:sz w:val="24"/>
          <w:szCs w:val="24"/>
          <w:lang w:val="en-US"/>
        </w:rPr>
        <w:t>Sejalan dengan rumusan masalah penelitian di atas, maka tujuan umum dari penelitian ini adalah u</w:t>
      </w:r>
      <w:r w:rsidR="00240BE9">
        <w:rPr>
          <w:rFonts w:ascii="Times New Roman" w:hAnsi="Times New Roman"/>
          <w:sz w:val="24"/>
          <w:szCs w:val="24"/>
        </w:rPr>
        <w:t xml:space="preserve">ntuk mengetahui faktor-faktor </w:t>
      </w:r>
      <w:proofErr w:type="gramStart"/>
      <w:r>
        <w:rPr>
          <w:rFonts w:ascii="Times New Roman" w:hAnsi="Times New Roman"/>
          <w:sz w:val="24"/>
          <w:szCs w:val="24"/>
          <w:lang w:val="en-US"/>
        </w:rPr>
        <w:t>apa</w:t>
      </w:r>
      <w:proofErr w:type="gramEnd"/>
      <w:r>
        <w:rPr>
          <w:rFonts w:ascii="Times New Roman" w:hAnsi="Times New Roman"/>
          <w:sz w:val="24"/>
          <w:szCs w:val="24"/>
          <w:lang w:val="en-US"/>
        </w:rPr>
        <w:t xml:space="preserve"> saja </w:t>
      </w:r>
      <w:r w:rsidR="00240BE9">
        <w:rPr>
          <w:rFonts w:ascii="Times New Roman" w:hAnsi="Times New Roman"/>
          <w:sz w:val="24"/>
          <w:szCs w:val="24"/>
        </w:rPr>
        <w:t>yang berhubungan dengan kejadian TB paru di wilayah kerja Puskesmas Pulo Brayan Periode Tahun 20</w:t>
      </w:r>
      <w:r w:rsidR="00240BE9">
        <w:rPr>
          <w:rFonts w:ascii="Times New Roman" w:hAnsi="Times New Roman"/>
          <w:sz w:val="24"/>
          <w:szCs w:val="24"/>
          <w:lang w:val="en-US"/>
        </w:rPr>
        <w:t>20-2021</w:t>
      </w:r>
      <w:r w:rsidR="00240BE9">
        <w:rPr>
          <w:rFonts w:ascii="Times New Roman" w:hAnsi="Times New Roman"/>
          <w:sz w:val="24"/>
          <w:szCs w:val="24"/>
        </w:rPr>
        <w:t>.</w:t>
      </w:r>
    </w:p>
    <w:p w:rsidR="008C0492" w:rsidRDefault="008C0492" w:rsidP="008C0492">
      <w:pPr>
        <w:autoSpaceDE w:val="0"/>
        <w:autoSpaceDN w:val="0"/>
        <w:adjustRightInd w:val="0"/>
        <w:spacing w:after="0" w:line="240" w:lineRule="auto"/>
        <w:ind w:firstLine="709"/>
        <w:jc w:val="both"/>
        <w:rPr>
          <w:rFonts w:ascii="Times New Roman" w:hAnsi="Times New Roman"/>
          <w:sz w:val="24"/>
          <w:szCs w:val="24"/>
        </w:rPr>
      </w:pPr>
    </w:p>
    <w:p w:rsidR="00240BE9" w:rsidRDefault="00240BE9" w:rsidP="004B33AA">
      <w:pPr>
        <w:pStyle w:val="ListParagraph"/>
        <w:numPr>
          <w:ilvl w:val="2"/>
          <w:numId w:val="4"/>
        </w:numPr>
        <w:tabs>
          <w:tab w:val="left" w:pos="709"/>
        </w:tabs>
        <w:autoSpaceDE w:val="0"/>
        <w:autoSpaceDN w:val="0"/>
        <w:adjustRightInd w:val="0"/>
        <w:spacing w:after="0" w:line="480" w:lineRule="auto"/>
        <w:ind w:left="709" w:hanging="709"/>
        <w:jc w:val="both"/>
        <w:rPr>
          <w:rFonts w:ascii="Times New Roman" w:hAnsi="Times New Roman"/>
          <w:b/>
          <w:bCs/>
          <w:sz w:val="24"/>
          <w:szCs w:val="24"/>
        </w:rPr>
      </w:pPr>
      <w:r w:rsidRPr="0055128C">
        <w:rPr>
          <w:rFonts w:ascii="Times New Roman" w:hAnsi="Times New Roman"/>
          <w:b/>
          <w:bCs/>
          <w:sz w:val="24"/>
          <w:szCs w:val="24"/>
        </w:rPr>
        <w:lastRenderedPageBreak/>
        <w:t>Tujuan Khusus</w:t>
      </w:r>
    </w:p>
    <w:p w:rsidR="008C0492" w:rsidRPr="008C0492" w:rsidRDefault="008C0492" w:rsidP="008C0492">
      <w:pPr>
        <w:pStyle w:val="ListParagraph"/>
        <w:autoSpaceDE w:val="0"/>
        <w:autoSpaceDN w:val="0"/>
        <w:adjustRightInd w:val="0"/>
        <w:spacing w:after="0" w:line="480" w:lineRule="auto"/>
        <w:ind w:left="0" w:firstLine="720"/>
        <w:jc w:val="both"/>
        <w:rPr>
          <w:rFonts w:ascii="Times New Roman" w:hAnsi="Times New Roman"/>
          <w:bCs/>
          <w:sz w:val="24"/>
          <w:szCs w:val="24"/>
          <w:lang w:val="en-US"/>
        </w:rPr>
      </w:pPr>
      <w:r>
        <w:rPr>
          <w:rFonts w:ascii="Times New Roman" w:hAnsi="Times New Roman"/>
          <w:bCs/>
          <w:sz w:val="24"/>
          <w:szCs w:val="24"/>
          <w:lang w:val="en-US"/>
        </w:rPr>
        <w:t>Secara khusus, tujuan dilakukannya penelitian ini antara lain:</w:t>
      </w:r>
    </w:p>
    <w:p w:rsidR="003739F3" w:rsidRDefault="003739F3" w:rsidP="006453CB">
      <w:pPr>
        <w:pStyle w:val="ListParagraph"/>
        <w:numPr>
          <w:ilvl w:val="0"/>
          <w:numId w:val="1"/>
        </w:numPr>
        <w:tabs>
          <w:tab w:val="left" w:pos="357"/>
        </w:tabs>
        <w:autoSpaceDE w:val="0"/>
        <w:autoSpaceDN w:val="0"/>
        <w:adjustRightInd w:val="0"/>
        <w:spacing w:after="0" w:line="480" w:lineRule="auto"/>
        <w:ind w:left="357" w:hanging="357"/>
        <w:jc w:val="both"/>
        <w:rPr>
          <w:rFonts w:ascii="Times New Roman" w:hAnsi="Times New Roman"/>
          <w:sz w:val="24"/>
          <w:szCs w:val="24"/>
        </w:rPr>
      </w:pPr>
      <w:r w:rsidRPr="003739F3">
        <w:rPr>
          <w:rFonts w:ascii="Times New Roman" w:hAnsi="Times New Roman"/>
          <w:sz w:val="24"/>
          <w:szCs w:val="24"/>
        </w:rPr>
        <w:t xml:space="preserve">Untuk </w:t>
      </w:r>
      <w:r w:rsidRPr="003739F3">
        <w:rPr>
          <w:rFonts w:ascii="Times New Roman" w:hAnsi="Times New Roman"/>
          <w:sz w:val="24"/>
          <w:szCs w:val="24"/>
          <w:lang w:val="en-US"/>
        </w:rPr>
        <w:t xml:space="preserve">mengetahui dan menganalisis </w:t>
      </w:r>
      <w:r w:rsidRPr="003739F3">
        <w:rPr>
          <w:rFonts w:ascii="Times New Roman" w:hAnsi="Times New Roman"/>
          <w:sz w:val="24"/>
          <w:szCs w:val="24"/>
        </w:rPr>
        <w:t xml:space="preserve">hubungan </w:t>
      </w:r>
      <w:r>
        <w:rPr>
          <w:rFonts w:ascii="Times New Roman" w:hAnsi="Times New Roman"/>
          <w:sz w:val="24"/>
          <w:szCs w:val="24"/>
          <w:lang w:val="en-US"/>
        </w:rPr>
        <w:t xml:space="preserve">umur </w:t>
      </w:r>
      <w:r w:rsidRPr="003739F3">
        <w:rPr>
          <w:rFonts w:ascii="Times New Roman" w:hAnsi="Times New Roman"/>
          <w:sz w:val="24"/>
          <w:szCs w:val="24"/>
        </w:rPr>
        <w:t>dengan kejadian TB paru di wilayah kerja Puskesmas Pulo Brayan Periode Tahun 20</w:t>
      </w:r>
      <w:r w:rsidRPr="003739F3">
        <w:rPr>
          <w:rFonts w:ascii="Times New Roman" w:hAnsi="Times New Roman"/>
          <w:sz w:val="24"/>
          <w:szCs w:val="24"/>
          <w:lang w:val="en-US"/>
        </w:rPr>
        <w:t>20-2021</w:t>
      </w:r>
      <w:r w:rsidRPr="003739F3">
        <w:rPr>
          <w:rFonts w:ascii="Times New Roman" w:hAnsi="Times New Roman"/>
          <w:sz w:val="24"/>
          <w:szCs w:val="24"/>
        </w:rPr>
        <w:t>.</w:t>
      </w:r>
    </w:p>
    <w:p w:rsidR="0062640C" w:rsidRDefault="0062640C" w:rsidP="006453CB">
      <w:pPr>
        <w:pStyle w:val="ListParagraph"/>
        <w:numPr>
          <w:ilvl w:val="0"/>
          <w:numId w:val="1"/>
        </w:numPr>
        <w:tabs>
          <w:tab w:val="left" w:pos="357"/>
        </w:tabs>
        <w:autoSpaceDE w:val="0"/>
        <w:autoSpaceDN w:val="0"/>
        <w:adjustRightInd w:val="0"/>
        <w:spacing w:after="0" w:line="480" w:lineRule="auto"/>
        <w:ind w:left="357" w:hanging="357"/>
        <w:jc w:val="both"/>
        <w:rPr>
          <w:rFonts w:ascii="Times New Roman" w:hAnsi="Times New Roman"/>
          <w:sz w:val="24"/>
          <w:szCs w:val="24"/>
        </w:rPr>
      </w:pPr>
      <w:r w:rsidRPr="003739F3">
        <w:rPr>
          <w:rFonts w:ascii="Times New Roman" w:hAnsi="Times New Roman"/>
          <w:sz w:val="24"/>
          <w:szCs w:val="24"/>
        </w:rPr>
        <w:t xml:space="preserve">Untuk </w:t>
      </w:r>
      <w:r w:rsidR="003739F3" w:rsidRPr="003739F3">
        <w:rPr>
          <w:rFonts w:ascii="Times New Roman" w:hAnsi="Times New Roman"/>
          <w:sz w:val="24"/>
          <w:szCs w:val="24"/>
          <w:lang w:val="en-US"/>
        </w:rPr>
        <w:t xml:space="preserve">mengetahui dan menganalisis </w:t>
      </w:r>
      <w:r w:rsidRPr="003739F3">
        <w:rPr>
          <w:rFonts w:ascii="Times New Roman" w:hAnsi="Times New Roman"/>
          <w:sz w:val="24"/>
          <w:szCs w:val="24"/>
        </w:rPr>
        <w:t xml:space="preserve">hubungan </w:t>
      </w:r>
      <w:r w:rsidR="003739F3">
        <w:rPr>
          <w:rFonts w:ascii="Times New Roman" w:hAnsi="Times New Roman"/>
          <w:sz w:val="24"/>
          <w:szCs w:val="24"/>
          <w:lang w:val="en-US"/>
        </w:rPr>
        <w:t xml:space="preserve">pendapatan </w:t>
      </w:r>
      <w:r w:rsidRPr="003739F3">
        <w:rPr>
          <w:rFonts w:ascii="Times New Roman" w:hAnsi="Times New Roman"/>
          <w:sz w:val="24"/>
          <w:szCs w:val="24"/>
        </w:rPr>
        <w:t>dengan kejadian TB paru di wilayah kerja Puskesmas Pulo Brayan Periode Tahun 20</w:t>
      </w:r>
      <w:r w:rsidRPr="003739F3">
        <w:rPr>
          <w:rFonts w:ascii="Times New Roman" w:hAnsi="Times New Roman"/>
          <w:sz w:val="24"/>
          <w:szCs w:val="24"/>
          <w:lang w:val="en-US"/>
        </w:rPr>
        <w:t>20-2021</w:t>
      </w:r>
      <w:r w:rsidRPr="003739F3">
        <w:rPr>
          <w:rFonts w:ascii="Times New Roman" w:hAnsi="Times New Roman"/>
          <w:sz w:val="24"/>
          <w:szCs w:val="24"/>
        </w:rPr>
        <w:t>.</w:t>
      </w:r>
    </w:p>
    <w:p w:rsidR="003739F3" w:rsidRDefault="003739F3" w:rsidP="003739F3">
      <w:pPr>
        <w:pStyle w:val="ListParagraph"/>
        <w:numPr>
          <w:ilvl w:val="0"/>
          <w:numId w:val="1"/>
        </w:numPr>
        <w:tabs>
          <w:tab w:val="left" w:pos="357"/>
        </w:tabs>
        <w:autoSpaceDE w:val="0"/>
        <w:autoSpaceDN w:val="0"/>
        <w:adjustRightInd w:val="0"/>
        <w:spacing w:after="0" w:line="480" w:lineRule="auto"/>
        <w:ind w:left="357" w:hanging="357"/>
        <w:jc w:val="both"/>
        <w:rPr>
          <w:rFonts w:ascii="Times New Roman" w:hAnsi="Times New Roman"/>
          <w:sz w:val="24"/>
          <w:szCs w:val="24"/>
        </w:rPr>
      </w:pPr>
      <w:r w:rsidRPr="003739F3">
        <w:rPr>
          <w:rFonts w:ascii="Times New Roman" w:hAnsi="Times New Roman"/>
          <w:sz w:val="24"/>
          <w:szCs w:val="24"/>
        </w:rPr>
        <w:t xml:space="preserve">Untuk </w:t>
      </w:r>
      <w:r w:rsidRPr="003739F3">
        <w:rPr>
          <w:rFonts w:ascii="Times New Roman" w:hAnsi="Times New Roman"/>
          <w:sz w:val="24"/>
          <w:szCs w:val="24"/>
          <w:lang w:val="en-US"/>
        </w:rPr>
        <w:t xml:space="preserve">mengetahui dan menganalisis </w:t>
      </w:r>
      <w:r w:rsidRPr="003739F3">
        <w:rPr>
          <w:rFonts w:ascii="Times New Roman" w:hAnsi="Times New Roman"/>
          <w:sz w:val="24"/>
          <w:szCs w:val="24"/>
        </w:rPr>
        <w:t xml:space="preserve">hubungan </w:t>
      </w:r>
      <w:r w:rsidRPr="003739F3">
        <w:rPr>
          <w:rFonts w:ascii="Times New Roman" w:hAnsi="Times New Roman"/>
          <w:sz w:val="24"/>
          <w:szCs w:val="24"/>
          <w:lang w:val="en-US"/>
        </w:rPr>
        <w:t xml:space="preserve">kondisi fisik rumah </w:t>
      </w:r>
      <w:r w:rsidRPr="003739F3">
        <w:rPr>
          <w:rFonts w:ascii="Times New Roman" w:hAnsi="Times New Roman"/>
          <w:sz w:val="24"/>
          <w:szCs w:val="24"/>
        </w:rPr>
        <w:t>dengan kejadian TB paru di wilayah kerja Puskesmas Pulo Brayan Periode Tahun 20</w:t>
      </w:r>
      <w:r w:rsidRPr="003739F3">
        <w:rPr>
          <w:rFonts w:ascii="Times New Roman" w:hAnsi="Times New Roman"/>
          <w:sz w:val="24"/>
          <w:szCs w:val="24"/>
          <w:lang w:val="en-US"/>
        </w:rPr>
        <w:t>20-2021</w:t>
      </w:r>
      <w:r w:rsidRPr="003739F3">
        <w:rPr>
          <w:rFonts w:ascii="Times New Roman" w:hAnsi="Times New Roman"/>
          <w:sz w:val="24"/>
          <w:szCs w:val="24"/>
        </w:rPr>
        <w:t>.</w:t>
      </w:r>
    </w:p>
    <w:p w:rsidR="003739F3" w:rsidRPr="003739F3" w:rsidRDefault="003739F3" w:rsidP="006453CB">
      <w:pPr>
        <w:pStyle w:val="ListParagraph"/>
        <w:numPr>
          <w:ilvl w:val="0"/>
          <w:numId w:val="1"/>
        </w:numPr>
        <w:tabs>
          <w:tab w:val="left" w:pos="357"/>
        </w:tabs>
        <w:autoSpaceDE w:val="0"/>
        <w:autoSpaceDN w:val="0"/>
        <w:adjustRightInd w:val="0"/>
        <w:spacing w:after="0" w:line="480" w:lineRule="auto"/>
        <w:ind w:left="357" w:hanging="357"/>
        <w:jc w:val="both"/>
        <w:rPr>
          <w:rFonts w:ascii="Times New Roman" w:hAnsi="Times New Roman"/>
          <w:sz w:val="24"/>
          <w:szCs w:val="24"/>
        </w:rPr>
      </w:pPr>
      <w:r w:rsidRPr="003739F3">
        <w:rPr>
          <w:rFonts w:ascii="Times New Roman" w:hAnsi="Times New Roman"/>
          <w:sz w:val="24"/>
          <w:szCs w:val="24"/>
        </w:rPr>
        <w:t xml:space="preserve">Untuk </w:t>
      </w:r>
      <w:r w:rsidRPr="003739F3">
        <w:rPr>
          <w:rFonts w:ascii="Times New Roman" w:hAnsi="Times New Roman"/>
          <w:sz w:val="24"/>
          <w:szCs w:val="24"/>
          <w:lang w:val="en-US"/>
        </w:rPr>
        <w:t xml:space="preserve">mengetahui dan menganalisis </w:t>
      </w:r>
      <w:r w:rsidRPr="003739F3">
        <w:rPr>
          <w:rFonts w:ascii="Times New Roman" w:hAnsi="Times New Roman"/>
          <w:sz w:val="24"/>
          <w:szCs w:val="24"/>
        </w:rPr>
        <w:t xml:space="preserve">hubungan </w:t>
      </w:r>
      <w:r>
        <w:rPr>
          <w:rFonts w:ascii="Times New Roman" w:hAnsi="Times New Roman"/>
          <w:sz w:val="24"/>
          <w:szCs w:val="24"/>
          <w:lang w:val="en-US"/>
        </w:rPr>
        <w:t xml:space="preserve">pengetahuan </w:t>
      </w:r>
      <w:r w:rsidRPr="003739F3">
        <w:rPr>
          <w:rFonts w:ascii="Times New Roman" w:hAnsi="Times New Roman"/>
          <w:sz w:val="24"/>
          <w:szCs w:val="24"/>
        </w:rPr>
        <w:t>dengan kejadian TB paru di wilayah kerja Puskesmas Pulo Brayan Periode Tahun 20</w:t>
      </w:r>
      <w:r w:rsidRPr="003739F3">
        <w:rPr>
          <w:rFonts w:ascii="Times New Roman" w:hAnsi="Times New Roman"/>
          <w:sz w:val="24"/>
          <w:szCs w:val="24"/>
          <w:lang w:val="en-US"/>
        </w:rPr>
        <w:t>20-2021</w:t>
      </w:r>
      <w:r w:rsidRPr="003739F3">
        <w:rPr>
          <w:rFonts w:ascii="Times New Roman" w:hAnsi="Times New Roman"/>
          <w:sz w:val="24"/>
          <w:szCs w:val="24"/>
        </w:rPr>
        <w:t>.</w:t>
      </w:r>
    </w:p>
    <w:p w:rsidR="00240BE9" w:rsidRPr="00B27E13" w:rsidRDefault="00240BE9" w:rsidP="00AE0FFE">
      <w:pPr>
        <w:pStyle w:val="ListParagraph"/>
        <w:tabs>
          <w:tab w:val="left" w:pos="357"/>
        </w:tabs>
        <w:autoSpaceDE w:val="0"/>
        <w:autoSpaceDN w:val="0"/>
        <w:adjustRightInd w:val="0"/>
        <w:spacing w:after="0" w:line="240" w:lineRule="auto"/>
        <w:ind w:left="357"/>
        <w:jc w:val="both"/>
        <w:rPr>
          <w:rFonts w:ascii="Times New Roman" w:hAnsi="Times New Roman"/>
          <w:sz w:val="24"/>
          <w:szCs w:val="24"/>
        </w:rPr>
      </w:pPr>
    </w:p>
    <w:p w:rsidR="00240BE9" w:rsidRDefault="00240BE9" w:rsidP="004B33AA">
      <w:pPr>
        <w:pStyle w:val="ListParagraph"/>
        <w:numPr>
          <w:ilvl w:val="1"/>
          <w:numId w:val="4"/>
        </w:numPr>
        <w:tabs>
          <w:tab w:val="left" w:pos="567"/>
        </w:tabs>
        <w:autoSpaceDE w:val="0"/>
        <w:autoSpaceDN w:val="0"/>
        <w:adjustRightInd w:val="0"/>
        <w:spacing w:after="0" w:line="480" w:lineRule="auto"/>
        <w:ind w:left="567" w:hanging="567"/>
        <w:jc w:val="both"/>
        <w:rPr>
          <w:rFonts w:ascii="Times New Roman" w:hAnsi="Times New Roman"/>
          <w:b/>
          <w:bCs/>
          <w:sz w:val="24"/>
          <w:szCs w:val="24"/>
        </w:rPr>
      </w:pPr>
      <w:r w:rsidRPr="0055128C">
        <w:rPr>
          <w:rFonts w:ascii="Times New Roman" w:hAnsi="Times New Roman"/>
          <w:b/>
          <w:bCs/>
          <w:sz w:val="24"/>
          <w:szCs w:val="24"/>
        </w:rPr>
        <w:t>Manfaat Penelitian</w:t>
      </w:r>
    </w:p>
    <w:p w:rsidR="003739F3" w:rsidRPr="003739F3" w:rsidRDefault="003739F3" w:rsidP="00506409">
      <w:pPr>
        <w:pStyle w:val="ListParagraph"/>
        <w:autoSpaceDE w:val="0"/>
        <w:autoSpaceDN w:val="0"/>
        <w:adjustRightInd w:val="0"/>
        <w:spacing w:after="0" w:line="480" w:lineRule="auto"/>
        <w:ind w:left="0" w:firstLine="720"/>
        <w:jc w:val="both"/>
        <w:rPr>
          <w:rFonts w:ascii="Times New Roman" w:hAnsi="Times New Roman"/>
          <w:bCs/>
          <w:sz w:val="24"/>
          <w:lang w:val="en-US"/>
        </w:rPr>
      </w:pPr>
      <w:r w:rsidRPr="003739F3">
        <w:rPr>
          <w:rFonts w:ascii="Times New Roman" w:hAnsi="Times New Roman"/>
          <w:sz w:val="24"/>
          <w:lang w:val="en-US"/>
        </w:rPr>
        <w:t xml:space="preserve">Hasil penelitian </w:t>
      </w:r>
      <w:r>
        <w:rPr>
          <w:rFonts w:ascii="Times New Roman" w:hAnsi="Times New Roman"/>
          <w:sz w:val="24"/>
          <w:lang w:val="en-US"/>
        </w:rPr>
        <w:t xml:space="preserve">ini </w:t>
      </w:r>
      <w:r w:rsidRPr="003739F3">
        <w:rPr>
          <w:rFonts w:ascii="Times New Roman" w:hAnsi="Times New Roman"/>
          <w:sz w:val="24"/>
          <w:lang w:val="en-US"/>
        </w:rPr>
        <w:t>diharapkan dapat memberikan manfaat kepada berbagai</w:t>
      </w:r>
      <w:r w:rsidR="00506409">
        <w:rPr>
          <w:rFonts w:ascii="Times New Roman" w:hAnsi="Times New Roman"/>
          <w:sz w:val="24"/>
          <w:lang w:val="en-US"/>
        </w:rPr>
        <w:t xml:space="preserve"> </w:t>
      </w:r>
      <w:r w:rsidRPr="003739F3">
        <w:rPr>
          <w:rFonts w:ascii="Times New Roman" w:hAnsi="Times New Roman"/>
          <w:sz w:val="24"/>
          <w:lang w:val="en-US"/>
        </w:rPr>
        <w:t>pihak terkait, antara lain:</w:t>
      </w:r>
    </w:p>
    <w:p w:rsidR="00240BE9" w:rsidRDefault="00240BE9" w:rsidP="00506409">
      <w:pPr>
        <w:pStyle w:val="ListParagraph"/>
        <w:numPr>
          <w:ilvl w:val="0"/>
          <w:numId w:val="2"/>
        </w:numPr>
        <w:tabs>
          <w:tab w:val="left" w:pos="357"/>
        </w:tabs>
        <w:autoSpaceDE w:val="0"/>
        <w:autoSpaceDN w:val="0"/>
        <w:adjustRightInd w:val="0"/>
        <w:spacing w:after="0" w:line="480" w:lineRule="auto"/>
        <w:ind w:left="357" w:hanging="357"/>
        <w:jc w:val="both"/>
        <w:rPr>
          <w:rFonts w:ascii="Times New Roman" w:hAnsi="Times New Roman"/>
          <w:bCs/>
          <w:sz w:val="24"/>
          <w:szCs w:val="24"/>
        </w:rPr>
      </w:pPr>
      <w:r>
        <w:rPr>
          <w:rFonts w:ascii="Times New Roman" w:hAnsi="Times New Roman"/>
          <w:bCs/>
          <w:sz w:val="24"/>
          <w:szCs w:val="24"/>
        </w:rPr>
        <w:t xml:space="preserve">Bagi Institusi pendidikan, </w:t>
      </w:r>
      <w:r w:rsidR="00506409">
        <w:rPr>
          <w:rFonts w:ascii="Times New Roman" w:hAnsi="Times New Roman"/>
          <w:bCs/>
          <w:sz w:val="24"/>
          <w:szCs w:val="24"/>
          <w:lang w:val="en-US"/>
        </w:rPr>
        <w:t xml:space="preserve">hasil penelitian ini diharapkan </w:t>
      </w:r>
      <w:r>
        <w:rPr>
          <w:rFonts w:ascii="Times New Roman" w:hAnsi="Times New Roman"/>
          <w:bCs/>
          <w:sz w:val="24"/>
          <w:szCs w:val="24"/>
        </w:rPr>
        <w:t>dapat digunakan sebagai tambahan pustaka untuk memperluas wawasan tentang kesehatan khususnya penyakit TB paru.</w:t>
      </w:r>
    </w:p>
    <w:p w:rsidR="00240BE9" w:rsidRDefault="00506409" w:rsidP="00506409">
      <w:pPr>
        <w:pStyle w:val="ListParagraph"/>
        <w:numPr>
          <w:ilvl w:val="0"/>
          <w:numId w:val="2"/>
        </w:numPr>
        <w:tabs>
          <w:tab w:val="left" w:pos="357"/>
        </w:tabs>
        <w:autoSpaceDE w:val="0"/>
        <w:autoSpaceDN w:val="0"/>
        <w:adjustRightInd w:val="0"/>
        <w:spacing w:after="0" w:line="480" w:lineRule="auto"/>
        <w:ind w:left="357" w:hanging="357"/>
        <w:jc w:val="both"/>
        <w:rPr>
          <w:rFonts w:ascii="Times New Roman" w:hAnsi="Times New Roman"/>
          <w:bCs/>
          <w:sz w:val="24"/>
          <w:szCs w:val="24"/>
        </w:rPr>
      </w:pPr>
      <w:r>
        <w:rPr>
          <w:rFonts w:ascii="Times New Roman" w:hAnsi="Times New Roman"/>
          <w:bCs/>
          <w:sz w:val="24"/>
          <w:szCs w:val="24"/>
          <w:lang w:val="en-US"/>
        </w:rPr>
        <w:t xml:space="preserve">Bagi Pihak Puskesmas Pulo Brayan hasil penelitian ini diharapkan dapat dijadikan </w:t>
      </w:r>
      <w:r w:rsidR="00240BE9">
        <w:rPr>
          <w:rFonts w:ascii="Times New Roman" w:hAnsi="Times New Roman"/>
          <w:bCs/>
          <w:sz w:val="24"/>
          <w:szCs w:val="24"/>
        </w:rPr>
        <w:t xml:space="preserve">bahan masukan dalam hal program kegiatan pencegahan dan peningkatan pelayanan kesehatan khususnya </w:t>
      </w:r>
      <w:r>
        <w:rPr>
          <w:rFonts w:ascii="Times New Roman" w:hAnsi="Times New Roman"/>
          <w:bCs/>
          <w:sz w:val="24"/>
          <w:szCs w:val="24"/>
          <w:lang w:val="en-US"/>
        </w:rPr>
        <w:t xml:space="preserve">terkait </w:t>
      </w:r>
      <w:r w:rsidR="00240BE9">
        <w:rPr>
          <w:rFonts w:ascii="Times New Roman" w:hAnsi="Times New Roman"/>
          <w:bCs/>
          <w:sz w:val="24"/>
          <w:szCs w:val="24"/>
        </w:rPr>
        <w:t>TB paru.</w:t>
      </w:r>
    </w:p>
    <w:p w:rsidR="00506409" w:rsidRDefault="00506409" w:rsidP="00506409">
      <w:pPr>
        <w:pStyle w:val="ListParagraph"/>
        <w:numPr>
          <w:ilvl w:val="0"/>
          <w:numId w:val="2"/>
        </w:numPr>
        <w:tabs>
          <w:tab w:val="left" w:pos="357"/>
        </w:tabs>
        <w:autoSpaceDE w:val="0"/>
        <w:autoSpaceDN w:val="0"/>
        <w:adjustRightInd w:val="0"/>
        <w:spacing w:after="0" w:line="480" w:lineRule="auto"/>
        <w:ind w:left="357" w:hanging="357"/>
        <w:jc w:val="both"/>
        <w:rPr>
          <w:rFonts w:ascii="Times New Roman" w:hAnsi="Times New Roman"/>
          <w:bCs/>
          <w:sz w:val="24"/>
          <w:szCs w:val="24"/>
        </w:rPr>
      </w:pPr>
      <w:r>
        <w:rPr>
          <w:rFonts w:ascii="Times New Roman" w:hAnsi="Times New Roman"/>
          <w:bCs/>
          <w:sz w:val="24"/>
          <w:szCs w:val="24"/>
          <w:lang w:val="en-US"/>
        </w:rPr>
        <w:t xml:space="preserve">Bagi masyarakat khsusnya pasien penderita TB paru di wilayah kerja Puskesmas Pulo Brayan, hasil penelitian ini diharapkan dapat dijadikan bahan informasi untuk lebih mengetahui dan memahami terkait penyakit TB paru </w:t>
      </w:r>
      <w:r>
        <w:rPr>
          <w:rFonts w:ascii="Times New Roman" w:hAnsi="Times New Roman"/>
          <w:bCs/>
          <w:sz w:val="24"/>
          <w:szCs w:val="24"/>
          <w:lang w:val="en-US"/>
        </w:rPr>
        <w:lastRenderedPageBreak/>
        <w:t>serta faktor yang mempengaruhinya sehingga dapat dilakukan pengobatan dan pencegahan TB paru dengan lebih meningkatkan kebersihan lingkungan dan perilaku hidup bersih dan sehat.</w:t>
      </w:r>
    </w:p>
    <w:p w:rsidR="00240BE9" w:rsidRDefault="00240BE9" w:rsidP="00506409">
      <w:pPr>
        <w:pStyle w:val="ListParagraph"/>
        <w:numPr>
          <w:ilvl w:val="0"/>
          <w:numId w:val="2"/>
        </w:numPr>
        <w:tabs>
          <w:tab w:val="left" w:pos="357"/>
        </w:tabs>
        <w:autoSpaceDE w:val="0"/>
        <w:autoSpaceDN w:val="0"/>
        <w:adjustRightInd w:val="0"/>
        <w:spacing w:after="0" w:line="480" w:lineRule="auto"/>
        <w:ind w:left="357" w:hanging="357"/>
        <w:jc w:val="both"/>
        <w:rPr>
          <w:rFonts w:ascii="Times New Roman" w:hAnsi="Times New Roman"/>
          <w:bCs/>
          <w:sz w:val="24"/>
          <w:szCs w:val="24"/>
        </w:rPr>
      </w:pPr>
      <w:r>
        <w:rPr>
          <w:rFonts w:ascii="Times New Roman" w:hAnsi="Times New Roman"/>
          <w:bCs/>
          <w:sz w:val="24"/>
          <w:szCs w:val="24"/>
        </w:rPr>
        <w:t xml:space="preserve">Bagi peneliti, </w:t>
      </w:r>
      <w:r w:rsidR="00506409">
        <w:rPr>
          <w:rFonts w:ascii="Times New Roman" w:hAnsi="Times New Roman"/>
          <w:bCs/>
          <w:sz w:val="24"/>
          <w:szCs w:val="24"/>
          <w:lang w:val="en-US"/>
        </w:rPr>
        <w:t xml:space="preserve">hasil penelitian ini diharapkan </w:t>
      </w:r>
      <w:r>
        <w:rPr>
          <w:rFonts w:ascii="Times New Roman" w:hAnsi="Times New Roman"/>
          <w:bCs/>
          <w:sz w:val="24"/>
          <w:szCs w:val="24"/>
        </w:rPr>
        <w:t xml:space="preserve">dapat menambah wawasan dan pengalaman </w:t>
      </w:r>
      <w:r w:rsidR="00506409">
        <w:rPr>
          <w:rFonts w:ascii="Times New Roman" w:hAnsi="Times New Roman"/>
          <w:bCs/>
          <w:sz w:val="24"/>
          <w:szCs w:val="24"/>
          <w:lang w:val="en-US"/>
        </w:rPr>
        <w:t xml:space="preserve">di lapangan </w:t>
      </w:r>
      <w:r>
        <w:rPr>
          <w:rFonts w:ascii="Times New Roman" w:hAnsi="Times New Roman"/>
          <w:bCs/>
          <w:sz w:val="24"/>
          <w:szCs w:val="24"/>
        </w:rPr>
        <w:t>tentang faktor</w:t>
      </w:r>
      <w:r w:rsidR="00506409">
        <w:rPr>
          <w:rFonts w:ascii="Times New Roman" w:hAnsi="Times New Roman"/>
          <w:bCs/>
          <w:sz w:val="24"/>
          <w:szCs w:val="24"/>
          <w:lang w:val="en-US"/>
        </w:rPr>
        <w:t xml:space="preserve">-faktor </w:t>
      </w:r>
      <w:r>
        <w:rPr>
          <w:rFonts w:ascii="Times New Roman" w:hAnsi="Times New Roman"/>
          <w:bCs/>
          <w:sz w:val="24"/>
          <w:szCs w:val="24"/>
        </w:rPr>
        <w:t>yang berhubungan dengan kejadian TB paru.</w:t>
      </w:r>
    </w:p>
    <w:p w:rsidR="00506409" w:rsidRPr="00506409" w:rsidRDefault="00506409" w:rsidP="00506409">
      <w:pPr>
        <w:pStyle w:val="ListParagraph"/>
        <w:numPr>
          <w:ilvl w:val="0"/>
          <w:numId w:val="2"/>
        </w:numPr>
        <w:tabs>
          <w:tab w:val="left" w:pos="357"/>
        </w:tabs>
        <w:autoSpaceDE w:val="0"/>
        <w:autoSpaceDN w:val="0"/>
        <w:adjustRightInd w:val="0"/>
        <w:spacing w:after="0" w:line="480" w:lineRule="auto"/>
        <w:ind w:left="357" w:hanging="357"/>
        <w:jc w:val="both"/>
        <w:rPr>
          <w:rFonts w:ascii="Times New Roman" w:hAnsi="Times New Roman"/>
          <w:bCs/>
          <w:sz w:val="24"/>
          <w:szCs w:val="24"/>
        </w:rPr>
      </w:pPr>
      <w:r>
        <w:rPr>
          <w:rFonts w:ascii="Times New Roman" w:hAnsi="Times New Roman"/>
          <w:bCs/>
          <w:sz w:val="24"/>
          <w:szCs w:val="24"/>
          <w:lang w:val="en-US"/>
        </w:rPr>
        <w:t xml:space="preserve">Bagi peneliti selanjutnya, hasil penelitian ini diharapkan </w:t>
      </w:r>
      <w:r w:rsidRPr="00506409">
        <w:rPr>
          <w:rFonts w:ascii="Times New Roman" w:hAnsi="Times New Roman"/>
          <w:sz w:val="24"/>
        </w:rPr>
        <w:t xml:space="preserve">dapat dijadikan bahan refrensi </w:t>
      </w:r>
      <w:r>
        <w:rPr>
          <w:rFonts w:ascii="Times New Roman" w:hAnsi="Times New Roman"/>
          <w:sz w:val="24"/>
          <w:lang w:val="en-US"/>
        </w:rPr>
        <w:t xml:space="preserve">dan rujukan </w:t>
      </w:r>
      <w:r w:rsidRPr="00506409">
        <w:rPr>
          <w:rFonts w:ascii="Times New Roman" w:hAnsi="Times New Roman"/>
          <w:sz w:val="24"/>
        </w:rPr>
        <w:t xml:space="preserve">untuk melakukan penelitian lebih lanjut </w:t>
      </w:r>
      <w:r>
        <w:rPr>
          <w:rFonts w:ascii="Times New Roman" w:hAnsi="Times New Roman"/>
          <w:sz w:val="24"/>
          <w:lang w:val="en-US"/>
        </w:rPr>
        <w:t xml:space="preserve">di masa mendatang </w:t>
      </w:r>
      <w:r w:rsidRPr="00506409">
        <w:rPr>
          <w:rFonts w:ascii="Times New Roman" w:hAnsi="Times New Roman"/>
          <w:sz w:val="24"/>
        </w:rPr>
        <w:t xml:space="preserve">terkait </w:t>
      </w:r>
      <w:r>
        <w:rPr>
          <w:rFonts w:ascii="Times New Roman" w:hAnsi="Times New Roman"/>
          <w:sz w:val="24"/>
          <w:lang w:val="en-US"/>
        </w:rPr>
        <w:t xml:space="preserve">fator-faktor yang berhubungan </w:t>
      </w:r>
      <w:r w:rsidRPr="00506409">
        <w:rPr>
          <w:rFonts w:ascii="Times New Roman" w:hAnsi="Times New Roman"/>
          <w:sz w:val="24"/>
        </w:rPr>
        <w:t xml:space="preserve">dengan kejadian </w:t>
      </w:r>
      <w:r>
        <w:rPr>
          <w:rFonts w:ascii="Times New Roman" w:hAnsi="Times New Roman"/>
          <w:sz w:val="24"/>
          <w:lang w:val="en-US"/>
        </w:rPr>
        <w:t>TB paru</w:t>
      </w:r>
      <w:r w:rsidRPr="00506409">
        <w:rPr>
          <w:rFonts w:ascii="Times New Roman" w:hAnsi="Times New Roman"/>
          <w:sz w:val="24"/>
        </w:rPr>
        <w:t>.</w:t>
      </w:r>
    </w:p>
    <w:p w:rsidR="00240BE9" w:rsidRDefault="00240BE9" w:rsidP="00240BE9">
      <w:pPr>
        <w:autoSpaceDE w:val="0"/>
        <w:autoSpaceDN w:val="0"/>
        <w:adjustRightInd w:val="0"/>
        <w:spacing w:after="0" w:line="480" w:lineRule="auto"/>
        <w:jc w:val="both"/>
        <w:rPr>
          <w:rFonts w:ascii="Times New Roman" w:hAnsi="Times New Roman"/>
          <w:bCs/>
          <w:sz w:val="24"/>
          <w:szCs w:val="24"/>
        </w:rPr>
      </w:pPr>
    </w:p>
    <w:p w:rsidR="00240BE9" w:rsidRDefault="00240BE9" w:rsidP="00240BE9">
      <w:pPr>
        <w:autoSpaceDE w:val="0"/>
        <w:autoSpaceDN w:val="0"/>
        <w:adjustRightInd w:val="0"/>
        <w:spacing w:after="0" w:line="480" w:lineRule="auto"/>
        <w:jc w:val="both"/>
        <w:rPr>
          <w:rFonts w:ascii="Times New Roman" w:hAnsi="Times New Roman"/>
          <w:bCs/>
          <w:sz w:val="24"/>
          <w:szCs w:val="24"/>
        </w:rPr>
      </w:pPr>
    </w:p>
    <w:p w:rsidR="00240BE9" w:rsidRDefault="00240BE9" w:rsidP="00240BE9">
      <w:pPr>
        <w:autoSpaceDE w:val="0"/>
        <w:autoSpaceDN w:val="0"/>
        <w:adjustRightInd w:val="0"/>
        <w:spacing w:after="0" w:line="480" w:lineRule="auto"/>
        <w:jc w:val="both"/>
        <w:rPr>
          <w:rFonts w:ascii="Times New Roman" w:hAnsi="Times New Roman"/>
          <w:bCs/>
          <w:sz w:val="24"/>
          <w:szCs w:val="24"/>
        </w:rPr>
      </w:pPr>
    </w:p>
    <w:p w:rsidR="00240BE9" w:rsidRDefault="00240BE9" w:rsidP="00240BE9">
      <w:pPr>
        <w:autoSpaceDE w:val="0"/>
        <w:autoSpaceDN w:val="0"/>
        <w:adjustRightInd w:val="0"/>
        <w:spacing w:after="0" w:line="480" w:lineRule="auto"/>
        <w:jc w:val="both"/>
        <w:rPr>
          <w:rFonts w:ascii="Times New Roman" w:hAnsi="Times New Roman"/>
          <w:bCs/>
          <w:sz w:val="24"/>
          <w:szCs w:val="24"/>
        </w:rPr>
      </w:pPr>
    </w:p>
    <w:p w:rsidR="00240BE9" w:rsidRDefault="00240BE9" w:rsidP="00240BE9">
      <w:pPr>
        <w:autoSpaceDE w:val="0"/>
        <w:autoSpaceDN w:val="0"/>
        <w:adjustRightInd w:val="0"/>
        <w:spacing w:after="0" w:line="480" w:lineRule="auto"/>
        <w:jc w:val="both"/>
        <w:rPr>
          <w:rFonts w:ascii="Times New Roman" w:hAnsi="Times New Roman"/>
          <w:bCs/>
          <w:sz w:val="24"/>
          <w:szCs w:val="24"/>
        </w:rPr>
      </w:pPr>
    </w:p>
    <w:p w:rsidR="00240BE9" w:rsidRDefault="00240BE9" w:rsidP="00240BE9">
      <w:pPr>
        <w:autoSpaceDE w:val="0"/>
        <w:autoSpaceDN w:val="0"/>
        <w:adjustRightInd w:val="0"/>
        <w:spacing w:after="0" w:line="480" w:lineRule="auto"/>
        <w:jc w:val="both"/>
        <w:rPr>
          <w:rFonts w:ascii="Times New Roman" w:hAnsi="Times New Roman"/>
          <w:bCs/>
          <w:sz w:val="24"/>
          <w:szCs w:val="24"/>
        </w:rPr>
      </w:pPr>
    </w:p>
    <w:p w:rsidR="00240BE9" w:rsidRDefault="00240BE9" w:rsidP="00240BE9">
      <w:pPr>
        <w:autoSpaceDE w:val="0"/>
        <w:autoSpaceDN w:val="0"/>
        <w:adjustRightInd w:val="0"/>
        <w:spacing w:after="0" w:line="480" w:lineRule="auto"/>
        <w:jc w:val="both"/>
        <w:rPr>
          <w:rFonts w:ascii="Times New Roman" w:hAnsi="Times New Roman"/>
          <w:bCs/>
          <w:sz w:val="24"/>
          <w:szCs w:val="24"/>
        </w:rPr>
      </w:pPr>
    </w:p>
    <w:p w:rsidR="00240BE9" w:rsidRDefault="00240BE9" w:rsidP="00240BE9">
      <w:pPr>
        <w:autoSpaceDE w:val="0"/>
        <w:autoSpaceDN w:val="0"/>
        <w:adjustRightInd w:val="0"/>
        <w:spacing w:after="0" w:line="480" w:lineRule="auto"/>
        <w:jc w:val="both"/>
        <w:rPr>
          <w:rFonts w:ascii="Times New Roman" w:hAnsi="Times New Roman"/>
          <w:bCs/>
          <w:sz w:val="24"/>
          <w:szCs w:val="24"/>
        </w:rPr>
      </w:pPr>
    </w:p>
    <w:p w:rsidR="00240BE9" w:rsidRDefault="00240BE9" w:rsidP="00240BE9">
      <w:pPr>
        <w:autoSpaceDE w:val="0"/>
        <w:autoSpaceDN w:val="0"/>
        <w:adjustRightInd w:val="0"/>
        <w:spacing w:after="0" w:line="480" w:lineRule="auto"/>
        <w:jc w:val="both"/>
        <w:rPr>
          <w:rFonts w:ascii="Times New Roman" w:hAnsi="Times New Roman"/>
          <w:bCs/>
          <w:sz w:val="24"/>
          <w:szCs w:val="24"/>
        </w:rPr>
      </w:pPr>
    </w:p>
    <w:p w:rsidR="00240BE9" w:rsidRDefault="00240BE9" w:rsidP="00240BE9">
      <w:pPr>
        <w:autoSpaceDE w:val="0"/>
        <w:autoSpaceDN w:val="0"/>
        <w:adjustRightInd w:val="0"/>
        <w:spacing w:after="0" w:line="480" w:lineRule="auto"/>
        <w:jc w:val="both"/>
        <w:rPr>
          <w:rFonts w:ascii="Times New Roman" w:hAnsi="Times New Roman"/>
          <w:bCs/>
          <w:sz w:val="24"/>
          <w:szCs w:val="24"/>
        </w:rPr>
      </w:pPr>
    </w:p>
    <w:p w:rsidR="00240BE9" w:rsidRDefault="00240BE9" w:rsidP="00240BE9">
      <w:pPr>
        <w:autoSpaceDE w:val="0"/>
        <w:autoSpaceDN w:val="0"/>
        <w:adjustRightInd w:val="0"/>
        <w:spacing w:after="0" w:line="480" w:lineRule="auto"/>
        <w:jc w:val="both"/>
        <w:rPr>
          <w:rFonts w:ascii="Times New Roman" w:hAnsi="Times New Roman"/>
          <w:bCs/>
          <w:sz w:val="24"/>
          <w:szCs w:val="24"/>
        </w:rPr>
      </w:pPr>
    </w:p>
    <w:p w:rsidR="00AE0FFE" w:rsidRDefault="00AE0FFE" w:rsidP="00240BE9">
      <w:pPr>
        <w:autoSpaceDE w:val="0"/>
        <w:autoSpaceDN w:val="0"/>
        <w:adjustRightInd w:val="0"/>
        <w:spacing w:after="0" w:line="480" w:lineRule="auto"/>
        <w:jc w:val="center"/>
        <w:rPr>
          <w:rFonts w:ascii="Times New Roman" w:hAnsi="Times New Roman"/>
          <w:bCs/>
          <w:sz w:val="24"/>
          <w:szCs w:val="28"/>
          <w:lang w:val="en-US"/>
        </w:rPr>
        <w:sectPr w:rsidR="00AE0FFE" w:rsidSect="00AE0FFE">
          <w:headerReference w:type="default" r:id="rId28"/>
          <w:headerReference w:type="first" r:id="rId29"/>
          <w:footerReference w:type="first" r:id="rId30"/>
          <w:pgSz w:w="11907" w:h="16839" w:code="9"/>
          <w:pgMar w:top="2268" w:right="1701" w:bottom="1701" w:left="2268" w:header="1134" w:footer="851" w:gutter="0"/>
          <w:cols w:space="720"/>
          <w:noEndnote/>
          <w:titlePg/>
          <w:docGrid w:linePitch="299"/>
        </w:sectPr>
      </w:pPr>
    </w:p>
    <w:p w:rsidR="00240BE9" w:rsidRPr="00506409" w:rsidRDefault="00240BE9" w:rsidP="00240BE9">
      <w:pPr>
        <w:autoSpaceDE w:val="0"/>
        <w:autoSpaceDN w:val="0"/>
        <w:adjustRightInd w:val="0"/>
        <w:spacing w:after="0" w:line="480" w:lineRule="auto"/>
        <w:jc w:val="center"/>
        <w:rPr>
          <w:rFonts w:ascii="Times New Roman" w:hAnsi="Times New Roman"/>
          <w:b/>
          <w:bCs/>
          <w:sz w:val="24"/>
          <w:szCs w:val="28"/>
        </w:rPr>
      </w:pPr>
      <w:r w:rsidRPr="00506409">
        <w:rPr>
          <w:rFonts w:ascii="Times New Roman" w:hAnsi="Times New Roman"/>
          <w:b/>
          <w:bCs/>
          <w:sz w:val="24"/>
          <w:szCs w:val="28"/>
        </w:rPr>
        <w:lastRenderedPageBreak/>
        <w:t>BAB II</w:t>
      </w:r>
    </w:p>
    <w:p w:rsidR="00240BE9" w:rsidRPr="00506409" w:rsidRDefault="00240BE9" w:rsidP="00240BE9">
      <w:pPr>
        <w:autoSpaceDE w:val="0"/>
        <w:autoSpaceDN w:val="0"/>
        <w:adjustRightInd w:val="0"/>
        <w:spacing w:after="0" w:line="480" w:lineRule="auto"/>
        <w:jc w:val="center"/>
        <w:rPr>
          <w:rFonts w:ascii="Times New Roman" w:hAnsi="Times New Roman"/>
          <w:b/>
          <w:bCs/>
          <w:sz w:val="24"/>
          <w:szCs w:val="28"/>
        </w:rPr>
      </w:pPr>
      <w:r w:rsidRPr="00506409">
        <w:rPr>
          <w:rFonts w:ascii="Times New Roman" w:hAnsi="Times New Roman"/>
          <w:b/>
          <w:bCs/>
          <w:sz w:val="24"/>
          <w:szCs w:val="28"/>
        </w:rPr>
        <w:t>TINJAUAN PUSTAKA</w:t>
      </w:r>
    </w:p>
    <w:p w:rsidR="00240BE9" w:rsidRDefault="00240BE9" w:rsidP="00506409">
      <w:pPr>
        <w:tabs>
          <w:tab w:val="left" w:pos="567"/>
        </w:tabs>
        <w:autoSpaceDE w:val="0"/>
        <w:autoSpaceDN w:val="0"/>
        <w:adjustRightInd w:val="0"/>
        <w:spacing w:after="0" w:line="480" w:lineRule="auto"/>
        <w:ind w:left="567" w:hanging="567"/>
        <w:rPr>
          <w:rFonts w:ascii="Times New Roman" w:hAnsi="Times New Roman"/>
          <w:b/>
          <w:bCs/>
          <w:sz w:val="24"/>
          <w:szCs w:val="24"/>
        </w:rPr>
      </w:pPr>
      <w:r>
        <w:rPr>
          <w:rFonts w:ascii="Times New Roman" w:hAnsi="Times New Roman"/>
          <w:b/>
          <w:bCs/>
          <w:sz w:val="24"/>
          <w:szCs w:val="24"/>
        </w:rPr>
        <w:t>2.1.</w:t>
      </w:r>
      <w:r>
        <w:rPr>
          <w:rFonts w:ascii="Times New Roman" w:hAnsi="Times New Roman"/>
          <w:b/>
          <w:bCs/>
          <w:sz w:val="24"/>
          <w:szCs w:val="24"/>
        </w:rPr>
        <w:tab/>
        <w:t>Tinjauan Peneliti Terdahulu</w:t>
      </w:r>
    </w:p>
    <w:p w:rsidR="00240BE9" w:rsidRPr="002046E1" w:rsidRDefault="00240BE9" w:rsidP="00240BE9">
      <w:pPr>
        <w:autoSpaceDE w:val="0"/>
        <w:autoSpaceDN w:val="0"/>
        <w:adjustRightInd w:val="0"/>
        <w:spacing w:after="0" w:line="480" w:lineRule="auto"/>
        <w:jc w:val="both"/>
        <w:rPr>
          <w:rFonts w:ascii="Times New Roman" w:hAnsi="Times New Roman"/>
          <w:sz w:val="24"/>
          <w:szCs w:val="24"/>
          <w:lang w:val="en-US"/>
        </w:rPr>
      </w:pPr>
      <w:r>
        <w:rPr>
          <w:rFonts w:ascii="Times New Roman" w:hAnsi="Times New Roman"/>
          <w:b/>
          <w:bCs/>
          <w:sz w:val="24"/>
          <w:szCs w:val="24"/>
        </w:rPr>
        <w:tab/>
      </w:r>
      <w:r>
        <w:rPr>
          <w:rFonts w:ascii="Times New Roman" w:hAnsi="Times New Roman"/>
          <w:sz w:val="24"/>
          <w:szCs w:val="24"/>
        </w:rPr>
        <w:t xml:space="preserve">Berdasarkan penelitian yang telah dilakukan oleh Sabirin B. Syukur dan Abdul Wahab Pakaya tentang Faktor-Faktor </w:t>
      </w:r>
      <w:r w:rsidR="00506409">
        <w:rPr>
          <w:rFonts w:ascii="Times New Roman" w:hAnsi="Times New Roman"/>
          <w:sz w:val="24"/>
          <w:szCs w:val="24"/>
          <w:lang w:val="en-US"/>
        </w:rPr>
        <w:t>y</w:t>
      </w:r>
      <w:r>
        <w:rPr>
          <w:rFonts w:ascii="Times New Roman" w:hAnsi="Times New Roman"/>
          <w:sz w:val="24"/>
          <w:szCs w:val="24"/>
        </w:rPr>
        <w:t xml:space="preserve">ang Berhubungan </w:t>
      </w:r>
      <w:r w:rsidR="00506409">
        <w:rPr>
          <w:rFonts w:ascii="Times New Roman" w:hAnsi="Times New Roman"/>
          <w:sz w:val="24"/>
          <w:szCs w:val="24"/>
          <w:lang w:val="en-US"/>
        </w:rPr>
        <w:t>d</w:t>
      </w:r>
      <w:r>
        <w:rPr>
          <w:rFonts w:ascii="Times New Roman" w:hAnsi="Times New Roman"/>
          <w:sz w:val="24"/>
          <w:szCs w:val="24"/>
        </w:rPr>
        <w:t xml:space="preserve">engan Kejadian TB paru di wilayah kerja Puskesmas Bolangitang Tahun 2014 mengemukakan bahwa umur berhubungan dengan kejadian TB paru dimana hasil uji statistik </w:t>
      </w:r>
      <w:r>
        <w:rPr>
          <w:rFonts w:ascii="Times New Roman" w:hAnsi="Times New Roman"/>
          <w:i/>
          <w:sz w:val="24"/>
          <w:szCs w:val="24"/>
        </w:rPr>
        <w:t>C</w:t>
      </w:r>
      <w:r w:rsidRPr="007947AE">
        <w:rPr>
          <w:rFonts w:ascii="Times New Roman" w:hAnsi="Times New Roman"/>
          <w:i/>
          <w:sz w:val="24"/>
          <w:szCs w:val="24"/>
        </w:rPr>
        <w:t>hi-square</w:t>
      </w:r>
      <w:r>
        <w:rPr>
          <w:rFonts w:ascii="Times New Roman" w:hAnsi="Times New Roman"/>
          <w:sz w:val="24"/>
          <w:szCs w:val="24"/>
        </w:rPr>
        <w:t xml:space="preserve"> menunjukan </w:t>
      </w:r>
      <w:r w:rsidR="00506409">
        <w:rPr>
          <w:rFonts w:ascii="Times New Roman" w:hAnsi="Times New Roman"/>
          <w:sz w:val="24"/>
          <w:szCs w:val="24"/>
          <w:lang w:val="en-US"/>
        </w:rPr>
        <w:t xml:space="preserve">sig </w:t>
      </w:r>
      <w:r>
        <w:rPr>
          <w:rFonts w:ascii="Times New Roman" w:hAnsi="Times New Roman"/>
          <w:sz w:val="24"/>
          <w:szCs w:val="24"/>
        </w:rPr>
        <w:t>= 0,000</w:t>
      </w:r>
      <w:r w:rsidR="00506409">
        <w:rPr>
          <w:rFonts w:ascii="Times New Roman" w:hAnsi="Times New Roman"/>
          <w:sz w:val="24"/>
          <w:szCs w:val="24"/>
          <w:lang w:val="en-US"/>
        </w:rPr>
        <w:t xml:space="preserve"> </w:t>
      </w:r>
      <w:r>
        <w:rPr>
          <w:rFonts w:ascii="Times New Roman" w:hAnsi="Times New Roman"/>
          <w:sz w:val="24"/>
          <w:szCs w:val="24"/>
        </w:rPr>
        <w:t>&lt;</w:t>
      </w:r>
      <w:r w:rsidR="00506409">
        <w:rPr>
          <w:rFonts w:ascii="Times New Roman" w:hAnsi="Times New Roman"/>
          <w:sz w:val="24"/>
          <w:szCs w:val="24"/>
          <w:lang w:val="en-US"/>
        </w:rPr>
        <w:t xml:space="preserve"> </w:t>
      </w:r>
      <w:r>
        <w:rPr>
          <w:rFonts w:ascii="Times New Roman" w:hAnsi="Times New Roman"/>
          <w:sz w:val="24"/>
          <w:szCs w:val="24"/>
        </w:rPr>
        <w:t xml:space="preserve">0,005, dan kemiskinan berhubungan dengan kejadian TB paru dimana hasil uji statistik </w:t>
      </w:r>
      <w:r w:rsidRPr="0093330C">
        <w:rPr>
          <w:rFonts w:ascii="Times New Roman" w:hAnsi="Times New Roman"/>
          <w:i/>
          <w:sz w:val="24"/>
          <w:szCs w:val="24"/>
        </w:rPr>
        <w:t>Chi</w:t>
      </w:r>
      <w:r w:rsidRPr="007947AE">
        <w:rPr>
          <w:rFonts w:ascii="Times New Roman" w:hAnsi="Times New Roman"/>
          <w:i/>
          <w:sz w:val="24"/>
          <w:szCs w:val="24"/>
        </w:rPr>
        <w:t>-square</w:t>
      </w:r>
      <w:r>
        <w:rPr>
          <w:rFonts w:ascii="Times New Roman" w:hAnsi="Times New Roman"/>
          <w:sz w:val="24"/>
          <w:szCs w:val="24"/>
        </w:rPr>
        <w:t xml:space="preserve"> menunjukan </w:t>
      </w:r>
      <w:r w:rsidR="00506409">
        <w:rPr>
          <w:rFonts w:ascii="Times New Roman" w:hAnsi="Times New Roman"/>
          <w:sz w:val="24"/>
          <w:szCs w:val="24"/>
          <w:lang w:val="en-US"/>
        </w:rPr>
        <w:t>sig =</w:t>
      </w:r>
      <w:r>
        <w:rPr>
          <w:rFonts w:ascii="Times New Roman" w:hAnsi="Times New Roman"/>
          <w:sz w:val="24"/>
          <w:szCs w:val="24"/>
        </w:rPr>
        <w:t xml:space="preserve"> 0,000</w:t>
      </w:r>
      <w:r w:rsidR="00506409">
        <w:rPr>
          <w:rFonts w:ascii="Times New Roman" w:hAnsi="Times New Roman"/>
          <w:sz w:val="24"/>
          <w:szCs w:val="24"/>
          <w:lang w:val="en-US"/>
        </w:rPr>
        <w:t xml:space="preserve"> </w:t>
      </w:r>
      <w:r>
        <w:rPr>
          <w:rFonts w:ascii="Times New Roman" w:hAnsi="Times New Roman"/>
          <w:sz w:val="24"/>
          <w:szCs w:val="24"/>
        </w:rPr>
        <w:t>&lt;</w:t>
      </w:r>
      <w:r w:rsidR="00506409">
        <w:rPr>
          <w:rFonts w:ascii="Times New Roman" w:hAnsi="Times New Roman"/>
          <w:sz w:val="24"/>
          <w:szCs w:val="24"/>
          <w:lang w:val="en-US"/>
        </w:rPr>
        <w:t xml:space="preserve"> </w:t>
      </w:r>
      <w:r>
        <w:rPr>
          <w:rFonts w:ascii="Times New Roman" w:hAnsi="Times New Roman"/>
          <w:sz w:val="24"/>
          <w:szCs w:val="24"/>
        </w:rPr>
        <w:t xml:space="preserve">0,005, serta lingkungan berhubungan dengan kejadian TB paru dimana hasil uji statistik </w:t>
      </w:r>
      <w:r w:rsidRPr="0093330C">
        <w:rPr>
          <w:rFonts w:ascii="Times New Roman" w:hAnsi="Times New Roman"/>
          <w:i/>
          <w:sz w:val="24"/>
          <w:szCs w:val="24"/>
        </w:rPr>
        <w:t>Chi</w:t>
      </w:r>
      <w:r>
        <w:rPr>
          <w:rFonts w:ascii="Times New Roman" w:hAnsi="Times New Roman"/>
          <w:sz w:val="24"/>
          <w:szCs w:val="24"/>
        </w:rPr>
        <w:t>-</w:t>
      </w:r>
      <w:r w:rsidRPr="007947AE">
        <w:rPr>
          <w:rFonts w:ascii="Times New Roman" w:hAnsi="Times New Roman"/>
          <w:i/>
          <w:sz w:val="24"/>
          <w:szCs w:val="24"/>
        </w:rPr>
        <w:t>square</w:t>
      </w:r>
      <w:r>
        <w:rPr>
          <w:rFonts w:ascii="Times New Roman" w:hAnsi="Times New Roman"/>
          <w:sz w:val="24"/>
          <w:szCs w:val="24"/>
        </w:rPr>
        <w:t xml:space="preserve"> menunjukan </w:t>
      </w:r>
      <w:r w:rsidR="00506409">
        <w:rPr>
          <w:rFonts w:ascii="Times New Roman" w:hAnsi="Times New Roman"/>
          <w:sz w:val="24"/>
          <w:szCs w:val="24"/>
          <w:lang w:val="en-US"/>
        </w:rPr>
        <w:t xml:space="preserve">sig </w:t>
      </w:r>
      <w:r>
        <w:rPr>
          <w:rFonts w:ascii="Times New Roman" w:hAnsi="Times New Roman"/>
          <w:sz w:val="24"/>
          <w:szCs w:val="24"/>
        </w:rPr>
        <w:t>= 0,000</w:t>
      </w:r>
      <w:r w:rsidR="00506409">
        <w:rPr>
          <w:rFonts w:ascii="Times New Roman" w:hAnsi="Times New Roman"/>
          <w:sz w:val="24"/>
          <w:szCs w:val="24"/>
          <w:lang w:val="en-US"/>
        </w:rPr>
        <w:t xml:space="preserve"> </w:t>
      </w:r>
      <w:r>
        <w:rPr>
          <w:rFonts w:ascii="Times New Roman" w:hAnsi="Times New Roman"/>
          <w:sz w:val="24"/>
          <w:szCs w:val="24"/>
        </w:rPr>
        <w:t>&lt;</w:t>
      </w:r>
      <w:r w:rsidR="00506409">
        <w:rPr>
          <w:rFonts w:ascii="Times New Roman" w:hAnsi="Times New Roman"/>
          <w:sz w:val="24"/>
          <w:szCs w:val="24"/>
          <w:lang w:val="en-US"/>
        </w:rPr>
        <w:t xml:space="preserve"> </w:t>
      </w:r>
      <w:r w:rsidR="002046E1">
        <w:rPr>
          <w:rFonts w:ascii="Times New Roman" w:hAnsi="Times New Roman"/>
          <w:sz w:val="24"/>
          <w:szCs w:val="24"/>
        </w:rPr>
        <w:t>0,005</w:t>
      </w:r>
      <w:r w:rsidR="002046E1">
        <w:rPr>
          <w:rFonts w:ascii="Times New Roman" w:hAnsi="Times New Roman"/>
          <w:sz w:val="24"/>
          <w:szCs w:val="24"/>
          <w:lang w:val="en-US"/>
        </w:rPr>
        <w:t xml:space="preserve"> (10).</w:t>
      </w:r>
      <w:r w:rsidR="002046E1" w:rsidRPr="002046E1">
        <w:rPr>
          <w:rFonts w:ascii="Times New Roman" w:hAnsi="Times New Roman"/>
          <w:sz w:val="24"/>
          <w:szCs w:val="24"/>
          <w:lang w:val="en-US"/>
        </w:rPr>
        <w:t xml:space="preserve"> </w:t>
      </w:r>
    </w:p>
    <w:p w:rsidR="00240BE9" w:rsidRPr="0074177D" w:rsidRDefault="00240BE9" w:rsidP="00240BE9">
      <w:pPr>
        <w:autoSpaceDE w:val="0"/>
        <w:autoSpaceDN w:val="0"/>
        <w:adjustRightInd w:val="0"/>
        <w:spacing w:after="0" w:line="480" w:lineRule="auto"/>
        <w:jc w:val="both"/>
        <w:rPr>
          <w:rFonts w:ascii="Times New Roman" w:hAnsi="Times New Roman"/>
          <w:sz w:val="24"/>
          <w:szCs w:val="24"/>
          <w:lang w:val="en-US"/>
        </w:rPr>
      </w:pPr>
      <w:r>
        <w:rPr>
          <w:rFonts w:ascii="Times New Roman" w:hAnsi="Times New Roman"/>
          <w:sz w:val="24"/>
          <w:szCs w:val="24"/>
        </w:rPr>
        <w:tab/>
        <w:t>Penelitian yang dilakukan oleh Amalia Kartika Syafri tentang Hubungan Kondisi Fisik Rumah dengan Kejadian TB Paru di Wilayah Puskesmas Boyolali tahun 2015</w:t>
      </w:r>
      <w:r w:rsidR="00506409">
        <w:rPr>
          <w:rFonts w:ascii="Times New Roman" w:hAnsi="Times New Roman"/>
          <w:sz w:val="24"/>
          <w:szCs w:val="24"/>
          <w:lang w:val="en-US"/>
        </w:rPr>
        <w:t xml:space="preserve">, dengan </w:t>
      </w:r>
      <w:r>
        <w:rPr>
          <w:rFonts w:ascii="Times New Roman" w:hAnsi="Times New Roman"/>
          <w:sz w:val="24"/>
          <w:szCs w:val="24"/>
        </w:rPr>
        <w:t>menggunakan uji statistik</w:t>
      </w:r>
      <w:r w:rsidR="00506409">
        <w:rPr>
          <w:rFonts w:ascii="Times New Roman" w:hAnsi="Times New Roman"/>
          <w:sz w:val="24"/>
          <w:szCs w:val="24"/>
          <w:lang w:val="en-US"/>
        </w:rPr>
        <w:t xml:space="preserve"> </w:t>
      </w:r>
      <w:r>
        <w:rPr>
          <w:rFonts w:ascii="Times New Roman" w:hAnsi="Times New Roman"/>
          <w:i/>
          <w:sz w:val="24"/>
          <w:szCs w:val="24"/>
        </w:rPr>
        <w:t>Chi-s</w:t>
      </w:r>
      <w:r w:rsidRPr="007947AE">
        <w:rPr>
          <w:rFonts w:ascii="Times New Roman" w:hAnsi="Times New Roman"/>
          <w:i/>
          <w:sz w:val="24"/>
          <w:szCs w:val="24"/>
        </w:rPr>
        <w:t>quare</w:t>
      </w:r>
      <w:r>
        <w:rPr>
          <w:rFonts w:ascii="Times New Roman" w:hAnsi="Times New Roman"/>
          <w:sz w:val="24"/>
          <w:szCs w:val="24"/>
        </w:rPr>
        <w:t xml:space="preserve"> menunjukan bahwa ada hubungan yang signifikan antara pencahayaan dengan kejadian TB Paru </w:t>
      </w:r>
      <w:r w:rsidR="00506409">
        <w:rPr>
          <w:rFonts w:ascii="Times New Roman" w:hAnsi="Times New Roman"/>
          <w:sz w:val="24"/>
          <w:szCs w:val="24"/>
          <w:lang w:val="en-US"/>
        </w:rPr>
        <w:t>(</w:t>
      </w:r>
      <w:r>
        <w:rPr>
          <w:rFonts w:ascii="Times New Roman" w:hAnsi="Times New Roman"/>
          <w:i/>
          <w:iCs/>
          <w:sz w:val="24"/>
          <w:szCs w:val="24"/>
        </w:rPr>
        <w:t xml:space="preserve">p value </w:t>
      </w:r>
      <w:r>
        <w:rPr>
          <w:rFonts w:ascii="Times New Roman" w:hAnsi="Times New Roman"/>
          <w:sz w:val="24"/>
          <w:szCs w:val="24"/>
        </w:rPr>
        <w:t xml:space="preserve">= 0,003 dan OR </w:t>
      </w:r>
      <w:r w:rsidR="00506409">
        <w:rPr>
          <w:rFonts w:ascii="Times New Roman" w:hAnsi="Times New Roman"/>
          <w:sz w:val="24"/>
          <w:szCs w:val="24"/>
          <w:lang w:val="en-US"/>
        </w:rPr>
        <w:t xml:space="preserve">= </w:t>
      </w:r>
      <w:r>
        <w:rPr>
          <w:rFonts w:ascii="Times New Roman" w:hAnsi="Times New Roman"/>
          <w:sz w:val="24"/>
          <w:szCs w:val="24"/>
        </w:rPr>
        <w:t>8,125</w:t>
      </w:r>
      <w:r w:rsidR="00506409">
        <w:rPr>
          <w:rFonts w:ascii="Times New Roman" w:hAnsi="Times New Roman"/>
          <w:sz w:val="24"/>
          <w:szCs w:val="24"/>
          <w:lang w:val="en-US"/>
        </w:rPr>
        <w:t>)</w:t>
      </w:r>
      <w:r>
        <w:rPr>
          <w:rFonts w:ascii="Times New Roman" w:hAnsi="Times New Roman"/>
          <w:sz w:val="24"/>
          <w:szCs w:val="24"/>
        </w:rPr>
        <w:t xml:space="preserve">. Tidak ada hubungan antara luas ventilasi </w:t>
      </w:r>
      <w:r w:rsidR="00506409">
        <w:rPr>
          <w:rFonts w:ascii="Times New Roman" w:hAnsi="Times New Roman"/>
          <w:sz w:val="24"/>
          <w:szCs w:val="24"/>
          <w:lang w:val="en-US"/>
        </w:rPr>
        <w:t>(</w:t>
      </w:r>
      <w:r>
        <w:rPr>
          <w:rFonts w:ascii="Times New Roman" w:hAnsi="Times New Roman"/>
          <w:i/>
          <w:iCs/>
          <w:sz w:val="24"/>
          <w:szCs w:val="24"/>
        </w:rPr>
        <w:t>p</w:t>
      </w:r>
      <w:r w:rsidR="00506409">
        <w:rPr>
          <w:rFonts w:ascii="Times New Roman" w:hAnsi="Times New Roman"/>
          <w:i/>
          <w:iCs/>
          <w:sz w:val="24"/>
          <w:szCs w:val="24"/>
          <w:lang w:val="en-US"/>
        </w:rPr>
        <w:t xml:space="preserve"> </w:t>
      </w:r>
      <w:r>
        <w:rPr>
          <w:rFonts w:ascii="Times New Roman" w:hAnsi="Times New Roman"/>
          <w:i/>
          <w:iCs/>
          <w:sz w:val="24"/>
          <w:szCs w:val="24"/>
        </w:rPr>
        <w:t xml:space="preserve">value </w:t>
      </w:r>
      <w:r>
        <w:rPr>
          <w:rFonts w:ascii="Times New Roman" w:hAnsi="Times New Roman"/>
          <w:sz w:val="24"/>
          <w:szCs w:val="24"/>
        </w:rPr>
        <w:t>= 0,230</w:t>
      </w:r>
      <w:r w:rsidR="00506409">
        <w:rPr>
          <w:rFonts w:ascii="Times New Roman" w:hAnsi="Times New Roman"/>
          <w:sz w:val="24"/>
          <w:szCs w:val="24"/>
          <w:lang w:val="en-US"/>
        </w:rPr>
        <w:t>)</w:t>
      </w:r>
      <w:r>
        <w:rPr>
          <w:rFonts w:ascii="Times New Roman" w:hAnsi="Times New Roman"/>
          <w:sz w:val="24"/>
          <w:szCs w:val="24"/>
        </w:rPr>
        <w:t xml:space="preserve">, kelembaban </w:t>
      </w:r>
      <w:r w:rsidR="00506409">
        <w:rPr>
          <w:rFonts w:ascii="Times New Roman" w:hAnsi="Times New Roman"/>
          <w:sz w:val="24"/>
          <w:szCs w:val="24"/>
          <w:lang w:val="en-US"/>
        </w:rPr>
        <w:t>(</w:t>
      </w:r>
      <w:r>
        <w:rPr>
          <w:rFonts w:ascii="Times New Roman" w:hAnsi="Times New Roman"/>
          <w:i/>
          <w:iCs/>
          <w:sz w:val="24"/>
          <w:szCs w:val="24"/>
        </w:rPr>
        <w:t xml:space="preserve">p value </w:t>
      </w:r>
      <w:r>
        <w:rPr>
          <w:rFonts w:ascii="Times New Roman" w:hAnsi="Times New Roman"/>
          <w:sz w:val="24"/>
          <w:szCs w:val="24"/>
        </w:rPr>
        <w:t>= 0,319</w:t>
      </w:r>
      <w:r w:rsidR="00506409">
        <w:rPr>
          <w:rFonts w:ascii="Times New Roman" w:hAnsi="Times New Roman"/>
          <w:sz w:val="24"/>
          <w:szCs w:val="24"/>
          <w:lang w:val="en-US"/>
        </w:rPr>
        <w:t>)</w:t>
      </w:r>
      <w:r>
        <w:rPr>
          <w:rFonts w:ascii="Times New Roman" w:hAnsi="Times New Roman"/>
          <w:sz w:val="24"/>
          <w:szCs w:val="24"/>
        </w:rPr>
        <w:t xml:space="preserve">, kepadatan hunian konstan, jenis lantai konstan, dan jenis dinding </w:t>
      </w:r>
      <w:r w:rsidR="00506409">
        <w:rPr>
          <w:rFonts w:ascii="Times New Roman" w:hAnsi="Times New Roman"/>
          <w:sz w:val="24"/>
          <w:szCs w:val="24"/>
          <w:lang w:val="en-US"/>
        </w:rPr>
        <w:t>(</w:t>
      </w:r>
      <w:r>
        <w:rPr>
          <w:rFonts w:ascii="Times New Roman" w:hAnsi="Times New Roman"/>
          <w:i/>
          <w:iCs/>
          <w:sz w:val="24"/>
          <w:szCs w:val="24"/>
        </w:rPr>
        <w:t xml:space="preserve">p value </w:t>
      </w:r>
      <w:r>
        <w:rPr>
          <w:rFonts w:ascii="Times New Roman" w:hAnsi="Times New Roman"/>
          <w:sz w:val="24"/>
          <w:szCs w:val="24"/>
        </w:rPr>
        <w:t>= 0,230</w:t>
      </w:r>
      <w:r w:rsidR="00506409">
        <w:rPr>
          <w:rFonts w:ascii="Times New Roman" w:hAnsi="Times New Roman"/>
          <w:sz w:val="24"/>
          <w:szCs w:val="24"/>
          <w:lang w:val="en-US"/>
        </w:rPr>
        <w:t>)</w:t>
      </w:r>
      <w:r w:rsidR="0074177D">
        <w:rPr>
          <w:rFonts w:ascii="Times New Roman" w:hAnsi="Times New Roman"/>
          <w:sz w:val="24"/>
          <w:szCs w:val="24"/>
          <w:lang w:val="en-US"/>
        </w:rPr>
        <w:t xml:space="preserve"> (11).</w:t>
      </w:r>
      <w:r w:rsidR="0074177D" w:rsidRPr="0074177D">
        <w:rPr>
          <w:rFonts w:ascii="Times New Roman" w:hAnsi="Times New Roman"/>
          <w:sz w:val="24"/>
          <w:szCs w:val="24"/>
          <w:lang w:val="en-US"/>
        </w:rPr>
        <w:t xml:space="preserve"> </w:t>
      </w:r>
    </w:p>
    <w:p w:rsidR="00240BE9" w:rsidRPr="003440B1" w:rsidRDefault="00240BE9" w:rsidP="00240BE9">
      <w:pPr>
        <w:autoSpaceDE w:val="0"/>
        <w:autoSpaceDN w:val="0"/>
        <w:adjustRightInd w:val="0"/>
        <w:spacing w:after="0" w:line="480" w:lineRule="auto"/>
        <w:jc w:val="both"/>
        <w:rPr>
          <w:rFonts w:ascii="Times New Roman" w:hAnsi="Times New Roman"/>
          <w:sz w:val="24"/>
          <w:szCs w:val="24"/>
          <w:lang w:val="en-US"/>
        </w:rPr>
      </w:pPr>
      <w:r>
        <w:rPr>
          <w:rFonts w:ascii="Times New Roman" w:hAnsi="Times New Roman"/>
          <w:sz w:val="24"/>
          <w:szCs w:val="24"/>
        </w:rPr>
        <w:tab/>
        <w:t xml:space="preserve">Hasil penelitian yang dilakukan oleh Lusy Ika Susanti tentang Hubungan Antara Kondisi Fisik Rumah dan Perilaku dengan Kejadian TB Paru di wilayah kerja Puskesmas Sangkrah Kota Surakarta tahun 2016 menggunakan uji statistik </w:t>
      </w:r>
      <w:r w:rsidRPr="00000BC4">
        <w:rPr>
          <w:rFonts w:ascii="Times New Roman" w:hAnsi="Times New Roman"/>
          <w:i/>
          <w:sz w:val="24"/>
          <w:szCs w:val="24"/>
        </w:rPr>
        <w:t>Chi-square</w:t>
      </w:r>
      <w:r>
        <w:rPr>
          <w:rFonts w:ascii="Times New Roman" w:hAnsi="Times New Roman"/>
          <w:sz w:val="24"/>
          <w:szCs w:val="24"/>
        </w:rPr>
        <w:t xml:space="preserve"> menunjukan bahwa ada </w:t>
      </w:r>
      <w:r w:rsidRPr="00000BC4">
        <w:rPr>
          <w:rFonts w:ascii="Times New Roman" w:hAnsi="Times New Roman"/>
          <w:sz w:val="24"/>
          <w:szCs w:val="24"/>
        </w:rPr>
        <w:t>hubungan antara jenis lantai (</w:t>
      </w:r>
      <w:r w:rsidRPr="00000BC4">
        <w:rPr>
          <w:rFonts w:ascii="Times New Roman" w:hAnsi="Times New Roman"/>
          <w:i/>
          <w:iCs/>
          <w:sz w:val="24"/>
          <w:szCs w:val="24"/>
        </w:rPr>
        <w:t xml:space="preserve">p-value </w:t>
      </w:r>
      <w:r>
        <w:rPr>
          <w:rFonts w:ascii="Times New Roman" w:hAnsi="Times New Roman"/>
          <w:sz w:val="24"/>
          <w:szCs w:val="24"/>
        </w:rPr>
        <w:t>= 0,024), jendela kamar t</w:t>
      </w:r>
      <w:r w:rsidRPr="00000BC4">
        <w:rPr>
          <w:rFonts w:ascii="Times New Roman" w:hAnsi="Times New Roman"/>
          <w:sz w:val="24"/>
          <w:szCs w:val="24"/>
        </w:rPr>
        <w:t>idur (</w:t>
      </w:r>
      <w:r w:rsidRPr="00000BC4">
        <w:rPr>
          <w:rFonts w:ascii="Times New Roman" w:hAnsi="Times New Roman"/>
          <w:i/>
          <w:iCs/>
          <w:sz w:val="24"/>
          <w:szCs w:val="24"/>
        </w:rPr>
        <w:t xml:space="preserve">p-value </w:t>
      </w:r>
      <w:r w:rsidRPr="00000BC4">
        <w:rPr>
          <w:rFonts w:ascii="Times New Roman" w:hAnsi="Times New Roman"/>
          <w:sz w:val="24"/>
          <w:szCs w:val="24"/>
        </w:rPr>
        <w:t>= 0,031), dan pencahayaan alamiah (</w:t>
      </w:r>
      <w:r w:rsidRPr="00000BC4">
        <w:rPr>
          <w:rFonts w:ascii="Times New Roman" w:hAnsi="Times New Roman"/>
          <w:i/>
          <w:iCs/>
          <w:sz w:val="24"/>
          <w:szCs w:val="24"/>
        </w:rPr>
        <w:t xml:space="preserve">p-value </w:t>
      </w:r>
      <w:r w:rsidRPr="00000BC4">
        <w:rPr>
          <w:rFonts w:ascii="Times New Roman" w:hAnsi="Times New Roman"/>
          <w:sz w:val="24"/>
          <w:szCs w:val="24"/>
        </w:rPr>
        <w:lastRenderedPageBreak/>
        <w:t>= 0,002) dengan kejadian tuberkulosis paru. Tidak ada hubungan antara ventilasi rumah (</w:t>
      </w:r>
      <w:r w:rsidRPr="00000BC4">
        <w:rPr>
          <w:rFonts w:ascii="Times New Roman" w:hAnsi="Times New Roman"/>
          <w:i/>
          <w:iCs/>
          <w:sz w:val="24"/>
          <w:szCs w:val="24"/>
        </w:rPr>
        <w:t xml:space="preserve">p-value </w:t>
      </w:r>
      <w:r w:rsidRPr="00000BC4">
        <w:rPr>
          <w:rFonts w:ascii="Times New Roman" w:hAnsi="Times New Roman"/>
          <w:sz w:val="24"/>
          <w:szCs w:val="24"/>
        </w:rPr>
        <w:t>= 0,121), suhu rumah (</w:t>
      </w:r>
      <w:r w:rsidRPr="00000BC4">
        <w:rPr>
          <w:rFonts w:ascii="Times New Roman" w:hAnsi="Times New Roman"/>
          <w:i/>
          <w:iCs/>
          <w:sz w:val="24"/>
          <w:szCs w:val="24"/>
        </w:rPr>
        <w:t xml:space="preserve">p-value </w:t>
      </w:r>
      <w:r w:rsidRPr="00000BC4">
        <w:rPr>
          <w:rFonts w:ascii="Times New Roman" w:hAnsi="Times New Roman"/>
          <w:sz w:val="24"/>
          <w:szCs w:val="24"/>
        </w:rPr>
        <w:t>= 0,212), kelembaban rumah (</w:t>
      </w:r>
      <w:r w:rsidRPr="00000BC4">
        <w:rPr>
          <w:rFonts w:ascii="Times New Roman" w:hAnsi="Times New Roman"/>
          <w:i/>
          <w:iCs/>
          <w:sz w:val="24"/>
          <w:szCs w:val="24"/>
        </w:rPr>
        <w:t xml:space="preserve">p-value </w:t>
      </w:r>
      <w:r w:rsidRPr="00000BC4">
        <w:rPr>
          <w:rFonts w:ascii="Times New Roman" w:hAnsi="Times New Roman"/>
          <w:sz w:val="24"/>
          <w:szCs w:val="24"/>
        </w:rPr>
        <w:t>= 0,095), kepadatan hunian (</w:t>
      </w:r>
      <w:r w:rsidRPr="00000BC4">
        <w:rPr>
          <w:rFonts w:ascii="Times New Roman" w:hAnsi="Times New Roman"/>
          <w:i/>
          <w:iCs/>
          <w:sz w:val="24"/>
          <w:szCs w:val="24"/>
        </w:rPr>
        <w:t xml:space="preserve">p-value </w:t>
      </w:r>
      <w:r w:rsidRPr="00000BC4">
        <w:rPr>
          <w:rFonts w:ascii="Times New Roman" w:hAnsi="Times New Roman"/>
          <w:sz w:val="24"/>
          <w:szCs w:val="24"/>
        </w:rPr>
        <w:t>= 495), tindakan membuka jendela (</w:t>
      </w:r>
      <w:r w:rsidRPr="00000BC4">
        <w:rPr>
          <w:rFonts w:ascii="Times New Roman" w:hAnsi="Times New Roman"/>
          <w:i/>
          <w:iCs/>
          <w:sz w:val="24"/>
          <w:szCs w:val="24"/>
        </w:rPr>
        <w:t xml:space="preserve">p-value </w:t>
      </w:r>
      <w:r w:rsidRPr="00000BC4">
        <w:rPr>
          <w:rFonts w:ascii="Times New Roman" w:hAnsi="Times New Roman"/>
          <w:sz w:val="24"/>
          <w:szCs w:val="24"/>
        </w:rPr>
        <w:t>= 0,064), dan perilaku meludah (</w:t>
      </w:r>
      <w:r w:rsidRPr="00000BC4">
        <w:rPr>
          <w:rFonts w:ascii="Times New Roman" w:hAnsi="Times New Roman"/>
          <w:i/>
          <w:iCs/>
          <w:sz w:val="24"/>
          <w:szCs w:val="24"/>
        </w:rPr>
        <w:t xml:space="preserve">p-value </w:t>
      </w:r>
      <w:r w:rsidRPr="00000BC4">
        <w:rPr>
          <w:rFonts w:ascii="Times New Roman" w:hAnsi="Times New Roman"/>
          <w:sz w:val="24"/>
          <w:szCs w:val="24"/>
        </w:rPr>
        <w:t>= 1,000)</w:t>
      </w:r>
      <w:r w:rsidR="00506409">
        <w:rPr>
          <w:rFonts w:ascii="Times New Roman" w:hAnsi="Times New Roman"/>
          <w:sz w:val="24"/>
          <w:szCs w:val="24"/>
          <w:lang w:val="en-US"/>
        </w:rPr>
        <w:t xml:space="preserve"> </w:t>
      </w:r>
      <w:r w:rsidR="00506409" w:rsidRPr="00000BC4">
        <w:rPr>
          <w:rFonts w:ascii="Times New Roman" w:hAnsi="Times New Roman"/>
          <w:sz w:val="24"/>
          <w:szCs w:val="24"/>
        </w:rPr>
        <w:t>dengan kejadian tuberkulosis paru</w:t>
      </w:r>
      <w:r w:rsidR="003440B1">
        <w:rPr>
          <w:rFonts w:ascii="Times New Roman" w:hAnsi="Times New Roman"/>
          <w:sz w:val="24"/>
          <w:szCs w:val="24"/>
          <w:lang w:val="en-US"/>
        </w:rPr>
        <w:t xml:space="preserve"> (12).</w:t>
      </w:r>
      <w:r w:rsidR="003440B1" w:rsidRPr="003440B1">
        <w:rPr>
          <w:rFonts w:ascii="Times New Roman" w:hAnsi="Times New Roman"/>
          <w:sz w:val="24"/>
          <w:szCs w:val="24"/>
          <w:lang w:val="en-US"/>
        </w:rPr>
        <w:t xml:space="preserve"> </w:t>
      </w:r>
    </w:p>
    <w:p w:rsidR="00506409" w:rsidRDefault="00506409" w:rsidP="00506409">
      <w:pPr>
        <w:autoSpaceDE w:val="0"/>
        <w:autoSpaceDN w:val="0"/>
        <w:adjustRightInd w:val="0"/>
        <w:spacing w:after="0" w:line="240" w:lineRule="auto"/>
        <w:jc w:val="both"/>
        <w:rPr>
          <w:rFonts w:ascii="Times New Roman" w:hAnsi="Times New Roman"/>
          <w:sz w:val="24"/>
          <w:szCs w:val="24"/>
        </w:rPr>
      </w:pPr>
    </w:p>
    <w:p w:rsidR="00240BE9" w:rsidRDefault="00240BE9" w:rsidP="00927E28">
      <w:pPr>
        <w:tabs>
          <w:tab w:val="left" w:pos="567"/>
        </w:tabs>
        <w:autoSpaceDE w:val="0"/>
        <w:autoSpaceDN w:val="0"/>
        <w:adjustRightInd w:val="0"/>
        <w:spacing w:after="0" w:line="480" w:lineRule="auto"/>
        <w:ind w:left="567" w:hanging="567"/>
        <w:jc w:val="both"/>
        <w:rPr>
          <w:rFonts w:ascii="Times New Roman" w:hAnsi="Times New Roman"/>
          <w:b/>
          <w:sz w:val="24"/>
          <w:szCs w:val="24"/>
        </w:rPr>
      </w:pPr>
      <w:r>
        <w:rPr>
          <w:rFonts w:ascii="Times New Roman" w:hAnsi="Times New Roman"/>
          <w:b/>
          <w:sz w:val="24"/>
          <w:szCs w:val="24"/>
        </w:rPr>
        <w:t>2.2.</w:t>
      </w:r>
      <w:r>
        <w:rPr>
          <w:rFonts w:ascii="Times New Roman" w:hAnsi="Times New Roman"/>
          <w:b/>
          <w:sz w:val="24"/>
          <w:szCs w:val="24"/>
        </w:rPr>
        <w:tab/>
        <w:t>Tuberkulosis Paru</w:t>
      </w:r>
    </w:p>
    <w:p w:rsidR="00240BE9" w:rsidRPr="00000BC4" w:rsidRDefault="00240BE9" w:rsidP="00927E28">
      <w:pPr>
        <w:tabs>
          <w:tab w:val="left" w:pos="709"/>
        </w:tabs>
        <w:autoSpaceDE w:val="0"/>
        <w:autoSpaceDN w:val="0"/>
        <w:adjustRightInd w:val="0"/>
        <w:spacing w:after="0" w:line="480" w:lineRule="auto"/>
        <w:jc w:val="both"/>
        <w:rPr>
          <w:rFonts w:ascii="Times New Roman" w:hAnsi="Times New Roman"/>
          <w:b/>
          <w:sz w:val="24"/>
          <w:szCs w:val="24"/>
        </w:rPr>
      </w:pPr>
      <w:r>
        <w:rPr>
          <w:rFonts w:ascii="Times New Roman" w:hAnsi="Times New Roman"/>
          <w:b/>
          <w:sz w:val="24"/>
          <w:szCs w:val="24"/>
        </w:rPr>
        <w:t>2.2.1.</w:t>
      </w:r>
      <w:r>
        <w:rPr>
          <w:rFonts w:ascii="Times New Roman" w:hAnsi="Times New Roman"/>
          <w:b/>
          <w:sz w:val="24"/>
          <w:szCs w:val="24"/>
        </w:rPr>
        <w:tab/>
        <w:t>Defenisi Tuberkulosis Paru</w:t>
      </w:r>
    </w:p>
    <w:p w:rsidR="00240BE9" w:rsidRPr="00594628" w:rsidRDefault="00240BE9" w:rsidP="00240BE9">
      <w:pPr>
        <w:autoSpaceDE w:val="0"/>
        <w:autoSpaceDN w:val="0"/>
        <w:adjustRightInd w:val="0"/>
        <w:spacing w:after="0" w:line="480" w:lineRule="auto"/>
        <w:ind w:firstLine="720"/>
        <w:jc w:val="both"/>
        <w:rPr>
          <w:rFonts w:ascii="Times New Roman" w:hAnsi="Times New Roman"/>
          <w:spacing w:val="2"/>
          <w:sz w:val="24"/>
          <w:szCs w:val="24"/>
          <w:lang w:val="en-US"/>
        </w:rPr>
      </w:pPr>
      <w:r w:rsidRPr="00927E28">
        <w:rPr>
          <w:rFonts w:ascii="Times New Roman" w:hAnsi="Times New Roman"/>
          <w:spacing w:val="2"/>
          <w:sz w:val="24"/>
          <w:szCs w:val="24"/>
        </w:rPr>
        <w:t xml:space="preserve">Tuberkulosis paru adalah penyakit yang disebabkan oleh </w:t>
      </w:r>
      <w:r w:rsidRPr="00927E28">
        <w:rPr>
          <w:rFonts w:ascii="Times New Roman" w:hAnsi="Times New Roman"/>
          <w:i/>
          <w:spacing w:val="2"/>
          <w:sz w:val="24"/>
          <w:szCs w:val="24"/>
        </w:rPr>
        <w:t>mycobacterium tuberculosis</w:t>
      </w:r>
      <w:r w:rsidRPr="00927E28">
        <w:rPr>
          <w:rFonts w:ascii="Times New Roman" w:hAnsi="Times New Roman"/>
          <w:spacing w:val="2"/>
          <w:sz w:val="24"/>
          <w:szCs w:val="24"/>
        </w:rPr>
        <w:t>, yakni kuman anaerob yang dapat hidup terutama di paru atau di berbagai organ tubuh yang lainnya yang mempunyai tekanan parsial oksigen yang tinggi. Kuman ini juga mempunyai kandungan lemak yang tinggi pada membrana selnya sehingga menyebabkan bakteri ini menjadi tahan terhadap asam dan pertumbuhan dari kumannya berlangsung dengan lambat. Bakteri ini tidak tahan dengan sinar ultraviolet, karena itu penularannya t</w:t>
      </w:r>
      <w:r w:rsidR="00594628">
        <w:rPr>
          <w:rFonts w:ascii="Times New Roman" w:hAnsi="Times New Roman"/>
          <w:spacing w:val="2"/>
          <w:sz w:val="24"/>
          <w:szCs w:val="24"/>
        </w:rPr>
        <w:t>erutama terjadi pada malam hari</w:t>
      </w:r>
      <w:r w:rsidR="00594628">
        <w:rPr>
          <w:rFonts w:ascii="Times New Roman" w:hAnsi="Times New Roman"/>
          <w:spacing w:val="2"/>
          <w:sz w:val="24"/>
          <w:szCs w:val="24"/>
          <w:lang w:val="en-US"/>
        </w:rPr>
        <w:t xml:space="preserve"> (13).</w:t>
      </w:r>
      <w:r w:rsidR="00594628" w:rsidRPr="00594628">
        <w:rPr>
          <w:rFonts w:ascii="Times New Roman" w:hAnsi="Times New Roman"/>
          <w:spacing w:val="2"/>
          <w:sz w:val="24"/>
          <w:szCs w:val="24"/>
          <w:lang w:val="en-US"/>
        </w:rPr>
        <w:t xml:space="preserve"> </w:t>
      </w:r>
    </w:p>
    <w:p w:rsidR="00927E28" w:rsidRDefault="00927E28" w:rsidP="00927E28">
      <w:pPr>
        <w:autoSpaceDE w:val="0"/>
        <w:autoSpaceDN w:val="0"/>
        <w:adjustRightInd w:val="0"/>
        <w:spacing w:after="0" w:line="240" w:lineRule="auto"/>
        <w:ind w:firstLine="720"/>
        <w:jc w:val="both"/>
        <w:rPr>
          <w:rFonts w:ascii="Times New Roman" w:hAnsi="Times New Roman"/>
          <w:sz w:val="24"/>
          <w:szCs w:val="24"/>
        </w:rPr>
      </w:pPr>
    </w:p>
    <w:p w:rsidR="00240BE9" w:rsidRDefault="00240BE9" w:rsidP="00927E28">
      <w:pPr>
        <w:tabs>
          <w:tab w:val="left" w:pos="709"/>
        </w:tabs>
        <w:autoSpaceDE w:val="0"/>
        <w:autoSpaceDN w:val="0"/>
        <w:adjustRightInd w:val="0"/>
        <w:spacing w:after="0" w:line="480" w:lineRule="auto"/>
        <w:ind w:left="709" w:hanging="709"/>
        <w:jc w:val="both"/>
        <w:rPr>
          <w:rFonts w:ascii="Times New Roman" w:hAnsi="Times New Roman"/>
          <w:b/>
          <w:sz w:val="24"/>
          <w:szCs w:val="24"/>
        </w:rPr>
      </w:pPr>
      <w:r>
        <w:rPr>
          <w:rFonts w:ascii="Times New Roman" w:hAnsi="Times New Roman"/>
          <w:b/>
          <w:sz w:val="24"/>
          <w:szCs w:val="24"/>
        </w:rPr>
        <w:t>2.2.2.</w:t>
      </w:r>
      <w:r>
        <w:rPr>
          <w:rFonts w:ascii="Times New Roman" w:hAnsi="Times New Roman"/>
          <w:b/>
          <w:sz w:val="24"/>
          <w:szCs w:val="24"/>
        </w:rPr>
        <w:tab/>
        <w:t>Etiologi</w:t>
      </w:r>
    </w:p>
    <w:p w:rsidR="00240BE9" w:rsidRDefault="00240BE9" w:rsidP="00927E28">
      <w:pPr>
        <w:autoSpaceDE w:val="0"/>
        <w:autoSpaceDN w:val="0"/>
        <w:adjustRightInd w:val="0"/>
        <w:spacing w:after="0" w:line="480" w:lineRule="auto"/>
        <w:ind w:firstLine="709"/>
        <w:jc w:val="both"/>
        <w:rPr>
          <w:rFonts w:ascii="Times New Roman" w:hAnsi="Times New Roman"/>
          <w:sz w:val="24"/>
          <w:szCs w:val="24"/>
        </w:rPr>
      </w:pPr>
      <w:r>
        <w:rPr>
          <w:rFonts w:ascii="Times New Roman" w:hAnsi="Times New Roman"/>
          <w:sz w:val="24"/>
          <w:szCs w:val="24"/>
        </w:rPr>
        <w:t xml:space="preserve">Mikobakteri termasuk ke dalam famili </w:t>
      </w:r>
      <w:r w:rsidRPr="009176AD">
        <w:rPr>
          <w:rFonts w:ascii="Times New Roman" w:hAnsi="Times New Roman"/>
          <w:i/>
          <w:sz w:val="24"/>
          <w:szCs w:val="24"/>
        </w:rPr>
        <w:t>Mycobacteriaceae</w:t>
      </w:r>
      <w:r>
        <w:rPr>
          <w:rFonts w:ascii="Times New Roman" w:hAnsi="Times New Roman"/>
          <w:sz w:val="24"/>
          <w:szCs w:val="24"/>
        </w:rPr>
        <w:t xml:space="preserve"> dan ordo </w:t>
      </w:r>
      <w:r w:rsidRPr="009176AD">
        <w:rPr>
          <w:rFonts w:ascii="Times New Roman" w:hAnsi="Times New Roman"/>
          <w:i/>
          <w:sz w:val="24"/>
          <w:szCs w:val="24"/>
        </w:rPr>
        <w:t>Actinomycetales</w:t>
      </w:r>
      <w:r>
        <w:rPr>
          <w:rFonts w:ascii="Times New Roman" w:hAnsi="Times New Roman"/>
          <w:sz w:val="24"/>
          <w:szCs w:val="24"/>
        </w:rPr>
        <w:t xml:space="preserve">. Dari berbagai spesies patogenik yang termasuk dalam </w:t>
      </w:r>
      <w:r w:rsidRPr="009176AD">
        <w:rPr>
          <w:rFonts w:ascii="Times New Roman" w:hAnsi="Times New Roman"/>
          <w:i/>
          <w:sz w:val="24"/>
          <w:szCs w:val="24"/>
        </w:rPr>
        <w:t>Mycobacterium tuberculosis</w:t>
      </w:r>
      <w:r>
        <w:rPr>
          <w:rFonts w:ascii="Times New Roman" w:hAnsi="Times New Roman"/>
          <w:sz w:val="24"/>
          <w:szCs w:val="24"/>
        </w:rPr>
        <w:t xml:space="preserve">, yang sering menyerang manusia adalah </w:t>
      </w:r>
      <w:r w:rsidRPr="009176AD">
        <w:rPr>
          <w:rFonts w:ascii="Times New Roman" w:hAnsi="Times New Roman"/>
          <w:i/>
          <w:sz w:val="24"/>
          <w:szCs w:val="24"/>
        </w:rPr>
        <w:t>Mycobacterium tuberculosis</w:t>
      </w:r>
      <w:r>
        <w:rPr>
          <w:rFonts w:ascii="Times New Roman" w:hAnsi="Times New Roman"/>
          <w:sz w:val="24"/>
          <w:szCs w:val="24"/>
        </w:rPr>
        <w:t>. Kompleks ini mencakup yakni :</w:t>
      </w:r>
    </w:p>
    <w:p w:rsidR="00240BE9" w:rsidRPr="00927E28" w:rsidRDefault="00240BE9" w:rsidP="004B33AA">
      <w:pPr>
        <w:pStyle w:val="ListParagraph"/>
        <w:numPr>
          <w:ilvl w:val="0"/>
          <w:numId w:val="5"/>
        </w:numPr>
        <w:tabs>
          <w:tab w:val="left" w:pos="357"/>
        </w:tabs>
        <w:autoSpaceDE w:val="0"/>
        <w:autoSpaceDN w:val="0"/>
        <w:adjustRightInd w:val="0"/>
        <w:spacing w:after="0" w:line="480" w:lineRule="auto"/>
        <w:ind w:left="357" w:hanging="357"/>
        <w:jc w:val="both"/>
        <w:rPr>
          <w:rFonts w:ascii="Times New Roman" w:hAnsi="Times New Roman"/>
          <w:spacing w:val="2"/>
          <w:sz w:val="24"/>
          <w:szCs w:val="24"/>
        </w:rPr>
      </w:pPr>
      <w:r w:rsidRPr="00927E28">
        <w:rPr>
          <w:rFonts w:ascii="Times New Roman" w:hAnsi="Times New Roman"/>
          <w:i/>
          <w:spacing w:val="2"/>
          <w:sz w:val="24"/>
          <w:szCs w:val="24"/>
        </w:rPr>
        <w:t>M. Bovis</w:t>
      </w:r>
      <w:r w:rsidRPr="00927E28">
        <w:rPr>
          <w:rFonts w:ascii="Times New Roman" w:hAnsi="Times New Roman"/>
          <w:spacing w:val="2"/>
          <w:sz w:val="24"/>
          <w:szCs w:val="24"/>
        </w:rPr>
        <w:t xml:space="preserve"> (</w:t>
      </w:r>
      <w:r w:rsidRPr="00927E28">
        <w:rPr>
          <w:rFonts w:ascii="Times New Roman" w:hAnsi="Times New Roman"/>
          <w:i/>
          <w:spacing w:val="2"/>
          <w:sz w:val="24"/>
          <w:szCs w:val="24"/>
        </w:rPr>
        <w:t>basil tuberkel</w:t>
      </w:r>
      <w:r w:rsidRPr="00927E28">
        <w:rPr>
          <w:rFonts w:ascii="Times New Roman" w:hAnsi="Times New Roman"/>
          <w:spacing w:val="2"/>
          <w:sz w:val="24"/>
          <w:szCs w:val="24"/>
        </w:rPr>
        <w:t xml:space="preserve"> sapi-biasanya resistan terhadap pirazinamid, dahulu merupakan penyebab penting TB yang ditularkan melalui susu yang tidak </w:t>
      </w:r>
      <w:r w:rsidRPr="00927E28">
        <w:rPr>
          <w:rFonts w:ascii="Times New Roman" w:hAnsi="Times New Roman"/>
          <w:spacing w:val="2"/>
          <w:sz w:val="24"/>
          <w:szCs w:val="24"/>
        </w:rPr>
        <w:lastRenderedPageBreak/>
        <w:t>dipasteurisasi, dan saat ini hanya menyebabkan sebagian kecil kasus di seluruh dunia).</w:t>
      </w:r>
    </w:p>
    <w:p w:rsidR="00240BE9" w:rsidRDefault="00240BE9" w:rsidP="004B33AA">
      <w:pPr>
        <w:pStyle w:val="ListParagraph"/>
        <w:numPr>
          <w:ilvl w:val="0"/>
          <w:numId w:val="5"/>
        </w:numPr>
        <w:tabs>
          <w:tab w:val="left" w:pos="357"/>
        </w:tabs>
        <w:autoSpaceDE w:val="0"/>
        <w:autoSpaceDN w:val="0"/>
        <w:adjustRightInd w:val="0"/>
        <w:spacing w:after="0" w:line="480" w:lineRule="auto"/>
        <w:ind w:left="357" w:hanging="357"/>
        <w:jc w:val="both"/>
        <w:rPr>
          <w:rFonts w:ascii="Times New Roman" w:hAnsi="Times New Roman"/>
          <w:sz w:val="24"/>
          <w:szCs w:val="24"/>
        </w:rPr>
      </w:pPr>
      <w:r w:rsidRPr="008B443F">
        <w:rPr>
          <w:rFonts w:ascii="Times New Roman" w:hAnsi="Times New Roman"/>
          <w:i/>
          <w:sz w:val="24"/>
          <w:szCs w:val="24"/>
        </w:rPr>
        <w:t>M.</w:t>
      </w:r>
      <w:r w:rsidRPr="008B443F">
        <w:rPr>
          <w:rFonts w:ascii="Times New Roman" w:hAnsi="Times New Roman"/>
          <w:sz w:val="24"/>
          <w:szCs w:val="24"/>
        </w:rPr>
        <w:t xml:space="preserve"> </w:t>
      </w:r>
      <w:r w:rsidRPr="008B443F">
        <w:rPr>
          <w:rFonts w:ascii="Times New Roman" w:hAnsi="Times New Roman"/>
          <w:i/>
          <w:sz w:val="24"/>
          <w:szCs w:val="24"/>
        </w:rPr>
        <w:t>Caprae</w:t>
      </w:r>
      <w:r w:rsidRPr="008B443F">
        <w:rPr>
          <w:rFonts w:ascii="Times New Roman" w:hAnsi="Times New Roman"/>
          <w:sz w:val="24"/>
          <w:szCs w:val="24"/>
        </w:rPr>
        <w:t xml:space="preserve"> (berkaitan dengan </w:t>
      </w:r>
      <w:r w:rsidRPr="008B443F">
        <w:rPr>
          <w:rFonts w:ascii="Times New Roman" w:hAnsi="Times New Roman"/>
          <w:i/>
          <w:sz w:val="24"/>
          <w:szCs w:val="24"/>
        </w:rPr>
        <w:t>M. Bovis</w:t>
      </w:r>
      <w:r w:rsidRPr="008B443F">
        <w:rPr>
          <w:rFonts w:ascii="Times New Roman" w:hAnsi="Times New Roman"/>
          <w:sz w:val="24"/>
          <w:szCs w:val="24"/>
        </w:rPr>
        <w:t>)</w:t>
      </w:r>
      <w:r>
        <w:rPr>
          <w:rFonts w:ascii="Times New Roman" w:hAnsi="Times New Roman"/>
          <w:sz w:val="24"/>
          <w:szCs w:val="24"/>
        </w:rPr>
        <w:t>.</w:t>
      </w:r>
    </w:p>
    <w:p w:rsidR="00240BE9" w:rsidRDefault="00240BE9" w:rsidP="004B33AA">
      <w:pPr>
        <w:pStyle w:val="ListParagraph"/>
        <w:numPr>
          <w:ilvl w:val="0"/>
          <w:numId w:val="5"/>
        </w:numPr>
        <w:tabs>
          <w:tab w:val="left" w:pos="357"/>
        </w:tabs>
        <w:autoSpaceDE w:val="0"/>
        <w:autoSpaceDN w:val="0"/>
        <w:adjustRightInd w:val="0"/>
        <w:spacing w:after="0" w:line="480" w:lineRule="auto"/>
        <w:ind w:left="357" w:hanging="357"/>
        <w:jc w:val="both"/>
        <w:rPr>
          <w:rFonts w:ascii="Times New Roman" w:hAnsi="Times New Roman"/>
          <w:sz w:val="24"/>
          <w:szCs w:val="24"/>
        </w:rPr>
      </w:pPr>
      <w:r w:rsidRPr="008B443F">
        <w:rPr>
          <w:rFonts w:ascii="Times New Roman" w:hAnsi="Times New Roman"/>
          <w:i/>
          <w:sz w:val="24"/>
          <w:szCs w:val="24"/>
        </w:rPr>
        <w:t>M. Africanum</w:t>
      </w:r>
      <w:r w:rsidRPr="008B443F">
        <w:rPr>
          <w:rFonts w:ascii="Times New Roman" w:hAnsi="Times New Roman"/>
          <w:sz w:val="24"/>
          <w:szCs w:val="24"/>
        </w:rPr>
        <w:t xml:space="preserve"> (diisolasi dari kasus-kasus di Afrika Barat, Tengah, dan Timur)</w:t>
      </w:r>
      <w:r>
        <w:rPr>
          <w:rFonts w:ascii="Times New Roman" w:hAnsi="Times New Roman"/>
          <w:sz w:val="24"/>
          <w:szCs w:val="24"/>
        </w:rPr>
        <w:t>.</w:t>
      </w:r>
    </w:p>
    <w:p w:rsidR="00240BE9" w:rsidRDefault="00240BE9" w:rsidP="004B33AA">
      <w:pPr>
        <w:pStyle w:val="ListParagraph"/>
        <w:numPr>
          <w:ilvl w:val="0"/>
          <w:numId w:val="5"/>
        </w:numPr>
        <w:tabs>
          <w:tab w:val="left" w:pos="357"/>
        </w:tabs>
        <w:autoSpaceDE w:val="0"/>
        <w:autoSpaceDN w:val="0"/>
        <w:adjustRightInd w:val="0"/>
        <w:spacing w:after="0" w:line="480" w:lineRule="auto"/>
        <w:ind w:left="357" w:hanging="357"/>
        <w:jc w:val="both"/>
        <w:rPr>
          <w:rFonts w:ascii="Times New Roman" w:hAnsi="Times New Roman"/>
          <w:sz w:val="24"/>
          <w:szCs w:val="24"/>
        </w:rPr>
      </w:pPr>
      <w:r w:rsidRPr="008B443F">
        <w:rPr>
          <w:rFonts w:ascii="Times New Roman" w:hAnsi="Times New Roman"/>
          <w:i/>
          <w:sz w:val="24"/>
          <w:szCs w:val="24"/>
        </w:rPr>
        <w:t>M. Microti</w:t>
      </w:r>
      <w:r w:rsidRPr="008B443F">
        <w:rPr>
          <w:rFonts w:ascii="Times New Roman" w:hAnsi="Times New Roman"/>
          <w:sz w:val="24"/>
          <w:szCs w:val="24"/>
        </w:rPr>
        <w:t xml:space="preserve"> (basil tikus tanah, organisme yang kurang virulen dan jarang dijumpai)</w:t>
      </w:r>
      <w:r>
        <w:rPr>
          <w:rFonts w:ascii="Times New Roman" w:hAnsi="Times New Roman"/>
          <w:sz w:val="24"/>
          <w:szCs w:val="24"/>
        </w:rPr>
        <w:t>.</w:t>
      </w:r>
    </w:p>
    <w:p w:rsidR="00240BE9" w:rsidRDefault="00240BE9" w:rsidP="004B33AA">
      <w:pPr>
        <w:pStyle w:val="ListParagraph"/>
        <w:numPr>
          <w:ilvl w:val="0"/>
          <w:numId w:val="5"/>
        </w:numPr>
        <w:tabs>
          <w:tab w:val="left" w:pos="357"/>
        </w:tabs>
        <w:autoSpaceDE w:val="0"/>
        <w:autoSpaceDN w:val="0"/>
        <w:adjustRightInd w:val="0"/>
        <w:spacing w:after="0" w:line="480" w:lineRule="auto"/>
        <w:ind w:left="357" w:hanging="357"/>
        <w:jc w:val="both"/>
        <w:rPr>
          <w:rFonts w:ascii="Times New Roman" w:hAnsi="Times New Roman"/>
          <w:sz w:val="24"/>
          <w:szCs w:val="24"/>
        </w:rPr>
      </w:pPr>
      <w:r w:rsidRPr="008B443F">
        <w:rPr>
          <w:rFonts w:ascii="Times New Roman" w:hAnsi="Times New Roman"/>
          <w:i/>
          <w:sz w:val="24"/>
          <w:szCs w:val="24"/>
        </w:rPr>
        <w:t>M. Pinnipedii</w:t>
      </w:r>
      <w:r w:rsidRPr="008B443F">
        <w:rPr>
          <w:rFonts w:ascii="Times New Roman" w:hAnsi="Times New Roman"/>
          <w:sz w:val="24"/>
          <w:szCs w:val="24"/>
        </w:rPr>
        <w:t xml:space="preserve"> (sejenis basilyang menyerang anjing dan singa laut di belahan bumi selatan dan baru-baru ini diisolasi</w:t>
      </w:r>
      <w:r>
        <w:rPr>
          <w:rFonts w:ascii="Times New Roman" w:hAnsi="Times New Roman"/>
          <w:sz w:val="24"/>
          <w:szCs w:val="24"/>
        </w:rPr>
        <w:t xml:space="preserve"> dari manusia).</w:t>
      </w:r>
    </w:p>
    <w:p w:rsidR="00240BE9" w:rsidRPr="008B443F" w:rsidRDefault="00240BE9" w:rsidP="004B33AA">
      <w:pPr>
        <w:pStyle w:val="ListParagraph"/>
        <w:numPr>
          <w:ilvl w:val="0"/>
          <w:numId w:val="5"/>
        </w:numPr>
        <w:tabs>
          <w:tab w:val="left" w:pos="357"/>
        </w:tabs>
        <w:autoSpaceDE w:val="0"/>
        <w:autoSpaceDN w:val="0"/>
        <w:adjustRightInd w:val="0"/>
        <w:spacing w:after="0" w:line="480" w:lineRule="auto"/>
        <w:ind w:left="357" w:hanging="357"/>
        <w:jc w:val="both"/>
        <w:rPr>
          <w:rFonts w:ascii="Times New Roman" w:hAnsi="Times New Roman"/>
          <w:sz w:val="24"/>
          <w:szCs w:val="24"/>
        </w:rPr>
      </w:pPr>
      <w:r w:rsidRPr="008B443F">
        <w:rPr>
          <w:rFonts w:ascii="Times New Roman" w:hAnsi="Times New Roman"/>
          <w:i/>
          <w:sz w:val="24"/>
          <w:szCs w:val="24"/>
        </w:rPr>
        <w:t>M. Canetti</w:t>
      </w:r>
      <w:r w:rsidRPr="008B443F">
        <w:rPr>
          <w:rFonts w:ascii="Times New Roman" w:hAnsi="Times New Roman"/>
          <w:sz w:val="24"/>
          <w:szCs w:val="24"/>
        </w:rPr>
        <w:t xml:space="preserve"> (isolat yang jarang dari kasus-kasus di Afrika Timur, yang menghasilkan koloni licin tak lazim pada medium padat dan dianggap berkaitan erat dengan suatu progenitor).</w:t>
      </w:r>
    </w:p>
    <w:p w:rsidR="00240BE9" w:rsidRPr="00AF102C" w:rsidRDefault="00240BE9" w:rsidP="00927E28">
      <w:pPr>
        <w:autoSpaceDE w:val="0"/>
        <w:autoSpaceDN w:val="0"/>
        <w:adjustRightInd w:val="0"/>
        <w:spacing w:after="0" w:line="480" w:lineRule="auto"/>
        <w:ind w:firstLine="720"/>
        <w:jc w:val="both"/>
        <w:rPr>
          <w:rFonts w:ascii="Times New Roman" w:hAnsi="Times New Roman"/>
          <w:spacing w:val="-2"/>
          <w:sz w:val="24"/>
          <w:szCs w:val="24"/>
          <w:lang w:val="en-US"/>
        </w:rPr>
      </w:pPr>
      <w:r w:rsidRPr="00927E28">
        <w:rPr>
          <w:rFonts w:ascii="Times New Roman" w:hAnsi="Times New Roman"/>
          <w:i/>
          <w:spacing w:val="-2"/>
          <w:sz w:val="24"/>
          <w:szCs w:val="24"/>
        </w:rPr>
        <w:t>Mycobacterium tuberculosis</w:t>
      </w:r>
      <w:r w:rsidRPr="00927E28">
        <w:rPr>
          <w:rFonts w:ascii="Times New Roman" w:hAnsi="Times New Roman"/>
          <w:spacing w:val="-2"/>
          <w:sz w:val="24"/>
          <w:szCs w:val="24"/>
        </w:rPr>
        <w:t xml:space="preserve"> adalah bakteri aerob langsing berukuran 0,5 μm kali 3 μm berbentuk batang yang tidak berspora. Mikobakteri, termasuk </w:t>
      </w:r>
      <w:r w:rsidRPr="00927E28">
        <w:rPr>
          <w:rFonts w:ascii="Times New Roman" w:hAnsi="Times New Roman"/>
          <w:i/>
          <w:spacing w:val="-2"/>
          <w:sz w:val="24"/>
          <w:szCs w:val="24"/>
        </w:rPr>
        <w:t>Mycobacterium tuberculosis</w:t>
      </w:r>
      <w:r w:rsidRPr="00927E28">
        <w:rPr>
          <w:rFonts w:ascii="Times New Roman" w:hAnsi="Times New Roman"/>
          <w:spacing w:val="-2"/>
          <w:sz w:val="24"/>
          <w:szCs w:val="24"/>
        </w:rPr>
        <w:t xml:space="preserve"> sering netral pada pewarnaan Gram. Namun jika terwarnai, maka warna tersebut tidak dapat dihilangkan dengan asam alkohol. Sifat ini yang menjadi dasar klassifikasi sebagai basil tahan asam (BTA). Sifat tahan asam terutama disebabkan oleh tingginya kandungan asam mikolat, semacam asam lemak rantai panjang berikatan silang, </w:t>
      </w:r>
      <w:r w:rsidR="00AF102C">
        <w:rPr>
          <w:rFonts w:ascii="Times New Roman" w:hAnsi="Times New Roman"/>
          <w:spacing w:val="-2"/>
          <w:sz w:val="24"/>
          <w:szCs w:val="24"/>
        </w:rPr>
        <w:t>serta lemak dinding sel lainnya</w:t>
      </w:r>
      <w:r w:rsidR="00AF102C">
        <w:rPr>
          <w:rFonts w:ascii="Times New Roman" w:hAnsi="Times New Roman"/>
          <w:spacing w:val="-2"/>
          <w:sz w:val="24"/>
          <w:szCs w:val="24"/>
          <w:lang w:val="en-US"/>
        </w:rPr>
        <w:t xml:space="preserve"> (14).</w:t>
      </w:r>
      <w:r w:rsidR="00AF102C" w:rsidRPr="00AF102C">
        <w:rPr>
          <w:rFonts w:ascii="Times New Roman" w:hAnsi="Times New Roman"/>
          <w:spacing w:val="-2"/>
          <w:sz w:val="24"/>
          <w:szCs w:val="24"/>
          <w:lang w:val="en-US"/>
        </w:rPr>
        <w:t xml:space="preserve"> </w:t>
      </w:r>
    </w:p>
    <w:p w:rsidR="00927E28" w:rsidRPr="00120CCD" w:rsidRDefault="00927E28" w:rsidP="00927E28">
      <w:pPr>
        <w:autoSpaceDE w:val="0"/>
        <w:autoSpaceDN w:val="0"/>
        <w:adjustRightInd w:val="0"/>
        <w:spacing w:after="0" w:line="240" w:lineRule="auto"/>
        <w:ind w:firstLine="720"/>
        <w:jc w:val="both"/>
        <w:rPr>
          <w:rFonts w:ascii="Times New Roman" w:hAnsi="Times New Roman"/>
          <w:sz w:val="24"/>
          <w:szCs w:val="24"/>
        </w:rPr>
      </w:pPr>
    </w:p>
    <w:p w:rsidR="00240BE9" w:rsidRDefault="00240BE9" w:rsidP="00240BE9">
      <w:pPr>
        <w:autoSpaceDE w:val="0"/>
        <w:autoSpaceDN w:val="0"/>
        <w:adjustRightInd w:val="0"/>
        <w:spacing w:after="0" w:line="480" w:lineRule="auto"/>
        <w:jc w:val="both"/>
        <w:rPr>
          <w:rFonts w:ascii="Times New Roman" w:hAnsi="Times New Roman"/>
          <w:b/>
          <w:sz w:val="24"/>
          <w:szCs w:val="24"/>
        </w:rPr>
      </w:pPr>
      <w:r>
        <w:rPr>
          <w:rFonts w:ascii="Times New Roman" w:hAnsi="Times New Roman"/>
          <w:b/>
          <w:sz w:val="24"/>
          <w:szCs w:val="24"/>
        </w:rPr>
        <w:t>2.2.3.</w:t>
      </w:r>
      <w:r>
        <w:rPr>
          <w:rFonts w:ascii="Times New Roman" w:hAnsi="Times New Roman"/>
          <w:b/>
          <w:sz w:val="24"/>
          <w:szCs w:val="24"/>
        </w:rPr>
        <w:tab/>
        <w:t>Klasifikasi TB Paru</w:t>
      </w:r>
    </w:p>
    <w:p w:rsidR="00240BE9" w:rsidRDefault="00240BE9" w:rsidP="00927E28">
      <w:pPr>
        <w:autoSpaceDE w:val="0"/>
        <w:autoSpaceDN w:val="0"/>
        <w:adjustRightInd w:val="0"/>
        <w:spacing w:after="0" w:line="480" w:lineRule="auto"/>
        <w:ind w:firstLine="720"/>
        <w:jc w:val="both"/>
        <w:rPr>
          <w:rFonts w:ascii="Times New Roman" w:hAnsi="Times New Roman"/>
          <w:sz w:val="24"/>
          <w:szCs w:val="24"/>
        </w:rPr>
      </w:pPr>
      <w:r>
        <w:rPr>
          <w:rFonts w:ascii="Times New Roman" w:hAnsi="Times New Roman"/>
          <w:sz w:val="24"/>
          <w:szCs w:val="24"/>
        </w:rPr>
        <w:t xml:space="preserve">TB paru secara konvesional dapat dibagi menjadi primer dan </w:t>
      </w:r>
      <w:r w:rsidRPr="00927E28">
        <w:rPr>
          <w:rFonts w:ascii="Times New Roman" w:hAnsi="Times New Roman"/>
          <w:i/>
          <w:sz w:val="24"/>
          <w:szCs w:val="24"/>
        </w:rPr>
        <w:t>post-primer</w:t>
      </w:r>
      <w:r>
        <w:rPr>
          <w:rFonts w:ascii="Times New Roman" w:hAnsi="Times New Roman"/>
          <w:sz w:val="24"/>
          <w:szCs w:val="24"/>
        </w:rPr>
        <w:t>.</w:t>
      </w:r>
    </w:p>
    <w:p w:rsidR="00240BE9" w:rsidRDefault="00240BE9" w:rsidP="004B33AA">
      <w:pPr>
        <w:pStyle w:val="ListParagraph"/>
        <w:numPr>
          <w:ilvl w:val="0"/>
          <w:numId w:val="6"/>
        </w:numPr>
        <w:tabs>
          <w:tab w:val="left" w:pos="357"/>
        </w:tabs>
        <w:autoSpaceDE w:val="0"/>
        <w:autoSpaceDN w:val="0"/>
        <w:adjustRightInd w:val="0"/>
        <w:spacing w:after="0" w:line="480" w:lineRule="auto"/>
        <w:ind w:left="357" w:hanging="357"/>
        <w:jc w:val="both"/>
        <w:rPr>
          <w:rFonts w:ascii="Times New Roman" w:hAnsi="Times New Roman"/>
          <w:b/>
          <w:sz w:val="24"/>
          <w:szCs w:val="24"/>
        </w:rPr>
      </w:pPr>
      <w:r>
        <w:rPr>
          <w:rFonts w:ascii="Times New Roman" w:hAnsi="Times New Roman"/>
          <w:b/>
          <w:sz w:val="24"/>
          <w:szCs w:val="24"/>
        </w:rPr>
        <w:t>TB Primer</w:t>
      </w:r>
    </w:p>
    <w:p w:rsidR="00927E28" w:rsidRDefault="00240BE9" w:rsidP="00927E28">
      <w:pPr>
        <w:pStyle w:val="ListParagraph"/>
        <w:autoSpaceDE w:val="0"/>
        <w:autoSpaceDN w:val="0"/>
        <w:adjustRightInd w:val="0"/>
        <w:spacing w:after="0" w:line="480" w:lineRule="auto"/>
        <w:ind w:left="0" w:firstLine="720"/>
        <w:jc w:val="both"/>
        <w:rPr>
          <w:rFonts w:ascii="Times New Roman" w:hAnsi="Times New Roman"/>
          <w:sz w:val="24"/>
          <w:szCs w:val="24"/>
        </w:rPr>
      </w:pPr>
      <w:r>
        <w:rPr>
          <w:rFonts w:ascii="Times New Roman" w:hAnsi="Times New Roman"/>
          <w:sz w:val="24"/>
          <w:szCs w:val="24"/>
        </w:rPr>
        <w:t xml:space="preserve">TB paru primer terjadi segera setelah infeksi awal dengan basil tuberkel. Hal ini mungkin asimtomatik atau bermanifestasi sebagai demam dan kadang </w:t>
      </w:r>
      <w:r>
        <w:rPr>
          <w:rFonts w:ascii="Times New Roman" w:hAnsi="Times New Roman"/>
          <w:sz w:val="24"/>
          <w:szCs w:val="24"/>
        </w:rPr>
        <w:lastRenderedPageBreak/>
        <w:t xml:space="preserve">nyeri dada pleuritik. Di daerah dengan tingkat penularan TB yang tinggi, bentuk penyakit ini sering dijumpai pada anak. Karena sebagian besar udara inspirasi terdistribusi di paru bagian tengah dan bawah, kedua bagian paru ini yang paling sering terserang pada TB primer. Proses infeksi yang terjadi di lobus bawah paru yang disertai dengan pembesaran dari kelenjar limfe yang terdapat di hilus disebut dengan  </w:t>
      </w:r>
      <w:r w:rsidRPr="00DE01AE">
        <w:rPr>
          <w:rFonts w:ascii="Times New Roman" w:hAnsi="Times New Roman"/>
          <w:i/>
          <w:sz w:val="24"/>
          <w:szCs w:val="24"/>
        </w:rPr>
        <w:t>kompleks Ghon</w:t>
      </w:r>
      <w:r>
        <w:rPr>
          <w:rFonts w:ascii="Times New Roman" w:hAnsi="Times New Roman"/>
          <w:sz w:val="24"/>
          <w:szCs w:val="24"/>
        </w:rPr>
        <w:t xml:space="preserve"> yang sebenarnya merupakan permulaan infeksi yang terjadi di alveoli atau di kelenjar limfe hilus.</w:t>
      </w:r>
    </w:p>
    <w:p w:rsidR="00240BE9" w:rsidRPr="006F1077" w:rsidRDefault="00240BE9" w:rsidP="00927E28">
      <w:pPr>
        <w:pStyle w:val="ListParagraph"/>
        <w:autoSpaceDE w:val="0"/>
        <w:autoSpaceDN w:val="0"/>
        <w:adjustRightInd w:val="0"/>
        <w:spacing w:after="0" w:line="480" w:lineRule="auto"/>
        <w:ind w:left="0" w:firstLine="720"/>
        <w:jc w:val="both"/>
        <w:rPr>
          <w:rFonts w:ascii="Times New Roman" w:hAnsi="Times New Roman"/>
          <w:sz w:val="24"/>
          <w:szCs w:val="24"/>
          <w:lang w:val="en-US"/>
        </w:rPr>
      </w:pPr>
      <w:r>
        <w:rPr>
          <w:rFonts w:ascii="Times New Roman" w:hAnsi="Times New Roman"/>
          <w:sz w:val="24"/>
          <w:szCs w:val="24"/>
        </w:rPr>
        <w:t>Kuman tuberkulosis akan mengalami penyebaran secara hematogen ke apeks paru yang kaya dengan oksigen dan kemudian berdiam diri untuk me</w:t>
      </w:r>
      <w:r w:rsidR="006F1077">
        <w:rPr>
          <w:rFonts w:ascii="Times New Roman" w:hAnsi="Times New Roman"/>
          <w:sz w:val="24"/>
          <w:szCs w:val="24"/>
        </w:rPr>
        <w:t>nunggu reaksi yang lebih lanjut</w:t>
      </w:r>
      <w:r w:rsidR="006F1077">
        <w:rPr>
          <w:rFonts w:ascii="Times New Roman" w:hAnsi="Times New Roman"/>
          <w:sz w:val="24"/>
          <w:szCs w:val="24"/>
          <w:lang w:val="en-US"/>
        </w:rPr>
        <w:t xml:space="preserve"> (15).</w:t>
      </w:r>
      <w:r w:rsidR="006F1077" w:rsidRPr="006F1077">
        <w:rPr>
          <w:rFonts w:ascii="Times New Roman" w:hAnsi="Times New Roman"/>
          <w:sz w:val="24"/>
          <w:szCs w:val="24"/>
          <w:lang w:val="en-US"/>
        </w:rPr>
        <w:t xml:space="preserve"> </w:t>
      </w:r>
    </w:p>
    <w:p w:rsidR="00927E28" w:rsidRPr="00927E28" w:rsidRDefault="00927E28" w:rsidP="00927E28">
      <w:pPr>
        <w:pStyle w:val="ListParagraph"/>
        <w:autoSpaceDE w:val="0"/>
        <w:autoSpaceDN w:val="0"/>
        <w:adjustRightInd w:val="0"/>
        <w:spacing w:after="0" w:line="240" w:lineRule="auto"/>
        <w:ind w:left="0" w:firstLine="720"/>
        <w:jc w:val="both"/>
        <w:rPr>
          <w:rFonts w:ascii="Times New Roman" w:hAnsi="Times New Roman"/>
          <w:sz w:val="24"/>
          <w:szCs w:val="24"/>
          <w:lang w:val="en-US"/>
        </w:rPr>
      </w:pPr>
    </w:p>
    <w:p w:rsidR="00240BE9" w:rsidRPr="001F78D0" w:rsidRDefault="00240BE9" w:rsidP="004B33AA">
      <w:pPr>
        <w:pStyle w:val="ListParagraph"/>
        <w:numPr>
          <w:ilvl w:val="0"/>
          <w:numId w:val="6"/>
        </w:numPr>
        <w:tabs>
          <w:tab w:val="left" w:pos="357"/>
        </w:tabs>
        <w:autoSpaceDE w:val="0"/>
        <w:autoSpaceDN w:val="0"/>
        <w:adjustRightInd w:val="0"/>
        <w:spacing w:after="0" w:line="480" w:lineRule="auto"/>
        <w:ind w:hanging="720"/>
        <w:jc w:val="both"/>
        <w:rPr>
          <w:rFonts w:ascii="Times New Roman" w:hAnsi="Times New Roman"/>
          <w:b/>
          <w:sz w:val="24"/>
          <w:szCs w:val="24"/>
        </w:rPr>
      </w:pPr>
      <w:r>
        <w:rPr>
          <w:rFonts w:ascii="Times New Roman" w:hAnsi="Times New Roman"/>
          <w:b/>
          <w:sz w:val="24"/>
          <w:szCs w:val="24"/>
        </w:rPr>
        <w:t xml:space="preserve">TB </w:t>
      </w:r>
      <w:r w:rsidRPr="00927E28">
        <w:rPr>
          <w:rFonts w:ascii="Times New Roman" w:hAnsi="Times New Roman"/>
          <w:b/>
          <w:i/>
          <w:sz w:val="24"/>
          <w:szCs w:val="24"/>
        </w:rPr>
        <w:t>Post-Primer</w:t>
      </w:r>
      <w:r>
        <w:rPr>
          <w:rFonts w:ascii="Times New Roman" w:hAnsi="Times New Roman"/>
          <w:b/>
          <w:sz w:val="24"/>
          <w:szCs w:val="24"/>
        </w:rPr>
        <w:t xml:space="preserve"> </w:t>
      </w:r>
    </w:p>
    <w:p w:rsidR="00240BE9" w:rsidRDefault="00240BE9" w:rsidP="00927E28">
      <w:pPr>
        <w:autoSpaceDE w:val="0"/>
        <w:autoSpaceDN w:val="0"/>
        <w:adjustRightInd w:val="0"/>
        <w:spacing w:after="0" w:line="480" w:lineRule="auto"/>
        <w:ind w:firstLine="720"/>
        <w:jc w:val="both"/>
        <w:rPr>
          <w:rFonts w:ascii="Times New Roman" w:hAnsi="Times New Roman"/>
          <w:sz w:val="24"/>
          <w:szCs w:val="24"/>
        </w:rPr>
      </w:pPr>
      <w:r>
        <w:rPr>
          <w:rFonts w:ascii="Times New Roman" w:hAnsi="Times New Roman"/>
          <w:sz w:val="24"/>
          <w:szCs w:val="24"/>
        </w:rPr>
        <w:t>TB post-primer adalah penyakit TB yang baru timbul setelah lewat 5 tahun sejak terjadinya infeksi primer. TB post-primer atau TB sekunder terjadi bila karena sebab-sebab tertentu sistem pertahanan tubuh (dalam hal ini imunitas seluler) melemah, basil TB yang sedang “tidur” dapat aktif kembali. Proses ini disebut reinfeksi endogen. Dapat pula terjadi super-infeksi basil TB baru dari luar, terutama di negara-negara dengan prevalensi TB yang massih tinggi, kemungkinan ini tidak boleh di abaikan. Infeksi oleh basil baru ini disebut reinfeksi eksogen.</w:t>
      </w:r>
    </w:p>
    <w:p w:rsidR="00240BE9" w:rsidRPr="00A52D32" w:rsidRDefault="00240BE9" w:rsidP="00927E28">
      <w:pPr>
        <w:autoSpaceDE w:val="0"/>
        <w:autoSpaceDN w:val="0"/>
        <w:adjustRightInd w:val="0"/>
        <w:spacing w:after="0" w:line="480" w:lineRule="auto"/>
        <w:ind w:firstLine="720"/>
        <w:jc w:val="both"/>
        <w:rPr>
          <w:rFonts w:ascii="Times New Roman" w:hAnsi="Times New Roman"/>
          <w:sz w:val="24"/>
          <w:szCs w:val="24"/>
          <w:lang w:val="en-US"/>
        </w:rPr>
      </w:pPr>
      <w:r>
        <w:rPr>
          <w:rFonts w:ascii="Times New Roman" w:hAnsi="Times New Roman"/>
          <w:sz w:val="24"/>
          <w:szCs w:val="24"/>
        </w:rPr>
        <w:t xml:space="preserve">Kemungkinan suatu TB primer yang telah sembuh akan berlanjut menjadi TB sekunder tidaklah besar, diperkirakan hanya sekitar 10%. Sebaliknya walaupun semula berhasil menyebabkan seseorang menderita penyakit TB sekunder, suatu reinfeksi endogen atau eksogen tidak selalu akan berkelanjutan </w:t>
      </w:r>
      <w:r>
        <w:rPr>
          <w:rFonts w:ascii="Times New Roman" w:hAnsi="Times New Roman"/>
          <w:sz w:val="24"/>
          <w:szCs w:val="24"/>
        </w:rPr>
        <w:lastRenderedPageBreak/>
        <w:t>secara progresif dan berakhir dengan kematian. Hal ini ditentukan oleh efektivitas sistem imunitas seluler di satu pihak dan jumlah serta virulensi basil TB di pihak lain, dapat memungkinkan bagi tubuh unt</w:t>
      </w:r>
      <w:r w:rsidR="00A52D32">
        <w:rPr>
          <w:rFonts w:ascii="Times New Roman" w:hAnsi="Times New Roman"/>
          <w:sz w:val="24"/>
          <w:szCs w:val="24"/>
        </w:rPr>
        <w:t>uk menyembuhkan dirinya sendiri</w:t>
      </w:r>
      <w:r w:rsidR="00A52D32">
        <w:rPr>
          <w:rFonts w:ascii="Times New Roman" w:hAnsi="Times New Roman"/>
          <w:sz w:val="24"/>
          <w:szCs w:val="24"/>
          <w:lang w:val="en-US"/>
        </w:rPr>
        <w:t xml:space="preserve"> (16).</w:t>
      </w:r>
      <w:r w:rsidR="00A52D32" w:rsidRPr="00A52D32">
        <w:rPr>
          <w:rFonts w:ascii="Times New Roman" w:hAnsi="Times New Roman"/>
          <w:sz w:val="24"/>
          <w:szCs w:val="24"/>
          <w:lang w:val="en-US"/>
        </w:rPr>
        <w:t xml:space="preserve"> </w:t>
      </w:r>
    </w:p>
    <w:p w:rsidR="00927E28" w:rsidRDefault="00927E28" w:rsidP="00927E28">
      <w:pPr>
        <w:pStyle w:val="ListParagraph"/>
        <w:tabs>
          <w:tab w:val="left" w:pos="709"/>
        </w:tabs>
        <w:autoSpaceDE w:val="0"/>
        <w:autoSpaceDN w:val="0"/>
        <w:adjustRightInd w:val="0"/>
        <w:spacing w:line="240" w:lineRule="auto"/>
        <w:ind w:left="0"/>
        <w:jc w:val="both"/>
        <w:rPr>
          <w:rFonts w:ascii="Times New Roman" w:hAnsi="Times New Roman"/>
          <w:b/>
          <w:sz w:val="24"/>
          <w:szCs w:val="24"/>
          <w:lang w:val="en-US"/>
        </w:rPr>
      </w:pPr>
    </w:p>
    <w:p w:rsidR="00240BE9" w:rsidRDefault="00927E28" w:rsidP="00927E28">
      <w:pPr>
        <w:pStyle w:val="ListParagraph"/>
        <w:tabs>
          <w:tab w:val="left" w:pos="709"/>
        </w:tabs>
        <w:autoSpaceDE w:val="0"/>
        <w:autoSpaceDN w:val="0"/>
        <w:adjustRightInd w:val="0"/>
        <w:spacing w:line="480" w:lineRule="auto"/>
        <w:ind w:left="0"/>
        <w:jc w:val="both"/>
        <w:rPr>
          <w:rFonts w:ascii="Times New Roman" w:hAnsi="Times New Roman"/>
          <w:b/>
          <w:sz w:val="24"/>
          <w:szCs w:val="24"/>
        </w:rPr>
      </w:pPr>
      <w:r>
        <w:rPr>
          <w:rFonts w:ascii="Times New Roman" w:hAnsi="Times New Roman"/>
          <w:b/>
          <w:sz w:val="24"/>
          <w:szCs w:val="24"/>
          <w:lang w:val="en-US"/>
        </w:rPr>
        <w:t xml:space="preserve">2.2.4. </w:t>
      </w:r>
      <w:r>
        <w:rPr>
          <w:rFonts w:ascii="Times New Roman" w:hAnsi="Times New Roman"/>
          <w:b/>
          <w:sz w:val="24"/>
          <w:szCs w:val="24"/>
          <w:lang w:val="en-US"/>
        </w:rPr>
        <w:tab/>
      </w:r>
      <w:r w:rsidR="00240BE9">
        <w:rPr>
          <w:rFonts w:ascii="Times New Roman" w:hAnsi="Times New Roman"/>
          <w:b/>
          <w:sz w:val="24"/>
          <w:szCs w:val="24"/>
        </w:rPr>
        <w:t>Cara Penularan TB Paru</w:t>
      </w:r>
    </w:p>
    <w:p w:rsidR="00240BE9" w:rsidRPr="00CA7F59" w:rsidRDefault="00240BE9" w:rsidP="00240BE9">
      <w:pPr>
        <w:pStyle w:val="ListParagraph"/>
        <w:autoSpaceDE w:val="0"/>
        <w:autoSpaceDN w:val="0"/>
        <w:adjustRightInd w:val="0"/>
        <w:spacing w:line="480" w:lineRule="auto"/>
        <w:ind w:left="0" w:firstLine="720"/>
        <w:jc w:val="both"/>
        <w:rPr>
          <w:rFonts w:ascii="Times New Roman" w:hAnsi="Times New Roman"/>
          <w:sz w:val="24"/>
          <w:szCs w:val="24"/>
          <w:lang w:val="en-US"/>
        </w:rPr>
      </w:pPr>
      <w:r>
        <w:rPr>
          <w:rFonts w:ascii="Times New Roman" w:hAnsi="Times New Roman"/>
          <w:sz w:val="24"/>
          <w:szCs w:val="24"/>
        </w:rPr>
        <w:t>Pada waktu batuk atau bersin, penderita menyebarkan kuman ke udara dalam bentuk droplet (percikan dahak). Droplet yang mengandung kuman dapat bertahan di udara pada suhu kamar selama beberapa jam. Jika kuman masuk ke dalam tubuh manusia melalui pernafasan, kuman TB dapat menyebar dari paru ke bagian lainnya, melalui sistem peredaran darah, pembuluh limfe, saluran nafas, atau penyebaran l</w:t>
      </w:r>
      <w:r w:rsidR="00CA7F59">
        <w:rPr>
          <w:rFonts w:ascii="Times New Roman" w:hAnsi="Times New Roman"/>
          <w:sz w:val="24"/>
          <w:szCs w:val="24"/>
        </w:rPr>
        <w:t>angsung ke bagian tubuh lainnya</w:t>
      </w:r>
      <w:r w:rsidR="00CA7F59">
        <w:rPr>
          <w:rFonts w:ascii="Times New Roman" w:hAnsi="Times New Roman"/>
          <w:sz w:val="24"/>
          <w:szCs w:val="24"/>
          <w:lang w:val="en-US"/>
        </w:rPr>
        <w:t xml:space="preserve"> (16).</w:t>
      </w:r>
      <w:r w:rsidR="00CA7F59" w:rsidRPr="00CA7F59">
        <w:rPr>
          <w:rFonts w:ascii="Times New Roman" w:hAnsi="Times New Roman"/>
          <w:sz w:val="24"/>
          <w:szCs w:val="24"/>
          <w:lang w:val="en-US"/>
        </w:rPr>
        <w:t xml:space="preserve"> </w:t>
      </w:r>
    </w:p>
    <w:p w:rsidR="00927E28" w:rsidRPr="003E6F64" w:rsidRDefault="00927E28" w:rsidP="00927E28">
      <w:pPr>
        <w:pStyle w:val="ListParagraph"/>
        <w:autoSpaceDE w:val="0"/>
        <w:autoSpaceDN w:val="0"/>
        <w:adjustRightInd w:val="0"/>
        <w:spacing w:line="240" w:lineRule="auto"/>
        <w:ind w:left="0" w:firstLine="720"/>
        <w:jc w:val="both"/>
        <w:rPr>
          <w:rFonts w:ascii="Times New Roman" w:hAnsi="Times New Roman"/>
          <w:sz w:val="24"/>
          <w:szCs w:val="24"/>
        </w:rPr>
      </w:pPr>
    </w:p>
    <w:p w:rsidR="00240BE9" w:rsidRPr="008A3F9A" w:rsidRDefault="00927E28" w:rsidP="00927E28">
      <w:pPr>
        <w:pStyle w:val="ListParagraph"/>
        <w:tabs>
          <w:tab w:val="left" w:pos="709"/>
        </w:tabs>
        <w:autoSpaceDE w:val="0"/>
        <w:autoSpaceDN w:val="0"/>
        <w:adjustRightInd w:val="0"/>
        <w:spacing w:line="480" w:lineRule="auto"/>
        <w:ind w:left="0"/>
        <w:jc w:val="both"/>
        <w:rPr>
          <w:rFonts w:ascii="Times New Roman" w:hAnsi="Times New Roman"/>
          <w:b/>
          <w:sz w:val="24"/>
          <w:szCs w:val="24"/>
        </w:rPr>
      </w:pPr>
      <w:r>
        <w:rPr>
          <w:rFonts w:ascii="Times New Roman" w:hAnsi="Times New Roman"/>
          <w:b/>
          <w:sz w:val="24"/>
          <w:szCs w:val="24"/>
          <w:lang w:val="en-US"/>
        </w:rPr>
        <w:t xml:space="preserve">2.2.5. </w:t>
      </w:r>
      <w:r>
        <w:rPr>
          <w:rFonts w:ascii="Times New Roman" w:hAnsi="Times New Roman"/>
          <w:b/>
          <w:sz w:val="24"/>
          <w:szCs w:val="24"/>
          <w:lang w:val="en-US"/>
        </w:rPr>
        <w:tab/>
      </w:r>
      <w:r w:rsidR="00240BE9">
        <w:rPr>
          <w:rFonts w:ascii="Times New Roman" w:hAnsi="Times New Roman"/>
          <w:b/>
          <w:sz w:val="24"/>
          <w:szCs w:val="24"/>
        </w:rPr>
        <w:t>Tanda dan Gejala Klinis TB Paru</w:t>
      </w:r>
    </w:p>
    <w:p w:rsidR="00240BE9" w:rsidRDefault="00240BE9" w:rsidP="00927E28">
      <w:pPr>
        <w:pStyle w:val="ListParagraph"/>
        <w:autoSpaceDE w:val="0"/>
        <w:autoSpaceDN w:val="0"/>
        <w:adjustRightInd w:val="0"/>
        <w:spacing w:line="480" w:lineRule="auto"/>
        <w:ind w:left="0" w:firstLine="720"/>
        <w:jc w:val="both"/>
        <w:rPr>
          <w:rFonts w:ascii="Times New Roman" w:hAnsi="Times New Roman"/>
          <w:sz w:val="24"/>
          <w:szCs w:val="24"/>
        </w:rPr>
      </w:pPr>
      <w:r>
        <w:rPr>
          <w:rFonts w:ascii="Times New Roman" w:hAnsi="Times New Roman"/>
          <w:sz w:val="24"/>
          <w:szCs w:val="24"/>
        </w:rPr>
        <w:t>Untuk mengetahui tentang penderita tuberkulosis dengan baik harus dikenali tanda dan gejalanya. Seseorang ditetapkan sebagai tersangka penderita tuberkulosis paru apabila ditemukan gejala klinis utama (</w:t>
      </w:r>
      <w:r w:rsidRPr="00B8681B">
        <w:rPr>
          <w:rFonts w:ascii="Times New Roman" w:hAnsi="Times New Roman"/>
          <w:i/>
          <w:sz w:val="24"/>
          <w:szCs w:val="24"/>
        </w:rPr>
        <w:t>cardinal symptom</w:t>
      </w:r>
      <w:r>
        <w:rPr>
          <w:rFonts w:ascii="Times New Roman" w:hAnsi="Times New Roman"/>
          <w:sz w:val="24"/>
          <w:szCs w:val="24"/>
        </w:rPr>
        <w:t>) pada dirinya.</w:t>
      </w:r>
      <w:r w:rsidR="00927E28">
        <w:rPr>
          <w:rFonts w:ascii="Times New Roman" w:hAnsi="Times New Roman"/>
          <w:sz w:val="24"/>
          <w:szCs w:val="24"/>
          <w:lang w:val="en-US"/>
        </w:rPr>
        <w:t xml:space="preserve"> </w:t>
      </w:r>
      <w:r>
        <w:rPr>
          <w:rFonts w:ascii="Times New Roman" w:hAnsi="Times New Roman"/>
          <w:sz w:val="24"/>
          <w:szCs w:val="24"/>
        </w:rPr>
        <w:t>Gejala utama pada tersangka TB paru adalah:</w:t>
      </w:r>
    </w:p>
    <w:p w:rsidR="00240BE9" w:rsidRDefault="00240BE9" w:rsidP="004B33AA">
      <w:pPr>
        <w:pStyle w:val="ListParagraph"/>
        <w:numPr>
          <w:ilvl w:val="0"/>
          <w:numId w:val="7"/>
        </w:numPr>
        <w:tabs>
          <w:tab w:val="left" w:pos="357"/>
        </w:tabs>
        <w:autoSpaceDE w:val="0"/>
        <w:autoSpaceDN w:val="0"/>
        <w:adjustRightInd w:val="0"/>
        <w:spacing w:line="480" w:lineRule="auto"/>
        <w:ind w:left="357" w:hanging="357"/>
        <w:jc w:val="both"/>
        <w:rPr>
          <w:rFonts w:ascii="Times New Roman" w:hAnsi="Times New Roman"/>
          <w:sz w:val="24"/>
          <w:szCs w:val="24"/>
        </w:rPr>
      </w:pPr>
      <w:r>
        <w:rPr>
          <w:rFonts w:ascii="Times New Roman" w:hAnsi="Times New Roman"/>
          <w:sz w:val="24"/>
          <w:szCs w:val="24"/>
        </w:rPr>
        <w:t>Batuk berdahak lebih dari 3 minggu</w:t>
      </w:r>
    </w:p>
    <w:p w:rsidR="00240BE9" w:rsidRDefault="00240BE9" w:rsidP="004B33AA">
      <w:pPr>
        <w:pStyle w:val="ListParagraph"/>
        <w:numPr>
          <w:ilvl w:val="0"/>
          <w:numId w:val="7"/>
        </w:numPr>
        <w:tabs>
          <w:tab w:val="left" w:pos="357"/>
        </w:tabs>
        <w:autoSpaceDE w:val="0"/>
        <w:autoSpaceDN w:val="0"/>
        <w:adjustRightInd w:val="0"/>
        <w:spacing w:line="480" w:lineRule="auto"/>
        <w:ind w:left="357" w:hanging="357"/>
        <w:jc w:val="both"/>
        <w:rPr>
          <w:rFonts w:ascii="Times New Roman" w:hAnsi="Times New Roman"/>
          <w:sz w:val="24"/>
          <w:szCs w:val="24"/>
        </w:rPr>
      </w:pPr>
      <w:r>
        <w:rPr>
          <w:rFonts w:ascii="Times New Roman" w:hAnsi="Times New Roman"/>
          <w:sz w:val="24"/>
          <w:szCs w:val="24"/>
        </w:rPr>
        <w:t>Batuk berdarah</w:t>
      </w:r>
    </w:p>
    <w:p w:rsidR="00240BE9" w:rsidRDefault="00240BE9" w:rsidP="004B33AA">
      <w:pPr>
        <w:pStyle w:val="ListParagraph"/>
        <w:numPr>
          <w:ilvl w:val="0"/>
          <w:numId w:val="7"/>
        </w:numPr>
        <w:tabs>
          <w:tab w:val="left" w:pos="357"/>
        </w:tabs>
        <w:autoSpaceDE w:val="0"/>
        <w:autoSpaceDN w:val="0"/>
        <w:adjustRightInd w:val="0"/>
        <w:spacing w:line="480" w:lineRule="auto"/>
        <w:ind w:left="357" w:hanging="357"/>
        <w:jc w:val="both"/>
        <w:rPr>
          <w:rFonts w:ascii="Times New Roman" w:hAnsi="Times New Roman"/>
          <w:sz w:val="24"/>
          <w:szCs w:val="24"/>
        </w:rPr>
      </w:pPr>
      <w:r>
        <w:rPr>
          <w:rFonts w:ascii="Times New Roman" w:hAnsi="Times New Roman"/>
          <w:sz w:val="24"/>
          <w:szCs w:val="24"/>
        </w:rPr>
        <w:t>Sesak napas</w:t>
      </w:r>
    </w:p>
    <w:p w:rsidR="00240BE9" w:rsidRDefault="00240BE9" w:rsidP="004B33AA">
      <w:pPr>
        <w:pStyle w:val="ListParagraph"/>
        <w:numPr>
          <w:ilvl w:val="0"/>
          <w:numId w:val="7"/>
        </w:numPr>
        <w:tabs>
          <w:tab w:val="left" w:pos="357"/>
        </w:tabs>
        <w:autoSpaceDE w:val="0"/>
        <w:autoSpaceDN w:val="0"/>
        <w:adjustRightInd w:val="0"/>
        <w:spacing w:after="0" w:line="480" w:lineRule="auto"/>
        <w:ind w:left="357" w:hanging="357"/>
        <w:jc w:val="both"/>
        <w:rPr>
          <w:rFonts w:ascii="Times New Roman" w:hAnsi="Times New Roman"/>
          <w:sz w:val="24"/>
          <w:szCs w:val="24"/>
        </w:rPr>
      </w:pPr>
      <w:r>
        <w:rPr>
          <w:rFonts w:ascii="Times New Roman" w:hAnsi="Times New Roman"/>
          <w:sz w:val="24"/>
          <w:szCs w:val="24"/>
        </w:rPr>
        <w:t>Nyeri dada</w:t>
      </w:r>
    </w:p>
    <w:p w:rsidR="00240BE9" w:rsidRPr="00B64864" w:rsidRDefault="00240BE9" w:rsidP="00927E28">
      <w:pPr>
        <w:autoSpaceDE w:val="0"/>
        <w:autoSpaceDN w:val="0"/>
        <w:adjustRightInd w:val="0"/>
        <w:spacing w:after="0" w:line="480" w:lineRule="auto"/>
        <w:ind w:firstLine="720"/>
        <w:jc w:val="both"/>
        <w:rPr>
          <w:rFonts w:ascii="Times New Roman" w:hAnsi="Times New Roman"/>
          <w:spacing w:val="-2"/>
          <w:sz w:val="24"/>
          <w:szCs w:val="24"/>
        </w:rPr>
      </w:pPr>
      <w:r w:rsidRPr="00B64864">
        <w:rPr>
          <w:rFonts w:ascii="Times New Roman" w:hAnsi="Times New Roman"/>
          <w:spacing w:val="-2"/>
          <w:sz w:val="24"/>
          <w:szCs w:val="24"/>
        </w:rPr>
        <w:t>Gejala lainnya adalah berkeringat pada malam hari, demam tidak tinggi/meriang, dan penurunan berat badan. Dengan strategi yang baru yaitu DOTS (</w:t>
      </w:r>
      <w:r w:rsidRPr="00B64864">
        <w:rPr>
          <w:rFonts w:ascii="Times New Roman" w:hAnsi="Times New Roman"/>
          <w:i/>
          <w:spacing w:val="-2"/>
          <w:sz w:val="24"/>
          <w:szCs w:val="24"/>
        </w:rPr>
        <w:t>Directly Observed Treatment Shortcourse</w:t>
      </w:r>
      <w:r w:rsidRPr="00B64864">
        <w:rPr>
          <w:rFonts w:ascii="Times New Roman" w:hAnsi="Times New Roman"/>
          <w:spacing w:val="-2"/>
          <w:sz w:val="24"/>
          <w:szCs w:val="24"/>
        </w:rPr>
        <w:t xml:space="preserve">) gejala utamanya adalah batuk berdahak </w:t>
      </w:r>
      <w:r w:rsidRPr="00B64864">
        <w:rPr>
          <w:rFonts w:ascii="Times New Roman" w:hAnsi="Times New Roman"/>
          <w:spacing w:val="-2"/>
          <w:sz w:val="24"/>
          <w:szCs w:val="24"/>
        </w:rPr>
        <w:lastRenderedPageBreak/>
        <w:t>terus menerus selama 3 minggu atau lebih. Berdasarkan keluhan tersebut, seseorang sudah dapat ditetapkan sebagai tersangka. Gejala lainnya adalah gejala tambahan. Dahak penderita harus diperiksa</w:t>
      </w:r>
      <w:r w:rsidR="009613CD">
        <w:rPr>
          <w:rFonts w:ascii="Times New Roman" w:hAnsi="Times New Roman"/>
          <w:spacing w:val="-2"/>
          <w:sz w:val="24"/>
          <w:szCs w:val="24"/>
        </w:rPr>
        <w:t xml:space="preserve"> dengan pemeriksaan mikroskopis</w:t>
      </w:r>
      <w:r w:rsidR="009613CD">
        <w:rPr>
          <w:rFonts w:ascii="Times New Roman" w:hAnsi="Times New Roman"/>
          <w:spacing w:val="-2"/>
          <w:sz w:val="24"/>
          <w:szCs w:val="24"/>
          <w:lang w:val="en-US"/>
        </w:rPr>
        <w:t xml:space="preserve"> (17).</w:t>
      </w:r>
      <w:r w:rsidRPr="00B64864">
        <w:rPr>
          <w:rFonts w:ascii="Times New Roman" w:hAnsi="Times New Roman"/>
          <w:spacing w:val="-2"/>
          <w:sz w:val="24"/>
          <w:szCs w:val="24"/>
        </w:rPr>
        <w:t xml:space="preserve"> </w:t>
      </w:r>
    </w:p>
    <w:p w:rsidR="00927E28" w:rsidRDefault="00927E28" w:rsidP="00927E28">
      <w:pPr>
        <w:autoSpaceDE w:val="0"/>
        <w:autoSpaceDN w:val="0"/>
        <w:adjustRightInd w:val="0"/>
        <w:spacing w:after="0" w:line="240" w:lineRule="auto"/>
        <w:ind w:firstLine="720"/>
        <w:jc w:val="both"/>
        <w:rPr>
          <w:rFonts w:ascii="Times New Roman" w:hAnsi="Times New Roman"/>
          <w:sz w:val="24"/>
          <w:szCs w:val="24"/>
        </w:rPr>
      </w:pPr>
    </w:p>
    <w:p w:rsidR="00240BE9" w:rsidRDefault="00927E28" w:rsidP="00927E28">
      <w:pPr>
        <w:pStyle w:val="ListParagraph"/>
        <w:tabs>
          <w:tab w:val="left" w:pos="709"/>
        </w:tabs>
        <w:autoSpaceDE w:val="0"/>
        <w:autoSpaceDN w:val="0"/>
        <w:adjustRightInd w:val="0"/>
        <w:spacing w:line="480" w:lineRule="auto"/>
        <w:ind w:left="709" w:hanging="709"/>
        <w:jc w:val="both"/>
        <w:rPr>
          <w:rFonts w:ascii="Times New Roman" w:hAnsi="Times New Roman"/>
          <w:b/>
          <w:sz w:val="24"/>
          <w:szCs w:val="24"/>
        </w:rPr>
      </w:pPr>
      <w:r>
        <w:rPr>
          <w:rFonts w:ascii="Times New Roman" w:hAnsi="Times New Roman"/>
          <w:b/>
          <w:sz w:val="24"/>
          <w:szCs w:val="24"/>
          <w:lang w:val="en-US"/>
        </w:rPr>
        <w:t>2.2.6.</w:t>
      </w:r>
      <w:r>
        <w:rPr>
          <w:rFonts w:ascii="Times New Roman" w:hAnsi="Times New Roman"/>
          <w:b/>
          <w:sz w:val="24"/>
          <w:szCs w:val="24"/>
          <w:lang w:val="en-US"/>
        </w:rPr>
        <w:tab/>
      </w:r>
      <w:r w:rsidR="00240BE9">
        <w:rPr>
          <w:rFonts w:ascii="Times New Roman" w:hAnsi="Times New Roman"/>
          <w:b/>
          <w:sz w:val="24"/>
          <w:szCs w:val="24"/>
        </w:rPr>
        <w:t>Pengobatan TB Paru</w:t>
      </w:r>
    </w:p>
    <w:p w:rsidR="00240BE9" w:rsidRDefault="00240BE9" w:rsidP="00927E28">
      <w:pPr>
        <w:pStyle w:val="ListParagraph"/>
        <w:autoSpaceDE w:val="0"/>
        <w:autoSpaceDN w:val="0"/>
        <w:adjustRightInd w:val="0"/>
        <w:spacing w:after="0" w:line="480" w:lineRule="auto"/>
        <w:ind w:left="0" w:firstLine="720"/>
        <w:jc w:val="both"/>
        <w:rPr>
          <w:rFonts w:ascii="Times New Roman" w:hAnsi="Times New Roman"/>
          <w:sz w:val="24"/>
          <w:szCs w:val="24"/>
        </w:rPr>
      </w:pPr>
      <w:r>
        <w:rPr>
          <w:rFonts w:ascii="Times New Roman" w:hAnsi="Times New Roman"/>
          <w:sz w:val="24"/>
          <w:szCs w:val="24"/>
        </w:rPr>
        <w:t xml:space="preserve">Pengobatan TB paru menggunakan obat anti tuberkulosis (OAT) dengan metode </w:t>
      </w:r>
      <w:r w:rsidRPr="00217EDC">
        <w:rPr>
          <w:rFonts w:ascii="Times New Roman" w:hAnsi="Times New Roman"/>
          <w:i/>
          <w:sz w:val="24"/>
          <w:szCs w:val="24"/>
        </w:rPr>
        <w:t>directly observed treatment shortcourse</w:t>
      </w:r>
      <w:r>
        <w:rPr>
          <w:rFonts w:ascii="Times New Roman" w:hAnsi="Times New Roman"/>
          <w:sz w:val="24"/>
          <w:szCs w:val="24"/>
        </w:rPr>
        <w:t xml:space="preserve"> (DOTS).</w:t>
      </w:r>
    </w:p>
    <w:p w:rsidR="00240BE9" w:rsidRDefault="00240BE9" w:rsidP="004B33AA">
      <w:pPr>
        <w:pStyle w:val="ListParagraph"/>
        <w:numPr>
          <w:ilvl w:val="0"/>
          <w:numId w:val="12"/>
        </w:numPr>
        <w:tabs>
          <w:tab w:val="left" w:pos="357"/>
        </w:tabs>
        <w:autoSpaceDE w:val="0"/>
        <w:autoSpaceDN w:val="0"/>
        <w:adjustRightInd w:val="0"/>
        <w:spacing w:after="0" w:line="480" w:lineRule="auto"/>
        <w:ind w:left="357" w:hanging="357"/>
        <w:jc w:val="both"/>
        <w:rPr>
          <w:rFonts w:ascii="Times New Roman" w:hAnsi="Times New Roman"/>
          <w:sz w:val="24"/>
          <w:szCs w:val="24"/>
        </w:rPr>
      </w:pPr>
      <w:r>
        <w:rPr>
          <w:rFonts w:ascii="Times New Roman" w:hAnsi="Times New Roman"/>
          <w:sz w:val="24"/>
          <w:szCs w:val="24"/>
        </w:rPr>
        <w:t>Kategori I untuk pasien TBC paru</w:t>
      </w:r>
    </w:p>
    <w:p w:rsidR="00927E28" w:rsidRDefault="00240BE9" w:rsidP="004B33AA">
      <w:pPr>
        <w:pStyle w:val="ListParagraph"/>
        <w:numPr>
          <w:ilvl w:val="0"/>
          <w:numId w:val="26"/>
        </w:numPr>
        <w:tabs>
          <w:tab w:val="left" w:pos="720"/>
        </w:tabs>
        <w:autoSpaceDE w:val="0"/>
        <w:autoSpaceDN w:val="0"/>
        <w:adjustRightInd w:val="0"/>
        <w:spacing w:after="0" w:line="480" w:lineRule="auto"/>
        <w:jc w:val="both"/>
        <w:rPr>
          <w:rFonts w:ascii="Times New Roman" w:hAnsi="Times New Roman"/>
          <w:sz w:val="24"/>
          <w:szCs w:val="24"/>
        </w:rPr>
      </w:pPr>
      <w:r>
        <w:rPr>
          <w:rFonts w:ascii="Times New Roman" w:hAnsi="Times New Roman"/>
          <w:sz w:val="24"/>
          <w:szCs w:val="24"/>
        </w:rPr>
        <w:t>Tahap permulaan diberikan setiap hari selama 2 bulan (2 HRZE) :</w:t>
      </w:r>
    </w:p>
    <w:p w:rsidR="00927E28" w:rsidRDefault="00240BE9" w:rsidP="004B33AA">
      <w:pPr>
        <w:pStyle w:val="ListParagraph"/>
        <w:numPr>
          <w:ilvl w:val="2"/>
          <w:numId w:val="13"/>
        </w:numPr>
        <w:tabs>
          <w:tab w:val="left" w:pos="1077"/>
          <w:tab w:val="left" w:pos="3402"/>
        </w:tabs>
        <w:autoSpaceDE w:val="0"/>
        <w:autoSpaceDN w:val="0"/>
        <w:adjustRightInd w:val="0"/>
        <w:spacing w:after="0" w:line="480" w:lineRule="auto"/>
        <w:ind w:left="1080"/>
        <w:jc w:val="both"/>
        <w:rPr>
          <w:rFonts w:ascii="Times New Roman" w:hAnsi="Times New Roman"/>
          <w:sz w:val="24"/>
          <w:szCs w:val="24"/>
        </w:rPr>
      </w:pPr>
      <w:r w:rsidRPr="00927E28">
        <w:rPr>
          <w:rFonts w:ascii="Times New Roman" w:hAnsi="Times New Roman"/>
          <w:sz w:val="24"/>
          <w:szCs w:val="24"/>
        </w:rPr>
        <w:t>INH (H)</w:t>
      </w:r>
      <w:r w:rsidR="00927E28">
        <w:rPr>
          <w:rFonts w:ascii="Times New Roman" w:hAnsi="Times New Roman"/>
          <w:sz w:val="24"/>
          <w:szCs w:val="24"/>
        </w:rPr>
        <w:tab/>
      </w:r>
      <w:r w:rsidRPr="00927E28">
        <w:rPr>
          <w:rFonts w:ascii="Times New Roman" w:hAnsi="Times New Roman"/>
          <w:sz w:val="24"/>
          <w:szCs w:val="24"/>
        </w:rPr>
        <w:t>:</w:t>
      </w:r>
      <w:r w:rsidR="00927E28">
        <w:rPr>
          <w:rFonts w:ascii="Times New Roman" w:hAnsi="Times New Roman"/>
          <w:sz w:val="24"/>
          <w:szCs w:val="24"/>
          <w:lang w:val="en-US"/>
        </w:rPr>
        <w:t xml:space="preserve">  </w:t>
      </w:r>
      <w:r w:rsidRPr="00927E28">
        <w:rPr>
          <w:rFonts w:ascii="Times New Roman" w:hAnsi="Times New Roman"/>
          <w:sz w:val="24"/>
          <w:szCs w:val="24"/>
        </w:rPr>
        <w:t>300 mg - 1 tablet</w:t>
      </w:r>
    </w:p>
    <w:p w:rsidR="00927E28" w:rsidRDefault="00240BE9" w:rsidP="004B33AA">
      <w:pPr>
        <w:pStyle w:val="ListParagraph"/>
        <w:numPr>
          <w:ilvl w:val="2"/>
          <w:numId w:val="13"/>
        </w:numPr>
        <w:tabs>
          <w:tab w:val="left" w:pos="1077"/>
          <w:tab w:val="left" w:pos="3402"/>
        </w:tabs>
        <w:autoSpaceDE w:val="0"/>
        <w:autoSpaceDN w:val="0"/>
        <w:adjustRightInd w:val="0"/>
        <w:spacing w:after="0" w:line="480" w:lineRule="auto"/>
        <w:ind w:left="1080"/>
        <w:jc w:val="both"/>
        <w:rPr>
          <w:rFonts w:ascii="Times New Roman" w:hAnsi="Times New Roman"/>
          <w:sz w:val="24"/>
          <w:szCs w:val="24"/>
        </w:rPr>
      </w:pPr>
      <w:r w:rsidRPr="00927E28">
        <w:rPr>
          <w:rFonts w:ascii="Times New Roman" w:hAnsi="Times New Roman"/>
          <w:sz w:val="24"/>
          <w:szCs w:val="24"/>
        </w:rPr>
        <w:t>Rifampisin (R)</w:t>
      </w:r>
      <w:r w:rsidR="00927E28">
        <w:rPr>
          <w:rFonts w:ascii="Times New Roman" w:hAnsi="Times New Roman"/>
          <w:sz w:val="24"/>
          <w:szCs w:val="24"/>
        </w:rPr>
        <w:tab/>
      </w:r>
      <w:r w:rsidRPr="00927E28">
        <w:rPr>
          <w:rFonts w:ascii="Times New Roman" w:hAnsi="Times New Roman"/>
          <w:sz w:val="24"/>
          <w:szCs w:val="24"/>
        </w:rPr>
        <w:t>:</w:t>
      </w:r>
      <w:r w:rsidR="00927E28">
        <w:rPr>
          <w:rFonts w:ascii="Times New Roman" w:hAnsi="Times New Roman"/>
          <w:sz w:val="24"/>
          <w:szCs w:val="24"/>
          <w:lang w:val="en-US"/>
        </w:rPr>
        <w:t xml:space="preserve">  </w:t>
      </w:r>
      <w:r w:rsidRPr="00927E28">
        <w:rPr>
          <w:rFonts w:ascii="Times New Roman" w:hAnsi="Times New Roman"/>
          <w:sz w:val="24"/>
          <w:szCs w:val="24"/>
        </w:rPr>
        <w:t xml:space="preserve">450 mg - 1 kaplet </w:t>
      </w:r>
    </w:p>
    <w:p w:rsidR="00927E28" w:rsidRDefault="00240BE9" w:rsidP="004B33AA">
      <w:pPr>
        <w:pStyle w:val="ListParagraph"/>
        <w:numPr>
          <w:ilvl w:val="2"/>
          <w:numId w:val="13"/>
        </w:numPr>
        <w:tabs>
          <w:tab w:val="left" w:pos="1077"/>
          <w:tab w:val="left" w:pos="3402"/>
        </w:tabs>
        <w:autoSpaceDE w:val="0"/>
        <w:autoSpaceDN w:val="0"/>
        <w:adjustRightInd w:val="0"/>
        <w:spacing w:after="0" w:line="480" w:lineRule="auto"/>
        <w:ind w:left="1080"/>
        <w:jc w:val="both"/>
        <w:rPr>
          <w:rFonts w:ascii="Times New Roman" w:hAnsi="Times New Roman"/>
          <w:sz w:val="24"/>
          <w:szCs w:val="24"/>
        </w:rPr>
      </w:pPr>
      <w:r w:rsidRPr="00927E28">
        <w:rPr>
          <w:rFonts w:ascii="Times New Roman" w:hAnsi="Times New Roman"/>
          <w:sz w:val="24"/>
          <w:szCs w:val="24"/>
        </w:rPr>
        <w:t>Pirazinamid (Z)</w:t>
      </w:r>
      <w:r w:rsidR="00927E28">
        <w:rPr>
          <w:rFonts w:ascii="Times New Roman" w:hAnsi="Times New Roman"/>
          <w:sz w:val="24"/>
          <w:szCs w:val="24"/>
        </w:rPr>
        <w:tab/>
      </w:r>
      <w:r w:rsidRPr="00927E28">
        <w:rPr>
          <w:rFonts w:ascii="Times New Roman" w:hAnsi="Times New Roman"/>
          <w:sz w:val="24"/>
          <w:szCs w:val="24"/>
        </w:rPr>
        <w:t>:</w:t>
      </w:r>
      <w:r w:rsidR="00927E28">
        <w:rPr>
          <w:rFonts w:ascii="Times New Roman" w:hAnsi="Times New Roman"/>
          <w:sz w:val="24"/>
          <w:szCs w:val="24"/>
          <w:lang w:val="en-US"/>
        </w:rPr>
        <w:t xml:space="preserve">  </w:t>
      </w:r>
      <w:r w:rsidRPr="00927E28">
        <w:rPr>
          <w:rFonts w:ascii="Times New Roman" w:hAnsi="Times New Roman"/>
          <w:sz w:val="24"/>
          <w:szCs w:val="24"/>
        </w:rPr>
        <w:t>1500 mg - 3 kaplet @500 mg</w:t>
      </w:r>
    </w:p>
    <w:p w:rsidR="00240BE9" w:rsidRPr="00927E28" w:rsidRDefault="00240BE9" w:rsidP="004B33AA">
      <w:pPr>
        <w:pStyle w:val="ListParagraph"/>
        <w:numPr>
          <w:ilvl w:val="2"/>
          <w:numId w:val="13"/>
        </w:numPr>
        <w:tabs>
          <w:tab w:val="left" w:pos="1077"/>
          <w:tab w:val="left" w:pos="3402"/>
        </w:tabs>
        <w:autoSpaceDE w:val="0"/>
        <w:autoSpaceDN w:val="0"/>
        <w:adjustRightInd w:val="0"/>
        <w:spacing w:after="0" w:line="480" w:lineRule="auto"/>
        <w:ind w:left="1080"/>
        <w:jc w:val="both"/>
        <w:rPr>
          <w:rFonts w:ascii="Times New Roman" w:hAnsi="Times New Roman"/>
          <w:sz w:val="24"/>
          <w:szCs w:val="24"/>
        </w:rPr>
      </w:pPr>
      <w:r w:rsidRPr="00927E28">
        <w:rPr>
          <w:rFonts w:ascii="Times New Roman" w:hAnsi="Times New Roman"/>
          <w:sz w:val="24"/>
          <w:szCs w:val="24"/>
        </w:rPr>
        <w:t>Etambutol (E)</w:t>
      </w:r>
      <w:r w:rsidR="00927E28">
        <w:rPr>
          <w:rFonts w:ascii="Times New Roman" w:hAnsi="Times New Roman"/>
          <w:sz w:val="24"/>
          <w:szCs w:val="24"/>
        </w:rPr>
        <w:tab/>
      </w:r>
      <w:r w:rsidRPr="00927E28">
        <w:rPr>
          <w:rFonts w:ascii="Times New Roman" w:hAnsi="Times New Roman"/>
          <w:sz w:val="24"/>
          <w:szCs w:val="24"/>
        </w:rPr>
        <w:t>:</w:t>
      </w:r>
      <w:r w:rsidR="00927E28">
        <w:rPr>
          <w:rFonts w:ascii="Times New Roman" w:hAnsi="Times New Roman"/>
          <w:sz w:val="24"/>
          <w:szCs w:val="24"/>
          <w:lang w:val="en-US"/>
        </w:rPr>
        <w:t xml:space="preserve">  </w:t>
      </w:r>
      <w:r w:rsidRPr="00927E28">
        <w:rPr>
          <w:rFonts w:ascii="Times New Roman" w:hAnsi="Times New Roman"/>
          <w:sz w:val="24"/>
          <w:szCs w:val="24"/>
        </w:rPr>
        <w:t>750 mg - 3 kaplet @250 mg</w:t>
      </w:r>
    </w:p>
    <w:p w:rsidR="00240BE9" w:rsidRPr="004D5F09" w:rsidRDefault="00240BE9" w:rsidP="00240BE9">
      <w:pPr>
        <w:autoSpaceDE w:val="0"/>
        <w:autoSpaceDN w:val="0"/>
        <w:adjustRightInd w:val="0"/>
        <w:spacing w:after="0" w:line="480" w:lineRule="auto"/>
        <w:ind w:left="709"/>
        <w:jc w:val="both"/>
        <w:rPr>
          <w:rFonts w:ascii="Times New Roman" w:hAnsi="Times New Roman"/>
          <w:sz w:val="24"/>
          <w:szCs w:val="24"/>
        </w:rPr>
      </w:pPr>
      <w:r>
        <w:rPr>
          <w:rFonts w:ascii="Times New Roman" w:hAnsi="Times New Roman"/>
          <w:sz w:val="24"/>
          <w:szCs w:val="24"/>
        </w:rPr>
        <w:t>Obat tersebut di minum setiap hari secara intensif sebanyak 60 kali.</w:t>
      </w:r>
    </w:p>
    <w:p w:rsidR="00927E28" w:rsidRDefault="00240BE9" w:rsidP="004B33AA">
      <w:pPr>
        <w:pStyle w:val="ListParagraph"/>
        <w:numPr>
          <w:ilvl w:val="0"/>
          <w:numId w:val="26"/>
        </w:numPr>
        <w:tabs>
          <w:tab w:val="left" w:pos="720"/>
        </w:tabs>
        <w:autoSpaceDE w:val="0"/>
        <w:autoSpaceDN w:val="0"/>
        <w:adjustRightInd w:val="0"/>
        <w:spacing w:after="0" w:line="480" w:lineRule="auto"/>
        <w:jc w:val="both"/>
        <w:rPr>
          <w:rFonts w:ascii="Times New Roman" w:hAnsi="Times New Roman"/>
          <w:sz w:val="24"/>
          <w:szCs w:val="24"/>
        </w:rPr>
      </w:pPr>
      <w:r>
        <w:rPr>
          <w:rFonts w:ascii="Times New Roman" w:hAnsi="Times New Roman"/>
          <w:sz w:val="24"/>
          <w:szCs w:val="24"/>
        </w:rPr>
        <w:t>Tahap lanjutan diberikan 3 kali dalam s</w:t>
      </w:r>
      <w:r w:rsidR="00927E28">
        <w:rPr>
          <w:rFonts w:ascii="Times New Roman" w:hAnsi="Times New Roman"/>
          <w:sz w:val="24"/>
          <w:szCs w:val="24"/>
        </w:rPr>
        <w:t>eminggu selama 4 bulan (4 H3R3)</w:t>
      </w:r>
      <w:r>
        <w:rPr>
          <w:rFonts w:ascii="Times New Roman" w:hAnsi="Times New Roman"/>
          <w:sz w:val="24"/>
          <w:szCs w:val="24"/>
        </w:rPr>
        <w:t>:</w:t>
      </w:r>
    </w:p>
    <w:p w:rsidR="00927E28" w:rsidRDefault="00240BE9" w:rsidP="004B33AA">
      <w:pPr>
        <w:pStyle w:val="ListParagraph"/>
        <w:numPr>
          <w:ilvl w:val="2"/>
          <w:numId w:val="13"/>
        </w:numPr>
        <w:tabs>
          <w:tab w:val="left" w:pos="1077"/>
          <w:tab w:val="left" w:pos="3261"/>
        </w:tabs>
        <w:autoSpaceDE w:val="0"/>
        <w:autoSpaceDN w:val="0"/>
        <w:adjustRightInd w:val="0"/>
        <w:spacing w:after="0" w:line="480" w:lineRule="auto"/>
        <w:ind w:left="1080"/>
        <w:jc w:val="both"/>
        <w:rPr>
          <w:rFonts w:ascii="Times New Roman" w:hAnsi="Times New Roman"/>
          <w:sz w:val="24"/>
          <w:szCs w:val="24"/>
        </w:rPr>
      </w:pPr>
      <w:r w:rsidRPr="00927E28">
        <w:rPr>
          <w:rFonts w:ascii="Times New Roman" w:hAnsi="Times New Roman"/>
          <w:sz w:val="24"/>
          <w:szCs w:val="24"/>
        </w:rPr>
        <w:t>INH (H)</w:t>
      </w:r>
      <w:r w:rsidR="00927E28">
        <w:rPr>
          <w:rFonts w:ascii="Times New Roman" w:hAnsi="Times New Roman"/>
          <w:sz w:val="24"/>
          <w:szCs w:val="24"/>
        </w:rPr>
        <w:tab/>
      </w:r>
      <w:r w:rsidRPr="00927E28">
        <w:rPr>
          <w:rFonts w:ascii="Times New Roman" w:hAnsi="Times New Roman"/>
          <w:sz w:val="24"/>
          <w:szCs w:val="24"/>
        </w:rPr>
        <w:t>:</w:t>
      </w:r>
      <w:r w:rsidR="00927E28">
        <w:rPr>
          <w:rFonts w:ascii="Times New Roman" w:hAnsi="Times New Roman"/>
          <w:sz w:val="24"/>
          <w:szCs w:val="24"/>
          <w:lang w:val="en-US"/>
        </w:rPr>
        <w:t xml:space="preserve">  </w:t>
      </w:r>
      <w:r w:rsidRPr="00927E28">
        <w:rPr>
          <w:rFonts w:ascii="Times New Roman" w:hAnsi="Times New Roman"/>
          <w:sz w:val="24"/>
          <w:szCs w:val="24"/>
        </w:rPr>
        <w:t>600 mg - 2 tablet @300 mg</w:t>
      </w:r>
    </w:p>
    <w:p w:rsidR="00240BE9" w:rsidRPr="00927E28" w:rsidRDefault="00240BE9" w:rsidP="004B33AA">
      <w:pPr>
        <w:pStyle w:val="ListParagraph"/>
        <w:numPr>
          <w:ilvl w:val="2"/>
          <w:numId w:val="13"/>
        </w:numPr>
        <w:tabs>
          <w:tab w:val="left" w:pos="1077"/>
          <w:tab w:val="left" w:pos="3261"/>
        </w:tabs>
        <w:autoSpaceDE w:val="0"/>
        <w:autoSpaceDN w:val="0"/>
        <w:adjustRightInd w:val="0"/>
        <w:spacing w:after="0" w:line="480" w:lineRule="auto"/>
        <w:ind w:left="1080"/>
        <w:jc w:val="both"/>
        <w:rPr>
          <w:rFonts w:ascii="Times New Roman" w:hAnsi="Times New Roman"/>
          <w:sz w:val="24"/>
          <w:szCs w:val="24"/>
        </w:rPr>
      </w:pPr>
      <w:r w:rsidRPr="00927E28">
        <w:rPr>
          <w:rFonts w:ascii="Times New Roman" w:hAnsi="Times New Roman"/>
          <w:sz w:val="24"/>
          <w:szCs w:val="24"/>
        </w:rPr>
        <w:t>Rifampisin (R)</w:t>
      </w:r>
      <w:r w:rsidR="00927E28">
        <w:rPr>
          <w:rFonts w:ascii="Times New Roman" w:hAnsi="Times New Roman"/>
          <w:sz w:val="24"/>
          <w:szCs w:val="24"/>
        </w:rPr>
        <w:tab/>
      </w:r>
      <w:r w:rsidRPr="00927E28">
        <w:rPr>
          <w:rFonts w:ascii="Times New Roman" w:hAnsi="Times New Roman"/>
          <w:sz w:val="24"/>
          <w:szCs w:val="24"/>
        </w:rPr>
        <w:t>:</w:t>
      </w:r>
      <w:r w:rsidR="00927E28">
        <w:rPr>
          <w:rFonts w:ascii="Times New Roman" w:hAnsi="Times New Roman"/>
          <w:sz w:val="24"/>
          <w:szCs w:val="24"/>
          <w:lang w:val="en-US"/>
        </w:rPr>
        <w:t xml:space="preserve">  </w:t>
      </w:r>
      <w:r w:rsidRPr="00927E28">
        <w:rPr>
          <w:rFonts w:ascii="Times New Roman" w:hAnsi="Times New Roman"/>
          <w:sz w:val="24"/>
          <w:szCs w:val="24"/>
        </w:rPr>
        <w:t>450 mg - 1 kaplet</w:t>
      </w:r>
    </w:p>
    <w:p w:rsidR="00240BE9" w:rsidRPr="004D5F09" w:rsidRDefault="00240BE9" w:rsidP="00240BE9">
      <w:pPr>
        <w:pStyle w:val="ListParagraph"/>
        <w:autoSpaceDE w:val="0"/>
        <w:autoSpaceDN w:val="0"/>
        <w:adjustRightInd w:val="0"/>
        <w:spacing w:after="0" w:line="480" w:lineRule="auto"/>
        <w:ind w:left="709"/>
        <w:jc w:val="both"/>
        <w:rPr>
          <w:rFonts w:ascii="Times New Roman" w:hAnsi="Times New Roman"/>
          <w:sz w:val="24"/>
          <w:szCs w:val="24"/>
        </w:rPr>
      </w:pPr>
      <w:r>
        <w:rPr>
          <w:rFonts w:ascii="Times New Roman" w:hAnsi="Times New Roman"/>
          <w:sz w:val="24"/>
          <w:szCs w:val="24"/>
        </w:rPr>
        <w:t xml:space="preserve"> Obat tersebut di berikan sebanyak 54 kali.</w:t>
      </w:r>
    </w:p>
    <w:p w:rsidR="00240BE9" w:rsidRDefault="00927E28" w:rsidP="004B33AA">
      <w:pPr>
        <w:pStyle w:val="ListParagraph"/>
        <w:numPr>
          <w:ilvl w:val="0"/>
          <w:numId w:val="12"/>
        </w:numPr>
        <w:tabs>
          <w:tab w:val="left" w:pos="357"/>
        </w:tabs>
        <w:autoSpaceDE w:val="0"/>
        <w:autoSpaceDN w:val="0"/>
        <w:adjustRightInd w:val="0"/>
        <w:spacing w:after="0" w:line="480" w:lineRule="auto"/>
        <w:ind w:left="360"/>
        <w:jc w:val="both"/>
        <w:rPr>
          <w:rFonts w:ascii="Times New Roman" w:hAnsi="Times New Roman"/>
          <w:sz w:val="24"/>
          <w:szCs w:val="24"/>
        </w:rPr>
      </w:pPr>
      <w:r>
        <w:rPr>
          <w:rFonts w:ascii="Times New Roman" w:hAnsi="Times New Roman"/>
          <w:sz w:val="24"/>
          <w:szCs w:val="24"/>
        </w:rPr>
        <w:t>Kategori II (</w:t>
      </w:r>
      <w:r w:rsidR="00B64864">
        <w:rPr>
          <w:rFonts w:ascii="Times New Roman" w:hAnsi="Times New Roman"/>
          <w:sz w:val="24"/>
          <w:szCs w:val="24"/>
        </w:rPr>
        <w:t>2</w:t>
      </w:r>
      <w:r w:rsidR="00B64864">
        <w:rPr>
          <w:rFonts w:ascii="Times New Roman" w:hAnsi="Times New Roman"/>
          <w:sz w:val="24"/>
          <w:szCs w:val="24"/>
          <w:lang w:val="en-US"/>
        </w:rPr>
        <w:t xml:space="preserve"> </w:t>
      </w:r>
      <w:r w:rsidR="00240BE9">
        <w:rPr>
          <w:rFonts w:ascii="Times New Roman" w:hAnsi="Times New Roman"/>
          <w:sz w:val="24"/>
          <w:szCs w:val="24"/>
        </w:rPr>
        <w:t>HRZE</w:t>
      </w:r>
      <w:r w:rsidR="00B64864">
        <w:rPr>
          <w:rFonts w:ascii="Times New Roman" w:hAnsi="Times New Roman"/>
          <w:sz w:val="24"/>
          <w:szCs w:val="24"/>
          <w:lang w:val="en-US"/>
        </w:rPr>
        <w:t xml:space="preserve"> atau </w:t>
      </w:r>
      <w:r w:rsidR="00B64864">
        <w:rPr>
          <w:rFonts w:ascii="Times New Roman" w:hAnsi="Times New Roman"/>
          <w:sz w:val="24"/>
          <w:szCs w:val="24"/>
        </w:rPr>
        <w:t>5</w:t>
      </w:r>
      <w:r w:rsidR="00B64864">
        <w:rPr>
          <w:rFonts w:ascii="Times New Roman" w:hAnsi="Times New Roman"/>
          <w:sz w:val="24"/>
          <w:szCs w:val="24"/>
          <w:lang w:val="en-US"/>
        </w:rPr>
        <w:t xml:space="preserve"> </w:t>
      </w:r>
      <w:r w:rsidR="00240BE9">
        <w:rPr>
          <w:rFonts w:ascii="Times New Roman" w:hAnsi="Times New Roman"/>
          <w:sz w:val="24"/>
          <w:szCs w:val="24"/>
        </w:rPr>
        <w:t>H3R3E3) untuk pasien ulangan (pasien yang pengobatan kategori I-nya gagal atau pasien yang kambuh).</w:t>
      </w:r>
    </w:p>
    <w:p w:rsidR="00240BE9" w:rsidRDefault="00240BE9" w:rsidP="004B33AA">
      <w:pPr>
        <w:pStyle w:val="ListParagraph"/>
        <w:numPr>
          <w:ilvl w:val="0"/>
          <w:numId w:val="12"/>
        </w:numPr>
        <w:tabs>
          <w:tab w:val="left" w:pos="357"/>
        </w:tabs>
        <w:autoSpaceDE w:val="0"/>
        <w:autoSpaceDN w:val="0"/>
        <w:adjustRightInd w:val="0"/>
        <w:spacing w:after="0" w:line="480" w:lineRule="auto"/>
        <w:ind w:left="357" w:hanging="357"/>
        <w:jc w:val="both"/>
        <w:rPr>
          <w:rFonts w:ascii="Times New Roman" w:hAnsi="Times New Roman"/>
          <w:sz w:val="24"/>
          <w:szCs w:val="24"/>
        </w:rPr>
      </w:pPr>
      <w:r>
        <w:rPr>
          <w:rFonts w:ascii="Times New Roman" w:hAnsi="Times New Roman"/>
          <w:sz w:val="24"/>
          <w:szCs w:val="24"/>
        </w:rPr>
        <w:t>Kategori III (2 HRZ</w:t>
      </w:r>
      <w:r w:rsidR="00B64864">
        <w:rPr>
          <w:rFonts w:ascii="Times New Roman" w:hAnsi="Times New Roman"/>
          <w:sz w:val="24"/>
          <w:szCs w:val="24"/>
          <w:lang w:val="en-US"/>
        </w:rPr>
        <w:t xml:space="preserve"> atau </w:t>
      </w:r>
      <w:r>
        <w:rPr>
          <w:rFonts w:ascii="Times New Roman" w:hAnsi="Times New Roman"/>
          <w:sz w:val="24"/>
          <w:szCs w:val="24"/>
        </w:rPr>
        <w:t>4 H3R3) untuk pasien BTA (-)</w:t>
      </w:r>
    </w:p>
    <w:p w:rsidR="00240BE9" w:rsidRDefault="00240BE9" w:rsidP="004B33AA">
      <w:pPr>
        <w:pStyle w:val="ListParagraph"/>
        <w:numPr>
          <w:ilvl w:val="0"/>
          <w:numId w:val="12"/>
        </w:numPr>
        <w:tabs>
          <w:tab w:val="left" w:pos="357"/>
        </w:tabs>
        <w:autoSpaceDE w:val="0"/>
        <w:autoSpaceDN w:val="0"/>
        <w:adjustRightInd w:val="0"/>
        <w:spacing w:after="0" w:line="480" w:lineRule="auto"/>
        <w:ind w:left="357" w:hanging="357"/>
        <w:jc w:val="both"/>
        <w:rPr>
          <w:rFonts w:ascii="Times New Roman" w:hAnsi="Times New Roman"/>
          <w:sz w:val="24"/>
          <w:szCs w:val="24"/>
        </w:rPr>
      </w:pPr>
      <w:r>
        <w:rPr>
          <w:rFonts w:ascii="Times New Roman" w:hAnsi="Times New Roman"/>
          <w:sz w:val="24"/>
          <w:szCs w:val="24"/>
        </w:rPr>
        <w:t>Sisipan (HRZE) digunakan sebagai tambahan bila ada pemeriksaan akhir tahap intensif dari pengobatan kategori I atau kategori II ditemukan BTA (+).</w:t>
      </w:r>
    </w:p>
    <w:p w:rsidR="00240BE9" w:rsidRPr="00934038" w:rsidRDefault="00240BE9" w:rsidP="00B64864">
      <w:pPr>
        <w:pStyle w:val="ListParagraph"/>
        <w:autoSpaceDE w:val="0"/>
        <w:autoSpaceDN w:val="0"/>
        <w:adjustRightInd w:val="0"/>
        <w:spacing w:after="0" w:line="480" w:lineRule="auto"/>
        <w:ind w:left="357"/>
        <w:jc w:val="both"/>
        <w:rPr>
          <w:rFonts w:ascii="Times New Roman" w:hAnsi="Times New Roman"/>
          <w:sz w:val="24"/>
          <w:szCs w:val="24"/>
          <w:lang w:val="en-US"/>
        </w:rPr>
      </w:pPr>
      <w:r>
        <w:rPr>
          <w:rFonts w:ascii="Times New Roman" w:hAnsi="Times New Roman"/>
          <w:sz w:val="24"/>
          <w:szCs w:val="24"/>
        </w:rPr>
        <w:t>Obat diminum sekaligus 1 (satu) jam</w:t>
      </w:r>
      <w:r w:rsidR="00934038">
        <w:rPr>
          <w:rFonts w:ascii="Times New Roman" w:hAnsi="Times New Roman"/>
          <w:sz w:val="24"/>
          <w:szCs w:val="24"/>
        </w:rPr>
        <w:t xml:space="preserve"> sebelum makan pagi</w:t>
      </w:r>
      <w:r w:rsidR="00934038">
        <w:rPr>
          <w:rFonts w:ascii="Times New Roman" w:hAnsi="Times New Roman"/>
          <w:sz w:val="24"/>
          <w:szCs w:val="24"/>
          <w:lang w:val="en-US"/>
        </w:rPr>
        <w:t xml:space="preserve"> (18).</w:t>
      </w:r>
      <w:r w:rsidR="00934038" w:rsidRPr="00934038">
        <w:rPr>
          <w:rFonts w:ascii="Times New Roman" w:hAnsi="Times New Roman"/>
          <w:sz w:val="24"/>
          <w:szCs w:val="24"/>
          <w:lang w:val="en-US"/>
        </w:rPr>
        <w:t xml:space="preserve"> </w:t>
      </w:r>
    </w:p>
    <w:p w:rsidR="00240BE9" w:rsidRDefault="00B64864" w:rsidP="00B64864">
      <w:pPr>
        <w:pStyle w:val="ListParagraph"/>
        <w:tabs>
          <w:tab w:val="left" w:pos="709"/>
        </w:tabs>
        <w:autoSpaceDE w:val="0"/>
        <w:autoSpaceDN w:val="0"/>
        <w:adjustRightInd w:val="0"/>
        <w:spacing w:after="0" w:line="480" w:lineRule="auto"/>
        <w:ind w:left="709" w:hanging="709"/>
        <w:jc w:val="both"/>
        <w:rPr>
          <w:rFonts w:ascii="Times New Roman" w:hAnsi="Times New Roman"/>
          <w:b/>
          <w:sz w:val="24"/>
          <w:szCs w:val="24"/>
        </w:rPr>
      </w:pPr>
      <w:r>
        <w:rPr>
          <w:rFonts w:ascii="Times New Roman" w:hAnsi="Times New Roman"/>
          <w:b/>
          <w:sz w:val="24"/>
          <w:szCs w:val="24"/>
          <w:lang w:val="en-US"/>
        </w:rPr>
        <w:lastRenderedPageBreak/>
        <w:t xml:space="preserve">2.2.7. </w:t>
      </w:r>
      <w:r>
        <w:rPr>
          <w:rFonts w:ascii="Times New Roman" w:hAnsi="Times New Roman"/>
          <w:b/>
          <w:sz w:val="24"/>
          <w:szCs w:val="24"/>
          <w:lang w:val="en-US"/>
        </w:rPr>
        <w:tab/>
      </w:r>
      <w:r w:rsidR="00240BE9">
        <w:rPr>
          <w:rFonts w:ascii="Times New Roman" w:hAnsi="Times New Roman"/>
          <w:b/>
          <w:sz w:val="24"/>
          <w:szCs w:val="24"/>
        </w:rPr>
        <w:t>Pencegahan TB Paru</w:t>
      </w:r>
    </w:p>
    <w:p w:rsidR="00240BE9" w:rsidRDefault="00240BE9" w:rsidP="00B64864">
      <w:pPr>
        <w:autoSpaceDE w:val="0"/>
        <w:autoSpaceDN w:val="0"/>
        <w:adjustRightInd w:val="0"/>
        <w:spacing w:after="0" w:line="480" w:lineRule="auto"/>
        <w:ind w:firstLine="720"/>
        <w:jc w:val="both"/>
        <w:rPr>
          <w:rFonts w:ascii="Times New Roman" w:hAnsi="Times New Roman"/>
          <w:sz w:val="24"/>
          <w:szCs w:val="24"/>
        </w:rPr>
      </w:pPr>
      <w:r>
        <w:rPr>
          <w:rFonts w:ascii="Times New Roman" w:hAnsi="Times New Roman"/>
          <w:sz w:val="24"/>
          <w:szCs w:val="24"/>
        </w:rPr>
        <w:t xml:space="preserve">Pencegahan TB paru  dapat dilakukan dengan </w:t>
      </w:r>
      <w:r w:rsidR="00B64864">
        <w:rPr>
          <w:rFonts w:ascii="Times New Roman" w:hAnsi="Times New Roman"/>
          <w:sz w:val="24"/>
          <w:szCs w:val="24"/>
          <w:lang w:val="en-US"/>
        </w:rPr>
        <w:t xml:space="preserve">beberapa </w:t>
      </w:r>
      <w:r>
        <w:rPr>
          <w:rFonts w:ascii="Times New Roman" w:hAnsi="Times New Roman"/>
          <w:sz w:val="24"/>
          <w:szCs w:val="24"/>
        </w:rPr>
        <w:t>cara</w:t>
      </w:r>
      <w:r w:rsidR="00B64864">
        <w:rPr>
          <w:rFonts w:ascii="Times New Roman" w:hAnsi="Times New Roman"/>
          <w:sz w:val="24"/>
          <w:szCs w:val="24"/>
          <w:lang w:val="en-US"/>
        </w:rPr>
        <w:t>, berikut</w:t>
      </w:r>
      <w:r>
        <w:rPr>
          <w:rFonts w:ascii="Times New Roman" w:hAnsi="Times New Roman"/>
          <w:sz w:val="24"/>
          <w:szCs w:val="24"/>
        </w:rPr>
        <w:t>:</w:t>
      </w:r>
    </w:p>
    <w:p w:rsidR="00240BE9" w:rsidRPr="001250EF" w:rsidRDefault="00240BE9" w:rsidP="004B33AA">
      <w:pPr>
        <w:pStyle w:val="ListParagraph"/>
        <w:numPr>
          <w:ilvl w:val="0"/>
          <w:numId w:val="14"/>
        </w:numPr>
        <w:tabs>
          <w:tab w:val="left" w:pos="357"/>
        </w:tabs>
        <w:autoSpaceDE w:val="0"/>
        <w:autoSpaceDN w:val="0"/>
        <w:adjustRightInd w:val="0"/>
        <w:spacing w:after="0" w:line="480" w:lineRule="auto"/>
        <w:ind w:left="357" w:hanging="357"/>
        <w:jc w:val="both"/>
        <w:rPr>
          <w:rFonts w:ascii="Times New Roman" w:hAnsi="Times New Roman"/>
          <w:b/>
          <w:sz w:val="24"/>
          <w:szCs w:val="24"/>
        </w:rPr>
      </w:pPr>
      <w:r w:rsidRPr="001250EF">
        <w:rPr>
          <w:rFonts w:ascii="Times New Roman" w:hAnsi="Times New Roman"/>
          <w:sz w:val="24"/>
          <w:szCs w:val="24"/>
        </w:rPr>
        <w:t>Membudayakan p</w:t>
      </w:r>
      <w:r>
        <w:rPr>
          <w:rFonts w:ascii="Times New Roman" w:hAnsi="Times New Roman"/>
          <w:sz w:val="24"/>
          <w:szCs w:val="24"/>
        </w:rPr>
        <w:t>erilaku hidup bersih dan sehat.</w:t>
      </w:r>
    </w:p>
    <w:p w:rsidR="00240BE9" w:rsidRPr="001250EF" w:rsidRDefault="00240BE9" w:rsidP="004B33AA">
      <w:pPr>
        <w:pStyle w:val="ListParagraph"/>
        <w:numPr>
          <w:ilvl w:val="0"/>
          <w:numId w:val="14"/>
        </w:numPr>
        <w:tabs>
          <w:tab w:val="left" w:pos="357"/>
        </w:tabs>
        <w:autoSpaceDE w:val="0"/>
        <w:autoSpaceDN w:val="0"/>
        <w:adjustRightInd w:val="0"/>
        <w:spacing w:after="0" w:line="480" w:lineRule="auto"/>
        <w:ind w:left="357" w:hanging="357"/>
        <w:jc w:val="both"/>
        <w:rPr>
          <w:rFonts w:ascii="Times New Roman" w:hAnsi="Times New Roman"/>
          <w:b/>
          <w:sz w:val="24"/>
          <w:szCs w:val="24"/>
        </w:rPr>
      </w:pPr>
      <w:r w:rsidRPr="001250EF">
        <w:rPr>
          <w:rFonts w:ascii="Times New Roman" w:hAnsi="Times New Roman"/>
          <w:sz w:val="24"/>
          <w:szCs w:val="24"/>
        </w:rPr>
        <w:t>Membud</w:t>
      </w:r>
      <w:r>
        <w:rPr>
          <w:rFonts w:ascii="Times New Roman" w:hAnsi="Times New Roman"/>
          <w:sz w:val="24"/>
          <w:szCs w:val="24"/>
        </w:rPr>
        <w:t>ayakan perilaku etika berbatuk.</w:t>
      </w:r>
    </w:p>
    <w:p w:rsidR="00240BE9" w:rsidRPr="001250EF" w:rsidRDefault="00240BE9" w:rsidP="004B33AA">
      <w:pPr>
        <w:pStyle w:val="ListParagraph"/>
        <w:numPr>
          <w:ilvl w:val="0"/>
          <w:numId w:val="14"/>
        </w:numPr>
        <w:tabs>
          <w:tab w:val="left" w:pos="357"/>
        </w:tabs>
        <w:autoSpaceDE w:val="0"/>
        <w:autoSpaceDN w:val="0"/>
        <w:adjustRightInd w:val="0"/>
        <w:spacing w:after="0" w:line="480" w:lineRule="auto"/>
        <w:ind w:left="357" w:hanging="357"/>
        <w:jc w:val="both"/>
        <w:rPr>
          <w:rFonts w:ascii="Times New Roman" w:hAnsi="Times New Roman"/>
          <w:b/>
          <w:sz w:val="24"/>
          <w:szCs w:val="24"/>
        </w:rPr>
      </w:pPr>
      <w:r w:rsidRPr="001250EF">
        <w:rPr>
          <w:rFonts w:ascii="Times New Roman" w:hAnsi="Times New Roman"/>
          <w:sz w:val="24"/>
          <w:szCs w:val="24"/>
        </w:rPr>
        <w:t>Melakukan pemeliharaan dan perbaikan kualitas perumahan dan lingkungannya ses</w:t>
      </w:r>
      <w:r>
        <w:rPr>
          <w:rFonts w:ascii="Times New Roman" w:hAnsi="Times New Roman"/>
          <w:sz w:val="24"/>
          <w:szCs w:val="24"/>
        </w:rPr>
        <w:t>uai dengan standar rumah sehat.</w:t>
      </w:r>
    </w:p>
    <w:p w:rsidR="00240BE9" w:rsidRPr="001250EF" w:rsidRDefault="00240BE9" w:rsidP="004B33AA">
      <w:pPr>
        <w:pStyle w:val="ListParagraph"/>
        <w:numPr>
          <w:ilvl w:val="0"/>
          <w:numId w:val="14"/>
        </w:numPr>
        <w:tabs>
          <w:tab w:val="left" w:pos="357"/>
        </w:tabs>
        <w:autoSpaceDE w:val="0"/>
        <w:autoSpaceDN w:val="0"/>
        <w:adjustRightInd w:val="0"/>
        <w:spacing w:after="0" w:line="480" w:lineRule="auto"/>
        <w:ind w:left="357" w:hanging="357"/>
        <w:jc w:val="both"/>
        <w:rPr>
          <w:rFonts w:ascii="Times New Roman" w:hAnsi="Times New Roman"/>
          <w:b/>
          <w:sz w:val="24"/>
          <w:szCs w:val="24"/>
        </w:rPr>
      </w:pPr>
      <w:r w:rsidRPr="001250EF">
        <w:rPr>
          <w:rFonts w:ascii="Times New Roman" w:hAnsi="Times New Roman"/>
          <w:sz w:val="24"/>
          <w:szCs w:val="24"/>
        </w:rPr>
        <w:t>Peningkatan daya tahan tubuh</w:t>
      </w:r>
      <w:r>
        <w:rPr>
          <w:rFonts w:ascii="Times New Roman" w:hAnsi="Times New Roman"/>
          <w:sz w:val="24"/>
          <w:szCs w:val="24"/>
        </w:rPr>
        <w:t xml:space="preserve"> dengan makanan bergizi serta olahraga yang cukup.</w:t>
      </w:r>
    </w:p>
    <w:p w:rsidR="00240BE9" w:rsidRPr="00B64864" w:rsidRDefault="00240BE9" w:rsidP="004B33AA">
      <w:pPr>
        <w:pStyle w:val="ListParagraph"/>
        <w:numPr>
          <w:ilvl w:val="0"/>
          <w:numId w:val="14"/>
        </w:numPr>
        <w:tabs>
          <w:tab w:val="left" w:pos="357"/>
        </w:tabs>
        <w:autoSpaceDE w:val="0"/>
        <w:autoSpaceDN w:val="0"/>
        <w:adjustRightInd w:val="0"/>
        <w:spacing w:after="0" w:line="480" w:lineRule="auto"/>
        <w:ind w:left="357" w:hanging="357"/>
        <w:jc w:val="both"/>
        <w:rPr>
          <w:rFonts w:ascii="Times New Roman" w:hAnsi="Times New Roman"/>
          <w:b/>
          <w:sz w:val="24"/>
          <w:szCs w:val="24"/>
        </w:rPr>
      </w:pPr>
      <w:r w:rsidRPr="001250EF">
        <w:rPr>
          <w:rFonts w:ascii="Times New Roman" w:hAnsi="Times New Roman"/>
          <w:sz w:val="24"/>
          <w:szCs w:val="24"/>
        </w:rPr>
        <w:t>Penerapan pencegahan dan pengendalian infeksi TBC di Fasilitas Pelayanan Kesehatan, dan di luar Fasilitas Pelayanan Kesehat</w:t>
      </w:r>
      <w:r w:rsidR="00883B93">
        <w:rPr>
          <w:rFonts w:ascii="Times New Roman" w:hAnsi="Times New Roman"/>
          <w:sz w:val="24"/>
          <w:szCs w:val="24"/>
        </w:rPr>
        <w:t>an</w:t>
      </w:r>
      <w:r w:rsidR="00883B93">
        <w:rPr>
          <w:rFonts w:ascii="Times New Roman" w:hAnsi="Times New Roman"/>
          <w:sz w:val="24"/>
          <w:szCs w:val="24"/>
          <w:lang w:val="en-US"/>
        </w:rPr>
        <w:t xml:space="preserve"> (19).</w:t>
      </w:r>
      <w:r w:rsidR="00883B93" w:rsidRPr="00B64864">
        <w:rPr>
          <w:rFonts w:ascii="Times New Roman" w:hAnsi="Times New Roman"/>
          <w:b/>
          <w:sz w:val="24"/>
          <w:szCs w:val="24"/>
        </w:rPr>
        <w:t xml:space="preserve"> </w:t>
      </w:r>
    </w:p>
    <w:p w:rsidR="00B64864" w:rsidRPr="008705E0" w:rsidRDefault="00B64864" w:rsidP="00B64864">
      <w:pPr>
        <w:pStyle w:val="ListParagraph"/>
        <w:tabs>
          <w:tab w:val="left" w:pos="357"/>
        </w:tabs>
        <w:autoSpaceDE w:val="0"/>
        <w:autoSpaceDN w:val="0"/>
        <w:adjustRightInd w:val="0"/>
        <w:spacing w:after="0" w:line="240" w:lineRule="auto"/>
        <w:ind w:left="0"/>
        <w:jc w:val="both"/>
        <w:rPr>
          <w:rFonts w:ascii="Times New Roman" w:hAnsi="Times New Roman"/>
          <w:b/>
          <w:sz w:val="24"/>
          <w:szCs w:val="24"/>
        </w:rPr>
      </w:pPr>
    </w:p>
    <w:p w:rsidR="00240BE9" w:rsidRPr="008705E0" w:rsidRDefault="00B64864" w:rsidP="00B64864">
      <w:pPr>
        <w:pStyle w:val="ListParagraph"/>
        <w:tabs>
          <w:tab w:val="left" w:pos="567"/>
        </w:tabs>
        <w:autoSpaceDE w:val="0"/>
        <w:autoSpaceDN w:val="0"/>
        <w:adjustRightInd w:val="0"/>
        <w:spacing w:line="480" w:lineRule="auto"/>
        <w:ind w:left="0"/>
        <w:jc w:val="both"/>
        <w:rPr>
          <w:rFonts w:ascii="Times New Roman" w:hAnsi="Times New Roman"/>
          <w:b/>
          <w:sz w:val="24"/>
          <w:szCs w:val="24"/>
        </w:rPr>
      </w:pPr>
      <w:r>
        <w:rPr>
          <w:rFonts w:ascii="Times New Roman" w:hAnsi="Times New Roman"/>
          <w:b/>
          <w:sz w:val="24"/>
          <w:szCs w:val="24"/>
          <w:lang w:val="en-US"/>
        </w:rPr>
        <w:t xml:space="preserve">2.3. </w:t>
      </w:r>
      <w:r>
        <w:rPr>
          <w:rFonts w:ascii="Times New Roman" w:hAnsi="Times New Roman"/>
          <w:b/>
          <w:sz w:val="24"/>
          <w:szCs w:val="24"/>
          <w:lang w:val="en-US"/>
        </w:rPr>
        <w:tab/>
      </w:r>
      <w:r w:rsidR="00240BE9">
        <w:rPr>
          <w:rFonts w:ascii="Times New Roman" w:hAnsi="Times New Roman"/>
          <w:b/>
          <w:sz w:val="24"/>
          <w:szCs w:val="24"/>
        </w:rPr>
        <w:t xml:space="preserve">Faktor </w:t>
      </w:r>
      <w:r>
        <w:rPr>
          <w:rFonts w:ascii="Times New Roman" w:hAnsi="Times New Roman"/>
          <w:b/>
          <w:sz w:val="24"/>
          <w:szCs w:val="24"/>
          <w:lang w:val="en-US"/>
        </w:rPr>
        <w:t>y</w:t>
      </w:r>
      <w:r w:rsidR="00240BE9">
        <w:rPr>
          <w:rFonts w:ascii="Times New Roman" w:hAnsi="Times New Roman"/>
          <w:b/>
          <w:sz w:val="24"/>
          <w:szCs w:val="24"/>
        </w:rPr>
        <w:t xml:space="preserve">ang Berhubungan </w:t>
      </w:r>
      <w:r>
        <w:rPr>
          <w:rFonts w:ascii="Times New Roman" w:hAnsi="Times New Roman"/>
          <w:b/>
          <w:sz w:val="24"/>
          <w:szCs w:val="24"/>
          <w:lang w:val="en-US"/>
        </w:rPr>
        <w:t>d</w:t>
      </w:r>
      <w:r w:rsidR="00240BE9">
        <w:rPr>
          <w:rFonts w:ascii="Times New Roman" w:hAnsi="Times New Roman"/>
          <w:b/>
          <w:sz w:val="24"/>
          <w:szCs w:val="24"/>
        </w:rPr>
        <w:t xml:space="preserve">engan Kejadian </w:t>
      </w:r>
      <w:r w:rsidR="00CF495B">
        <w:rPr>
          <w:rFonts w:ascii="Times New Roman" w:hAnsi="Times New Roman"/>
          <w:b/>
          <w:sz w:val="24"/>
          <w:szCs w:val="24"/>
          <w:lang w:val="en-US"/>
        </w:rPr>
        <w:t xml:space="preserve">TB </w:t>
      </w:r>
      <w:r w:rsidR="00240BE9">
        <w:rPr>
          <w:rFonts w:ascii="Times New Roman" w:hAnsi="Times New Roman"/>
          <w:b/>
          <w:sz w:val="24"/>
          <w:szCs w:val="24"/>
        </w:rPr>
        <w:t>Paru</w:t>
      </w:r>
    </w:p>
    <w:p w:rsidR="00240BE9" w:rsidRPr="004F4AE2" w:rsidRDefault="00240BE9" w:rsidP="00B64864">
      <w:pPr>
        <w:pStyle w:val="ListParagraph"/>
        <w:autoSpaceDE w:val="0"/>
        <w:autoSpaceDN w:val="0"/>
        <w:adjustRightInd w:val="0"/>
        <w:spacing w:after="0" w:line="480" w:lineRule="auto"/>
        <w:ind w:left="0" w:firstLine="720"/>
        <w:jc w:val="both"/>
        <w:rPr>
          <w:rFonts w:ascii="Times New Roman" w:hAnsi="Times New Roman"/>
          <w:sz w:val="24"/>
          <w:szCs w:val="24"/>
          <w:lang w:val="en-US"/>
        </w:rPr>
      </w:pPr>
      <w:r>
        <w:rPr>
          <w:rFonts w:ascii="Times New Roman" w:hAnsi="Times New Roman"/>
          <w:sz w:val="24"/>
          <w:szCs w:val="24"/>
        </w:rPr>
        <w:t xml:space="preserve">Penyakit TB </w:t>
      </w:r>
      <w:r w:rsidRPr="0076497A">
        <w:rPr>
          <w:rFonts w:ascii="Times New Roman" w:hAnsi="Times New Roman"/>
          <w:sz w:val="24"/>
          <w:szCs w:val="24"/>
        </w:rPr>
        <w:t>paru yang disebabkan terjadi ketika daya tahan tubuh menurun. Dalam perspektif epidemiologi yang melihat kejadian penyakit sebagai hasil interaksi antar tiga komponen pejamu (</w:t>
      </w:r>
      <w:r w:rsidRPr="0076497A">
        <w:rPr>
          <w:rFonts w:ascii="Times New Roman" w:hAnsi="Times New Roman"/>
          <w:i/>
          <w:sz w:val="24"/>
          <w:szCs w:val="24"/>
        </w:rPr>
        <w:t>host</w:t>
      </w:r>
      <w:r w:rsidRPr="0076497A">
        <w:rPr>
          <w:rFonts w:ascii="Times New Roman" w:hAnsi="Times New Roman"/>
          <w:sz w:val="24"/>
          <w:szCs w:val="24"/>
        </w:rPr>
        <w:t>), penyebab (</w:t>
      </w:r>
      <w:r w:rsidRPr="0076497A">
        <w:rPr>
          <w:rFonts w:ascii="Times New Roman" w:hAnsi="Times New Roman"/>
          <w:i/>
          <w:sz w:val="24"/>
          <w:szCs w:val="24"/>
        </w:rPr>
        <w:t>agent</w:t>
      </w:r>
      <w:r w:rsidRPr="0076497A">
        <w:rPr>
          <w:rFonts w:ascii="Times New Roman" w:hAnsi="Times New Roman"/>
          <w:sz w:val="24"/>
          <w:szCs w:val="24"/>
        </w:rPr>
        <w:t>), dan lingkungan (</w:t>
      </w:r>
      <w:r w:rsidRPr="0076497A">
        <w:rPr>
          <w:rFonts w:ascii="Times New Roman" w:hAnsi="Times New Roman"/>
          <w:i/>
          <w:sz w:val="24"/>
          <w:szCs w:val="24"/>
        </w:rPr>
        <w:t>environment</w:t>
      </w:r>
      <w:r w:rsidRPr="0076497A">
        <w:rPr>
          <w:rFonts w:ascii="Times New Roman" w:hAnsi="Times New Roman"/>
          <w:sz w:val="24"/>
          <w:szCs w:val="24"/>
        </w:rPr>
        <w:t xml:space="preserve">) dapat ditelaah faktor risiko dari simpul-simpul tersebut. Pada sisi pejamu, kerentanan terhadap infeksi </w:t>
      </w:r>
      <w:r w:rsidRPr="0076497A">
        <w:rPr>
          <w:rFonts w:ascii="Times New Roman" w:hAnsi="Times New Roman"/>
          <w:i/>
          <w:sz w:val="24"/>
          <w:szCs w:val="24"/>
        </w:rPr>
        <w:t>Mycobacterium</w:t>
      </w:r>
      <w:r w:rsidRPr="0076497A">
        <w:rPr>
          <w:rFonts w:ascii="Times New Roman" w:hAnsi="Times New Roman"/>
          <w:sz w:val="24"/>
          <w:szCs w:val="24"/>
        </w:rPr>
        <w:t xml:space="preserve"> tuberculosis sangat dipengaruhi oleh daya tahan tubuh seseorang pada saat itu. Peng</w:t>
      </w:r>
      <w:r>
        <w:rPr>
          <w:rFonts w:ascii="Times New Roman" w:hAnsi="Times New Roman"/>
          <w:sz w:val="24"/>
          <w:szCs w:val="24"/>
        </w:rPr>
        <w:t>idap HIV/</w:t>
      </w:r>
      <w:r w:rsidRPr="0076497A">
        <w:rPr>
          <w:rFonts w:ascii="Times New Roman" w:hAnsi="Times New Roman"/>
          <w:sz w:val="24"/>
          <w:szCs w:val="24"/>
        </w:rPr>
        <w:t>AIDS atau orang dengan status gizi yang buruk lebih mudah unt</w:t>
      </w:r>
      <w:r>
        <w:rPr>
          <w:rFonts w:ascii="Times New Roman" w:hAnsi="Times New Roman"/>
          <w:sz w:val="24"/>
          <w:szCs w:val="24"/>
        </w:rPr>
        <w:t>uk terinfeksi d</w:t>
      </w:r>
      <w:r w:rsidR="004F4AE2">
        <w:rPr>
          <w:rFonts w:ascii="Times New Roman" w:hAnsi="Times New Roman"/>
          <w:sz w:val="24"/>
          <w:szCs w:val="24"/>
        </w:rPr>
        <w:t>an terjangkit TB</w:t>
      </w:r>
      <w:r w:rsidR="004F4AE2">
        <w:rPr>
          <w:rFonts w:ascii="Times New Roman" w:hAnsi="Times New Roman"/>
          <w:sz w:val="24"/>
          <w:szCs w:val="24"/>
          <w:lang w:val="en-US"/>
        </w:rPr>
        <w:t xml:space="preserve"> (3).</w:t>
      </w:r>
      <w:r w:rsidR="004F4AE2" w:rsidRPr="004F4AE2">
        <w:rPr>
          <w:rFonts w:ascii="Times New Roman" w:hAnsi="Times New Roman"/>
          <w:sz w:val="24"/>
          <w:szCs w:val="24"/>
          <w:lang w:val="en-US"/>
        </w:rPr>
        <w:t xml:space="preserve"> </w:t>
      </w:r>
    </w:p>
    <w:p w:rsidR="00240BE9" w:rsidRDefault="00240BE9" w:rsidP="00B64864">
      <w:pPr>
        <w:spacing w:after="0" w:line="480" w:lineRule="auto"/>
        <w:ind w:firstLine="709"/>
        <w:jc w:val="both"/>
        <w:rPr>
          <w:rFonts w:ascii="Times New Roman" w:hAnsi="Times New Roman"/>
          <w:sz w:val="24"/>
          <w:szCs w:val="24"/>
        </w:rPr>
      </w:pPr>
      <w:r w:rsidRPr="007875AF">
        <w:rPr>
          <w:rFonts w:ascii="Times New Roman" w:hAnsi="Times New Roman"/>
          <w:sz w:val="24"/>
          <w:szCs w:val="24"/>
        </w:rPr>
        <w:t>Penyakit TB Paru disebabkan oleh beberapa f</w:t>
      </w:r>
      <w:r>
        <w:rPr>
          <w:rFonts w:ascii="Times New Roman" w:hAnsi="Times New Roman"/>
          <w:sz w:val="24"/>
          <w:szCs w:val="24"/>
        </w:rPr>
        <w:t>aktor yaitu sebagai berikut:</w:t>
      </w:r>
    </w:p>
    <w:p w:rsidR="00240BE9" w:rsidRDefault="00240BE9" w:rsidP="004B33AA">
      <w:pPr>
        <w:pStyle w:val="ListParagraph"/>
        <w:numPr>
          <w:ilvl w:val="0"/>
          <w:numId w:val="20"/>
        </w:numPr>
        <w:tabs>
          <w:tab w:val="left" w:pos="357"/>
        </w:tabs>
        <w:spacing w:after="0" w:line="480" w:lineRule="auto"/>
        <w:ind w:left="357" w:hanging="357"/>
        <w:jc w:val="both"/>
        <w:rPr>
          <w:rFonts w:ascii="Times New Roman" w:hAnsi="Times New Roman"/>
          <w:sz w:val="24"/>
          <w:szCs w:val="24"/>
        </w:rPr>
      </w:pPr>
      <w:r>
        <w:rPr>
          <w:rFonts w:ascii="Times New Roman" w:hAnsi="Times New Roman"/>
          <w:sz w:val="24"/>
          <w:szCs w:val="24"/>
        </w:rPr>
        <w:t>Umur</w:t>
      </w:r>
    </w:p>
    <w:p w:rsidR="00240BE9" w:rsidRDefault="00240BE9" w:rsidP="00B64864">
      <w:pPr>
        <w:pStyle w:val="ListParagraph"/>
        <w:spacing w:after="0" w:line="480" w:lineRule="auto"/>
        <w:ind w:left="357"/>
        <w:jc w:val="both"/>
        <w:rPr>
          <w:rFonts w:ascii="Times New Roman" w:hAnsi="Times New Roman"/>
          <w:sz w:val="24"/>
          <w:szCs w:val="24"/>
        </w:rPr>
      </w:pPr>
      <w:r w:rsidRPr="007875AF">
        <w:rPr>
          <w:rFonts w:ascii="Times New Roman" w:hAnsi="Times New Roman"/>
          <w:sz w:val="24"/>
          <w:szCs w:val="24"/>
        </w:rPr>
        <w:t xml:space="preserve">Insiden tertinggi tuberkulosis paru biasanya mengenai usia dewasa muda hal ini disebabkan karena pada usia tersebut mayoritas orang banyak </w:t>
      </w:r>
      <w:r w:rsidRPr="007875AF">
        <w:rPr>
          <w:rFonts w:ascii="Times New Roman" w:hAnsi="Times New Roman"/>
          <w:sz w:val="24"/>
          <w:szCs w:val="24"/>
        </w:rPr>
        <w:lastRenderedPageBreak/>
        <w:t>menghabiskan waktu dan tenaga untuk bekerja. Dengan kurangnya waktu istirahat maka daya tahan tubuh lemah sehingga rentan terkena penyakit. Di Indonesia diperkirakan 75% penderita TB Paru adalah kelompok usia produktif yaitu 15-50 tahun</w:t>
      </w:r>
      <w:r>
        <w:rPr>
          <w:rFonts w:ascii="Times New Roman" w:hAnsi="Times New Roman"/>
          <w:sz w:val="24"/>
          <w:szCs w:val="24"/>
        </w:rPr>
        <w:t>.</w:t>
      </w:r>
    </w:p>
    <w:p w:rsidR="00240BE9" w:rsidRDefault="00240BE9" w:rsidP="004B33AA">
      <w:pPr>
        <w:pStyle w:val="ListParagraph"/>
        <w:numPr>
          <w:ilvl w:val="0"/>
          <w:numId w:val="20"/>
        </w:numPr>
        <w:tabs>
          <w:tab w:val="left" w:pos="357"/>
        </w:tabs>
        <w:spacing w:after="0" w:line="480" w:lineRule="auto"/>
        <w:ind w:left="357" w:hanging="357"/>
        <w:jc w:val="both"/>
        <w:rPr>
          <w:rFonts w:ascii="Times New Roman" w:hAnsi="Times New Roman"/>
          <w:sz w:val="24"/>
          <w:szCs w:val="24"/>
        </w:rPr>
      </w:pPr>
      <w:r>
        <w:rPr>
          <w:rFonts w:ascii="Times New Roman" w:hAnsi="Times New Roman"/>
          <w:sz w:val="24"/>
          <w:szCs w:val="24"/>
        </w:rPr>
        <w:t>Jenis Kelamin</w:t>
      </w:r>
    </w:p>
    <w:p w:rsidR="00240BE9" w:rsidRDefault="00240BE9" w:rsidP="00B64864">
      <w:pPr>
        <w:pStyle w:val="ListParagraph"/>
        <w:spacing w:after="0" w:line="480" w:lineRule="auto"/>
        <w:ind w:left="357"/>
        <w:jc w:val="both"/>
        <w:rPr>
          <w:rFonts w:ascii="Times New Roman" w:hAnsi="Times New Roman"/>
          <w:sz w:val="24"/>
          <w:szCs w:val="24"/>
        </w:rPr>
      </w:pPr>
      <w:r w:rsidRPr="007875AF">
        <w:rPr>
          <w:rFonts w:ascii="Times New Roman" w:hAnsi="Times New Roman"/>
          <w:sz w:val="24"/>
          <w:szCs w:val="24"/>
        </w:rPr>
        <w:t>Jumlah penderita TB Paru lebih banyak terjadi pada laki-laki dibandingkan dengan wanita karena mayoritas laki-laki mempunyai kebiasaan merokok, melakukan pekerjaan yang lebih berat dan kurang istirahat sehingga menyebabkan daya tahan tubuh lemah dan me</w:t>
      </w:r>
      <w:r>
        <w:rPr>
          <w:rFonts w:ascii="Times New Roman" w:hAnsi="Times New Roman"/>
          <w:sz w:val="24"/>
          <w:szCs w:val="24"/>
        </w:rPr>
        <w:t>mudahkan terjangkitnya TB paru.</w:t>
      </w:r>
      <w:r w:rsidRPr="003E2BA4">
        <w:t xml:space="preserve"> </w:t>
      </w:r>
      <w:r w:rsidRPr="003E2BA4">
        <w:rPr>
          <w:rFonts w:ascii="Times New Roman" w:hAnsi="Times New Roman"/>
          <w:sz w:val="24"/>
          <w:szCs w:val="24"/>
        </w:rPr>
        <w:t>Berdasarkan jenis kelamin, jumlah kasus baru TBC tahun 2017 pada laki-laki 1,4 kali lebih besar dibandingkan pada perempuan</w:t>
      </w:r>
      <w:r>
        <w:rPr>
          <w:rFonts w:ascii="Times New Roman" w:hAnsi="Times New Roman"/>
          <w:sz w:val="24"/>
          <w:szCs w:val="24"/>
        </w:rPr>
        <w:t>.</w:t>
      </w:r>
    </w:p>
    <w:p w:rsidR="00240BE9" w:rsidRDefault="00240BE9" w:rsidP="004B33AA">
      <w:pPr>
        <w:pStyle w:val="ListParagraph"/>
        <w:numPr>
          <w:ilvl w:val="0"/>
          <w:numId w:val="20"/>
        </w:numPr>
        <w:tabs>
          <w:tab w:val="left" w:pos="357"/>
        </w:tabs>
        <w:spacing w:after="0" w:line="480" w:lineRule="auto"/>
        <w:ind w:left="357" w:hanging="357"/>
        <w:jc w:val="both"/>
        <w:rPr>
          <w:rFonts w:ascii="Times New Roman" w:hAnsi="Times New Roman"/>
          <w:sz w:val="24"/>
          <w:szCs w:val="24"/>
        </w:rPr>
      </w:pPr>
      <w:r>
        <w:rPr>
          <w:rFonts w:ascii="Times New Roman" w:hAnsi="Times New Roman"/>
          <w:sz w:val="24"/>
          <w:szCs w:val="24"/>
        </w:rPr>
        <w:t>Tingkat Pendidikan</w:t>
      </w:r>
    </w:p>
    <w:p w:rsidR="00240BE9" w:rsidRDefault="00240BE9" w:rsidP="00B64864">
      <w:pPr>
        <w:pStyle w:val="ListParagraph"/>
        <w:spacing w:after="0" w:line="480" w:lineRule="auto"/>
        <w:ind w:left="357"/>
        <w:jc w:val="both"/>
        <w:rPr>
          <w:rFonts w:ascii="Times New Roman" w:hAnsi="Times New Roman"/>
          <w:sz w:val="24"/>
          <w:szCs w:val="24"/>
        </w:rPr>
      </w:pPr>
      <w:r w:rsidRPr="007875AF">
        <w:rPr>
          <w:rFonts w:ascii="Times New Roman" w:hAnsi="Times New Roman"/>
          <w:sz w:val="24"/>
          <w:szCs w:val="24"/>
        </w:rPr>
        <w:t>Tingkat pendidikan yang relatif rendah menyebabkan keterbatas</w:t>
      </w:r>
      <w:r>
        <w:rPr>
          <w:rFonts w:ascii="Times New Roman" w:hAnsi="Times New Roman"/>
          <w:sz w:val="24"/>
          <w:szCs w:val="24"/>
        </w:rPr>
        <w:t xml:space="preserve">an informasi yang didapatkan. </w:t>
      </w:r>
      <w:r w:rsidRPr="007875AF">
        <w:rPr>
          <w:rFonts w:ascii="Times New Roman" w:hAnsi="Times New Roman"/>
          <w:sz w:val="24"/>
          <w:szCs w:val="24"/>
        </w:rPr>
        <w:t>Tingkat pendidikan mempengaruhi tingkat pengetahuan seseorang salah satunya mengenai</w:t>
      </w:r>
      <w:r>
        <w:rPr>
          <w:rFonts w:ascii="Times New Roman" w:hAnsi="Times New Roman"/>
          <w:sz w:val="24"/>
          <w:szCs w:val="24"/>
        </w:rPr>
        <w:t xml:space="preserve"> </w:t>
      </w:r>
      <w:r w:rsidRPr="007875AF">
        <w:rPr>
          <w:rFonts w:ascii="Times New Roman" w:hAnsi="Times New Roman"/>
          <w:sz w:val="24"/>
          <w:szCs w:val="24"/>
        </w:rPr>
        <w:t>rumah yang memenuhi syarat kesehatan dan pengetahuan penyakit TB Paru. Dengan pengetahuan yang cukup maka seseorang akan menerapkan perilaku hidup bersih dan sehat, sehingga akan terhindar dari penyakit menular salah satunya adalah penyakit TB Paru.</w:t>
      </w:r>
    </w:p>
    <w:p w:rsidR="00240BE9" w:rsidRDefault="00240BE9" w:rsidP="004B33AA">
      <w:pPr>
        <w:pStyle w:val="ListParagraph"/>
        <w:numPr>
          <w:ilvl w:val="0"/>
          <w:numId w:val="20"/>
        </w:numPr>
        <w:tabs>
          <w:tab w:val="left" w:pos="357"/>
        </w:tabs>
        <w:spacing w:after="0" w:line="480" w:lineRule="auto"/>
        <w:ind w:left="357" w:hanging="357"/>
        <w:jc w:val="both"/>
        <w:rPr>
          <w:rFonts w:ascii="Times New Roman" w:hAnsi="Times New Roman"/>
          <w:sz w:val="24"/>
          <w:szCs w:val="24"/>
        </w:rPr>
      </w:pPr>
      <w:r w:rsidRPr="007875AF">
        <w:rPr>
          <w:rFonts w:ascii="Times New Roman" w:hAnsi="Times New Roman"/>
          <w:sz w:val="24"/>
          <w:szCs w:val="24"/>
        </w:rPr>
        <w:t xml:space="preserve">Pengetahuan </w:t>
      </w:r>
    </w:p>
    <w:p w:rsidR="00240BE9" w:rsidRDefault="00240BE9" w:rsidP="00B64864">
      <w:pPr>
        <w:pStyle w:val="ListParagraph"/>
        <w:spacing w:after="0" w:line="480" w:lineRule="auto"/>
        <w:ind w:left="357"/>
        <w:jc w:val="both"/>
        <w:rPr>
          <w:rFonts w:ascii="Times New Roman" w:hAnsi="Times New Roman"/>
          <w:sz w:val="24"/>
          <w:szCs w:val="24"/>
        </w:rPr>
      </w:pPr>
      <w:r w:rsidRPr="007875AF">
        <w:rPr>
          <w:rFonts w:ascii="Times New Roman" w:hAnsi="Times New Roman"/>
          <w:sz w:val="24"/>
          <w:szCs w:val="24"/>
        </w:rPr>
        <w:t>Pengetahuan seseorang tentang TB paru bisa membuat orang tersebut menjaga dirinya agar tidak terkena TB paru dengan perilaku yang ba</w:t>
      </w:r>
      <w:r>
        <w:rPr>
          <w:rFonts w:ascii="Times New Roman" w:hAnsi="Times New Roman"/>
          <w:sz w:val="24"/>
          <w:szCs w:val="24"/>
        </w:rPr>
        <w:t>ik agar terhindar dari TB paru.</w:t>
      </w:r>
    </w:p>
    <w:p w:rsidR="00B64864" w:rsidRDefault="00B64864" w:rsidP="00B64864">
      <w:pPr>
        <w:pStyle w:val="ListParagraph"/>
        <w:spacing w:after="0" w:line="480" w:lineRule="auto"/>
        <w:ind w:left="357"/>
        <w:jc w:val="both"/>
        <w:rPr>
          <w:rFonts w:ascii="Times New Roman" w:hAnsi="Times New Roman"/>
          <w:sz w:val="24"/>
          <w:szCs w:val="24"/>
        </w:rPr>
      </w:pPr>
    </w:p>
    <w:p w:rsidR="00240BE9" w:rsidRPr="007875AF" w:rsidRDefault="00240BE9" w:rsidP="004B33AA">
      <w:pPr>
        <w:pStyle w:val="ListParagraph"/>
        <w:numPr>
          <w:ilvl w:val="0"/>
          <w:numId w:val="20"/>
        </w:numPr>
        <w:tabs>
          <w:tab w:val="left" w:pos="357"/>
        </w:tabs>
        <w:spacing w:after="0" w:line="480" w:lineRule="auto"/>
        <w:ind w:left="357" w:hanging="357"/>
        <w:jc w:val="both"/>
        <w:rPr>
          <w:rFonts w:ascii="Times New Roman" w:hAnsi="Times New Roman"/>
          <w:sz w:val="24"/>
          <w:szCs w:val="24"/>
        </w:rPr>
      </w:pPr>
      <w:r>
        <w:rPr>
          <w:rFonts w:ascii="Times New Roman" w:hAnsi="Times New Roman"/>
          <w:sz w:val="24"/>
          <w:szCs w:val="24"/>
        </w:rPr>
        <w:lastRenderedPageBreak/>
        <w:t>Kebiasaan Merokok</w:t>
      </w:r>
    </w:p>
    <w:p w:rsidR="00240BE9" w:rsidRDefault="00240BE9" w:rsidP="00B64864">
      <w:pPr>
        <w:pStyle w:val="ListParagraph"/>
        <w:spacing w:after="0" w:line="480" w:lineRule="auto"/>
        <w:ind w:left="357"/>
        <w:jc w:val="both"/>
        <w:rPr>
          <w:rFonts w:ascii="Times New Roman" w:hAnsi="Times New Roman"/>
          <w:sz w:val="24"/>
          <w:szCs w:val="24"/>
        </w:rPr>
      </w:pPr>
      <w:r w:rsidRPr="007875AF">
        <w:rPr>
          <w:rFonts w:ascii="Times New Roman" w:hAnsi="Times New Roman"/>
          <w:sz w:val="24"/>
          <w:szCs w:val="24"/>
        </w:rPr>
        <w:t>Merokok mempunyai hubungan peningkatan resiko terhadap berbagai penyakit seperti TB paru</w:t>
      </w:r>
      <w:r>
        <w:rPr>
          <w:rFonts w:ascii="Times New Roman" w:hAnsi="Times New Roman"/>
          <w:sz w:val="24"/>
          <w:szCs w:val="24"/>
        </w:rPr>
        <w:t xml:space="preserve">. </w:t>
      </w:r>
      <w:r w:rsidRPr="003E2BA4">
        <w:rPr>
          <w:rFonts w:ascii="Times New Roman" w:hAnsi="Times New Roman"/>
          <w:sz w:val="24"/>
          <w:szCs w:val="24"/>
        </w:rPr>
        <w:t xml:space="preserve">Berdasarkan </w:t>
      </w:r>
      <w:r>
        <w:rPr>
          <w:rFonts w:ascii="Times New Roman" w:hAnsi="Times New Roman"/>
          <w:sz w:val="24"/>
          <w:szCs w:val="24"/>
        </w:rPr>
        <w:t>survei prevalensi, t</w:t>
      </w:r>
      <w:r w:rsidRPr="003E2BA4">
        <w:rPr>
          <w:rFonts w:ascii="Times New Roman" w:hAnsi="Times New Roman"/>
          <w:sz w:val="24"/>
          <w:szCs w:val="24"/>
        </w:rPr>
        <w:t>uberkulosis prevalensi pada laki-laki 3 kali lebih tinggi dibandingkan pada perempuan. Begitu juga yang terjadi di negara-negara lain. Hal ini terjadi kemungkinan karena laki-laki lebih terpapar pada fakto risiko TBC misalnya merokok dan kurangnya ketidakpatuhan minum obat. Survei ini menemukan bahwa dari seluruh partisipan laki-laki yang merokok sebanyak 68,5% dan hanya 3,7% partisipan perempuan yang merokok.</w:t>
      </w:r>
    </w:p>
    <w:p w:rsidR="00240BE9" w:rsidRDefault="00240BE9" w:rsidP="004B33AA">
      <w:pPr>
        <w:pStyle w:val="ListParagraph"/>
        <w:numPr>
          <w:ilvl w:val="0"/>
          <w:numId w:val="20"/>
        </w:numPr>
        <w:tabs>
          <w:tab w:val="left" w:pos="357"/>
        </w:tabs>
        <w:spacing w:after="0" w:line="480" w:lineRule="auto"/>
        <w:ind w:left="357" w:hanging="357"/>
        <w:jc w:val="both"/>
        <w:rPr>
          <w:rFonts w:ascii="Times New Roman" w:hAnsi="Times New Roman"/>
          <w:sz w:val="24"/>
          <w:szCs w:val="24"/>
        </w:rPr>
      </w:pPr>
      <w:r w:rsidRPr="007875AF">
        <w:rPr>
          <w:rFonts w:ascii="Times New Roman" w:hAnsi="Times New Roman"/>
          <w:sz w:val="24"/>
          <w:szCs w:val="24"/>
        </w:rPr>
        <w:t xml:space="preserve">Kondisi fisik rumah </w:t>
      </w:r>
    </w:p>
    <w:p w:rsidR="00240BE9" w:rsidRDefault="00240BE9" w:rsidP="00B64864">
      <w:pPr>
        <w:pStyle w:val="ListParagraph"/>
        <w:spacing w:after="0" w:line="480" w:lineRule="auto"/>
        <w:ind w:left="357"/>
        <w:jc w:val="both"/>
      </w:pPr>
      <w:r w:rsidRPr="007875AF">
        <w:rPr>
          <w:rFonts w:ascii="Times New Roman" w:hAnsi="Times New Roman"/>
          <w:sz w:val="24"/>
          <w:szCs w:val="24"/>
        </w:rPr>
        <w:t>Kondisi rumah dapat menjadi salah satu faktor resiko penularan penyakit TBC. Kondisi fisik rumah seperti atap, dinding dan lantai dapat menjadi te</w:t>
      </w:r>
      <w:r>
        <w:rPr>
          <w:rFonts w:ascii="Times New Roman" w:hAnsi="Times New Roman"/>
          <w:sz w:val="24"/>
          <w:szCs w:val="24"/>
        </w:rPr>
        <w:t xml:space="preserve">mpat perkembangbiakan kuman. </w:t>
      </w:r>
      <w:r w:rsidRPr="007875AF">
        <w:rPr>
          <w:rFonts w:ascii="Times New Roman" w:hAnsi="Times New Roman"/>
          <w:sz w:val="24"/>
          <w:szCs w:val="24"/>
        </w:rPr>
        <w:t xml:space="preserve">Lantai dan dinding yang sulit dibersihkan akan menyebabkan penumpukan debu, sehingga akan dijadikan sebagai media yang baik bagi berkembangbiaknya kuman </w:t>
      </w:r>
      <w:r w:rsidRPr="007875AF">
        <w:rPr>
          <w:rFonts w:ascii="Times New Roman" w:hAnsi="Times New Roman"/>
          <w:i/>
          <w:sz w:val="24"/>
          <w:szCs w:val="24"/>
        </w:rPr>
        <w:t>Mycrobacterium</w:t>
      </w:r>
      <w:r w:rsidRPr="007875AF">
        <w:rPr>
          <w:rFonts w:ascii="Times New Roman" w:hAnsi="Times New Roman"/>
          <w:sz w:val="24"/>
          <w:szCs w:val="24"/>
        </w:rPr>
        <w:t xml:space="preserve"> tuberculosis. Selain itu luas ventilasi juga bisa mempengaruhi kejadian TB paru. Ukuran luas penghawaan atau ventilasi alamiah yang permanen setidaknya 10 persen dari total luas lant</w:t>
      </w:r>
      <w:r>
        <w:rPr>
          <w:rFonts w:ascii="Times New Roman" w:hAnsi="Times New Roman"/>
          <w:sz w:val="24"/>
          <w:szCs w:val="24"/>
        </w:rPr>
        <w:t xml:space="preserve">ai di masing-masing ruangan. </w:t>
      </w:r>
      <w:r w:rsidRPr="007875AF">
        <w:rPr>
          <w:rFonts w:ascii="Times New Roman" w:hAnsi="Times New Roman"/>
          <w:sz w:val="24"/>
          <w:szCs w:val="24"/>
        </w:rPr>
        <w:t>Kurangnya ventilasi menyebabkan kelembaban udara di dalam rumah yang merupakan media yang baik untuk pertumbuhan kuman TB</w:t>
      </w:r>
      <w:r>
        <w:t>.</w:t>
      </w:r>
    </w:p>
    <w:p w:rsidR="00240BE9" w:rsidRDefault="00240BE9" w:rsidP="004B33AA">
      <w:pPr>
        <w:pStyle w:val="ListParagraph"/>
        <w:numPr>
          <w:ilvl w:val="0"/>
          <w:numId w:val="20"/>
        </w:numPr>
        <w:tabs>
          <w:tab w:val="left" w:pos="357"/>
        </w:tabs>
        <w:spacing w:after="0" w:line="480" w:lineRule="auto"/>
        <w:ind w:left="357" w:hanging="357"/>
        <w:jc w:val="both"/>
        <w:rPr>
          <w:rFonts w:ascii="Times New Roman" w:hAnsi="Times New Roman"/>
          <w:sz w:val="24"/>
          <w:szCs w:val="24"/>
        </w:rPr>
      </w:pPr>
      <w:r w:rsidRPr="007875AF">
        <w:rPr>
          <w:rFonts w:ascii="Times New Roman" w:hAnsi="Times New Roman"/>
          <w:sz w:val="24"/>
          <w:szCs w:val="24"/>
        </w:rPr>
        <w:t xml:space="preserve">Keadaan Sosial Ekonomi </w:t>
      </w:r>
    </w:p>
    <w:p w:rsidR="00240BE9" w:rsidRPr="00E24BAF" w:rsidRDefault="00240BE9" w:rsidP="00B64864">
      <w:pPr>
        <w:pStyle w:val="ListParagraph"/>
        <w:spacing w:after="0" w:line="480" w:lineRule="auto"/>
        <w:ind w:left="357"/>
        <w:jc w:val="both"/>
        <w:rPr>
          <w:rFonts w:ascii="Times New Roman" w:hAnsi="Times New Roman"/>
          <w:sz w:val="24"/>
          <w:szCs w:val="24"/>
          <w:lang w:val="en-US"/>
        </w:rPr>
      </w:pPr>
      <w:r w:rsidRPr="007875AF">
        <w:rPr>
          <w:rFonts w:ascii="Times New Roman" w:hAnsi="Times New Roman"/>
          <w:sz w:val="24"/>
          <w:szCs w:val="24"/>
        </w:rPr>
        <w:t xml:space="preserve">Keadaan sosial ekonomi berkaitan erat dengan pendapatan, pendidikan, keadaan sanitasi lingkungan, gizi dan akses terhadap pelayanan kesehatan. </w:t>
      </w:r>
      <w:r w:rsidRPr="007875AF">
        <w:rPr>
          <w:rFonts w:ascii="Times New Roman" w:hAnsi="Times New Roman"/>
          <w:sz w:val="24"/>
          <w:szCs w:val="24"/>
        </w:rPr>
        <w:lastRenderedPageBreak/>
        <w:t>Penurunan pendapatan dapat menyebabkan kurangnya kemampuan daya beli dalam memenuhi konsumsi makanan sehingga akan berpengaruh terhadap status gizi. Apabila status gizi buruk maka akan menyebabkan kekebalan tubuh yang menurun sehingga memudahkan terkena infeksi TB Paru</w:t>
      </w:r>
      <w:r w:rsidR="00E24BAF">
        <w:rPr>
          <w:rFonts w:ascii="Times New Roman" w:hAnsi="Times New Roman"/>
          <w:sz w:val="24"/>
          <w:szCs w:val="24"/>
          <w:lang w:val="en-US"/>
        </w:rPr>
        <w:t xml:space="preserve"> (20).</w:t>
      </w:r>
      <w:r w:rsidR="00E24BAF" w:rsidRPr="00E24BAF">
        <w:rPr>
          <w:rFonts w:ascii="Times New Roman" w:hAnsi="Times New Roman"/>
          <w:sz w:val="24"/>
          <w:szCs w:val="24"/>
          <w:lang w:val="en-US"/>
        </w:rPr>
        <w:t xml:space="preserve"> </w:t>
      </w:r>
    </w:p>
    <w:p w:rsidR="00B64864" w:rsidRPr="003E2BA4" w:rsidRDefault="00B64864" w:rsidP="00B64864">
      <w:pPr>
        <w:pStyle w:val="ListParagraph"/>
        <w:spacing w:after="0" w:line="240" w:lineRule="auto"/>
        <w:ind w:left="0"/>
        <w:jc w:val="both"/>
        <w:rPr>
          <w:rFonts w:ascii="Times New Roman" w:hAnsi="Times New Roman"/>
          <w:sz w:val="24"/>
          <w:szCs w:val="24"/>
        </w:rPr>
      </w:pPr>
    </w:p>
    <w:p w:rsidR="00240BE9" w:rsidRPr="00BB205F" w:rsidRDefault="00B64864" w:rsidP="00B64864">
      <w:pPr>
        <w:pStyle w:val="ListParagraph"/>
        <w:tabs>
          <w:tab w:val="left" w:pos="567"/>
        </w:tabs>
        <w:autoSpaceDE w:val="0"/>
        <w:autoSpaceDN w:val="0"/>
        <w:adjustRightInd w:val="0"/>
        <w:spacing w:after="0" w:line="480" w:lineRule="auto"/>
        <w:ind w:left="567" w:hanging="567"/>
        <w:jc w:val="both"/>
        <w:rPr>
          <w:rFonts w:ascii="Times New Roman" w:hAnsi="Times New Roman"/>
          <w:b/>
          <w:sz w:val="24"/>
          <w:szCs w:val="24"/>
        </w:rPr>
      </w:pPr>
      <w:r>
        <w:rPr>
          <w:rFonts w:ascii="Times New Roman" w:hAnsi="Times New Roman"/>
          <w:b/>
          <w:sz w:val="24"/>
          <w:szCs w:val="24"/>
          <w:lang w:val="en-US"/>
        </w:rPr>
        <w:t xml:space="preserve">2.4. </w:t>
      </w:r>
      <w:r>
        <w:rPr>
          <w:rFonts w:ascii="Times New Roman" w:hAnsi="Times New Roman"/>
          <w:b/>
          <w:sz w:val="24"/>
          <w:szCs w:val="24"/>
          <w:lang w:val="en-US"/>
        </w:rPr>
        <w:tab/>
      </w:r>
      <w:r w:rsidR="00240BE9" w:rsidRPr="00BB205F">
        <w:rPr>
          <w:rFonts w:ascii="Times New Roman" w:hAnsi="Times New Roman"/>
          <w:b/>
          <w:sz w:val="24"/>
          <w:szCs w:val="24"/>
        </w:rPr>
        <w:t>Kondisi Fisik Rumah</w:t>
      </w:r>
    </w:p>
    <w:p w:rsidR="00240BE9" w:rsidRPr="00A81DAF" w:rsidRDefault="00240BE9" w:rsidP="00B64864">
      <w:pPr>
        <w:pStyle w:val="ListParagraph"/>
        <w:autoSpaceDE w:val="0"/>
        <w:autoSpaceDN w:val="0"/>
        <w:adjustRightInd w:val="0"/>
        <w:spacing w:after="0" w:line="480" w:lineRule="auto"/>
        <w:ind w:left="0" w:firstLine="720"/>
        <w:jc w:val="both"/>
        <w:rPr>
          <w:rFonts w:ascii="Times New Roman" w:hAnsi="Times New Roman"/>
          <w:sz w:val="24"/>
          <w:szCs w:val="24"/>
          <w:lang w:val="en-US"/>
        </w:rPr>
      </w:pPr>
      <w:r>
        <w:rPr>
          <w:rFonts w:ascii="Times New Roman" w:hAnsi="Times New Roman"/>
          <w:sz w:val="24"/>
          <w:szCs w:val="24"/>
        </w:rPr>
        <w:t xml:space="preserve">Kondisi fisik rumah sangatlah penting dan dapat memengaruhi kesehatan suatu keluarga. Kondisi fisik rumah didefinisikan sebagai suatu keadaan yang berkaitan dengan faktor-faktor lingkungan fisik yang ditunjukan untuk menjamin pemenuhan kebutuhan fisiologis dan psikologis penghuni rumah tersebut. Untuk itu sebuah rumah haruslah </w:t>
      </w:r>
      <w:r w:rsidR="00A81DAF">
        <w:rPr>
          <w:rFonts w:ascii="Times New Roman" w:hAnsi="Times New Roman"/>
          <w:sz w:val="24"/>
          <w:szCs w:val="24"/>
        </w:rPr>
        <w:t>memenuhi syarat kesehatan rumah</w:t>
      </w:r>
      <w:r w:rsidR="00A81DAF">
        <w:rPr>
          <w:rFonts w:ascii="Times New Roman" w:hAnsi="Times New Roman"/>
          <w:sz w:val="24"/>
          <w:szCs w:val="24"/>
          <w:lang w:val="en-US"/>
        </w:rPr>
        <w:t xml:space="preserve"> (21).</w:t>
      </w:r>
      <w:r w:rsidR="00A81DAF" w:rsidRPr="00A81DAF">
        <w:rPr>
          <w:rFonts w:ascii="Times New Roman" w:hAnsi="Times New Roman"/>
          <w:sz w:val="24"/>
          <w:szCs w:val="24"/>
          <w:lang w:val="en-US"/>
        </w:rPr>
        <w:t xml:space="preserve"> </w:t>
      </w:r>
    </w:p>
    <w:p w:rsidR="00240BE9" w:rsidRPr="00BB205F" w:rsidRDefault="00B64864" w:rsidP="00B64864">
      <w:pPr>
        <w:pStyle w:val="ListParagraph"/>
        <w:tabs>
          <w:tab w:val="left" w:pos="709"/>
        </w:tabs>
        <w:autoSpaceDE w:val="0"/>
        <w:autoSpaceDN w:val="0"/>
        <w:adjustRightInd w:val="0"/>
        <w:spacing w:after="0" w:line="480" w:lineRule="auto"/>
        <w:ind w:left="709" w:hanging="709"/>
        <w:jc w:val="both"/>
        <w:rPr>
          <w:rFonts w:ascii="Times New Roman" w:hAnsi="Times New Roman"/>
          <w:b/>
          <w:sz w:val="24"/>
          <w:szCs w:val="24"/>
        </w:rPr>
      </w:pPr>
      <w:r>
        <w:rPr>
          <w:rFonts w:ascii="Times New Roman" w:hAnsi="Times New Roman"/>
          <w:b/>
          <w:sz w:val="24"/>
          <w:szCs w:val="24"/>
          <w:lang w:val="en-US"/>
        </w:rPr>
        <w:t xml:space="preserve">2.4.1. </w:t>
      </w:r>
      <w:r>
        <w:rPr>
          <w:rFonts w:ascii="Times New Roman" w:hAnsi="Times New Roman"/>
          <w:b/>
          <w:sz w:val="24"/>
          <w:szCs w:val="24"/>
          <w:lang w:val="en-US"/>
        </w:rPr>
        <w:tab/>
      </w:r>
      <w:r w:rsidR="00240BE9" w:rsidRPr="00BB205F">
        <w:rPr>
          <w:rFonts w:ascii="Times New Roman" w:hAnsi="Times New Roman"/>
          <w:b/>
          <w:sz w:val="24"/>
          <w:szCs w:val="24"/>
        </w:rPr>
        <w:t>Kepadatan Hunian</w:t>
      </w:r>
    </w:p>
    <w:p w:rsidR="00240BE9" w:rsidRDefault="00240BE9" w:rsidP="00B64864">
      <w:pPr>
        <w:pStyle w:val="ListParagraph"/>
        <w:autoSpaceDE w:val="0"/>
        <w:autoSpaceDN w:val="0"/>
        <w:adjustRightInd w:val="0"/>
        <w:spacing w:after="0" w:line="480" w:lineRule="auto"/>
        <w:ind w:left="0" w:firstLine="720"/>
        <w:jc w:val="both"/>
        <w:rPr>
          <w:rFonts w:ascii="Times New Roman" w:hAnsi="Times New Roman"/>
          <w:sz w:val="24"/>
          <w:szCs w:val="24"/>
        </w:rPr>
      </w:pPr>
      <w:r>
        <w:rPr>
          <w:rFonts w:ascii="Times New Roman" w:hAnsi="Times New Roman"/>
          <w:sz w:val="24"/>
          <w:szCs w:val="24"/>
        </w:rPr>
        <w:t>Kepadatan hunian rumah menurut Keputusan Menteri Kesehatan</w:t>
      </w:r>
      <w:r w:rsidRPr="00560C1D">
        <w:rPr>
          <w:rFonts w:ascii="Times New Roman" w:hAnsi="Times New Roman"/>
          <w:sz w:val="24"/>
          <w:szCs w:val="24"/>
        </w:rPr>
        <w:t xml:space="preserve"> nomor </w:t>
      </w:r>
      <w:r>
        <w:rPr>
          <w:rFonts w:ascii="Times New Roman" w:hAnsi="Times New Roman"/>
          <w:sz w:val="24"/>
          <w:szCs w:val="24"/>
        </w:rPr>
        <w:t>829/MENKES/SK/VII/1999 tentang persyaratan kesehatan rumah, satu orang minimal menempati luas rumah 8 m</w:t>
      </w:r>
      <w:r w:rsidRPr="00560C1D">
        <w:rPr>
          <w:rFonts w:ascii="Times New Roman" w:hAnsi="Times New Roman"/>
          <w:sz w:val="24"/>
          <w:szCs w:val="24"/>
          <w:vertAlign w:val="superscript"/>
        </w:rPr>
        <w:t>2</w:t>
      </w:r>
      <w:r>
        <w:rPr>
          <w:rFonts w:ascii="Times New Roman" w:hAnsi="Times New Roman"/>
          <w:sz w:val="24"/>
          <w:szCs w:val="24"/>
        </w:rPr>
        <w:t>. Dengan kriteria tersebut diharapkan dapat mencegah penularan penyakit dan pelancaran aktivitas.</w:t>
      </w:r>
    </w:p>
    <w:p w:rsidR="00240BE9" w:rsidRPr="00D15F82" w:rsidRDefault="00240BE9" w:rsidP="00240BE9">
      <w:pPr>
        <w:pStyle w:val="ListParagraph"/>
        <w:autoSpaceDE w:val="0"/>
        <w:autoSpaceDN w:val="0"/>
        <w:adjustRightInd w:val="0"/>
        <w:spacing w:after="0" w:line="480" w:lineRule="auto"/>
        <w:ind w:left="0" w:firstLine="709"/>
        <w:jc w:val="both"/>
        <w:rPr>
          <w:rFonts w:ascii="Times New Roman" w:hAnsi="Times New Roman"/>
          <w:sz w:val="24"/>
          <w:szCs w:val="24"/>
          <w:lang w:val="en-US"/>
        </w:rPr>
      </w:pPr>
      <w:r>
        <w:rPr>
          <w:rFonts w:ascii="Times New Roman" w:hAnsi="Times New Roman"/>
          <w:sz w:val="24"/>
          <w:szCs w:val="24"/>
        </w:rPr>
        <w:t>Kepadatan hunian adalah perbandingan antara luas lantai rumah dengan jumlah anggota keluarga dalam satu rumah tinggal. Persyaratan kepadatan hunian untuk seluruh perumahan biasa dinyatakan dalam m</w:t>
      </w:r>
      <w:r w:rsidRPr="00560C1D">
        <w:rPr>
          <w:rFonts w:ascii="Times New Roman" w:hAnsi="Times New Roman"/>
          <w:sz w:val="24"/>
          <w:szCs w:val="24"/>
          <w:vertAlign w:val="superscript"/>
        </w:rPr>
        <w:t>2</w:t>
      </w:r>
      <w:r w:rsidR="00D15F82">
        <w:rPr>
          <w:rFonts w:ascii="Times New Roman" w:hAnsi="Times New Roman"/>
          <w:sz w:val="24"/>
          <w:szCs w:val="24"/>
        </w:rPr>
        <w:t xml:space="preserve"> per orang</w:t>
      </w:r>
      <w:r w:rsidR="00D15F82">
        <w:rPr>
          <w:rFonts w:ascii="Times New Roman" w:hAnsi="Times New Roman"/>
          <w:sz w:val="24"/>
          <w:szCs w:val="24"/>
          <w:lang w:val="en-US"/>
        </w:rPr>
        <w:t xml:space="preserve"> (22).</w:t>
      </w:r>
      <w:r w:rsidR="00D15F82" w:rsidRPr="00D15F82">
        <w:rPr>
          <w:rFonts w:ascii="Times New Roman" w:hAnsi="Times New Roman"/>
          <w:sz w:val="24"/>
          <w:szCs w:val="24"/>
          <w:lang w:val="en-US"/>
        </w:rPr>
        <w:t xml:space="preserve"> </w:t>
      </w:r>
    </w:p>
    <w:p w:rsidR="00B64864" w:rsidRPr="00560C1D" w:rsidRDefault="00B64864" w:rsidP="00B64864">
      <w:pPr>
        <w:pStyle w:val="ListParagraph"/>
        <w:autoSpaceDE w:val="0"/>
        <w:autoSpaceDN w:val="0"/>
        <w:adjustRightInd w:val="0"/>
        <w:spacing w:after="0" w:line="240" w:lineRule="auto"/>
        <w:ind w:left="0" w:firstLine="709"/>
        <w:jc w:val="both"/>
        <w:rPr>
          <w:rFonts w:ascii="Times New Roman" w:hAnsi="Times New Roman"/>
          <w:sz w:val="24"/>
          <w:szCs w:val="24"/>
        </w:rPr>
      </w:pPr>
    </w:p>
    <w:p w:rsidR="00240BE9" w:rsidRPr="00BB205F" w:rsidRDefault="00B64864" w:rsidP="00B64864">
      <w:pPr>
        <w:pStyle w:val="ListParagraph"/>
        <w:tabs>
          <w:tab w:val="left" w:pos="709"/>
        </w:tabs>
        <w:autoSpaceDE w:val="0"/>
        <w:autoSpaceDN w:val="0"/>
        <w:adjustRightInd w:val="0"/>
        <w:spacing w:after="0" w:line="480" w:lineRule="auto"/>
        <w:ind w:left="709" w:hanging="709"/>
        <w:jc w:val="both"/>
        <w:rPr>
          <w:rFonts w:ascii="Times New Roman" w:hAnsi="Times New Roman"/>
          <w:b/>
          <w:sz w:val="24"/>
          <w:szCs w:val="24"/>
        </w:rPr>
      </w:pPr>
      <w:r>
        <w:rPr>
          <w:rFonts w:ascii="Times New Roman" w:hAnsi="Times New Roman"/>
          <w:b/>
          <w:sz w:val="24"/>
          <w:szCs w:val="24"/>
          <w:lang w:val="en-US"/>
        </w:rPr>
        <w:t xml:space="preserve">2.4.2. </w:t>
      </w:r>
      <w:r>
        <w:rPr>
          <w:rFonts w:ascii="Times New Roman" w:hAnsi="Times New Roman"/>
          <w:b/>
          <w:sz w:val="24"/>
          <w:szCs w:val="24"/>
          <w:lang w:val="en-US"/>
        </w:rPr>
        <w:tab/>
      </w:r>
      <w:r w:rsidR="00240BE9" w:rsidRPr="00BB205F">
        <w:rPr>
          <w:rFonts w:ascii="Times New Roman" w:hAnsi="Times New Roman"/>
          <w:b/>
          <w:sz w:val="24"/>
          <w:szCs w:val="24"/>
        </w:rPr>
        <w:t>Ventilasi Rumah</w:t>
      </w:r>
    </w:p>
    <w:p w:rsidR="00240BE9" w:rsidRDefault="00240BE9" w:rsidP="00240BE9">
      <w:pPr>
        <w:pStyle w:val="ListParagraph"/>
        <w:autoSpaceDE w:val="0"/>
        <w:autoSpaceDN w:val="0"/>
        <w:adjustRightInd w:val="0"/>
        <w:spacing w:after="0" w:line="480" w:lineRule="auto"/>
        <w:ind w:left="0" w:firstLine="720"/>
        <w:jc w:val="both"/>
        <w:rPr>
          <w:rFonts w:ascii="Times New Roman" w:hAnsi="Times New Roman"/>
          <w:sz w:val="24"/>
          <w:szCs w:val="24"/>
        </w:rPr>
      </w:pPr>
      <w:r>
        <w:rPr>
          <w:rFonts w:ascii="Times New Roman" w:hAnsi="Times New Roman"/>
          <w:sz w:val="24"/>
          <w:szCs w:val="24"/>
        </w:rPr>
        <w:t xml:space="preserve">Ventilasi berfungsi untuk menjaga aliran udara di dalam rumah tersebut tetap segar dan membebaskan udara ruangan dari bakteri oleh karena sirkulasi udara yang berjalan terus menerus. Menurut indikator pengawasan rumah, luas </w:t>
      </w:r>
      <w:r>
        <w:rPr>
          <w:rFonts w:ascii="Times New Roman" w:hAnsi="Times New Roman"/>
          <w:sz w:val="24"/>
          <w:szCs w:val="24"/>
        </w:rPr>
        <w:lastRenderedPageBreak/>
        <w:t xml:space="preserve">ventilasi yang memenuhi syarat kesehatan adalah </w:t>
      </w:r>
      <w:r w:rsidRPr="004E1473">
        <w:rPr>
          <w:rFonts w:ascii="Times New Roman" w:hAnsi="Times New Roman"/>
          <w:sz w:val="24"/>
          <w:szCs w:val="24"/>
          <w:u w:val="single"/>
        </w:rPr>
        <w:t>&gt;</w:t>
      </w:r>
      <w:r>
        <w:rPr>
          <w:rFonts w:ascii="Times New Roman" w:hAnsi="Times New Roman"/>
          <w:sz w:val="24"/>
          <w:szCs w:val="24"/>
        </w:rPr>
        <w:t xml:space="preserve"> 10% luas lantai rumah. Ada dua macam ventilasi yaitu:</w:t>
      </w:r>
    </w:p>
    <w:p w:rsidR="00240BE9" w:rsidRDefault="00240BE9" w:rsidP="004B33AA">
      <w:pPr>
        <w:pStyle w:val="ListParagraph"/>
        <w:numPr>
          <w:ilvl w:val="0"/>
          <w:numId w:val="15"/>
        </w:numPr>
        <w:tabs>
          <w:tab w:val="left" w:pos="357"/>
        </w:tabs>
        <w:autoSpaceDE w:val="0"/>
        <w:autoSpaceDN w:val="0"/>
        <w:adjustRightInd w:val="0"/>
        <w:spacing w:after="0" w:line="468" w:lineRule="auto"/>
        <w:ind w:left="357" w:hanging="357"/>
        <w:jc w:val="both"/>
        <w:rPr>
          <w:rFonts w:ascii="Times New Roman" w:hAnsi="Times New Roman"/>
          <w:sz w:val="24"/>
          <w:szCs w:val="24"/>
        </w:rPr>
      </w:pPr>
      <w:r>
        <w:rPr>
          <w:rFonts w:ascii="Times New Roman" w:hAnsi="Times New Roman"/>
          <w:sz w:val="24"/>
          <w:szCs w:val="24"/>
        </w:rPr>
        <w:t>Ventilasi alamiah, ketika aliran udara di dalam ruangan terjadi secara alamiah melalui jendela, pintu dan lubang pada dinding. Di sisi lain ventilasi alamiah ini tidak menguntungkan karena dapat menyebabkan masuknya nyamuk dan serangga lain ke dalam rumah.</w:t>
      </w:r>
    </w:p>
    <w:p w:rsidR="00240BE9" w:rsidRDefault="00240BE9" w:rsidP="004B33AA">
      <w:pPr>
        <w:pStyle w:val="ListParagraph"/>
        <w:numPr>
          <w:ilvl w:val="0"/>
          <w:numId w:val="15"/>
        </w:numPr>
        <w:tabs>
          <w:tab w:val="left" w:pos="357"/>
        </w:tabs>
        <w:autoSpaceDE w:val="0"/>
        <w:autoSpaceDN w:val="0"/>
        <w:adjustRightInd w:val="0"/>
        <w:spacing w:after="0" w:line="468" w:lineRule="auto"/>
        <w:ind w:left="357" w:hanging="357"/>
        <w:jc w:val="both"/>
        <w:rPr>
          <w:rFonts w:ascii="Times New Roman" w:hAnsi="Times New Roman"/>
          <w:sz w:val="24"/>
          <w:szCs w:val="24"/>
        </w:rPr>
      </w:pPr>
      <w:r>
        <w:rPr>
          <w:rFonts w:ascii="Times New Roman" w:hAnsi="Times New Roman"/>
          <w:sz w:val="24"/>
          <w:szCs w:val="24"/>
        </w:rPr>
        <w:t xml:space="preserve">Ventilasi buatan yaitu dengan mempergunakan alat khusus untuk mengalirkan udara tersebut, misalnya kipas angin, dan </w:t>
      </w:r>
      <w:r w:rsidRPr="00386A9B">
        <w:rPr>
          <w:rFonts w:ascii="Times New Roman" w:hAnsi="Times New Roman"/>
          <w:i/>
          <w:sz w:val="24"/>
          <w:szCs w:val="24"/>
        </w:rPr>
        <w:t>air conditioner</w:t>
      </w:r>
      <w:r w:rsidRPr="00386A9B">
        <w:rPr>
          <w:rFonts w:ascii="Times New Roman" w:hAnsi="Times New Roman"/>
          <w:sz w:val="24"/>
          <w:szCs w:val="24"/>
        </w:rPr>
        <w:t xml:space="preserve"> (AC)</w:t>
      </w:r>
      <w:r w:rsidR="00CD7242">
        <w:rPr>
          <w:rFonts w:ascii="Times New Roman" w:hAnsi="Times New Roman"/>
          <w:sz w:val="24"/>
          <w:szCs w:val="24"/>
          <w:lang w:val="en-US"/>
        </w:rPr>
        <w:t xml:space="preserve"> (23).</w:t>
      </w:r>
      <w:r w:rsidR="00CD7242">
        <w:rPr>
          <w:rFonts w:ascii="Times New Roman" w:hAnsi="Times New Roman"/>
          <w:sz w:val="24"/>
          <w:szCs w:val="24"/>
        </w:rPr>
        <w:t xml:space="preserve"> </w:t>
      </w:r>
    </w:p>
    <w:p w:rsidR="00B64864" w:rsidRPr="00AA22D1" w:rsidRDefault="00B64864" w:rsidP="00B64864">
      <w:pPr>
        <w:pStyle w:val="ListParagraph"/>
        <w:tabs>
          <w:tab w:val="left" w:pos="357"/>
        </w:tabs>
        <w:autoSpaceDE w:val="0"/>
        <w:autoSpaceDN w:val="0"/>
        <w:adjustRightInd w:val="0"/>
        <w:spacing w:after="0" w:line="240" w:lineRule="auto"/>
        <w:ind w:left="357"/>
        <w:jc w:val="both"/>
        <w:rPr>
          <w:rFonts w:ascii="Times New Roman" w:hAnsi="Times New Roman"/>
          <w:sz w:val="24"/>
          <w:szCs w:val="24"/>
        </w:rPr>
      </w:pPr>
    </w:p>
    <w:p w:rsidR="00240BE9" w:rsidRPr="00BB205F" w:rsidRDefault="00B64864" w:rsidP="00B64864">
      <w:pPr>
        <w:pStyle w:val="ListParagraph"/>
        <w:tabs>
          <w:tab w:val="left" w:pos="709"/>
        </w:tabs>
        <w:autoSpaceDE w:val="0"/>
        <w:autoSpaceDN w:val="0"/>
        <w:adjustRightInd w:val="0"/>
        <w:spacing w:after="0" w:line="480" w:lineRule="auto"/>
        <w:ind w:left="709" w:hanging="709"/>
        <w:jc w:val="both"/>
        <w:rPr>
          <w:rFonts w:ascii="Times New Roman" w:hAnsi="Times New Roman"/>
          <w:b/>
          <w:sz w:val="24"/>
          <w:szCs w:val="24"/>
        </w:rPr>
      </w:pPr>
      <w:r>
        <w:rPr>
          <w:rFonts w:ascii="Times New Roman" w:hAnsi="Times New Roman"/>
          <w:b/>
          <w:sz w:val="24"/>
          <w:szCs w:val="24"/>
          <w:lang w:val="en-US"/>
        </w:rPr>
        <w:t>2.4.3.</w:t>
      </w:r>
      <w:r>
        <w:rPr>
          <w:rFonts w:ascii="Times New Roman" w:hAnsi="Times New Roman"/>
          <w:b/>
          <w:sz w:val="24"/>
          <w:szCs w:val="24"/>
          <w:lang w:val="en-US"/>
        </w:rPr>
        <w:tab/>
      </w:r>
      <w:r w:rsidR="00240BE9" w:rsidRPr="00BB205F">
        <w:rPr>
          <w:rFonts w:ascii="Times New Roman" w:hAnsi="Times New Roman"/>
          <w:b/>
          <w:sz w:val="24"/>
          <w:szCs w:val="24"/>
        </w:rPr>
        <w:t>Cahaya</w:t>
      </w:r>
    </w:p>
    <w:p w:rsidR="00240BE9" w:rsidRPr="004E1473" w:rsidRDefault="00240BE9" w:rsidP="00B64864">
      <w:pPr>
        <w:autoSpaceDE w:val="0"/>
        <w:autoSpaceDN w:val="0"/>
        <w:adjustRightInd w:val="0"/>
        <w:spacing w:after="0" w:line="468" w:lineRule="auto"/>
        <w:ind w:firstLine="720"/>
        <w:jc w:val="both"/>
        <w:rPr>
          <w:rFonts w:ascii="Times New Roman" w:hAnsi="Times New Roman"/>
          <w:b/>
          <w:sz w:val="24"/>
          <w:szCs w:val="24"/>
        </w:rPr>
      </w:pPr>
      <w:r w:rsidRPr="004E1473">
        <w:rPr>
          <w:rFonts w:ascii="Times New Roman" w:hAnsi="Times New Roman"/>
          <w:sz w:val="24"/>
          <w:szCs w:val="24"/>
        </w:rPr>
        <w:t>Rumah yang sehat memerlukan cahaya yang cukup, tidak kurang dan tidak terlalu banyak. Intensitas minimal pencahayaan dalam ruangan adalah 60 lux. Cahaya dapat dibedakan menjadi dua yaitu:</w:t>
      </w:r>
    </w:p>
    <w:p w:rsidR="00240BE9" w:rsidRDefault="00240BE9" w:rsidP="004B33AA">
      <w:pPr>
        <w:pStyle w:val="ListParagraph"/>
        <w:numPr>
          <w:ilvl w:val="0"/>
          <w:numId w:val="16"/>
        </w:numPr>
        <w:tabs>
          <w:tab w:val="left" w:pos="357"/>
        </w:tabs>
        <w:autoSpaceDE w:val="0"/>
        <w:autoSpaceDN w:val="0"/>
        <w:adjustRightInd w:val="0"/>
        <w:spacing w:after="0" w:line="468" w:lineRule="auto"/>
        <w:ind w:left="357" w:hanging="357"/>
        <w:jc w:val="both"/>
        <w:rPr>
          <w:rFonts w:ascii="Times New Roman" w:hAnsi="Times New Roman"/>
          <w:sz w:val="24"/>
          <w:szCs w:val="24"/>
        </w:rPr>
      </w:pPr>
      <w:r>
        <w:rPr>
          <w:rFonts w:ascii="Times New Roman" w:hAnsi="Times New Roman"/>
          <w:sz w:val="24"/>
          <w:szCs w:val="24"/>
        </w:rPr>
        <w:t>Cahaya  alamiah, yakni matahari. Cahaya matahari dapat membunuh bakteri patogen di dalam rumah, misalnya basil TBC. Seyogyanya jalan masuk cahaya (jendela) luasnya 15-20% dari luas lantai yang terdapat di dalam ruangan rumah.</w:t>
      </w:r>
    </w:p>
    <w:p w:rsidR="00240BE9" w:rsidRDefault="00240BE9" w:rsidP="004B33AA">
      <w:pPr>
        <w:pStyle w:val="ListParagraph"/>
        <w:numPr>
          <w:ilvl w:val="0"/>
          <w:numId w:val="16"/>
        </w:numPr>
        <w:tabs>
          <w:tab w:val="left" w:pos="357"/>
        </w:tabs>
        <w:autoSpaceDE w:val="0"/>
        <w:autoSpaceDN w:val="0"/>
        <w:adjustRightInd w:val="0"/>
        <w:spacing w:after="0" w:line="468" w:lineRule="auto"/>
        <w:ind w:left="357" w:hanging="357"/>
        <w:jc w:val="both"/>
        <w:rPr>
          <w:rFonts w:ascii="Times New Roman" w:hAnsi="Times New Roman"/>
          <w:sz w:val="24"/>
          <w:szCs w:val="24"/>
        </w:rPr>
      </w:pPr>
      <w:r>
        <w:rPr>
          <w:rFonts w:ascii="Times New Roman" w:hAnsi="Times New Roman"/>
          <w:sz w:val="24"/>
          <w:szCs w:val="24"/>
        </w:rPr>
        <w:t>Cahaya buatan yaitu menggunakan sumber cahaya yang bukan alamiah seperti, lampu minya</w:t>
      </w:r>
      <w:r w:rsidR="00C23FFF">
        <w:rPr>
          <w:rFonts w:ascii="Times New Roman" w:hAnsi="Times New Roman"/>
          <w:sz w:val="24"/>
          <w:szCs w:val="24"/>
        </w:rPr>
        <w:t>k tanah, listrik dan sebagainya</w:t>
      </w:r>
      <w:r w:rsidR="00C23FFF">
        <w:rPr>
          <w:rFonts w:ascii="Times New Roman" w:hAnsi="Times New Roman"/>
          <w:sz w:val="24"/>
          <w:szCs w:val="24"/>
          <w:lang w:val="en-US"/>
        </w:rPr>
        <w:t xml:space="preserve"> (23).</w:t>
      </w:r>
      <w:r w:rsidR="00C23FFF">
        <w:rPr>
          <w:rFonts w:ascii="Times New Roman" w:hAnsi="Times New Roman"/>
          <w:sz w:val="24"/>
          <w:szCs w:val="24"/>
        </w:rPr>
        <w:t xml:space="preserve"> </w:t>
      </w:r>
    </w:p>
    <w:p w:rsidR="00B64864" w:rsidRPr="00465515" w:rsidRDefault="00B64864" w:rsidP="00B64864">
      <w:pPr>
        <w:pStyle w:val="ListParagraph"/>
        <w:tabs>
          <w:tab w:val="left" w:pos="357"/>
        </w:tabs>
        <w:autoSpaceDE w:val="0"/>
        <w:autoSpaceDN w:val="0"/>
        <w:adjustRightInd w:val="0"/>
        <w:spacing w:after="0" w:line="240" w:lineRule="auto"/>
        <w:ind w:left="357"/>
        <w:jc w:val="both"/>
        <w:rPr>
          <w:rFonts w:ascii="Times New Roman" w:hAnsi="Times New Roman"/>
          <w:sz w:val="24"/>
          <w:szCs w:val="24"/>
        </w:rPr>
      </w:pPr>
    </w:p>
    <w:p w:rsidR="00240BE9" w:rsidRPr="00BB205F" w:rsidRDefault="00B64864" w:rsidP="00B64864">
      <w:pPr>
        <w:pStyle w:val="ListParagraph"/>
        <w:tabs>
          <w:tab w:val="left" w:pos="709"/>
        </w:tabs>
        <w:autoSpaceDE w:val="0"/>
        <w:autoSpaceDN w:val="0"/>
        <w:adjustRightInd w:val="0"/>
        <w:spacing w:after="0" w:line="480" w:lineRule="auto"/>
        <w:ind w:left="709" w:hanging="709"/>
        <w:jc w:val="both"/>
        <w:rPr>
          <w:rFonts w:ascii="Times New Roman" w:hAnsi="Times New Roman"/>
          <w:b/>
          <w:sz w:val="24"/>
          <w:szCs w:val="24"/>
        </w:rPr>
      </w:pPr>
      <w:r>
        <w:rPr>
          <w:rFonts w:ascii="Times New Roman" w:hAnsi="Times New Roman"/>
          <w:b/>
          <w:sz w:val="24"/>
          <w:szCs w:val="24"/>
          <w:lang w:val="en-US"/>
        </w:rPr>
        <w:t>2.4.4.</w:t>
      </w:r>
      <w:r>
        <w:rPr>
          <w:rFonts w:ascii="Times New Roman" w:hAnsi="Times New Roman"/>
          <w:b/>
          <w:sz w:val="24"/>
          <w:szCs w:val="24"/>
          <w:lang w:val="en-US"/>
        </w:rPr>
        <w:tab/>
      </w:r>
      <w:r w:rsidR="00240BE9" w:rsidRPr="00BB205F">
        <w:rPr>
          <w:rFonts w:ascii="Times New Roman" w:hAnsi="Times New Roman"/>
          <w:b/>
          <w:sz w:val="24"/>
          <w:szCs w:val="24"/>
        </w:rPr>
        <w:t>Suhu</w:t>
      </w:r>
    </w:p>
    <w:p w:rsidR="00240BE9" w:rsidRPr="001621CF" w:rsidRDefault="00240BE9" w:rsidP="00B64864">
      <w:pPr>
        <w:autoSpaceDE w:val="0"/>
        <w:autoSpaceDN w:val="0"/>
        <w:adjustRightInd w:val="0"/>
        <w:spacing w:after="0" w:line="468" w:lineRule="auto"/>
        <w:ind w:firstLine="720"/>
        <w:jc w:val="both"/>
        <w:rPr>
          <w:rFonts w:ascii="Times New Roman" w:hAnsi="Times New Roman"/>
          <w:sz w:val="24"/>
          <w:szCs w:val="24"/>
          <w:lang w:val="en-US"/>
        </w:rPr>
      </w:pPr>
      <w:r>
        <w:rPr>
          <w:rFonts w:ascii="Times New Roman" w:hAnsi="Times New Roman"/>
          <w:sz w:val="24"/>
          <w:szCs w:val="24"/>
        </w:rPr>
        <w:t>Suhu adalah panas atau dinginnya udara yang dinyatakan dengan satuan derajat. Suhu atau temperatur ruangan yang lebih rendah cenderung disukai oleh vector dan agen penyakit. Berdasarkan indikator pengawasan rumah, suhu rumah yang memenuhi syarat kesehatan rumah adalah 18</w:t>
      </w:r>
      <w:r w:rsidRPr="001472B3">
        <w:rPr>
          <w:rFonts w:ascii="Times New Roman" w:hAnsi="Times New Roman"/>
          <w:sz w:val="24"/>
          <w:szCs w:val="24"/>
          <w:vertAlign w:val="superscript"/>
        </w:rPr>
        <w:t>0</w:t>
      </w:r>
      <w:r>
        <w:rPr>
          <w:rFonts w:ascii="Times New Roman" w:hAnsi="Times New Roman"/>
          <w:sz w:val="24"/>
          <w:szCs w:val="24"/>
        </w:rPr>
        <w:t>C-30</w:t>
      </w:r>
      <w:r w:rsidRPr="001472B3">
        <w:rPr>
          <w:rFonts w:ascii="Times New Roman" w:hAnsi="Times New Roman"/>
          <w:sz w:val="24"/>
          <w:szCs w:val="24"/>
          <w:vertAlign w:val="superscript"/>
        </w:rPr>
        <w:t>0</w:t>
      </w:r>
      <w:r w:rsidR="001621CF">
        <w:rPr>
          <w:rFonts w:ascii="Times New Roman" w:hAnsi="Times New Roman"/>
          <w:sz w:val="24"/>
          <w:szCs w:val="24"/>
        </w:rPr>
        <w:t>C</w:t>
      </w:r>
      <w:r w:rsidR="001621CF">
        <w:rPr>
          <w:rFonts w:ascii="Times New Roman" w:hAnsi="Times New Roman"/>
          <w:sz w:val="24"/>
          <w:szCs w:val="24"/>
          <w:lang w:val="en-US"/>
        </w:rPr>
        <w:t xml:space="preserve"> (21).</w:t>
      </w:r>
    </w:p>
    <w:p w:rsidR="00240BE9" w:rsidRPr="00BB205F" w:rsidRDefault="00B64864" w:rsidP="00B64864">
      <w:pPr>
        <w:pStyle w:val="ListParagraph"/>
        <w:tabs>
          <w:tab w:val="left" w:pos="709"/>
        </w:tabs>
        <w:autoSpaceDE w:val="0"/>
        <w:autoSpaceDN w:val="0"/>
        <w:adjustRightInd w:val="0"/>
        <w:spacing w:after="0" w:line="480" w:lineRule="auto"/>
        <w:ind w:left="709" w:hanging="709"/>
        <w:jc w:val="both"/>
        <w:rPr>
          <w:rFonts w:ascii="Times New Roman" w:hAnsi="Times New Roman"/>
          <w:b/>
          <w:sz w:val="24"/>
          <w:szCs w:val="24"/>
        </w:rPr>
      </w:pPr>
      <w:r>
        <w:rPr>
          <w:rFonts w:ascii="Times New Roman" w:hAnsi="Times New Roman"/>
          <w:b/>
          <w:sz w:val="24"/>
          <w:szCs w:val="24"/>
          <w:lang w:val="en-US"/>
        </w:rPr>
        <w:lastRenderedPageBreak/>
        <w:t>2.4.5.</w:t>
      </w:r>
      <w:r>
        <w:rPr>
          <w:rFonts w:ascii="Times New Roman" w:hAnsi="Times New Roman"/>
          <w:b/>
          <w:sz w:val="24"/>
          <w:szCs w:val="24"/>
          <w:lang w:val="en-US"/>
        </w:rPr>
        <w:tab/>
      </w:r>
      <w:r w:rsidR="00240BE9" w:rsidRPr="00BB205F">
        <w:rPr>
          <w:rFonts w:ascii="Times New Roman" w:hAnsi="Times New Roman"/>
          <w:b/>
          <w:sz w:val="24"/>
          <w:szCs w:val="24"/>
        </w:rPr>
        <w:t>Kelemba</w:t>
      </w:r>
      <w:r w:rsidR="00264ED0">
        <w:rPr>
          <w:rFonts w:ascii="Times New Roman" w:hAnsi="Times New Roman"/>
          <w:b/>
          <w:sz w:val="24"/>
          <w:szCs w:val="24"/>
          <w:lang w:val="en-US"/>
        </w:rPr>
        <w:t>b</w:t>
      </w:r>
      <w:r w:rsidR="00240BE9" w:rsidRPr="00BB205F">
        <w:rPr>
          <w:rFonts w:ascii="Times New Roman" w:hAnsi="Times New Roman"/>
          <w:b/>
          <w:sz w:val="24"/>
          <w:szCs w:val="24"/>
        </w:rPr>
        <w:t>an</w:t>
      </w:r>
    </w:p>
    <w:p w:rsidR="00240BE9" w:rsidRDefault="00240BE9" w:rsidP="00B64864">
      <w:pPr>
        <w:pStyle w:val="ListParagraph"/>
        <w:autoSpaceDE w:val="0"/>
        <w:autoSpaceDN w:val="0"/>
        <w:adjustRightInd w:val="0"/>
        <w:spacing w:after="0" w:line="480" w:lineRule="auto"/>
        <w:ind w:left="0" w:firstLine="720"/>
        <w:jc w:val="both"/>
        <w:rPr>
          <w:rFonts w:ascii="Times New Roman" w:hAnsi="Times New Roman"/>
          <w:sz w:val="24"/>
          <w:szCs w:val="24"/>
        </w:rPr>
      </w:pPr>
      <w:r>
        <w:rPr>
          <w:rFonts w:ascii="Times New Roman" w:hAnsi="Times New Roman"/>
          <w:sz w:val="24"/>
          <w:szCs w:val="24"/>
        </w:rPr>
        <w:t>Rumah yang lemba</w:t>
      </w:r>
      <w:r w:rsidR="00264ED0">
        <w:rPr>
          <w:rFonts w:ascii="Times New Roman" w:hAnsi="Times New Roman"/>
          <w:sz w:val="24"/>
          <w:szCs w:val="24"/>
          <w:lang w:val="en-US"/>
        </w:rPr>
        <w:t>b</w:t>
      </w:r>
      <w:r>
        <w:rPr>
          <w:rFonts w:ascii="Times New Roman" w:hAnsi="Times New Roman"/>
          <w:sz w:val="24"/>
          <w:szCs w:val="24"/>
        </w:rPr>
        <w:t xml:space="preserve"> akan menjadi tempat yang baik untuk pertumbuhan mikrobiologi seperti bakteri. Dampak kelembab</w:t>
      </w:r>
      <w:r w:rsidRPr="00000276">
        <w:rPr>
          <w:rFonts w:ascii="Times New Roman" w:hAnsi="Times New Roman"/>
          <w:sz w:val="24"/>
          <w:szCs w:val="24"/>
        </w:rPr>
        <w:t>an yang terlalu tinggi maupun rendah dapat menyebabkan suburnya</w:t>
      </w:r>
      <w:r>
        <w:rPr>
          <w:rFonts w:ascii="Times New Roman" w:hAnsi="Times New Roman"/>
          <w:sz w:val="24"/>
          <w:szCs w:val="24"/>
        </w:rPr>
        <w:t xml:space="preserve"> pertumbuhan mikroorganisme. </w:t>
      </w:r>
      <w:r w:rsidRPr="00000276">
        <w:rPr>
          <w:rFonts w:ascii="Times New Roman" w:hAnsi="Times New Roman"/>
          <w:sz w:val="24"/>
          <w:szCs w:val="24"/>
        </w:rPr>
        <w:t>Konstruksi rumah yang tidak baik seperti atap yang bocor, lantai, dan dinding rumah yang tidak kedap air, serta kurangnya pencah</w:t>
      </w:r>
      <w:r>
        <w:rPr>
          <w:rFonts w:ascii="Times New Roman" w:hAnsi="Times New Roman"/>
          <w:sz w:val="24"/>
          <w:szCs w:val="24"/>
        </w:rPr>
        <w:t>ayaan baik buatan maupun alami.</w:t>
      </w:r>
    </w:p>
    <w:p w:rsidR="00240BE9" w:rsidRDefault="00240BE9" w:rsidP="00B64864">
      <w:pPr>
        <w:pStyle w:val="ListParagraph"/>
        <w:autoSpaceDE w:val="0"/>
        <w:autoSpaceDN w:val="0"/>
        <w:adjustRightInd w:val="0"/>
        <w:spacing w:after="0" w:line="480" w:lineRule="auto"/>
        <w:ind w:left="0" w:firstLine="720"/>
        <w:jc w:val="both"/>
        <w:rPr>
          <w:rFonts w:ascii="Times New Roman" w:hAnsi="Times New Roman"/>
          <w:sz w:val="24"/>
          <w:szCs w:val="24"/>
        </w:rPr>
      </w:pPr>
      <w:r>
        <w:rPr>
          <w:rFonts w:ascii="Times New Roman" w:hAnsi="Times New Roman"/>
          <w:sz w:val="24"/>
          <w:szCs w:val="24"/>
        </w:rPr>
        <w:t xml:space="preserve">Secara umum penilaian kelembaban dalam rumah dengan menggunakan </w:t>
      </w:r>
      <w:r w:rsidRPr="00000276">
        <w:rPr>
          <w:rFonts w:ascii="Times New Roman" w:hAnsi="Times New Roman"/>
          <w:i/>
          <w:sz w:val="24"/>
          <w:szCs w:val="24"/>
        </w:rPr>
        <w:t>Hygrometer</w:t>
      </w:r>
      <w:r>
        <w:rPr>
          <w:rFonts w:ascii="Times New Roman" w:hAnsi="Times New Roman"/>
          <w:sz w:val="24"/>
          <w:szCs w:val="24"/>
        </w:rPr>
        <w:t xml:space="preserve">. Menurut indikator pengawasan perumahan, kelembaban udara yang memenuhi syarat kesehatan dalam rumah adalah 40-60%. </w:t>
      </w:r>
      <w:r w:rsidRPr="00000276">
        <w:rPr>
          <w:rFonts w:ascii="Times New Roman" w:hAnsi="Times New Roman"/>
          <w:sz w:val="24"/>
          <w:szCs w:val="24"/>
        </w:rPr>
        <w:t>Bila kelembaban udara kurang dari 40%, maka dapat dilakukan up</w:t>
      </w:r>
      <w:r w:rsidR="00B64864">
        <w:rPr>
          <w:rFonts w:ascii="Times New Roman" w:hAnsi="Times New Roman"/>
          <w:sz w:val="24"/>
          <w:szCs w:val="24"/>
        </w:rPr>
        <w:t>aya penyehatan antara lain</w:t>
      </w:r>
      <w:r>
        <w:rPr>
          <w:rFonts w:ascii="Times New Roman" w:hAnsi="Times New Roman"/>
          <w:sz w:val="24"/>
          <w:szCs w:val="24"/>
        </w:rPr>
        <w:t>:</w:t>
      </w:r>
    </w:p>
    <w:p w:rsidR="00240BE9" w:rsidRDefault="00240BE9" w:rsidP="004B33AA">
      <w:pPr>
        <w:pStyle w:val="ListParagraph"/>
        <w:numPr>
          <w:ilvl w:val="0"/>
          <w:numId w:val="19"/>
        </w:numPr>
        <w:tabs>
          <w:tab w:val="left" w:pos="357"/>
        </w:tabs>
        <w:autoSpaceDE w:val="0"/>
        <w:autoSpaceDN w:val="0"/>
        <w:adjustRightInd w:val="0"/>
        <w:spacing w:after="0" w:line="480" w:lineRule="auto"/>
        <w:ind w:left="357" w:hanging="357"/>
        <w:jc w:val="both"/>
        <w:rPr>
          <w:rFonts w:ascii="Times New Roman" w:hAnsi="Times New Roman"/>
          <w:sz w:val="24"/>
          <w:szCs w:val="24"/>
        </w:rPr>
      </w:pPr>
      <w:r w:rsidRPr="00000276">
        <w:rPr>
          <w:rFonts w:ascii="Times New Roman" w:hAnsi="Times New Roman"/>
          <w:sz w:val="24"/>
          <w:szCs w:val="24"/>
        </w:rPr>
        <w:t>Menggunakan alat untuk meningkatkan kelembaban seperti humidifier (ala</w:t>
      </w:r>
      <w:r>
        <w:rPr>
          <w:rFonts w:ascii="Times New Roman" w:hAnsi="Times New Roman"/>
          <w:sz w:val="24"/>
          <w:szCs w:val="24"/>
        </w:rPr>
        <w:t>t pengatur kelembaban udara)</w:t>
      </w:r>
    </w:p>
    <w:p w:rsidR="00240BE9" w:rsidRDefault="00240BE9" w:rsidP="004B33AA">
      <w:pPr>
        <w:pStyle w:val="ListParagraph"/>
        <w:numPr>
          <w:ilvl w:val="0"/>
          <w:numId w:val="19"/>
        </w:numPr>
        <w:tabs>
          <w:tab w:val="left" w:pos="357"/>
        </w:tabs>
        <w:autoSpaceDE w:val="0"/>
        <w:autoSpaceDN w:val="0"/>
        <w:adjustRightInd w:val="0"/>
        <w:spacing w:after="0" w:line="480" w:lineRule="auto"/>
        <w:ind w:left="357" w:hanging="357"/>
        <w:jc w:val="both"/>
        <w:rPr>
          <w:rFonts w:ascii="Times New Roman" w:hAnsi="Times New Roman"/>
          <w:sz w:val="24"/>
          <w:szCs w:val="24"/>
        </w:rPr>
      </w:pPr>
      <w:r>
        <w:rPr>
          <w:rFonts w:ascii="Times New Roman" w:hAnsi="Times New Roman"/>
          <w:sz w:val="24"/>
          <w:szCs w:val="24"/>
        </w:rPr>
        <w:t>Membuka jendela rumah</w:t>
      </w:r>
    </w:p>
    <w:p w:rsidR="00240BE9" w:rsidRDefault="00240BE9" w:rsidP="004B33AA">
      <w:pPr>
        <w:pStyle w:val="ListParagraph"/>
        <w:numPr>
          <w:ilvl w:val="0"/>
          <w:numId w:val="19"/>
        </w:numPr>
        <w:tabs>
          <w:tab w:val="left" w:pos="357"/>
        </w:tabs>
        <w:autoSpaceDE w:val="0"/>
        <w:autoSpaceDN w:val="0"/>
        <w:adjustRightInd w:val="0"/>
        <w:spacing w:after="0" w:line="480" w:lineRule="auto"/>
        <w:ind w:left="357" w:hanging="357"/>
        <w:jc w:val="both"/>
        <w:rPr>
          <w:rFonts w:ascii="Times New Roman" w:hAnsi="Times New Roman"/>
          <w:sz w:val="24"/>
          <w:szCs w:val="24"/>
        </w:rPr>
      </w:pPr>
      <w:r w:rsidRPr="00000276">
        <w:rPr>
          <w:rFonts w:ascii="Times New Roman" w:hAnsi="Times New Roman"/>
          <w:sz w:val="24"/>
          <w:szCs w:val="24"/>
        </w:rPr>
        <w:t>Menambah j</w:t>
      </w:r>
      <w:r>
        <w:rPr>
          <w:rFonts w:ascii="Times New Roman" w:hAnsi="Times New Roman"/>
          <w:sz w:val="24"/>
          <w:szCs w:val="24"/>
        </w:rPr>
        <w:t>umlah dan luas jendela rumah</w:t>
      </w:r>
    </w:p>
    <w:p w:rsidR="00B64864" w:rsidRPr="003112C2" w:rsidRDefault="00240BE9" w:rsidP="003112C2">
      <w:pPr>
        <w:pStyle w:val="ListParagraph"/>
        <w:numPr>
          <w:ilvl w:val="0"/>
          <w:numId w:val="19"/>
        </w:numPr>
        <w:tabs>
          <w:tab w:val="left" w:pos="357"/>
        </w:tabs>
        <w:autoSpaceDE w:val="0"/>
        <w:autoSpaceDN w:val="0"/>
        <w:adjustRightInd w:val="0"/>
        <w:spacing w:after="0" w:line="480" w:lineRule="auto"/>
        <w:ind w:left="357" w:hanging="357"/>
        <w:jc w:val="both"/>
        <w:rPr>
          <w:rFonts w:ascii="Times New Roman" w:hAnsi="Times New Roman"/>
          <w:sz w:val="24"/>
          <w:szCs w:val="24"/>
        </w:rPr>
      </w:pPr>
      <w:r w:rsidRPr="00000276">
        <w:rPr>
          <w:rFonts w:ascii="Times New Roman" w:hAnsi="Times New Roman"/>
          <w:sz w:val="24"/>
          <w:szCs w:val="24"/>
        </w:rPr>
        <w:t>Memodifikasi fisik bangunan (meningkatkan p</w:t>
      </w:r>
      <w:r w:rsidR="001B4646">
        <w:rPr>
          <w:rFonts w:ascii="Times New Roman" w:hAnsi="Times New Roman"/>
          <w:sz w:val="24"/>
          <w:szCs w:val="24"/>
        </w:rPr>
        <w:t>encahayaan, sirkulasi udara)</w:t>
      </w:r>
      <w:r w:rsidR="001B4646">
        <w:rPr>
          <w:rFonts w:ascii="Times New Roman" w:hAnsi="Times New Roman"/>
          <w:sz w:val="24"/>
          <w:szCs w:val="24"/>
          <w:lang w:val="en-US"/>
        </w:rPr>
        <w:t xml:space="preserve"> (24).</w:t>
      </w:r>
      <w:r w:rsidR="001B4646">
        <w:rPr>
          <w:rFonts w:ascii="Times New Roman" w:hAnsi="Times New Roman"/>
          <w:sz w:val="24"/>
          <w:szCs w:val="24"/>
        </w:rPr>
        <w:t xml:space="preserve"> </w:t>
      </w:r>
    </w:p>
    <w:p w:rsidR="003112C2" w:rsidRPr="003112C2" w:rsidRDefault="003112C2" w:rsidP="003112C2">
      <w:pPr>
        <w:pStyle w:val="ListParagraph"/>
        <w:tabs>
          <w:tab w:val="left" w:pos="357"/>
        </w:tabs>
        <w:autoSpaceDE w:val="0"/>
        <w:autoSpaceDN w:val="0"/>
        <w:adjustRightInd w:val="0"/>
        <w:spacing w:after="0" w:line="240" w:lineRule="auto"/>
        <w:ind w:left="357"/>
        <w:jc w:val="both"/>
        <w:rPr>
          <w:rFonts w:ascii="Times New Roman" w:hAnsi="Times New Roman"/>
          <w:sz w:val="24"/>
          <w:szCs w:val="24"/>
        </w:rPr>
      </w:pPr>
    </w:p>
    <w:p w:rsidR="00240BE9" w:rsidRPr="00BB205F" w:rsidRDefault="00B64864" w:rsidP="00B64864">
      <w:pPr>
        <w:pStyle w:val="ListParagraph"/>
        <w:tabs>
          <w:tab w:val="left" w:pos="709"/>
        </w:tabs>
        <w:autoSpaceDE w:val="0"/>
        <w:autoSpaceDN w:val="0"/>
        <w:adjustRightInd w:val="0"/>
        <w:spacing w:after="0" w:line="480" w:lineRule="auto"/>
        <w:ind w:left="709" w:hanging="709"/>
        <w:jc w:val="both"/>
        <w:rPr>
          <w:rFonts w:ascii="Times New Roman" w:hAnsi="Times New Roman"/>
          <w:b/>
          <w:sz w:val="24"/>
          <w:szCs w:val="24"/>
        </w:rPr>
      </w:pPr>
      <w:r>
        <w:rPr>
          <w:rFonts w:ascii="Times New Roman" w:hAnsi="Times New Roman"/>
          <w:b/>
          <w:sz w:val="24"/>
          <w:szCs w:val="24"/>
          <w:lang w:val="en-US"/>
        </w:rPr>
        <w:t>2.4.6.</w:t>
      </w:r>
      <w:r>
        <w:rPr>
          <w:rFonts w:ascii="Times New Roman" w:hAnsi="Times New Roman"/>
          <w:b/>
          <w:sz w:val="24"/>
          <w:szCs w:val="24"/>
          <w:lang w:val="en-US"/>
        </w:rPr>
        <w:tab/>
      </w:r>
      <w:r w:rsidR="00240BE9" w:rsidRPr="00BB205F">
        <w:rPr>
          <w:rFonts w:ascii="Times New Roman" w:hAnsi="Times New Roman"/>
          <w:b/>
          <w:sz w:val="24"/>
          <w:szCs w:val="24"/>
        </w:rPr>
        <w:t>Jenis Lantai</w:t>
      </w:r>
    </w:p>
    <w:p w:rsidR="00924104" w:rsidRPr="003112C2" w:rsidRDefault="00240BE9" w:rsidP="003112C2">
      <w:pPr>
        <w:autoSpaceDE w:val="0"/>
        <w:autoSpaceDN w:val="0"/>
        <w:adjustRightInd w:val="0"/>
        <w:spacing w:after="0" w:line="480" w:lineRule="auto"/>
        <w:ind w:firstLine="720"/>
        <w:jc w:val="both"/>
        <w:rPr>
          <w:rFonts w:ascii="Times New Roman" w:hAnsi="Times New Roman"/>
          <w:sz w:val="24"/>
          <w:szCs w:val="24"/>
          <w:lang w:val="en-US"/>
        </w:rPr>
      </w:pPr>
      <w:r w:rsidRPr="00BD5198">
        <w:rPr>
          <w:rFonts w:ascii="Times New Roman" w:hAnsi="Times New Roman"/>
          <w:sz w:val="24"/>
          <w:szCs w:val="24"/>
        </w:rPr>
        <w:t>Saat ini, ada berbagai jenis lantai rumah. Lantai rumah dari semen atau ubin, kermik, atau cukup tanah biasa yang dipadatkan. Syarat yang penting disini adalah tidak berdebu pada musim kemarau dan tidak becek pada musim hujan. Lantai yang basah dan berdebu merupakan sarang penyakit</w:t>
      </w:r>
      <w:r w:rsidR="003112C2">
        <w:rPr>
          <w:rFonts w:ascii="Times New Roman" w:hAnsi="Times New Roman"/>
          <w:sz w:val="24"/>
          <w:szCs w:val="24"/>
          <w:lang w:val="en-US"/>
        </w:rPr>
        <w:t xml:space="preserve"> (23).</w:t>
      </w:r>
      <w:r w:rsidR="003112C2" w:rsidRPr="003112C2">
        <w:rPr>
          <w:rFonts w:ascii="Times New Roman" w:hAnsi="Times New Roman"/>
          <w:sz w:val="24"/>
          <w:szCs w:val="24"/>
          <w:lang w:val="en-US"/>
        </w:rPr>
        <w:t xml:space="preserve"> </w:t>
      </w:r>
    </w:p>
    <w:p w:rsidR="003112C2" w:rsidRDefault="003112C2" w:rsidP="003112C2">
      <w:pPr>
        <w:autoSpaceDE w:val="0"/>
        <w:autoSpaceDN w:val="0"/>
        <w:adjustRightInd w:val="0"/>
        <w:spacing w:after="0" w:line="480" w:lineRule="auto"/>
        <w:ind w:firstLine="720"/>
        <w:jc w:val="both"/>
        <w:rPr>
          <w:rFonts w:ascii="Times New Roman" w:hAnsi="Times New Roman"/>
          <w:sz w:val="24"/>
          <w:szCs w:val="24"/>
          <w:lang w:val="en-US"/>
        </w:rPr>
      </w:pPr>
    </w:p>
    <w:p w:rsidR="003112C2" w:rsidRPr="003112C2" w:rsidRDefault="003112C2" w:rsidP="003112C2">
      <w:pPr>
        <w:autoSpaceDE w:val="0"/>
        <w:autoSpaceDN w:val="0"/>
        <w:adjustRightInd w:val="0"/>
        <w:spacing w:after="0" w:line="480" w:lineRule="auto"/>
        <w:ind w:firstLine="720"/>
        <w:jc w:val="both"/>
        <w:rPr>
          <w:rFonts w:ascii="Times New Roman" w:hAnsi="Times New Roman"/>
          <w:sz w:val="24"/>
          <w:szCs w:val="24"/>
          <w:lang w:val="en-US"/>
        </w:rPr>
      </w:pPr>
    </w:p>
    <w:p w:rsidR="00240BE9" w:rsidRPr="00BB205F" w:rsidRDefault="00924104" w:rsidP="00924104">
      <w:pPr>
        <w:pStyle w:val="ListParagraph"/>
        <w:tabs>
          <w:tab w:val="left" w:pos="709"/>
        </w:tabs>
        <w:autoSpaceDE w:val="0"/>
        <w:autoSpaceDN w:val="0"/>
        <w:adjustRightInd w:val="0"/>
        <w:spacing w:after="0" w:line="480" w:lineRule="auto"/>
        <w:ind w:left="709" w:hanging="709"/>
        <w:jc w:val="both"/>
        <w:rPr>
          <w:rFonts w:ascii="Times New Roman" w:hAnsi="Times New Roman"/>
          <w:b/>
          <w:sz w:val="24"/>
          <w:szCs w:val="24"/>
        </w:rPr>
      </w:pPr>
      <w:r>
        <w:rPr>
          <w:rFonts w:ascii="Times New Roman" w:hAnsi="Times New Roman"/>
          <w:b/>
          <w:sz w:val="24"/>
          <w:szCs w:val="24"/>
          <w:lang w:val="en-US"/>
        </w:rPr>
        <w:lastRenderedPageBreak/>
        <w:t>2.4.7.</w:t>
      </w:r>
      <w:r>
        <w:rPr>
          <w:rFonts w:ascii="Times New Roman" w:hAnsi="Times New Roman"/>
          <w:b/>
          <w:sz w:val="24"/>
          <w:szCs w:val="24"/>
          <w:lang w:val="en-US"/>
        </w:rPr>
        <w:tab/>
      </w:r>
      <w:r w:rsidR="00240BE9" w:rsidRPr="00BB205F">
        <w:rPr>
          <w:rFonts w:ascii="Times New Roman" w:hAnsi="Times New Roman"/>
          <w:b/>
          <w:sz w:val="24"/>
          <w:szCs w:val="24"/>
        </w:rPr>
        <w:t xml:space="preserve">Fasilitas di dalam </w:t>
      </w:r>
      <w:r w:rsidR="00346E23" w:rsidRPr="00BB205F">
        <w:rPr>
          <w:rFonts w:ascii="Times New Roman" w:hAnsi="Times New Roman"/>
          <w:b/>
          <w:sz w:val="24"/>
          <w:szCs w:val="24"/>
        </w:rPr>
        <w:t>Rumah Sehat</w:t>
      </w:r>
    </w:p>
    <w:p w:rsidR="00240BE9" w:rsidRDefault="00240BE9" w:rsidP="00924104">
      <w:pPr>
        <w:pStyle w:val="ListParagraph"/>
        <w:autoSpaceDE w:val="0"/>
        <w:autoSpaceDN w:val="0"/>
        <w:adjustRightInd w:val="0"/>
        <w:spacing w:after="0" w:line="480" w:lineRule="auto"/>
        <w:ind w:left="0" w:firstLine="720"/>
        <w:jc w:val="both"/>
        <w:rPr>
          <w:rFonts w:ascii="Times New Roman" w:hAnsi="Times New Roman"/>
          <w:sz w:val="24"/>
          <w:szCs w:val="24"/>
        </w:rPr>
      </w:pPr>
      <w:r>
        <w:rPr>
          <w:rFonts w:ascii="Times New Roman" w:hAnsi="Times New Roman"/>
          <w:sz w:val="24"/>
          <w:szCs w:val="24"/>
        </w:rPr>
        <w:t>Rumah yang sehat harus mempunyai fasilitas</w:t>
      </w:r>
      <w:r w:rsidR="00924104">
        <w:rPr>
          <w:rFonts w:ascii="Times New Roman" w:hAnsi="Times New Roman"/>
          <w:sz w:val="24"/>
          <w:szCs w:val="24"/>
          <w:lang w:val="en-US"/>
        </w:rPr>
        <w:t>-</w:t>
      </w:r>
      <w:r>
        <w:rPr>
          <w:rFonts w:ascii="Times New Roman" w:hAnsi="Times New Roman"/>
          <w:sz w:val="24"/>
          <w:szCs w:val="24"/>
        </w:rPr>
        <w:t>fasilitas sebagai berikut:</w:t>
      </w:r>
    </w:p>
    <w:p w:rsidR="00240BE9" w:rsidRDefault="00240BE9" w:rsidP="004B33AA">
      <w:pPr>
        <w:pStyle w:val="ListParagraph"/>
        <w:numPr>
          <w:ilvl w:val="0"/>
          <w:numId w:val="17"/>
        </w:numPr>
        <w:tabs>
          <w:tab w:val="left" w:pos="357"/>
        </w:tabs>
        <w:autoSpaceDE w:val="0"/>
        <w:autoSpaceDN w:val="0"/>
        <w:adjustRightInd w:val="0"/>
        <w:spacing w:after="0" w:line="480" w:lineRule="auto"/>
        <w:ind w:left="357" w:hanging="357"/>
        <w:jc w:val="both"/>
        <w:rPr>
          <w:rFonts w:ascii="Times New Roman" w:hAnsi="Times New Roman"/>
          <w:sz w:val="24"/>
          <w:szCs w:val="24"/>
        </w:rPr>
      </w:pPr>
      <w:r>
        <w:rPr>
          <w:rFonts w:ascii="Times New Roman" w:hAnsi="Times New Roman"/>
          <w:sz w:val="24"/>
          <w:szCs w:val="24"/>
        </w:rPr>
        <w:t>Penyediaan air bersih yang cukup.</w:t>
      </w:r>
    </w:p>
    <w:p w:rsidR="00240BE9" w:rsidRDefault="00240BE9" w:rsidP="004B33AA">
      <w:pPr>
        <w:pStyle w:val="ListParagraph"/>
        <w:numPr>
          <w:ilvl w:val="0"/>
          <w:numId w:val="17"/>
        </w:numPr>
        <w:tabs>
          <w:tab w:val="left" w:pos="357"/>
        </w:tabs>
        <w:autoSpaceDE w:val="0"/>
        <w:autoSpaceDN w:val="0"/>
        <w:adjustRightInd w:val="0"/>
        <w:spacing w:after="0" w:line="480" w:lineRule="auto"/>
        <w:ind w:left="357" w:hanging="357"/>
        <w:jc w:val="both"/>
        <w:rPr>
          <w:rFonts w:ascii="Times New Roman" w:hAnsi="Times New Roman"/>
          <w:sz w:val="24"/>
          <w:szCs w:val="24"/>
        </w:rPr>
      </w:pPr>
      <w:r>
        <w:rPr>
          <w:rFonts w:ascii="Times New Roman" w:hAnsi="Times New Roman"/>
          <w:sz w:val="24"/>
          <w:szCs w:val="24"/>
        </w:rPr>
        <w:t>Pembuangan tinja.</w:t>
      </w:r>
    </w:p>
    <w:p w:rsidR="00240BE9" w:rsidRDefault="00240BE9" w:rsidP="004B33AA">
      <w:pPr>
        <w:pStyle w:val="ListParagraph"/>
        <w:numPr>
          <w:ilvl w:val="0"/>
          <w:numId w:val="17"/>
        </w:numPr>
        <w:tabs>
          <w:tab w:val="left" w:pos="357"/>
        </w:tabs>
        <w:autoSpaceDE w:val="0"/>
        <w:autoSpaceDN w:val="0"/>
        <w:adjustRightInd w:val="0"/>
        <w:spacing w:after="0" w:line="480" w:lineRule="auto"/>
        <w:ind w:left="357" w:hanging="357"/>
        <w:jc w:val="both"/>
        <w:rPr>
          <w:rFonts w:ascii="Times New Roman" w:hAnsi="Times New Roman"/>
          <w:sz w:val="24"/>
          <w:szCs w:val="24"/>
        </w:rPr>
      </w:pPr>
      <w:r>
        <w:rPr>
          <w:rFonts w:ascii="Times New Roman" w:hAnsi="Times New Roman"/>
          <w:sz w:val="24"/>
          <w:szCs w:val="24"/>
        </w:rPr>
        <w:t>Pembuangan air limbah (bekas).</w:t>
      </w:r>
    </w:p>
    <w:p w:rsidR="00240BE9" w:rsidRDefault="00240BE9" w:rsidP="004B33AA">
      <w:pPr>
        <w:pStyle w:val="ListParagraph"/>
        <w:numPr>
          <w:ilvl w:val="0"/>
          <w:numId w:val="17"/>
        </w:numPr>
        <w:tabs>
          <w:tab w:val="left" w:pos="357"/>
        </w:tabs>
        <w:autoSpaceDE w:val="0"/>
        <w:autoSpaceDN w:val="0"/>
        <w:adjustRightInd w:val="0"/>
        <w:spacing w:after="0" w:line="480" w:lineRule="auto"/>
        <w:ind w:left="357" w:hanging="357"/>
        <w:jc w:val="both"/>
        <w:rPr>
          <w:rFonts w:ascii="Times New Roman" w:hAnsi="Times New Roman"/>
          <w:sz w:val="24"/>
          <w:szCs w:val="24"/>
        </w:rPr>
      </w:pPr>
      <w:r>
        <w:rPr>
          <w:rFonts w:ascii="Times New Roman" w:hAnsi="Times New Roman"/>
          <w:sz w:val="24"/>
          <w:szCs w:val="24"/>
        </w:rPr>
        <w:t>Pembuangan sampah.</w:t>
      </w:r>
    </w:p>
    <w:p w:rsidR="00240BE9" w:rsidRDefault="00240BE9" w:rsidP="004B33AA">
      <w:pPr>
        <w:pStyle w:val="ListParagraph"/>
        <w:numPr>
          <w:ilvl w:val="0"/>
          <w:numId w:val="17"/>
        </w:numPr>
        <w:tabs>
          <w:tab w:val="left" w:pos="357"/>
        </w:tabs>
        <w:autoSpaceDE w:val="0"/>
        <w:autoSpaceDN w:val="0"/>
        <w:adjustRightInd w:val="0"/>
        <w:spacing w:after="0" w:line="480" w:lineRule="auto"/>
        <w:ind w:left="357" w:hanging="357"/>
        <w:jc w:val="both"/>
        <w:rPr>
          <w:rFonts w:ascii="Times New Roman" w:hAnsi="Times New Roman"/>
          <w:sz w:val="24"/>
          <w:szCs w:val="24"/>
        </w:rPr>
      </w:pPr>
      <w:r>
        <w:rPr>
          <w:rFonts w:ascii="Times New Roman" w:hAnsi="Times New Roman"/>
          <w:sz w:val="24"/>
          <w:szCs w:val="24"/>
        </w:rPr>
        <w:t>Fasilitas dapur.</w:t>
      </w:r>
    </w:p>
    <w:p w:rsidR="00240BE9" w:rsidRDefault="00C768AF" w:rsidP="004B33AA">
      <w:pPr>
        <w:pStyle w:val="ListParagraph"/>
        <w:numPr>
          <w:ilvl w:val="0"/>
          <w:numId w:val="17"/>
        </w:numPr>
        <w:tabs>
          <w:tab w:val="left" w:pos="357"/>
        </w:tabs>
        <w:autoSpaceDE w:val="0"/>
        <w:autoSpaceDN w:val="0"/>
        <w:adjustRightInd w:val="0"/>
        <w:spacing w:line="480" w:lineRule="auto"/>
        <w:ind w:left="357" w:hanging="357"/>
        <w:jc w:val="both"/>
        <w:rPr>
          <w:rFonts w:ascii="Times New Roman" w:hAnsi="Times New Roman"/>
          <w:sz w:val="24"/>
          <w:szCs w:val="24"/>
        </w:rPr>
      </w:pPr>
      <w:r>
        <w:rPr>
          <w:rFonts w:ascii="Times New Roman" w:hAnsi="Times New Roman"/>
          <w:sz w:val="24"/>
          <w:szCs w:val="24"/>
        </w:rPr>
        <w:t>Ruang berkumpul keluarga</w:t>
      </w:r>
      <w:r>
        <w:rPr>
          <w:rFonts w:ascii="Times New Roman" w:hAnsi="Times New Roman"/>
          <w:sz w:val="24"/>
          <w:szCs w:val="24"/>
          <w:lang w:val="en-US"/>
        </w:rPr>
        <w:t xml:space="preserve"> (23).</w:t>
      </w:r>
      <w:r>
        <w:rPr>
          <w:rFonts w:ascii="Times New Roman" w:hAnsi="Times New Roman"/>
          <w:sz w:val="24"/>
          <w:szCs w:val="24"/>
        </w:rPr>
        <w:t xml:space="preserve"> </w:t>
      </w:r>
    </w:p>
    <w:p w:rsidR="00924104" w:rsidRDefault="00924104" w:rsidP="00E42E43">
      <w:pPr>
        <w:pStyle w:val="ListParagraph"/>
        <w:tabs>
          <w:tab w:val="left" w:pos="357"/>
        </w:tabs>
        <w:autoSpaceDE w:val="0"/>
        <w:autoSpaceDN w:val="0"/>
        <w:adjustRightInd w:val="0"/>
        <w:spacing w:line="240" w:lineRule="auto"/>
        <w:ind w:left="357"/>
        <w:jc w:val="both"/>
        <w:rPr>
          <w:rFonts w:ascii="Times New Roman" w:hAnsi="Times New Roman"/>
          <w:sz w:val="24"/>
          <w:szCs w:val="24"/>
        </w:rPr>
      </w:pPr>
    </w:p>
    <w:p w:rsidR="00240BE9" w:rsidRPr="00BB205F" w:rsidRDefault="00924104" w:rsidP="00924104">
      <w:pPr>
        <w:pStyle w:val="ListParagraph"/>
        <w:tabs>
          <w:tab w:val="left" w:pos="567"/>
        </w:tabs>
        <w:autoSpaceDE w:val="0"/>
        <w:autoSpaceDN w:val="0"/>
        <w:adjustRightInd w:val="0"/>
        <w:spacing w:line="480" w:lineRule="auto"/>
        <w:ind w:left="567" w:hanging="567"/>
        <w:jc w:val="both"/>
        <w:rPr>
          <w:rFonts w:ascii="Times New Roman" w:hAnsi="Times New Roman"/>
          <w:sz w:val="24"/>
          <w:szCs w:val="24"/>
        </w:rPr>
      </w:pPr>
      <w:r>
        <w:rPr>
          <w:rFonts w:ascii="Times New Roman" w:hAnsi="Times New Roman"/>
          <w:b/>
          <w:sz w:val="24"/>
          <w:szCs w:val="24"/>
          <w:lang w:val="en-US"/>
        </w:rPr>
        <w:t>2.5.</w:t>
      </w:r>
      <w:r>
        <w:rPr>
          <w:rFonts w:ascii="Times New Roman" w:hAnsi="Times New Roman"/>
          <w:b/>
          <w:sz w:val="24"/>
          <w:szCs w:val="24"/>
          <w:lang w:val="en-US"/>
        </w:rPr>
        <w:tab/>
      </w:r>
      <w:r w:rsidR="00240BE9" w:rsidRPr="00BB205F">
        <w:rPr>
          <w:rFonts w:ascii="Times New Roman" w:hAnsi="Times New Roman"/>
          <w:b/>
          <w:sz w:val="24"/>
          <w:szCs w:val="24"/>
        </w:rPr>
        <w:t>Pendapatan</w:t>
      </w:r>
    </w:p>
    <w:p w:rsidR="00240BE9" w:rsidRDefault="00240BE9" w:rsidP="00924104">
      <w:pPr>
        <w:pStyle w:val="ListParagraph"/>
        <w:autoSpaceDE w:val="0"/>
        <w:autoSpaceDN w:val="0"/>
        <w:adjustRightInd w:val="0"/>
        <w:spacing w:after="0" w:line="480" w:lineRule="auto"/>
        <w:ind w:left="0" w:firstLine="720"/>
        <w:jc w:val="both"/>
        <w:rPr>
          <w:rFonts w:ascii="Times New Roman" w:hAnsi="Times New Roman"/>
          <w:sz w:val="24"/>
          <w:szCs w:val="24"/>
        </w:rPr>
      </w:pPr>
      <w:r w:rsidRPr="00E020C2">
        <w:rPr>
          <w:rFonts w:ascii="Times New Roman" w:hAnsi="Times New Roman"/>
          <w:sz w:val="24"/>
          <w:szCs w:val="24"/>
        </w:rPr>
        <w:t>Pendapatan adalah hasil dari pekerjaan, pendapatan juga akan mempengaruhi gaya hidup seseorang. Pendapatan erat kaitannya dengan kemiskinan, masyarakat yang mempunyai pendapatan rendah biasanya mempunyai tingkat ekonomi yang rendah pula. Pendapatan yang rendah akan mempengaruhi seseorang dalam menjaga kesehatannya, karena pendapatan yang rendah berpengaruh pada pendidikan, pengetahuan, asupan makanan, pengobatan dan kondisi tempat tinggal</w:t>
      </w:r>
      <w:r>
        <w:rPr>
          <w:rFonts w:ascii="Times New Roman" w:hAnsi="Times New Roman"/>
          <w:sz w:val="24"/>
          <w:szCs w:val="24"/>
        </w:rPr>
        <w:t xml:space="preserve">. </w:t>
      </w:r>
    </w:p>
    <w:p w:rsidR="00240BE9" w:rsidRDefault="00240BE9" w:rsidP="00240BE9">
      <w:pPr>
        <w:pStyle w:val="ListParagraph"/>
        <w:autoSpaceDE w:val="0"/>
        <w:autoSpaceDN w:val="0"/>
        <w:adjustRightInd w:val="0"/>
        <w:spacing w:after="0" w:line="480" w:lineRule="auto"/>
        <w:ind w:left="0" w:firstLine="709"/>
        <w:jc w:val="both"/>
        <w:rPr>
          <w:rFonts w:ascii="Times New Roman" w:hAnsi="Times New Roman"/>
          <w:sz w:val="24"/>
          <w:szCs w:val="24"/>
        </w:rPr>
      </w:pPr>
      <w:r>
        <w:rPr>
          <w:rFonts w:ascii="Times New Roman" w:hAnsi="Times New Roman"/>
          <w:sz w:val="24"/>
          <w:szCs w:val="24"/>
        </w:rPr>
        <w:t>Ada 3 kategori pendapatan</w:t>
      </w:r>
      <w:r w:rsidR="00924104">
        <w:rPr>
          <w:rFonts w:ascii="Times New Roman" w:hAnsi="Times New Roman"/>
          <w:sz w:val="24"/>
          <w:szCs w:val="24"/>
          <w:lang w:val="en-US"/>
        </w:rPr>
        <w:t>,</w:t>
      </w:r>
      <w:r>
        <w:rPr>
          <w:rFonts w:ascii="Times New Roman" w:hAnsi="Times New Roman"/>
          <w:sz w:val="24"/>
          <w:szCs w:val="24"/>
        </w:rPr>
        <w:t xml:space="preserve"> yaitu:</w:t>
      </w:r>
    </w:p>
    <w:p w:rsidR="00240BE9" w:rsidRDefault="00240BE9" w:rsidP="004B33AA">
      <w:pPr>
        <w:pStyle w:val="ListParagraph"/>
        <w:numPr>
          <w:ilvl w:val="0"/>
          <w:numId w:val="18"/>
        </w:numPr>
        <w:tabs>
          <w:tab w:val="left" w:pos="357"/>
        </w:tabs>
        <w:autoSpaceDE w:val="0"/>
        <w:autoSpaceDN w:val="0"/>
        <w:adjustRightInd w:val="0"/>
        <w:spacing w:after="0" w:line="480" w:lineRule="auto"/>
        <w:ind w:left="357" w:hanging="357"/>
        <w:jc w:val="both"/>
        <w:rPr>
          <w:rFonts w:ascii="Times New Roman" w:hAnsi="Times New Roman"/>
          <w:sz w:val="24"/>
          <w:szCs w:val="24"/>
        </w:rPr>
      </w:pPr>
      <w:r>
        <w:rPr>
          <w:rFonts w:ascii="Times New Roman" w:hAnsi="Times New Roman"/>
          <w:sz w:val="24"/>
          <w:szCs w:val="24"/>
        </w:rPr>
        <w:t>Pendapatan berupa uang yaitu segala penghasilan berupa uang yang sifatnya regular dan yang diterima biasanya sebagai balas jasa.</w:t>
      </w:r>
    </w:p>
    <w:p w:rsidR="00240BE9" w:rsidRDefault="00240BE9" w:rsidP="004B33AA">
      <w:pPr>
        <w:pStyle w:val="ListParagraph"/>
        <w:numPr>
          <w:ilvl w:val="0"/>
          <w:numId w:val="18"/>
        </w:numPr>
        <w:tabs>
          <w:tab w:val="left" w:pos="357"/>
        </w:tabs>
        <w:autoSpaceDE w:val="0"/>
        <w:autoSpaceDN w:val="0"/>
        <w:adjustRightInd w:val="0"/>
        <w:spacing w:after="0" w:line="480" w:lineRule="auto"/>
        <w:ind w:left="357" w:hanging="357"/>
        <w:jc w:val="both"/>
        <w:rPr>
          <w:rFonts w:ascii="Times New Roman" w:hAnsi="Times New Roman"/>
          <w:sz w:val="24"/>
          <w:szCs w:val="24"/>
        </w:rPr>
      </w:pPr>
      <w:r>
        <w:rPr>
          <w:rFonts w:ascii="Times New Roman" w:hAnsi="Times New Roman"/>
          <w:sz w:val="24"/>
          <w:szCs w:val="24"/>
        </w:rPr>
        <w:t>Pendapatan berupa barang adalah segala pendapatan yang diterima dalam bentuk barang sebagai balas jasa.</w:t>
      </w:r>
    </w:p>
    <w:p w:rsidR="00240BE9" w:rsidRDefault="00240BE9" w:rsidP="004B33AA">
      <w:pPr>
        <w:pStyle w:val="ListParagraph"/>
        <w:numPr>
          <w:ilvl w:val="0"/>
          <w:numId w:val="18"/>
        </w:numPr>
        <w:tabs>
          <w:tab w:val="left" w:pos="357"/>
        </w:tabs>
        <w:autoSpaceDE w:val="0"/>
        <w:autoSpaceDN w:val="0"/>
        <w:adjustRightInd w:val="0"/>
        <w:spacing w:after="0" w:line="480" w:lineRule="auto"/>
        <w:ind w:left="357" w:hanging="357"/>
        <w:jc w:val="both"/>
        <w:rPr>
          <w:rFonts w:ascii="Times New Roman" w:hAnsi="Times New Roman"/>
          <w:sz w:val="24"/>
          <w:szCs w:val="24"/>
        </w:rPr>
      </w:pPr>
      <w:r>
        <w:rPr>
          <w:rFonts w:ascii="Times New Roman" w:hAnsi="Times New Roman"/>
          <w:sz w:val="24"/>
          <w:szCs w:val="24"/>
        </w:rPr>
        <w:lastRenderedPageBreak/>
        <w:t>Pendapatan yang bukan merupakan pendapatan adalah segala penerimaan bersifat transfer redistributive dan biasanya membuat perubahan dalam keuangan keluarga.</w:t>
      </w:r>
      <w:r>
        <w:rPr>
          <w:rFonts w:ascii="Times New Roman" w:hAnsi="Times New Roman"/>
          <w:sz w:val="24"/>
          <w:szCs w:val="24"/>
        </w:rPr>
        <w:fldChar w:fldCharType="begin" w:fldLock="1"/>
      </w:r>
      <w:r w:rsidR="00A652A6">
        <w:rPr>
          <w:rFonts w:ascii="Times New Roman" w:hAnsi="Times New Roman"/>
          <w:sz w:val="24"/>
          <w:szCs w:val="24"/>
        </w:rPr>
        <w:instrText>ADDIN CSL_CITATION {"citationItems":[{"id":"ITEM-1","itemData":{"author":[{"dropping-particle":"","family":"S.E., M.A., Ph.D.","given":"Prijono Tjiptoherijanto.","non-dropping-particle":"","parse-names":false,"suffix":""},{"dropping-particle":"","family":"S.E., M.Sc., Ph.D.","given":"Budhi Soesetyo.","non-dropping-particle":"","parse-names":false,"suffix":""}],"id":"ITEM-1","issued":{"date-parts":[["2015"]]},"publisher":"PT RINEKA CIPTA","publisher-place":"Jakarta","title":"Ekonomi Kesehatan","type":"book"},"uris":["http://www.mendeley.com/documents/?uuid=83ce8985-946b-4d8f-b000-5f26e67a16b0"]}],"mendeley":{"formattedCitation":"&lt;sup&gt;25&lt;/sup&gt;","plainTextFormattedCitation":"25","previouslyFormattedCitation":"&lt;sup&gt;25&lt;/sup&gt;"},"properties":{"noteIndex":0},"schema":"https://github.com/citation-style-language/schema/raw/master/csl-citation.json"}</w:instrText>
      </w:r>
      <w:r>
        <w:rPr>
          <w:rFonts w:ascii="Times New Roman" w:hAnsi="Times New Roman"/>
          <w:sz w:val="24"/>
          <w:szCs w:val="24"/>
        </w:rPr>
        <w:fldChar w:fldCharType="separate"/>
      </w:r>
      <w:r w:rsidRPr="003E2BA4">
        <w:rPr>
          <w:rFonts w:ascii="Times New Roman" w:hAnsi="Times New Roman"/>
          <w:noProof/>
          <w:sz w:val="24"/>
          <w:szCs w:val="24"/>
          <w:vertAlign w:val="superscript"/>
        </w:rPr>
        <w:t>25</w:t>
      </w:r>
      <w:r>
        <w:rPr>
          <w:rFonts w:ascii="Times New Roman" w:hAnsi="Times New Roman"/>
          <w:sz w:val="24"/>
          <w:szCs w:val="24"/>
        </w:rPr>
        <w:fldChar w:fldCharType="end"/>
      </w:r>
    </w:p>
    <w:p w:rsidR="00240BE9" w:rsidRDefault="00240BE9" w:rsidP="00240BE9">
      <w:pPr>
        <w:autoSpaceDE w:val="0"/>
        <w:autoSpaceDN w:val="0"/>
        <w:adjustRightInd w:val="0"/>
        <w:spacing w:after="0" w:line="480" w:lineRule="auto"/>
        <w:ind w:firstLine="709"/>
        <w:jc w:val="both"/>
        <w:rPr>
          <w:rFonts w:ascii="Times New Roman" w:hAnsi="Times New Roman"/>
          <w:sz w:val="24"/>
          <w:szCs w:val="24"/>
        </w:rPr>
      </w:pPr>
      <w:r w:rsidRPr="00834C00">
        <w:rPr>
          <w:rFonts w:ascii="Times New Roman" w:hAnsi="Times New Roman"/>
          <w:sz w:val="24"/>
          <w:szCs w:val="24"/>
        </w:rPr>
        <w:t>Pendapatan yang rendah menyebabkan keluarga mengkonsumsi makanan dengan kadar gizi yang tidak sesuai dengan kebutuhan sehingga status gizi yang kurang memudahkan terkena penyakit infeksi diantaranya TB Paru. Pendapatan yang rendah juga mempengaruhi kontruksi rumah yang dimiliki seperti jenis lantai, jenis dinding yang tidak memenuhi syarat kesehatan sehingga akan mempermudah terjadinya penularan penyakit TB Paru</w:t>
      </w:r>
      <w:r>
        <w:rPr>
          <w:rFonts w:ascii="Times New Roman" w:hAnsi="Times New Roman"/>
          <w:sz w:val="24"/>
          <w:szCs w:val="24"/>
        </w:rPr>
        <w:t>.</w:t>
      </w:r>
    </w:p>
    <w:p w:rsidR="00924104" w:rsidRPr="00834C00" w:rsidRDefault="00924104" w:rsidP="00924104">
      <w:pPr>
        <w:autoSpaceDE w:val="0"/>
        <w:autoSpaceDN w:val="0"/>
        <w:adjustRightInd w:val="0"/>
        <w:spacing w:after="0" w:line="240" w:lineRule="auto"/>
        <w:jc w:val="both"/>
        <w:rPr>
          <w:rFonts w:ascii="Times New Roman" w:hAnsi="Times New Roman"/>
          <w:sz w:val="24"/>
          <w:szCs w:val="24"/>
        </w:rPr>
      </w:pPr>
    </w:p>
    <w:p w:rsidR="00240BE9" w:rsidRPr="00BB205F" w:rsidRDefault="00924104" w:rsidP="00924104">
      <w:pPr>
        <w:pStyle w:val="ListParagraph"/>
        <w:tabs>
          <w:tab w:val="left" w:pos="567"/>
        </w:tabs>
        <w:autoSpaceDE w:val="0"/>
        <w:autoSpaceDN w:val="0"/>
        <w:adjustRightInd w:val="0"/>
        <w:spacing w:after="0" w:line="480" w:lineRule="auto"/>
        <w:ind w:left="567" w:hanging="567"/>
        <w:jc w:val="both"/>
        <w:rPr>
          <w:rFonts w:ascii="Times New Roman" w:hAnsi="Times New Roman"/>
          <w:b/>
          <w:sz w:val="24"/>
          <w:szCs w:val="24"/>
        </w:rPr>
      </w:pPr>
      <w:r>
        <w:rPr>
          <w:rFonts w:ascii="Times New Roman" w:hAnsi="Times New Roman"/>
          <w:b/>
          <w:sz w:val="24"/>
          <w:szCs w:val="24"/>
          <w:lang w:val="en-US"/>
        </w:rPr>
        <w:t>2.6.</w:t>
      </w:r>
      <w:r>
        <w:rPr>
          <w:rFonts w:ascii="Times New Roman" w:hAnsi="Times New Roman"/>
          <w:b/>
          <w:sz w:val="24"/>
          <w:szCs w:val="24"/>
          <w:lang w:val="en-US"/>
        </w:rPr>
        <w:tab/>
      </w:r>
      <w:r w:rsidR="00240BE9" w:rsidRPr="00BB205F">
        <w:rPr>
          <w:rFonts w:ascii="Times New Roman" w:hAnsi="Times New Roman"/>
          <w:b/>
          <w:sz w:val="24"/>
          <w:szCs w:val="24"/>
        </w:rPr>
        <w:t>Pengetahuan</w:t>
      </w:r>
    </w:p>
    <w:p w:rsidR="00240BE9" w:rsidRPr="00666478" w:rsidRDefault="00240BE9" w:rsidP="00924104">
      <w:pPr>
        <w:pStyle w:val="ListParagraph"/>
        <w:autoSpaceDE w:val="0"/>
        <w:autoSpaceDN w:val="0"/>
        <w:adjustRightInd w:val="0"/>
        <w:spacing w:after="0" w:line="480" w:lineRule="auto"/>
        <w:ind w:left="0" w:firstLine="720"/>
        <w:jc w:val="both"/>
        <w:rPr>
          <w:rFonts w:ascii="Times New Roman" w:hAnsi="Times New Roman"/>
          <w:sz w:val="24"/>
          <w:szCs w:val="24"/>
          <w:lang w:val="en-US"/>
        </w:rPr>
      </w:pPr>
      <w:r>
        <w:rPr>
          <w:rFonts w:ascii="Times New Roman" w:hAnsi="Times New Roman"/>
          <w:sz w:val="24"/>
          <w:szCs w:val="24"/>
        </w:rPr>
        <w:t>Pengetahuan adalah hasil dari tahu, dan ini terjadi setelah seseorang melakukan pengamatan terhadap suatu objek tertentu. Tanpa pengetahuan, seseorang tidak mempunyai dasar untuk mengambil keputusan dan menentukan tindakan terhadap masalah yang dihadap</w:t>
      </w:r>
      <w:r w:rsidR="00666478">
        <w:rPr>
          <w:rFonts w:ascii="Times New Roman" w:hAnsi="Times New Roman"/>
          <w:sz w:val="24"/>
          <w:szCs w:val="24"/>
        </w:rPr>
        <w:t>i</w:t>
      </w:r>
      <w:r w:rsidR="00666478">
        <w:rPr>
          <w:rFonts w:ascii="Times New Roman" w:hAnsi="Times New Roman"/>
          <w:sz w:val="24"/>
          <w:szCs w:val="24"/>
          <w:lang w:val="en-US"/>
        </w:rPr>
        <w:t xml:space="preserve"> (26).</w:t>
      </w:r>
      <w:r w:rsidR="00666478" w:rsidRPr="00666478">
        <w:rPr>
          <w:rFonts w:ascii="Times New Roman" w:hAnsi="Times New Roman"/>
          <w:sz w:val="24"/>
          <w:szCs w:val="24"/>
          <w:lang w:val="en-US"/>
        </w:rPr>
        <w:t xml:space="preserve"> </w:t>
      </w:r>
    </w:p>
    <w:p w:rsidR="00240BE9" w:rsidRPr="00BB205F" w:rsidRDefault="00924104" w:rsidP="00924104">
      <w:pPr>
        <w:pStyle w:val="ListParagraph"/>
        <w:tabs>
          <w:tab w:val="left" w:pos="709"/>
        </w:tabs>
        <w:autoSpaceDE w:val="0"/>
        <w:autoSpaceDN w:val="0"/>
        <w:adjustRightInd w:val="0"/>
        <w:spacing w:after="0" w:line="480" w:lineRule="auto"/>
        <w:ind w:left="709" w:hanging="709"/>
        <w:jc w:val="both"/>
        <w:rPr>
          <w:rFonts w:ascii="Times New Roman" w:hAnsi="Times New Roman"/>
          <w:b/>
          <w:sz w:val="24"/>
          <w:szCs w:val="24"/>
        </w:rPr>
      </w:pPr>
      <w:r>
        <w:rPr>
          <w:rFonts w:ascii="Times New Roman" w:hAnsi="Times New Roman"/>
          <w:b/>
          <w:sz w:val="24"/>
          <w:szCs w:val="24"/>
          <w:lang w:val="en-US"/>
        </w:rPr>
        <w:t>2.6.1.</w:t>
      </w:r>
      <w:r>
        <w:rPr>
          <w:rFonts w:ascii="Times New Roman" w:hAnsi="Times New Roman"/>
          <w:b/>
          <w:sz w:val="24"/>
          <w:szCs w:val="24"/>
          <w:lang w:val="en-US"/>
        </w:rPr>
        <w:tab/>
      </w:r>
      <w:r w:rsidR="00240BE9" w:rsidRPr="00BB205F">
        <w:rPr>
          <w:rFonts w:ascii="Times New Roman" w:hAnsi="Times New Roman"/>
          <w:b/>
          <w:sz w:val="24"/>
          <w:szCs w:val="24"/>
        </w:rPr>
        <w:t>Faktor-Faktor Yang Memengaruhi Pengetahuan</w:t>
      </w:r>
    </w:p>
    <w:p w:rsidR="00240BE9" w:rsidRDefault="00240BE9" w:rsidP="00240BE9">
      <w:pPr>
        <w:autoSpaceDE w:val="0"/>
        <w:autoSpaceDN w:val="0"/>
        <w:adjustRightInd w:val="0"/>
        <w:spacing w:after="0" w:line="480" w:lineRule="auto"/>
        <w:jc w:val="both"/>
        <w:rPr>
          <w:rFonts w:ascii="Times New Roman" w:hAnsi="Times New Roman"/>
          <w:sz w:val="24"/>
          <w:szCs w:val="24"/>
        </w:rPr>
      </w:pPr>
      <w:r>
        <w:rPr>
          <w:rFonts w:ascii="Times New Roman" w:hAnsi="Times New Roman"/>
          <w:b/>
          <w:sz w:val="24"/>
          <w:szCs w:val="24"/>
        </w:rPr>
        <w:tab/>
      </w:r>
      <w:r>
        <w:rPr>
          <w:rFonts w:ascii="Times New Roman" w:hAnsi="Times New Roman"/>
          <w:sz w:val="24"/>
          <w:szCs w:val="24"/>
        </w:rPr>
        <w:t>Ada beberapa faktor yang dapat memengaruhi pengetahuan seseorang</w:t>
      </w:r>
      <w:r w:rsidR="00924104">
        <w:rPr>
          <w:rFonts w:ascii="Times New Roman" w:hAnsi="Times New Roman"/>
          <w:sz w:val="24"/>
          <w:szCs w:val="24"/>
          <w:lang w:val="en-US"/>
        </w:rPr>
        <w:t>,</w:t>
      </w:r>
      <w:r>
        <w:rPr>
          <w:rFonts w:ascii="Times New Roman" w:hAnsi="Times New Roman"/>
          <w:sz w:val="24"/>
          <w:szCs w:val="24"/>
        </w:rPr>
        <w:t xml:space="preserve"> </w:t>
      </w:r>
      <w:r w:rsidR="00924104">
        <w:rPr>
          <w:rFonts w:ascii="Times New Roman" w:hAnsi="Times New Roman"/>
          <w:sz w:val="24"/>
          <w:szCs w:val="24"/>
          <w:lang w:val="en-US"/>
        </w:rPr>
        <w:t>antara lain</w:t>
      </w:r>
      <w:r>
        <w:rPr>
          <w:rFonts w:ascii="Times New Roman" w:hAnsi="Times New Roman"/>
          <w:sz w:val="24"/>
          <w:szCs w:val="24"/>
        </w:rPr>
        <w:t>:</w:t>
      </w:r>
    </w:p>
    <w:p w:rsidR="00240BE9" w:rsidRDefault="00240BE9" w:rsidP="004B33AA">
      <w:pPr>
        <w:pStyle w:val="ListParagraph"/>
        <w:numPr>
          <w:ilvl w:val="0"/>
          <w:numId w:val="8"/>
        </w:numPr>
        <w:tabs>
          <w:tab w:val="left" w:pos="357"/>
        </w:tabs>
        <w:autoSpaceDE w:val="0"/>
        <w:autoSpaceDN w:val="0"/>
        <w:adjustRightInd w:val="0"/>
        <w:spacing w:after="0" w:line="480" w:lineRule="auto"/>
        <w:ind w:left="357" w:hanging="357"/>
        <w:jc w:val="both"/>
        <w:rPr>
          <w:rFonts w:ascii="Times New Roman" w:hAnsi="Times New Roman"/>
          <w:sz w:val="24"/>
          <w:szCs w:val="24"/>
        </w:rPr>
      </w:pPr>
      <w:r>
        <w:rPr>
          <w:rFonts w:ascii="Times New Roman" w:hAnsi="Times New Roman"/>
          <w:sz w:val="24"/>
          <w:szCs w:val="24"/>
        </w:rPr>
        <w:t>Faktor Internal</w:t>
      </w:r>
    </w:p>
    <w:p w:rsidR="00240BE9" w:rsidRDefault="00240BE9" w:rsidP="00924104">
      <w:pPr>
        <w:pStyle w:val="ListParagraph"/>
        <w:autoSpaceDE w:val="0"/>
        <w:autoSpaceDN w:val="0"/>
        <w:adjustRightInd w:val="0"/>
        <w:spacing w:after="0" w:line="480" w:lineRule="auto"/>
        <w:ind w:left="357"/>
        <w:jc w:val="both"/>
        <w:rPr>
          <w:rFonts w:ascii="Times New Roman" w:hAnsi="Times New Roman"/>
          <w:sz w:val="24"/>
          <w:szCs w:val="24"/>
        </w:rPr>
      </w:pPr>
      <w:r>
        <w:rPr>
          <w:rFonts w:ascii="Times New Roman" w:hAnsi="Times New Roman"/>
          <w:sz w:val="24"/>
          <w:szCs w:val="24"/>
        </w:rPr>
        <w:t>Faktor internal adalah faktor yang berasal dari dalam diri sendiri. Faktor internal misalnya seperti, intelegensia, minat, kondisi fisik.</w:t>
      </w:r>
    </w:p>
    <w:p w:rsidR="00240BE9" w:rsidRDefault="00240BE9" w:rsidP="004B33AA">
      <w:pPr>
        <w:pStyle w:val="ListParagraph"/>
        <w:numPr>
          <w:ilvl w:val="0"/>
          <w:numId w:val="8"/>
        </w:numPr>
        <w:tabs>
          <w:tab w:val="left" w:pos="357"/>
        </w:tabs>
        <w:autoSpaceDE w:val="0"/>
        <w:autoSpaceDN w:val="0"/>
        <w:adjustRightInd w:val="0"/>
        <w:spacing w:after="0" w:line="480" w:lineRule="auto"/>
        <w:ind w:left="357" w:hanging="357"/>
        <w:jc w:val="both"/>
        <w:rPr>
          <w:rFonts w:ascii="Times New Roman" w:hAnsi="Times New Roman"/>
          <w:sz w:val="24"/>
          <w:szCs w:val="24"/>
        </w:rPr>
      </w:pPr>
      <w:r>
        <w:rPr>
          <w:rFonts w:ascii="Times New Roman" w:hAnsi="Times New Roman"/>
          <w:sz w:val="24"/>
          <w:szCs w:val="24"/>
        </w:rPr>
        <w:t>Faktor Eksternal</w:t>
      </w:r>
    </w:p>
    <w:p w:rsidR="00240BE9" w:rsidRDefault="00240BE9" w:rsidP="00924104">
      <w:pPr>
        <w:pStyle w:val="ListParagraph"/>
        <w:autoSpaceDE w:val="0"/>
        <w:autoSpaceDN w:val="0"/>
        <w:adjustRightInd w:val="0"/>
        <w:spacing w:after="0" w:line="480" w:lineRule="auto"/>
        <w:ind w:left="357"/>
        <w:jc w:val="both"/>
        <w:rPr>
          <w:rFonts w:ascii="Times New Roman" w:hAnsi="Times New Roman"/>
          <w:sz w:val="24"/>
          <w:szCs w:val="24"/>
        </w:rPr>
      </w:pPr>
      <w:r>
        <w:rPr>
          <w:rFonts w:ascii="Times New Roman" w:hAnsi="Times New Roman"/>
          <w:sz w:val="24"/>
          <w:szCs w:val="24"/>
        </w:rPr>
        <w:t>Faktor eksternal adalah faktor yang berasal dari luar diri, misalnya keluarga, masyarakat, dan sarana.</w:t>
      </w:r>
    </w:p>
    <w:p w:rsidR="00240BE9" w:rsidRDefault="00240BE9" w:rsidP="004B33AA">
      <w:pPr>
        <w:pStyle w:val="ListParagraph"/>
        <w:numPr>
          <w:ilvl w:val="0"/>
          <w:numId w:val="8"/>
        </w:numPr>
        <w:tabs>
          <w:tab w:val="left" w:pos="357"/>
        </w:tabs>
        <w:autoSpaceDE w:val="0"/>
        <w:autoSpaceDN w:val="0"/>
        <w:adjustRightInd w:val="0"/>
        <w:spacing w:after="0" w:line="480" w:lineRule="auto"/>
        <w:ind w:left="357" w:hanging="357"/>
        <w:jc w:val="both"/>
        <w:rPr>
          <w:rFonts w:ascii="Times New Roman" w:hAnsi="Times New Roman"/>
          <w:sz w:val="24"/>
          <w:szCs w:val="24"/>
        </w:rPr>
      </w:pPr>
      <w:r>
        <w:rPr>
          <w:rFonts w:ascii="Times New Roman" w:hAnsi="Times New Roman"/>
          <w:sz w:val="24"/>
          <w:szCs w:val="24"/>
        </w:rPr>
        <w:lastRenderedPageBreak/>
        <w:t>Faktor Pendekatan Belajar</w:t>
      </w:r>
    </w:p>
    <w:p w:rsidR="00240BE9" w:rsidRDefault="00240BE9" w:rsidP="00924104">
      <w:pPr>
        <w:pStyle w:val="ListParagraph"/>
        <w:autoSpaceDE w:val="0"/>
        <w:autoSpaceDN w:val="0"/>
        <w:adjustRightInd w:val="0"/>
        <w:spacing w:after="0" w:line="480" w:lineRule="auto"/>
        <w:ind w:left="357"/>
        <w:jc w:val="both"/>
        <w:rPr>
          <w:rFonts w:ascii="Times New Roman" w:hAnsi="Times New Roman"/>
          <w:sz w:val="24"/>
          <w:szCs w:val="24"/>
        </w:rPr>
      </w:pPr>
      <w:r>
        <w:rPr>
          <w:rFonts w:ascii="Times New Roman" w:hAnsi="Times New Roman"/>
          <w:sz w:val="24"/>
          <w:szCs w:val="24"/>
        </w:rPr>
        <w:t>Faktor ini meliputi faktor upaya belajar, misalnya strategi dan metode dalam pembelajaran.</w:t>
      </w:r>
    </w:p>
    <w:p w:rsidR="00240BE9" w:rsidRPr="00BB205F" w:rsidRDefault="00924104" w:rsidP="00924104">
      <w:pPr>
        <w:pStyle w:val="ListParagraph"/>
        <w:tabs>
          <w:tab w:val="left" w:pos="709"/>
        </w:tabs>
        <w:autoSpaceDE w:val="0"/>
        <w:autoSpaceDN w:val="0"/>
        <w:adjustRightInd w:val="0"/>
        <w:spacing w:after="0" w:line="480" w:lineRule="auto"/>
        <w:ind w:left="0"/>
        <w:jc w:val="both"/>
        <w:rPr>
          <w:rFonts w:ascii="Times New Roman" w:hAnsi="Times New Roman"/>
          <w:sz w:val="24"/>
          <w:szCs w:val="24"/>
        </w:rPr>
      </w:pPr>
      <w:r>
        <w:rPr>
          <w:rFonts w:ascii="Times New Roman" w:hAnsi="Times New Roman"/>
          <w:b/>
          <w:sz w:val="24"/>
          <w:szCs w:val="24"/>
          <w:lang w:val="en-US"/>
        </w:rPr>
        <w:t>2.6.2.</w:t>
      </w:r>
      <w:r>
        <w:rPr>
          <w:rFonts w:ascii="Times New Roman" w:hAnsi="Times New Roman"/>
          <w:b/>
          <w:sz w:val="24"/>
          <w:szCs w:val="24"/>
          <w:lang w:val="en-US"/>
        </w:rPr>
        <w:tab/>
      </w:r>
      <w:r w:rsidR="00240BE9" w:rsidRPr="00BB205F">
        <w:rPr>
          <w:rFonts w:ascii="Times New Roman" w:hAnsi="Times New Roman"/>
          <w:b/>
          <w:sz w:val="24"/>
          <w:szCs w:val="24"/>
        </w:rPr>
        <w:t xml:space="preserve">Tingkatan Domain Pengetahuan </w:t>
      </w:r>
    </w:p>
    <w:p w:rsidR="00924104" w:rsidRPr="00924104" w:rsidRDefault="00924104" w:rsidP="00924104">
      <w:pPr>
        <w:pStyle w:val="ListParagraph"/>
        <w:autoSpaceDE w:val="0"/>
        <w:autoSpaceDN w:val="0"/>
        <w:adjustRightInd w:val="0"/>
        <w:spacing w:after="0" w:line="480" w:lineRule="auto"/>
        <w:ind w:left="0" w:firstLine="720"/>
        <w:jc w:val="both"/>
        <w:rPr>
          <w:rFonts w:ascii="Times New Roman" w:hAnsi="Times New Roman"/>
          <w:sz w:val="24"/>
          <w:szCs w:val="24"/>
          <w:lang w:val="en-US"/>
        </w:rPr>
      </w:pPr>
      <w:r>
        <w:rPr>
          <w:rFonts w:ascii="Times New Roman" w:hAnsi="Times New Roman"/>
          <w:sz w:val="24"/>
          <w:szCs w:val="24"/>
          <w:lang w:val="en-US"/>
        </w:rPr>
        <w:t>Terdapat beberapa tingkatan domain pengetahuan, antara lain:</w:t>
      </w:r>
    </w:p>
    <w:p w:rsidR="00240BE9" w:rsidRDefault="00240BE9" w:rsidP="004B33AA">
      <w:pPr>
        <w:pStyle w:val="ListParagraph"/>
        <w:numPr>
          <w:ilvl w:val="0"/>
          <w:numId w:val="9"/>
        </w:numPr>
        <w:tabs>
          <w:tab w:val="left" w:pos="357"/>
        </w:tabs>
        <w:autoSpaceDE w:val="0"/>
        <w:autoSpaceDN w:val="0"/>
        <w:adjustRightInd w:val="0"/>
        <w:spacing w:after="0" w:line="480" w:lineRule="auto"/>
        <w:ind w:left="357" w:hanging="357"/>
        <w:jc w:val="both"/>
        <w:rPr>
          <w:rFonts w:ascii="Times New Roman" w:hAnsi="Times New Roman"/>
          <w:sz w:val="24"/>
          <w:szCs w:val="24"/>
        </w:rPr>
      </w:pPr>
      <w:r>
        <w:rPr>
          <w:rFonts w:ascii="Times New Roman" w:hAnsi="Times New Roman"/>
          <w:sz w:val="24"/>
          <w:szCs w:val="24"/>
        </w:rPr>
        <w:t>Tahu (</w:t>
      </w:r>
      <w:r w:rsidRPr="005E2E7B">
        <w:rPr>
          <w:rFonts w:ascii="Times New Roman" w:hAnsi="Times New Roman"/>
          <w:i/>
          <w:sz w:val="24"/>
          <w:szCs w:val="24"/>
        </w:rPr>
        <w:t>know</w:t>
      </w:r>
      <w:r>
        <w:rPr>
          <w:rFonts w:ascii="Times New Roman" w:hAnsi="Times New Roman"/>
          <w:sz w:val="24"/>
          <w:szCs w:val="24"/>
        </w:rPr>
        <w:t>)</w:t>
      </w:r>
    </w:p>
    <w:p w:rsidR="00240BE9" w:rsidRPr="005E2E7B" w:rsidRDefault="00240BE9" w:rsidP="00924104">
      <w:pPr>
        <w:pStyle w:val="ListParagraph"/>
        <w:tabs>
          <w:tab w:val="left" w:pos="357"/>
        </w:tabs>
        <w:autoSpaceDE w:val="0"/>
        <w:autoSpaceDN w:val="0"/>
        <w:adjustRightInd w:val="0"/>
        <w:spacing w:after="0" w:line="480" w:lineRule="auto"/>
        <w:ind w:left="357"/>
        <w:jc w:val="both"/>
        <w:rPr>
          <w:rFonts w:ascii="Times New Roman" w:hAnsi="Times New Roman"/>
          <w:sz w:val="24"/>
          <w:szCs w:val="24"/>
        </w:rPr>
      </w:pPr>
      <w:r>
        <w:rPr>
          <w:rFonts w:ascii="Times New Roman" w:hAnsi="Times New Roman"/>
          <w:sz w:val="24"/>
          <w:szCs w:val="24"/>
        </w:rPr>
        <w:t>Tahu diartikan sebagai mengingat kembali (</w:t>
      </w:r>
      <w:r w:rsidRPr="005E2E7B">
        <w:rPr>
          <w:rFonts w:ascii="Times New Roman" w:hAnsi="Times New Roman"/>
          <w:i/>
          <w:sz w:val="24"/>
          <w:szCs w:val="24"/>
        </w:rPr>
        <w:t>recall</w:t>
      </w:r>
      <w:r>
        <w:rPr>
          <w:rFonts w:ascii="Times New Roman" w:hAnsi="Times New Roman"/>
          <w:sz w:val="24"/>
          <w:szCs w:val="24"/>
        </w:rPr>
        <w:t>) terhadap suatu materi yang telah dipelajari sebelumnya.</w:t>
      </w:r>
    </w:p>
    <w:p w:rsidR="00240BE9" w:rsidRDefault="00240BE9" w:rsidP="004B33AA">
      <w:pPr>
        <w:pStyle w:val="ListParagraph"/>
        <w:numPr>
          <w:ilvl w:val="0"/>
          <w:numId w:val="9"/>
        </w:numPr>
        <w:tabs>
          <w:tab w:val="left" w:pos="357"/>
        </w:tabs>
        <w:autoSpaceDE w:val="0"/>
        <w:autoSpaceDN w:val="0"/>
        <w:adjustRightInd w:val="0"/>
        <w:spacing w:after="0" w:line="480" w:lineRule="auto"/>
        <w:ind w:left="357" w:hanging="357"/>
        <w:jc w:val="both"/>
        <w:rPr>
          <w:rFonts w:ascii="Times New Roman" w:hAnsi="Times New Roman"/>
          <w:sz w:val="24"/>
          <w:szCs w:val="24"/>
        </w:rPr>
      </w:pPr>
      <w:r>
        <w:rPr>
          <w:rFonts w:ascii="Times New Roman" w:hAnsi="Times New Roman"/>
          <w:sz w:val="24"/>
          <w:szCs w:val="24"/>
        </w:rPr>
        <w:t>Memahami (</w:t>
      </w:r>
      <w:r w:rsidRPr="005E2E7B">
        <w:rPr>
          <w:rFonts w:ascii="Times New Roman" w:hAnsi="Times New Roman"/>
          <w:i/>
          <w:sz w:val="24"/>
          <w:szCs w:val="24"/>
        </w:rPr>
        <w:t>comprehension</w:t>
      </w:r>
      <w:r>
        <w:rPr>
          <w:rFonts w:ascii="Times New Roman" w:hAnsi="Times New Roman"/>
          <w:sz w:val="24"/>
          <w:szCs w:val="24"/>
        </w:rPr>
        <w:t>)</w:t>
      </w:r>
    </w:p>
    <w:p w:rsidR="00240BE9" w:rsidRPr="00924104" w:rsidRDefault="00240BE9" w:rsidP="00924104">
      <w:pPr>
        <w:pStyle w:val="ListParagraph"/>
        <w:tabs>
          <w:tab w:val="left" w:pos="357"/>
        </w:tabs>
        <w:autoSpaceDE w:val="0"/>
        <w:autoSpaceDN w:val="0"/>
        <w:adjustRightInd w:val="0"/>
        <w:spacing w:after="0" w:line="480" w:lineRule="auto"/>
        <w:ind w:left="357"/>
        <w:jc w:val="both"/>
        <w:rPr>
          <w:rFonts w:ascii="Times New Roman" w:hAnsi="Times New Roman"/>
          <w:spacing w:val="2"/>
          <w:sz w:val="24"/>
          <w:szCs w:val="24"/>
        </w:rPr>
      </w:pPr>
      <w:r w:rsidRPr="00924104">
        <w:rPr>
          <w:rFonts w:ascii="Times New Roman" w:hAnsi="Times New Roman"/>
          <w:spacing w:val="2"/>
          <w:sz w:val="24"/>
          <w:szCs w:val="24"/>
        </w:rPr>
        <w:t>Memahami adalah suatu kemampuan untuk menjelaskan secara benar tentang objek yang diketahui dan dapat menginterpretasikan materi tersebut secara benar.</w:t>
      </w:r>
    </w:p>
    <w:p w:rsidR="00240BE9" w:rsidRDefault="00240BE9" w:rsidP="004B33AA">
      <w:pPr>
        <w:pStyle w:val="ListParagraph"/>
        <w:numPr>
          <w:ilvl w:val="0"/>
          <w:numId w:val="9"/>
        </w:numPr>
        <w:tabs>
          <w:tab w:val="left" w:pos="357"/>
        </w:tabs>
        <w:autoSpaceDE w:val="0"/>
        <w:autoSpaceDN w:val="0"/>
        <w:adjustRightInd w:val="0"/>
        <w:spacing w:after="0" w:line="480" w:lineRule="auto"/>
        <w:ind w:left="357" w:hanging="357"/>
        <w:jc w:val="both"/>
        <w:rPr>
          <w:rFonts w:ascii="Times New Roman" w:hAnsi="Times New Roman"/>
          <w:sz w:val="24"/>
          <w:szCs w:val="24"/>
        </w:rPr>
      </w:pPr>
      <w:r>
        <w:rPr>
          <w:rFonts w:ascii="Times New Roman" w:hAnsi="Times New Roman"/>
          <w:sz w:val="24"/>
          <w:szCs w:val="24"/>
        </w:rPr>
        <w:t>Aplikasi</w:t>
      </w:r>
    </w:p>
    <w:p w:rsidR="00240BE9" w:rsidRDefault="00240BE9" w:rsidP="00924104">
      <w:pPr>
        <w:pStyle w:val="ListParagraph"/>
        <w:tabs>
          <w:tab w:val="left" w:pos="357"/>
        </w:tabs>
        <w:autoSpaceDE w:val="0"/>
        <w:autoSpaceDN w:val="0"/>
        <w:adjustRightInd w:val="0"/>
        <w:spacing w:after="0" w:line="480" w:lineRule="auto"/>
        <w:ind w:left="357"/>
        <w:jc w:val="both"/>
        <w:rPr>
          <w:rFonts w:ascii="Times New Roman" w:hAnsi="Times New Roman"/>
          <w:sz w:val="24"/>
          <w:szCs w:val="24"/>
        </w:rPr>
      </w:pPr>
      <w:r>
        <w:rPr>
          <w:rFonts w:ascii="Times New Roman" w:hAnsi="Times New Roman"/>
          <w:sz w:val="24"/>
          <w:szCs w:val="24"/>
        </w:rPr>
        <w:t>Aplikasi diartikan sebagai kemampuan untuk menggunakan materi yang telah dipelajari pada situasi dan kondisi yang sebenarnya.</w:t>
      </w:r>
    </w:p>
    <w:p w:rsidR="00240BE9" w:rsidRDefault="00240BE9" w:rsidP="004B33AA">
      <w:pPr>
        <w:pStyle w:val="ListParagraph"/>
        <w:numPr>
          <w:ilvl w:val="0"/>
          <w:numId w:val="9"/>
        </w:numPr>
        <w:tabs>
          <w:tab w:val="left" w:pos="357"/>
        </w:tabs>
        <w:autoSpaceDE w:val="0"/>
        <w:autoSpaceDN w:val="0"/>
        <w:adjustRightInd w:val="0"/>
        <w:spacing w:after="0" w:line="480" w:lineRule="auto"/>
        <w:ind w:left="357" w:hanging="357"/>
        <w:jc w:val="both"/>
        <w:rPr>
          <w:rFonts w:ascii="Times New Roman" w:hAnsi="Times New Roman"/>
          <w:sz w:val="24"/>
          <w:szCs w:val="24"/>
        </w:rPr>
      </w:pPr>
      <w:r>
        <w:rPr>
          <w:rFonts w:ascii="Times New Roman" w:hAnsi="Times New Roman"/>
          <w:sz w:val="24"/>
          <w:szCs w:val="24"/>
        </w:rPr>
        <w:t>Analisis</w:t>
      </w:r>
    </w:p>
    <w:p w:rsidR="00240BE9" w:rsidRDefault="00240BE9" w:rsidP="00924104">
      <w:pPr>
        <w:pStyle w:val="ListParagraph"/>
        <w:tabs>
          <w:tab w:val="left" w:pos="357"/>
        </w:tabs>
        <w:autoSpaceDE w:val="0"/>
        <w:autoSpaceDN w:val="0"/>
        <w:adjustRightInd w:val="0"/>
        <w:spacing w:after="0" w:line="480" w:lineRule="auto"/>
        <w:ind w:left="357"/>
        <w:jc w:val="both"/>
        <w:rPr>
          <w:rFonts w:ascii="Times New Roman" w:hAnsi="Times New Roman"/>
          <w:sz w:val="24"/>
          <w:szCs w:val="24"/>
        </w:rPr>
      </w:pPr>
      <w:r>
        <w:rPr>
          <w:rFonts w:ascii="Times New Roman" w:hAnsi="Times New Roman"/>
          <w:sz w:val="24"/>
          <w:szCs w:val="24"/>
        </w:rPr>
        <w:t>Analisis adalah suatu kemampuan untuk menjabarkan materi atau suatu objek ke dalam komponen-komponen tetapi masih dalam suatu struktur organisasi dan ada kaitannya dengan yang lain.</w:t>
      </w:r>
    </w:p>
    <w:p w:rsidR="00240BE9" w:rsidRDefault="00240BE9" w:rsidP="004B33AA">
      <w:pPr>
        <w:pStyle w:val="ListParagraph"/>
        <w:numPr>
          <w:ilvl w:val="0"/>
          <w:numId w:val="9"/>
        </w:numPr>
        <w:tabs>
          <w:tab w:val="left" w:pos="357"/>
        </w:tabs>
        <w:autoSpaceDE w:val="0"/>
        <w:autoSpaceDN w:val="0"/>
        <w:adjustRightInd w:val="0"/>
        <w:spacing w:after="0" w:line="480" w:lineRule="auto"/>
        <w:ind w:left="357" w:hanging="357"/>
        <w:jc w:val="both"/>
        <w:rPr>
          <w:rFonts w:ascii="Times New Roman" w:hAnsi="Times New Roman"/>
          <w:sz w:val="24"/>
          <w:szCs w:val="24"/>
        </w:rPr>
      </w:pPr>
      <w:r>
        <w:rPr>
          <w:rFonts w:ascii="Times New Roman" w:hAnsi="Times New Roman"/>
          <w:sz w:val="24"/>
          <w:szCs w:val="24"/>
        </w:rPr>
        <w:t>Sintesis</w:t>
      </w:r>
    </w:p>
    <w:p w:rsidR="00240BE9" w:rsidRDefault="00240BE9" w:rsidP="00924104">
      <w:pPr>
        <w:pStyle w:val="ListParagraph"/>
        <w:tabs>
          <w:tab w:val="left" w:pos="357"/>
        </w:tabs>
        <w:autoSpaceDE w:val="0"/>
        <w:autoSpaceDN w:val="0"/>
        <w:adjustRightInd w:val="0"/>
        <w:spacing w:after="0" w:line="480" w:lineRule="auto"/>
        <w:ind w:left="357"/>
        <w:jc w:val="both"/>
        <w:rPr>
          <w:rFonts w:ascii="Times New Roman" w:hAnsi="Times New Roman"/>
          <w:sz w:val="24"/>
          <w:szCs w:val="24"/>
          <w:lang w:val="en-US"/>
        </w:rPr>
      </w:pPr>
      <w:r>
        <w:rPr>
          <w:rFonts w:ascii="Times New Roman" w:hAnsi="Times New Roman"/>
          <w:sz w:val="24"/>
          <w:szCs w:val="24"/>
        </w:rPr>
        <w:t>Sintesis menunjukan suatu kemampuan untuk meletakkan atau menghubungkan bagian-bagian dalam suatu bentuk keseluruhan baru.</w:t>
      </w:r>
    </w:p>
    <w:p w:rsidR="007C3E97" w:rsidRPr="007C3E97" w:rsidRDefault="007C3E97" w:rsidP="00924104">
      <w:pPr>
        <w:pStyle w:val="ListParagraph"/>
        <w:tabs>
          <w:tab w:val="left" w:pos="357"/>
        </w:tabs>
        <w:autoSpaceDE w:val="0"/>
        <w:autoSpaceDN w:val="0"/>
        <w:adjustRightInd w:val="0"/>
        <w:spacing w:after="0" w:line="480" w:lineRule="auto"/>
        <w:ind w:left="357"/>
        <w:jc w:val="both"/>
        <w:rPr>
          <w:rFonts w:ascii="Times New Roman" w:hAnsi="Times New Roman"/>
          <w:sz w:val="24"/>
          <w:szCs w:val="24"/>
          <w:lang w:val="en-US"/>
        </w:rPr>
      </w:pPr>
    </w:p>
    <w:p w:rsidR="00240BE9" w:rsidRDefault="00240BE9" w:rsidP="004B33AA">
      <w:pPr>
        <w:pStyle w:val="ListParagraph"/>
        <w:numPr>
          <w:ilvl w:val="0"/>
          <w:numId w:val="9"/>
        </w:numPr>
        <w:tabs>
          <w:tab w:val="left" w:pos="357"/>
        </w:tabs>
        <w:autoSpaceDE w:val="0"/>
        <w:autoSpaceDN w:val="0"/>
        <w:adjustRightInd w:val="0"/>
        <w:spacing w:after="0" w:line="480" w:lineRule="auto"/>
        <w:ind w:left="357" w:hanging="357"/>
        <w:jc w:val="both"/>
        <w:rPr>
          <w:rFonts w:ascii="Times New Roman" w:hAnsi="Times New Roman"/>
          <w:sz w:val="24"/>
          <w:szCs w:val="24"/>
        </w:rPr>
      </w:pPr>
      <w:r>
        <w:rPr>
          <w:rFonts w:ascii="Times New Roman" w:hAnsi="Times New Roman"/>
          <w:sz w:val="24"/>
          <w:szCs w:val="24"/>
        </w:rPr>
        <w:lastRenderedPageBreak/>
        <w:t>Evaluasi</w:t>
      </w:r>
    </w:p>
    <w:p w:rsidR="00924104" w:rsidRPr="007C3E97" w:rsidRDefault="00240BE9" w:rsidP="007C3E97">
      <w:pPr>
        <w:pStyle w:val="ListParagraph"/>
        <w:tabs>
          <w:tab w:val="left" w:pos="357"/>
        </w:tabs>
        <w:autoSpaceDE w:val="0"/>
        <w:autoSpaceDN w:val="0"/>
        <w:adjustRightInd w:val="0"/>
        <w:spacing w:line="480" w:lineRule="auto"/>
        <w:ind w:left="357"/>
        <w:jc w:val="both"/>
        <w:rPr>
          <w:rFonts w:ascii="Times New Roman" w:hAnsi="Times New Roman"/>
          <w:sz w:val="24"/>
          <w:szCs w:val="24"/>
          <w:lang w:val="en-US"/>
        </w:rPr>
      </w:pPr>
      <w:r>
        <w:rPr>
          <w:rFonts w:ascii="Times New Roman" w:hAnsi="Times New Roman"/>
          <w:sz w:val="24"/>
          <w:szCs w:val="24"/>
        </w:rPr>
        <w:t>Evaluasi ini berkaitan dengan kemampuan untuk melaksanakan justifikasi atau penila</w:t>
      </w:r>
      <w:r w:rsidR="007C3E97">
        <w:rPr>
          <w:rFonts w:ascii="Times New Roman" w:hAnsi="Times New Roman"/>
          <w:sz w:val="24"/>
          <w:szCs w:val="24"/>
        </w:rPr>
        <w:t>ian terhadap suatu materi/objek</w:t>
      </w:r>
      <w:r w:rsidR="007C3E97">
        <w:rPr>
          <w:rFonts w:ascii="Times New Roman" w:hAnsi="Times New Roman"/>
          <w:sz w:val="24"/>
          <w:szCs w:val="24"/>
          <w:lang w:val="en-US"/>
        </w:rPr>
        <w:t xml:space="preserve"> (27).</w:t>
      </w:r>
      <w:r w:rsidR="007C3E97" w:rsidRPr="007C3E97">
        <w:rPr>
          <w:rFonts w:ascii="Times New Roman" w:hAnsi="Times New Roman"/>
          <w:sz w:val="24"/>
          <w:szCs w:val="24"/>
          <w:lang w:val="en-US"/>
        </w:rPr>
        <w:t xml:space="preserve"> </w:t>
      </w:r>
    </w:p>
    <w:p w:rsidR="007C3E97" w:rsidRPr="007C3E97" w:rsidRDefault="007C3E97" w:rsidP="007C3E97">
      <w:pPr>
        <w:pStyle w:val="ListParagraph"/>
        <w:tabs>
          <w:tab w:val="left" w:pos="357"/>
        </w:tabs>
        <w:autoSpaceDE w:val="0"/>
        <w:autoSpaceDN w:val="0"/>
        <w:adjustRightInd w:val="0"/>
        <w:spacing w:line="240" w:lineRule="auto"/>
        <w:ind w:left="357"/>
        <w:jc w:val="both"/>
        <w:rPr>
          <w:rFonts w:ascii="Times New Roman" w:hAnsi="Times New Roman"/>
          <w:sz w:val="24"/>
          <w:szCs w:val="24"/>
          <w:lang w:val="en-US"/>
        </w:rPr>
      </w:pPr>
    </w:p>
    <w:p w:rsidR="00240BE9" w:rsidRDefault="00924104" w:rsidP="00924104">
      <w:pPr>
        <w:pStyle w:val="ListParagraph"/>
        <w:tabs>
          <w:tab w:val="left" w:pos="567"/>
        </w:tabs>
        <w:autoSpaceDE w:val="0"/>
        <w:autoSpaceDN w:val="0"/>
        <w:adjustRightInd w:val="0"/>
        <w:spacing w:line="480" w:lineRule="auto"/>
        <w:ind w:left="567" w:hanging="567"/>
        <w:jc w:val="both"/>
        <w:rPr>
          <w:rFonts w:ascii="Times New Roman" w:hAnsi="Times New Roman"/>
          <w:b/>
          <w:sz w:val="24"/>
          <w:szCs w:val="24"/>
        </w:rPr>
      </w:pPr>
      <w:r>
        <w:rPr>
          <w:rFonts w:ascii="Times New Roman" w:hAnsi="Times New Roman"/>
          <w:b/>
          <w:sz w:val="24"/>
          <w:szCs w:val="24"/>
          <w:lang w:val="en-US"/>
        </w:rPr>
        <w:t>2.7.</w:t>
      </w:r>
      <w:r>
        <w:rPr>
          <w:rFonts w:ascii="Times New Roman" w:hAnsi="Times New Roman"/>
          <w:b/>
          <w:sz w:val="24"/>
          <w:szCs w:val="24"/>
          <w:lang w:val="en-US"/>
        </w:rPr>
        <w:tab/>
      </w:r>
      <w:r w:rsidR="00240BE9">
        <w:rPr>
          <w:rFonts w:ascii="Times New Roman" w:hAnsi="Times New Roman"/>
          <w:b/>
          <w:sz w:val="24"/>
          <w:szCs w:val="24"/>
        </w:rPr>
        <w:t>Umur</w:t>
      </w:r>
    </w:p>
    <w:p w:rsidR="00240BE9" w:rsidRPr="000F54F9" w:rsidRDefault="00240BE9" w:rsidP="00924104">
      <w:pPr>
        <w:pStyle w:val="ListParagraph"/>
        <w:autoSpaceDE w:val="0"/>
        <w:autoSpaceDN w:val="0"/>
        <w:adjustRightInd w:val="0"/>
        <w:spacing w:line="480" w:lineRule="auto"/>
        <w:ind w:left="0" w:firstLine="720"/>
        <w:jc w:val="both"/>
        <w:rPr>
          <w:rFonts w:ascii="Times New Roman" w:hAnsi="Times New Roman"/>
          <w:sz w:val="24"/>
          <w:szCs w:val="24"/>
          <w:lang w:val="en-US"/>
        </w:rPr>
      </w:pPr>
      <w:r>
        <w:rPr>
          <w:rFonts w:ascii="Times New Roman" w:hAnsi="Times New Roman"/>
          <w:sz w:val="24"/>
          <w:szCs w:val="24"/>
        </w:rPr>
        <w:t>Umur atau usia adalah satuan waktu yang mengukur waktu keberadaan suatu benda atau makhluk, baik yang hidup ataupun mati.</w:t>
      </w:r>
      <w:r w:rsidR="00924104">
        <w:rPr>
          <w:rFonts w:ascii="Times New Roman" w:hAnsi="Times New Roman"/>
          <w:sz w:val="24"/>
          <w:szCs w:val="24"/>
          <w:lang w:val="en-US"/>
        </w:rPr>
        <w:t xml:space="preserve"> </w:t>
      </w:r>
      <w:r>
        <w:rPr>
          <w:rFonts w:ascii="Times New Roman" w:hAnsi="Times New Roman"/>
          <w:sz w:val="24"/>
          <w:szCs w:val="24"/>
        </w:rPr>
        <w:t>Umur berperan dalam kejadian penyakit TB paru. Risiko untuk mendapatkan TB paru dapat dikatakan seperti halnya kurva normal terbalik, yakni tinggi ketika awalnya menurun karena di</w:t>
      </w:r>
      <w:r w:rsidR="00924104">
        <w:rPr>
          <w:rFonts w:ascii="Times New Roman" w:hAnsi="Times New Roman"/>
          <w:sz w:val="24"/>
          <w:szCs w:val="24"/>
          <w:lang w:val="en-US"/>
        </w:rPr>
        <w:t xml:space="preserve"> </w:t>
      </w:r>
      <w:r>
        <w:rPr>
          <w:rFonts w:ascii="Times New Roman" w:hAnsi="Times New Roman"/>
          <w:sz w:val="24"/>
          <w:szCs w:val="24"/>
        </w:rPr>
        <w:t>atas dua tahun hingga dewasa memiliki daya tahan terhadap tuberkulosis paru dengan baik. Puncaknya tentu dewasa muda dan menurun kembali ketika seseorang a</w:t>
      </w:r>
      <w:r w:rsidR="000F54F9">
        <w:rPr>
          <w:rFonts w:ascii="Times New Roman" w:hAnsi="Times New Roman"/>
          <w:sz w:val="24"/>
          <w:szCs w:val="24"/>
        </w:rPr>
        <w:t>tau kelompok menjelang usia tua</w:t>
      </w:r>
      <w:r w:rsidR="000F54F9">
        <w:rPr>
          <w:rFonts w:ascii="Times New Roman" w:hAnsi="Times New Roman"/>
          <w:sz w:val="24"/>
          <w:szCs w:val="24"/>
          <w:lang w:val="en-US"/>
        </w:rPr>
        <w:t xml:space="preserve"> </w:t>
      </w:r>
      <w:r w:rsidR="004F1237">
        <w:rPr>
          <w:rFonts w:ascii="Times New Roman" w:hAnsi="Times New Roman"/>
          <w:sz w:val="24"/>
          <w:szCs w:val="24"/>
          <w:lang w:val="en-US"/>
        </w:rPr>
        <w:t>(</w:t>
      </w:r>
      <w:r w:rsidR="000F54F9">
        <w:rPr>
          <w:rFonts w:ascii="Times New Roman" w:hAnsi="Times New Roman"/>
          <w:sz w:val="24"/>
          <w:szCs w:val="24"/>
          <w:lang w:val="en-US"/>
        </w:rPr>
        <w:t>28).</w:t>
      </w:r>
      <w:r w:rsidR="000F54F9" w:rsidRPr="000F54F9">
        <w:rPr>
          <w:rFonts w:ascii="Times New Roman" w:hAnsi="Times New Roman"/>
          <w:sz w:val="24"/>
          <w:szCs w:val="24"/>
          <w:lang w:val="en-US"/>
        </w:rPr>
        <w:t xml:space="preserve"> </w:t>
      </w:r>
    </w:p>
    <w:p w:rsidR="00924104" w:rsidRPr="00BB205F" w:rsidRDefault="00924104" w:rsidP="00924104">
      <w:pPr>
        <w:pStyle w:val="ListParagraph"/>
        <w:autoSpaceDE w:val="0"/>
        <w:autoSpaceDN w:val="0"/>
        <w:adjustRightInd w:val="0"/>
        <w:spacing w:line="240" w:lineRule="auto"/>
        <w:jc w:val="both"/>
        <w:rPr>
          <w:rFonts w:ascii="Times New Roman" w:hAnsi="Times New Roman"/>
          <w:sz w:val="24"/>
          <w:szCs w:val="24"/>
        </w:rPr>
      </w:pPr>
    </w:p>
    <w:p w:rsidR="00240BE9" w:rsidRDefault="00924104" w:rsidP="00924104">
      <w:pPr>
        <w:pStyle w:val="ListParagraph"/>
        <w:tabs>
          <w:tab w:val="left" w:pos="567"/>
        </w:tabs>
        <w:autoSpaceDE w:val="0"/>
        <w:autoSpaceDN w:val="0"/>
        <w:adjustRightInd w:val="0"/>
        <w:spacing w:line="480" w:lineRule="auto"/>
        <w:ind w:left="567" w:hanging="567"/>
        <w:jc w:val="both"/>
        <w:rPr>
          <w:rFonts w:ascii="Times New Roman" w:hAnsi="Times New Roman"/>
          <w:b/>
          <w:sz w:val="24"/>
          <w:szCs w:val="24"/>
        </w:rPr>
      </w:pPr>
      <w:r>
        <w:rPr>
          <w:rFonts w:ascii="Times New Roman" w:hAnsi="Times New Roman"/>
          <w:b/>
          <w:sz w:val="24"/>
          <w:szCs w:val="24"/>
          <w:lang w:val="en-US"/>
        </w:rPr>
        <w:t>2.8.</w:t>
      </w:r>
      <w:r>
        <w:rPr>
          <w:rFonts w:ascii="Times New Roman" w:hAnsi="Times New Roman"/>
          <w:b/>
          <w:sz w:val="24"/>
          <w:szCs w:val="24"/>
          <w:lang w:val="en-US"/>
        </w:rPr>
        <w:tab/>
      </w:r>
      <w:r w:rsidR="00240BE9">
        <w:rPr>
          <w:rFonts w:ascii="Times New Roman" w:hAnsi="Times New Roman"/>
          <w:b/>
          <w:sz w:val="24"/>
          <w:szCs w:val="24"/>
        </w:rPr>
        <w:t>Hipotesis</w:t>
      </w:r>
    </w:p>
    <w:p w:rsidR="00240BE9" w:rsidRDefault="00240BE9" w:rsidP="00924104">
      <w:pPr>
        <w:pStyle w:val="ListParagraph"/>
        <w:autoSpaceDE w:val="0"/>
        <w:autoSpaceDN w:val="0"/>
        <w:adjustRightInd w:val="0"/>
        <w:spacing w:line="480" w:lineRule="auto"/>
        <w:ind w:left="0" w:firstLine="720"/>
        <w:jc w:val="both"/>
        <w:rPr>
          <w:rFonts w:ascii="Times New Roman" w:hAnsi="Times New Roman"/>
          <w:sz w:val="24"/>
          <w:szCs w:val="24"/>
        </w:rPr>
      </w:pPr>
      <w:r w:rsidRPr="00B906E8">
        <w:rPr>
          <w:rFonts w:ascii="Times New Roman" w:hAnsi="Times New Roman"/>
          <w:sz w:val="24"/>
          <w:szCs w:val="24"/>
        </w:rPr>
        <w:t xml:space="preserve">Hipotesis </w:t>
      </w:r>
      <w:r>
        <w:rPr>
          <w:rFonts w:ascii="Times New Roman" w:hAnsi="Times New Roman"/>
          <w:sz w:val="24"/>
          <w:szCs w:val="24"/>
        </w:rPr>
        <w:t>merupakan pernyataan tentatif (sementara) mengenai kemungkinan hasil dari suatu penelitian. Hipotesis merupakan jawaban yang sifatnya sementara terhadap permasalahan</w:t>
      </w:r>
      <w:r w:rsidR="00924104">
        <w:rPr>
          <w:rFonts w:ascii="Times New Roman" w:hAnsi="Times New Roman"/>
          <w:sz w:val="24"/>
          <w:szCs w:val="24"/>
          <w:lang w:val="en-US"/>
        </w:rPr>
        <w:t xml:space="preserve"> </w:t>
      </w:r>
      <w:r>
        <w:rPr>
          <w:rFonts w:ascii="Times New Roman" w:hAnsi="Times New Roman"/>
          <w:sz w:val="24"/>
          <w:szCs w:val="24"/>
        </w:rPr>
        <w:t xml:space="preserve">yang diajukan dalam penelitian. </w:t>
      </w:r>
      <w:r w:rsidR="00924104">
        <w:rPr>
          <w:rFonts w:ascii="Times New Roman" w:hAnsi="Times New Roman"/>
          <w:sz w:val="24"/>
          <w:szCs w:val="24"/>
          <w:lang w:val="en-US"/>
        </w:rPr>
        <w:t xml:space="preserve"> </w:t>
      </w:r>
      <w:r>
        <w:rPr>
          <w:rFonts w:ascii="Times New Roman" w:hAnsi="Times New Roman"/>
          <w:sz w:val="24"/>
          <w:szCs w:val="24"/>
        </w:rPr>
        <w:t>Hipotesis dalam penelitian</w:t>
      </w:r>
      <w:r w:rsidR="00924104">
        <w:rPr>
          <w:rFonts w:ascii="Times New Roman" w:hAnsi="Times New Roman"/>
          <w:sz w:val="24"/>
          <w:szCs w:val="24"/>
          <w:lang w:val="en-US"/>
        </w:rPr>
        <w:t>, antara lain</w:t>
      </w:r>
      <w:r>
        <w:rPr>
          <w:rFonts w:ascii="Times New Roman" w:hAnsi="Times New Roman"/>
          <w:sz w:val="24"/>
          <w:szCs w:val="24"/>
        </w:rPr>
        <w:t>:</w:t>
      </w:r>
    </w:p>
    <w:p w:rsidR="00924104" w:rsidRPr="00A12387" w:rsidRDefault="00924104" w:rsidP="004B33AA">
      <w:pPr>
        <w:pStyle w:val="ListParagraph"/>
        <w:numPr>
          <w:ilvl w:val="0"/>
          <w:numId w:val="10"/>
        </w:numPr>
        <w:tabs>
          <w:tab w:val="left" w:pos="357"/>
        </w:tabs>
        <w:autoSpaceDE w:val="0"/>
        <w:autoSpaceDN w:val="0"/>
        <w:adjustRightInd w:val="0"/>
        <w:spacing w:after="0" w:line="480" w:lineRule="auto"/>
        <w:ind w:left="357" w:hanging="357"/>
        <w:jc w:val="both"/>
        <w:rPr>
          <w:rFonts w:ascii="Times New Roman" w:hAnsi="Times New Roman"/>
          <w:sz w:val="24"/>
          <w:szCs w:val="24"/>
        </w:rPr>
      </w:pPr>
      <w:r>
        <w:rPr>
          <w:rFonts w:ascii="Times New Roman" w:hAnsi="Times New Roman"/>
          <w:sz w:val="24"/>
          <w:szCs w:val="24"/>
        </w:rPr>
        <w:t>Ada hubungan umur dengan kejadiaan TB paru di wilayah kerja Puskesmas Pulo Brayan Periode Tahun 20</w:t>
      </w:r>
      <w:r>
        <w:rPr>
          <w:rFonts w:ascii="Times New Roman" w:hAnsi="Times New Roman"/>
          <w:sz w:val="24"/>
          <w:szCs w:val="24"/>
          <w:lang w:val="en-US"/>
        </w:rPr>
        <w:t>20-2021</w:t>
      </w:r>
      <w:r>
        <w:rPr>
          <w:rFonts w:ascii="Times New Roman" w:hAnsi="Times New Roman"/>
          <w:sz w:val="24"/>
          <w:szCs w:val="24"/>
        </w:rPr>
        <w:t>.</w:t>
      </w:r>
    </w:p>
    <w:p w:rsidR="00240BE9" w:rsidRDefault="00240BE9" w:rsidP="004B33AA">
      <w:pPr>
        <w:pStyle w:val="ListParagraph"/>
        <w:numPr>
          <w:ilvl w:val="0"/>
          <w:numId w:val="10"/>
        </w:numPr>
        <w:tabs>
          <w:tab w:val="left" w:pos="357"/>
        </w:tabs>
        <w:autoSpaceDE w:val="0"/>
        <w:autoSpaceDN w:val="0"/>
        <w:adjustRightInd w:val="0"/>
        <w:spacing w:after="0" w:line="480" w:lineRule="auto"/>
        <w:ind w:left="357" w:hanging="357"/>
        <w:jc w:val="both"/>
        <w:rPr>
          <w:rFonts w:ascii="Times New Roman" w:hAnsi="Times New Roman"/>
          <w:sz w:val="24"/>
          <w:szCs w:val="24"/>
        </w:rPr>
      </w:pPr>
      <w:r>
        <w:rPr>
          <w:rFonts w:ascii="Times New Roman" w:hAnsi="Times New Roman"/>
          <w:sz w:val="24"/>
          <w:szCs w:val="24"/>
        </w:rPr>
        <w:t>Ada hubungan pendapatan dengan kejadian TB paru di wilayah kerja Puskesmas Pulo Brayan Periode Tahun 20</w:t>
      </w:r>
      <w:r>
        <w:rPr>
          <w:rFonts w:ascii="Times New Roman" w:hAnsi="Times New Roman"/>
          <w:sz w:val="24"/>
          <w:szCs w:val="24"/>
          <w:lang w:val="en-US"/>
        </w:rPr>
        <w:t>20-2021</w:t>
      </w:r>
      <w:r>
        <w:rPr>
          <w:rFonts w:ascii="Times New Roman" w:hAnsi="Times New Roman"/>
          <w:sz w:val="24"/>
          <w:szCs w:val="24"/>
        </w:rPr>
        <w:t>.</w:t>
      </w:r>
    </w:p>
    <w:p w:rsidR="00924104" w:rsidRDefault="00924104" w:rsidP="004B33AA">
      <w:pPr>
        <w:pStyle w:val="ListParagraph"/>
        <w:numPr>
          <w:ilvl w:val="0"/>
          <w:numId w:val="10"/>
        </w:numPr>
        <w:tabs>
          <w:tab w:val="left" w:pos="357"/>
        </w:tabs>
        <w:autoSpaceDE w:val="0"/>
        <w:autoSpaceDN w:val="0"/>
        <w:adjustRightInd w:val="0"/>
        <w:spacing w:after="0" w:line="480" w:lineRule="auto"/>
        <w:ind w:left="357" w:hanging="357"/>
        <w:jc w:val="both"/>
        <w:rPr>
          <w:rFonts w:ascii="Times New Roman" w:hAnsi="Times New Roman"/>
          <w:sz w:val="24"/>
          <w:szCs w:val="24"/>
        </w:rPr>
      </w:pPr>
      <w:r>
        <w:rPr>
          <w:rFonts w:ascii="Times New Roman" w:hAnsi="Times New Roman"/>
          <w:sz w:val="24"/>
          <w:szCs w:val="24"/>
        </w:rPr>
        <w:t>Ada hubungan kondisi fisik rumah dengan kejadian TB paru di wilayah kerja Puskesmas Pulo Brayan Periode Tahun 20</w:t>
      </w:r>
      <w:r>
        <w:rPr>
          <w:rFonts w:ascii="Times New Roman" w:hAnsi="Times New Roman"/>
          <w:sz w:val="24"/>
          <w:szCs w:val="24"/>
          <w:lang w:val="en-US"/>
        </w:rPr>
        <w:t>20-2021.</w:t>
      </w:r>
    </w:p>
    <w:p w:rsidR="00240BE9" w:rsidRDefault="00240BE9" w:rsidP="004B33AA">
      <w:pPr>
        <w:pStyle w:val="ListParagraph"/>
        <w:numPr>
          <w:ilvl w:val="0"/>
          <w:numId w:val="10"/>
        </w:numPr>
        <w:tabs>
          <w:tab w:val="left" w:pos="357"/>
        </w:tabs>
        <w:autoSpaceDE w:val="0"/>
        <w:autoSpaceDN w:val="0"/>
        <w:adjustRightInd w:val="0"/>
        <w:spacing w:after="0" w:line="480" w:lineRule="auto"/>
        <w:ind w:left="357" w:hanging="357"/>
        <w:jc w:val="both"/>
        <w:rPr>
          <w:rFonts w:ascii="Times New Roman" w:hAnsi="Times New Roman"/>
          <w:sz w:val="24"/>
          <w:szCs w:val="24"/>
        </w:rPr>
      </w:pPr>
      <w:r>
        <w:rPr>
          <w:rFonts w:ascii="Times New Roman" w:hAnsi="Times New Roman"/>
          <w:sz w:val="24"/>
          <w:szCs w:val="24"/>
        </w:rPr>
        <w:lastRenderedPageBreak/>
        <w:t>Ada hubungan pengetahuan dengan kejadian TB paru di wilayah kerja Puskesmas Pulo Brayan Periode Tahun 20</w:t>
      </w:r>
      <w:r>
        <w:rPr>
          <w:rFonts w:ascii="Times New Roman" w:hAnsi="Times New Roman"/>
          <w:sz w:val="24"/>
          <w:szCs w:val="24"/>
          <w:lang w:val="en-US"/>
        </w:rPr>
        <w:t>20-2021</w:t>
      </w:r>
      <w:r>
        <w:rPr>
          <w:rFonts w:ascii="Times New Roman" w:hAnsi="Times New Roman"/>
          <w:sz w:val="24"/>
          <w:szCs w:val="24"/>
        </w:rPr>
        <w:t>.</w:t>
      </w:r>
    </w:p>
    <w:p w:rsidR="001051FA" w:rsidRDefault="001051FA" w:rsidP="001051FA">
      <w:pPr>
        <w:pStyle w:val="ListParagraph"/>
        <w:tabs>
          <w:tab w:val="left" w:pos="357"/>
        </w:tabs>
        <w:autoSpaceDE w:val="0"/>
        <w:autoSpaceDN w:val="0"/>
        <w:adjustRightInd w:val="0"/>
        <w:spacing w:after="0" w:line="480" w:lineRule="auto"/>
        <w:ind w:left="0"/>
        <w:jc w:val="both"/>
        <w:rPr>
          <w:rFonts w:ascii="Times New Roman" w:hAnsi="Times New Roman"/>
          <w:sz w:val="24"/>
          <w:szCs w:val="24"/>
          <w:lang w:val="en-US"/>
        </w:rPr>
      </w:pPr>
    </w:p>
    <w:p w:rsidR="001051FA" w:rsidRDefault="001051FA" w:rsidP="001051FA">
      <w:pPr>
        <w:pStyle w:val="ListParagraph"/>
        <w:tabs>
          <w:tab w:val="left" w:pos="357"/>
        </w:tabs>
        <w:autoSpaceDE w:val="0"/>
        <w:autoSpaceDN w:val="0"/>
        <w:adjustRightInd w:val="0"/>
        <w:spacing w:after="0" w:line="480" w:lineRule="auto"/>
        <w:ind w:left="0"/>
        <w:jc w:val="both"/>
        <w:rPr>
          <w:rFonts w:ascii="Times New Roman" w:hAnsi="Times New Roman"/>
          <w:b/>
          <w:sz w:val="28"/>
          <w:szCs w:val="28"/>
        </w:rPr>
        <w:sectPr w:rsidR="001051FA" w:rsidSect="00AE0FFE">
          <w:headerReference w:type="first" r:id="rId31"/>
          <w:footerReference w:type="first" r:id="rId32"/>
          <w:pgSz w:w="11907" w:h="16839" w:code="9"/>
          <w:pgMar w:top="2268" w:right="1701" w:bottom="1701" w:left="2268" w:header="680" w:footer="851" w:gutter="0"/>
          <w:cols w:space="720"/>
          <w:noEndnote/>
          <w:titlePg/>
          <w:docGrid w:linePitch="299"/>
        </w:sectPr>
      </w:pPr>
    </w:p>
    <w:p w:rsidR="00240BE9" w:rsidRPr="00924104" w:rsidRDefault="00240BE9" w:rsidP="00240BE9">
      <w:pPr>
        <w:spacing w:after="0" w:line="480" w:lineRule="auto"/>
        <w:jc w:val="center"/>
        <w:rPr>
          <w:rFonts w:ascii="Times New Roman" w:hAnsi="Times New Roman"/>
          <w:b/>
          <w:sz w:val="24"/>
          <w:szCs w:val="28"/>
        </w:rPr>
      </w:pPr>
      <w:r w:rsidRPr="00924104">
        <w:rPr>
          <w:rFonts w:ascii="Times New Roman" w:hAnsi="Times New Roman"/>
          <w:b/>
          <w:sz w:val="24"/>
          <w:szCs w:val="28"/>
        </w:rPr>
        <w:lastRenderedPageBreak/>
        <w:t>BAB III</w:t>
      </w:r>
    </w:p>
    <w:p w:rsidR="00240BE9" w:rsidRPr="00924104" w:rsidRDefault="00240BE9" w:rsidP="00240BE9">
      <w:pPr>
        <w:spacing w:after="0" w:line="480" w:lineRule="auto"/>
        <w:jc w:val="center"/>
        <w:rPr>
          <w:rFonts w:ascii="Times New Roman" w:hAnsi="Times New Roman"/>
          <w:b/>
          <w:sz w:val="24"/>
          <w:szCs w:val="28"/>
        </w:rPr>
      </w:pPr>
      <w:r w:rsidRPr="00924104">
        <w:rPr>
          <w:rFonts w:ascii="Times New Roman" w:hAnsi="Times New Roman"/>
          <w:b/>
          <w:sz w:val="24"/>
          <w:szCs w:val="28"/>
        </w:rPr>
        <w:t>METODE PENELITIAN</w:t>
      </w:r>
    </w:p>
    <w:p w:rsidR="00240BE9" w:rsidRDefault="00240BE9" w:rsidP="00924104">
      <w:pPr>
        <w:tabs>
          <w:tab w:val="left" w:pos="567"/>
        </w:tabs>
        <w:spacing w:after="0" w:line="480" w:lineRule="auto"/>
        <w:ind w:left="567" w:hanging="567"/>
        <w:jc w:val="both"/>
        <w:rPr>
          <w:rFonts w:ascii="Times New Roman" w:hAnsi="Times New Roman"/>
          <w:b/>
          <w:sz w:val="24"/>
          <w:szCs w:val="24"/>
        </w:rPr>
      </w:pPr>
      <w:r>
        <w:rPr>
          <w:rFonts w:ascii="Times New Roman" w:hAnsi="Times New Roman"/>
          <w:b/>
          <w:sz w:val="24"/>
          <w:szCs w:val="24"/>
        </w:rPr>
        <w:t>3.1.</w:t>
      </w:r>
      <w:r>
        <w:rPr>
          <w:rFonts w:ascii="Times New Roman" w:hAnsi="Times New Roman"/>
          <w:b/>
          <w:sz w:val="24"/>
          <w:szCs w:val="24"/>
        </w:rPr>
        <w:tab/>
        <w:t>Desain Penelitian</w:t>
      </w:r>
    </w:p>
    <w:p w:rsidR="00672E2F" w:rsidRPr="00672E2F" w:rsidRDefault="00E62155" w:rsidP="00672E2F">
      <w:pPr>
        <w:spacing w:after="0" w:line="456" w:lineRule="auto"/>
        <w:ind w:firstLine="720"/>
        <w:jc w:val="both"/>
        <w:rPr>
          <w:rFonts w:ascii="Times New Roman" w:hAnsi="Times New Roman"/>
          <w:sz w:val="24"/>
          <w:szCs w:val="24"/>
          <w:lang w:val="en-US"/>
        </w:rPr>
      </w:pPr>
      <w:r>
        <w:rPr>
          <w:rFonts w:ascii="Times New Roman" w:hAnsi="Times New Roman"/>
          <w:sz w:val="24"/>
          <w:szCs w:val="24"/>
        </w:rPr>
        <w:t xml:space="preserve">Penelitian ini </w:t>
      </w:r>
      <w:r w:rsidR="00924104">
        <w:rPr>
          <w:rFonts w:ascii="Times New Roman" w:hAnsi="Times New Roman"/>
          <w:sz w:val="24"/>
          <w:szCs w:val="24"/>
          <w:lang w:val="en-US"/>
        </w:rPr>
        <w:t xml:space="preserve">termasuk penelitian </w:t>
      </w:r>
      <w:r>
        <w:rPr>
          <w:rFonts w:ascii="Times New Roman" w:hAnsi="Times New Roman"/>
          <w:sz w:val="24"/>
          <w:szCs w:val="24"/>
        </w:rPr>
        <w:t>surve</w:t>
      </w:r>
      <w:r w:rsidR="00924104">
        <w:rPr>
          <w:rFonts w:ascii="Times New Roman" w:hAnsi="Times New Roman"/>
          <w:sz w:val="24"/>
          <w:szCs w:val="24"/>
          <w:lang w:val="en-US"/>
        </w:rPr>
        <w:t>i</w:t>
      </w:r>
      <w:r>
        <w:rPr>
          <w:rFonts w:ascii="Times New Roman" w:hAnsi="Times New Roman"/>
          <w:sz w:val="24"/>
          <w:szCs w:val="24"/>
        </w:rPr>
        <w:t xml:space="preserve"> </w:t>
      </w:r>
      <w:r w:rsidR="004B4853">
        <w:rPr>
          <w:rFonts w:ascii="Times New Roman" w:hAnsi="Times New Roman"/>
          <w:sz w:val="24"/>
          <w:szCs w:val="24"/>
          <w:lang w:val="en-US"/>
        </w:rPr>
        <w:t xml:space="preserve">atau observasinal </w:t>
      </w:r>
      <w:r>
        <w:rPr>
          <w:rFonts w:ascii="Times New Roman" w:hAnsi="Times New Roman"/>
          <w:sz w:val="24"/>
          <w:szCs w:val="24"/>
        </w:rPr>
        <w:t xml:space="preserve">analitik dengan rancangan </w:t>
      </w:r>
      <w:r w:rsidR="004B4853">
        <w:rPr>
          <w:rFonts w:ascii="Times New Roman" w:hAnsi="Times New Roman"/>
          <w:i/>
          <w:sz w:val="24"/>
          <w:szCs w:val="24"/>
          <w:lang w:val="en-US"/>
        </w:rPr>
        <w:t>c</w:t>
      </w:r>
      <w:r w:rsidRPr="00E62155">
        <w:rPr>
          <w:rFonts w:ascii="Times New Roman" w:hAnsi="Times New Roman"/>
          <w:i/>
          <w:sz w:val="24"/>
          <w:szCs w:val="24"/>
        </w:rPr>
        <w:t xml:space="preserve">ase </w:t>
      </w:r>
      <w:r w:rsidR="004B4853">
        <w:rPr>
          <w:rFonts w:ascii="Times New Roman" w:hAnsi="Times New Roman"/>
          <w:i/>
          <w:sz w:val="24"/>
          <w:szCs w:val="24"/>
          <w:lang w:val="en-US"/>
        </w:rPr>
        <w:t>c</w:t>
      </w:r>
      <w:r w:rsidRPr="00E62155">
        <w:rPr>
          <w:rFonts w:ascii="Times New Roman" w:hAnsi="Times New Roman"/>
          <w:i/>
          <w:sz w:val="24"/>
          <w:szCs w:val="24"/>
        </w:rPr>
        <w:t>ontrol</w:t>
      </w:r>
      <w:r>
        <w:rPr>
          <w:rFonts w:ascii="Times New Roman" w:hAnsi="Times New Roman"/>
          <w:sz w:val="24"/>
          <w:szCs w:val="24"/>
        </w:rPr>
        <w:t xml:space="preserve"> yang merupakan penelitian epidemiologi analitik yang menelaah hubungan antara efek (penyakit atau kondisi kesehatan) tertentu dengan faktor tertentu atau untuk membandingkan kelompok kasus dan kelompok kontrol berdasarkan status paparannya.</w:t>
      </w:r>
      <w:r w:rsidR="00672E2F">
        <w:rPr>
          <w:rFonts w:ascii="Times New Roman" w:hAnsi="Times New Roman"/>
          <w:sz w:val="24"/>
          <w:szCs w:val="24"/>
          <w:lang w:val="en-US"/>
        </w:rPr>
        <w:t xml:space="preserve"> </w:t>
      </w:r>
      <w:r w:rsidR="00672E2F" w:rsidRPr="00672E2F">
        <w:rPr>
          <w:rFonts w:ascii="Times New Roman" w:hAnsi="Times New Roman"/>
          <w:sz w:val="24"/>
        </w:rPr>
        <w:t xml:space="preserve">Pada penelitian ini kasus atau subjek dengan atribut positif </w:t>
      </w:r>
      <w:r w:rsidR="00672E2F">
        <w:rPr>
          <w:rFonts w:ascii="Times New Roman" w:hAnsi="Times New Roman"/>
          <w:sz w:val="24"/>
          <w:szCs w:val="24"/>
        </w:rPr>
        <w:t>TB paru</w:t>
      </w:r>
      <w:r w:rsidR="00672E2F">
        <w:rPr>
          <w:rFonts w:ascii="Times New Roman" w:hAnsi="Times New Roman"/>
          <w:sz w:val="24"/>
          <w:lang w:val="en-US"/>
        </w:rPr>
        <w:t xml:space="preserve"> </w:t>
      </w:r>
      <w:r w:rsidR="00B7671B">
        <w:rPr>
          <w:rFonts w:ascii="Times New Roman" w:hAnsi="Times New Roman"/>
          <w:sz w:val="24"/>
          <w:lang w:val="en-US"/>
        </w:rPr>
        <w:t xml:space="preserve">(+) </w:t>
      </w:r>
      <w:r w:rsidR="00672E2F" w:rsidRPr="00672E2F">
        <w:rPr>
          <w:rFonts w:ascii="Times New Roman" w:hAnsi="Times New Roman"/>
          <w:sz w:val="24"/>
        </w:rPr>
        <w:t>diidentifikasi terlebih dahulu, kemudian sebagai kontrolnya dicarikan subjek negatif</w:t>
      </w:r>
      <w:r w:rsidR="00B7671B">
        <w:rPr>
          <w:rFonts w:ascii="Times New Roman" w:hAnsi="Times New Roman"/>
          <w:sz w:val="24"/>
          <w:lang w:val="en-US"/>
        </w:rPr>
        <w:t xml:space="preserve"> (–) </w:t>
      </w:r>
      <w:r w:rsidR="00672E2F">
        <w:rPr>
          <w:rFonts w:ascii="Times New Roman" w:hAnsi="Times New Roman"/>
          <w:sz w:val="24"/>
          <w:lang w:val="en-US"/>
        </w:rPr>
        <w:t xml:space="preserve">. </w:t>
      </w:r>
    </w:p>
    <w:p w:rsidR="00E62155" w:rsidRDefault="00E62155" w:rsidP="00672E2F">
      <w:pPr>
        <w:spacing w:after="0" w:line="456" w:lineRule="auto"/>
        <w:ind w:firstLine="720"/>
        <w:jc w:val="both"/>
        <w:rPr>
          <w:rFonts w:ascii="Times New Roman" w:hAnsi="Times New Roman"/>
          <w:sz w:val="24"/>
          <w:szCs w:val="24"/>
        </w:rPr>
      </w:pPr>
      <w:r>
        <w:rPr>
          <w:rFonts w:ascii="Times New Roman" w:hAnsi="Times New Roman"/>
          <w:sz w:val="24"/>
          <w:szCs w:val="24"/>
        </w:rPr>
        <w:t xml:space="preserve">Studi kasus kontrol dipilih dengan pertimbangan waktu penelitian relatif </w:t>
      </w:r>
      <w:r w:rsidR="003E7D2B">
        <w:rPr>
          <w:rFonts w:ascii="Times New Roman" w:hAnsi="Times New Roman"/>
          <w:sz w:val="24"/>
          <w:szCs w:val="24"/>
        </w:rPr>
        <w:t>singkat, sampel yg dibutuhkan lebih kecil, kasus telah terjadi dan banyak faktor risiko yang diteliti bersamaan. Perbandingan kelompok kasus dan kontrol adalah 1:1. Kelompok kasus adalah kelompok dengan hasil pemeriksaan dahak ditemukan BTA (+), sedangkan kelompok kontrol ialah memiliki gejala yang sama tetapi hasil pemeriksaannya negatif.</w:t>
      </w:r>
    </w:p>
    <w:p w:rsidR="003E7D2B" w:rsidRDefault="003E7D2B" w:rsidP="00E62155">
      <w:pPr>
        <w:spacing w:after="0" w:line="480" w:lineRule="auto"/>
        <w:ind w:firstLine="720"/>
        <w:jc w:val="both"/>
        <w:rPr>
          <w:rFonts w:ascii="Times New Roman" w:hAnsi="Times New Roman"/>
          <w:sz w:val="24"/>
          <w:szCs w:val="24"/>
        </w:rPr>
      </w:pPr>
      <w:r>
        <w:rPr>
          <w:rFonts w:ascii="Times New Roman" w:hAnsi="Times New Roman"/>
          <w:sz w:val="24"/>
          <w:szCs w:val="24"/>
        </w:rPr>
        <w:t>Desain penelitian digambarkan dalam bagan berikut ini :</w:t>
      </w:r>
    </w:p>
    <w:p w:rsidR="003E7D2B" w:rsidRPr="00C62838" w:rsidRDefault="00C62838" w:rsidP="00C62838">
      <w:pPr>
        <w:spacing w:after="0" w:line="240" w:lineRule="auto"/>
        <w:jc w:val="center"/>
        <w:rPr>
          <w:rFonts w:ascii="Times New Roman" w:hAnsi="Times New Roman"/>
          <w:sz w:val="24"/>
          <w:szCs w:val="24"/>
        </w:rPr>
      </w:pPr>
      <w:r w:rsidRPr="00C62838">
        <w:rPr>
          <w:rFonts w:ascii="Times New Roman" w:hAnsi="Times New Roman"/>
          <w:sz w:val="24"/>
          <w:szCs w:val="24"/>
        </w:rPr>
        <w:t>Waktu</w:t>
      </w:r>
    </w:p>
    <w:p w:rsidR="00C62838" w:rsidRDefault="00E416E7" w:rsidP="00C62838">
      <w:pPr>
        <w:spacing w:after="0" w:line="240" w:lineRule="auto"/>
        <w:jc w:val="center"/>
        <w:rPr>
          <w:rFonts w:ascii="Times New Roman" w:hAnsi="Times New Roman"/>
          <w:sz w:val="24"/>
          <w:szCs w:val="24"/>
        </w:rPr>
      </w:pPr>
      <w:r>
        <w:rPr>
          <w:noProof/>
          <w:lang w:val="en-US"/>
        </w:rPr>
        <mc:AlternateContent>
          <mc:Choice Requires="wps">
            <w:drawing>
              <wp:anchor distT="4294967295" distB="4294967295" distL="114300" distR="114300" simplePos="0" relativeHeight="251655168" behindDoc="0" locked="0" layoutInCell="1" allowOverlap="1" wp14:anchorId="451EB210" wp14:editId="45A1EA07">
                <wp:simplePos x="0" y="0"/>
                <wp:positionH relativeFrom="column">
                  <wp:posOffset>1674495</wp:posOffset>
                </wp:positionH>
                <wp:positionV relativeFrom="paragraph">
                  <wp:posOffset>1904</wp:posOffset>
                </wp:positionV>
                <wp:extent cx="1666875" cy="0"/>
                <wp:effectExtent l="0" t="76200" r="28575" b="114300"/>
                <wp:wrapNone/>
                <wp:docPr id="36" name="Straight Arrow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66875" cy="0"/>
                        </a:xfrm>
                        <a:prstGeom prst="straightConnector1">
                          <a:avLst/>
                        </a:prstGeom>
                        <a:noFill/>
                        <a:ln w="9525" cap="flat" cmpd="sng" algn="ctr">
                          <a:solidFill>
                            <a:sysClr val="windowText" lastClr="000000"/>
                          </a:solidFill>
                          <a:prstDash val="solid"/>
                          <a:tailEnd type="arrow"/>
                        </a:ln>
                        <a:effectLst/>
                      </wps:spPr>
                      <wps:bodyPr/>
                    </wps:wsp>
                  </a:graphicData>
                </a:graphic>
                <wp14:sizeRelH relativeFrom="page">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23" o:spid="_x0000_s1026" type="#_x0000_t32" style="position:absolute;margin-left:131.85pt;margin-top:.15pt;width:131.25pt;height:0;z-index:2516551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" strokecolor="windowText">
                <v:stroke endarrow="open"/>
                <o:lock v:ext="edit" shapetype="f"/>
              </v:shape>
            </w:pict>
          </mc:Fallback>
        </mc:AlternateContent>
      </w:r>
      <w:r w:rsidR="00C62838" w:rsidRPr="00C62838">
        <w:rPr>
          <w:rFonts w:ascii="Times New Roman" w:hAnsi="Times New Roman"/>
          <w:sz w:val="24"/>
          <w:szCs w:val="24"/>
        </w:rPr>
        <w:t>Arah Pencarian Informasi</w:t>
      </w:r>
    </w:p>
    <w:p w:rsidR="00C62838" w:rsidRPr="00C62838" w:rsidRDefault="00E416E7" w:rsidP="00672E2F">
      <w:pPr>
        <w:spacing w:after="0" w:line="240" w:lineRule="auto"/>
        <w:rPr>
          <w:rFonts w:ascii="Times New Roman" w:hAnsi="Times New Roman"/>
          <w:sz w:val="24"/>
          <w:szCs w:val="24"/>
        </w:rPr>
      </w:pPr>
      <w:r>
        <w:rPr>
          <w:noProof/>
          <w:lang w:val="en-US"/>
        </w:rPr>
        <mc:AlternateContent>
          <mc:Choice Requires="wpg">
            <w:drawing>
              <wp:anchor distT="0" distB="0" distL="114300" distR="114300" simplePos="0" relativeHeight="251657216" behindDoc="0" locked="0" layoutInCell="1" allowOverlap="1" wp14:anchorId="6F9BDCB1" wp14:editId="496E5D73">
                <wp:simplePos x="0" y="0"/>
                <wp:positionH relativeFrom="margin">
                  <wp:align>center</wp:align>
                </wp:positionH>
                <wp:positionV relativeFrom="paragraph">
                  <wp:posOffset>169545</wp:posOffset>
                </wp:positionV>
                <wp:extent cx="4807585" cy="1495425"/>
                <wp:effectExtent l="13970" t="7620" r="7620" b="11430"/>
                <wp:wrapNone/>
                <wp:docPr id="16"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07585" cy="1495425"/>
                          <a:chOff x="2250" y="11366"/>
                          <a:chExt cx="7571" cy="2355"/>
                        </a:xfrm>
                      </wpg:grpSpPr>
                      <wps:wsp>
                        <wps:cNvPr id="17" name="Text Box 27"/>
                        <wps:cNvSpPr txBox="1">
                          <a:spLocks noChangeArrowheads="1"/>
                        </wps:cNvSpPr>
                        <wps:spPr bwMode="auto">
                          <a:xfrm>
                            <a:off x="2250" y="11366"/>
                            <a:ext cx="1950" cy="465"/>
                          </a:xfrm>
                          <a:prstGeom prst="rect">
                            <a:avLst/>
                          </a:prstGeom>
                          <a:solidFill>
                            <a:srgbClr val="FFFFFF"/>
                          </a:solidFill>
                          <a:ln w="6350">
                            <a:solidFill>
                              <a:srgbClr val="000000"/>
                            </a:solidFill>
                            <a:miter lim="800000"/>
                            <a:headEnd/>
                            <a:tailEnd/>
                          </a:ln>
                        </wps:spPr>
                        <wps:txbx>
                          <w:txbxContent>
                            <w:p w:rsidR="002A5954" w:rsidRPr="00C62838" w:rsidRDefault="002A5954" w:rsidP="006453CB">
                              <w:pPr>
                                <w:spacing w:after="0" w:line="240" w:lineRule="auto"/>
                                <w:rPr>
                                  <w:rFonts w:ascii="Times New Roman" w:hAnsi="Times New Roman"/>
                                  <w:sz w:val="24"/>
                                  <w:szCs w:val="24"/>
                                </w:rPr>
                              </w:pPr>
                              <w:r w:rsidRPr="00C62838">
                                <w:rPr>
                                  <w:rFonts w:ascii="Times New Roman" w:hAnsi="Times New Roman"/>
                                  <w:sz w:val="24"/>
                                  <w:szCs w:val="24"/>
                                </w:rPr>
                                <w:t>Terpapar</w:t>
                              </w:r>
                            </w:p>
                          </w:txbxContent>
                        </wps:txbx>
                        <wps:bodyPr rot="0" vert="horz" wrap="square" lIns="91440" tIns="45720" rIns="91440" bIns="45720" anchor="ctr" anchorCtr="0" upright="1">
                          <a:noAutofit/>
                        </wps:bodyPr>
                      </wps:wsp>
                      <wps:wsp>
                        <wps:cNvPr id="18" name="Text Box 28"/>
                        <wps:cNvSpPr txBox="1">
                          <a:spLocks noChangeArrowheads="1"/>
                        </wps:cNvSpPr>
                        <wps:spPr bwMode="auto">
                          <a:xfrm>
                            <a:off x="2250" y="11936"/>
                            <a:ext cx="1950" cy="465"/>
                          </a:xfrm>
                          <a:prstGeom prst="rect">
                            <a:avLst/>
                          </a:prstGeom>
                          <a:solidFill>
                            <a:srgbClr val="FFFFFF"/>
                          </a:solidFill>
                          <a:ln w="6350">
                            <a:solidFill>
                              <a:srgbClr val="000000"/>
                            </a:solidFill>
                            <a:miter lim="800000"/>
                            <a:headEnd/>
                            <a:tailEnd/>
                          </a:ln>
                        </wps:spPr>
                        <wps:txbx>
                          <w:txbxContent>
                            <w:p w:rsidR="002A5954" w:rsidRPr="00C62838" w:rsidRDefault="002A5954" w:rsidP="006453CB">
                              <w:pPr>
                                <w:spacing w:after="0" w:line="240" w:lineRule="auto"/>
                                <w:rPr>
                                  <w:rFonts w:ascii="Times New Roman" w:hAnsi="Times New Roman"/>
                                  <w:sz w:val="24"/>
                                  <w:szCs w:val="24"/>
                                </w:rPr>
                              </w:pPr>
                              <w:r>
                                <w:rPr>
                                  <w:rFonts w:ascii="Times New Roman" w:hAnsi="Times New Roman"/>
                                  <w:sz w:val="24"/>
                                  <w:szCs w:val="24"/>
                                </w:rPr>
                                <w:t xml:space="preserve">Tidak </w:t>
                              </w:r>
                              <w:r w:rsidRPr="00C62838">
                                <w:rPr>
                                  <w:rFonts w:ascii="Times New Roman" w:hAnsi="Times New Roman"/>
                                  <w:sz w:val="24"/>
                                  <w:szCs w:val="24"/>
                                </w:rPr>
                                <w:t>Terpapar</w:t>
                              </w:r>
                            </w:p>
                          </w:txbxContent>
                        </wps:txbx>
                        <wps:bodyPr rot="0" vert="horz" wrap="square" lIns="91440" tIns="45720" rIns="91440" bIns="45720" anchor="t" anchorCtr="0" upright="1">
                          <a:noAutofit/>
                        </wps:bodyPr>
                      </wps:wsp>
                      <wps:wsp>
                        <wps:cNvPr id="19" name="Text Box 29"/>
                        <wps:cNvSpPr txBox="1">
                          <a:spLocks noChangeArrowheads="1"/>
                        </wps:cNvSpPr>
                        <wps:spPr bwMode="auto">
                          <a:xfrm>
                            <a:off x="2251" y="12686"/>
                            <a:ext cx="1950" cy="450"/>
                          </a:xfrm>
                          <a:prstGeom prst="rect">
                            <a:avLst/>
                          </a:prstGeom>
                          <a:solidFill>
                            <a:srgbClr val="FFFFFF"/>
                          </a:solidFill>
                          <a:ln w="6350">
                            <a:solidFill>
                              <a:srgbClr val="000000"/>
                            </a:solidFill>
                            <a:miter lim="800000"/>
                            <a:headEnd/>
                            <a:tailEnd/>
                          </a:ln>
                        </wps:spPr>
                        <wps:txbx>
                          <w:txbxContent>
                            <w:p w:rsidR="002A5954" w:rsidRPr="00C62838" w:rsidRDefault="002A5954" w:rsidP="006453CB">
                              <w:pPr>
                                <w:spacing w:after="0" w:line="240" w:lineRule="auto"/>
                                <w:rPr>
                                  <w:rFonts w:ascii="Times New Roman" w:hAnsi="Times New Roman"/>
                                  <w:sz w:val="24"/>
                                  <w:szCs w:val="24"/>
                                </w:rPr>
                              </w:pPr>
                              <w:r w:rsidRPr="00C62838">
                                <w:rPr>
                                  <w:rFonts w:ascii="Times New Roman" w:hAnsi="Times New Roman"/>
                                  <w:sz w:val="24"/>
                                  <w:szCs w:val="24"/>
                                </w:rPr>
                                <w:t>Terpapar</w:t>
                              </w:r>
                            </w:p>
                          </w:txbxContent>
                        </wps:txbx>
                        <wps:bodyPr rot="0" vert="horz" wrap="square" lIns="91440" tIns="45720" rIns="91440" bIns="45720" anchor="t" anchorCtr="0" upright="1">
                          <a:noAutofit/>
                        </wps:bodyPr>
                      </wps:wsp>
                      <wps:wsp>
                        <wps:cNvPr id="20" name="Text Box 30"/>
                        <wps:cNvSpPr txBox="1">
                          <a:spLocks noChangeArrowheads="1"/>
                        </wps:cNvSpPr>
                        <wps:spPr bwMode="auto">
                          <a:xfrm>
                            <a:off x="2251" y="13256"/>
                            <a:ext cx="1950" cy="465"/>
                          </a:xfrm>
                          <a:prstGeom prst="rect">
                            <a:avLst/>
                          </a:prstGeom>
                          <a:solidFill>
                            <a:srgbClr val="FFFFFF"/>
                          </a:solidFill>
                          <a:ln w="6350">
                            <a:solidFill>
                              <a:srgbClr val="000000"/>
                            </a:solidFill>
                            <a:miter lim="800000"/>
                            <a:headEnd/>
                            <a:tailEnd/>
                          </a:ln>
                        </wps:spPr>
                        <wps:txbx>
                          <w:txbxContent>
                            <w:p w:rsidR="002A5954" w:rsidRPr="00C62838" w:rsidRDefault="002A5954" w:rsidP="006453CB">
                              <w:pPr>
                                <w:spacing w:after="0" w:line="240" w:lineRule="auto"/>
                                <w:rPr>
                                  <w:rFonts w:ascii="Times New Roman" w:hAnsi="Times New Roman"/>
                                  <w:sz w:val="24"/>
                                  <w:szCs w:val="24"/>
                                </w:rPr>
                              </w:pPr>
                              <w:r>
                                <w:rPr>
                                  <w:rFonts w:ascii="Times New Roman" w:hAnsi="Times New Roman"/>
                                  <w:sz w:val="24"/>
                                  <w:szCs w:val="24"/>
                                </w:rPr>
                                <w:t xml:space="preserve">Tidak </w:t>
                              </w:r>
                              <w:r w:rsidRPr="00C62838">
                                <w:rPr>
                                  <w:rFonts w:ascii="Times New Roman" w:hAnsi="Times New Roman"/>
                                  <w:sz w:val="24"/>
                                  <w:szCs w:val="24"/>
                                </w:rPr>
                                <w:t>Terpapar</w:t>
                              </w:r>
                            </w:p>
                          </w:txbxContent>
                        </wps:txbx>
                        <wps:bodyPr rot="0" vert="horz" wrap="square" lIns="91440" tIns="45720" rIns="91440" bIns="45720" anchor="t" anchorCtr="0" upright="1">
                          <a:noAutofit/>
                        </wps:bodyPr>
                      </wps:wsp>
                      <wps:wsp>
                        <wps:cNvPr id="21" name="Text Box 31"/>
                        <wps:cNvSpPr txBox="1">
                          <a:spLocks noChangeArrowheads="1"/>
                        </wps:cNvSpPr>
                        <wps:spPr bwMode="auto">
                          <a:xfrm>
                            <a:off x="5250" y="12956"/>
                            <a:ext cx="1680" cy="495"/>
                          </a:xfrm>
                          <a:prstGeom prst="rect">
                            <a:avLst/>
                          </a:prstGeom>
                          <a:solidFill>
                            <a:srgbClr val="FFFFFF"/>
                          </a:solidFill>
                          <a:ln w="6350">
                            <a:solidFill>
                              <a:srgbClr val="000000"/>
                            </a:solidFill>
                            <a:miter lim="800000"/>
                            <a:headEnd/>
                            <a:tailEnd/>
                          </a:ln>
                        </wps:spPr>
                        <wps:txbx>
                          <w:txbxContent>
                            <w:p w:rsidR="002A5954" w:rsidRPr="00C62838" w:rsidRDefault="002A5954" w:rsidP="006453CB">
                              <w:pPr>
                                <w:spacing w:after="0" w:line="240" w:lineRule="auto"/>
                                <w:jc w:val="center"/>
                                <w:rPr>
                                  <w:rFonts w:ascii="Times New Roman" w:hAnsi="Times New Roman"/>
                                  <w:sz w:val="24"/>
                                  <w:szCs w:val="24"/>
                                </w:rPr>
                              </w:pPr>
                              <w:r>
                                <w:rPr>
                                  <w:rFonts w:ascii="Times New Roman" w:hAnsi="Times New Roman"/>
                                  <w:sz w:val="24"/>
                                  <w:szCs w:val="24"/>
                                </w:rPr>
                                <w:t>Kontrol</w:t>
                              </w:r>
                            </w:p>
                          </w:txbxContent>
                        </wps:txbx>
                        <wps:bodyPr rot="0" vert="horz" wrap="square" lIns="91440" tIns="45720" rIns="91440" bIns="45720" anchor="t" anchorCtr="0" upright="1">
                          <a:noAutofit/>
                        </wps:bodyPr>
                      </wps:wsp>
                      <wps:wsp>
                        <wps:cNvPr id="22" name="Text Box 32"/>
                        <wps:cNvSpPr txBox="1">
                          <a:spLocks noChangeArrowheads="1"/>
                        </wps:cNvSpPr>
                        <wps:spPr bwMode="auto">
                          <a:xfrm>
                            <a:off x="5250" y="11621"/>
                            <a:ext cx="1680" cy="450"/>
                          </a:xfrm>
                          <a:prstGeom prst="rect">
                            <a:avLst/>
                          </a:prstGeom>
                          <a:solidFill>
                            <a:srgbClr val="FFFFFF"/>
                          </a:solidFill>
                          <a:ln w="6350">
                            <a:solidFill>
                              <a:srgbClr val="000000"/>
                            </a:solidFill>
                            <a:miter lim="800000"/>
                            <a:headEnd/>
                            <a:tailEnd/>
                          </a:ln>
                        </wps:spPr>
                        <wps:txbx>
                          <w:txbxContent>
                            <w:p w:rsidR="002A5954" w:rsidRPr="00C62838" w:rsidRDefault="002A5954" w:rsidP="006453CB">
                              <w:pPr>
                                <w:spacing w:after="0" w:line="240" w:lineRule="auto"/>
                                <w:jc w:val="center"/>
                                <w:rPr>
                                  <w:rFonts w:ascii="Times New Roman" w:hAnsi="Times New Roman"/>
                                  <w:sz w:val="24"/>
                                  <w:szCs w:val="24"/>
                                </w:rPr>
                              </w:pPr>
                              <w:r>
                                <w:rPr>
                                  <w:rFonts w:ascii="Times New Roman" w:hAnsi="Times New Roman"/>
                                  <w:sz w:val="24"/>
                                  <w:szCs w:val="24"/>
                                </w:rPr>
                                <w:t>Kasus</w:t>
                              </w:r>
                            </w:p>
                          </w:txbxContent>
                        </wps:txbx>
                        <wps:bodyPr rot="0" vert="horz" wrap="square" lIns="91440" tIns="45720" rIns="91440" bIns="45720" anchor="t" anchorCtr="0" upright="1">
                          <a:noAutofit/>
                        </wps:bodyPr>
                      </wps:wsp>
                      <wps:wsp>
                        <wps:cNvPr id="23" name="Straight Arrow Connector 33"/>
                        <wps:cNvCnPr>
                          <a:cxnSpLocks noChangeShapeType="1"/>
                        </wps:cNvCnPr>
                        <wps:spPr bwMode="auto">
                          <a:xfrm flipH="1">
                            <a:off x="4200" y="11636"/>
                            <a:ext cx="360" cy="0"/>
                          </a:xfrm>
                          <a:prstGeom prst="straightConnector1">
                            <a:avLst/>
                          </a:prstGeom>
                          <a:noFill/>
                          <a:ln w="9525" algn="ctr">
                            <a:solidFill>
                              <a:srgbClr val="0D0D0D"/>
                            </a:solidFill>
                            <a:round/>
                            <a:headEnd/>
                            <a:tailEnd type="arrow" w="med" len="med"/>
                          </a:ln>
                          <a:extLst>
                            <a:ext uri="{909E8E84-426E-40DD-AFC4-6F175D3DCCD1}">
                              <a14:hiddenFill xmlns:a14="http://schemas.microsoft.com/office/drawing/2010/main">
                                <a:noFill/>
                              </a14:hiddenFill>
                            </a:ext>
                          </a:extLst>
                        </wps:spPr>
                        <wps:bodyPr/>
                      </wps:wsp>
                      <wps:wsp>
                        <wps:cNvPr id="24" name="Straight Arrow Connector 34"/>
                        <wps:cNvCnPr>
                          <a:cxnSpLocks noChangeShapeType="1"/>
                        </wps:cNvCnPr>
                        <wps:spPr bwMode="auto">
                          <a:xfrm flipH="1">
                            <a:off x="4200" y="12146"/>
                            <a:ext cx="360" cy="0"/>
                          </a:xfrm>
                          <a:prstGeom prst="straightConnector1">
                            <a:avLst/>
                          </a:prstGeom>
                          <a:noFill/>
                          <a:ln w="9525" algn="ctr">
                            <a:solidFill>
                              <a:srgbClr val="0D0D0D"/>
                            </a:solidFill>
                            <a:round/>
                            <a:headEnd/>
                            <a:tailEnd type="arrow" w="med" len="med"/>
                          </a:ln>
                          <a:extLst>
                            <a:ext uri="{909E8E84-426E-40DD-AFC4-6F175D3DCCD1}">
                              <a14:hiddenFill xmlns:a14="http://schemas.microsoft.com/office/drawing/2010/main">
                                <a:noFill/>
                              </a14:hiddenFill>
                            </a:ext>
                          </a:extLst>
                        </wps:spPr>
                        <wps:bodyPr/>
                      </wps:wsp>
                      <wps:wsp>
                        <wps:cNvPr id="26" name="Straight Connector 35"/>
                        <wps:cNvCnPr/>
                        <wps:spPr bwMode="auto">
                          <a:xfrm>
                            <a:off x="4560" y="11636"/>
                            <a:ext cx="0" cy="510"/>
                          </a:xfrm>
                          <a:prstGeom prst="line">
                            <a:avLst/>
                          </a:prstGeom>
                          <a:noFill/>
                          <a:ln w="9525" algn="ctr">
                            <a:solidFill>
                              <a:srgbClr val="000000"/>
                            </a:solidFill>
                            <a:round/>
                            <a:headEnd/>
                            <a:tailEnd/>
                          </a:ln>
                          <a:extLst>
                            <a:ext uri="{909E8E84-426E-40DD-AFC4-6F175D3DCCD1}">
                              <a14:hiddenFill xmlns:a14="http://schemas.microsoft.com/office/drawing/2010/main">
                                <a:noFill/>
                              </a14:hiddenFill>
                            </a:ext>
                          </a:extLst>
                        </wps:spPr>
                        <wps:bodyPr/>
                      </wps:wsp>
                      <wps:wsp>
                        <wps:cNvPr id="27" name="Straight Arrow Connector 36"/>
                        <wps:cNvCnPr>
                          <a:cxnSpLocks noChangeShapeType="1"/>
                        </wps:cNvCnPr>
                        <wps:spPr bwMode="auto">
                          <a:xfrm flipH="1">
                            <a:off x="4200" y="13481"/>
                            <a:ext cx="360" cy="0"/>
                          </a:xfrm>
                          <a:prstGeom prst="straightConnector1">
                            <a:avLst/>
                          </a:prstGeom>
                          <a:noFill/>
                          <a:ln w="9525" algn="ctr">
                            <a:solidFill>
                              <a:srgbClr val="0D0D0D"/>
                            </a:solidFill>
                            <a:round/>
                            <a:headEnd/>
                            <a:tailEnd type="arrow" w="med" len="med"/>
                          </a:ln>
                          <a:extLst>
                            <a:ext uri="{909E8E84-426E-40DD-AFC4-6F175D3DCCD1}">
                              <a14:hiddenFill xmlns:a14="http://schemas.microsoft.com/office/drawing/2010/main">
                                <a:noFill/>
                              </a14:hiddenFill>
                            </a:ext>
                          </a:extLst>
                        </wps:spPr>
                        <wps:bodyPr/>
                      </wps:wsp>
                      <wps:wsp>
                        <wps:cNvPr id="28" name="Straight Arrow Connector 37"/>
                        <wps:cNvCnPr>
                          <a:cxnSpLocks noChangeShapeType="1"/>
                        </wps:cNvCnPr>
                        <wps:spPr bwMode="auto">
                          <a:xfrm flipH="1">
                            <a:off x="4200" y="12911"/>
                            <a:ext cx="360" cy="0"/>
                          </a:xfrm>
                          <a:prstGeom prst="straightConnector1">
                            <a:avLst/>
                          </a:prstGeom>
                          <a:noFill/>
                          <a:ln w="9525" algn="ctr">
                            <a:solidFill>
                              <a:srgbClr val="0D0D0D"/>
                            </a:solidFill>
                            <a:round/>
                            <a:headEnd/>
                            <a:tailEnd type="arrow" w="med" len="med"/>
                          </a:ln>
                          <a:extLst>
                            <a:ext uri="{909E8E84-426E-40DD-AFC4-6F175D3DCCD1}">
                              <a14:hiddenFill xmlns:a14="http://schemas.microsoft.com/office/drawing/2010/main">
                                <a:noFill/>
                              </a14:hiddenFill>
                            </a:ext>
                          </a:extLst>
                        </wps:spPr>
                        <wps:bodyPr/>
                      </wps:wsp>
                      <wps:wsp>
                        <wps:cNvPr id="29" name="Straight Connector 38"/>
                        <wps:cNvCnPr/>
                        <wps:spPr bwMode="auto">
                          <a:xfrm>
                            <a:off x="4560" y="12911"/>
                            <a:ext cx="0" cy="570"/>
                          </a:xfrm>
                          <a:prstGeom prst="line">
                            <a:avLst/>
                          </a:prstGeom>
                          <a:noFill/>
                          <a:ln w="9525" algn="ctr">
                            <a:solidFill>
                              <a:srgbClr val="000000"/>
                            </a:solidFill>
                            <a:round/>
                            <a:headEnd/>
                            <a:tailEnd/>
                          </a:ln>
                          <a:extLst>
                            <a:ext uri="{909E8E84-426E-40DD-AFC4-6F175D3DCCD1}">
                              <a14:hiddenFill xmlns:a14="http://schemas.microsoft.com/office/drawing/2010/main">
                                <a:noFill/>
                              </a14:hiddenFill>
                            </a:ext>
                          </a:extLst>
                        </wps:spPr>
                        <wps:bodyPr/>
                      </wps:wsp>
                      <wps:wsp>
                        <wps:cNvPr id="30" name="Straight Connector 39"/>
                        <wps:cNvCnPr/>
                        <wps:spPr bwMode="auto">
                          <a:xfrm>
                            <a:off x="4560" y="11831"/>
                            <a:ext cx="690" cy="0"/>
                          </a:xfrm>
                          <a:prstGeom prst="line">
                            <a:avLst/>
                          </a:prstGeom>
                          <a:noFill/>
                          <a:ln w="9525" algn="ctr">
                            <a:solidFill>
                              <a:srgbClr val="000000"/>
                            </a:solidFill>
                            <a:round/>
                            <a:headEnd/>
                            <a:tailEnd/>
                          </a:ln>
                          <a:extLst>
                            <a:ext uri="{909E8E84-426E-40DD-AFC4-6F175D3DCCD1}">
                              <a14:hiddenFill xmlns:a14="http://schemas.microsoft.com/office/drawing/2010/main">
                                <a:noFill/>
                              </a14:hiddenFill>
                            </a:ext>
                          </a:extLst>
                        </wps:spPr>
                        <wps:bodyPr/>
                      </wps:wsp>
                      <wps:wsp>
                        <wps:cNvPr id="31" name="Straight Connector 40"/>
                        <wps:cNvCnPr/>
                        <wps:spPr bwMode="auto">
                          <a:xfrm>
                            <a:off x="4560" y="13211"/>
                            <a:ext cx="690" cy="0"/>
                          </a:xfrm>
                          <a:prstGeom prst="line">
                            <a:avLst/>
                          </a:prstGeom>
                          <a:noFill/>
                          <a:ln w="9525" algn="ctr">
                            <a:solidFill>
                              <a:srgbClr val="000000"/>
                            </a:solidFill>
                            <a:round/>
                            <a:headEnd/>
                            <a:tailEnd/>
                          </a:ln>
                          <a:extLst>
                            <a:ext uri="{909E8E84-426E-40DD-AFC4-6F175D3DCCD1}">
                              <a14:hiddenFill xmlns:a14="http://schemas.microsoft.com/office/drawing/2010/main">
                                <a:noFill/>
                              </a14:hiddenFill>
                            </a:ext>
                          </a:extLst>
                        </wps:spPr>
                        <wps:bodyPr/>
                      </wps:wsp>
                      <wps:wsp>
                        <wps:cNvPr id="32" name="Oval 41"/>
                        <wps:cNvSpPr>
                          <a:spLocks noChangeArrowheads="1"/>
                        </wps:cNvSpPr>
                        <wps:spPr bwMode="auto">
                          <a:xfrm>
                            <a:off x="7780" y="12156"/>
                            <a:ext cx="2041" cy="624"/>
                          </a:xfrm>
                          <a:prstGeom prst="ellipse">
                            <a:avLst/>
                          </a:prstGeom>
                          <a:solidFill>
                            <a:srgbClr val="FFFFFF"/>
                          </a:solidFill>
                          <a:ln w="9525" algn="ctr">
                            <a:solidFill>
                              <a:srgbClr val="000000"/>
                            </a:solidFill>
                            <a:round/>
                            <a:headEnd/>
                            <a:tailEnd/>
                          </a:ln>
                        </wps:spPr>
                        <wps:txbx>
                          <w:txbxContent>
                            <w:p w:rsidR="002A5954" w:rsidRPr="00100A69" w:rsidRDefault="002A5954" w:rsidP="006453CB">
                              <w:pPr>
                                <w:spacing w:after="0" w:line="240" w:lineRule="auto"/>
                                <w:jc w:val="center"/>
                                <w:rPr>
                                  <w:rFonts w:ascii="Times New Roman" w:hAnsi="Times New Roman"/>
                                  <w:sz w:val="24"/>
                                  <w:szCs w:val="24"/>
                                </w:rPr>
                              </w:pPr>
                              <w:r w:rsidRPr="00100A69">
                                <w:rPr>
                                  <w:rFonts w:ascii="Times New Roman" w:hAnsi="Times New Roman"/>
                                  <w:sz w:val="24"/>
                                  <w:szCs w:val="24"/>
                                </w:rPr>
                                <w:t>Populasi</w:t>
                              </w:r>
                            </w:p>
                          </w:txbxContent>
                        </wps:txbx>
                        <wps:bodyPr rot="0" vert="horz" wrap="square" lIns="91440" tIns="45720" rIns="91440" bIns="45720" anchor="ctr" anchorCtr="0" upright="1">
                          <a:noAutofit/>
                        </wps:bodyPr>
                      </wps:wsp>
                      <wpg:grpSp>
                        <wpg:cNvPr id="33" name="Group 42"/>
                        <wpg:cNvGrpSpPr>
                          <a:grpSpLocks/>
                        </wpg:cNvGrpSpPr>
                        <wpg:grpSpPr bwMode="auto">
                          <a:xfrm>
                            <a:off x="6930" y="11831"/>
                            <a:ext cx="950" cy="1380"/>
                            <a:chOff x="6930" y="11831"/>
                            <a:chExt cx="2040" cy="1380"/>
                          </a:xfrm>
                        </wpg:grpSpPr>
                        <wps:wsp>
                          <wps:cNvPr id="34" name="Straight Arrow Connector 42"/>
                          <wps:cNvCnPr>
                            <a:cxnSpLocks noChangeShapeType="1"/>
                          </wps:cNvCnPr>
                          <wps:spPr bwMode="auto">
                            <a:xfrm flipH="1">
                              <a:off x="6930" y="12596"/>
                              <a:ext cx="2040" cy="615"/>
                            </a:xfrm>
                            <a:prstGeom prst="straightConnector1">
                              <a:avLst/>
                            </a:prstGeom>
                            <a:noFill/>
                            <a:ln w="9525" algn="ctr">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35" name="Straight Arrow Connector 43"/>
                          <wps:cNvCnPr>
                            <a:cxnSpLocks noChangeShapeType="1"/>
                          </wps:cNvCnPr>
                          <wps:spPr bwMode="auto">
                            <a:xfrm flipH="1" flipV="1">
                              <a:off x="6930" y="11831"/>
                              <a:ext cx="2040" cy="464"/>
                            </a:xfrm>
                            <a:prstGeom prst="straightConnector1">
                              <a:avLst/>
                            </a:prstGeom>
                            <a:noFill/>
                            <a:ln w="9525" algn="ctr">
                              <a:solidFill>
                                <a:srgbClr val="000000"/>
                              </a:solidFill>
                              <a:round/>
                              <a:headEnd/>
                              <a:tailEnd type="arrow" w="med" len="me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id="Group 43" o:spid="_x0000_s1027" style="position:absolute;margin-left:0;margin-top:13.35pt;width:378.55pt;height:117.75pt;z-index:251657216;mso-position-horizontal:center;mso-position-horizontal-relative:margin" coordorigin="2250,11366" coordsize="7571,23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">
                <v:shapetype id="_x0000_t202" coordsize="21600,21600" o:spt="202" path="m,l,21600r21600,l21600,xe">
                  <v:stroke joinstyle="miter"/>
                  <v:path gradientshapeok="t" o:connecttype="rect"/>
                </v:shapetype>
                <v:shape id="Text Box 27" o:spid="_x0000_s1028" type="#_x0000_t202" style="position:absolute;left:2250;top:11366;width:1950;height:4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q4cEA&#10;AADbAAAADwAAAGRycy9kb3ducmV2LnhtbERPzYrCMBC+L/gOYYS9rakruNI1igjCehBq9AFmm7Ep&#10;NpPSRK379EYQ9jYf3+/Ml71rxJW6UHtWMB5lIIhLb2quFBwPm48ZiBCRDTaeScGdAiwXg7c55sbf&#10;eE9XHSuRQjjkqMDG2OZShtKSwzDyLXHiTr5zGBPsKmk6vKVw18jPLJtKhzWnBostrS2VZ31xCi5t&#10;cVhNdltti/vxL85+dV1stFLvw371DSJSH//FL/ePSfO/4PlLOkAu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P2KuHBAAAA2wAAAA8AAAAAAAAAAAAAAAAAmAIAAGRycy9kb3du&#10;cmV2LnhtbFBLBQYAAAAABAAEAPUAAACGAwAAAAA=&#10;" strokeweight=".5pt">
                  <v:textbox>
                    <w:txbxContent>
                      <w:p w:rsidR="002A5954" w:rsidRPr="00C62838" w:rsidRDefault="002A5954" w:rsidP="006453CB">
                        <w:pPr>
                          <w:spacing w:after="0" w:line="240" w:lineRule="auto"/>
                          <w:rPr>
                            <w:rFonts w:ascii="Times New Roman" w:hAnsi="Times New Roman"/>
                            <w:sz w:val="24"/>
                            <w:szCs w:val="24"/>
                          </w:rPr>
                        </w:pPr>
                        <w:r w:rsidRPr="00C62838">
                          <w:rPr>
                            <w:rFonts w:ascii="Times New Roman" w:hAnsi="Times New Roman"/>
                            <w:sz w:val="24"/>
                            <w:szCs w:val="24"/>
                          </w:rPr>
                          <w:t>Terpapar</w:t>
                        </w:r>
                      </w:p>
                    </w:txbxContent>
                  </v:textbox>
                </v:shape>
                <v:shape id="Text Box 28" o:spid="_x0000_s1029" type="#_x0000_t202" style="position:absolute;left:2250;top:11936;width:1950;height:4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HdL8AA&#10;AADbAAAADwAAAGRycy9kb3ducmV2LnhtbESPQYvCQAyF74L/YYjgTaerINJ1lF1BEG9qL3sLndiW&#10;7WTKzGjrvzcHwVvCe3nvy2Y3uFY9KMTGs4GveQaKuPS24cpAcT3M1qBiQrbYeiYDT4qw245HG8yt&#10;7/lMj0uqlIRwzNFAnVKXax3LmhzGue+IRbv54DDJGiptA/YS7lq9yLKVdtiwNNTY0b6m8v9ydwaO&#10;q9/0R4U92eVi6ftCl+HWRmOmk+HnG1SiIX3M7+ujFXyBlV9kAL1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bHdL8AAAADbAAAADwAAAAAAAAAAAAAAAACYAgAAZHJzL2Rvd25y&#10;ZXYueG1sUEsFBgAAAAAEAAQA9QAAAIUDAAAAAA==&#10;" strokeweight=".5pt">
                  <v:textbox>
                    <w:txbxContent>
                      <w:p w:rsidR="002A5954" w:rsidRPr="00C62838" w:rsidRDefault="002A5954" w:rsidP="006453CB">
                        <w:pPr>
                          <w:spacing w:after="0" w:line="240" w:lineRule="auto"/>
                          <w:rPr>
                            <w:rFonts w:ascii="Times New Roman" w:hAnsi="Times New Roman"/>
                            <w:sz w:val="24"/>
                            <w:szCs w:val="24"/>
                          </w:rPr>
                        </w:pPr>
                        <w:r>
                          <w:rPr>
                            <w:rFonts w:ascii="Times New Roman" w:hAnsi="Times New Roman"/>
                            <w:sz w:val="24"/>
                            <w:szCs w:val="24"/>
                          </w:rPr>
                          <w:t xml:space="preserve">Tidak </w:t>
                        </w:r>
                        <w:r w:rsidRPr="00C62838">
                          <w:rPr>
                            <w:rFonts w:ascii="Times New Roman" w:hAnsi="Times New Roman"/>
                            <w:sz w:val="24"/>
                            <w:szCs w:val="24"/>
                          </w:rPr>
                          <w:t>Terpapar</w:t>
                        </w:r>
                      </w:p>
                    </w:txbxContent>
                  </v:textbox>
                </v:shape>
                <v:shape id="Text Box 29" o:spid="_x0000_s1030" type="#_x0000_t202" style="position:absolute;left:2251;top:12686;width:1950;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14tL8A&#10;AADbAAAADwAAAGRycy9kb3ducmV2LnhtbERPTWuDQBC9F/oflin0VtdEkMRmlaRQkN5qvOQ2uBOV&#10;urOyu4n233cLhd7m8T7nUK1mEndyfrSsYJOkIIg7q0fuFbTn95cdCB+QNU6WScE3eajKx4cDFtou&#10;/En3JvQihrAvUMEQwlxI6buBDPrEzsSRu1pnMEToeqkdLjHcTHKbprk0OHJsGHCmt4G6r+ZmFNT5&#10;KVyo1R8622Z2aWXnrpNX6vlpPb6CCLSGf/Gfu9Zx/h5+f4kHyPI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y/Xi0vwAAANsAAAAPAAAAAAAAAAAAAAAAAJgCAABkcnMvZG93bnJl&#10;di54bWxQSwUGAAAAAAQABAD1AAAAhAMAAAAA&#10;" strokeweight=".5pt">
                  <v:textbox>
                    <w:txbxContent>
                      <w:p w:rsidR="002A5954" w:rsidRPr="00C62838" w:rsidRDefault="002A5954" w:rsidP="006453CB">
                        <w:pPr>
                          <w:spacing w:after="0" w:line="240" w:lineRule="auto"/>
                          <w:rPr>
                            <w:rFonts w:ascii="Times New Roman" w:hAnsi="Times New Roman"/>
                            <w:sz w:val="24"/>
                            <w:szCs w:val="24"/>
                          </w:rPr>
                        </w:pPr>
                        <w:r w:rsidRPr="00C62838">
                          <w:rPr>
                            <w:rFonts w:ascii="Times New Roman" w:hAnsi="Times New Roman"/>
                            <w:sz w:val="24"/>
                            <w:szCs w:val="24"/>
                          </w:rPr>
                          <w:t>Terpapar</w:t>
                        </w:r>
                      </w:p>
                    </w:txbxContent>
                  </v:textbox>
                </v:shape>
                <v:shape id="Text Box 30" o:spid="_x0000_s1031" type="#_x0000_t202" style="position:absolute;left:2251;top:13256;width:1950;height:4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" strokeweight=".5pt">
                  <v:textbox>
                    <w:txbxContent>
                      <w:p w:rsidR="002A5954" w:rsidRPr="00C62838" w:rsidRDefault="002A5954" w:rsidP="006453CB">
                        <w:pPr>
                          <w:spacing w:after="0" w:line="240" w:lineRule="auto"/>
                          <w:rPr>
                            <w:rFonts w:ascii="Times New Roman" w:hAnsi="Times New Roman"/>
                            <w:sz w:val="24"/>
                            <w:szCs w:val="24"/>
                          </w:rPr>
                        </w:pPr>
                        <w:r>
                          <w:rPr>
                            <w:rFonts w:ascii="Times New Roman" w:hAnsi="Times New Roman"/>
                            <w:sz w:val="24"/>
                            <w:szCs w:val="24"/>
                          </w:rPr>
                          <w:t xml:space="preserve">Tidak </w:t>
                        </w:r>
                        <w:r w:rsidRPr="00C62838">
                          <w:rPr>
                            <w:rFonts w:ascii="Times New Roman" w:hAnsi="Times New Roman"/>
                            <w:sz w:val="24"/>
                            <w:szCs w:val="24"/>
                          </w:rPr>
                          <w:t>Terpapar</w:t>
                        </w:r>
                      </w:p>
                    </w:txbxContent>
                  </v:textbox>
                </v:shape>
                <v:shape id="Text Box 31" o:spid="_x0000_s1032" type="#_x0000_t202" style="position:absolute;left:5250;top:12956;width:1680;height:4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e+D78A&#10;AADbAAAADwAAAGRycy9kb3ducmV2LnhtbESPQYvCMBSE74L/ITzBm02tIFKNosKCeFN78fZonm2x&#10;eSlJ1tZ/b4SFPQ4z8w2z2Q2mFS9yvrGsYJ6kIIhLqxuuFBS3n9kKhA/IGlvLpOBNHnbb8WiDubY9&#10;X+h1DZWIEPY5KqhD6HIpfVmTQZ/Yjjh6D+sMhihdJbXDPsJNK7M0XUqDDceFGjs61lQ+r79GwWl5&#10;CHcq9FkvsoXtC1m6R+uVmk6G/RpEoCH8h//aJ60gm8P3S/wBcvs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C574PvwAAANsAAAAPAAAAAAAAAAAAAAAAAJgCAABkcnMvZG93bnJl&#10;di54bWxQSwUGAAAAAAQABAD1AAAAhAMAAAAA&#10;" strokeweight=".5pt">
                  <v:textbox>
                    <w:txbxContent>
                      <w:p w:rsidR="002A5954" w:rsidRPr="00C62838" w:rsidRDefault="002A5954" w:rsidP="006453CB">
                        <w:pPr>
                          <w:spacing w:after="0" w:line="240" w:lineRule="auto"/>
                          <w:jc w:val="center"/>
                          <w:rPr>
                            <w:rFonts w:ascii="Times New Roman" w:hAnsi="Times New Roman"/>
                            <w:sz w:val="24"/>
                            <w:szCs w:val="24"/>
                          </w:rPr>
                        </w:pPr>
                        <w:r>
                          <w:rPr>
                            <w:rFonts w:ascii="Times New Roman" w:hAnsi="Times New Roman"/>
                            <w:sz w:val="24"/>
                            <w:szCs w:val="24"/>
                          </w:rPr>
                          <w:t>Kontrol</w:t>
                        </w:r>
                      </w:p>
                    </w:txbxContent>
                  </v:textbox>
                </v:shape>
                <v:shape id="Text Box 32" o:spid="_x0000_s1033" type="#_x0000_t202" style="position:absolute;left:5250;top:11621;width:1680;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UgeL8A&#10;AADbAAAADwAAAGRycy9kb3ducmV2LnhtbESPQYvCMBSE74L/IbwFbzbdCiLVKLuCIN7UXrw9mmdb&#10;bF5KEm3990YQPA4z8w2z2gymFQ9yvrGs4DdJQRCXVjdcKSjOu+kChA/IGlvLpOBJHjbr8WiFubY9&#10;H+lxCpWIEPY5KqhD6HIpfVmTQZ/Yjjh6V+sMhihdJbXDPsJNK7M0nUuDDceFGjva1lTeTnejYD//&#10;Dxcq9EHPspntC1m6a+uVmvwMf0sQgYbwDX/ae60gy+D9Jf4AuX4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yNSB4vwAAANsAAAAPAAAAAAAAAAAAAAAAAJgCAABkcnMvZG93bnJl&#10;di54bWxQSwUGAAAAAAQABAD1AAAAhAMAAAAA&#10;" strokeweight=".5pt">
                  <v:textbox>
                    <w:txbxContent>
                      <w:p w:rsidR="002A5954" w:rsidRPr="00C62838" w:rsidRDefault="002A5954" w:rsidP="006453CB">
                        <w:pPr>
                          <w:spacing w:after="0" w:line="240" w:lineRule="auto"/>
                          <w:jc w:val="center"/>
                          <w:rPr>
                            <w:rFonts w:ascii="Times New Roman" w:hAnsi="Times New Roman"/>
                            <w:sz w:val="24"/>
                            <w:szCs w:val="24"/>
                          </w:rPr>
                        </w:pPr>
                        <w:r>
                          <w:rPr>
                            <w:rFonts w:ascii="Times New Roman" w:hAnsi="Times New Roman"/>
                            <w:sz w:val="24"/>
                            <w:szCs w:val="24"/>
                          </w:rPr>
                          <w:t>Kasus</w:t>
                        </w:r>
                      </w:p>
                    </w:txbxContent>
                  </v:textbox>
                </v:shape>
                <v:shapetype id="_x0000_t32" coordsize="21600,21600" o:spt="32" o:oned="t" path="m,l21600,21600e" filled="f">
                  <v:path arrowok="t" fillok="f" o:connecttype="none"/>
                  <o:lock v:ext="edit" shapetype="t"/>
                </v:shapetype>
                <v:shape id="Straight Arrow Connector 33" o:spid="_x0000_s1034" type="#_x0000_t32" style="position:absolute;left:4200;top:11636;width:36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tXz/8IAAADbAAAADwAAAGRycy9kb3ducmV2LnhtbESPzWrDMBCE74W+g9hCbo1sB5LgRjGl&#10;0FLIIb/Q62JtZBNrZSTVcd4+ChR6HGbmG2ZVjbYTA/nQOlaQTzMQxLXTLRsFp+Pn6xJEiMgaO8ek&#10;4EYBqvXz0wpL7a68p+EQjUgQDiUqaGLsSylD3ZDFMHU9cfLOzluMSXojtcdrgttOFlk2lxZbTgsN&#10;9vTRUH05/FoF4y53XU6brTn6n6/dwughq7VSk5fx/Q1EpDH+h//a31pBMYPHl/QD5Po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2tXz/8IAAADbAAAADwAAAAAAAAAAAAAA&#10;AAChAgAAZHJzL2Rvd25yZXYueG1sUEsFBgAAAAAEAAQA+QAAAJADAAAAAA==&#10;" strokecolor="#0d0d0d">
                  <v:stroke endarrow="open"/>
                </v:shape>
                <v:shape id="Straight Arrow Connector 34" o:spid="_x0000_s1035" type="#_x0000_t32" style="position:absolute;left:4200;top:12146;width:36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Txri8IAAADbAAAADwAAAGRycy9kb3ducmV2LnhtbESPzWrDMBCE74W+g9hCbo1sE5LgRjGl&#10;0FLIIb/Q62JtZBNrZSTVcd4+ChR6HGbmG2ZVjbYTA/nQOlaQTzMQxLXTLRsFp+Pn6xJEiMgaO8ek&#10;4EYBqvXz0wpL7a68p+EQjUgQDiUqaGLsSylD3ZDFMHU9cfLOzluMSXojtcdrgttOFlk2lxZbTgsN&#10;9vTRUH05/FoF4y53XU6brTn6n6/dwughq7VSk5fx/Q1EpDH+h//a31pBMYPHl/QD5Po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Txri8IAAADbAAAADwAAAAAAAAAAAAAA&#10;AAChAgAAZHJzL2Rvd25yZXYueG1sUEsFBgAAAAAEAAQA+QAAAJADAAAAAA==&#10;" strokecolor="#0d0d0d">
                  <v:stroke endarrow="open"/>
                </v:shape>
                <v:line id="Straight Connector 35" o:spid="_x0000_s1036" style="position:absolute;visibility:visible;mso-wrap-style:square" from="4560,11636" to="4560,121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ej82sUAAADbAAAADwAAAGRycy9kb3ducmV2LnhtbESPQWvCQBSE74L/YXlCb7rRQijRVUQp&#10;aA+lWkGPz+wziWbfht1tkv77bqHQ4zAz3zCLVW9q0ZLzlWUF00kCgji3uuJCwenzdfwCwgdkjbVl&#10;UvBNHlbL4WCBmbYdH6g9hkJECPsMFZQhNJmUPi/JoJ/Yhjh6N+sMhihdIbXDLsJNLWdJkkqDFceF&#10;EhvalJQ/jl9GwfvzR9qu92+7/rxPr/n2cL3cO6fU06hfz0EE6sN/+K+90wpmKfx+iT9AL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ej82sUAAADbAAAADwAAAAAAAAAA&#10;AAAAAAChAgAAZHJzL2Rvd25yZXYueG1sUEsFBgAAAAAEAAQA+QAAAJMDAAAAAA==&#10;"/>
                <v:shape id="Straight Arrow Connector 36" o:spid="_x0000_s1037" type="#_x0000_t32" style="position:absolute;left:4200;top:13481;width:36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e71/MIAAADbAAAADwAAAGRycy9kb3ducmV2LnhtbESPT4vCMBTE7wt+h/AEb2taDyrVKCK4&#10;CB7WPwt7fTTPtNi8lCRb67c3C4LHYWZ+wyzXvW1ERz7UjhXk4wwEcel0zUbBz2X3OQcRIrLGxjEp&#10;eFCA9WrwscRCuzufqDtHIxKEQ4EKqhjbQspQVmQxjF1LnLyr8xZjkt5I7fGe4LaRkyybSos1p4UK&#10;W9pWVN7Of1ZBf8xdk9Ph21z879dxZnSXlVqp0bDfLEBE6uM7/GrvtYLJDP6/pB8gV0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e71/MIAAADbAAAADwAAAAAAAAAAAAAA&#10;AAChAgAAZHJzL2Rvd25yZXYueG1sUEsFBgAAAAAEAAQA+QAAAJADAAAAAA==&#10;" strokecolor="#0d0d0d">
                  <v:stroke endarrow="open"/>
                </v:shape>
                <v:shape id="Straight Arrow Connector 37" o:spid="_x0000_s1038" type="#_x0000_t32" style="position:absolute;left:4200;top:12911;width:36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HFhjr8AAADbAAAADwAAAGRycy9kb3ducmV2LnhtbERPTYvCMBC9C/6HMII3TetBl65RFsFF&#10;8KBrBa9DM5uWbSYlydb6781B8Ph43+vtYFvRkw+NYwX5PANBXDndsFFwLfezDxAhImtsHZOCBwXY&#10;bsajNRba3fmH+ks0IoVwKFBBHWNXSBmqmiyGueuIE/frvMWYoDdSe7yncNvKRZYtpcWGU0ONHe1q&#10;qv4u/1bBcM5dm9PxZEp/+z6vjO6zSis1nQxfnyAiDfEtfrkPWsEijU1f0g+Qmyc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1HFhjr8AAADbAAAADwAAAAAAAAAAAAAAAACh&#10;AgAAZHJzL2Rvd25yZXYueG1sUEsFBgAAAAAEAAQA+QAAAI0DAAAAAA==&#10;" strokecolor="#0d0d0d">
                  <v:stroke endarrow="open"/>
                </v:shape>
                <v:line id="Straight Connector 38" o:spid="_x0000_s1039" style="position:absolute;visibility:visible;mso-wrap-style:square" from="4560,12911" to="4560,134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HdoqMYAAADbAAAADwAAAGRycy9kb3ducmV2LnhtbESPQWvCQBSE7wX/w/IEb3VThdBGVxFL&#10;QT2Uagt6fGafSWr2bdhdk/TfdwtCj8PMfMPMl72pRUvOV5YVPI0TEMS51RUXCr4+3x6fQfiArLG2&#10;TAp+yMNyMXiYY6Ztx3tqD6EQEcI+QwVlCE0mpc9LMujHtiGO3sU6gyFKV0jtsItwU8tJkqTSYMVx&#10;ocSG1iXl18PNKHiffqTtarvb9Mdtes5f9+fTd+eUGg371QxEoD78h+/tjVYweYG/L/EH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R3aKjGAAAA2wAAAA8AAAAAAAAA&#10;AAAAAAAAoQIAAGRycy9kb3ducmV2LnhtbFBLBQYAAAAABAAEAPkAAACUAwAAAAA=&#10;"/>
                <v:line id="Straight Connector 39" o:spid="_x0000_s1040" style="position:absolute;visibility:visible;mso-wrap-style:square" from="4560,11831" to="5250,118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JRX6MIAAADbAAAADwAAAGRycy9kb3ducmV2LnhtbERPy2rCQBTdF/oPwy10VydWCBIdRSwF&#10;7ULqA3R5zVyTaOZOmJkm8e87C8Hl4byn897UoiXnK8sKhoMEBHFudcWFgsP++2MMwgdkjbVlUnAn&#10;D/PZ68sUM2073lK7C4WIIewzVFCG0GRS+rwkg35gG+LIXawzGCJ0hdQOuxhuavmZJKk0WHFsKLGh&#10;ZUn5bfdnFGxGv2m7WP+s+uM6Pedf2/Pp2jml3t/6xQREoD48xQ/3SisYxfXxS/wBcvY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JRX6MIAAADbAAAADwAAAAAAAAAAAAAA&#10;AAChAgAAZHJzL2Rvd25yZXYueG1sUEsFBgAAAAAEAAQA+QAAAJADAAAAAA==&#10;"/>
                <v:line id="Straight Connector 40" o:spid="_x0000_s1041" style="position:absolute;visibility:visible;mso-wrap-style:square" from="4560,13211" to="5250,132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9jyc8UAAADbAAAADwAAAGRycy9kb3ducmV2LnhtbESPT2vCQBTE7wW/w/IK3urGCkFSV5FK&#10;QXso/oP2+My+Jmmzb8PumsRv7wqCx2FmfsPMFr2pRUvOV5YVjEcJCOLc6ooLBcfDx8sUhA/IGmvL&#10;pOBCHhbzwdMMM2073lG7D4WIEPYZKihDaDIpfV6SQT+yDXH0fq0zGKJ0hdQOuwg3tXxNklQarDgu&#10;lNjQe0n5//5sFHxNtmm73Hyu++9NespXu9PPX+eUGj73yzcQgfrwCN/ba61gMobbl/gD5Pw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9jyc8UAAADbAAAADwAAAAAAAAAA&#10;AAAAAAChAgAAZHJzL2Rvd25yZXYueG1sUEsFBgAAAAAEAAQA+QAAAJMDAAAAAA==&#10;"/>
                <v:oval id="Oval 41" o:spid="_x0000_s1042" style="position:absolute;left:7780;top:12156;width:2041;height:6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AN9sUA&#10;AADbAAAADwAAAGRycy9kb3ducmV2LnhtbESP3WrCQBSE7wXfYTlC73RTA8XGbKQV7Y80lKp4fcge&#10;k9Ds2ZBdNb59tyB4OczMN0y66E0jztS52rKCx0kEgriwuuZSwX63Hs9AOI+ssbFMCq7kYJENBykm&#10;2l74h85bX4oAYZeggsr7NpHSFRUZdBPbEgfvaDuDPsiulLrDS4CbRk6j6EkarDksVNjSsqLid3sy&#10;Ct6+359lfHqNjvyZz/LD1+q6iVdKPYz6lzkIT72/h2/tD60gnsL/l/ADZ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8A32xQAAANsAAAAPAAAAAAAAAAAAAAAAAJgCAABkcnMv&#10;ZG93bnJldi54bWxQSwUGAAAAAAQABAD1AAAAigMAAAAA&#10;">
                  <v:textbox>
                    <w:txbxContent>
                      <w:p w:rsidR="002A5954" w:rsidRPr="00100A69" w:rsidRDefault="002A5954" w:rsidP="006453CB">
                        <w:pPr>
                          <w:spacing w:after="0" w:line="240" w:lineRule="auto"/>
                          <w:jc w:val="center"/>
                          <w:rPr>
                            <w:rFonts w:ascii="Times New Roman" w:hAnsi="Times New Roman"/>
                            <w:sz w:val="24"/>
                            <w:szCs w:val="24"/>
                          </w:rPr>
                        </w:pPr>
                        <w:r w:rsidRPr="00100A69">
                          <w:rPr>
                            <w:rFonts w:ascii="Times New Roman" w:hAnsi="Times New Roman"/>
                            <w:sz w:val="24"/>
                            <w:szCs w:val="24"/>
                          </w:rPr>
                          <w:t>Populasi</w:t>
                        </w:r>
                      </w:p>
                    </w:txbxContent>
                  </v:textbox>
                </v:oval>
                <v:group id="Group 42" o:spid="_x0000_s1043" style="position:absolute;left:6930;top:11831;width:950;height:1380" coordorigin="6930,11831" coordsize="2040,13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ZaAA3FAAAA2wAA&#10;AA8AAAAAAAAAAAAAAAAAqgIAAGRycy9kb3ducmV2LnhtbFBLBQYAAAAABAAEAPoAAACcAwAAAAA=&#10;">
                  <v:shape id="Straight Arrow Connector 42" o:spid="_x0000_s1044" type="#_x0000_t32" style="position:absolute;left:6930;top:12596;width:2040;height:61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EjsDcYAAADbAAAADwAAAGRycy9kb3ducmV2LnhtbESPT2vCQBTE7wW/w/KEXopuWotIdBOk&#10;UCilIP65eHtkX7LB7Ns0u8bYT+8KBY/DzPyGWeWDbURPna8dK3idJiCIC6drrhQc9p+TBQgfkDU2&#10;jknBlTzk2ehphal2F95SvwuViBD2KSowIbSplL4wZNFPXUscvdJ1FkOUXSV1h5cIt418S5K5tFhz&#10;XDDY0oeh4rQ7WwUv22NdleX55+pnf5tF8r35NUWv1PN4WC9BBBrCI/zf/tIKZu9w/xJ/gMx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xI7A3GAAAA2wAAAA8AAAAAAAAA&#10;AAAAAAAAoQIAAGRycy9kb3ducmV2LnhtbFBLBQYAAAAABAAEAPkAAACUAwAAAAA=&#10;">
                    <v:stroke endarrow="open"/>
                  </v:shape>
                  <v:shape id="Straight Arrow Connector 43" o:spid="_x0000_s1045" type="#_x0000_t32" style="position:absolute;left:6930;top:11831;width:2040;height:464;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vDxWcQAAADbAAAADwAAAGRycy9kb3ducmV2LnhtbESPzWrDMBCE74W+g9hAbonshgbjRjGh&#10;ECg0l/zQ9LiVNraJtXIs1XbevioUehxm5htmVYy2ET11vnasIJ0nIIi1MzWXCk7H7SwD4QOywcYx&#10;KbiTh2L9+LDC3LiB99QfQikihH2OCqoQ2lxKryuy6OeuJY7exXUWQ5RdKU2HQ4TbRj4lyVJarDku&#10;VNjSa0X6evi2CnTz9X7jS5Zej/78ed5Rpj/sTqnpZNy8gAg0hv/wX/vNKFg8w++X+APk+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y8PFZxAAAANsAAAAPAAAAAAAAAAAA&#10;AAAAAKECAABkcnMvZG93bnJldi54bWxQSwUGAAAAAAQABAD5AAAAkgMAAAAA&#10;">
                    <v:stroke endarrow="open"/>
                  </v:shape>
                </v:group>
                <w10:wrap anchorx="margin"/>
              </v:group>
            </w:pict>
          </mc:Fallback>
        </mc:AlternateContent>
      </w:r>
      <w:r>
        <w:rPr>
          <w:noProof/>
          <w:lang w:val="en-US"/>
        </w:rPr>
        <mc:AlternateContent>
          <mc:Choice Requires="wps">
            <w:drawing>
              <wp:anchor distT="4294967295" distB="4294967295" distL="114300" distR="114300" simplePos="0" relativeHeight="251656192" behindDoc="0" locked="0" layoutInCell="1" allowOverlap="1" wp14:anchorId="2A03D4E1" wp14:editId="700A75E1">
                <wp:simplePos x="0" y="0"/>
                <wp:positionH relativeFrom="column">
                  <wp:posOffset>1674495</wp:posOffset>
                </wp:positionH>
                <wp:positionV relativeFrom="paragraph">
                  <wp:posOffset>40004</wp:posOffset>
                </wp:positionV>
                <wp:extent cx="1657350" cy="0"/>
                <wp:effectExtent l="38100" t="76200" r="0" b="114300"/>
                <wp:wrapNone/>
                <wp:docPr id="25" name="Straight Arrow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657350" cy="0"/>
                        </a:xfrm>
                        <a:prstGeom prst="straightConnector1">
                          <a:avLst/>
                        </a:prstGeom>
                        <a:noFill/>
                        <a:ln w="952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5" o:spid="_x0000_s1026" type="#_x0000_t32" style="position:absolute;margin-left:131.85pt;margin-top:3.15pt;width:130.5pt;height:0;flip:x;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" strokecolor="windowText">
                <v:stroke endarrow="open"/>
                <o:lock v:ext="edit" shapetype="f"/>
              </v:shape>
            </w:pict>
          </mc:Fallback>
        </mc:AlternateContent>
      </w:r>
    </w:p>
    <w:p w:rsidR="00240BE9" w:rsidRDefault="003E7D2B" w:rsidP="00240BE9">
      <w:pPr>
        <w:spacing w:after="0" w:line="480" w:lineRule="auto"/>
        <w:jc w:val="both"/>
        <w:rPr>
          <w:rFonts w:ascii="Times New Roman" w:hAnsi="Times New Roman"/>
          <w:sz w:val="24"/>
          <w:szCs w:val="24"/>
        </w:rPr>
      </w:pPr>
      <w:r>
        <w:rPr>
          <w:rFonts w:ascii="Times New Roman" w:hAnsi="Times New Roman"/>
          <w:sz w:val="24"/>
          <w:szCs w:val="24"/>
        </w:rPr>
        <w:t xml:space="preserve"> </w:t>
      </w:r>
    </w:p>
    <w:p w:rsidR="00C62838" w:rsidRDefault="00C62838" w:rsidP="00240BE9">
      <w:pPr>
        <w:spacing w:after="0" w:line="480" w:lineRule="auto"/>
        <w:jc w:val="both"/>
        <w:rPr>
          <w:rFonts w:ascii="Times New Roman" w:hAnsi="Times New Roman"/>
          <w:sz w:val="24"/>
          <w:szCs w:val="24"/>
        </w:rPr>
      </w:pPr>
    </w:p>
    <w:p w:rsidR="00C62838" w:rsidRDefault="00C62838" w:rsidP="00240BE9">
      <w:pPr>
        <w:spacing w:after="0" w:line="480" w:lineRule="auto"/>
        <w:jc w:val="both"/>
        <w:rPr>
          <w:rFonts w:ascii="Times New Roman" w:hAnsi="Times New Roman"/>
          <w:sz w:val="24"/>
          <w:szCs w:val="24"/>
        </w:rPr>
      </w:pPr>
    </w:p>
    <w:p w:rsidR="00C62838" w:rsidRDefault="00C62838" w:rsidP="00240BE9">
      <w:pPr>
        <w:spacing w:after="0" w:line="480" w:lineRule="auto"/>
        <w:jc w:val="both"/>
        <w:rPr>
          <w:rFonts w:ascii="Times New Roman" w:hAnsi="Times New Roman"/>
          <w:sz w:val="24"/>
          <w:szCs w:val="24"/>
          <w:lang w:val="en-US"/>
        </w:rPr>
      </w:pPr>
    </w:p>
    <w:p w:rsidR="00672E2F" w:rsidRPr="00672E2F" w:rsidRDefault="00672E2F" w:rsidP="00672E2F">
      <w:pPr>
        <w:spacing w:after="0" w:line="360" w:lineRule="auto"/>
        <w:jc w:val="both"/>
        <w:rPr>
          <w:rFonts w:ascii="Times New Roman" w:hAnsi="Times New Roman"/>
          <w:sz w:val="24"/>
          <w:szCs w:val="24"/>
          <w:lang w:val="en-US"/>
        </w:rPr>
      </w:pPr>
    </w:p>
    <w:p w:rsidR="00100A69" w:rsidRDefault="00100A69" w:rsidP="00100A69">
      <w:pPr>
        <w:spacing w:after="0" w:line="480" w:lineRule="auto"/>
        <w:jc w:val="center"/>
        <w:rPr>
          <w:rFonts w:ascii="Times New Roman" w:hAnsi="Times New Roman"/>
          <w:b/>
          <w:sz w:val="24"/>
          <w:szCs w:val="24"/>
        </w:rPr>
      </w:pPr>
      <w:r w:rsidRPr="00100A69">
        <w:rPr>
          <w:rFonts w:ascii="Times New Roman" w:hAnsi="Times New Roman"/>
          <w:b/>
          <w:sz w:val="24"/>
          <w:szCs w:val="24"/>
        </w:rPr>
        <w:t>Gambar 3.1. Rancangan Penelitian Kasus Kontrol</w:t>
      </w:r>
    </w:p>
    <w:p w:rsidR="00240BE9" w:rsidRDefault="00240BE9" w:rsidP="006453CB">
      <w:pPr>
        <w:tabs>
          <w:tab w:val="left" w:pos="567"/>
        </w:tabs>
        <w:spacing w:after="0" w:line="480" w:lineRule="auto"/>
        <w:ind w:left="567" w:hanging="567"/>
        <w:jc w:val="both"/>
        <w:rPr>
          <w:rFonts w:ascii="Times New Roman" w:hAnsi="Times New Roman"/>
          <w:b/>
          <w:sz w:val="24"/>
          <w:szCs w:val="24"/>
        </w:rPr>
      </w:pPr>
      <w:r>
        <w:rPr>
          <w:rFonts w:ascii="Times New Roman" w:hAnsi="Times New Roman"/>
          <w:b/>
          <w:sz w:val="24"/>
          <w:szCs w:val="24"/>
        </w:rPr>
        <w:lastRenderedPageBreak/>
        <w:t>3.2.</w:t>
      </w:r>
      <w:r>
        <w:rPr>
          <w:rFonts w:ascii="Times New Roman" w:hAnsi="Times New Roman"/>
          <w:b/>
          <w:sz w:val="24"/>
          <w:szCs w:val="24"/>
        </w:rPr>
        <w:tab/>
        <w:t>Lokasi dan Waktu Penelitian</w:t>
      </w:r>
    </w:p>
    <w:p w:rsidR="00240BE9" w:rsidRDefault="00240BE9" w:rsidP="006453CB">
      <w:pPr>
        <w:tabs>
          <w:tab w:val="left" w:pos="709"/>
        </w:tabs>
        <w:spacing w:after="0" w:line="480" w:lineRule="auto"/>
        <w:ind w:left="709" w:hanging="709"/>
        <w:jc w:val="both"/>
        <w:rPr>
          <w:rFonts w:ascii="Times New Roman" w:hAnsi="Times New Roman"/>
          <w:b/>
          <w:sz w:val="24"/>
          <w:szCs w:val="24"/>
        </w:rPr>
      </w:pPr>
      <w:r>
        <w:rPr>
          <w:rFonts w:ascii="Times New Roman" w:hAnsi="Times New Roman"/>
          <w:b/>
          <w:sz w:val="24"/>
          <w:szCs w:val="24"/>
        </w:rPr>
        <w:t>3.2.1.</w:t>
      </w:r>
      <w:r w:rsidR="006453CB">
        <w:rPr>
          <w:rFonts w:ascii="Times New Roman" w:hAnsi="Times New Roman"/>
          <w:b/>
          <w:sz w:val="24"/>
          <w:szCs w:val="24"/>
        </w:rPr>
        <w:tab/>
      </w:r>
      <w:r>
        <w:rPr>
          <w:rFonts w:ascii="Times New Roman" w:hAnsi="Times New Roman"/>
          <w:b/>
          <w:sz w:val="24"/>
          <w:szCs w:val="24"/>
        </w:rPr>
        <w:t>Lokasi Penelitian</w:t>
      </w:r>
    </w:p>
    <w:p w:rsidR="006453CB" w:rsidRPr="003F56C3" w:rsidRDefault="00240BE9" w:rsidP="003F56C3">
      <w:pPr>
        <w:spacing w:after="0" w:line="480" w:lineRule="auto"/>
        <w:jc w:val="both"/>
        <w:rPr>
          <w:rFonts w:ascii="Times New Roman" w:hAnsi="Times New Roman"/>
          <w:sz w:val="24"/>
          <w:szCs w:val="24"/>
          <w:lang w:val="en-US"/>
        </w:rPr>
      </w:pPr>
      <w:r>
        <w:rPr>
          <w:rFonts w:ascii="Times New Roman" w:hAnsi="Times New Roman"/>
          <w:b/>
          <w:sz w:val="24"/>
          <w:szCs w:val="24"/>
        </w:rPr>
        <w:tab/>
      </w:r>
      <w:r>
        <w:rPr>
          <w:rFonts w:ascii="Times New Roman" w:hAnsi="Times New Roman"/>
          <w:sz w:val="24"/>
          <w:szCs w:val="24"/>
        </w:rPr>
        <w:t xml:space="preserve">Penelitian ini dilakukan di wilayah kerja Puskesmas Pulo Brayan yang beralamat di Jl. Kol. Yos Sudarso No. 136, </w:t>
      </w:r>
      <w:r w:rsidR="006453CB">
        <w:rPr>
          <w:rFonts w:ascii="Times New Roman" w:hAnsi="Times New Roman"/>
          <w:sz w:val="24"/>
          <w:szCs w:val="24"/>
          <w:lang w:val="en-US"/>
        </w:rPr>
        <w:t xml:space="preserve">Kelurahan </w:t>
      </w:r>
      <w:r>
        <w:rPr>
          <w:rFonts w:ascii="Times New Roman" w:hAnsi="Times New Roman"/>
          <w:sz w:val="24"/>
          <w:szCs w:val="24"/>
        </w:rPr>
        <w:t>Pulo Brayan Kota, Kecamatan Medan Barat, Kota Medan, Sumatera Utara.</w:t>
      </w:r>
    </w:p>
    <w:p w:rsidR="00240BE9" w:rsidRDefault="00240BE9" w:rsidP="003F56C3">
      <w:pPr>
        <w:tabs>
          <w:tab w:val="left" w:pos="709"/>
        </w:tabs>
        <w:spacing w:after="0" w:line="480" w:lineRule="auto"/>
        <w:jc w:val="both"/>
        <w:rPr>
          <w:rFonts w:ascii="Times New Roman" w:hAnsi="Times New Roman"/>
          <w:b/>
          <w:sz w:val="24"/>
          <w:szCs w:val="24"/>
        </w:rPr>
      </w:pPr>
      <w:r>
        <w:rPr>
          <w:rFonts w:ascii="Times New Roman" w:hAnsi="Times New Roman"/>
          <w:b/>
          <w:sz w:val="24"/>
          <w:szCs w:val="24"/>
        </w:rPr>
        <w:t>3.2.2.</w:t>
      </w:r>
      <w:r>
        <w:rPr>
          <w:rFonts w:ascii="Times New Roman" w:hAnsi="Times New Roman"/>
          <w:b/>
          <w:sz w:val="24"/>
          <w:szCs w:val="24"/>
        </w:rPr>
        <w:tab/>
        <w:t>Waktu Penelitian</w:t>
      </w:r>
    </w:p>
    <w:p w:rsidR="00240BE9" w:rsidRPr="008F650A" w:rsidRDefault="00240BE9" w:rsidP="003F56C3">
      <w:pPr>
        <w:spacing w:after="0" w:line="480" w:lineRule="auto"/>
        <w:ind w:firstLine="720"/>
        <w:jc w:val="both"/>
        <w:rPr>
          <w:rFonts w:ascii="Times New Roman" w:hAnsi="Times New Roman"/>
          <w:sz w:val="24"/>
          <w:szCs w:val="24"/>
        </w:rPr>
      </w:pPr>
      <w:r>
        <w:rPr>
          <w:rFonts w:ascii="Times New Roman" w:hAnsi="Times New Roman"/>
          <w:sz w:val="24"/>
          <w:szCs w:val="24"/>
        </w:rPr>
        <w:t xml:space="preserve">Penelitian ini dilakukan mulai dari survei awal sampai tahap akhir penelitian yaitu dari bulan </w:t>
      </w:r>
      <w:r>
        <w:rPr>
          <w:rFonts w:ascii="Times New Roman" w:hAnsi="Times New Roman"/>
          <w:sz w:val="24"/>
          <w:szCs w:val="24"/>
          <w:lang w:val="en-US"/>
        </w:rPr>
        <w:t>Novembe</w:t>
      </w:r>
      <w:r w:rsidR="00E62155">
        <w:rPr>
          <w:rFonts w:ascii="Times New Roman" w:hAnsi="Times New Roman"/>
          <w:sz w:val="24"/>
          <w:szCs w:val="24"/>
          <w:lang w:val="en-US"/>
        </w:rPr>
        <w:t>r 202</w:t>
      </w:r>
      <w:r w:rsidR="00E62155">
        <w:rPr>
          <w:rFonts w:ascii="Times New Roman" w:hAnsi="Times New Roman"/>
          <w:sz w:val="24"/>
          <w:szCs w:val="24"/>
        </w:rPr>
        <w:t>0</w:t>
      </w:r>
      <w:r w:rsidR="00E62155">
        <w:rPr>
          <w:rFonts w:ascii="Times New Roman" w:hAnsi="Times New Roman"/>
          <w:sz w:val="24"/>
          <w:szCs w:val="24"/>
          <w:lang w:val="en-US"/>
        </w:rPr>
        <w:t xml:space="preserve"> sampai dengan bulan </w:t>
      </w:r>
      <w:r w:rsidR="00E62155">
        <w:rPr>
          <w:rFonts w:ascii="Times New Roman" w:hAnsi="Times New Roman"/>
          <w:sz w:val="24"/>
          <w:szCs w:val="24"/>
        </w:rPr>
        <w:t xml:space="preserve">Agustus </w:t>
      </w:r>
      <w:r>
        <w:rPr>
          <w:rFonts w:ascii="Times New Roman" w:hAnsi="Times New Roman"/>
          <w:sz w:val="24"/>
          <w:szCs w:val="24"/>
          <w:lang w:val="en-US"/>
        </w:rPr>
        <w:t>2021</w:t>
      </w:r>
      <w:r>
        <w:rPr>
          <w:rFonts w:ascii="Times New Roman" w:hAnsi="Times New Roman"/>
          <w:sz w:val="24"/>
          <w:szCs w:val="24"/>
        </w:rPr>
        <w:t>.</w:t>
      </w:r>
    </w:p>
    <w:p w:rsidR="00240BE9" w:rsidRDefault="00240BE9" w:rsidP="006453CB">
      <w:pPr>
        <w:tabs>
          <w:tab w:val="left" w:pos="567"/>
        </w:tabs>
        <w:spacing w:line="240" w:lineRule="auto"/>
        <w:ind w:left="567" w:hanging="567"/>
        <w:jc w:val="both"/>
        <w:rPr>
          <w:rFonts w:ascii="Times New Roman" w:hAnsi="Times New Roman"/>
          <w:b/>
          <w:sz w:val="24"/>
          <w:szCs w:val="24"/>
        </w:rPr>
      </w:pPr>
      <w:r>
        <w:rPr>
          <w:rFonts w:ascii="Times New Roman" w:hAnsi="Times New Roman"/>
          <w:b/>
          <w:sz w:val="24"/>
          <w:szCs w:val="24"/>
        </w:rPr>
        <w:t>3.3.</w:t>
      </w:r>
      <w:r w:rsidR="006453CB">
        <w:rPr>
          <w:rFonts w:ascii="Times New Roman" w:hAnsi="Times New Roman"/>
          <w:b/>
          <w:sz w:val="24"/>
          <w:szCs w:val="24"/>
        </w:rPr>
        <w:tab/>
      </w:r>
      <w:r>
        <w:rPr>
          <w:rFonts w:ascii="Times New Roman" w:hAnsi="Times New Roman"/>
          <w:b/>
          <w:sz w:val="24"/>
          <w:szCs w:val="24"/>
        </w:rPr>
        <w:t>Populasi dan Sampel</w:t>
      </w:r>
    </w:p>
    <w:p w:rsidR="00240BE9" w:rsidRDefault="00240BE9" w:rsidP="006453CB">
      <w:pPr>
        <w:tabs>
          <w:tab w:val="left" w:pos="709"/>
        </w:tabs>
        <w:spacing w:line="240" w:lineRule="auto"/>
        <w:ind w:left="709" w:hanging="709"/>
        <w:jc w:val="both"/>
        <w:rPr>
          <w:rFonts w:ascii="Times New Roman" w:hAnsi="Times New Roman"/>
          <w:b/>
          <w:sz w:val="24"/>
          <w:szCs w:val="24"/>
        </w:rPr>
      </w:pPr>
      <w:r>
        <w:rPr>
          <w:rFonts w:ascii="Times New Roman" w:hAnsi="Times New Roman"/>
          <w:b/>
          <w:sz w:val="24"/>
          <w:szCs w:val="24"/>
        </w:rPr>
        <w:t>3.3.1.</w:t>
      </w:r>
      <w:r>
        <w:rPr>
          <w:rFonts w:ascii="Times New Roman" w:hAnsi="Times New Roman"/>
          <w:b/>
          <w:sz w:val="24"/>
          <w:szCs w:val="24"/>
        </w:rPr>
        <w:tab/>
        <w:t>Populasi</w:t>
      </w:r>
    </w:p>
    <w:p w:rsidR="006453CB" w:rsidRPr="003F56C3" w:rsidRDefault="00240BE9" w:rsidP="003F56C3">
      <w:pPr>
        <w:spacing w:after="0" w:line="480" w:lineRule="auto"/>
        <w:ind w:firstLine="720"/>
        <w:jc w:val="both"/>
        <w:rPr>
          <w:rFonts w:ascii="Times New Roman" w:hAnsi="Times New Roman"/>
          <w:sz w:val="24"/>
          <w:szCs w:val="24"/>
          <w:lang w:val="en-US"/>
        </w:rPr>
      </w:pPr>
      <w:r>
        <w:rPr>
          <w:rFonts w:ascii="Times New Roman" w:hAnsi="Times New Roman"/>
          <w:sz w:val="24"/>
          <w:szCs w:val="24"/>
        </w:rPr>
        <w:t xml:space="preserve">Populasi adalah keseluruhan objek penelitian yang akan diteliti. Populasi dalam penelitian ini adalah seluruh penderita TB Paru berdasarkan data </w:t>
      </w:r>
      <w:r w:rsidR="006453CB">
        <w:rPr>
          <w:rFonts w:ascii="Times New Roman" w:hAnsi="Times New Roman"/>
          <w:sz w:val="24"/>
          <w:szCs w:val="24"/>
          <w:lang w:val="en-US"/>
        </w:rPr>
        <w:t xml:space="preserve">rekam medik </w:t>
      </w:r>
      <w:r>
        <w:rPr>
          <w:rFonts w:ascii="Times New Roman" w:hAnsi="Times New Roman"/>
          <w:sz w:val="24"/>
          <w:szCs w:val="24"/>
        </w:rPr>
        <w:t>di wilayah kerja Puskesmas Pulo Bra</w:t>
      </w:r>
      <w:r w:rsidR="00554F62">
        <w:rPr>
          <w:rFonts w:ascii="Times New Roman" w:hAnsi="Times New Roman"/>
          <w:sz w:val="24"/>
          <w:szCs w:val="24"/>
        </w:rPr>
        <w:t xml:space="preserve">yan. Populasi dalam penelitian ini dibagi menjadi populasi kasus dan populasi kontrol. Populasi kasus penelitian ini adalah pasien TB paru BTA (+) </w:t>
      </w:r>
      <w:r w:rsidR="00184BB6">
        <w:rPr>
          <w:rFonts w:ascii="Times New Roman" w:hAnsi="Times New Roman"/>
          <w:sz w:val="24"/>
          <w:szCs w:val="24"/>
        </w:rPr>
        <w:t xml:space="preserve">sebanyak 15 orang </w:t>
      </w:r>
      <w:r w:rsidR="00554F62">
        <w:rPr>
          <w:rFonts w:ascii="Times New Roman" w:hAnsi="Times New Roman"/>
          <w:sz w:val="24"/>
          <w:szCs w:val="24"/>
        </w:rPr>
        <w:t>dan populasi kontrol dalam penelitian ini adalah seluruh pasien yang datang dengan gejala mirip TB paru tapi hasil laboratorium negatif.</w:t>
      </w:r>
    </w:p>
    <w:p w:rsidR="00240BE9" w:rsidRDefault="00240BE9" w:rsidP="003F56C3">
      <w:pPr>
        <w:tabs>
          <w:tab w:val="left" w:pos="709"/>
        </w:tabs>
        <w:spacing w:after="0" w:line="480" w:lineRule="auto"/>
        <w:ind w:left="709" w:hanging="709"/>
        <w:jc w:val="both"/>
        <w:rPr>
          <w:rFonts w:ascii="Times New Roman" w:hAnsi="Times New Roman"/>
          <w:b/>
          <w:sz w:val="24"/>
          <w:szCs w:val="24"/>
        </w:rPr>
      </w:pPr>
      <w:r>
        <w:rPr>
          <w:rFonts w:ascii="Times New Roman" w:hAnsi="Times New Roman"/>
          <w:b/>
          <w:sz w:val="24"/>
          <w:szCs w:val="24"/>
        </w:rPr>
        <w:t>3.3.2.</w:t>
      </w:r>
      <w:r>
        <w:rPr>
          <w:rFonts w:ascii="Times New Roman" w:hAnsi="Times New Roman"/>
          <w:b/>
          <w:sz w:val="24"/>
          <w:szCs w:val="24"/>
        </w:rPr>
        <w:tab/>
        <w:t>Sampel</w:t>
      </w:r>
    </w:p>
    <w:p w:rsidR="00184BB6" w:rsidRDefault="00240BE9" w:rsidP="003F56C3">
      <w:pPr>
        <w:spacing w:after="0" w:line="480" w:lineRule="auto"/>
        <w:jc w:val="both"/>
        <w:rPr>
          <w:rFonts w:ascii="Times New Roman" w:hAnsi="Times New Roman"/>
          <w:sz w:val="24"/>
          <w:szCs w:val="24"/>
        </w:rPr>
      </w:pPr>
      <w:r>
        <w:rPr>
          <w:rFonts w:ascii="Times New Roman" w:hAnsi="Times New Roman"/>
          <w:b/>
          <w:sz w:val="24"/>
          <w:szCs w:val="24"/>
        </w:rPr>
        <w:tab/>
      </w:r>
      <w:r w:rsidRPr="001F0865">
        <w:rPr>
          <w:rFonts w:ascii="Times New Roman" w:hAnsi="Times New Roman"/>
          <w:sz w:val="24"/>
          <w:szCs w:val="24"/>
        </w:rPr>
        <w:t xml:space="preserve">Sampel adalah sebagian </w:t>
      </w:r>
      <w:r>
        <w:rPr>
          <w:rFonts w:ascii="Times New Roman" w:hAnsi="Times New Roman"/>
          <w:sz w:val="24"/>
          <w:szCs w:val="24"/>
        </w:rPr>
        <w:t xml:space="preserve">obyek yang diambil saat penelitian dari keseluruhan obyek yang diteliti </w:t>
      </w:r>
      <w:r w:rsidR="00184BB6">
        <w:rPr>
          <w:rFonts w:ascii="Times New Roman" w:hAnsi="Times New Roman"/>
          <w:sz w:val="24"/>
          <w:szCs w:val="24"/>
        </w:rPr>
        <w:t>dan dianggap mewakili populasi. Sampel merupakan populasi target yang memenuhi kriteria inklusi yang ditambah dengan kelompok kontrol dan dijadikan sebagai subjek peneliti dengan perbandingan 1:1.</w:t>
      </w:r>
    </w:p>
    <w:p w:rsidR="00240BE9" w:rsidRDefault="00184BB6" w:rsidP="00184BB6">
      <w:pPr>
        <w:spacing w:after="0" w:line="480" w:lineRule="auto"/>
        <w:ind w:firstLine="720"/>
        <w:jc w:val="both"/>
        <w:rPr>
          <w:rFonts w:ascii="Times New Roman" w:hAnsi="Times New Roman"/>
          <w:sz w:val="24"/>
          <w:szCs w:val="24"/>
        </w:rPr>
      </w:pPr>
      <w:r>
        <w:rPr>
          <w:rFonts w:ascii="Times New Roman" w:hAnsi="Times New Roman"/>
          <w:sz w:val="24"/>
          <w:szCs w:val="24"/>
        </w:rPr>
        <w:t xml:space="preserve">Maka dibutuhkan 15 sampel sebagai kasus dan 15 sampel sebagai kontrol. Jumlah sampel kasus sebanyak 15 orang diambil berdasarkan diagnosis kasus TB </w:t>
      </w:r>
      <w:r>
        <w:rPr>
          <w:rFonts w:ascii="Times New Roman" w:hAnsi="Times New Roman"/>
          <w:sz w:val="24"/>
          <w:szCs w:val="24"/>
        </w:rPr>
        <w:lastRenderedPageBreak/>
        <w:t xml:space="preserve">paru yang ada di </w:t>
      </w:r>
      <w:r w:rsidR="006453CB">
        <w:rPr>
          <w:rFonts w:ascii="Times New Roman" w:hAnsi="Times New Roman"/>
          <w:sz w:val="24"/>
          <w:szCs w:val="24"/>
          <w:lang w:val="en-US"/>
        </w:rPr>
        <w:t xml:space="preserve">wilayah kerja </w:t>
      </w:r>
      <w:r>
        <w:rPr>
          <w:rFonts w:ascii="Times New Roman" w:hAnsi="Times New Roman"/>
          <w:sz w:val="24"/>
          <w:szCs w:val="24"/>
        </w:rPr>
        <w:t>Puskesmas Pulo.</w:t>
      </w:r>
      <w:r w:rsidR="006453CB">
        <w:rPr>
          <w:rFonts w:ascii="Times New Roman" w:hAnsi="Times New Roman"/>
          <w:sz w:val="24"/>
          <w:szCs w:val="24"/>
          <w:lang w:val="en-US"/>
        </w:rPr>
        <w:t xml:space="preserve"> </w:t>
      </w:r>
      <w:r>
        <w:rPr>
          <w:rFonts w:ascii="Times New Roman" w:hAnsi="Times New Roman"/>
          <w:sz w:val="24"/>
          <w:szCs w:val="24"/>
        </w:rPr>
        <w:t xml:space="preserve">Pengambilan sampel untuk kelompok kontrol dilakukan secara </w:t>
      </w:r>
      <w:r w:rsidRPr="006453CB">
        <w:rPr>
          <w:rFonts w:ascii="Times New Roman" w:hAnsi="Times New Roman"/>
          <w:i/>
          <w:sz w:val="24"/>
          <w:szCs w:val="24"/>
        </w:rPr>
        <w:t>purposive</w:t>
      </w:r>
      <w:r>
        <w:rPr>
          <w:rFonts w:ascii="Times New Roman" w:hAnsi="Times New Roman"/>
          <w:sz w:val="24"/>
          <w:szCs w:val="24"/>
        </w:rPr>
        <w:t xml:space="preserve">. Jumlah sampel kontrol yang dibutuhkan ialah 15 orang yang memiliki gejala yang sama dengan penderita TB paru namun hasil pemeriksaan negatif. Peneliti mengambil sampel dengan menggunakan </w:t>
      </w:r>
      <w:r w:rsidRPr="00E10A94">
        <w:rPr>
          <w:rFonts w:ascii="Times New Roman" w:hAnsi="Times New Roman"/>
          <w:i/>
          <w:sz w:val="24"/>
          <w:szCs w:val="24"/>
        </w:rPr>
        <w:t>matching</w:t>
      </w:r>
      <w:r w:rsidR="00E10A94">
        <w:rPr>
          <w:rFonts w:ascii="Times New Roman" w:hAnsi="Times New Roman"/>
          <w:sz w:val="24"/>
          <w:szCs w:val="24"/>
        </w:rPr>
        <w:t xml:space="preserve"> antara kelompok kasus dan kelompok kontrol sehingga sampel kontrol memiliki karakteristik yang sama dengan kelompok kasus.</w:t>
      </w:r>
    </w:p>
    <w:p w:rsidR="006453CB" w:rsidRDefault="006453CB" w:rsidP="006453CB">
      <w:pPr>
        <w:spacing w:after="0" w:line="240" w:lineRule="auto"/>
        <w:ind w:firstLine="720"/>
        <w:jc w:val="both"/>
        <w:rPr>
          <w:rFonts w:ascii="Times New Roman" w:hAnsi="Times New Roman"/>
          <w:sz w:val="24"/>
          <w:szCs w:val="24"/>
        </w:rPr>
      </w:pPr>
    </w:p>
    <w:p w:rsidR="00240BE9" w:rsidRPr="00312D2D" w:rsidRDefault="00240BE9" w:rsidP="006453CB">
      <w:pPr>
        <w:tabs>
          <w:tab w:val="left" w:pos="567"/>
        </w:tabs>
        <w:spacing w:after="0" w:line="480" w:lineRule="auto"/>
        <w:ind w:left="567" w:hanging="567"/>
        <w:jc w:val="both"/>
        <w:rPr>
          <w:rFonts w:ascii="Times New Roman" w:hAnsi="Times New Roman"/>
          <w:b/>
          <w:sz w:val="24"/>
          <w:szCs w:val="24"/>
        </w:rPr>
      </w:pPr>
      <w:r>
        <w:rPr>
          <w:rFonts w:ascii="Times New Roman" w:hAnsi="Times New Roman"/>
          <w:b/>
          <w:sz w:val="24"/>
          <w:szCs w:val="24"/>
        </w:rPr>
        <w:t>3.4.</w:t>
      </w:r>
      <w:r>
        <w:rPr>
          <w:rFonts w:ascii="Times New Roman" w:hAnsi="Times New Roman"/>
          <w:b/>
          <w:sz w:val="24"/>
          <w:szCs w:val="24"/>
        </w:rPr>
        <w:tab/>
      </w:r>
      <w:r w:rsidRPr="00312D2D">
        <w:rPr>
          <w:rFonts w:ascii="Times New Roman" w:hAnsi="Times New Roman"/>
          <w:b/>
          <w:sz w:val="24"/>
          <w:szCs w:val="24"/>
        </w:rPr>
        <w:t>Kerangka Konsep</w:t>
      </w:r>
    </w:p>
    <w:p w:rsidR="00312D2D" w:rsidRDefault="00312D2D" w:rsidP="00312D2D">
      <w:pPr>
        <w:spacing w:line="480" w:lineRule="auto"/>
        <w:ind w:firstLine="720"/>
        <w:jc w:val="both"/>
        <w:rPr>
          <w:rFonts w:ascii="Times New Roman" w:hAnsi="Times New Roman"/>
          <w:sz w:val="24"/>
        </w:rPr>
      </w:pPr>
      <w:r w:rsidRPr="00312D2D">
        <w:rPr>
          <w:rFonts w:ascii="Times New Roman" w:hAnsi="Times New Roman"/>
          <w:sz w:val="24"/>
        </w:rPr>
        <w:t xml:space="preserve">Kerangka konsep dibuat untuk memudahkan pelaksanaan penelitian sesuai dengan konsep atau variabel-variabel yang akan diteliti. Kerangka konsep pada penelitian ini </w:t>
      </w:r>
      <w:r>
        <w:rPr>
          <w:rFonts w:ascii="Times New Roman" w:hAnsi="Times New Roman"/>
          <w:sz w:val="24"/>
          <w:lang w:val="en-US"/>
        </w:rPr>
        <w:t xml:space="preserve">dapat digambarkan secara skematis, </w:t>
      </w:r>
      <w:r w:rsidRPr="00312D2D">
        <w:rPr>
          <w:rFonts w:ascii="Times New Roman" w:hAnsi="Times New Roman"/>
          <w:sz w:val="24"/>
        </w:rPr>
        <w:t>sebagai berikut:</w:t>
      </w:r>
    </w:p>
    <w:p w:rsidR="00312D2D" w:rsidRPr="00312D2D" w:rsidRDefault="00E416E7" w:rsidP="00312D2D">
      <w:pPr>
        <w:tabs>
          <w:tab w:val="left" w:pos="4962"/>
        </w:tabs>
        <w:spacing w:line="480" w:lineRule="auto"/>
        <w:ind w:left="720"/>
        <w:jc w:val="both"/>
        <w:rPr>
          <w:rFonts w:ascii="Times New Roman" w:hAnsi="Times New Roman"/>
          <w:b/>
          <w:sz w:val="24"/>
          <w:lang w:val="en-US"/>
        </w:rPr>
      </w:pPr>
      <w:r>
        <w:rPr>
          <w:rFonts w:ascii="Times New Roman" w:hAnsi="Times New Roman"/>
          <w:b/>
          <w:noProof/>
          <w:sz w:val="24"/>
          <w:lang w:val="en-US"/>
        </w:rPr>
        <mc:AlternateContent>
          <mc:Choice Requires="wpg">
            <w:drawing>
              <wp:anchor distT="0" distB="0" distL="114300" distR="114300" simplePos="0" relativeHeight="251658240" behindDoc="0" locked="0" layoutInCell="1" allowOverlap="1" wp14:anchorId="5C593724" wp14:editId="65A54A66">
                <wp:simplePos x="0" y="0"/>
                <wp:positionH relativeFrom="column">
                  <wp:posOffset>394970</wp:posOffset>
                </wp:positionH>
                <wp:positionV relativeFrom="paragraph">
                  <wp:posOffset>376555</wp:posOffset>
                </wp:positionV>
                <wp:extent cx="4119880" cy="1907540"/>
                <wp:effectExtent l="13970" t="5080" r="9525" b="11430"/>
                <wp:wrapNone/>
                <wp:docPr id="5"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19880" cy="1907540"/>
                          <a:chOff x="2890" y="9960"/>
                          <a:chExt cx="6488" cy="3004"/>
                        </a:xfrm>
                      </wpg:grpSpPr>
                      <wpg:grpSp>
                        <wpg:cNvPr id="6" name="Group 57"/>
                        <wpg:cNvGrpSpPr>
                          <a:grpSpLocks/>
                        </wpg:cNvGrpSpPr>
                        <wpg:grpSpPr bwMode="auto">
                          <a:xfrm>
                            <a:off x="5970" y="11250"/>
                            <a:ext cx="3408" cy="454"/>
                            <a:chOff x="5970" y="11240"/>
                            <a:chExt cx="3408" cy="454"/>
                          </a:xfrm>
                        </wpg:grpSpPr>
                        <wps:wsp>
                          <wps:cNvPr id="7" name="Rectangle 51"/>
                          <wps:cNvSpPr>
                            <a:spLocks noChangeArrowheads="1"/>
                          </wps:cNvSpPr>
                          <wps:spPr bwMode="auto">
                            <a:xfrm>
                              <a:off x="7110" y="11240"/>
                              <a:ext cx="2268" cy="454"/>
                            </a:xfrm>
                            <a:prstGeom prst="rect">
                              <a:avLst/>
                            </a:prstGeom>
                            <a:solidFill>
                              <a:srgbClr val="FFFFFF"/>
                            </a:solidFill>
                            <a:ln w="9525">
                              <a:solidFill>
                                <a:srgbClr val="000000"/>
                              </a:solidFill>
                              <a:miter lim="800000"/>
                              <a:headEnd/>
                              <a:tailEnd/>
                            </a:ln>
                          </wps:spPr>
                          <wps:txbx>
                            <w:txbxContent>
                              <w:p w:rsidR="002A5954" w:rsidRPr="00312D2D" w:rsidRDefault="002A5954" w:rsidP="00312D2D">
                                <w:pPr>
                                  <w:spacing w:after="0" w:line="240" w:lineRule="auto"/>
                                  <w:jc w:val="center"/>
                                  <w:rPr>
                                    <w:rFonts w:ascii="Times New Roman" w:hAnsi="Times New Roman"/>
                                    <w:sz w:val="24"/>
                                    <w:lang w:val="en-US"/>
                                  </w:rPr>
                                </w:pPr>
                                <w:r>
                                  <w:rPr>
                                    <w:rFonts w:ascii="Times New Roman" w:hAnsi="Times New Roman"/>
                                    <w:sz w:val="24"/>
                                    <w:lang w:val="en-US"/>
                                  </w:rPr>
                                  <w:t>Kejadian TB Paru</w:t>
                                </w:r>
                              </w:p>
                            </w:txbxContent>
                          </wps:txbx>
                          <wps:bodyPr rot="0" vert="horz" wrap="square" lIns="91440" tIns="45720" rIns="91440" bIns="45720" anchor="t" anchorCtr="0" upright="1">
                            <a:noAutofit/>
                          </wps:bodyPr>
                        </wps:wsp>
                        <wps:wsp>
                          <wps:cNvPr id="8" name="AutoShape 53"/>
                          <wps:cNvCnPr>
                            <a:cxnSpLocks noChangeShapeType="1"/>
                          </wps:cNvCnPr>
                          <wps:spPr bwMode="auto">
                            <a:xfrm>
                              <a:off x="5970" y="11460"/>
                              <a:ext cx="1134"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9" name="AutoShape 55"/>
                        <wps:cNvCnPr>
                          <a:cxnSpLocks noChangeShapeType="1"/>
                        </wps:cNvCnPr>
                        <wps:spPr bwMode="auto">
                          <a:xfrm>
                            <a:off x="4973" y="10950"/>
                            <a:ext cx="1020"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 name="Rectangle 44"/>
                        <wps:cNvSpPr>
                          <a:spLocks noChangeArrowheads="1"/>
                        </wps:cNvSpPr>
                        <wps:spPr bwMode="auto">
                          <a:xfrm>
                            <a:off x="2910" y="9960"/>
                            <a:ext cx="2041" cy="454"/>
                          </a:xfrm>
                          <a:prstGeom prst="rect">
                            <a:avLst/>
                          </a:prstGeom>
                          <a:solidFill>
                            <a:srgbClr val="FFFFFF"/>
                          </a:solidFill>
                          <a:ln w="9525">
                            <a:solidFill>
                              <a:srgbClr val="000000"/>
                            </a:solidFill>
                            <a:miter lim="800000"/>
                            <a:headEnd/>
                            <a:tailEnd/>
                          </a:ln>
                        </wps:spPr>
                        <wps:txbx>
                          <w:txbxContent>
                            <w:p w:rsidR="002A5954" w:rsidRPr="00312D2D" w:rsidRDefault="002A5954" w:rsidP="00312D2D">
                              <w:pPr>
                                <w:spacing w:after="0" w:line="240" w:lineRule="auto"/>
                                <w:jc w:val="center"/>
                                <w:rPr>
                                  <w:rFonts w:ascii="Times New Roman" w:hAnsi="Times New Roman"/>
                                  <w:sz w:val="24"/>
                                  <w:lang w:val="en-US"/>
                                </w:rPr>
                              </w:pPr>
                              <w:r w:rsidRPr="00312D2D">
                                <w:rPr>
                                  <w:rFonts w:ascii="Times New Roman" w:hAnsi="Times New Roman"/>
                                  <w:sz w:val="24"/>
                                  <w:lang w:val="en-US"/>
                                </w:rPr>
                                <w:t>Umur</w:t>
                              </w:r>
                            </w:p>
                          </w:txbxContent>
                        </wps:txbx>
                        <wps:bodyPr rot="0" vert="horz" wrap="square" lIns="91440" tIns="45720" rIns="91440" bIns="45720" anchor="t" anchorCtr="0" upright="1">
                          <a:noAutofit/>
                        </wps:bodyPr>
                      </wps:wsp>
                      <wps:wsp>
                        <wps:cNvPr id="11" name="Rectangle 45"/>
                        <wps:cNvSpPr>
                          <a:spLocks noChangeArrowheads="1"/>
                        </wps:cNvSpPr>
                        <wps:spPr bwMode="auto">
                          <a:xfrm>
                            <a:off x="2910" y="10710"/>
                            <a:ext cx="2041" cy="454"/>
                          </a:xfrm>
                          <a:prstGeom prst="rect">
                            <a:avLst/>
                          </a:prstGeom>
                          <a:solidFill>
                            <a:srgbClr val="FFFFFF"/>
                          </a:solidFill>
                          <a:ln w="9525">
                            <a:solidFill>
                              <a:srgbClr val="000000"/>
                            </a:solidFill>
                            <a:miter lim="800000"/>
                            <a:headEnd/>
                            <a:tailEnd/>
                          </a:ln>
                        </wps:spPr>
                        <wps:txbx>
                          <w:txbxContent>
                            <w:p w:rsidR="002A5954" w:rsidRPr="00312D2D" w:rsidRDefault="002A5954" w:rsidP="00312D2D">
                              <w:pPr>
                                <w:spacing w:after="0" w:line="240" w:lineRule="auto"/>
                                <w:jc w:val="center"/>
                                <w:rPr>
                                  <w:rFonts w:ascii="Times New Roman" w:hAnsi="Times New Roman"/>
                                  <w:sz w:val="24"/>
                                  <w:lang w:val="en-US"/>
                                </w:rPr>
                              </w:pPr>
                              <w:r>
                                <w:rPr>
                                  <w:rFonts w:ascii="Times New Roman" w:hAnsi="Times New Roman"/>
                                  <w:sz w:val="24"/>
                                  <w:lang w:val="en-US"/>
                                </w:rPr>
                                <w:t>Pendapatan</w:t>
                              </w:r>
                            </w:p>
                          </w:txbxContent>
                        </wps:txbx>
                        <wps:bodyPr rot="0" vert="horz" wrap="square" lIns="91440" tIns="45720" rIns="91440" bIns="45720" anchor="t" anchorCtr="0" upright="1">
                          <a:noAutofit/>
                        </wps:bodyPr>
                      </wps:wsp>
                      <wps:wsp>
                        <wps:cNvPr id="12" name="Rectangle 48"/>
                        <wps:cNvSpPr>
                          <a:spLocks noChangeArrowheads="1"/>
                        </wps:cNvSpPr>
                        <wps:spPr bwMode="auto">
                          <a:xfrm>
                            <a:off x="2890" y="11460"/>
                            <a:ext cx="2041" cy="737"/>
                          </a:xfrm>
                          <a:prstGeom prst="rect">
                            <a:avLst/>
                          </a:prstGeom>
                          <a:solidFill>
                            <a:srgbClr val="FFFFFF"/>
                          </a:solidFill>
                          <a:ln w="9525">
                            <a:solidFill>
                              <a:srgbClr val="000000"/>
                            </a:solidFill>
                            <a:miter lim="800000"/>
                            <a:headEnd/>
                            <a:tailEnd/>
                          </a:ln>
                        </wps:spPr>
                        <wps:txbx>
                          <w:txbxContent>
                            <w:p w:rsidR="002A5954" w:rsidRPr="00312D2D" w:rsidRDefault="002A5954" w:rsidP="00312D2D">
                              <w:pPr>
                                <w:spacing w:after="0" w:line="240" w:lineRule="auto"/>
                                <w:jc w:val="center"/>
                                <w:rPr>
                                  <w:rFonts w:ascii="Times New Roman" w:hAnsi="Times New Roman"/>
                                  <w:sz w:val="24"/>
                                  <w:lang w:val="en-US"/>
                                </w:rPr>
                              </w:pPr>
                              <w:r>
                                <w:rPr>
                                  <w:rFonts w:ascii="Times New Roman" w:hAnsi="Times New Roman"/>
                                  <w:sz w:val="24"/>
                                  <w:lang w:val="en-US"/>
                                </w:rPr>
                                <w:t>Kondisi Fisik Rumah</w:t>
                              </w:r>
                            </w:p>
                          </w:txbxContent>
                        </wps:txbx>
                        <wps:bodyPr rot="0" vert="horz" wrap="square" lIns="91440" tIns="45720" rIns="91440" bIns="45720" anchor="t" anchorCtr="0" upright="1">
                          <a:noAutofit/>
                        </wps:bodyPr>
                      </wps:wsp>
                      <wps:wsp>
                        <wps:cNvPr id="13" name="Rectangle 49"/>
                        <wps:cNvSpPr>
                          <a:spLocks noChangeArrowheads="1"/>
                        </wps:cNvSpPr>
                        <wps:spPr bwMode="auto">
                          <a:xfrm>
                            <a:off x="2890" y="12510"/>
                            <a:ext cx="2041" cy="454"/>
                          </a:xfrm>
                          <a:prstGeom prst="rect">
                            <a:avLst/>
                          </a:prstGeom>
                          <a:solidFill>
                            <a:srgbClr val="FFFFFF"/>
                          </a:solidFill>
                          <a:ln w="9525">
                            <a:solidFill>
                              <a:srgbClr val="000000"/>
                            </a:solidFill>
                            <a:miter lim="800000"/>
                            <a:headEnd/>
                            <a:tailEnd/>
                          </a:ln>
                        </wps:spPr>
                        <wps:txbx>
                          <w:txbxContent>
                            <w:p w:rsidR="002A5954" w:rsidRPr="00312D2D" w:rsidRDefault="002A5954" w:rsidP="00312D2D">
                              <w:pPr>
                                <w:spacing w:after="0" w:line="240" w:lineRule="auto"/>
                                <w:jc w:val="center"/>
                                <w:rPr>
                                  <w:rFonts w:ascii="Times New Roman" w:hAnsi="Times New Roman"/>
                                  <w:sz w:val="24"/>
                                  <w:lang w:val="en-US"/>
                                </w:rPr>
                              </w:pPr>
                              <w:r>
                                <w:rPr>
                                  <w:rFonts w:ascii="Times New Roman" w:hAnsi="Times New Roman"/>
                                  <w:sz w:val="24"/>
                                  <w:lang w:val="en-US"/>
                                </w:rPr>
                                <w:t>Pengetahuan</w:t>
                              </w:r>
                            </w:p>
                          </w:txbxContent>
                        </wps:txbx>
                        <wps:bodyPr rot="0" vert="horz" wrap="square" lIns="91440" tIns="45720" rIns="91440" bIns="45720" anchor="t" anchorCtr="0" upright="1">
                          <a:noAutofit/>
                        </wps:bodyPr>
                      </wps:wsp>
                      <wps:wsp>
                        <wps:cNvPr id="14" name="AutoShape 56"/>
                        <wps:cNvSpPr>
                          <a:spLocks/>
                        </wps:cNvSpPr>
                        <wps:spPr bwMode="auto">
                          <a:xfrm>
                            <a:off x="4960" y="10190"/>
                            <a:ext cx="1020" cy="2551"/>
                          </a:xfrm>
                          <a:prstGeom prst="rightBracket">
                            <a:avLst>
                              <a:gd name="adj" fmla="val 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 name="AutoShape 58"/>
                        <wps:cNvCnPr>
                          <a:cxnSpLocks noChangeShapeType="1"/>
                        </wps:cNvCnPr>
                        <wps:spPr bwMode="auto">
                          <a:xfrm>
                            <a:off x="4963" y="11840"/>
                            <a:ext cx="1020"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59" o:spid="_x0000_s1046" style="position:absolute;left:0;text-align:left;margin-left:31.1pt;margin-top:29.65pt;width:324.4pt;height:150.2pt;z-index:251658240" coordorigin="2890,9960" coordsize="6488,30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">
                <v:group id="Group 57" o:spid="_x0000_s1047" style="position:absolute;left:5970;top:11250;width:3408;height:454" coordorigin="5970,11240" coordsize="3408,4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0LHV/CAAAA2gAAAA8A&#10;AAAAAAAAAAAAAAAAqgIAAGRycy9kb3ducmV2LnhtbFBLBQYAAAAABAAEAPoAAACZAwAAAAA=&#10;">
                  <v:rect id="Rectangle 51" o:spid="_x0000_s1048" style="position:absolute;left:7110;top:11240;width:2268;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5r9cIA&#10;AADaAAAADwAAAGRycy9kb3ducmV2LnhtbESPT4vCMBTE7wt+h/AEb2uqgn+qUWQXFz1qvXh7Ns+2&#10;2ryUJmrXT28EweMwM79hZovGlOJGtSssK+h1IxDEqdUFZwr2yep7DMJ5ZI2lZVLwTw4W89bXDGNt&#10;77yl285nIkDYxagg976KpXRpTgZd11bEwTvZ2qAPss6krvEe4KaU/SgaSoMFh4UcK/rJKb3srkbB&#10;sejv8bFN/iIzWQ38pknO18OvUp12s5yC8NT4T/jdXmsFI3hdCTd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7mv1wgAAANoAAAAPAAAAAAAAAAAAAAAAAJgCAABkcnMvZG93&#10;bnJldi54bWxQSwUGAAAAAAQABAD1AAAAhwMAAAAA&#10;">
                    <v:textbox>
                      <w:txbxContent>
                        <w:p w:rsidR="002A5954" w:rsidRPr="00312D2D" w:rsidRDefault="002A5954" w:rsidP="00312D2D">
                          <w:pPr>
                            <w:spacing w:after="0" w:line="240" w:lineRule="auto"/>
                            <w:jc w:val="center"/>
                            <w:rPr>
                              <w:rFonts w:ascii="Times New Roman" w:hAnsi="Times New Roman"/>
                              <w:sz w:val="24"/>
                              <w:lang w:val="en-US"/>
                            </w:rPr>
                          </w:pPr>
                          <w:r>
                            <w:rPr>
                              <w:rFonts w:ascii="Times New Roman" w:hAnsi="Times New Roman"/>
                              <w:sz w:val="24"/>
                              <w:lang w:val="en-US"/>
                            </w:rPr>
                            <w:t>Kejadian TB Paru</w:t>
                          </w:r>
                        </w:p>
                      </w:txbxContent>
                    </v:textbox>
                  </v:rect>
                  <v:shape id="AutoShape 53" o:spid="_x0000_s1049" type="#_x0000_t32" style="position:absolute;left:5970;top:11460;width:1134;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jN8msAAAADaAAAADwAAAGRycy9kb3ducmV2LnhtbERPTYvCMBC9C/6HMMLeNHUPi1ajLAu7&#10;LIoHrRS9Dc3YFptJSaJWf705CB4f73u+7EwjruR8bVnBeJSAIC6srrlUsM9+hxMQPiBrbCyTgjt5&#10;WC76vTmm2t54S9ddKEUMYZ+igiqENpXSFxUZ9CPbEkfuZJ3BEKErpXZ4i+GmkZ9J8iUN1hwbKmzp&#10;p6LivLsYBYf19JLf8w2t8vF0dURn/CP7U+pj0H3PQATqwlv8cv9rBXFrvBJvgFw8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4zfJrAAAAA2gAAAA8AAAAAAAAAAAAAAAAA&#10;oQIAAGRycy9kb3ducmV2LnhtbFBLBQYAAAAABAAEAPkAAACOAwAAAAA=&#10;">
                    <v:stroke endarrow="block"/>
                  </v:shape>
                </v:group>
                <v:shape id="AutoShape 55" o:spid="_x0000_s1050" type="#_x0000_t32" style="position:absolute;left:4973;top:10950;width:1020;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LObAsQAAADaAAAADwAAAGRycy9kb3ducmV2LnhtbESPT2sCMRTE74V+h/AEL0WzChXdGmVb&#10;EGrBg396f928boKbl+0m6vrtTUHwOMzMb5j5snO1OFMbrGcFo2EGgrj02nKl4LBfDaYgQkTWWHsm&#10;BVcKsFw8P80x1/7CWzrvYiUShEOOCkyMTS5lKA05DEPfECfv17cOY5JtJXWLlwR3tRxn2UQ6tJwW&#10;DDb0Yag87k5OwWY9ei9+jF1/bf/s5nVV1Kfq5Vupfq8r3kBE6uIjfG9/agUz+L+SboBc3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Ys5sCxAAAANoAAAAPAAAAAAAAAAAA&#10;AAAAAKECAABkcnMvZG93bnJldi54bWxQSwUGAAAAAAQABAD5AAAAkgMAAAAA&#10;"/>
                <v:rect id="Rectangle 44" o:spid="_x0000_s1051" style="position:absolute;left:2910;top:9960;width:2041;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9NnsQA&#10;AADbAAAADwAAAGRycy9kb3ducmV2LnhtbESPQW/CMAyF75P4D5GRdhvpmDRBIa2mTUzbEcplN68x&#10;baFxqiZA4dfjAxI3W+/5vc/LfHCtOlEfGs8GXicJKOLS24YrA9ti9TIDFSKyxdYzGbhQgDwbPS0x&#10;tf7MazptYqUkhEOKBuoYu1TrUNbkMEx8RyzazvcOo6x9pW2PZwl3rZ4mybt22LA01NjRZ03lYXN0&#10;Bv6b6Rav6+I7cfPVW/wdiv3x78uY5/HwsQAVaYgP8/36xwq+0MsvMoDO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qvTZ7EAAAA2wAAAA8AAAAAAAAAAAAAAAAAmAIAAGRycy9k&#10;b3ducmV2LnhtbFBLBQYAAAAABAAEAPUAAACJAwAAAAA=&#10;">
                  <v:textbox>
                    <w:txbxContent>
                      <w:p w:rsidR="002A5954" w:rsidRPr="00312D2D" w:rsidRDefault="002A5954" w:rsidP="00312D2D">
                        <w:pPr>
                          <w:spacing w:after="0" w:line="240" w:lineRule="auto"/>
                          <w:jc w:val="center"/>
                          <w:rPr>
                            <w:rFonts w:ascii="Times New Roman" w:hAnsi="Times New Roman"/>
                            <w:sz w:val="24"/>
                            <w:lang w:val="en-US"/>
                          </w:rPr>
                        </w:pPr>
                        <w:r w:rsidRPr="00312D2D">
                          <w:rPr>
                            <w:rFonts w:ascii="Times New Roman" w:hAnsi="Times New Roman"/>
                            <w:sz w:val="24"/>
                            <w:lang w:val="en-US"/>
                          </w:rPr>
                          <w:t>Umur</w:t>
                        </w:r>
                      </w:p>
                    </w:txbxContent>
                  </v:textbox>
                </v:rect>
                <v:rect id="Rectangle 45" o:spid="_x0000_s1052" style="position:absolute;left:2910;top:10710;width:2041;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PoBb8A&#10;AADbAAAADwAAAGRycy9kb3ducmV2LnhtbERPTYvCMBC9C/6HMII3TXVh0WoUUVzco9aLt7EZ22oz&#10;KU3U6q83guBtHu9zpvPGlOJGtSssKxj0IxDEqdUFZwr2ybo3AuE8ssbSMil4kIP5rN2aYqztnbd0&#10;2/lMhBB2MSrIva9iKV2ak0HXtxVx4E62NugDrDOpa7yHcFPKYRT9SoMFh4YcK1rmlF52V6PgWAz3&#10;+Nwmf5EZr3/8f5Ocr4eVUt1Os5iA8NT4r/jj3ugwfwDvX8IBcvY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14+gFvwAAANsAAAAPAAAAAAAAAAAAAAAAAJgCAABkcnMvZG93bnJl&#10;di54bWxQSwUGAAAAAAQABAD1AAAAhAMAAAAA&#10;">
                  <v:textbox>
                    <w:txbxContent>
                      <w:p w:rsidR="002A5954" w:rsidRPr="00312D2D" w:rsidRDefault="002A5954" w:rsidP="00312D2D">
                        <w:pPr>
                          <w:spacing w:after="0" w:line="240" w:lineRule="auto"/>
                          <w:jc w:val="center"/>
                          <w:rPr>
                            <w:rFonts w:ascii="Times New Roman" w:hAnsi="Times New Roman"/>
                            <w:sz w:val="24"/>
                            <w:lang w:val="en-US"/>
                          </w:rPr>
                        </w:pPr>
                        <w:r>
                          <w:rPr>
                            <w:rFonts w:ascii="Times New Roman" w:hAnsi="Times New Roman"/>
                            <w:sz w:val="24"/>
                            <w:lang w:val="en-US"/>
                          </w:rPr>
                          <w:t>Pendapatan</w:t>
                        </w:r>
                      </w:p>
                    </w:txbxContent>
                  </v:textbox>
                </v:rect>
                <v:rect id="Rectangle 48" o:spid="_x0000_s1053" style="position:absolute;left:2890;top:11460;width:2041;height:7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F2csIA&#10;AADbAAAADwAAAGRycy9kb3ducmV2LnhtbERPS2vCQBC+C/6HZYTedGMEaaOrSItSj3lceptmxyRt&#10;djZk1yTtr+8WCr3Nx/ec/XEyrRiod41lBetVBIK4tLrhSkGRn5ePIJxH1thaJgVf5OB4mM/2mGg7&#10;ckpD5isRQtglqKD2vkukdGVNBt3KdsSBu9neoA+wr6TucQzhppVxFG2lwYZDQ40dPddUfmZ3o+C9&#10;iQv8TvNLZJ7OG3+d8o/724tSD4vptAPhafL/4j/3qw7zY/j9JRwgD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MXZywgAAANsAAAAPAAAAAAAAAAAAAAAAAJgCAABkcnMvZG93&#10;bnJldi54bWxQSwUGAAAAAAQABAD1AAAAhwMAAAAA&#10;">
                  <v:textbox>
                    <w:txbxContent>
                      <w:p w:rsidR="002A5954" w:rsidRPr="00312D2D" w:rsidRDefault="002A5954" w:rsidP="00312D2D">
                        <w:pPr>
                          <w:spacing w:after="0" w:line="240" w:lineRule="auto"/>
                          <w:jc w:val="center"/>
                          <w:rPr>
                            <w:rFonts w:ascii="Times New Roman" w:hAnsi="Times New Roman"/>
                            <w:sz w:val="24"/>
                            <w:lang w:val="en-US"/>
                          </w:rPr>
                        </w:pPr>
                        <w:r>
                          <w:rPr>
                            <w:rFonts w:ascii="Times New Roman" w:hAnsi="Times New Roman"/>
                            <w:sz w:val="24"/>
                            <w:lang w:val="en-US"/>
                          </w:rPr>
                          <w:t>Kondisi Fisik Rumah</w:t>
                        </w:r>
                      </w:p>
                    </w:txbxContent>
                  </v:textbox>
                </v:rect>
                <v:rect id="Rectangle 49" o:spid="_x0000_s1054" style="position:absolute;left:2890;top:12510;width:2041;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3T6cIA&#10;AADbAAAADwAAAGRycy9kb3ducmV2LnhtbERPTWvCQBC9C/6HZQq9mU0jlJq6hqIo7TEmF2/T7JjE&#10;ZmdDdjVpf323UPA2j/c562wynbjR4FrLCp6iGARxZXXLtYKy2C9eQDiPrLGzTAq+yUG2mc/WmGo7&#10;ck63o69FCGGXooLG+z6V0lUNGXSR7YkDd7aDQR/gUEs94BjCTSeTOH6WBlsODQ32tG2o+jpejYLP&#10;NinxJy8OsVntl/5jKi7X006px4fp7RWEp8nfxf/udx3mL+Hvl3CA3P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fdPpwgAAANsAAAAPAAAAAAAAAAAAAAAAAJgCAABkcnMvZG93&#10;bnJldi54bWxQSwUGAAAAAAQABAD1AAAAhwMAAAAA&#10;">
                  <v:textbox>
                    <w:txbxContent>
                      <w:p w:rsidR="002A5954" w:rsidRPr="00312D2D" w:rsidRDefault="002A5954" w:rsidP="00312D2D">
                        <w:pPr>
                          <w:spacing w:after="0" w:line="240" w:lineRule="auto"/>
                          <w:jc w:val="center"/>
                          <w:rPr>
                            <w:rFonts w:ascii="Times New Roman" w:hAnsi="Times New Roman"/>
                            <w:sz w:val="24"/>
                            <w:lang w:val="en-US"/>
                          </w:rPr>
                        </w:pPr>
                        <w:r>
                          <w:rPr>
                            <w:rFonts w:ascii="Times New Roman" w:hAnsi="Times New Roman"/>
                            <w:sz w:val="24"/>
                            <w:lang w:val="en-US"/>
                          </w:rPr>
                          <w:t>Pengetahuan</w:t>
                        </w:r>
                      </w:p>
                    </w:txbxContent>
                  </v:textbox>
                </v:rect>
                <v:shapetype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AutoShape 56" o:spid="_x0000_s1055" type="#_x0000_t86" style="position:absolute;left:4960;top:10190;width:1020;height:25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lfOcAA&#10;AADbAAAADwAAAGRycy9kb3ducmV2LnhtbERPS4vCMBC+C/6HMMLebKr4WLpGEbHLXjz4WPY6bca2&#10;2ExKE7X7740geJuP7zmLVWdqcaPWVZYVjKIYBHFudcWFgtMxHX6CcB5ZY22ZFPyTg9Wy31tgou2d&#10;93Q7+EKEEHYJKii9bxIpXV6SQRfZhjhwZ9sa9AG2hdQt3kO4qeU4jmfSYMWhocSGNiXll8PVKEC0&#10;6fg3w/x7W6T1336XzfU0U+pj0K2/QHjq/Fv8cv/oMH8Cz1/CAXL5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llfOcAAAADbAAAADwAAAAAAAAAAAAAAAACYAgAAZHJzL2Rvd25y&#10;ZXYueG1sUEsFBgAAAAAEAAQA9QAAAIUDAAAAAA==&#10;" adj="0"/>
                <v:shape id="AutoShape 58" o:spid="_x0000_s1056" type="#_x0000_t32" style="position:absolute;left:4963;top:11840;width:1020;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34pJcIAAADbAAAADwAAAGRycy9kb3ducmV2LnhtbERPTWsCMRC9F/wPYQQvpWYVlLIaZVsQ&#10;quBBbe/jZroJ3Uy2m6jrvzeC4G0e73Pmy87V4kxtsJ4VjIYZCOLSa8uVgu/D6u0dRIjIGmvPpOBK&#10;AZaL3sscc+0vvKPzPlYihXDIUYGJscmlDKUhh2HoG+LE/frWYUywraRu8ZLCXS3HWTaVDi2nBoMN&#10;fRoq//Ynp2C7Hn0UR2PXm92/3U5WRX2qXn+UGvS7YgYiUhef4of7S6f5E7j/kg6Qix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34pJcIAAADbAAAADwAAAAAAAAAAAAAA&#10;AAChAgAAZHJzL2Rvd25yZXYueG1sUEsFBgAAAAAEAAQA+QAAAJADAAAAAA==&#10;"/>
              </v:group>
            </w:pict>
          </mc:Fallback>
        </mc:AlternateContent>
      </w:r>
      <w:r w:rsidR="00312D2D" w:rsidRPr="00312D2D">
        <w:rPr>
          <w:rFonts w:ascii="Times New Roman" w:hAnsi="Times New Roman"/>
          <w:b/>
          <w:sz w:val="24"/>
          <w:lang w:val="en-US"/>
        </w:rPr>
        <w:t>Variabel Bebas (X)</w:t>
      </w:r>
      <w:r w:rsidR="00312D2D" w:rsidRPr="00312D2D">
        <w:rPr>
          <w:rFonts w:ascii="Times New Roman" w:hAnsi="Times New Roman"/>
          <w:b/>
          <w:sz w:val="24"/>
          <w:lang w:val="en-US"/>
        </w:rPr>
        <w:tab/>
        <w:t>Variabel Terikat (Y)</w:t>
      </w:r>
    </w:p>
    <w:p w:rsidR="00312D2D" w:rsidRDefault="00312D2D" w:rsidP="00312D2D">
      <w:pPr>
        <w:spacing w:line="480" w:lineRule="auto"/>
        <w:ind w:firstLine="720"/>
        <w:jc w:val="both"/>
        <w:rPr>
          <w:rFonts w:ascii="Times New Roman" w:hAnsi="Times New Roman"/>
          <w:sz w:val="24"/>
        </w:rPr>
      </w:pPr>
    </w:p>
    <w:p w:rsidR="00312D2D" w:rsidRDefault="00312D2D" w:rsidP="00312D2D">
      <w:pPr>
        <w:spacing w:line="480" w:lineRule="auto"/>
        <w:ind w:firstLine="720"/>
        <w:jc w:val="both"/>
        <w:rPr>
          <w:rFonts w:ascii="Times New Roman" w:hAnsi="Times New Roman"/>
          <w:sz w:val="28"/>
          <w:szCs w:val="24"/>
        </w:rPr>
      </w:pPr>
    </w:p>
    <w:p w:rsidR="00312D2D" w:rsidRDefault="00312D2D" w:rsidP="00312D2D">
      <w:pPr>
        <w:spacing w:line="480" w:lineRule="auto"/>
        <w:ind w:firstLine="720"/>
        <w:jc w:val="both"/>
        <w:rPr>
          <w:rFonts w:ascii="Times New Roman" w:hAnsi="Times New Roman"/>
          <w:sz w:val="28"/>
          <w:szCs w:val="24"/>
        </w:rPr>
      </w:pPr>
    </w:p>
    <w:p w:rsidR="00312D2D" w:rsidRDefault="00312D2D" w:rsidP="00312D2D">
      <w:pPr>
        <w:spacing w:line="480" w:lineRule="auto"/>
        <w:ind w:firstLine="720"/>
        <w:jc w:val="both"/>
        <w:rPr>
          <w:rFonts w:ascii="Times New Roman" w:hAnsi="Times New Roman"/>
          <w:sz w:val="28"/>
          <w:szCs w:val="24"/>
        </w:rPr>
      </w:pPr>
    </w:p>
    <w:p w:rsidR="00240BE9" w:rsidRDefault="00240BE9" w:rsidP="00240BE9">
      <w:pPr>
        <w:spacing w:after="0" w:line="480" w:lineRule="auto"/>
        <w:jc w:val="center"/>
        <w:rPr>
          <w:rFonts w:ascii="Times New Roman" w:hAnsi="Times New Roman"/>
          <w:b/>
          <w:sz w:val="24"/>
          <w:szCs w:val="24"/>
        </w:rPr>
      </w:pPr>
      <w:r>
        <w:rPr>
          <w:rFonts w:ascii="Times New Roman" w:hAnsi="Times New Roman"/>
          <w:b/>
          <w:sz w:val="24"/>
          <w:szCs w:val="24"/>
        </w:rPr>
        <w:t>Gambar 3.</w:t>
      </w:r>
      <w:r w:rsidR="00797883">
        <w:rPr>
          <w:rFonts w:ascii="Times New Roman" w:hAnsi="Times New Roman"/>
          <w:b/>
          <w:sz w:val="24"/>
          <w:szCs w:val="24"/>
          <w:lang w:val="en-US"/>
        </w:rPr>
        <w:t>2</w:t>
      </w:r>
      <w:r w:rsidR="00F24009">
        <w:rPr>
          <w:rFonts w:ascii="Times New Roman" w:hAnsi="Times New Roman"/>
          <w:b/>
          <w:sz w:val="24"/>
          <w:szCs w:val="24"/>
          <w:lang w:val="en-US"/>
        </w:rPr>
        <w:t>.</w:t>
      </w:r>
      <w:r>
        <w:rPr>
          <w:rFonts w:ascii="Times New Roman" w:hAnsi="Times New Roman"/>
          <w:b/>
          <w:sz w:val="24"/>
          <w:szCs w:val="24"/>
        </w:rPr>
        <w:t xml:space="preserve"> Kerangka Konsep Penelitian</w:t>
      </w:r>
    </w:p>
    <w:p w:rsidR="00F24009" w:rsidRDefault="00F24009" w:rsidP="00240BE9">
      <w:pPr>
        <w:spacing w:after="0" w:line="480" w:lineRule="auto"/>
        <w:jc w:val="center"/>
        <w:rPr>
          <w:rFonts w:ascii="Times New Roman" w:hAnsi="Times New Roman"/>
          <w:b/>
          <w:sz w:val="24"/>
          <w:szCs w:val="24"/>
        </w:rPr>
      </w:pPr>
    </w:p>
    <w:p w:rsidR="00F24009" w:rsidRDefault="00F24009" w:rsidP="00240BE9">
      <w:pPr>
        <w:spacing w:after="0" w:line="480" w:lineRule="auto"/>
        <w:jc w:val="center"/>
        <w:rPr>
          <w:rFonts w:ascii="Times New Roman" w:hAnsi="Times New Roman"/>
          <w:b/>
          <w:sz w:val="24"/>
          <w:szCs w:val="24"/>
          <w:lang w:val="en-US"/>
        </w:rPr>
      </w:pPr>
    </w:p>
    <w:p w:rsidR="003F56C3" w:rsidRDefault="003F56C3" w:rsidP="00240BE9">
      <w:pPr>
        <w:spacing w:after="0" w:line="480" w:lineRule="auto"/>
        <w:jc w:val="center"/>
        <w:rPr>
          <w:rFonts w:ascii="Times New Roman" w:hAnsi="Times New Roman"/>
          <w:b/>
          <w:sz w:val="24"/>
          <w:szCs w:val="24"/>
          <w:lang w:val="en-US"/>
        </w:rPr>
      </w:pPr>
    </w:p>
    <w:p w:rsidR="003F56C3" w:rsidRPr="003F56C3" w:rsidRDefault="003F56C3" w:rsidP="00240BE9">
      <w:pPr>
        <w:spacing w:after="0" w:line="480" w:lineRule="auto"/>
        <w:jc w:val="center"/>
        <w:rPr>
          <w:rFonts w:ascii="Times New Roman" w:hAnsi="Times New Roman"/>
          <w:b/>
          <w:sz w:val="24"/>
          <w:szCs w:val="24"/>
          <w:lang w:val="en-US"/>
        </w:rPr>
      </w:pPr>
    </w:p>
    <w:p w:rsidR="00240BE9" w:rsidRDefault="00240BE9" w:rsidP="00F24009">
      <w:pPr>
        <w:tabs>
          <w:tab w:val="left" w:pos="567"/>
        </w:tabs>
        <w:spacing w:after="0" w:line="480" w:lineRule="auto"/>
        <w:ind w:left="567" w:hanging="567"/>
        <w:jc w:val="both"/>
        <w:rPr>
          <w:rFonts w:ascii="Times New Roman" w:hAnsi="Times New Roman"/>
          <w:b/>
          <w:sz w:val="24"/>
          <w:szCs w:val="24"/>
        </w:rPr>
      </w:pPr>
      <w:r>
        <w:rPr>
          <w:rFonts w:ascii="Times New Roman" w:hAnsi="Times New Roman"/>
          <w:b/>
          <w:sz w:val="24"/>
          <w:szCs w:val="24"/>
        </w:rPr>
        <w:lastRenderedPageBreak/>
        <w:t>3.5.</w:t>
      </w:r>
      <w:r>
        <w:rPr>
          <w:rFonts w:ascii="Times New Roman" w:hAnsi="Times New Roman"/>
          <w:b/>
          <w:sz w:val="24"/>
          <w:szCs w:val="24"/>
        </w:rPr>
        <w:tab/>
        <w:t>Def</w:t>
      </w:r>
      <w:r w:rsidR="00F24009">
        <w:rPr>
          <w:rFonts w:ascii="Times New Roman" w:hAnsi="Times New Roman"/>
          <w:b/>
          <w:sz w:val="24"/>
          <w:szCs w:val="24"/>
          <w:lang w:val="en-US"/>
        </w:rPr>
        <w:t>i</w:t>
      </w:r>
      <w:r>
        <w:rPr>
          <w:rFonts w:ascii="Times New Roman" w:hAnsi="Times New Roman"/>
          <w:b/>
          <w:sz w:val="24"/>
          <w:szCs w:val="24"/>
        </w:rPr>
        <w:t>nisi Operasional dan Aspek Pengukuran</w:t>
      </w:r>
    </w:p>
    <w:p w:rsidR="00240BE9" w:rsidRDefault="00240BE9" w:rsidP="00F24009">
      <w:pPr>
        <w:tabs>
          <w:tab w:val="left" w:pos="709"/>
        </w:tabs>
        <w:spacing w:after="0" w:line="480" w:lineRule="auto"/>
        <w:jc w:val="both"/>
        <w:rPr>
          <w:rFonts w:ascii="Times New Roman" w:hAnsi="Times New Roman"/>
          <w:b/>
          <w:sz w:val="24"/>
          <w:szCs w:val="24"/>
        </w:rPr>
      </w:pPr>
      <w:r>
        <w:rPr>
          <w:rFonts w:ascii="Times New Roman" w:hAnsi="Times New Roman"/>
          <w:b/>
          <w:sz w:val="24"/>
          <w:szCs w:val="24"/>
        </w:rPr>
        <w:t>3.5.1.</w:t>
      </w:r>
      <w:r>
        <w:rPr>
          <w:rFonts w:ascii="Times New Roman" w:hAnsi="Times New Roman"/>
          <w:b/>
          <w:sz w:val="24"/>
          <w:szCs w:val="24"/>
        </w:rPr>
        <w:tab/>
        <w:t>Def</w:t>
      </w:r>
      <w:r w:rsidR="00F24009">
        <w:rPr>
          <w:rFonts w:ascii="Times New Roman" w:hAnsi="Times New Roman"/>
          <w:b/>
          <w:sz w:val="24"/>
          <w:szCs w:val="24"/>
          <w:lang w:val="en-US"/>
        </w:rPr>
        <w:t>i</w:t>
      </w:r>
      <w:r>
        <w:rPr>
          <w:rFonts w:ascii="Times New Roman" w:hAnsi="Times New Roman"/>
          <w:b/>
          <w:sz w:val="24"/>
          <w:szCs w:val="24"/>
        </w:rPr>
        <w:t>nisi Operasional</w:t>
      </w:r>
    </w:p>
    <w:p w:rsidR="00240BE9" w:rsidRDefault="00240BE9" w:rsidP="00240BE9">
      <w:pPr>
        <w:spacing w:after="0" w:line="480" w:lineRule="auto"/>
        <w:jc w:val="both"/>
        <w:rPr>
          <w:rFonts w:ascii="Times New Roman" w:hAnsi="Times New Roman"/>
          <w:sz w:val="24"/>
          <w:szCs w:val="24"/>
        </w:rPr>
      </w:pPr>
      <w:r>
        <w:rPr>
          <w:rFonts w:ascii="Times New Roman" w:hAnsi="Times New Roman"/>
          <w:b/>
          <w:sz w:val="24"/>
          <w:szCs w:val="24"/>
        </w:rPr>
        <w:tab/>
      </w:r>
      <w:r>
        <w:rPr>
          <w:rFonts w:ascii="Times New Roman" w:hAnsi="Times New Roman"/>
          <w:sz w:val="24"/>
          <w:szCs w:val="24"/>
        </w:rPr>
        <w:t xml:space="preserve">Defenisi operasional </w:t>
      </w:r>
      <w:r w:rsidR="00F24009">
        <w:rPr>
          <w:rFonts w:ascii="Times New Roman" w:hAnsi="Times New Roman"/>
          <w:sz w:val="24"/>
          <w:szCs w:val="24"/>
          <w:lang w:val="en-US"/>
        </w:rPr>
        <w:t xml:space="preserve">merupakan proses </w:t>
      </w:r>
      <w:r>
        <w:rPr>
          <w:rFonts w:ascii="Times New Roman" w:hAnsi="Times New Roman"/>
          <w:sz w:val="24"/>
          <w:szCs w:val="24"/>
        </w:rPr>
        <w:t xml:space="preserve">mendefenisikan variabel secara operasional berdasarkan karakteristik yang diamati sehingga memungkinkan penelitian melakukan observasi </w:t>
      </w:r>
      <w:r w:rsidR="00F24009">
        <w:rPr>
          <w:rFonts w:ascii="Times New Roman" w:hAnsi="Times New Roman"/>
          <w:sz w:val="24"/>
          <w:szCs w:val="24"/>
          <w:lang w:val="en-US"/>
        </w:rPr>
        <w:t xml:space="preserve">maupun </w:t>
      </w:r>
      <w:r>
        <w:rPr>
          <w:rFonts w:ascii="Times New Roman" w:hAnsi="Times New Roman"/>
          <w:sz w:val="24"/>
          <w:szCs w:val="24"/>
        </w:rPr>
        <w:t>pengukuran secara cermat terhadap objek atau fenomena.</w:t>
      </w:r>
    </w:p>
    <w:p w:rsidR="00F24009" w:rsidRDefault="00F24009" w:rsidP="004B33AA">
      <w:pPr>
        <w:pStyle w:val="ListParagraph"/>
        <w:numPr>
          <w:ilvl w:val="0"/>
          <w:numId w:val="11"/>
        </w:numPr>
        <w:tabs>
          <w:tab w:val="left" w:pos="357"/>
        </w:tabs>
        <w:spacing w:after="0" w:line="480" w:lineRule="auto"/>
        <w:ind w:left="357" w:hanging="357"/>
        <w:jc w:val="both"/>
        <w:rPr>
          <w:rFonts w:ascii="Times New Roman" w:hAnsi="Times New Roman"/>
          <w:sz w:val="24"/>
          <w:szCs w:val="24"/>
        </w:rPr>
      </w:pPr>
      <w:r>
        <w:rPr>
          <w:rFonts w:ascii="Times New Roman" w:hAnsi="Times New Roman"/>
          <w:sz w:val="24"/>
          <w:szCs w:val="24"/>
        </w:rPr>
        <w:t>Umur atau usia adalah satuan waktu yang mengukur waktu keberadaan suatu benda atau makhluk, baik yang hidup ataupun mati. Umur diukur dengan menanyakan langsung kepada responden menggunakan kuesioner.</w:t>
      </w:r>
    </w:p>
    <w:p w:rsidR="00F24009" w:rsidRDefault="00F24009" w:rsidP="004B33AA">
      <w:pPr>
        <w:pStyle w:val="ListParagraph"/>
        <w:numPr>
          <w:ilvl w:val="0"/>
          <w:numId w:val="11"/>
        </w:numPr>
        <w:tabs>
          <w:tab w:val="left" w:pos="357"/>
        </w:tabs>
        <w:spacing w:after="0" w:line="480" w:lineRule="auto"/>
        <w:ind w:left="357" w:hanging="357"/>
        <w:jc w:val="both"/>
        <w:rPr>
          <w:rFonts w:ascii="Times New Roman" w:hAnsi="Times New Roman"/>
          <w:sz w:val="24"/>
          <w:szCs w:val="24"/>
        </w:rPr>
      </w:pPr>
      <w:r>
        <w:rPr>
          <w:rFonts w:ascii="Times New Roman" w:hAnsi="Times New Roman"/>
          <w:sz w:val="24"/>
          <w:szCs w:val="24"/>
        </w:rPr>
        <w:t xml:space="preserve">Pendapatan adalah sumber penghasilan seseorang untuk memenuhi kebutuhan sehari-hari dan sangat penting artinya bagi kelangsungan hidup. Pendapatan  </w:t>
      </w:r>
      <w:r>
        <w:rPr>
          <w:rFonts w:ascii="Times New Roman" w:hAnsi="Times New Roman"/>
          <w:sz w:val="24"/>
          <w:szCs w:val="24"/>
          <w:lang w:val="en-US"/>
        </w:rPr>
        <w:t xml:space="preserve">pada penelitian ini </w:t>
      </w:r>
      <w:r>
        <w:rPr>
          <w:rFonts w:ascii="Times New Roman" w:hAnsi="Times New Roman"/>
          <w:sz w:val="24"/>
          <w:szCs w:val="24"/>
        </w:rPr>
        <w:t>diukur dengan menggunakan kuesioner yaitu menanyakan pendapatan keluarga dalam sebulan.</w:t>
      </w:r>
    </w:p>
    <w:p w:rsidR="00F24009" w:rsidRDefault="00240BE9" w:rsidP="004B33AA">
      <w:pPr>
        <w:pStyle w:val="ListParagraph"/>
        <w:numPr>
          <w:ilvl w:val="0"/>
          <w:numId w:val="11"/>
        </w:numPr>
        <w:tabs>
          <w:tab w:val="left" w:pos="357"/>
        </w:tabs>
        <w:spacing w:after="0" w:line="480" w:lineRule="auto"/>
        <w:ind w:left="357" w:hanging="357"/>
        <w:jc w:val="both"/>
        <w:rPr>
          <w:rFonts w:ascii="Times New Roman" w:hAnsi="Times New Roman"/>
          <w:sz w:val="24"/>
          <w:szCs w:val="24"/>
        </w:rPr>
      </w:pPr>
      <w:r>
        <w:rPr>
          <w:rFonts w:ascii="Times New Roman" w:hAnsi="Times New Roman"/>
          <w:sz w:val="24"/>
          <w:szCs w:val="24"/>
        </w:rPr>
        <w:t>Kondisi fisik rumah adalah keadaan rumah secara fisik yang memenuhi syarat rumah sehat</w:t>
      </w:r>
      <w:r w:rsidR="00F24009">
        <w:rPr>
          <w:rFonts w:ascii="Times New Roman" w:hAnsi="Times New Roman"/>
          <w:sz w:val="24"/>
          <w:szCs w:val="24"/>
          <w:lang w:val="en-US"/>
        </w:rPr>
        <w:t xml:space="preserve">. Kondisi fisik rumah pada penelitian ini diukur melalui observasi dengan melakukan pengukuran ventilasi menggunakan meteran, pencahayaan menggunakan luxmeter, kelembaban </w:t>
      </w:r>
      <w:r w:rsidR="003622C1">
        <w:rPr>
          <w:rFonts w:ascii="Times New Roman" w:hAnsi="Times New Roman"/>
          <w:sz w:val="24"/>
          <w:szCs w:val="24"/>
          <w:lang w:val="en-US"/>
        </w:rPr>
        <w:t>menggunakan hygrometer, dan suhu ruangan menggunakan thermometer.</w:t>
      </w:r>
    </w:p>
    <w:p w:rsidR="00240BE9" w:rsidRDefault="00240BE9" w:rsidP="004B33AA">
      <w:pPr>
        <w:pStyle w:val="ListParagraph"/>
        <w:numPr>
          <w:ilvl w:val="0"/>
          <w:numId w:val="11"/>
        </w:numPr>
        <w:tabs>
          <w:tab w:val="left" w:pos="357"/>
        </w:tabs>
        <w:spacing w:after="0" w:line="480" w:lineRule="auto"/>
        <w:ind w:left="357" w:hanging="357"/>
        <w:jc w:val="both"/>
        <w:rPr>
          <w:rFonts w:ascii="Times New Roman" w:hAnsi="Times New Roman"/>
          <w:sz w:val="24"/>
          <w:szCs w:val="24"/>
        </w:rPr>
      </w:pPr>
      <w:r>
        <w:rPr>
          <w:rFonts w:ascii="Times New Roman" w:hAnsi="Times New Roman"/>
          <w:sz w:val="24"/>
          <w:szCs w:val="24"/>
        </w:rPr>
        <w:t xml:space="preserve">Pengetahuan adalah hasil dari tahu, dan ini terjadi setelah seseorang melakukan pengamatan terhadap suatu objek tertentu. Pengetahuan </w:t>
      </w:r>
      <w:r w:rsidR="003622C1">
        <w:rPr>
          <w:rFonts w:ascii="Times New Roman" w:hAnsi="Times New Roman"/>
          <w:sz w:val="24"/>
          <w:szCs w:val="24"/>
          <w:lang w:val="en-US"/>
        </w:rPr>
        <w:t xml:space="preserve">tentang TB paru </w:t>
      </w:r>
      <w:r>
        <w:rPr>
          <w:rFonts w:ascii="Times New Roman" w:hAnsi="Times New Roman"/>
          <w:sz w:val="24"/>
          <w:szCs w:val="24"/>
        </w:rPr>
        <w:t>diukur dengan menggunakan kuesioner.</w:t>
      </w:r>
    </w:p>
    <w:p w:rsidR="003622C1" w:rsidRPr="002508A6" w:rsidRDefault="00240BE9" w:rsidP="002508A6">
      <w:pPr>
        <w:pStyle w:val="ListParagraph"/>
        <w:numPr>
          <w:ilvl w:val="0"/>
          <w:numId w:val="11"/>
        </w:numPr>
        <w:tabs>
          <w:tab w:val="left" w:pos="357"/>
        </w:tabs>
        <w:spacing w:after="0" w:line="480" w:lineRule="auto"/>
        <w:ind w:left="357" w:hanging="357"/>
        <w:jc w:val="both"/>
        <w:rPr>
          <w:rFonts w:ascii="Times New Roman" w:hAnsi="Times New Roman"/>
          <w:sz w:val="24"/>
          <w:szCs w:val="24"/>
        </w:rPr>
      </w:pPr>
      <w:r>
        <w:rPr>
          <w:rFonts w:ascii="Times New Roman" w:hAnsi="Times New Roman"/>
          <w:sz w:val="24"/>
          <w:szCs w:val="24"/>
        </w:rPr>
        <w:t xml:space="preserve">TB paru adalah penyakit yang disebabkan oleh </w:t>
      </w:r>
      <w:r w:rsidRPr="00AB6F21">
        <w:rPr>
          <w:rFonts w:ascii="Times New Roman" w:hAnsi="Times New Roman"/>
          <w:i/>
          <w:sz w:val="24"/>
          <w:szCs w:val="24"/>
        </w:rPr>
        <w:t>mycobacterium tuberculosis</w:t>
      </w:r>
      <w:r>
        <w:rPr>
          <w:rFonts w:ascii="Times New Roman" w:hAnsi="Times New Roman"/>
          <w:sz w:val="24"/>
          <w:szCs w:val="24"/>
        </w:rPr>
        <w:t xml:space="preserve">, yakni kuman </w:t>
      </w:r>
      <w:r w:rsidRPr="003622C1">
        <w:rPr>
          <w:rFonts w:ascii="Times New Roman" w:hAnsi="Times New Roman"/>
          <w:i/>
          <w:sz w:val="24"/>
          <w:szCs w:val="24"/>
        </w:rPr>
        <w:t>anaerob</w:t>
      </w:r>
      <w:r>
        <w:rPr>
          <w:rFonts w:ascii="Times New Roman" w:hAnsi="Times New Roman"/>
          <w:sz w:val="24"/>
          <w:szCs w:val="24"/>
        </w:rPr>
        <w:t xml:space="preserve"> yang dapat hidup terutama di paru</w:t>
      </w:r>
      <w:r w:rsidR="003622C1">
        <w:rPr>
          <w:rFonts w:ascii="Times New Roman" w:hAnsi="Times New Roman"/>
          <w:sz w:val="24"/>
          <w:szCs w:val="24"/>
          <w:lang w:val="en-US"/>
        </w:rPr>
        <w:t>-paru</w:t>
      </w:r>
      <w:r>
        <w:rPr>
          <w:rFonts w:ascii="Times New Roman" w:hAnsi="Times New Roman"/>
          <w:sz w:val="24"/>
          <w:szCs w:val="24"/>
        </w:rPr>
        <w:t xml:space="preserve"> atau di berbagai </w:t>
      </w:r>
      <w:r>
        <w:rPr>
          <w:rFonts w:ascii="Times New Roman" w:hAnsi="Times New Roman"/>
          <w:sz w:val="24"/>
          <w:szCs w:val="24"/>
        </w:rPr>
        <w:lastRenderedPageBreak/>
        <w:t xml:space="preserve">organ tubuh yang lainnya yang mempunyai tekanan parsial oksigen yang tinggi. TB paru </w:t>
      </w:r>
      <w:r w:rsidR="003622C1">
        <w:rPr>
          <w:rFonts w:ascii="Times New Roman" w:hAnsi="Times New Roman"/>
          <w:sz w:val="24"/>
          <w:szCs w:val="24"/>
          <w:lang w:val="en-US"/>
        </w:rPr>
        <w:t xml:space="preserve">pada penelitian ini </w:t>
      </w:r>
      <w:r>
        <w:rPr>
          <w:rFonts w:ascii="Times New Roman" w:hAnsi="Times New Roman"/>
          <w:sz w:val="24"/>
          <w:szCs w:val="24"/>
        </w:rPr>
        <w:t>diukur dengan menggunakan pemeriksaan mikroskopis yang dilihat dari data medik pasien</w:t>
      </w:r>
      <w:r w:rsidR="003622C1">
        <w:rPr>
          <w:rFonts w:ascii="Times New Roman" w:hAnsi="Times New Roman"/>
          <w:sz w:val="24"/>
          <w:szCs w:val="24"/>
          <w:lang w:val="en-US"/>
        </w:rPr>
        <w:t xml:space="preserve"> di wilayah kerja Puskesmas Pulo Brayan Kelurahan Pulo Brayan Kota, Kecamatan Medan Barat</w:t>
      </w:r>
      <w:r>
        <w:rPr>
          <w:rFonts w:ascii="Times New Roman" w:hAnsi="Times New Roman"/>
          <w:sz w:val="24"/>
          <w:szCs w:val="24"/>
        </w:rPr>
        <w:t>.</w:t>
      </w:r>
    </w:p>
    <w:p w:rsidR="00240BE9" w:rsidRDefault="003622C1" w:rsidP="002508A6">
      <w:pPr>
        <w:pStyle w:val="ListParagraph"/>
        <w:tabs>
          <w:tab w:val="left" w:pos="709"/>
        </w:tabs>
        <w:spacing w:after="0" w:line="480" w:lineRule="auto"/>
        <w:ind w:left="709" w:hanging="709"/>
        <w:jc w:val="both"/>
        <w:rPr>
          <w:rFonts w:ascii="Times New Roman" w:hAnsi="Times New Roman"/>
          <w:b/>
          <w:sz w:val="24"/>
          <w:szCs w:val="24"/>
        </w:rPr>
      </w:pPr>
      <w:r>
        <w:rPr>
          <w:rFonts w:ascii="Times New Roman" w:hAnsi="Times New Roman"/>
          <w:b/>
          <w:sz w:val="24"/>
          <w:szCs w:val="24"/>
          <w:lang w:val="en-US"/>
        </w:rPr>
        <w:t xml:space="preserve">3.5.2. </w:t>
      </w:r>
      <w:r>
        <w:rPr>
          <w:rFonts w:ascii="Times New Roman" w:hAnsi="Times New Roman"/>
          <w:b/>
          <w:sz w:val="24"/>
          <w:szCs w:val="24"/>
          <w:lang w:val="en-US"/>
        </w:rPr>
        <w:tab/>
      </w:r>
      <w:r w:rsidR="00240BE9" w:rsidRPr="00FE4D72">
        <w:rPr>
          <w:rFonts w:ascii="Times New Roman" w:hAnsi="Times New Roman"/>
          <w:b/>
          <w:sz w:val="24"/>
          <w:szCs w:val="24"/>
        </w:rPr>
        <w:t>Aspek Pengukuran</w:t>
      </w:r>
    </w:p>
    <w:p w:rsidR="003622C1" w:rsidRPr="003622C1" w:rsidRDefault="003622C1" w:rsidP="002508A6">
      <w:pPr>
        <w:pStyle w:val="ListParagraph"/>
        <w:spacing w:after="0" w:line="480" w:lineRule="auto"/>
        <w:ind w:left="0" w:firstLine="720"/>
        <w:jc w:val="both"/>
        <w:rPr>
          <w:rFonts w:ascii="Times New Roman" w:hAnsi="Times New Roman"/>
          <w:sz w:val="24"/>
          <w:szCs w:val="24"/>
          <w:lang w:val="en-US"/>
        </w:rPr>
      </w:pPr>
      <w:r w:rsidRPr="003622C1">
        <w:rPr>
          <w:rFonts w:ascii="Times New Roman" w:hAnsi="Times New Roman"/>
          <w:sz w:val="24"/>
        </w:rPr>
        <w:t xml:space="preserve">Aspek pengukuran </w:t>
      </w:r>
      <w:r>
        <w:rPr>
          <w:rFonts w:ascii="Times New Roman" w:hAnsi="Times New Roman"/>
          <w:sz w:val="24"/>
          <w:lang w:val="en-US"/>
        </w:rPr>
        <w:t xml:space="preserve">untuk </w:t>
      </w:r>
      <w:r w:rsidRPr="003622C1">
        <w:rPr>
          <w:rFonts w:ascii="Times New Roman" w:hAnsi="Times New Roman"/>
          <w:sz w:val="24"/>
        </w:rPr>
        <w:t xml:space="preserve">masing-masing variabel </w:t>
      </w:r>
      <w:r>
        <w:rPr>
          <w:rFonts w:ascii="Times New Roman" w:hAnsi="Times New Roman"/>
          <w:sz w:val="24"/>
          <w:lang w:val="en-US"/>
        </w:rPr>
        <w:t xml:space="preserve">dalam </w:t>
      </w:r>
      <w:r w:rsidRPr="003622C1">
        <w:rPr>
          <w:rFonts w:ascii="Times New Roman" w:hAnsi="Times New Roman"/>
          <w:sz w:val="24"/>
        </w:rPr>
        <w:t xml:space="preserve">penelitian </w:t>
      </w:r>
      <w:r>
        <w:rPr>
          <w:rFonts w:ascii="Times New Roman" w:hAnsi="Times New Roman"/>
          <w:sz w:val="24"/>
          <w:lang w:val="en-US"/>
        </w:rPr>
        <w:t xml:space="preserve">ini </w:t>
      </w:r>
      <w:r w:rsidRPr="003622C1">
        <w:rPr>
          <w:rFonts w:ascii="Times New Roman" w:hAnsi="Times New Roman"/>
          <w:sz w:val="24"/>
        </w:rPr>
        <w:t xml:space="preserve">secara ringkas dirangkum pada </w:t>
      </w:r>
      <w:r>
        <w:rPr>
          <w:rFonts w:ascii="Times New Roman" w:hAnsi="Times New Roman"/>
          <w:sz w:val="24"/>
          <w:lang w:val="en-US"/>
        </w:rPr>
        <w:t>T</w:t>
      </w:r>
      <w:r w:rsidRPr="003622C1">
        <w:rPr>
          <w:rFonts w:ascii="Times New Roman" w:hAnsi="Times New Roman"/>
          <w:sz w:val="24"/>
        </w:rPr>
        <w:t>abel 3.</w:t>
      </w:r>
      <w:r>
        <w:rPr>
          <w:rFonts w:ascii="Times New Roman" w:hAnsi="Times New Roman"/>
          <w:sz w:val="24"/>
          <w:lang w:val="en-US"/>
        </w:rPr>
        <w:t>1</w:t>
      </w:r>
      <w:r w:rsidRPr="003622C1">
        <w:rPr>
          <w:rFonts w:ascii="Times New Roman" w:hAnsi="Times New Roman"/>
          <w:sz w:val="24"/>
        </w:rPr>
        <w:t>.</w:t>
      </w:r>
    </w:p>
    <w:p w:rsidR="00240BE9" w:rsidRDefault="00240BE9" w:rsidP="002508A6">
      <w:pPr>
        <w:tabs>
          <w:tab w:val="left" w:pos="1276"/>
        </w:tabs>
        <w:spacing w:after="0" w:line="240" w:lineRule="auto"/>
        <w:rPr>
          <w:rFonts w:ascii="Times New Roman" w:hAnsi="Times New Roman"/>
          <w:b/>
          <w:sz w:val="24"/>
          <w:szCs w:val="24"/>
        </w:rPr>
      </w:pPr>
      <w:r>
        <w:rPr>
          <w:rFonts w:ascii="Times New Roman" w:hAnsi="Times New Roman"/>
          <w:b/>
          <w:sz w:val="24"/>
          <w:szCs w:val="24"/>
        </w:rPr>
        <w:t>Tabel</w:t>
      </w:r>
      <w:r w:rsidR="003622C1">
        <w:rPr>
          <w:rFonts w:ascii="Times New Roman" w:hAnsi="Times New Roman"/>
          <w:b/>
          <w:sz w:val="24"/>
          <w:szCs w:val="24"/>
          <w:lang w:val="en-US"/>
        </w:rPr>
        <w:t>.</w:t>
      </w:r>
      <w:r>
        <w:rPr>
          <w:rFonts w:ascii="Times New Roman" w:hAnsi="Times New Roman"/>
          <w:b/>
          <w:sz w:val="24"/>
          <w:szCs w:val="24"/>
        </w:rPr>
        <w:t xml:space="preserve"> 3.1</w:t>
      </w:r>
      <w:r w:rsidR="002508A6">
        <w:rPr>
          <w:rFonts w:ascii="Times New Roman" w:hAnsi="Times New Roman"/>
          <w:b/>
          <w:sz w:val="24"/>
          <w:szCs w:val="24"/>
          <w:lang w:val="en-US"/>
        </w:rPr>
        <w:t xml:space="preserve">. </w:t>
      </w:r>
      <w:r w:rsidR="002508A6">
        <w:rPr>
          <w:rFonts w:ascii="Times New Roman" w:hAnsi="Times New Roman"/>
          <w:b/>
          <w:sz w:val="24"/>
          <w:szCs w:val="24"/>
          <w:lang w:val="en-US"/>
        </w:rPr>
        <w:tab/>
      </w:r>
      <w:r>
        <w:rPr>
          <w:rFonts w:ascii="Times New Roman" w:hAnsi="Times New Roman"/>
          <w:b/>
          <w:sz w:val="24"/>
          <w:szCs w:val="24"/>
        </w:rPr>
        <w:t>Aspek Pengukuran</w:t>
      </w:r>
    </w:p>
    <w:tbl>
      <w:tblPr>
        <w:tblW w:w="0" w:type="auto"/>
        <w:jc w:val="center"/>
        <w:tblBorders>
          <w:top w:val="single" w:sz="4" w:space="0" w:color="000000"/>
          <w:bottom w:val="single" w:sz="4" w:space="0" w:color="000000"/>
          <w:insideH w:val="single" w:sz="4" w:space="0" w:color="000000"/>
        </w:tblBorders>
        <w:tblLook w:val="04A0" w:firstRow="1" w:lastRow="0" w:firstColumn="1" w:lastColumn="0" w:noHBand="0" w:noVBand="1"/>
      </w:tblPr>
      <w:tblGrid>
        <w:gridCol w:w="1600"/>
        <w:gridCol w:w="2347"/>
        <w:gridCol w:w="478"/>
        <w:gridCol w:w="2321"/>
        <w:gridCol w:w="1134"/>
      </w:tblGrid>
      <w:tr w:rsidR="000E19ED" w:rsidRPr="00E645E1" w:rsidTr="00400E23">
        <w:trPr>
          <w:jc w:val="center"/>
        </w:trPr>
        <w:tc>
          <w:tcPr>
            <w:tcW w:w="1600" w:type="dxa"/>
            <w:tcBorders>
              <w:bottom w:val="single" w:sz="4" w:space="0" w:color="000000"/>
            </w:tcBorders>
            <w:shd w:val="clear" w:color="auto" w:fill="auto"/>
            <w:vAlign w:val="center"/>
          </w:tcPr>
          <w:p w:rsidR="000E19ED" w:rsidRPr="00E645E1" w:rsidRDefault="000E19ED" w:rsidP="00E645E1">
            <w:pPr>
              <w:spacing w:after="0" w:line="240" w:lineRule="auto"/>
              <w:jc w:val="center"/>
              <w:rPr>
                <w:rFonts w:ascii="Times New Roman" w:hAnsi="Times New Roman"/>
                <w:b/>
                <w:lang w:val="en-US"/>
              </w:rPr>
            </w:pPr>
            <w:r w:rsidRPr="00E645E1">
              <w:rPr>
                <w:rFonts w:ascii="Times New Roman" w:hAnsi="Times New Roman"/>
                <w:b/>
                <w:lang w:val="en-US"/>
              </w:rPr>
              <w:t>Variabel</w:t>
            </w:r>
          </w:p>
        </w:tc>
        <w:tc>
          <w:tcPr>
            <w:tcW w:w="2347" w:type="dxa"/>
            <w:tcBorders>
              <w:bottom w:val="single" w:sz="4" w:space="0" w:color="000000"/>
            </w:tcBorders>
            <w:shd w:val="clear" w:color="auto" w:fill="auto"/>
            <w:vAlign w:val="center"/>
          </w:tcPr>
          <w:p w:rsidR="000E19ED" w:rsidRPr="00E645E1" w:rsidRDefault="000E19ED" w:rsidP="00E645E1">
            <w:pPr>
              <w:spacing w:after="0" w:line="240" w:lineRule="auto"/>
              <w:jc w:val="center"/>
              <w:rPr>
                <w:rFonts w:ascii="Times New Roman" w:hAnsi="Times New Roman"/>
                <w:b/>
                <w:lang w:val="en-US"/>
              </w:rPr>
            </w:pPr>
            <w:r w:rsidRPr="00E645E1">
              <w:rPr>
                <w:rFonts w:ascii="Times New Roman" w:hAnsi="Times New Roman"/>
                <w:b/>
                <w:lang w:val="en-US"/>
              </w:rPr>
              <w:t>Cara/Alat Ukur</w:t>
            </w:r>
          </w:p>
        </w:tc>
        <w:tc>
          <w:tcPr>
            <w:tcW w:w="2799" w:type="dxa"/>
            <w:gridSpan w:val="2"/>
            <w:tcBorders>
              <w:bottom w:val="single" w:sz="4" w:space="0" w:color="000000"/>
            </w:tcBorders>
            <w:shd w:val="clear" w:color="auto" w:fill="auto"/>
            <w:vAlign w:val="center"/>
          </w:tcPr>
          <w:p w:rsidR="000E19ED" w:rsidRPr="00E645E1" w:rsidRDefault="000E19ED" w:rsidP="00E645E1">
            <w:pPr>
              <w:spacing w:after="0" w:line="240" w:lineRule="auto"/>
              <w:jc w:val="center"/>
              <w:rPr>
                <w:rFonts w:ascii="Times New Roman" w:hAnsi="Times New Roman"/>
                <w:b/>
                <w:lang w:val="en-US"/>
              </w:rPr>
            </w:pPr>
            <w:r w:rsidRPr="00E645E1">
              <w:rPr>
                <w:rFonts w:ascii="Times New Roman" w:hAnsi="Times New Roman"/>
                <w:b/>
                <w:lang w:val="en-US"/>
              </w:rPr>
              <w:t>Kategori/Bobot</w:t>
            </w:r>
          </w:p>
        </w:tc>
        <w:tc>
          <w:tcPr>
            <w:tcW w:w="1134" w:type="dxa"/>
            <w:tcBorders>
              <w:bottom w:val="single" w:sz="4" w:space="0" w:color="000000"/>
            </w:tcBorders>
            <w:shd w:val="clear" w:color="auto" w:fill="auto"/>
            <w:vAlign w:val="center"/>
          </w:tcPr>
          <w:p w:rsidR="000E19ED" w:rsidRPr="00E645E1" w:rsidRDefault="000E19ED" w:rsidP="00E645E1">
            <w:pPr>
              <w:spacing w:after="0" w:line="240" w:lineRule="auto"/>
              <w:jc w:val="center"/>
              <w:rPr>
                <w:rFonts w:ascii="Times New Roman" w:hAnsi="Times New Roman"/>
                <w:b/>
                <w:lang w:val="en-US"/>
              </w:rPr>
            </w:pPr>
            <w:r w:rsidRPr="00E645E1">
              <w:rPr>
                <w:rFonts w:ascii="Times New Roman" w:hAnsi="Times New Roman"/>
                <w:b/>
                <w:lang w:val="en-US"/>
              </w:rPr>
              <w:t>Skala Ukur</w:t>
            </w:r>
          </w:p>
        </w:tc>
      </w:tr>
      <w:tr w:rsidR="000E19ED" w:rsidRPr="00E645E1" w:rsidTr="00400E23">
        <w:trPr>
          <w:jc w:val="center"/>
        </w:trPr>
        <w:tc>
          <w:tcPr>
            <w:tcW w:w="1600" w:type="dxa"/>
            <w:vMerge w:val="restart"/>
            <w:tcBorders>
              <w:bottom w:val="nil"/>
            </w:tcBorders>
            <w:shd w:val="clear" w:color="auto" w:fill="auto"/>
          </w:tcPr>
          <w:p w:rsidR="000E19ED" w:rsidRPr="00E645E1" w:rsidRDefault="000E19ED" w:rsidP="00E645E1">
            <w:pPr>
              <w:spacing w:after="0" w:line="240" w:lineRule="auto"/>
              <w:rPr>
                <w:rFonts w:ascii="Times New Roman" w:hAnsi="Times New Roman"/>
                <w:lang w:val="en-US"/>
              </w:rPr>
            </w:pPr>
            <w:r w:rsidRPr="00E645E1">
              <w:rPr>
                <w:rFonts w:ascii="Times New Roman" w:hAnsi="Times New Roman"/>
                <w:lang w:val="en-US"/>
              </w:rPr>
              <w:t>Umur</w:t>
            </w:r>
          </w:p>
        </w:tc>
        <w:tc>
          <w:tcPr>
            <w:tcW w:w="2347" w:type="dxa"/>
            <w:vMerge w:val="restart"/>
            <w:tcBorders>
              <w:bottom w:val="nil"/>
            </w:tcBorders>
            <w:shd w:val="clear" w:color="auto" w:fill="auto"/>
          </w:tcPr>
          <w:p w:rsidR="000E19ED" w:rsidRPr="00E645E1" w:rsidRDefault="000E19ED" w:rsidP="00E645E1">
            <w:pPr>
              <w:spacing w:after="0" w:line="240" w:lineRule="auto"/>
              <w:rPr>
                <w:rFonts w:ascii="Times New Roman" w:hAnsi="Times New Roman"/>
                <w:lang w:val="en-US"/>
              </w:rPr>
            </w:pPr>
            <w:r w:rsidRPr="00E645E1">
              <w:rPr>
                <w:rFonts w:ascii="Times New Roman" w:hAnsi="Times New Roman"/>
                <w:lang w:val="en-US"/>
              </w:rPr>
              <w:t>Wawancara / Kuesioner</w:t>
            </w:r>
          </w:p>
        </w:tc>
        <w:tc>
          <w:tcPr>
            <w:tcW w:w="478" w:type="dxa"/>
            <w:tcBorders>
              <w:bottom w:val="nil"/>
            </w:tcBorders>
            <w:shd w:val="clear" w:color="auto" w:fill="auto"/>
          </w:tcPr>
          <w:p w:rsidR="000E19ED" w:rsidRPr="00E645E1" w:rsidRDefault="000E19ED" w:rsidP="00E645E1">
            <w:pPr>
              <w:spacing w:after="0" w:line="240" w:lineRule="auto"/>
              <w:ind w:right="-57"/>
              <w:rPr>
                <w:rFonts w:ascii="Times New Roman" w:hAnsi="Times New Roman"/>
                <w:lang w:val="en-US"/>
              </w:rPr>
            </w:pPr>
            <w:r w:rsidRPr="00E645E1">
              <w:rPr>
                <w:rFonts w:ascii="Times New Roman" w:hAnsi="Times New Roman"/>
                <w:lang w:val="en-US"/>
              </w:rPr>
              <w:t>1 =</w:t>
            </w:r>
          </w:p>
        </w:tc>
        <w:tc>
          <w:tcPr>
            <w:tcW w:w="2321" w:type="dxa"/>
            <w:tcBorders>
              <w:bottom w:val="nil"/>
            </w:tcBorders>
            <w:shd w:val="clear" w:color="auto" w:fill="auto"/>
          </w:tcPr>
          <w:p w:rsidR="000E19ED" w:rsidRPr="00E645E1" w:rsidRDefault="000E19ED" w:rsidP="00E645E1">
            <w:pPr>
              <w:spacing w:after="0" w:line="240" w:lineRule="auto"/>
              <w:rPr>
                <w:rFonts w:ascii="Times New Roman" w:hAnsi="Times New Roman"/>
                <w:lang w:val="en-US"/>
              </w:rPr>
            </w:pPr>
            <w:r w:rsidRPr="00E645E1">
              <w:rPr>
                <w:rFonts w:ascii="Times New Roman" w:hAnsi="Times New Roman"/>
                <w:lang w:val="en-US"/>
              </w:rPr>
              <w:t>Tidak produktif (64 tahun ke atas)</w:t>
            </w:r>
          </w:p>
        </w:tc>
        <w:tc>
          <w:tcPr>
            <w:tcW w:w="1134" w:type="dxa"/>
            <w:vMerge w:val="restart"/>
            <w:tcBorders>
              <w:bottom w:val="nil"/>
            </w:tcBorders>
            <w:shd w:val="clear" w:color="auto" w:fill="auto"/>
            <w:vAlign w:val="center"/>
          </w:tcPr>
          <w:p w:rsidR="000E19ED" w:rsidRPr="00E645E1" w:rsidRDefault="000E19ED" w:rsidP="00E645E1">
            <w:pPr>
              <w:spacing w:after="0" w:line="240" w:lineRule="auto"/>
              <w:jc w:val="center"/>
              <w:rPr>
                <w:rFonts w:ascii="Times New Roman" w:hAnsi="Times New Roman"/>
                <w:lang w:val="en-US"/>
              </w:rPr>
            </w:pPr>
            <w:r w:rsidRPr="00E645E1">
              <w:rPr>
                <w:rFonts w:ascii="Times New Roman" w:hAnsi="Times New Roman"/>
                <w:lang w:val="en-US"/>
              </w:rPr>
              <w:t>Ordinal</w:t>
            </w:r>
          </w:p>
        </w:tc>
      </w:tr>
      <w:tr w:rsidR="000E19ED" w:rsidRPr="00E645E1" w:rsidTr="00400E23">
        <w:trPr>
          <w:jc w:val="center"/>
        </w:trPr>
        <w:tc>
          <w:tcPr>
            <w:tcW w:w="1600" w:type="dxa"/>
            <w:vMerge/>
            <w:tcBorders>
              <w:top w:val="nil"/>
              <w:bottom w:val="nil"/>
            </w:tcBorders>
            <w:shd w:val="clear" w:color="auto" w:fill="auto"/>
          </w:tcPr>
          <w:p w:rsidR="000E19ED" w:rsidRPr="00E645E1" w:rsidRDefault="000E19ED" w:rsidP="00E645E1">
            <w:pPr>
              <w:spacing w:after="0" w:line="240" w:lineRule="auto"/>
              <w:rPr>
                <w:rFonts w:ascii="Times New Roman" w:hAnsi="Times New Roman"/>
                <w:lang w:val="en-US"/>
              </w:rPr>
            </w:pPr>
          </w:p>
        </w:tc>
        <w:tc>
          <w:tcPr>
            <w:tcW w:w="2347" w:type="dxa"/>
            <w:vMerge/>
            <w:tcBorders>
              <w:top w:val="nil"/>
              <w:bottom w:val="nil"/>
            </w:tcBorders>
            <w:shd w:val="clear" w:color="auto" w:fill="auto"/>
          </w:tcPr>
          <w:p w:rsidR="000E19ED" w:rsidRPr="00E645E1" w:rsidRDefault="000E19ED" w:rsidP="00E645E1">
            <w:pPr>
              <w:spacing w:after="0" w:line="240" w:lineRule="auto"/>
              <w:rPr>
                <w:rFonts w:ascii="Times New Roman" w:hAnsi="Times New Roman"/>
                <w:lang w:val="en-US"/>
              </w:rPr>
            </w:pPr>
          </w:p>
        </w:tc>
        <w:tc>
          <w:tcPr>
            <w:tcW w:w="478" w:type="dxa"/>
            <w:tcBorders>
              <w:top w:val="nil"/>
              <w:bottom w:val="nil"/>
            </w:tcBorders>
            <w:shd w:val="clear" w:color="auto" w:fill="auto"/>
          </w:tcPr>
          <w:p w:rsidR="000E19ED" w:rsidRPr="00E645E1" w:rsidRDefault="000E19ED" w:rsidP="00E645E1">
            <w:pPr>
              <w:spacing w:after="0" w:line="240" w:lineRule="auto"/>
              <w:ind w:right="-57"/>
              <w:rPr>
                <w:rFonts w:ascii="Times New Roman" w:hAnsi="Times New Roman"/>
                <w:lang w:val="en-US"/>
              </w:rPr>
            </w:pPr>
            <w:r w:rsidRPr="00E645E1">
              <w:rPr>
                <w:rFonts w:ascii="Times New Roman" w:hAnsi="Times New Roman"/>
                <w:lang w:val="en-US"/>
              </w:rPr>
              <w:t>2 =</w:t>
            </w:r>
          </w:p>
        </w:tc>
        <w:tc>
          <w:tcPr>
            <w:tcW w:w="2321" w:type="dxa"/>
            <w:tcBorders>
              <w:top w:val="nil"/>
              <w:bottom w:val="nil"/>
            </w:tcBorders>
            <w:shd w:val="clear" w:color="auto" w:fill="auto"/>
          </w:tcPr>
          <w:p w:rsidR="000E19ED" w:rsidRPr="00E645E1" w:rsidRDefault="000E19ED" w:rsidP="00E645E1">
            <w:pPr>
              <w:spacing w:after="0" w:line="240" w:lineRule="auto"/>
              <w:rPr>
                <w:rFonts w:ascii="Times New Roman" w:hAnsi="Times New Roman"/>
                <w:lang w:val="en-US"/>
              </w:rPr>
            </w:pPr>
            <w:r w:rsidRPr="00E645E1">
              <w:rPr>
                <w:rFonts w:ascii="Times New Roman" w:hAnsi="Times New Roman"/>
                <w:lang w:val="en-US"/>
              </w:rPr>
              <w:t>Usia produktif (15-64 tahun)</w:t>
            </w:r>
          </w:p>
        </w:tc>
        <w:tc>
          <w:tcPr>
            <w:tcW w:w="1134" w:type="dxa"/>
            <w:vMerge/>
            <w:tcBorders>
              <w:top w:val="nil"/>
              <w:bottom w:val="nil"/>
            </w:tcBorders>
            <w:shd w:val="clear" w:color="auto" w:fill="auto"/>
            <w:vAlign w:val="center"/>
          </w:tcPr>
          <w:p w:rsidR="000E19ED" w:rsidRPr="00E645E1" w:rsidRDefault="000E19ED" w:rsidP="00E645E1">
            <w:pPr>
              <w:spacing w:after="0" w:line="240" w:lineRule="auto"/>
              <w:jc w:val="center"/>
              <w:rPr>
                <w:rFonts w:ascii="Times New Roman" w:hAnsi="Times New Roman"/>
                <w:lang w:val="en-US"/>
              </w:rPr>
            </w:pPr>
          </w:p>
        </w:tc>
      </w:tr>
      <w:tr w:rsidR="000E19ED" w:rsidRPr="00E645E1" w:rsidTr="00400E23">
        <w:trPr>
          <w:jc w:val="center"/>
        </w:trPr>
        <w:tc>
          <w:tcPr>
            <w:tcW w:w="1600" w:type="dxa"/>
            <w:vMerge w:val="restart"/>
            <w:tcBorders>
              <w:top w:val="nil"/>
              <w:bottom w:val="nil"/>
            </w:tcBorders>
            <w:shd w:val="clear" w:color="auto" w:fill="auto"/>
          </w:tcPr>
          <w:p w:rsidR="000E19ED" w:rsidRPr="00E645E1" w:rsidRDefault="000E19ED" w:rsidP="00E645E1">
            <w:pPr>
              <w:spacing w:after="0" w:line="240" w:lineRule="auto"/>
              <w:rPr>
                <w:rFonts w:ascii="Times New Roman" w:hAnsi="Times New Roman"/>
                <w:lang w:val="en-US"/>
              </w:rPr>
            </w:pPr>
            <w:r w:rsidRPr="00E645E1">
              <w:rPr>
                <w:rFonts w:ascii="Times New Roman" w:hAnsi="Times New Roman"/>
                <w:lang w:val="en-US"/>
              </w:rPr>
              <w:t>Pendapatan</w:t>
            </w:r>
          </w:p>
        </w:tc>
        <w:tc>
          <w:tcPr>
            <w:tcW w:w="2347" w:type="dxa"/>
            <w:vMerge w:val="restart"/>
            <w:tcBorders>
              <w:top w:val="nil"/>
              <w:bottom w:val="nil"/>
            </w:tcBorders>
            <w:shd w:val="clear" w:color="auto" w:fill="auto"/>
          </w:tcPr>
          <w:p w:rsidR="000E19ED" w:rsidRPr="00E645E1" w:rsidRDefault="000E19ED" w:rsidP="00E645E1">
            <w:pPr>
              <w:spacing w:after="0" w:line="240" w:lineRule="auto"/>
              <w:rPr>
                <w:rFonts w:ascii="Times New Roman" w:hAnsi="Times New Roman"/>
                <w:lang w:val="en-US"/>
              </w:rPr>
            </w:pPr>
            <w:r w:rsidRPr="00E645E1">
              <w:rPr>
                <w:rFonts w:ascii="Times New Roman" w:hAnsi="Times New Roman"/>
                <w:lang w:val="en-US"/>
              </w:rPr>
              <w:t>Wawancara / Kuesioner</w:t>
            </w:r>
          </w:p>
        </w:tc>
        <w:tc>
          <w:tcPr>
            <w:tcW w:w="478" w:type="dxa"/>
            <w:tcBorders>
              <w:top w:val="nil"/>
              <w:bottom w:val="nil"/>
            </w:tcBorders>
            <w:shd w:val="clear" w:color="auto" w:fill="auto"/>
          </w:tcPr>
          <w:p w:rsidR="000E19ED" w:rsidRPr="00E645E1" w:rsidRDefault="000E19ED" w:rsidP="00E645E1">
            <w:pPr>
              <w:spacing w:after="0" w:line="240" w:lineRule="auto"/>
              <w:ind w:right="-57"/>
              <w:rPr>
                <w:rFonts w:ascii="Times New Roman" w:hAnsi="Times New Roman"/>
                <w:lang w:val="en-US"/>
              </w:rPr>
            </w:pPr>
            <w:r w:rsidRPr="00E645E1">
              <w:rPr>
                <w:rFonts w:ascii="Times New Roman" w:hAnsi="Times New Roman"/>
                <w:lang w:val="en-US"/>
              </w:rPr>
              <w:t>1 =</w:t>
            </w:r>
          </w:p>
        </w:tc>
        <w:tc>
          <w:tcPr>
            <w:tcW w:w="2321" w:type="dxa"/>
            <w:tcBorders>
              <w:top w:val="nil"/>
              <w:bottom w:val="nil"/>
            </w:tcBorders>
            <w:shd w:val="clear" w:color="auto" w:fill="auto"/>
          </w:tcPr>
          <w:p w:rsidR="000E19ED" w:rsidRPr="00E645E1" w:rsidRDefault="000E19ED" w:rsidP="00E645E1">
            <w:pPr>
              <w:spacing w:after="0" w:line="240" w:lineRule="auto"/>
              <w:rPr>
                <w:rFonts w:ascii="Times New Roman" w:hAnsi="Times New Roman"/>
                <w:lang w:val="en-US"/>
              </w:rPr>
            </w:pPr>
            <w:r w:rsidRPr="00E645E1">
              <w:rPr>
                <w:rFonts w:ascii="Times New Roman" w:hAnsi="Times New Roman"/>
                <w:lang w:val="en-US"/>
              </w:rPr>
              <w:t>Pendapatan di bawah UMK Medan</w:t>
            </w:r>
          </w:p>
        </w:tc>
        <w:tc>
          <w:tcPr>
            <w:tcW w:w="1134" w:type="dxa"/>
            <w:vMerge w:val="restart"/>
            <w:tcBorders>
              <w:top w:val="nil"/>
              <w:bottom w:val="nil"/>
            </w:tcBorders>
            <w:shd w:val="clear" w:color="auto" w:fill="auto"/>
            <w:vAlign w:val="center"/>
          </w:tcPr>
          <w:p w:rsidR="000E19ED" w:rsidRPr="00E645E1" w:rsidRDefault="000E19ED" w:rsidP="00E645E1">
            <w:pPr>
              <w:spacing w:after="0" w:line="240" w:lineRule="auto"/>
              <w:jc w:val="center"/>
              <w:rPr>
                <w:rFonts w:ascii="Times New Roman" w:hAnsi="Times New Roman"/>
                <w:lang w:val="en-US"/>
              </w:rPr>
            </w:pPr>
            <w:r w:rsidRPr="00E645E1">
              <w:rPr>
                <w:rFonts w:ascii="Times New Roman" w:hAnsi="Times New Roman"/>
                <w:lang w:val="en-US"/>
              </w:rPr>
              <w:t>Ordinal</w:t>
            </w:r>
          </w:p>
        </w:tc>
      </w:tr>
      <w:tr w:rsidR="000E19ED" w:rsidRPr="00E645E1" w:rsidTr="00400E23">
        <w:trPr>
          <w:jc w:val="center"/>
        </w:trPr>
        <w:tc>
          <w:tcPr>
            <w:tcW w:w="1600" w:type="dxa"/>
            <w:vMerge/>
            <w:tcBorders>
              <w:top w:val="nil"/>
              <w:bottom w:val="nil"/>
            </w:tcBorders>
            <w:shd w:val="clear" w:color="auto" w:fill="auto"/>
          </w:tcPr>
          <w:p w:rsidR="000E19ED" w:rsidRPr="00E645E1" w:rsidRDefault="000E19ED" w:rsidP="00E645E1">
            <w:pPr>
              <w:spacing w:after="0" w:line="240" w:lineRule="auto"/>
              <w:rPr>
                <w:rFonts w:ascii="Times New Roman" w:hAnsi="Times New Roman"/>
                <w:lang w:val="en-US"/>
              </w:rPr>
            </w:pPr>
          </w:p>
        </w:tc>
        <w:tc>
          <w:tcPr>
            <w:tcW w:w="2347" w:type="dxa"/>
            <w:vMerge/>
            <w:tcBorders>
              <w:top w:val="nil"/>
              <w:bottom w:val="nil"/>
            </w:tcBorders>
            <w:shd w:val="clear" w:color="auto" w:fill="auto"/>
          </w:tcPr>
          <w:p w:rsidR="000E19ED" w:rsidRPr="00E645E1" w:rsidRDefault="000E19ED" w:rsidP="00E645E1">
            <w:pPr>
              <w:spacing w:after="0" w:line="240" w:lineRule="auto"/>
              <w:rPr>
                <w:rFonts w:ascii="Times New Roman" w:hAnsi="Times New Roman"/>
                <w:lang w:val="en-US"/>
              </w:rPr>
            </w:pPr>
          </w:p>
        </w:tc>
        <w:tc>
          <w:tcPr>
            <w:tcW w:w="478" w:type="dxa"/>
            <w:tcBorders>
              <w:top w:val="nil"/>
              <w:bottom w:val="nil"/>
            </w:tcBorders>
            <w:shd w:val="clear" w:color="auto" w:fill="auto"/>
          </w:tcPr>
          <w:p w:rsidR="000E19ED" w:rsidRPr="00E645E1" w:rsidRDefault="000E19ED" w:rsidP="00E645E1">
            <w:pPr>
              <w:spacing w:after="0" w:line="240" w:lineRule="auto"/>
              <w:ind w:right="-57"/>
              <w:rPr>
                <w:rFonts w:ascii="Times New Roman" w:hAnsi="Times New Roman"/>
                <w:lang w:val="en-US"/>
              </w:rPr>
            </w:pPr>
            <w:r w:rsidRPr="00E645E1">
              <w:rPr>
                <w:rFonts w:ascii="Times New Roman" w:hAnsi="Times New Roman"/>
                <w:lang w:val="en-US"/>
              </w:rPr>
              <w:t>2 =</w:t>
            </w:r>
          </w:p>
        </w:tc>
        <w:tc>
          <w:tcPr>
            <w:tcW w:w="2321" w:type="dxa"/>
            <w:tcBorders>
              <w:top w:val="nil"/>
              <w:bottom w:val="nil"/>
            </w:tcBorders>
            <w:shd w:val="clear" w:color="auto" w:fill="auto"/>
          </w:tcPr>
          <w:p w:rsidR="000E19ED" w:rsidRPr="00E645E1" w:rsidRDefault="000E19ED" w:rsidP="00E645E1">
            <w:pPr>
              <w:spacing w:after="0" w:line="240" w:lineRule="auto"/>
              <w:rPr>
                <w:rFonts w:ascii="Times New Roman" w:hAnsi="Times New Roman"/>
                <w:lang w:val="en-US"/>
              </w:rPr>
            </w:pPr>
            <w:r w:rsidRPr="00E645E1">
              <w:rPr>
                <w:rFonts w:ascii="Times New Roman" w:hAnsi="Times New Roman"/>
                <w:lang w:val="en-US"/>
              </w:rPr>
              <w:t>Pendapatan sama atau di atas UMK Medan</w:t>
            </w:r>
          </w:p>
        </w:tc>
        <w:tc>
          <w:tcPr>
            <w:tcW w:w="1134" w:type="dxa"/>
            <w:vMerge/>
            <w:tcBorders>
              <w:top w:val="nil"/>
              <w:bottom w:val="nil"/>
            </w:tcBorders>
            <w:shd w:val="clear" w:color="auto" w:fill="auto"/>
            <w:vAlign w:val="center"/>
          </w:tcPr>
          <w:p w:rsidR="000E19ED" w:rsidRPr="00E645E1" w:rsidRDefault="000E19ED" w:rsidP="00E645E1">
            <w:pPr>
              <w:spacing w:after="0" w:line="240" w:lineRule="auto"/>
              <w:jc w:val="center"/>
              <w:rPr>
                <w:rFonts w:ascii="Times New Roman" w:hAnsi="Times New Roman"/>
                <w:lang w:val="en-US"/>
              </w:rPr>
            </w:pPr>
          </w:p>
        </w:tc>
      </w:tr>
      <w:tr w:rsidR="000E19ED" w:rsidRPr="00E645E1" w:rsidTr="00400E23">
        <w:trPr>
          <w:jc w:val="center"/>
        </w:trPr>
        <w:tc>
          <w:tcPr>
            <w:tcW w:w="1600" w:type="dxa"/>
            <w:vMerge w:val="restart"/>
            <w:tcBorders>
              <w:top w:val="nil"/>
              <w:bottom w:val="nil"/>
            </w:tcBorders>
            <w:shd w:val="clear" w:color="auto" w:fill="auto"/>
          </w:tcPr>
          <w:p w:rsidR="000E19ED" w:rsidRPr="00E645E1" w:rsidRDefault="000E19ED" w:rsidP="00E645E1">
            <w:pPr>
              <w:spacing w:after="0" w:line="240" w:lineRule="auto"/>
              <w:rPr>
                <w:rFonts w:ascii="Times New Roman" w:hAnsi="Times New Roman"/>
                <w:lang w:val="en-US"/>
              </w:rPr>
            </w:pPr>
            <w:r w:rsidRPr="00E645E1">
              <w:rPr>
                <w:rFonts w:ascii="Times New Roman" w:hAnsi="Times New Roman"/>
                <w:lang w:val="en-US"/>
              </w:rPr>
              <w:t>Kondisi Fisik Rumah</w:t>
            </w:r>
          </w:p>
        </w:tc>
        <w:tc>
          <w:tcPr>
            <w:tcW w:w="2347" w:type="dxa"/>
            <w:vMerge w:val="restart"/>
            <w:tcBorders>
              <w:top w:val="nil"/>
              <w:bottom w:val="nil"/>
            </w:tcBorders>
            <w:shd w:val="clear" w:color="auto" w:fill="auto"/>
          </w:tcPr>
          <w:p w:rsidR="000E19ED" w:rsidRPr="00E645E1" w:rsidRDefault="000E19ED" w:rsidP="00E645E1">
            <w:pPr>
              <w:spacing w:after="0" w:line="240" w:lineRule="auto"/>
              <w:rPr>
                <w:rFonts w:ascii="Times New Roman" w:hAnsi="Times New Roman"/>
                <w:lang w:val="en-US"/>
              </w:rPr>
            </w:pPr>
            <w:r w:rsidRPr="00E645E1">
              <w:rPr>
                <w:rFonts w:ascii="Times New Roman" w:hAnsi="Times New Roman"/>
                <w:lang w:val="en-US"/>
              </w:rPr>
              <w:t>Observasi / Pengukuran (meteran, luxmeter, hygrometer, dan thermometer)</w:t>
            </w:r>
          </w:p>
        </w:tc>
        <w:tc>
          <w:tcPr>
            <w:tcW w:w="478" w:type="dxa"/>
            <w:tcBorders>
              <w:top w:val="nil"/>
              <w:bottom w:val="nil"/>
            </w:tcBorders>
            <w:shd w:val="clear" w:color="auto" w:fill="auto"/>
          </w:tcPr>
          <w:p w:rsidR="000E19ED" w:rsidRPr="00E645E1" w:rsidRDefault="000E19ED" w:rsidP="00E645E1">
            <w:pPr>
              <w:spacing w:after="0" w:line="240" w:lineRule="auto"/>
              <w:ind w:right="-57"/>
              <w:rPr>
                <w:rFonts w:ascii="Times New Roman" w:hAnsi="Times New Roman"/>
                <w:lang w:val="en-US"/>
              </w:rPr>
            </w:pPr>
            <w:r w:rsidRPr="00E645E1">
              <w:rPr>
                <w:rFonts w:ascii="Times New Roman" w:hAnsi="Times New Roman"/>
                <w:lang w:val="en-US"/>
              </w:rPr>
              <w:t>1 =</w:t>
            </w:r>
          </w:p>
        </w:tc>
        <w:tc>
          <w:tcPr>
            <w:tcW w:w="2321" w:type="dxa"/>
            <w:tcBorders>
              <w:top w:val="nil"/>
              <w:bottom w:val="nil"/>
            </w:tcBorders>
            <w:shd w:val="clear" w:color="auto" w:fill="auto"/>
          </w:tcPr>
          <w:p w:rsidR="000E19ED" w:rsidRPr="00E645E1" w:rsidRDefault="000E19ED" w:rsidP="00E645E1">
            <w:pPr>
              <w:spacing w:after="0" w:line="240" w:lineRule="auto"/>
              <w:rPr>
                <w:rFonts w:ascii="Times New Roman" w:hAnsi="Times New Roman"/>
                <w:lang w:val="en-US"/>
              </w:rPr>
            </w:pPr>
            <w:r w:rsidRPr="00E645E1">
              <w:rPr>
                <w:rFonts w:ascii="Times New Roman" w:hAnsi="Times New Roman"/>
                <w:lang w:val="en-US"/>
              </w:rPr>
              <w:t>Tidak memenusi syarat rumah sehat</w:t>
            </w:r>
          </w:p>
        </w:tc>
        <w:tc>
          <w:tcPr>
            <w:tcW w:w="1134" w:type="dxa"/>
            <w:vMerge w:val="restart"/>
            <w:tcBorders>
              <w:top w:val="nil"/>
              <w:bottom w:val="nil"/>
            </w:tcBorders>
            <w:shd w:val="clear" w:color="auto" w:fill="auto"/>
            <w:vAlign w:val="center"/>
          </w:tcPr>
          <w:p w:rsidR="000E19ED" w:rsidRPr="00E645E1" w:rsidRDefault="000E19ED" w:rsidP="00E645E1">
            <w:pPr>
              <w:spacing w:after="0" w:line="240" w:lineRule="auto"/>
              <w:jc w:val="center"/>
              <w:rPr>
                <w:rFonts w:ascii="Times New Roman" w:hAnsi="Times New Roman"/>
                <w:lang w:val="en-US"/>
              </w:rPr>
            </w:pPr>
            <w:r w:rsidRPr="00E645E1">
              <w:rPr>
                <w:rFonts w:ascii="Times New Roman" w:hAnsi="Times New Roman"/>
                <w:lang w:val="en-US"/>
              </w:rPr>
              <w:t>Ordinal</w:t>
            </w:r>
          </w:p>
        </w:tc>
      </w:tr>
      <w:tr w:rsidR="000E19ED" w:rsidRPr="00E645E1" w:rsidTr="00400E23">
        <w:trPr>
          <w:jc w:val="center"/>
        </w:trPr>
        <w:tc>
          <w:tcPr>
            <w:tcW w:w="1600" w:type="dxa"/>
            <w:vMerge/>
            <w:tcBorders>
              <w:top w:val="nil"/>
              <w:bottom w:val="nil"/>
            </w:tcBorders>
            <w:shd w:val="clear" w:color="auto" w:fill="auto"/>
          </w:tcPr>
          <w:p w:rsidR="000E19ED" w:rsidRPr="00E645E1" w:rsidRDefault="000E19ED" w:rsidP="00E645E1">
            <w:pPr>
              <w:spacing w:after="0" w:line="240" w:lineRule="auto"/>
              <w:rPr>
                <w:rFonts w:ascii="Times New Roman" w:hAnsi="Times New Roman"/>
                <w:lang w:val="en-US"/>
              </w:rPr>
            </w:pPr>
          </w:p>
        </w:tc>
        <w:tc>
          <w:tcPr>
            <w:tcW w:w="2347" w:type="dxa"/>
            <w:vMerge/>
            <w:tcBorders>
              <w:top w:val="nil"/>
              <w:bottom w:val="nil"/>
            </w:tcBorders>
            <w:shd w:val="clear" w:color="auto" w:fill="auto"/>
          </w:tcPr>
          <w:p w:rsidR="000E19ED" w:rsidRPr="00E645E1" w:rsidRDefault="000E19ED" w:rsidP="00E645E1">
            <w:pPr>
              <w:spacing w:after="0" w:line="240" w:lineRule="auto"/>
              <w:rPr>
                <w:rFonts w:ascii="Times New Roman" w:hAnsi="Times New Roman"/>
                <w:lang w:val="en-US"/>
              </w:rPr>
            </w:pPr>
          </w:p>
        </w:tc>
        <w:tc>
          <w:tcPr>
            <w:tcW w:w="478" w:type="dxa"/>
            <w:tcBorders>
              <w:top w:val="nil"/>
              <w:bottom w:val="nil"/>
            </w:tcBorders>
            <w:shd w:val="clear" w:color="auto" w:fill="auto"/>
          </w:tcPr>
          <w:p w:rsidR="000E19ED" w:rsidRPr="00E645E1" w:rsidRDefault="000E19ED" w:rsidP="00E645E1">
            <w:pPr>
              <w:spacing w:after="0" w:line="240" w:lineRule="auto"/>
              <w:ind w:right="-57"/>
              <w:rPr>
                <w:rFonts w:ascii="Times New Roman" w:hAnsi="Times New Roman"/>
                <w:lang w:val="en-US"/>
              </w:rPr>
            </w:pPr>
            <w:r w:rsidRPr="00E645E1">
              <w:rPr>
                <w:rFonts w:ascii="Times New Roman" w:hAnsi="Times New Roman"/>
                <w:lang w:val="en-US"/>
              </w:rPr>
              <w:t>2 =</w:t>
            </w:r>
          </w:p>
        </w:tc>
        <w:tc>
          <w:tcPr>
            <w:tcW w:w="2321" w:type="dxa"/>
            <w:tcBorders>
              <w:top w:val="nil"/>
              <w:bottom w:val="nil"/>
            </w:tcBorders>
            <w:shd w:val="clear" w:color="auto" w:fill="auto"/>
          </w:tcPr>
          <w:p w:rsidR="000E19ED" w:rsidRPr="00E645E1" w:rsidRDefault="000E19ED" w:rsidP="00E645E1">
            <w:pPr>
              <w:spacing w:after="0" w:line="240" w:lineRule="auto"/>
              <w:rPr>
                <w:rFonts w:ascii="Times New Roman" w:hAnsi="Times New Roman"/>
                <w:lang w:val="en-US"/>
              </w:rPr>
            </w:pPr>
            <w:r w:rsidRPr="00E645E1">
              <w:rPr>
                <w:rFonts w:ascii="Times New Roman" w:hAnsi="Times New Roman"/>
                <w:lang w:val="en-US"/>
              </w:rPr>
              <w:t>Memenuhi syarat rumah sehat</w:t>
            </w:r>
          </w:p>
        </w:tc>
        <w:tc>
          <w:tcPr>
            <w:tcW w:w="1134" w:type="dxa"/>
            <w:vMerge/>
            <w:tcBorders>
              <w:top w:val="nil"/>
              <w:bottom w:val="nil"/>
            </w:tcBorders>
            <w:shd w:val="clear" w:color="auto" w:fill="auto"/>
            <w:vAlign w:val="center"/>
          </w:tcPr>
          <w:p w:rsidR="000E19ED" w:rsidRPr="00E645E1" w:rsidRDefault="000E19ED" w:rsidP="00E645E1">
            <w:pPr>
              <w:spacing w:after="0" w:line="240" w:lineRule="auto"/>
              <w:jc w:val="center"/>
              <w:rPr>
                <w:rFonts w:ascii="Times New Roman" w:hAnsi="Times New Roman"/>
                <w:lang w:val="en-US"/>
              </w:rPr>
            </w:pPr>
          </w:p>
        </w:tc>
      </w:tr>
      <w:tr w:rsidR="000E19ED" w:rsidRPr="00E645E1" w:rsidTr="00400E23">
        <w:trPr>
          <w:jc w:val="center"/>
        </w:trPr>
        <w:tc>
          <w:tcPr>
            <w:tcW w:w="1600" w:type="dxa"/>
            <w:vMerge w:val="restart"/>
            <w:tcBorders>
              <w:top w:val="nil"/>
              <w:bottom w:val="nil"/>
            </w:tcBorders>
            <w:shd w:val="clear" w:color="auto" w:fill="auto"/>
          </w:tcPr>
          <w:p w:rsidR="000E19ED" w:rsidRPr="00E645E1" w:rsidRDefault="000E19ED" w:rsidP="00E645E1">
            <w:pPr>
              <w:spacing w:after="0" w:line="240" w:lineRule="auto"/>
              <w:rPr>
                <w:rFonts w:ascii="Times New Roman" w:hAnsi="Times New Roman"/>
                <w:lang w:val="en-US"/>
              </w:rPr>
            </w:pPr>
            <w:r w:rsidRPr="00E645E1">
              <w:rPr>
                <w:rFonts w:ascii="Times New Roman" w:hAnsi="Times New Roman"/>
                <w:lang w:val="en-US"/>
              </w:rPr>
              <w:t>Pengetahuan</w:t>
            </w:r>
          </w:p>
        </w:tc>
        <w:tc>
          <w:tcPr>
            <w:tcW w:w="2347" w:type="dxa"/>
            <w:vMerge w:val="restart"/>
            <w:tcBorders>
              <w:top w:val="nil"/>
              <w:bottom w:val="nil"/>
            </w:tcBorders>
            <w:shd w:val="clear" w:color="auto" w:fill="auto"/>
          </w:tcPr>
          <w:p w:rsidR="000E19ED" w:rsidRPr="00E645E1" w:rsidRDefault="000E19ED" w:rsidP="00E645E1">
            <w:pPr>
              <w:spacing w:after="0" w:line="240" w:lineRule="auto"/>
              <w:rPr>
                <w:rFonts w:ascii="Times New Roman" w:hAnsi="Times New Roman"/>
                <w:lang w:val="en-US"/>
              </w:rPr>
            </w:pPr>
            <w:r w:rsidRPr="00E645E1">
              <w:rPr>
                <w:rFonts w:ascii="Times New Roman" w:hAnsi="Times New Roman"/>
                <w:lang w:val="en-US"/>
              </w:rPr>
              <w:t>Wawancara / Kuesioner</w:t>
            </w:r>
          </w:p>
        </w:tc>
        <w:tc>
          <w:tcPr>
            <w:tcW w:w="478" w:type="dxa"/>
            <w:tcBorders>
              <w:top w:val="nil"/>
              <w:bottom w:val="nil"/>
            </w:tcBorders>
            <w:shd w:val="clear" w:color="auto" w:fill="auto"/>
          </w:tcPr>
          <w:p w:rsidR="000E19ED" w:rsidRPr="00E645E1" w:rsidRDefault="000E19ED" w:rsidP="00E645E1">
            <w:pPr>
              <w:spacing w:after="0" w:line="240" w:lineRule="auto"/>
              <w:ind w:right="-57"/>
              <w:rPr>
                <w:rFonts w:ascii="Times New Roman" w:hAnsi="Times New Roman"/>
                <w:lang w:val="en-US"/>
              </w:rPr>
            </w:pPr>
            <w:r w:rsidRPr="00E645E1">
              <w:rPr>
                <w:rFonts w:ascii="Times New Roman" w:hAnsi="Times New Roman"/>
                <w:lang w:val="en-US"/>
              </w:rPr>
              <w:t>1 =</w:t>
            </w:r>
          </w:p>
        </w:tc>
        <w:tc>
          <w:tcPr>
            <w:tcW w:w="2321" w:type="dxa"/>
            <w:tcBorders>
              <w:top w:val="nil"/>
              <w:bottom w:val="nil"/>
            </w:tcBorders>
            <w:shd w:val="clear" w:color="auto" w:fill="auto"/>
          </w:tcPr>
          <w:p w:rsidR="000E19ED" w:rsidRPr="00E645E1" w:rsidRDefault="000E19ED" w:rsidP="00E645E1">
            <w:pPr>
              <w:spacing w:after="0" w:line="240" w:lineRule="auto"/>
              <w:rPr>
                <w:rFonts w:ascii="Times New Roman" w:hAnsi="Times New Roman"/>
                <w:lang w:val="en-US"/>
              </w:rPr>
            </w:pPr>
            <w:r w:rsidRPr="00E645E1">
              <w:rPr>
                <w:rFonts w:ascii="Times New Roman" w:hAnsi="Times New Roman"/>
                <w:lang w:val="en-US"/>
              </w:rPr>
              <w:t>Kurang (skor 0-5)</w:t>
            </w:r>
          </w:p>
        </w:tc>
        <w:tc>
          <w:tcPr>
            <w:tcW w:w="1134" w:type="dxa"/>
            <w:vMerge w:val="restart"/>
            <w:tcBorders>
              <w:top w:val="nil"/>
              <w:bottom w:val="nil"/>
            </w:tcBorders>
            <w:shd w:val="clear" w:color="auto" w:fill="auto"/>
            <w:vAlign w:val="center"/>
          </w:tcPr>
          <w:p w:rsidR="000E19ED" w:rsidRPr="00E645E1" w:rsidRDefault="000E19ED" w:rsidP="00E645E1">
            <w:pPr>
              <w:spacing w:after="0" w:line="240" w:lineRule="auto"/>
              <w:jc w:val="center"/>
              <w:rPr>
                <w:rFonts w:ascii="Times New Roman" w:hAnsi="Times New Roman"/>
                <w:lang w:val="en-US"/>
              </w:rPr>
            </w:pPr>
            <w:r w:rsidRPr="00E645E1">
              <w:rPr>
                <w:rFonts w:ascii="Times New Roman" w:hAnsi="Times New Roman"/>
                <w:lang w:val="en-US"/>
              </w:rPr>
              <w:t>Ordinal</w:t>
            </w:r>
          </w:p>
        </w:tc>
      </w:tr>
      <w:tr w:rsidR="000E19ED" w:rsidRPr="00E645E1" w:rsidTr="00400E23">
        <w:trPr>
          <w:jc w:val="center"/>
        </w:trPr>
        <w:tc>
          <w:tcPr>
            <w:tcW w:w="1600" w:type="dxa"/>
            <w:vMerge/>
            <w:tcBorders>
              <w:top w:val="nil"/>
              <w:bottom w:val="nil"/>
            </w:tcBorders>
            <w:shd w:val="clear" w:color="auto" w:fill="auto"/>
          </w:tcPr>
          <w:p w:rsidR="000E19ED" w:rsidRPr="00E645E1" w:rsidRDefault="000E19ED" w:rsidP="00E645E1">
            <w:pPr>
              <w:spacing w:after="0" w:line="240" w:lineRule="auto"/>
              <w:rPr>
                <w:rFonts w:ascii="Times New Roman" w:hAnsi="Times New Roman"/>
                <w:lang w:val="en-US"/>
              </w:rPr>
            </w:pPr>
          </w:p>
        </w:tc>
        <w:tc>
          <w:tcPr>
            <w:tcW w:w="2347" w:type="dxa"/>
            <w:vMerge/>
            <w:tcBorders>
              <w:top w:val="nil"/>
              <w:bottom w:val="nil"/>
            </w:tcBorders>
            <w:shd w:val="clear" w:color="auto" w:fill="auto"/>
          </w:tcPr>
          <w:p w:rsidR="000E19ED" w:rsidRPr="00E645E1" w:rsidRDefault="000E19ED" w:rsidP="00E645E1">
            <w:pPr>
              <w:spacing w:after="0" w:line="240" w:lineRule="auto"/>
              <w:rPr>
                <w:rFonts w:ascii="Times New Roman" w:hAnsi="Times New Roman"/>
                <w:lang w:val="en-US"/>
              </w:rPr>
            </w:pPr>
          </w:p>
        </w:tc>
        <w:tc>
          <w:tcPr>
            <w:tcW w:w="478" w:type="dxa"/>
            <w:tcBorders>
              <w:top w:val="nil"/>
              <w:bottom w:val="nil"/>
            </w:tcBorders>
            <w:shd w:val="clear" w:color="auto" w:fill="auto"/>
          </w:tcPr>
          <w:p w:rsidR="000E19ED" w:rsidRPr="00E645E1" w:rsidRDefault="000E19ED" w:rsidP="00E645E1">
            <w:pPr>
              <w:spacing w:after="0" w:line="240" w:lineRule="auto"/>
              <w:ind w:right="-57"/>
              <w:rPr>
                <w:rFonts w:ascii="Times New Roman" w:hAnsi="Times New Roman"/>
                <w:lang w:val="en-US"/>
              </w:rPr>
            </w:pPr>
            <w:r w:rsidRPr="00E645E1">
              <w:rPr>
                <w:rFonts w:ascii="Times New Roman" w:hAnsi="Times New Roman"/>
                <w:lang w:val="en-US"/>
              </w:rPr>
              <w:t>2 =</w:t>
            </w:r>
          </w:p>
        </w:tc>
        <w:tc>
          <w:tcPr>
            <w:tcW w:w="2321" w:type="dxa"/>
            <w:tcBorders>
              <w:top w:val="nil"/>
              <w:bottom w:val="nil"/>
            </w:tcBorders>
            <w:shd w:val="clear" w:color="auto" w:fill="auto"/>
          </w:tcPr>
          <w:p w:rsidR="000E19ED" w:rsidRPr="00E645E1" w:rsidRDefault="000E19ED" w:rsidP="00E645E1">
            <w:pPr>
              <w:spacing w:after="0" w:line="240" w:lineRule="auto"/>
              <w:rPr>
                <w:rFonts w:ascii="Times New Roman" w:hAnsi="Times New Roman"/>
                <w:lang w:val="en-US"/>
              </w:rPr>
            </w:pPr>
            <w:r w:rsidRPr="00E645E1">
              <w:rPr>
                <w:rFonts w:ascii="Times New Roman" w:hAnsi="Times New Roman"/>
                <w:lang w:val="en-US"/>
              </w:rPr>
              <w:t>Baik (skor 6-10)</w:t>
            </w:r>
          </w:p>
        </w:tc>
        <w:tc>
          <w:tcPr>
            <w:tcW w:w="1134" w:type="dxa"/>
            <w:vMerge/>
            <w:tcBorders>
              <w:top w:val="nil"/>
              <w:bottom w:val="nil"/>
            </w:tcBorders>
            <w:shd w:val="clear" w:color="auto" w:fill="auto"/>
            <w:vAlign w:val="center"/>
          </w:tcPr>
          <w:p w:rsidR="000E19ED" w:rsidRPr="00E645E1" w:rsidRDefault="000E19ED" w:rsidP="00E645E1">
            <w:pPr>
              <w:spacing w:after="0" w:line="240" w:lineRule="auto"/>
              <w:jc w:val="center"/>
              <w:rPr>
                <w:rFonts w:ascii="Times New Roman" w:hAnsi="Times New Roman"/>
                <w:lang w:val="en-US"/>
              </w:rPr>
            </w:pPr>
          </w:p>
        </w:tc>
      </w:tr>
      <w:tr w:rsidR="000E19ED" w:rsidRPr="00E645E1" w:rsidTr="00400E23">
        <w:trPr>
          <w:jc w:val="center"/>
        </w:trPr>
        <w:tc>
          <w:tcPr>
            <w:tcW w:w="1600" w:type="dxa"/>
            <w:vMerge w:val="restart"/>
            <w:tcBorders>
              <w:top w:val="nil"/>
            </w:tcBorders>
            <w:shd w:val="clear" w:color="auto" w:fill="auto"/>
          </w:tcPr>
          <w:p w:rsidR="000E19ED" w:rsidRPr="00E645E1" w:rsidRDefault="000E19ED" w:rsidP="00E645E1">
            <w:pPr>
              <w:spacing w:after="0" w:line="240" w:lineRule="auto"/>
              <w:rPr>
                <w:rFonts w:ascii="Times New Roman" w:hAnsi="Times New Roman"/>
                <w:lang w:val="en-US"/>
              </w:rPr>
            </w:pPr>
            <w:r w:rsidRPr="00E645E1">
              <w:rPr>
                <w:rFonts w:ascii="Times New Roman" w:hAnsi="Times New Roman"/>
                <w:lang w:val="en-US"/>
              </w:rPr>
              <w:t>TB Paru</w:t>
            </w:r>
          </w:p>
        </w:tc>
        <w:tc>
          <w:tcPr>
            <w:tcW w:w="2347" w:type="dxa"/>
            <w:vMerge w:val="restart"/>
            <w:tcBorders>
              <w:top w:val="nil"/>
              <w:bottom w:val="nil"/>
            </w:tcBorders>
            <w:shd w:val="clear" w:color="auto" w:fill="auto"/>
          </w:tcPr>
          <w:p w:rsidR="000E19ED" w:rsidRPr="00E645E1" w:rsidRDefault="000E19ED" w:rsidP="00E645E1">
            <w:pPr>
              <w:spacing w:after="0" w:line="240" w:lineRule="auto"/>
              <w:rPr>
                <w:rFonts w:ascii="Times New Roman" w:hAnsi="Times New Roman"/>
                <w:lang w:val="en-US"/>
              </w:rPr>
            </w:pPr>
            <w:r w:rsidRPr="00E645E1">
              <w:rPr>
                <w:rFonts w:ascii="Times New Roman" w:hAnsi="Times New Roman"/>
                <w:lang w:val="en-US"/>
              </w:rPr>
              <w:t>Wawancara / Rekam medik</w:t>
            </w:r>
          </w:p>
        </w:tc>
        <w:tc>
          <w:tcPr>
            <w:tcW w:w="478" w:type="dxa"/>
            <w:tcBorders>
              <w:top w:val="nil"/>
              <w:bottom w:val="nil"/>
            </w:tcBorders>
            <w:shd w:val="clear" w:color="auto" w:fill="auto"/>
          </w:tcPr>
          <w:p w:rsidR="000E19ED" w:rsidRPr="00E645E1" w:rsidRDefault="000E19ED" w:rsidP="00E645E1">
            <w:pPr>
              <w:spacing w:after="0" w:line="240" w:lineRule="auto"/>
              <w:ind w:right="-57"/>
              <w:rPr>
                <w:rFonts w:ascii="Times New Roman" w:hAnsi="Times New Roman"/>
                <w:lang w:val="en-US"/>
              </w:rPr>
            </w:pPr>
            <w:r w:rsidRPr="00E645E1">
              <w:rPr>
                <w:rFonts w:ascii="Times New Roman" w:hAnsi="Times New Roman"/>
                <w:lang w:val="en-US"/>
              </w:rPr>
              <w:t>1 =</w:t>
            </w:r>
          </w:p>
        </w:tc>
        <w:tc>
          <w:tcPr>
            <w:tcW w:w="2321" w:type="dxa"/>
            <w:tcBorders>
              <w:top w:val="nil"/>
              <w:bottom w:val="nil"/>
            </w:tcBorders>
            <w:shd w:val="clear" w:color="auto" w:fill="auto"/>
          </w:tcPr>
          <w:p w:rsidR="000E19ED" w:rsidRPr="00E645E1" w:rsidRDefault="000E19ED" w:rsidP="00E645E1">
            <w:pPr>
              <w:spacing w:after="0" w:line="240" w:lineRule="auto"/>
              <w:rPr>
                <w:rFonts w:ascii="Times New Roman" w:hAnsi="Times New Roman"/>
                <w:lang w:val="en-US"/>
              </w:rPr>
            </w:pPr>
            <w:r w:rsidRPr="00E645E1">
              <w:rPr>
                <w:rFonts w:ascii="Times New Roman" w:hAnsi="Times New Roman"/>
                <w:lang w:val="en-US"/>
              </w:rPr>
              <w:t>TB Paru Positif (+)</w:t>
            </w:r>
          </w:p>
        </w:tc>
        <w:tc>
          <w:tcPr>
            <w:tcW w:w="1134" w:type="dxa"/>
            <w:vMerge w:val="restart"/>
            <w:tcBorders>
              <w:top w:val="nil"/>
            </w:tcBorders>
            <w:shd w:val="clear" w:color="auto" w:fill="auto"/>
            <w:vAlign w:val="center"/>
          </w:tcPr>
          <w:p w:rsidR="000E19ED" w:rsidRPr="00E645E1" w:rsidRDefault="000E19ED" w:rsidP="00E645E1">
            <w:pPr>
              <w:spacing w:after="0" w:line="240" w:lineRule="auto"/>
              <w:jc w:val="center"/>
              <w:rPr>
                <w:rFonts w:ascii="Times New Roman" w:hAnsi="Times New Roman"/>
                <w:lang w:val="en-US"/>
              </w:rPr>
            </w:pPr>
            <w:r w:rsidRPr="00E645E1">
              <w:rPr>
                <w:rFonts w:ascii="Times New Roman" w:hAnsi="Times New Roman"/>
                <w:lang w:val="en-US"/>
              </w:rPr>
              <w:t>Ordinal</w:t>
            </w:r>
          </w:p>
        </w:tc>
      </w:tr>
      <w:tr w:rsidR="000E19ED" w:rsidRPr="00E645E1" w:rsidTr="00400E23">
        <w:trPr>
          <w:jc w:val="center"/>
        </w:trPr>
        <w:tc>
          <w:tcPr>
            <w:tcW w:w="1600" w:type="dxa"/>
            <w:vMerge/>
            <w:shd w:val="clear" w:color="auto" w:fill="auto"/>
          </w:tcPr>
          <w:p w:rsidR="000E19ED" w:rsidRPr="00E645E1" w:rsidRDefault="000E19ED" w:rsidP="00E645E1">
            <w:pPr>
              <w:spacing w:after="0" w:line="240" w:lineRule="auto"/>
              <w:jc w:val="both"/>
              <w:rPr>
                <w:rFonts w:ascii="Times New Roman" w:hAnsi="Times New Roman"/>
                <w:lang w:val="en-US"/>
              </w:rPr>
            </w:pPr>
          </w:p>
        </w:tc>
        <w:tc>
          <w:tcPr>
            <w:tcW w:w="2347" w:type="dxa"/>
            <w:vMerge/>
            <w:tcBorders>
              <w:top w:val="nil"/>
            </w:tcBorders>
            <w:shd w:val="clear" w:color="auto" w:fill="auto"/>
          </w:tcPr>
          <w:p w:rsidR="000E19ED" w:rsidRPr="00E645E1" w:rsidRDefault="000E19ED" w:rsidP="00E645E1">
            <w:pPr>
              <w:spacing w:after="0" w:line="240" w:lineRule="auto"/>
              <w:rPr>
                <w:rFonts w:ascii="Times New Roman" w:hAnsi="Times New Roman"/>
                <w:lang w:val="en-US"/>
              </w:rPr>
            </w:pPr>
          </w:p>
        </w:tc>
        <w:tc>
          <w:tcPr>
            <w:tcW w:w="478" w:type="dxa"/>
            <w:tcBorders>
              <w:top w:val="nil"/>
            </w:tcBorders>
            <w:shd w:val="clear" w:color="auto" w:fill="auto"/>
          </w:tcPr>
          <w:p w:rsidR="000E19ED" w:rsidRPr="00E645E1" w:rsidRDefault="000E19ED" w:rsidP="00E645E1">
            <w:pPr>
              <w:spacing w:after="0" w:line="240" w:lineRule="auto"/>
              <w:ind w:right="-57"/>
              <w:rPr>
                <w:rFonts w:ascii="Times New Roman" w:hAnsi="Times New Roman"/>
                <w:lang w:val="en-US"/>
              </w:rPr>
            </w:pPr>
            <w:r w:rsidRPr="00E645E1">
              <w:rPr>
                <w:rFonts w:ascii="Times New Roman" w:hAnsi="Times New Roman"/>
                <w:lang w:val="en-US"/>
              </w:rPr>
              <w:t>2 =</w:t>
            </w:r>
          </w:p>
        </w:tc>
        <w:tc>
          <w:tcPr>
            <w:tcW w:w="2321" w:type="dxa"/>
            <w:tcBorders>
              <w:top w:val="nil"/>
            </w:tcBorders>
            <w:shd w:val="clear" w:color="auto" w:fill="auto"/>
          </w:tcPr>
          <w:p w:rsidR="000E19ED" w:rsidRPr="00E645E1" w:rsidRDefault="000E19ED" w:rsidP="00E645E1">
            <w:pPr>
              <w:spacing w:after="0" w:line="240" w:lineRule="auto"/>
              <w:rPr>
                <w:rFonts w:ascii="Times New Roman" w:hAnsi="Times New Roman"/>
                <w:lang w:val="en-US"/>
              </w:rPr>
            </w:pPr>
            <w:r w:rsidRPr="00E645E1">
              <w:rPr>
                <w:rFonts w:ascii="Times New Roman" w:hAnsi="Times New Roman"/>
                <w:lang w:val="en-US"/>
              </w:rPr>
              <w:t>TB Paru Negatif (-)</w:t>
            </w:r>
          </w:p>
        </w:tc>
        <w:tc>
          <w:tcPr>
            <w:tcW w:w="1134" w:type="dxa"/>
            <w:vMerge/>
            <w:shd w:val="clear" w:color="auto" w:fill="auto"/>
          </w:tcPr>
          <w:p w:rsidR="000E19ED" w:rsidRPr="00E645E1" w:rsidRDefault="000E19ED" w:rsidP="00E645E1">
            <w:pPr>
              <w:spacing w:after="0" w:line="240" w:lineRule="auto"/>
              <w:jc w:val="center"/>
              <w:rPr>
                <w:rFonts w:ascii="Times New Roman" w:hAnsi="Times New Roman"/>
                <w:lang w:val="en-US"/>
              </w:rPr>
            </w:pPr>
          </w:p>
        </w:tc>
      </w:tr>
    </w:tbl>
    <w:p w:rsidR="00240BE9" w:rsidRPr="00954EFC" w:rsidRDefault="00240BE9" w:rsidP="004143A4">
      <w:pPr>
        <w:spacing w:after="0" w:line="240" w:lineRule="auto"/>
        <w:jc w:val="both"/>
        <w:rPr>
          <w:rFonts w:ascii="Times New Roman" w:hAnsi="Times New Roman"/>
          <w:b/>
          <w:sz w:val="24"/>
          <w:szCs w:val="24"/>
        </w:rPr>
      </w:pPr>
    </w:p>
    <w:p w:rsidR="00240BE9" w:rsidRDefault="00240BE9" w:rsidP="000E19ED">
      <w:pPr>
        <w:tabs>
          <w:tab w:val="left" w:pos="567"/>
        </w:tabs>
        <w:spacing w:after="0" w:line="480" w:lineRule="auto"/>
        <w:ind w:left="567" w:hanging="567"/>
        <w:jc w:val="both"/>
        <w:rPr>
          <w:rFonts w:ascii="Times New Roman" w:hAnsi="Times New Roman"/>
          <w:b/>
          <w:sz w:val="24"/>
          <w:szCs w:val="24"/>
        </w:rPr>
      </w:pPr>
      <w:r>
        <w:rPr>
          <w:rFonts w:ascii="Times New Roman" w:hAnsi="Times New Roman"/>
          <w:b/>
          <w:sz w:val="24"/>
          <w:szCs w:val="24"/>
        </w:rPr>
        <w:t>3.6.</w:t>
      </w:r>
      <w:r>
        <w:rPr>
          <w:rFonts w:ascii="Times New Roman" w:hAnsi="Times New Roman"/>
          <w:b/>
          <w:sz w:val="24"/>
          <w:szCs w:val="24"/>
        </w:rPr>
        <w:tab/>
        <w:t>Metode Pengumpulan Data</w:t>
      </w:r>
    </w:p>
    <w:p w:rsidR="000E19ED" w:rsidRDefault="000E19ED" w:rsidP="000E19ED">
      <w:pPr>
        <w:tabs>
          <w:tab w:val="left" w:pos="709"/>
        </w:tabs>
        <w:spacing w:after="0" w:line="480" w:lineRule="auto"/>
        <w:ind w:left="709" w:hanging="709"/>
        <w:jc w:val="both"/>
        <w:rPr>
          <w:rFonts w:ascii="Times New Roman" w:hAnsi="Times New Roman"/>
          <w:b/>
          <w:sz w:val="24"/>
          <w:szCs w:val="24"/>
          <w:lang w:val="en-US"/>
        </w:rPr>
      </w:pPr>
      <w:r>
        <w:rPr>
          <w:rFonts w:ascii="Times New Roman" w:hAnsi="Times New Roman"/>
          <w:b/>
          <w:sz w:val="24"/>
          <w:szCs w:val="24"/>
          <w:lang w:val="en-US"/>
        </w:rPr>
        <w:t>3.6.1.</w:t>
      </w:r>
      <w:r>
        <w:rPr>
          <w:rFonts w:ascii="Times New Roman" w:hAnsi="Times New Roman"/>
          <w:b/>
          <w:sz w:val="24"/>
          <w:szCs w:val="24"/>
          <w:lang w:val="en-US"/>
        </w:rPr>
        <w:tab/>
        <w:t>Jenis Data</w:t>
      </w:r>
    </w:p>
    <w:p w:rsidR="007B4B48" w:rsidRDefault="000E19ED" w:rsidP="007B4B48">
      <w:pPr>
        <w:spacing w:after="0" w:line="480" w:lineRule="auto"/>
        <w:ind w:firstLine="720"/>
        <w:jc w:val="both"/>
        <w:rPr>
          <w:rFonts w:ascii="Times New Roman" w:hAnsi="Times New Roman"/>
          <w:sz w:val="24"/>
          <w:lang w:val="en-US"/>
        </w:rPr>
      </w:pPr>
      <w:r w:rsidRPr="000E19ED">
        <w:rPr>
          <w:rFonts w:ascii="Times New Roman" w:hAnsi="Times New Roman"/>
          <w:sz w:val="24"/>
        </w:rPr>
        <w:t xml:space="preserve">Jenis data yang dikumpulkan dalam penelitian ini meliputi data primer dan data sekunder. Data primer merupakan data yang didapat secara langsung dari sumber pertama atau responden </w:t>
      </w:r>
      <w:r>
        <w:rPr>
          <w:rFonts w:ascii="Times New Roman" w:hAnsi="Times New Roman"/>
          <w:sz w:val="24"/>
          <w:lang w:val="en-US"/>
        </w:rPr>
        <w:t xml:space="preserve">melalui </w:t>
      </w:r>
      <w:r w:rsidRPr="000E19ED">
        <w:rPr>
          <w:rFonts w:ascii="Times New Roman" w:hAnsi="Times New Roman"/>
          <w:sz w:val="24"/>
        </w:rPr>
        <w:t xml:space="preserve">observasi langsung, wawancara maupun hasil </w:t>
      </w:r>
      <w:r>
        <w:rPr>
          <w:rFonts w:ascii="Times New Roman" w:hAnsi="Times New Roman"/>
          <w:sz w:val="24"/>
          <w:lang w:val="en-US"/>
        </w:rPr>
        <w:t>kuseioner (angket)</w:t>
      </w:r>
      <w:r w:rsidRPr="000E19ED">
        <w:rPr>
          <w:rFonts w:ascii="Times New Roman" w:hAnsi="Times New Roman"/>
          <w:sz w:val="24"/>
        </w:rPr>
        <w:t xml:space="preserve">. Data primer berupa data </w:t>
      </w:r>
      <w:r>
        <w:rPr>
          <w:rFonts w:ascii="Times New Roman" w:hAnsi="Times New Roman"/>
          <w:sz w:val="24"/>
          <w:lang w:val="en-US"/>
        </w:rPr>
        <w:t xml:space="preserve">umur, jenis kelamin, pekerjaan, pendapatan, dan pengetahuan tentang TB Paru </w:t>
      </w:r>
      <w:r w:rsidRPr="000E19ED">
        <w:rPr>
          <w:rFonts w:ascii="Times New Roman" w:hAnsi="Times New Roman"/>
          <w:sz w:val="24"/>
        </w:rPr>
        <w:t xml:space="preserve">yang didapat dengan melakukan </w:t>
      </w:r>
      <w:r w:rsidRPr="000E19ED">
        <w:rPr>
          <w:rFonts w:ascii="Times New Roman" w:hAnsi="Times New Roman"/>
          <w:sz w:val="24"/>
        </w:rPr>
        <w:lastRenderedPageBreak/>
        <w:t xml:space="preserve">wawancara atau hasil kuesioner, </w:t>
      </w:r>
      <w:r w:rsidR="007B4B48">
        <w:rPr>
          <w:rFonts w:ascii="Times New Roman" w:hAnsi="Times New Roman"/>
          <w:sz w:val="24"/>
          <w:lang w:val="en-US"/>
        </w:rPr>
        <w:t xml:space="preserve">data kondisi fisik rumah yang </w:t>
      </w:r>
      <w:r w:rsidRPr="000E19ED">
        <w:rPr>
          <w:rFonts w:ascii="Times New Roman" w:hAnsi="Times New Roman"/>
          <w:sz w:val="24"/>
        </w:rPr>
        <w:t xml:space="preserve">diperoleh dengan </w:t>
      </w:r>
      <w:r w:rsidR="007B4B48">
        <w:rPr>
          <w:rFonts w:ascii="Times New Roman" w:hAnsi="Times New Roman"/>
          <w:sz w:val="24"/>
          <w:lang w:val="en-US"/>
        </w:rPr>
        <w:t xml:space="preserve">melakukan obervasi dan pengukuran secara langsung menggunakan </w:t>
      </w:r>
      <w:r w:rsidR="007B4B48" w:rsidRPr="007B4B48">
        <w:rPr>
          <w:rFonts w:ascii="Times New Roman" w:hAnsi="Times New Roman"/>
          <w:sz w:val="24"/>
          <w:lang w:val="en-US"/>
        </w:rPr>
        <w:t>meteran, luxmeter, hygrometer, dan thermometer</w:t>
      </w:r>
      <w:r w:rsidR="007B4B48">
        <w:rPr>
          <w:rFonts w:ascii="Times New Roman" w:hAnsi="Times New Roman"/>
          <w:sz w:val="24"/>
          <w:lang w:val="en-US"/>
        </w:rPr>
        <w:t xml:space="preserve">. </w:t>
      </w:r>
    </w:p>
    <w:p w:rsidR="000E19ED" w:rsidRPr="004143A4" w:rsidRDefault="000E19ED" w:rsidP="004143A4">
      <w:pPr>
        <w:spacing w:after="0" w:line="480" w:lineRule="auto"/>
        <w:ind w:firstLine="720"/>
        <w:jc w:val="both"/>
        <w:rPr>
          <w:rFonts w:ascii="Times New Roman" w:hAnsi="Times New Roman"/>
          <w:sz w:val="24"/>
          <w:lang w:val="en-US"/>
        </w:rPr>
      </w:pPr>
      <w:r w:rsidRPr="000E19ED">
        <w:rPr>
          <w:rFonts w:ascii="Times New Roman" w:hAnsi="Times New Roman"/>
          <w:sz w:val="24"/>
        </w:rPr>
        <w:t xml:space="preserve">Data sekunder merupakan data yang telah diolah atau disajikan oleh pihak lain. Sumber data sekunder merupakan sumber yang tidak langsung memberikan data kepada pengumpul data misalnya lewat orang lain atau lewat dokumen. Data sekunder pada penelitian ini </w:t>
      </w:r>
      <w:r w:rsidR="007B4B48">
        <w:rPr>
          <w:rFonts w:ascii="Times New Roman" w:hAnsi="Times New Roman"/>
          <w:sz w:val="24"/>
          <w:lang w:val="en-US"/>
        </w:rPr>
        <w:t xml:space="preserve">berupa </w:t>
      </w:r>
      <w:r w:rsidRPr="000E19ED">
        <w:rPr>
          <w:rFonts w:ascii="Times New Roman" w:hAnsi="Times New Roman"/>
          <w:sz w:val="24"/>
        </w:rPr>
        <w:t xml:space="preserve">data </w:t>
      </w:r>
      <w:r w:rsidR="007B4B48">
        <w:rPr>
          <w:rFonts w:ascii="Times New Roman" w:hAnsi="Times New Roman"/>
          <w:sz w:val="24"/>
          <w:lang w:val="en-US"/>
        </w:rPr>
        <w:t>rekam medik tentang kejadian atau pasien positif TB paru maupun kunjungan pasien di wilayah kerja Puskesmas Pulo Brayan, Kelurahan Pulo Brayan Kota, Kecamatan Medan Barat.</w:t>
      </w:r>
    </w:p>
    <w:p w:rsidR="000E19ED" w:rsidRDefault="000E19ED" w:rsidP="004143A4">
      <w:pPr>
        <w:tabs>
          <w:tab w:val="left" w:pos="709"/>
        </w:tabs>
        <w:spacing w:after="0" w:line="480" w:lineRule="auto"/>
        <w:ind w:left="709" w:hanging="709"/>
        <w:jc w:val="both"/>
        <w:rPr>
          <w:rFonts w:ascii="Times New Roman" w:hAnsi="Times New Roman"/>
          <w:b/>
          <w:sz w:val="24"/>
          <w:szCs w:val="24"/>
          <w:lang w:val="en-US"/>
        </w:rPr>
      </w:pPr>
      <w:r>
        <w:rPr>
          <w:rFonts w:ascii="Times New Roman" w:hAnsi="Times New Roman"/>
          <w:b/>
          <w:sz w:val="24"/>
          <w:szCs w:val="24"/>
          <w:lang w:val="en-US"/>
        </w:rPr>
        <w:t>3.6.2.</w:t>
      </w:r>
      <w:r>
        <w:rPr>
          <w:rFonts w:ascii="Times New Roman" w:hAnsi="Times New Roman"/>
          <w:b/>
          <w:sz w:val="24"/>
          <w:szCs w:val="24"/>
          <w:lang w:val="en-US"/>
        </w:rPr>
        <w:tab/>
        <w:t>Teknik Pengumpulan Data</w:t>
      </w:r>
    </w:p>
    <w:p w:rsidR="007B4B48" w:rsidRDefault="007B4B48" w:rsidP="004143A4">
      <w:pPr>
        <w:spacing w:after="0" w:line="480" w:lineRule="auto"/>
        <w:ind w:firstLine="720"/>
        <w:jc w:val="both"/>
        <w:rPr>
          <w:rFonts w:ascii="Times New Roman" w:hAnsi="Times New Roman"/>
          <w:sz w:val="24"/>
        </w:rPr>
      </w:pPr>
      <w:r w:rsidRPr="007B4B48">
        <w:rPr>
          <w:rFonts w:ascii="Times New Roman" w:hAnsi="Times New Roman"/>
          <w:sz w:val="24"/>
        </w:rPr>
        <w:t>Data-data yang diperlukan dalam penelitian ini akan dikumpulkan melalui empat cara</w:t>
      </w:r>
      <w:r>
        <w:rPr>
          <w:rFonts w:ascii="Times New Roman" w:hAnsi="Times New Roman"/>
          <w:sz w:val="24"/>
          <w:lang w:val="en-US"/>
        </w:rPr>
        <w:t xml:space="preserve"> </w:t>
      </w:r>
      <w:r w:rsidRPr="007B4B48">
        <w:rPr>
          <w:rFonts w:ascii="Times New Roman" w:hAnsi="Times New Roman"/>
          <w:sz w:val="24"/>
        </w:rPr>
        <w:t>yaitu</w:t>
      </w:r>
      <w:r>
        <w:rPr>
          <w:rFonts w:ascii="Times New Roman" w:hAnsi="Times New Roman"/>
          <w:sz w:val="24"/>
          <w:lang w:val="en-US"/>
        </w:rPr>
        <w:t>:</w:t>
      </w:r>
      <w:r w:rsidRPr="007B4B48">
        <w:rPr>
          <w:rFonts w:ascii="Times New Roman" w:hAnsi="Times New Roman"/>
          <w:sz w:val="24"/>
        </w:rPr>
        <w:t xml:space="preserve"> wawancara (kuesioner), observasi</w:t>
      </w:r>
      <w:r>
        <w:rPr>
          <w:rFonts w:ascii="Times New Roman" w:hAnsi="Times New Roman"/>
          <w:sz w:val="24"/>
          <w:lang w:val="en-US"/>
        </w:rPr>
        <w:t>/</w:t>
      </w:r>
      <w:r w:rsidRPr="007B4B48">
        <w:rPr>
          <w:rFonts w:ascii="Times New Roman" w:hAnsi="Times New Roman"/>
          <w:sz w:val="24"/>
        </w:rPr>
        <w:t xml:space="preserve">perhitungan </w:t>
      </w:r>
      <w:r>
        <w:rPr>
          <w:rFonts w:ascii="Times New Roman" w:hAnsi="Times New Roman"/>
          <w:sz w:val="24"/>
          <w:lang w:val="en-US"/>
        </w:rPr>
        <w:t xml:space="preserve">dan </w:t>
      </w:r>
      <w:r w:rsidRPr="007B4B48">
        <w:rPr>
          <w:rFonts w:ascii="Times New Roman" w:hAnsi="Times New Roman"/>
          <w:sz w:val="24"/>
        </w:rPr>
        <w:t>dokumentasi yang dilakukan dengan tahap-tahap sebagai berikut:</w:t>
      </w:r>
    </w:p>
    <w:p w:rsidR="007B4B48" w:rsidRDefault="007B4B48" w:rsidP="004B33AA">
      <w:pPr>
        <w:numPr>
          <w:ilvl w:val="0"/>
          <w:numId w:val="27"/>
        </w:numPr>
        <w:spacing w:after="0" w:line="480" w:lineRule="auto"/>
        <w:ind w:left="360"/>
        <w:jc w:val="both"/>
        <w:rPr>
          <w:rFonts w:ascii="Times New Roman" w:hAnsi="Times New Roman"/>
          <w:sz w:val="24"/>
        </w:rPr>
      </w:pPr>
      <w:r w:rsidRPr="007B4B48">
        <w:rPr>
          <w:rFonts w:ascii="Times New Roman" w:hAnsi="Times New Roman"/>
          <w:sz w:val="24"/>
          <w:lang w:val="en-US"/>
        </w:rPr>
        <w:t>W</w:t>
      </w:r>
      <w:r w:rsidRPr="007B4B48">
        <w:rPr>
          <w:rFonts w:ascii="Times New Roman" w:hAnsi="Times New Roman"/>
          <w:sz w:val="24"/>
        </w:rPr>
        <w:t xml:space="preserve">awancara (kuesioner) </w:t>
      </w:r>
      <w:r w:rsidRPr="007B4B48">
        <w:rPr>
          <w:rFonts w:ascii="Times New Roman" w:hAnsi="Times New Roman"/>
          <w:sz w:val="24"/>
          <w:lang w:val="en-US"/>
        </w:rPr>
        <w:t xml:space="preserve">dilakukan </w:t>
      </w:r>
      <w:r w:rsidRPr="007B4B48">
        <w:rPr>
          <w:rFonts w:ascii="Times New Roman" w:hAnsi="Times New Roman"/>
          <w:sz w:val="24"/>
        </w:rPr>
        <w:t xml:space="preserve">langsung kepada responden </w:t>
      </w:r>
      <w:r w:rsidRPr="007B4B48">
        <w:rPr>
          <w:rFonts w:ascii="Times New Roman" w:hAnsi="Times New Roman"/>
          <w:sz w:val="24"/>
          <w:lang w:val="en-US"/>
        </w:rPr>
        <w:t>meliputi umur, jenis kelamin, pekerjaan, pendapatan dan pengetahuan tentang TB paru</w:t>
      </w:r>
      <w:r w:rsidRPr="007B4B48">
        <w:rPr>
          <w:rFonts w:ascii="Times New Roman" w:hAnsi="Times New Roman"/>
          <w:sz w:val="24"/>
        </w:rPr>
        <w:t>.</w:t>
      </w:r>
    </w:p>
    <w:p w:rsidR="007B4B48" w:rsidRDefault="007B4B48" w:rsidP="004B33AA">
      <w:pPr>
        <w:numPr>
          <w:ilvl w:val="0"/>
          <w:numId w:val="27"/>
        </w:numPr>
        <w:spacing w:after="0" w:line="480" w:lineRule="auto"/>
        <w:ind w:left="360"/>
        <w:jc w:val="both"/>
        <w:rPr>
          <w:rFonts w:ascii="Times New Roman" w:hAnsi="Times New Roman"/>
          <w:sz w:val="24"/>
        </w:rPr>
      </w:pPr>
      <w:r w:rsidRPr="007B4B48">
        <w:rPr>
          <w:rFonts w:ascii="Times New Roman" w:hAnsi="Times New Roman"/>
          <w:sz w:val="24"/>
        </w:rPr>
        <w:t xml:space="preserve">Melakukan observasi </w:t>
      </w:r>
      <w:r>
        <w:rPr>
          <w:rFonts w:ascii="Times New Roman" w:hAnsi="Times New Roman"/>
          <w:sz w:val="24"/>
          <w:lang w:val="en-US"/>
        </w:rPr>
        <w:t xml:space="preserve">dan pengukuran </w:t>
      </w:r>
      <w:r w:rsidRPr="007B4B48">
        <w:rPr>
          <w:rFonts w:ascii="Times New Roman" w:hAnsi="Times New Roman"/>
          <w:sz w:val="24"/>
        </w:rPr>
        <w:t xml:space="preserve">secara langsung </w:t>
      </w:r>
      <w:r>
        <w:rPr>
          <w:rFonts w:ascii="Times New Roman" w:hAnsi="Times New Roman"/>
          <w:sz w:val="24"/>
          <w:lang w:val="en-US"/>
        </w:rPr>
        <w:t>untuk memperoleh data kondisi fisik rumah di setiap rumah responden (</w:t>
      </w:r>
      <w:r>
        <w:rPr>
          <w:rFonts w:ascii="Times New Roman" w:hAnsi="Times New Roman"/>
          <w:sz w:val="24"/>
          <w:szCs w:val="24"/>
          <w:lang w:val="en-US"/>
        </w:rPr>
        <w:t>ventilasi dengan menggunakan meteran, pencahayaan menggunakan luxmeter, kelembaban menggunakan hygrometer, dan suhu ruangan menggunakan thermometer).</w:t>
      </w:r>
    </w:p>
    <w:p w:rsidR="007B4B48" w:rsidRPr="004143A4" w:rsidRDefault="007B4B48" w:rsidP="004B33AA">
      <w:pPr>
        <w:numPr>
          <w:ilvl w:val="0"/>
          <w:numId w:val="27"/>
        </w:numPr>
        <w:spacing w:after="0" w:line="480" w:lineRule="auto"/>
        <w:ind w:left="360"/>
        <w:jc w:val="both"/>
        <w:rPr>
          <w:rFonts w:ascii="Times New Roman" w:hAnsi="Times New Roman"/>
          <w:sz w:val="24"/>
        </w:rPr>
      </w:pPr>
      <w:r w:rsidRPr="007B4B48">
        <w:rPr>
          <w:rFonts w:ascii="Times New Roman" w:hAnsi="Times New Roman"/>
          <w:sz w:val="24"/>
        </w:rPr>
        <w:t>Melakukan dokumentasi berupa pencatatan data yang didapat maupun foto selama proses penelitian berlangsung.</w:t>
      </w:r>
    </w:p>
    <w:p w:rsidR="004143A4" w:rsidRDefault="004143A4" w:rsidP="004143A4">
      <w:pPr>
        <w:spacing w:after="0" w:line="480" w:lineRule="auto"/>
        <w:ind w:left="360"/>
        <w:jc w:val="both"/>
        <w:rPr>
          <w:rFonts w:ascii="Times New Roman" w:hAnsi="Times New Roman"/>
          <w:sz w:val="24"/>
          <w:lang w:val="en-US"/>
        </w:rPr>
      </w:pPr>
    </w:p>
    <w:p w:rsidR="004143A4" w:rsidRPr="007B4B48" w:rsidRDefault="004143A4" w:rsidP="004143A4">
      <w:pPr>
        <w:spacing w:after="0" w:line="480" w:lineRule="auto"/>
        <w:ind w:left="360"/>
        <w:jc w:val="both"/>
        <w:rPr>
          <w:rFonts w:ascii="Times New Roman" w:hAnsi="Times New Roman"/>
          <w:sz w:val="24"/>
        </w:rPr>
      </w:pPr>
    </w:p>
    <w:p w:rsidR="00240BE9" w:rsidRDefault="00240BE9" w:rsidP="004B33AA">
      <w:pPr>
        <w:pStyle w:val="ListParagraph"/>
        <w:numPr>
          <w:ilvl w:val="1"/>
          <w:numId w:val="3"/>
        </w:numPr>
        <w:tabs>
          <w:tab w:val="left" w:pos="567"/>
        </w:tabs>
        <w:spacing w:after="0" w:line="480" w:lineRule="auto"/>
        <w:ind w:left="567" w:hanging="567"/>
        <w:jc w:val="both"/>
        <w:rPr>
          <w:rFonts w:ascii="Times New Roman" w:hAnsi="Times New Roman"/>
          <w:b/>
          <w:sz w:val="24"/>
          <w:szCs w:val="24"/>
        </w:rPr>
      </w:pPr>
      <w:r>
        <w:rPr>
          <w:rFonts w:ascii="Times New Roman" w:hAnsi="Times New Roman"/>
          <w:b/>
          <w:sz w:val="24"/>
          <w:szCs w:val="24"/>
        </w:rPr>
        <w:lastRenderedPageBreak/>
        <w:t>Uji Validitas dan Reliabilitas</w:t>
      </w:r>
    </w:p>
    <w:p w:rsidR="003E149B" w:rsidRDefault="00240BE9" w:rsidP="003E149B">
      <w:pPr>
        <w:pStyle w:val="ListParagraph"/>
        <w:spacing w:after="0" w:line="480" w:lineRule="auto"/>
        <w:ind w:left="0" w:firstLine="709"/>
        <w:jc w:val="both"/>
        <w:rPr>
          <w:rFonts w:ascii="Times New Roman" w:hAnsi="Times New Roman"/>
          <w:sz w:val="24"/>
          <w:szCs w:val="24"/>
          <w:lang w:val="en-US"/>
        </w:rPr>
      </w:pPr>
      <w:r>
        <w:rPr>
          <w:rFonts w:ascii="Times New Roman" w:hAnsi="Times New Roman"/>
          <w:sz w:val="24"/>
          <w:szCs w:val="24"/>
        </w:rPr>
        <w:t xml:space="preserve">Validitas </w:t>
      </w:r>
      <w:r w:rsidR="003E149B">
        <w:rPr>
          <w:rFonts w:ascii="Times New Roman" w:hAnsi="Times New Roman"/>
          <w:sz w:val="24"/>
          <w:szCs w:val="24"/>
          <w:lang w:val="en-US"/>
        </w:rPr>
        <w:t xml:space="preserve">merupakan </w:t>
      </w:r>
      <w:r>
        <w:rPr>
          <w:rFonts w:ascii="Times New Roman" w:hAnsi="Times New Roman"/>
          <w:sz w:val="24"/>
          <w:szCs w:val="24"/>
        </w:rPr>
        <w:t>suatu ukuran yang menunjukkan ke</w:t>
      </w:r>
      <w:r w:rsidR="003E149B">
        <w:rPr>
          <w:rFonts w:ascii="Times New Roman" w:hAnsi="Times New Roman"/>
          <w:sz w:val="24"/>
          <w:szCs w:val="24"/>
          <w:lang w:val="en-US"/>
        </w:rPr>
        <w:t>h</w:t>
      </w:r>
      <w:r>
        <w:rPr>
          <w:rFonts w:ascii="Times New Roman" w:hAnsi="Times New Roman"/>
          <w:sz w:val="24"/>
          <w:szCs w:val="24"/>
        </w:rPr>
        <w:t xml:space="preserve">andalan atau kesahihan suatu alat ukur, dengan kata lain sejauhmana </w:t>
      </w:r>
      <w:r w:rsidR="003E149B">
        <w:rPr>
          <w:rFonts w:ascii="Times New Roman" w:hAnsi="Times New Roman"/>
          <w:sz w:val="24"/>
          <w:szCs w:val="24"/>
          <w:lang w:val="en-US"/>
        </w:rPr>
        <w:t xml:space="preserve">kehandalan </w:t>
      </w:r>
      <w:r>
        <w:rPr>
          <w:rFonts w:ascii="Times New Roman" w:hAnsi="Times New Roman"/>
          <w:sz w:val="24"/>
          <w:szCs w:val="24"/>
        </w:rPr>
        <w:t>suatu alat</w:t>
      </w:r>
      <w:r w:rsidR="004143A4">
        <w:rPr>
          <w:rFonts w:ascii="Times New Roman" w:hAnsi="Times New Roman"/>
          <w:sz w:val="24"/>
          <w:szCs w:val="24"/>
        </w:rPr>
        <w:t xml:space="preserve"> ukur dalam mengukur suatu data</w:t>
      </w:r>
      <w:r w:rsidR="004143A4">
        <w:rPr>
          <w:rFonts w:ascii="Times New Roman" w:hAnsi="Times New Roman"/>
          <w:sz w:val="24"/>
          <w:szCs w:val="24"/>
          <w:lang w:val="en-US"/>
        </w:rPr>
        <w:t xml:space="preserve"> (29). </w:t>
      </w:r>
      <w:proofErr w:type="gramStart"/>
      <w:r w:rsidR="003E149B">
        <w:rPr>
          <w:rFonts w:ascii="Times New Roman" w:hAnsi="Times New Roman"/>
          <w:sz w:val="24"/>
          <w:szCs w:val="24"/>
          <w:lang w:val="en-US"/>
        </w:rPr>
        <w:t>Sementara u</w:t>
      </w:r>
      <w:r w:rsidR="003E149B">
        <w:rPr>
          <w:rFonts w:ascii="Times New Roman" w:hAnsi="Times New Roman"/>
          <w:sz w:val="24"/>
          <w:szCs w:val="24"/>
        </w:rPr>
        <w:t xml:space="preserve">ji reliabilitas bertujuan untuk mengukur sejauh mana ketepatan dan </w:t>
      </w:r>
      <w:r w:rsidR="003E149B">
        <w:rPr>
          <w:rFonts w:ascii="Times New Roman" w:hAnsi="Times New Roman"/>
          <w:sz w:val="24"/>
          <w:szCs w:val="24"/>
          <w:lang w:val="en-US"/>
        </w:rPr>
        <w:t>tingkat kepercayaan dari alat ukur yang digunakan dalam penelitian</w:t>
      </w:r>
      <w:r w:rsidR="004143A4">
        <w:rPr>
          <w:rFonts w:ascii="Times New Roman" w:hAnsi="Times New Roman"/>
          <w:sz w:val="24"/>
          <w:szCs w:val="24"/>
          <w:lang w:val="en-US"/>
        </w:rPr>
        <w:t xml:space="preserve"> (29).</w:t>
      </w:r>
      <w:proofErr w:type="gramEnd"/>
      <w:r w:rsidR="004143A4">
        <w:rPr>
          <w:rFonts w:ascii="Times New Roman" w:hAnsi="Times New Roman"/>
          <w:sz w:val="24"/>
          <w:szCs w:val="24"/>
          <w:lang w:val="en-US"/>
        </w:rPr>
        <w:t xml:space="preserve"> </w:t>
      </w:r>
    </w:p>
    <w:p w:rsidR="00240BE9" w:rsidRDefault="003E149B" w:rsidP="001F7EEB">
      <w:pPr>
        <w:pStyle w:val="ListParagraph"/>
        <w:spacing w:after="0" w:line="456" w:lineRule="auto"/>
        <w:ind w:left="0" w:firstLine="709"/>
        <w:jc w:val="both"/>
        <w:rPr>
          <w:rFonts w:ascii="Times New Roman" w:hAnsi="Times New Roman"/>
          <w:spacing w:val="-2"/>
          <w:sz w:val="24"/>
          <w:szCs w:val="24"/>
          <w:lang w:val="en-US"/>
        </w:rPr>
      </w:pPr>
      <w:proofErr w:type="gramStart"/>
      <w:r w:rsidRPr="008D57C1">
        <w:rPr>
          <w:rFonts w:ascii="Times New Roman" w:hAnsi="Times New Roman"/>
          <w:spacing w:val="-2"/>
          <w:sz w:val="24"/>
          <w:szCs w:val="24"/>
          <w:lang w:val="en-US"/>
        </w:rPr>
        <w:t xml:space="preserve">Pada penelitian ini digunakan beberapa alat ukur yaitu untuk mengukur </w:t>
      </w:r>
      <w:r w:rsidR="008D57C1" w:rsidRPr="008D57C1">
        <w:rPr>
          <w:rFonts w:ascii="Times New Roman" w:hAnsi="Times New Roman"/>
          <w:spacing w:val="-2"/>
          <w:sz w:val="24"/>
          <w:szCs w:val="24"/>
          <w:lang w:val="en-US"/>
        </w:rPr>
        <w:t xml:space="preserve">data </w:t>
      </w:r>
      <w:r w:rsidRPr="008D57C1">
        <w:rPr>
          <w:rFonts w:ascii="Times New Roman" w:hAnsi="Times New Roman"/>
          <w:spacing w:val="-2"/>
          <w:sz w:val="24"/>
          <w:szCs w:val="24"/>
          <w:lang w:val="en-US"/>
        </w:rPr>
        <w:t xml:space="preserve">kondisi fisik rumah digunakan </w:t>
      </w:r>
      <w:r w:rsidR="008D57C1" w:rsidRPr="008D57C1">
        <w:rPr>
          <w:rFonts w:ascii="Times New Roman" w:hAnsi="Times New Roman"/>
          <w:spacing w:val="-2"/>
          <w:sz w:val="24"/>
          <w:szCs w:val="24"/>
          <w:lang w:val="en-US"/>
        </w:rPr>
        <w:t xml:space="preserve">alat ukur </w:t>
      </w:r>
      <w:r w:rsidRPr="008D57C1">
        <w:rPr>
          <w:rFonts w:ascii="Times New Roman" w:hAnsi="Times New Roman"/>
          <w:spacing w:val="-2"/>
          <w:sz w:val="24"/>
          <w:szCs w:val="24"/>
          <w:lang w:val="en-US"/>
        </w:rPr>
        <w:t>antara lain meteran, luxmeter, hygrometer, dan thermometer</w:t>
      </w:r>
      <w:r w:rsidR="00914E4F" w:rsidRPr="008D57C1">
        <w:rPr>
          <w:rFonts w:ascii="Times New Roman" w:hAnsi="Times New Roman"/>
          <w:spacing w:val="-2"/>
          <w:sz w:val="24"/>
          <w:szCs w:val="24"/>
          <w:lang w:val="en-US"/>
        </w:rPr>
        <w:t>.</w:t>
      </w:r>
      <w:proofErr w:type="gramEnd"/>
      <w:r w:rsidR="00914E4F" w:rsidRPr="008D57C1">
        <w:rPr>
          <w:rFonts w:ascii="Times New Roman" w:hAnsi="Times New Roman"/>
          <w:spacing w:val="-2"/>
          <w:sz w:val="24"/>
          <w:szCs w:val="24"/>
          <w:lang w:val="en-US"/>
        </w:rPr>
        <w:t xml:space="preserve"> </w:t>
      </w:r>
      <w:proofErr w:type="gramStart"/>
      <w:r w:rsidR="00914E4F" w:rsidRPr="008D57C1">
        <w:rPr>
          <w:rFonts w:ascii="Times New Roman" w:hAnsi="Times New Roman"/>
          <w:spacing w:val="-2"/>
          <w:sz w:val="24"/>
          <w:szCs w:val="24"/>
          <w:lang w:val="en-US"/>
        </w:rPr>
        <w:t xml:space="preserve">Alat-alat ukur tersebut sudah dinyatakan valid (sahis) dan dipercaya sebagai alat ukur </w:t>
      </w:r>
      <w:r w:rsidR="008D57C1" w:rsidRPr="008D57C1">
        <w:rPr>
          <w:rFonts w:ascii="Times New Roman" w:hAnsi="Times New Roman"/>
          <w:spacing w:val="-2"/>
          <w:sz w:val="24"/>
          <w:szCs w:val="24"/>
          <w:lang w:val="en-US"/>
        </w:rPr>
        <w:t>(</w:t>
      </w:r>
      <w:r w:rsidR="00914E4F" w:rsidRPr="008D57C1">
        <w:rPr>
          <w:rFonts w:ascii="Times New Roman" w:hAnsi="Times New Roman"/>
          <w:spacing w:val="-2"/>
          <w:sz w:val="24"/>
          <w:szCs w:val="24"/>
          <w:lang w:val="en-US"/>
        </w:rPr>
        <w:t>Internasional</w:t>
      </w:r>
      <w:r w:rsidR="008D57C1" w:rsidRPr="008D57C1">
        <w:rPr>
          <w:rFonts w:ascii="Times New Roman" w:hAnsi="Times New Roman"/>
          <w:spacing w:val="-2"/>
          <w:sz w:val="24"/>
          <w:szCs w:val="24"/>
          <w:lang w:val="en-US"/>
        </w:rPr>
        <w:t>)</w:t>
      </w:r>
      <w:r w:rsidR="00914E4F" w:rsidRPr="008D57C1">
        <w:rPr>
          <w:rFonts w:ascii="Times New Roman" w:hAnsi="Times New Roman"/>
          <w:spacing w:val="-2"/>
          <w:sz w:val="24"/>
          <w:szCs w:val="24"/>
          <w:lang w:val="en-US"/>
        </w:rPr>
        <w:t>.</w:t>
      </w:r>
      <w:proofErr w:type="gramEnd"/>
      <w:r w:rsidR="00914E4F" w:rsidRPr="008D57C1">
        <w:rPr>
          <w:rFonts w:ascii="Times New Roman" w:hAnsi="Times New Roman"/>
          <w:spacing w:val="-2"/>
          <w:sz w:val="24"/>
          <w:szCs w:val="24"/>
          <w:lang w:val="en-US"/>
        </w:rPr>
        <w:t xml:space="preserve"> </w:t>
      </w:r>
      <w:proofErr w:type="gramStart"/>
      <w:r w:rsidR="00914E4F" w:rsidRPr="008D57C1">
        <w:rPr>
          <w:rFonts w:ascii="Times New Roman" w:hAnsi="Times New Roman"/>
          <w:spacing w:val="-2"/>
          <w:sz w:val="24"/>
          <w:szCs w:val="24"/>
          <w:lang w:val="en-US"/>
        </w:rPr>
        <w:t>Untuk data pengetahuan tentang TB paru digunakan alat ukur atau instrumen berupa kuesioner (angket).</w:t>
      </w:r>
      <w:proofErr w:type="gramEnd"/>
      <w:r w:rsidR="00914E4F" w:rsidRPr="008D57C1">
        <w:rPr>
          <w:rFonts w:ascii="Times New Roman" w:hAnsi="Times New Roman"/>
          <w:spacing w:val="-2"/>
          <w:sz w:val="24"/>
          <w:szCs w:val="24"/>
          <w:lang w:val="en-US"/>
        </w:rPr>
        <w:t xml:space="preserve"> </w:t>
      </w:r>
      <w:r w:rsidR="00240BE9" w:rsidRPr="008D57C1">
        <w:rPr>
          <w:rFonts w:ascii="Times New Roman" w:hAnsi="Times New Roman"/>
          <w:spacing w:val="-2"/>
          <w:sz w:val="24"/>
          <w:szCs w:val="24"/>
        </w:rPr>
        <w:t xml:space="preserve">Kuesioner yang digunakan dalam penelitian ini </w:t>
      </w:r>
      <w:r w:rsidR="00914E4F" w:rsidRPr="008D57C1">
        <w:rPr>
          <w:rFonts w:ascii="Times New Roman" w:hAnsi="Times New Roman"/>
          <w:spacing w:val="-2"/>
          <w:sz w:val="24"/>
          <w:szCs w:val="24"/>
          <w:lang w:val="en-US"/>
        </w:rPr>
        <w:t xml:space="preserve">merupakan </w:t>
      </w:r>
      <w:r w:rsidR="00240BE9" w:rsidRPr="008D57C1">
        <w:rPr>
          <w:rFonts w:ascii="Times New Roman" w:hAnsi="Times New Roman"/>
          <w:spacing w:val="-2"/>
          <w:sz w:val="24"/>
          <w:szCs w:val="24"/>
        </w:rPr>
        <w:t xml:space="preserve">kuesioner yang sudah divalidkan oleh peneliti sebelumnya </w:t>
      </w:r>
      <w:r w:rsidR="00914E4F" w:rsidRPr="008D57C1">
        <w:rPr>
          <w:rFonts w:ascii="Times New Roman" w:hAnsi="Times New Roman"/>
          <w:spacing w:val="-2"/>
          <w:sz w:val="24"/>
          <w:szCs w:val="24"/>
          <w:lang w:val="en-US"/>
        </w:rPr>
        <w:t xml:space="preserve">dengan judul penelitian </w:t>
      </w:r>
      <w:r w:rsidR="00240BE9" w:rsidRPr="008D57C1">
        <w:rPr>
          <w:rFonts w:ascii="Times New Roman" w:hAnsi="Times New Roman"/>
          <w:spacing w:val="-2"/>
          <w:sz w:val="24"/>
          <w:szCs w:val="24"/>
        </w:rPr>
        <w:t xml:space="preserve">“Hubungan Kondisi Lingkungan Fisik Rumah, Perilaku Individu </w:t>
      </w:r>
      <w:r w:rsidR="00914E4F" w:rsidRPr="008D57C1">
        <w:rPr>
          <w:rFonts w:ascii="Times New Roman" w:hAnsi="Times New Roman"/>
          <w:spacing w:val="-2"/>
          <w:sz w:val="24"/>
          <w:szCs w:val="24"/>
          <w:lang w:val="en-US"/>
        </w:rPr>
        <w:t>d</w:t>
      </w:r>
      <w:r w:rsidR="00240BE9" w:rsidRPr="008D57C1">
        <w:rPr>
          <w:rFonts w:ascii="Times New Roman" w:hAnsi="Times New Roman"/>
          <w:spacing w:val="-2"/>
          <w:sz w:val="24"/>
          <w:szCs w:val="24"/>
        </w:rPr>
        <w:t>an Jenis Kelamin Dengan Kejadian TB Paru Positif di Wilayah Kerja Puskesmas Tanah Tinggi Kecamatan Binjai Timur Tahun 2017”</w:t>
      </w:r>
      <w:r w:rsidR="00914E4F" w:rsidRPr="008D57C1">
        <w:rPr>
          <w:rFonts w:ascii="Times New Roman" w:hAnsi="Times New Roman"/>
          <w:spacing w:val="-2"/>
          <w:sz w:val="24"/>
          <w:szCs w:val="24"/>
          <w:lang w:val="en-US"/>
        </w:rPr>
        <w:t xml:space="preserve">, dengan nilai </w:t>
      </w:r>
      <w:r w:rsidR="000316C2" w:rsidRPr="008D57C1">
        <w:rPr>
          <w:rFonts w:ascii="Times New Roman" w:hAnsi="Times New Roman"/>
          <w:i/>
          <w:spacing w:val="-2"/>
          <w:sz w:val="24"/>
          <w:szCs w:val="24"/>
          <w:lang w:val="en-US"/>
        </w:rPr>
        <w:t>pearson correlation</w:t>
      </w:r>
      <w:r w:rsidR="000316C2" w:rsidRPr="008D57C1">
        <w:rPr>
          <w:rFonts w:ascii="Times New Roman" w:hAnsi="Times New Roman"/>
          <w:spacing w:val="-2"/>
          <w:sz w:val="24"/>
          <w:szCs w:val="24"/>
          <w:lang w:val="en-US"/>
        </w:rPr>
        <w:t xml:space="preserve"> antara 0,418 – 0,812 dengan nilai sig. &lt; 0</w:t>
      </w:r>
      <w:proofErr w:type="gramStart"/>
      <w:r w:rsidR="000316C2" w:rsidRPr="008D57C1">
        <w:rPr>
          <w:rFonts w:ascii="Times New Roman" w:hAnsi="Times New Roman"/>
          <w:spacing w:val="-2"/>
          <w:sz w:val="24"/>
          <w:szCs w:val="24"/>
          <w:lang w:val="en-US"/>
        </w:rPr>
        <w:t>,05</w:t>
      </w:r>
      <w:proofErr w:type="gramEnd"/>
      <w:r w:rsidR="000316C2" w:rsidRPr="008D57C1">
        <w:rPr>
          <w:rFonts w:ascii="Times New Roman" w:hAnsi="Times New Roman"/>
          <w:spacing w:val="-2"/>
          <w:sz w:val="24"/>
          <w:szCs w:val="24"/>
          <w:lang w:val="en-US"/>
        </w:rPr>
        <w:t xml:space="preserve"> (valid) serta nilai </w:t>
      </w:r>
      <w:r w:rsidR="000316C2" w:rsidRPr="008D57C1">
        <w:rPr>
          <w:rFonts w:ascii="Times New Roman" w:hAnsi="Times New Roman"/>
          <w:i/>
          <w:spacing w:val="-2"/>
          <w:sz w:val="24"/>
          <w:szCs w:val="24"/>
          <w:lang w:val="en-US"/>
        </w:rPr>
        <w:t>cronbach’s alpha</w:t>
      </w:r>
      <w:r w:rsidR="000316C2" w:rsidRPr="008D57C1">
        <w:rPr>
          <w:rFonts w:ascii="Times New Roman" w:hAnsi="Times New Roman"/>
          <w:spacing w:val="-2"/>
          <w:sz w:val="24"/>
          <w:szCs w:val="24"/>
          <w:lang w:val="en-US"/>
        </w:rPr>
        <w:t xml:space="preserve"> sebesar 0,762 (reliabel).</w:t>
      </w:r>
    </w:p>
    <w:p w:rsidR="00B52CEC" w:rsidRDefault="00B52CEC" w:rsidP="00914E4F">
      <w:pPr>
        <w:pStyle w:val="ListParagraph"/>
        <w:spacing w:after="0" w:line="480" w:lineRule="auto"/>
        <w:ind w:left="0" w:firstLine="709"/>
        <w:jc w:val="both"/>
        <w:rPr>
          <w:rFonts w:ascii="Times New Roman" w:hAnsi="Times New Roman"/>
          <w:spacing w:val="-2"/>
          <w:sz w:val="24"/>
          <w:szCs w:val="24"/>
          <w:lang w:val="en-US"/>
        </w:rPr>
      </w:pPr>
      <w:proofErr w:type="gramStart"/>
      <w:r>
        <w:rPr>
          <w:rFonts w:ascii="Times New Roman" w:hAnsi="Times New Roman"/>
          <w:spacing w:val="-2"/>
          <w:sz w:val="24"/>
          <w:szCs w:val="24"/>
          <w:lang w:val="en-US"/>
        </w:rPr>
        <w:t>Hasil uji validitas data pengetahuan tentang TB paru pada penelitian ini, secara ringkas dirangkum pada Tabel 3.2.</w:t>
      </w:r>
      <w:proofErr w:type="gramEnd"/>
    </w:p>
    <w:p w:rsidR="00B52CEC" w:rsidRDefault="00B52CEC" w:rsidP="009D6AE1">
      <w:pPr>
        <w:spacing w:after="0" w:line="240" w:lineRule="auto"/>
        <w:rPr>
          <w:rFonts w:ascii="Times New Roman" w:hAnsi="Times New Roman"/>
          <w:b/>
          <w:sz w:val="24"/>
          <w:szCs w:val="24"/>
          <w:lang w:val="en-US"/>
        </w:rPr>
      </w:pPr>
      <w:r>
        <w:rPr>
          <w:rFonts w:ascii="Times New Roman" w:hAnsi="Times New Roman"/>
          <w:b/>
          <w:sz w:val="24"/>
          <w:szCs w:val="24"/>
        </w:rPr>
        <w:t>Tabel</w:t>
      </w:r>
      <w:r>
        <w:rPr>
          <w:rFonts w:ascii="Times New Roman" w:hAnsi="Times New Roman"/>
          <w:b/>
          <w:sz w:val="24"/>
          <w:szCs w:val="24"/>
          <w:lang w:val="en-US"/>
        </w:rPr>
        <w:t>.</w:t>
      </w:r>
      <w:r>
        <w:rPr>
          <w:rFonts w:ascii="Times New Roman" w:hAnsi="Times New Roman"/>
          <w:b/>
          <w:sz w:val="24"/>
          <w:szCs w:val="24"/>
        </w:rPr>
        <w:t xml:space="preserve"> 3.</w:t>
      </w:r>
      <w:r>
        <w:rPr>
          <w:rFonts w:ascii="Times New Roman" w:hAnsi="Times New Roman"/>
          <w:b/>
          <w:sz w:val="24"/>
          <w:szCs w:val="24"/>
          <w:lang w:val="en-US"/>
        </w:rPr>
        <w:t>2</w:t>
      </w:r>
      <w:r w:rsidR="009D6AE1">
        <w:rPr>
          <w:rFonts w:ascii="Times New Roman" w:hAnsi="Times New Roman"/>
          <w:b/>
          <w:sz w:val="24"/>
          <w:szCs w:val="24"/>
          <w:lang w:val="en-US"/>
        </w:rPr>
        <w:t xml:space="preserve"> </w:t>
      </w:r>
      <w:r>
        <w:rPr>
          <w:rFonts w:ascii="Times New Roman" w:hAnsi="Times New Roman"/>
          <w:b/>
          <w:sz w:val="24"/>
          <w:szCs w:val="24"/>
          <w:lang w:val="en-US"/>
        </w:rPr>
        <w:t>Hasil Uji Validitas (Pengetahuan)</w:t>
      </w:r>
    </w:p>
    <w:p w:rsidR="009D6AE1" w:rsidRDefault="009D6AE1" w:rsidP="009D6AE1">
      <w:pPr>
        <w:spacing w:after="0" w:line="240" w:lineRule="auto"/>
        <w:rPr>
          <w:rFonts w:ascii="Times New Roman" w:hAnsi="Times New Roman"/>
          <w:b/>
          <w:sz w:val="24"/>
          <w:szCs w:val="24"/>
          <w:lang w:val="en-US"/>
        </w:rPr>
      </w:pPr>
    </w:p>
    <w:tbl>
      <w:tblPr>
        <w:tblW w:w="7857" w:type="dxa"/>
        <w:jc w:val="center"/>
        <w:tblBorders>
          <w:top w:val="single" w:sz="4" w:space="0" w:color="auto"/>
          <w:bottom w:val="single" w:sz="4" w:space="0" w:color="auto"/>
          <w:insideH w:val="single" w:sz="4" w:space="0" w:color="auto"/>
        </w:tblBorders>
        <w:tblLook w:val="04A0" w:firstRow="1" w:lastRow="0" w:firstColumn="1" w:lastColumn="0" w:noHBand="0" w:noVBand="1"/>
      </w:tblPr>
      <w:tblGrid>
        <w:gridCol w:w="914"/>
        <w:gridCol w:w="1249"/>
        <w:gridCol w:w="809"/>
        <w:gridCol w:w="909"/>
        <w:gridCol w:w="944"/>
        <w:gridCol w:w="1225"/>
        <w:gridCol w:w="922"/>
        <w:gridCol w:w="885"/>
      </w:tblGrid>
      <w:tr w:rsidR="001F7EEB" w:rsidRPr="001F7EEB" w:rsidTr="009D6AE1">
        <w:trPr>
          <w:jc w:val="center"/>
        </w:trPr>
        <w:tc>
          <w:tcPr>
            <w:tcW w:w="914" w:type="dxa"/>
            <w:tcBorders>
              <w:bottom w:val="single" w:sz="4" w:space="0" w:color="auto"/>
            </w:tcBorders>
            <w:shd w:val="clear" w:color="auto" w:fill="auto"/>
            <w:vAlign w:val="center"/>
          </w:tcPr>
          <w:p w:rsidR="001F7EEB" w:rsidRPr="001F7EEB" w:rsidRDefault="001F7EEB" w:rsidP="005636B5">
            <w:pPr>
              <w:spacing w:after="0" w:line="240" w:lineRule="auto"/>
              <w:jc w:val="center"/>
              <w:rPr>
                <w:rFonts w:ascii="Times New Roman" w:hAnsi="Times New Roman"/>
                <w:b/>
                <w:sz w:val="20"/>
                <w:szCs w:val="20"/>
                <w:lang w:val="en-US"/>
              </w:rPr>
            </w:pPr>
            <w:r>
              <w:rPr>
                <w:rFonts w:ascii="Times New Roman" w:hAnsi="Times New Roman"/>
                <w:b/>
                <w:sz w:val="20"/>
                <w:szCs w:val="20"/>
                <w:lang w:val="en-US"/>
              </w:rPr>
              <w:t>No. Angket</w:t>
            </w:r>
          </w:p>
        </w:tc>
        <w:tc>
          <w:tcPr>
            <w:tcW w:w="1249" w:type="dxa"/>
            <w:tcBorders>
              <w:bottom w:val="single" w:sz="4" w:space="0" w:color="auto"/>
            </w:tcBorders>
            <w:shd w:val="clear" w:color="auto" w:fill="auto"/>
            <w:vAlign w:val="center"/>
          </w:tcPr>
          <w:p w:rsidR="001F7EEB" w:rsidRPr="001F7EEB" w:rsidRDefault="001F7EEB" w:rsidP="005636B5">
            <w:pPr>
              <w:spacing w:after="0" w:line="240" w:lineRule="auto"/>
              <w:jc w:val="center"/>
              <w:rPr>
                <w:rFonts w:ascii="Times New Roman" w:hAnsi="Times New Roman"/>
                <w:b/>
                <w:sz w:val="20"/>
                <w:szCs w:val="20"/>
              </w:rPr>
            </w:pPr>
            <w:r w:rsidRPr="001F7EEB">
              <w:rPr>
                <w:rFonts w:ascii="Times New Roman" w:hAnsi="Times New Roman"/>
                <w:b/>
                <w:i/>
                <w:sz w:val="20"/>
                <w:szCs w:val="20"/>
              </w:rPr>
              <w:t>Pearson Correlation</w:t>
            </w:r>
          </w:p>
        </w:tc>
        <w:tc>
          <w:tcPr>
            <w:tcW w:w="809" w:type="dxa"/>
            <w:tcBorders>
              <w:bottom w:val="single" w:sz="4" w:space="0" w:color="auto"/>
            </w:tcBorders>
            <w:shd w:val="clear" w:color="auto" w:fill="auto"/>
            <w:vAlign w:val="center"/>
          </w:tcPr>
          <w:p w:rsidR="001F7EEB" w:rsidRPr="001F7EEB" w:rsidRDefault="001F7EEB" w:rsidP="005636B5">
            <w:pPr>
              <w:spacing w:after="0" w:line="240" w:lineRule="auto"/>
              <w:jc w:val="center"/>
              <w:rPr>
                <w:rFonts w:ascii="Times New Roman" w:hAnsi="Times New Roman"/>
                <w:b/>
                <w:sz w:val="20"/>
                <w:szCs w:val="20"/>
              </w:rPr>
            </w:pPr>
            <w:r w:rsidRPr="001F7EEB">
              <w:rPr>
                <w:rFonts w:ascii="Times New Roman" w:hAnsi="Times New Roman"/>
                <w:b/>
                <w:sz w:val="20"/>
                <w:szCs w:val="20"/>
              </w:rPr>
              <w:t>r-tabel</w:t>
            </w:r>
          </w:p>
        </w:tc>
        <w:tc>
          <w:tcPr>
            <w:tcW w:w="909" w:type="dxa"/>
            <w:tcBorders>
              <w:bottom w:val="single" w:sz="4" w:space="0" w:color="auto"/>
            </w:tcBorders>
            <w:shd w:val="clear" w:color="auto" w:fill="auto"/>
            <w:vAlign w:val="center"/>
          </w:tcPr>
          <w:p w:rsidR="001F7EEB" w:rsidRPr="001F7EEB" w:rsidRDefault="001F7EEB" w:rsidP="005636B5">
            <w:pPr>
              <w:spacing w:after="0" w:line="240" w:lineRule="auto"/>
              <w:jc w:val="center"/>
              <w:rPr>
                <w:rFonts w:ascii="Times New Roman" w:hAnsi="Times New Roman"/>
                <w:b/>
                <w:sz w:val="20"/>
                <w:szCs w:val="20"/>
                <w:lang w:val="en-US"/>
              </w:rPr>
            </w:pPr>
            <w:r w:rsidRPr="001F7EEB">
              <w:rPr>
                <w:rFonts w:ascii="Times New Roman" w:hAnsi="Times New Roman"/>
                <w:b/>
                <w:sz w:val="20"/>
                <w:szCs w:val="20"/>
              </w:rPr>
              <w:t>Ket</w:t>
            </w:r>
            <w:r>
              <w:rPr>
                <w:rFonts w:ascii="Times New Roman" w:hAnsi="Times New Roman"/>
                <w:b/>
                <w:sz w:val="20"/>
                <w:szCs w:val="20"/>
                <w:lang w:val="en-US"/>
              </w:rPr>
              <w:t>.</w:t>
            </w:r>
          </w:p>
        </w:tc>
        <w:tc>
          <w:tcPr>
            <w:tcW w:w="944" w:type="dxa"/>
            <w:tcBorders>
              <w:bottom w:val="single" w:sz="4" w:space="0" w:color="auto"/>
            </w:tcBorders>
            <w:vAlign w:val="center"/>
          </w:tcPr>
          <w:p w:rsidR="001F7EEB" w:rsidRPr="001F7EEB" w:rsidRDefault="001F7EEB" w:rsidP="005636B5">
            <w:pPr>
              <w:spacing w:after="0" w:line="240" w:lineRule="auto"/>
              <w:jc w:val="center"/>
              <w:rPr>
                <w:rFonts w:ascii="Times New Roman" w:hAnsi="Times New Roman"/>
                <w:b/>
                <w:sz w:val="20"/>
                <w:szCs w:val="20"/>
                <w:lang w:val="en-US"/>
              </w:rPr>
            </w:pPr>
            <w:r>
              <w:rPr>
                <w:rFonts w:ascii="Times New Roman" w:hAnsi="Times New Roman"/>
                <w:b/>
                <w:sz w:val="20"/>
                <w:szCs w:val="20"/>
                <w:lang w:val="en-US"/>
              </w:rPr>
              <w:t>No. Angket</w:t>
            </w:r>
          </w:p>
        </w:tc>
        <w:tc>
          <w:tcPr>
            <w:tcW w:w="1225" w:type="dxa"/>
            <w:tcBorders>
              <w:bottom w:val="single" w:sz="4" w:space="0" w:color="auto"/>
            </w:tcBorders>
            <w:vAlign w:val="center"/>
          </w:tcPr>
          <w:p w:rsidR="001F7EEB" w:rsidRPr="001F7EEB" w:rsidRDefault="001F7EEB" w:rsidP="005636B5">
            <w:pPr>
              <w:spacing w:after="0" w:line="240" w:lineRule="auto"/>
              <w:jc w:val="center"/>
              <w:rPr>
                <w:rFonts w:ascii="Times New Roman" w:hAnsi="Times New Roman"/>
                <w:b/>
                <w:sz w:val="20"/>
                <w:szCs w:val="20"/>
              </w:rPr>
            </w:pPr>
            <w:r w:rsidRPr="001F7EEB">
              <w:rPr>
                <w:rFonts w:ascii="Times New Roman" w:hAnsi="Times New Roman"/>
                <w:b/>
                <w:i/>
                <w:sz w:val="20"/>
                <w:szCs w:val="20"/>
              </w:rPr>
              <w:t>Pearson Correlation</w:t>
            </w:r>
          </w:p>
        </w:tc>
        <w:tc>
          <w:tcPr>
            <w:tcW w:w="922" w:type="dxa"/>
            <w:tcBorders>
              <w:bottom w:val="single" w:sz="4" w:space="0" w:color="auto"/>
            </w:tcBorders>
            <w:vAlign w:val="center"/>
          </w:tcPr>
          <w:p w:rsidR="001F7EEB" w:rsidRPr="001F7EEB" w:rsidRDefault="001F7EEB" w:rsidP="005636B5">
            <w:pPr>
              <w:spacing w:after="0" w:line="240" w:lineRule="auto"/>
              <w:jc w:val="center"/>
              <w:rPr>
                <w:rFonts w:ascii="Times New Roman" w:hAnsi="Times New Roman"/>
                <w:b/>
                <w:sz w:val="20"/>
                <w:szCs w:val="20"/>
              </w:rPr>
            </w:pPr>
            <w:r w:rsidRPr="001F7EEB">
              <w:rPr>
                <w:rFonts w:ascii="Times New Roman" w:hAnsi="Times New Roman"/>
                <w:b/>
                <w:sz w:val="20"/>
                <w:szCs w:val="20"/>
              </w:rPr>
              <w:t>r-tabel</w:t>
            </w:r>
          </w:p>
        </w:tc>
        <w:tc>
          <w:tcPr>
            <w:tcW w:w="885" w:type="dxa"/>
            <w:tcBorders>
              <w:bottom w:val="single" w:sz="4" w:space="0" w:color="auto"/>
            </w:tcBorders>
            <w:vAlign w:val="center"/>
          </w:tcPr>
          <w:p w:rsidR="001F7EEB" w:rsidRPr="001F7EEB" w:rsidRDefault="001F7EEB" w:rsidP="005636B5">
            <w:pPr>
              <w:spacing w:after="0" w:line="240" w:lineRule="auto"/>
              <w:jc w:val="center"/>
              <w:rPr>
                <w:rFonts w:ascii="Times New Roman" w:hAnsi="Times New Roman"/>
                <w:b/>
                <w:sz w:val="20"/>
                <w:szCs w:val="20"/>
                <w:lang w:val="en-US"/>
              </w:rPr>
            </w:pPr>
            <w:r w:rsidRPr="001F7EEB">
              <w:rPr>
                <w:rFonts w:ascii="Times New Roman" w:hAnsi="Times New Roman"/>
                <w:b/>
                <w:sz w:val="20"/>
                <w:szCs w:val="20"/>
              </w:rPr>
              <w:t>Ket</w:t>
            </w:r>
            <w:r>
              <w:rPr>
                <w:rFonts w:ascii="Times New Roman" w:hAnsi="Times New Roman"/>
                <w:b/>
                <w:sz w:val="20"/>
                <w:szCs w:val="20"/>
                <w:lang w:val="en-US"/>
              </w:rPr>
              <w:t>.</w:t>
            </w:r>
          </w:p>
        </w:tc>
      </w:tr>
      <w:tr w:rsidR="005636B5" w:rsidRPr="001F7EEB" w:rsidTr="009D6AE1">
        <w:trPr>
          <w:jc w:val="center"/>
        </w:trPr>
        <w:tc>
          <w:tcPr>
            <w:tcW w:w="914" w:type="dxa"/>
            <w:tcBorders>
              <w:bottom w:val="nil"/>
            </w:tcBorders>
            <w:shd w:val="clear" w:color="auto" w:fill="auto"/>
            <w:vAlign w:val="center"/>
          </w:tcPr>
          <w:p w:rsidR="005636B5" w:rsidRPr="001F7EEB" w:rsidRDefault="005636B5" w:rsidP="005636B5">
            <w:pPr>
              <w:spacing w:after="0" w:line="240" w:lineRule="auto"/>
              <w:jc w:val="center"/>
              <w:rPr>
                <w:rFonts w:ascii="Times New Roman" w:hAnsi="Times New Roman"/>
                <w:sz w:val="20"/>
                <w:szCs w:val="20"/>
              </w:rPr>
            </w:pPr>
            <w:r>
              <w:rPr>
                <w:rFonts w:ascii="Times New Roman" w:hAnsi="Times New Roman"/>
                <w:sz w:val="20"/>
                <w:szCs w:val="20"/>
                <w:lang w:val="en-US"/>
              </w:rPr>
              <w:t>P.</w:t>
            </w:r>
            <w:r w:rsidRPr="001F7EEB">
              <w:rPr>
                <w:rFonts w:ascii="Times New Roman" w:hAnsi="Times New Roman"/>
                <w:sz w:val="20"/>
                <w:szCs w:val="20"/>
              </w:rPr>
              <w:t>1</w:t>
            </w:r>
          </w:p>
        </w:tc>
        <w:tc>
          <w:tcPr>
            <w:tcW w:w="1249" w:type="dxa"/>
            <w:tcBorders>
              <w:bottom w:val="nil"/>
            </w:tcBorders>
            <w:shd w:val="clear" w:color="auto" w:fill="auto"/>
            <w:vAlign w:val="center"/>
          </w:tcPr>
          <w:p w:rsidR="005636B5" w:rsidRPr="003F0A1E" w:rsidRDefault="005636B5" w:rsidP="005636B5">
            <w:pPr>
              <w:spacing w:after="0" w:line="240" w:lineRule="auto"/>
              <w:jc w:val="center"/>
              <w:rPr>
                <w:rFonts w:ascii="Times New Roman" w:eastAsia="Times New Roman" w:hAnsi="Times New Roman"/>
                <w:color w:val="000000"/>
                <w:sz w:val="20"/>
              </w:rPr>
            </w:pPr>
            <w:r w:rsidRPr="003F0A1E">
              <w:rPr>
                <w:rFonts w:ascii="Times New Roman" w:eastAsia="Times New Roman" w:hAnsi="Times New Roman"/>
                <w:color w:val="000000"/>
                <w:sz w:val="20"/>
              </w:rPr>
              <w:t>0,487</w:t>
            </w:r>
          </w:p>
        </w:tc>
        <w:tc>
          <w:tcPr>
            <w:tcW w:w="809" w:type="dxa"/>
            <w:tcBorders>
              <w:bottom w:val="nil"/>
            </w:tcBorders>
            <w:shd w:val="clear" w:color="auto" w:fill="auto"/>
            <w:vAlign w:val="center"/>
          </w:tcPr>
          <w:p w:rsidR="005636B5" w:rsidRPr="001F7EEB" w:rsidRDefault="005636B5" w:rsidP="005636B5">
            <w:pPr>
              <w:spacing w:after="0" w:line="240" w:lineRule="auto"/>
              <w:jc w:val="center"/>
              <w:rPr>
                <w:rFonts w:ascii="Times New Roman" w:hAnsi="Times New Roman"/>
                <w:sz w:val="20"/>
                <w:szCs w:val="20"/>
                <w:lang w:val="en-US"/>
              </w:rPr>
            </w:pPr>
            <w:r w:rsidRPr="001F7EEB">
              <w:rPr>
                <w:rFonts w:ascii="Times New Roman" w:hAnsi="Times New Roman"/>
                <w:sz w:val="20"/>
                <w:szCs w:val="20"/>
              </w:rPr>
              <w:t>0,</w:t>
            </w:r>
            <w:r>
              <w:rPr>
                <w:rFonts w:ascii="Times New Roman" w:hAnsi="Times New Roman"/>
                <w:sz w:val="20"/>
                <w:szCs w:val="20"/>
                <w:lang w:val="en-US"/>
              </w:rPr>
              <w:t>361</w:t>
            </w:r>
          </w:p>
        </w:tc>
        <w:tc>
          <w:tcPr>
            <w:tcW w:w="909" w:type="dxa"/>
            <w:tcBorders>
              <w:bottom w:val="nil"/>
            </w:tcBorders>
            <w:shd w:val="clear" w:color="auto" w:fill="auto"/>
            <w:vAlign w:val="center"/>
          </w:tcPr>
          <w:p w:rsidR="005636B5" w:rsidRPr="001F7EEB" w:rsidRDefault="005636B5" w:rsidP="005636B5">
            <w:pPr>
              <w:spacing w:after="0" w:line="240" w:lineRule="auto"/>
              <w:jc w:val="center"/>
              <w:rPr>
                <w:rFonts w:ascii="Times New Roman" w:hAnsi="Times New Roman"/>
                <w:sz w:val="20"/>
                <w:szCs w:val="20"/>
              </w:rPr>
            </w:pPr>
            <w:r w:rsidRPr="001F7EEB">
              <w:rPr>
                <w:rFonts w:ascii="Times New Roman" w:hAnsi="Times New Roman"/>
                <w:sz w:val="20"/>
                <w:szCs w:val="20"/>
              </w:rPr>
              <w:t>Valid</w:t>
            </w:r>
          </w:p>
        </w:tc>
        <w:tc>
          <w:tcPr>
            <w:tcW w:w="944" w:type="dxa"/>
            <w:tcBorders>
              <w:bottom w:val="nil"/>
            </w:tcBorders>
            <w:vAlign w:val="center"/>
          </w:tcPr>
          <w:p w:rsidR="005636B5" w:rsidRPr="001F7EEB" w:rsidRDefault="005636B5" w:rsidP="005636B5">
            <w:pPr>
              <w:spacing w:after="0" w:line="240" w:lineRule="auto"/>
              <w:jc w:val="center"/>
              <w:rPr>
                <w:rFonts w:ascii="Times New Roman" w:hAnsi="Times New Roman"/>
                <w:sz w:val="20"/>
                <w:szCs w:val="20"/>
              </w:rPr>
            </w:pPr>
            <w:r>
              <w:rPr>
                <w:rFonts w:ascii="Times New Roman" w:hAnsi="Times New Roman"/>
                <w:sz w:val="20"/>
                <w:szCs w:val="20"/>
                <w:lang w:val="en-US"/>
              </w:rPr>
              <w:t>P</w:t>
            </w:r>
            <w:r w:rsidRPr="001F7EEB">
              <w:rPr>
                <w:rFonts w:ascii="Times New Roman" w:hAnsi="Times New Roman"/>
                <w:sz w:val="20"/>
                <w:szCs w:val="20"/>
              </w:rPr>
              <w:t>.6</w:t>
            </w:r>
          </w:p>
        </w:tc>
        <w:tc>
          <w:tcPr>
            <w:tcW w:w="1225" w:type="dxa"/>
            <w:tcBorders>
              <w:bottom w:val="nil"/>
            </w:tcBorders>
            <w:vAlign w:val="center"/>
          </w:tcPr>
          <w:p w:rsidR="005636B5" w:rsidRPr="003F0A1E" w:rsidRDefault="005636B5" w:rsidP="005636B5">
            <w:pPr>
              <w:spacing w:after="0" w:line="240" w:lineRule="auto"/>
              <w:jc w:val="center"/>
              <w:rPr>
                <w:rFonts w:ascii="Times New Roman" w:eastAsia="Times New Roman" w:hAnsi="Times New Roman"/>
                <w:color w:val="000000"/>
                <w:sz w:val="20"/>
              </w:rPr>
            </w:pPr>
            <w:r w:rsidRPr="003F0A1E">
              <w:rPr>
                <w:rFonts w:ascii="Times New Roman" w:eastAsia="Times New Roman" w:hAnsi="Times New Roman"/>
                <w:color w:val="000000"/>
                <w:sz w:val="20"/>
              </w:rPr>
              <w:t>0,536</w:t>
            </w:r>
          </w:p>
        </w:tc>
        <w:tc>
          <w:tcPr>
            <w:tcW w:w="922" w:type="dxa"/>
            <w:tcBorders>
              <w:bottom w:val="nil"/>
            </w:tcBorders>
            <w:vAlign w:val="center"/>
          </w:tcPr>
          <w:p w:rsidR="005636B5" w:rsidRPr="001F7EEB" w:rsidRDefault="005636B5" w:rsidP="005636B5">
            <w:pPr>
              <w:spacing w:after="0" w:line="240" w:lineRule="auto"/>
              <w:jc w:val="center"/>
              <w:rPr>
                <w:rFonts w:ascii="Times New Roman" w:hAnsi="Times New Roman"/>
                <w:sz w:val="20"/>
                <w:szCs w:val="20"/>
                <w:lang w:val="en-US"/>
              </w:rPr>
            </w:pPr>
            <w:r w:rsidRPr="001F7EEB">
              <w:rPr>
                <w:rFonts w:ascii="Times New Roman" w:hAnsi="Times New Roman"/>
                <w:sz w:val="20"/>
                <w:szCs w:val="20"/>
              </w:rPr>
              <w:t>0,</w:t>
            </w:r>
            <w:r>
              <w:rPr>
                <w:rFonts w:ascii="Times New Roman" w:hAnsi="Times New Roman"/>
                <w:sz w:val="20"/>
                <w:szCs w:val="20"/>
                <w:lang w:val="en-US"/>
              </w:rPr>
              <w:t>361</w:t>
            </w:r>
          </w:p>
        </w:tc>
        <w:tc>
          <w:tcPr>
            <w:tcW w:w="885" w:type="dxa"/>
            <w:tcBorders>
              <w:bottom w:val="nil"/>
            </w:tcBorders>
            <w:vAlign w:val="center"/>
          </w:tcPr>
          <w:p w:rsidR="005636B5" w:rsidRPr="001F7EEB" w:rsidRDefault="005636B5" w:rsidP="005636B5">
            <w:pPr>
              <w:spacing w:after="0" w:line="240" w:lineRule="auto"/>
              <w:jc w:val="center"/>
              <w:rPr>
                <w:rFonts w:ascii="Times New Roman" w:hAnsi="Times New Roman"/>
                <w:sz w:val="20"/>
                <w:szCs w:val="20"/>
              </w:rPr>
            </w:pPr>
            <w:r w:rsidRPr="001F7EEB">
              <w:rPr>
                <w:rFonts w:ascii="Times New Roman" w:hAnsi="Times New Roman"/>
                <w:sz w:val="20"/>
                <w:szCs w:val="20"/>
              </w:rPr>
              <w:t>Valid</w:t>
            </w:r>
          </w:p>
        </w:tc>
      </w:tr>
      <w:tr w:rsidR="005636B5" w:rsidRPr="001F7EEB" w:rsidTr="009D6AE1">
        <w:trPr>
          <w:jc w:val="center"/>
        </w:trPr>
        <w:tc>
          <w:tcPr>
            <w:tcW w:w="914" w:type="dxa"/>
            <w:tcBorders>
              <w:top w:val="nil"/>
              <w:bottom w:val="nil"/>
            </w:tcBorders>
            <w:shd w:val="clear" w:color="auto" w:fill="auto"/>
            <w:vAlign w:val="center"/>
          </w:tcPr>
          <w:p w:rsidR="005636B5" w:rsidRPr="001F7EEB" w:rsidRDefault="005636B5" w:rsidP="005636B5">
            <w:pPr>
              <w:spacing w:after="0" w:line="240" w:lineRule="auto"/>
              <w:jc w:val="center"/>
              <w:rPr>
                <w:rFonts w:ascii="Times New Roman" w:hAnsi="Times New Roman"/>
                <w:sz w:val="20"/>
                <w:szCs w:val="20"/>
              </w:rPr>
            </w:pPr>
            <w:r>
              <w:rPr>
                <w:rFonts w:ascii="Times New Roman" w:hAnsi="Times New Roman"/>
                <w:sz w:val="20"/>
                <w:szCs w:val="20"/>
                <w:lang w:val="en-US"/>
              </w:rPr>
              <w:t>P.</w:t>
            </w:r>
            <w:r w:rsidRPr="001F7EEB">
              <w:rPr>
                <w:rFonts w:ascii="Times New Roman" w:hAnsi="Times New Roman"/>
                <w:sz w:val="20"/>
                <w:szCs w:val="20"/>
              </w:rPr>
              <w:t>2</w:t>
            </w:r>
          </w:p>
        </w:tc>
        <w:tc>
          <w:tcPr>
            <w:tcW w:w="1249" w:type="dxa"/>
            <w:tcBorders>
              <w:top w:val="nil"/>
              <w:bottom w:val="nil"/>
            </w:tcBorders>
            <w:shd w:val="clear" w:color="auto" w:fill="auto"/>
            <w:vAlign w:val="center"/>
          </w:tcPr>
          <w:p w:rsidR="005636B5" w:rsidRPr="003F0A1E" w:rsidRDefault="005636B5" w:rsidP="005636B5">
            <w:pPr>
              <w:spacing w:after="0" w:line="240" w:lineRule="auto"/>
              <w:jc w:val="center"/>
              <w:rPr>
                <w:rFonts w:ascii="Times New Roman" w:eastAsia="Times New Roman" w:hAnsi="Times New Roman"/>
                <w:color w:val="000000"/>
                <w:sz w:val="20"/>
              </w:rPr>
            </w:pPr>
            <w:r w:rsidRPr="003F0A1E">
              <w:rPr>
                <w:rFonts w:ascii="Times New Roman" w:eastAsia="Times New Roman" w:hAnsi="Times New Roman"/>
                <w:color w:val="000000"/>
                <w:sz w:val="20"/>
              </w:rPr>
              <w:t>0,487</w:t>
            </w:r>
          </w:p>
        </w:tc>
        <w:tc>
          <w:tcPr>
            <w:tcW w:w="809" w:type="dxa"/>
            <w:tcBorders>
              <w:top w:val="nil"/>
              <w:bottom w:val="nil"/>
            </w:tcBorders>
            <w:shd w:val="clear" w:color="auto" w:fill="auto"/>
            <w:vAlign w:val="center"/>
          </w:tcPr>
          <w:p w:rsidR="005636B5" w:rsidRPr="001F7EEB" w:rsidRDefault="005636B5" w:rsidP="005636B5">
            <w:pPr>
              <w:spacing w:after="0" w:line="240" w:lineRule="auto"/>
              <w:jc w:val="center"/>
              <w:rPr>
                <w:rFonts w:ascii="Times New Roman" w:hAnsi="Times New Roman"/>
                <w:sz w:val="20"/>
                <w:szCs w:val="20"/>
                <w:lang w:val="en-US"/>
              </w:rPr>
            </w:pPr>
            <w:r w:rsidRPr="001F7EEB">
              <w:rPr>
                <w:rFonts w:ascii="Times New Roman" w:hAnsi="Times New Roman"/>
                <w:sz w:val="20"/>
                <w:szCs w:val="20"/>
              </w:rPr>
              <w:t>0,</w:t>
            </w:r>
            <w:r>
              <w:rPr>
                <w:rFonts w:ascii="Times New Roman" w:hAnsi="Times New Roman"/>
                <w:sz w:val="20"/>
                <w:szCs w:val="20"/>
                <w:lang w:val="en-US"/>
              </w:rPr>
              <w:t>361</w:t>
            </w:r>
          </w:p>
        </w:tc>
        <w:tc>
          <w:tcPr>
            <w:tcW w:w="909" w:type="dxa"/>
            <w:tcBorders>
              <w:top w:val="nil"/>
              <w:bottom w:val="nil"/>
            </w:tcBorders>
            <w:shd w:val="clear" w:color="auto" w:fill="auto"/>
            <w:vAlign w:val="center"/>
          </w:tcPr>
          <w:p w:rsidR="005636B5" w:rsidRPr="001F7EEB" w:rsidRDefault="005636B5" w:rsidP="005636B5">
            <w:pPr>
              <w:spacing w:after="0" w:line="240" w:lineRule="auto"/>
              <w:jc w:val="center"/>
              <w:rPr>
                <w:rFonts w:ascii="Times New Roman" w:hAnsi="Times New Roman"/>
                <w:sz w:val="20"/>
                <w:szCs w:val="20"/>
              </w:rPr>
            </w:pPr>
            <w:r w:rsidRPr="001F7EEB">
              <w:rPr>
                <w:rFonts w:ascii="Times New Roman" w:hAnsi="Times New Roman"/>
                <w:sz w:val="20"/>
                <w:szCs w:val="20"/>
              </w:rPr>
              <w:t>Valid</w:t>
            </w:r>
          </w:p>
        </w:tc>
        <w:tc>
          <w:tcPr>
            <w:tcW w:w="944" w:type="dxa"/>
            <w:tcBorders>
              <w:top w:val="nil"/>
              <w:bottom w:val="nil"/>
            </w:tcBorders>
            <w:vAlign w:val="center"/>
          </w:tcPr>
          <w:p w:rsidR="005636B5" w:rsidRPr="001F7EEB" w:rsidRDefault="005636B5" w:rsidP="005636B5">
            <w:pPr>
              <w:spacing w:after="0" w:line="240" w:lineRule="auto"/>
              <w:jc w:val="center"/>
              <w:rPr>
                <w:rFonts w:ascii="Times New Roman" w:hAnsi="Times New Roman"/>
                <w:sz w:val="20"/>
                <w:szCs w:val="20"/>
              </w:rPr>
            </w:pPr>
            <w:r>
              <w:rPr>
                <w:rFonts w:ascii="Times New Roman" w:hAnsi="Times New Roman"/>
                <w:sz w:val="20"/>
                <w:szCs w:val="20"/>
                <w:lang w:val="en-US"/>
              </w:rPr>
              <w:t>P</w:t>
            </w:r>
            <w:r w:rsidRPr="001F7EEB">
              <w:rPr>
                <w:rFonts w:ascii="Times New Roman" w:hAnsi="Times New Roman"/>
                <w:sz w:val="20"/>
                <w:szCs w:val="20"/>
              </w:rPr>
              <w:t>.7</w:t>
            </w:r>
          </w:p>
        </w:tc>
        <w:tc>
          <w:tcPr>
            <w:tcW w:w="1225" w:type="dxa"/>
            <w:tcBorders>
              <w:top w:val="nil"/>
              <w:bottom w:val="nil"/>
            </w:tcBorders>
            <w:vAlign w:val="center"/>
          </w:tcPr>
          <w:p w:rsidR="005636B5" w:rsidRPr="003F0A1E" w:rsidRDefault="005636B5" w:rsidP="005636B5">
            <w:pPr>
              <w:spacing w:after="0" w:line="240" w:lineRule="auto"/>
              <w:jc w:val="center"/>
              <w:rPr>
                <w:rFonts w:ascii="Times New Roman" w:eastAsia="Times New Roman" w:hAnsi="Times New Roman"/>
                <w:color w:val="000000"/>
                <w:sz w:val="20"/>
              </w:rPr>
            </w:pPr>
            <w:r w:rsidRPr="003F0A1E">
              <w:rPr>
                <w:rFonts w:ascii="Times New Roman" w:eastAsia="Times New Roman" w:hAnsi="Times New Roman"/>
                <w:color w:val="000000"/>
                <w:sz w:val="20"/>
              </w:rPr>
              <w:t>0,468</w:t>
            </w:r>
          </w:p>
        </w:tc>
        <w:tc>
          <w:tcPr>
            <w:tcW w:w="922" w:type="dxa"/>
            <w:tcBorders>
              <w:top w:val="nil"/>
              <w:bottom w:val="nil"/>
            </w:tcBorders>
            <w:vAlign w:val="center"/>
          </w:tcPr>
          <w:p w:rsidR="005636B5" w:rsidRPr="001F7EEB" w:rsidRDefault="005636B5" w:rsidP="005636B5">
            <w:pPr>
              <w:spacing w:after="0" w:line="240" w:lineRule="auto"/>
              <w:jc w:val="center"/>
              <w:rPr>
                <w:rFonts w:ascii="Times New Roman" w:hAnsi="Times New Roman"/>
                <w:sz w:val="20"/>
                <w:szCs w:val="20"/>
                <w:lang w:val="en-US"/>
              </w:rPr>
            </w:pPr>
            <w:r w:rsidRPr="001F7EEB">
              <w:rPr>
                <w:rFonts w:ascii="Times New Roman" w:hAnsi="Times New Roman"/>
                <w:sz w:val="20"/>
                <w:szCs w:val="20"/>
              </w:rPr>
              <w:t>0,</w:t>
            </w:r>
            <w:r>
              <w:rPr>
                <w:rFonts w:ascii="Times New Roman" w:hAnsi="Times New Roman"/>
                <w:sz w:val="20"/>
                <w:szCs w:val="20"/>
                <w:lang w:val="en-US"/>
              </w:rPr>
              <w:t>361</w:t>
            </w:r>
          </w:p>
        </w:tc>
        <w:tc>
          <w:tcPr>
            <w:tcW w:w="885" w:type="dxa"/>
            <w:tcBorders>
              <w:top w:val="nil"/>
              <w:bottom w:val="nil"/>
            </w:tcBorders>
            <w:vAlign w:val="center"/>
          </w:tcPr>
          <w:p w:rsidR="005636B5" w:rsidRPr="001F7EEB" w:rsidRDefault="005636B5" w:rsidP="005636B5">
            <w:pPr>
              <w:spacing w:after="0" w:line="240" w:lineRule="auto"/>
              <w:jc w:val="center"/>
              <w:rPr>
                <w:rFonts w:ascii="Times New Roman" w:hAnsi="Times New Roman"/>
                <w:sz w:val="20"/>
                <w:szCs w:val="20"/>
              </w:rPr>
            </w:pPr>
            <w:r w:rsidRPr="001F7EEB">
              <w:rPr>
                <w:rFonts w:ascii="Times New Roman" w:hAnsi="Times New Roman"/>
                <w:sz w:val="20"/>
                <w:szCs w:val="20"/>
              </w:rPr>
              <w:t>Valid</w:t>
            </w:r>
          </w:p>
        </w:tc>
      </w:tr>
      <w:tr w:rsidR="005636B5" w:rsidRPr="001F7EEB" w:rsidTr="009D6AE1">
        <w:trPr>
          <w:jc w:val="center"/>
        </w:trPr>
        <w:tc>
          <w:tcPr>
            <w:tcW w:w="914" w:type="dxa"/>
            <w:tcBorders>
              <w:top w:val="nil"/>
              <w:bottom w:val="nil"/>
            </w:tcBorders>
            <w:shd w:val="clear" w:color="auto" w:fill="auto"/>
            <w:vAlign w:val="center"/>
          </w:tcPr>
          <w:p w:rsidR="005636B5" w:rsidRPr="001F7EEB" w:rsidRDefault="005636B5" w:rsidP="005636B5">
            <w:pPr>
              <w:spacing w:after="0" w:line="240" w:lineRule="auto"/>
              <w:jc w:val="center"/>
              <w:rPr>
                <w:rFonts w:ascii="Times New Roman" w:hAnsi="Times New Roman"/>
                <w:sz w:val="20"/>
                <w:szCs w:val="20"/>
              </w:rPr>
            </w:pPr>
            <w:r>
              <w:rPr>
                <w:rFonts w:ascii="Times New Roman" w:hAnsi="Times New Roman"/>
                <w:sz w:val="20"/>
                <w:szCs w:val="20"/>
                <w:lang w:val="en-US"/>
              </w:rPr>
              <w:t>P.</w:t>
            </w:r>
            <w:r w:rsidRPr="001F7EEB">
              <w:rPr>
                <w:rFonts w:ascii="Times New Roman" w:hAnsi="Times New Roman"/>
                <w:sz w:val="20"/>
                <w:szCs w:val="20"/>
              </w:rPr>
              <w:t>3</w:t>
            </w:r>
          </w:p>
        </w:tc>
        <w:tc>
          <w:tcPr>
            <w:tcW w:w="1249" w:type="dxa"/>
            <w:tcBorders>
              <w:top w:val="nil"/>
              <w:bottom w:val="nil"/>
            </w:tcBorders>
            <w:shd w:val="clear" w:color="auto" w:fill="auto"/>
            <w:vAlign w:val="center"/>
          </w:tcPr>
          <w:p w:rsidR="005636B5" w:rsidRPr="003F0A1E" w:rsidRDefault="005636B5" w:rsidP="005636B5">
            <w:pPr>
              <w:spacing w:after="0" w:line="240" w:lineRule="auto"/>
              <w:jc w:val="center"/>
              <w:rPr>
                <w:rFonts w:ascii="Times New Roman" w:eastAsia="Times New Roman" w:hAnsi="Times New Roman"/>
                <w:color w:val="000000"/>
                <w:sz w:val="20"/>
              </w:rPr>
            </w:pPr>
            <w:r w:rsidRPr="003F0A1E">
              <w:rPr>
                <w:rFonts w:ascii="Times New Roman" w:eastAsia="Times New Roman" w:hAnsi="Times New Roman"/>
                <w:color w:val="000000"/>
                <w:sz w:val="20"/>
              </w:rPr>
              <w:t>0,487</w:t>
            </w:r>
          </w:p>
        </w:tc>
        <w:tc>
          <w:tcPr>
            <w:tcW w:w="809" w:type="dxa"/>
            <w:tcBorders>
              <w:top w:val="nil"/>
              <w:bottom w:val="nil"/>
            </w:tcBorders>
            <w:shd w:val="clear" w:color="auto" w:fill="auto"/>
            <w:vAlign w:val="center"/>
          </w:tcPr>
          <w:p w:rsidR="005636B5" w:rsidRPr="001F7EEB" w:rsidRDefault="005636B5" w:rsidP="005636B5">
            <w:pPr>
              <w:spacing w:after="0" w:line="240" w:lineRule="auto"/>
              <w:jc w:val="center"/>
              <w:rPr>
                <w:rFonts w:ascii="Times New Roman" w:hAnsi="Times New Roman"/>
                <w:sz w:val="20"/>
                <w:szCs w:val="20"/>
                <w:lang w:val="en-US"/>
              </w:rPr>
            </w:pPr>
            <w:r w:rsidRPr="001F7EEB">
              <w:rPr>
                <w:rFonts w:ascii="Times New Roman" w:hAnsi="Times New Roman"/>
                <w:sz w:val="20"/>
                <w:szCs w:val="20"/>
              </w:rPr>
              <w:t>0,</w:t>
            </w:r>
            <w:r>
              <w:rPr>
                <w:rFonts w:ascii="Times New Roman" w:hAnsi="Times New Roman"/>
                <w:sz w:val="20"/>
                <w:szCs w:val="20"/>
                <w:lang w:val="en-US"/>
              </w:rPr>
              <w:t>361</w:t>
            </w:r>
          </w:p>
        </w:tc>
        <w:tc>
          <w:tcPr>
            <w:tcW w:w="909" w:type="dxa"/>
            <w:tcBorders>
              <w:top w:val="nil"/>
              <w:bottom w:val="nil"/>
            </w:tcBorders>
            <w:shd w:val="clear" w:color="auto" w:fill="auto"/>
            <w:vAlign w:val="center"/>
          </w:tcPr>
          <w:p w:rsidR="005636B5" w:rsidRPr="001F7EEB" w:rsidRDefault="005636B5" w:rsidP="005636B5">
            <w:pPr>
              <w:spacing w:after="0" w:line="240" w:lineRule="auto"/>
              <w:jc w:val="center"/>
              <w:rPr>
                <w:rFonts w:ascii="Times New Roman" w:hAnsi="Times New Roman"/>
                <w:sz w:val="20"/>
                <w:szCs w:val="20"/>
              </w:rPr>
            </w:pPr>
            <w:r w:rsidRPr="001F7EEB">
              <w:rPr>
                <w:rFonts w:ascii="Times New Roman" w:hAnsi="Times New Roman"/>
                <w:sz w:val="20"/>
                <w:szCs w:val="20"/>
              </w:rPr>
              <w:t>Valid</w:t>
            </w:r>
          </w:p>
        </w:tc>
        <w:tc>
          <w:tcPr>
            <w:tcW w:w="944" w:type="dxa"/>
            <w:tcBorders>
              <w:top w:val="nil"/>
              <w:bottom w:val="nil"/>
            </w:tcBorders>
            <w:vAlign w:val="center"/>
          </w:tcPr>
          <w:p w:rsidR="005636B5" w:rsidRPr="001F7EEB" w:rsidRDefault="005636B5" w:rsidP="005636B5">
            <w:pPr>
              <w:spacing w:after="0" w:line="240" w:lineRule="auto"/>
              <w:jc w:val="center"/>
              <w:rPr>
                <w:rFonts w:ascii="Times New Roman" w:hAnsi="Times New Roman"/>
                <w:sz w:val="20"/>
                <w:szCs w:val="20"/>
              </w:rPr>
            </w:pPr>
            <w:r>
              <w:rPr>
                <w:rFonts w:ascii="Times New Roman" w:hAnsi="Times New Roman"/>
                <w:sz w:val="20"/>
                <w:szCs w:val="20"/>
                <w:lang w:val="en-US"/>
              </w:rPr>
              <w:t>P</w:t>
            </w:r>
            <w:r w:rsidRPr="001F7EEB">
              <w:rPr>
                <w:rFonts w:ascii="Times New Roman" w:hAnsi="Times New Roman"/>
                <w:sz w:val="20"/>
                <w:szCs w:val="20"/>
              </w:rPr>
              <w:t>.8</w:t>
            </w:r>
          </w:p>
        </w:tc>
        <w:tc>
          <w:tcPr>
            <w:tcW w:w="1225" w:type="dxa"/>
            <w:tcBorders>
              <w:top w:val="nil"/>
              <w:bottom w:val="nil"/>
            </w:tcBorders>
            <w:vAlign w:val="center"/>
          </w:tcPr>
          <w:p w:rsidR="005636B5" w:rsidRPr="003F0A1E" w:rsidRDefault="005636B5" w:rsidP="005636B5">
            <w:pPr>
              <w:spacing w:after="0" w:line="240" w:lineRule="auto"/>
              <w:jc w:val="center"/>
              <w:rPr>
                <w:rFonts w:ascii="Times New Roman" w:eastAsia="Times New Roman" w:hAnsi="Times New Roman"/>
                <w:color w:val="000000"/>
                <w:sz w:val="20"/>
              </w:rPr>
            </w:pPr>
            <w:r w:rsidRPr="003F0A1E">
              <w:rPr>
                <w:rFonts w:ascii="Times New Roman" w:eastAsia="Times New Roman" w:hAnsi="Times New Roman"/>
                <w:color w:val="000000"/>
                <w:sz w:val="20"/>
              </w:rPr>
              <w:t>0,400</w:t>
            </w:r>
          </w:p>
        </w:tc>
        <w:tc>
          <w:tcPr>
            <w:tcW w:w="922" w:type="dxa"/>
            <w:tcBorders>
              <w:top w:val="nil"/>
              <w:bottom w:val="nil"/>
            </w:tcBorders>
            <w:vAlign w:val="center"/>
          </w:tcPr>
          <w:p w:rsidR="005636B5" w:rsidRPr="001F7EEB" w:rsidRDefault="005636B5" w:rsidP="005636B5">
            <w:pPr>
              <w:spacing w:after="0" w:line="240" w:lineRule="auto"/>
              <w:jc w:val="center"/>
              <w:rPr>
                <w:rFonts w:ascii="Times New Roman" w:hAnsi="Times New Roman"/>
                <w:sz w:val="20"/>
                <w:szCs w:val="20"/>
                <w:lang w:val="en-US"/>
              </w:rPr>
            </w:pPr>
            <w:r w:rsidRPr="001F7EEB">
              <w:rPr>
                <w:rFonts w:ascii="Times New Roman" w:hAnsi="Times New Roman"/>
                <w:sz w:val="20"/>
                <w:szCs w:val="20"/>
              </w:rPr>
              <w:t>0,</w:t>
            </w:r>
            <w:r>
              <w:rPr>
                <w:rFonts w:ascii="Times New Roman" w:hAnsi="Times New Roman"/>
                <w:sz w:val="20"/>
                <w:szCs w:val="20"/>
                <w:lang w:val="en-US"/>
              </w:rPr>
              <w:t>361</w:t>
            </w:r>
          </w:p>
        </w:tc>
        <w:tc>
          <w:tcPr>
            <w:tcW w:w="885" w:type="dxa"/>
            <w:tcBorders>
              <w:top w:val="nil"/>
              <w:bottom w:val="nil"/>
            </w:tcBorders>
            <w:vAlign w:val="center"/>
          </w:tcPr>
          <w:p w:rsidR="005636B5" w:rsidRPr="001F7EEB" w:rsidRDefault="005636B5" w:rsidP="005636B5">
            <w:pPr>
              <w:spacing w:after="0" w:line="240" w:lineRule="auto"/>
              <w:jc w:val="center"/>
              <w:rPr>
                <w:rFonts w:ascii="Times New Roman" w:hAnsi="Times New Roman"/>
                <w:sz w:val="20"/>
                <w:szCs w:val="20"/>
              </w:rPr>
            </w:pPr>
            <w:r w:rsidRPr="001F7EEB">
              <w:rPr>
                <w:rFonts w:ascii="Times New Roman" w:hAnsi="Times New Roman"/>
                <w:sz w:val="20"/>
                <w:szCs w:val="20"/>
              </w:rPr>
              <w:t>Valid</w:t>
            </w:r>
          </w:p>
        </w:tc>
      </w:tr>
      <w:tr w:rsidR="005636B5" w:rsidRPr="001F7EEB" w:rsidTr="009D6AE1">
        <w:trPr>
          <w:jc w:val="center"/>
        </w:trPr>
        <w:tc>
          <w:tcPr>
            <w:tcW w:w="914" w:type="dxa"/>
            <w:tcBorders>
              <w:top w:val="nil"/>
              <w:bottom w:val="nil"/>
            </w:tcBorders>
            <w:shd w:val="clear" w:color="auto" w:fill="auto"/>
            <w:vAlign w:val="center"/>
          </w:tcPr>
          <w:p w:rsidR="005636B5" w:rsidRPr="001F7EEB" w:rsidRDefault="005636B5" w:rsidP="005636B5">
            <w:pPr>
              <w:spacing w:after="0" w:line="240" w:lineRule="auto"/>
              <w:jc w:val="center"/>
              <w:rPr>
                <w:rFonts w:ascii="Times New Roman" w:hAnsi="Times New Roman"/>
                <w:sz w:val="20"/>
                <w:szCs w:val="20"/>
              </w:rPr>
            </w:pPr>
            <w:r>
              <w:rPr>
                <w:rFonts w:ascii="Times New Roman" w:hAnsi="Times New Roman"/>
                <w:sz w:val="20"/>
                <w:szCs w:val="20"/>
                <w:lang w:val="en-US"/>
              </w:rPr>
              <w:t>P</w:t>
            </w:r>
            <w:r w:rsidRPr="001F7EEB">
              <w:rPr>
                <w:rFonts w:ascii="Times New Roman" w:hAnsi="Times New Roman"/>
                <w:sz w:val="20"/>
                <w:szCs w:val="20"/>
              </w:rPr>
              <w:t>.4</w:t>
            </w:r>
          </w:p>
        </w:tc>
        <w:tc>
          <w:tcPr>
            <w:tcW w:w="1249" w:type="dxa"/>
            <w:tcBorders>
              <w:top w:val="nil"/>
              <w:bottom w:val="nil"/>
            </w:tcBorders>
            <w:shd w:val="clear" w:color="auto" w:fill="auto"/>
            <w:vAlign w:val="center"/>
          </w:tcPr>
          <w:p w:rsidR="005636B5" w:rsidRPr="003F0A1E" w:rsidRDefault="005636B5" w:rsidP="005636B5">
            <w:pPr>
              <w:spacing w:after="0" w:line="240" w:lineRule="auto"/>
              <w:jc w:val="center"/>
              <w:rPr>
                <w:rFonts w:ascii="Times New Roman" w:eastAsia="Times New Roman" w:hAnsi="Times New Roman"/>
                <w:color w:val="000000"/>
                <w:sz w:val="20"/>
              </w:rPr>
            </w:pPr>
            <w:r w:rsidRPr="003F0A1E">
              <w:rPr>
                <w:rFonts w:ascii="Times New Roman" w:eastAsia="Times New Roman" w:hAnsi="Times New Roman"/>
                <w:color w:val="000000"/>
                <w:sz w:val="20"/>
              </w:rPr>
              <w:t>0,598</w:t>
            </w:r>
          </w:p>
        </w:tc>
        <w:tc>
          <w:tcPr>
            <w:tcW w:w="809" w:type="dxa"/>
            <w:tcBorders>
              <w:top w:val="nil"/>
              <w:bottom w:val="nil"/>
            </w:tcBorders>
            <w:shd w:val="clear" w:color="auto" w:fill="auto"/>
            <w:vAlign w:val="center"/>
          </w:tcPr>
          <w:p w:rsidR="005636B5" w:rsidRPr="001F7EEB" w:rsidRDefault="005636B5" w:rsidP="005636B5">
            <w:pPr>
              <w:spacing w:after="0" w:line="240" w:lineRule="auto"/>
              <w:jc w:val="center"/>
              <w:rPr>
                <w:rFonts w:ascii="Times New Roman" w:hAnsi="Times New Roman"/>
                <w:sz w:val="20"/>
                <w:szCs w:val="20"/>
                <w:lang w:val="en-US"/>
              </w:rPr>
            </w:pPr>
            <w:r w:rsidRPr="001F7EEB">
              <w:rPr>
                <w:rFonts w:ascii="Times New Roman" w:hAnsi="Times New Roman"/>
                <w:sz w:val="20"/>
                <w:szCs w:val="20"/>
              </w:rPr>
              <w:t>0,</w:t>
            </w:r>
            <w:r>
              <w:rPr>
                <w:rFonts w:ascii="Times New Roman" w:hAnsi="Times New Roman"/>
                <w:sz w:val="20"/>
                <w:szCs w:val="20"/>
                <w:lang w:val="en-US"/>
              </w:rPr>
              <w:t>361</w:t>
            </w:r>
          </w:p>
        </w:tc>
        <w:tc>
          <w:tcPr>
            <w:tcW w:w="909" w:type="dxa"/>
            <w:tcBorders>
              <w:top w:val="nil"/>
              <w:bottom w:val="nil"/>
            </w:tcBorders>
            <w:shd w:val="clear" w:color="auto" w:fill="auto"/>
            <w:vAlign w:val="center"/>
          </w:tcPr>
          <w:p w:rsidR="005636B5" w:rsidRPr="001F7EEB" w:rsidRDefault="005636B5" w:rsidP="005636B5">
            <w:pPr>
              <w:spacing w:after="0" w:line="240" w:lineRule="auto"/>
              <w:jc w:val="center"/>
              <w:rPr>
                <w:rFonts w:ascii="Times New Roman" w:hAnsi="Times New Roman"/>
                <w:sz w:val="20"/>
                <w:szCs w:val="20"/>
              </w:rPr>
            </w:pPr>
            <w:r w:rsidRPr="001F7EEB">
              <w:rPr>
                <w:rFonts w:ascii="Times New Roman" w:hAnsi="Times New Roman"/>
                <w:sz w:val="20"/>
                <w:szCs w:val="20"/>
              </w:rPr>
              <w:t>Valid</w:t>
            </w:r>
          </w:p>
        </w:tc>
        <w:tc>
          <w:tcPr>
            <w:tcW w:w="944" w:type="dxa"/>
            <w:tcBorders>
              <w:top w:val="nil"/>
              <w:bottom w:val="nil"/>
            </w:tcBorders>
            <w:vAlign w:val="center"/>
          </w:tcPr>
          <w:p w:rsidR="005636B5" w:rsidRPr="001F7EEB" w:rsidRDefault="005636B5" w:rsidP="005636B5">
            <w:pPr>
              <w:spacing w:after="0" w:line="240" w:lineRule="auto"/>
              <w:jc w:val="center"/>
              <w:rPr>
                <w:rFonts w:ascii="Times New Roman" w:hAnsi="Times New Roman"/>
                <w:sz w:val="20"/>
                <w:szCs w:val="20"/>
              </w:rPr>
            </w:pPr>
            <w:r>
              <w:rPr>
                <w:rFonts w:ascii="Times New Roman" w:hAnsi="Times New Roman"/>
                <w:sz w:val="20"/>
                <w:szCs w:val="20"/>
                <w:lang w:val="en-US"/>
              </w:rPr>
              <w:t>P</w:t>
            </w:r>
            <w:r w:rsidRPr="001F7EEB">
              <w:rPr>
                <w:rFonts w:ascii="Times New Roman" w:hAnsi="Times New Roman"/>
                <w:sz w:val="20"/>
                <w:szCs w:val="20"/>
              </w:rPr>
              <w:t>.9</w:t>
            </w:r>
          </w:p>
        </w:tc>
        <w:tc>
          <w:tcPr>
            <w:tcW w:w="1225" w:type="dxa"/>
            <w:tcBorders>
              <w:top w:val="nil"/>
              <w:bottom w:val="nil"/>
            </w:tcBorders>
            <w:vAlign w:val="center"/>
          </w:tcPr>
          <w:p w:rsidR="005636B5" w:rsidRPr="003F0A1E" w:rsidRDefault="005636B5" w:rsidP="005636B5">
            <w:pPr>
              <w:spacing w:after="0" w:line="240" w:lineRule="auto"/>
              <w:jc w:val="center"/>
              <w:rPr>
                <w:rFonts w:ascii="Times New Roman" w:eastAsia="Times New Roman" w:hAnsi="Times New Roman"/>
                <w:color w:val="000000"/>
                <w:sz w:val="20"/>
              </w:rPr>
            </w:pPr>
            <w:r w:rsidRPr="003F0A1E">
              <w:rPr>
                <w:rFonts w:ascii="Times New Roman" w:eastAsia="Times New Roman" w:hAnsi="Times New Roman"/>
                <w:color w:val="000000"/>
                <w:sz w:val="20"/>
              </w:rPr>
              <w:t>0,507</w:t>
            </w:r>
          </w:p>
        </w:tc>
        <w:tc>
          <w:tcPr>
            <w:tcW w:w="922" w:type="dxa"/>
            <w:tcBorders>
              <w:top w:val="nil"/>
              <w:bottom w:val="nil"/>
            </w:tcBorders>
            <w:vAlign w:val="center"/>
          </w:tcPr>
          <w:p w:rsidR="005636B5" w:rsidRPr="001F7EEB" w:rsidRDefault="005636B5" w:rsidP="005636B5">
            <w:pPr>
              <w:spacing w:after="0" w:line="240" w:lineRule="auto"/>
              <w:jc w:val="center"/>
              <w:rPr>
                <w:rFonts w:ascii="Times New Roman" w:hAnsi="Times New Roman"/>
                <w:sz w:val="20"/>
                <w:szCs w:val="20"/>
                <w:lang w:val="en-US"/>
              </w:rPr>
            </w:pPr>
            <w:r w:rsidRPr="001F7EEB">
              <w:rPr>
                <w:rFonts w:ascii="Times New Roman" w:hAnsi="Times New Roman"/>
                <w:sz w:val="20"/>
                <w:szCs w:val="20"/>
              </w:rPr>
              <w:t>0,</w:t>
            </w:r>
            <w:r>
              <w:rPr>
                <w:rFonts w:ascii="Times New Roman" w:hAnsi="Times New Roman"/>
                <w:sz w:val="20"/>
                <w:szCs w:val="20"/>
                <w:lang w:val="en-US"/>
              </w:rPr>
              <w:t>361</w:t>
            </w:r>
          </w:p>
        </w:tc>
        <w:tc>
          <w:tcPr>
            <w:tcW w:w="885" w:type="dxa"/>
            <w:tcBorders>
              <w:top w:val="nil"/>
              <w:bottom w:val="nil"/>
            </w:tcBorders>
            <w:vAlign w:val="center"/>
          </w:tcPr>
          <w:p w:rsidR="005636B5" w:rsidRPr="001F7EEB" w:rsidRDefault="005636B5" w:rsidP="005636B5">
            <w:pPr>
              <w:spacing w:after="0" w:line="240" w:lineRule="auto"/>
              <w:jc w:val="center"/>
              <w:rPr>
                <w:rFonts w:ascii="Times New Roman" w:hAnsi="Times New Roman"/>
                <w:sz w:val="20"/>
                <w:szCs w:val="20"/>
              </w:rPr>
            </w:pPr>
            <w:r w:rsidRPr="001F7EEB">
              <w:rPr>
                <w:rFonts w:ascii="Times New Roman" w:hAnsi="Times New Roman"/>
                <w:sz w:val="20"/>
                <w:szCs w:val="20"/>
              </w:rPr>
              <w:t>Valid</w:t>
            </w:r>
          </w:p>
        </w:tc>
      </w:tr>
      <w:tr w:rsidR="005636B5" w:rsidRPr="001F7EEB" w:rsidTr="009D6AE1">
        <w:trPr>
          <w:jc w:val="center"/>
        </w:trPr>
        <w:tc>
          <w:tcPr>
            <w:tcW w:w="914" w:type="dxa"/>
            <w:tcBorders>
              <w:top w:val="nil"/>
            </w:tcBorders>
            <w:shd w:val="clear" w:color="auto" w:fill="auto"/>
            <w:vAlign w:val="center"/>
          </w:tcPr>
          <w:p w:rsidR="005636B5" w:rsidRPr="001F7EEB" w:rsidRDefault="005636B5" w:rsidP="005636B5">
            <w:pPr>
              <w:spacing w:after="0" w:line="240" w:lineRule="auto"/>
              <w:jc w:val="center"/>
              <w:rPr>
                <w:rFonts w:ascii="Times New Roman" w:hAnsi="Times New Roman"/>
                <w:sz w:val="20"/>
                <w:szCs w:val="20"/>
              </w:rPr>
            </w:pPr>
            <w:r>
              <w:rPr>
                <w:rFonts w:ascii="Times New Roman" w:hAnsi="Times New Roman"/>
                <w:sz w:val="20"/>
                <w:szCs w:val="20"/>
                <w:lang w:val="en-US"/>
              </w:rPr>
              <w:t>P</w:t>
            </w:r>
            <w:r w:rsidRPr="001F7EEB">
              <w:rPr>
                <w:rFonts w:ascii="Times New Roman" w:hAnsi="Times New Roman"/>
                <w:sz w:val="20"/>
                <w:szCs w:val="20"/>
              </w:rPr>
              <w:t>.5</w:t>
            </w:r>
          </w:p>
        </w:tc>
        <w:tc>
          <w:tcPr>
            <w:tcW w:w="1249" w:type="dxa"/>
            <w:tcBorders>
              <w:top w:val="nil"/>
            </w:tcBorders>
            <w:shd w:val="clear" w:color="auto" w:fill="auto"/>
            <w:vAlign w:val="center"/>
          </w:tcPr>
          <w:p w:rsidR="005636B5" w:rsidRPr="003F0A1E" w:rsidRDefault="005636B5" w:rsidP="005636B5">
            <w:pPr>
              <w:spacing w:after="0" w:line="240" w:lineRule="auto"/>
              <w:jc w:val="center"/>
              <w:rPr>
                <w:rFonts w:ascii="Times New Roman" w:eastAsia="Times New Roman" w:hAnsi="Times New Roman"/>
                <w:color w:val="000000"/>
                <w:sz w:val="20"/>
              </w:rPr>
            </w:pPr>
            <w:r w:rsidRPr="003F0A1E">
              <w:rPr>
                <w:rFonts w:ascii="Times New Roman" w:eastAsia="Times New Roman" w:hAnsi="Times New Roman"/>
                <w:color w:val="000000"/>
                <w:sz w:val="20"/>
              </w:rPr>
              <w:t>0,589</w:t>
            </w:r>
          </w:p>
        </w:tc>
        <w:tc>
          <w:tcPr>
            <w:tcW w:w="809" w:type="dxa"/>
            <w:tcBorders>
              <w:top w:val="nil"/>
            </w:tcBorders>
            <w:shd w:val="clear" w:color="auto" w:fill="auto"/>
            <w:vAlign w:val="center"/>
          </w:tcPr>
          <w:p w:rsidR="005636B5" w:rsidRPr="001F7EEB" w:rsidRDefault="005636B5" w:rsidP="005636B5">
            <w:pPr>
              <w:spacing w:after="0" w:line="240" w:lineRule="auto"/>
              <w:jc w:val="center"/>
              <w:rPr>
                <w:rFonts w:ascii="Times New Roman" w:hAnsi="Times New Roman"/>
                <w:sz w:val="20"/>
                <w:szCs w:val="20"/>
                <w:lang w:val="en-US"/>
              </w:rPr>
            </w:pPr>
            <w:r w:rsidRPr="001F7EEB">
              <w:rPr>
                <w:rFonts w:ascii="Times New Roman" w:hAnsi="Times New Roman"/>
                <w:sz w:val="20"/>
                <w:szCs w:val="20"/>
              </w:rPr>
              <w:t>0,</w:t>
            </w:r>
            <w:r>
              <w:rPr>
                <w:rFonts w:ascii="Times New Roman" w:hAnsi="Times New Roman"/>
                <w:sz w:val="20"/>
                <w:szCs w:val="20"/>
                <w:lang w:val="en-US"/>
              </w:rPr>
              <w:t>361</w:t>
            </w:r>
          </w:p>
        </w:tc>
        <w:tc>
          <w:tcPr>
            <w:tcW w:w="909" w:type="dxa"/>
            <w:tcBorders>
              <w:top w:val="nil"/>
            </w:tcBorders>
            <w:shd w:val="clear" w:color="auto" w:fill="auto"/>
            <w:vAlign w:val="center"/>
          </w:tcPr>
          <w:p w:rsidR="005636B5" w:rsidRPr="001F7EEB" w:rsidRDefault="005636B5" w:rsidP="005636B5">
            <w:pPr>
              <w:spacing w:after="0" w:line="240" w:lineRule="auto"/>
              <w:jc w:val="center"/>
              <w:rPr>
                <w:rFonts w:ascii="Times New Roman" w:hAnsi="Times New Roman"/>
                <w:sz w:val="20"/>
                <w:szCs w:val="20"/>
              </w:rPr>
            </w:pPr>
            <w:r w:rsidRPr="001F7EEB">
              <w:rPr>
                <w:rFonts w:ascii="Times New Roman" w:hAnsi="Times New Roman"/>
                <w:sz w:val="20"/>
                <w:szCs w:val="20"/>
              </w:rPr>
              <w:t>Valid</w:t>
            </w:r>
          </w:p>
        </w:tc>
        <w:tc>
          <w:tcPr>
            <w:tcW w:w="944" w:type="dxa"/>
            <w:tcBorders>
              <w:top w:val="nil"/>
            </w:tcBorders>
            <w:vAlign w:val="center"/>
          </w:tcPr>
          <w:p w:rsidR="005636B5" w:rsidRPr="001F7EEB" w:rsidRDefault="005636B5" w:rsidP="005636B5">
            <w:pPr>
              <w:spacing w:after="0" w:line="240" w:lineRule="auto"/>
              <w:jc w:val="center"/>
              <w:rPr>
                <w:rFonts w:ascii="Times New Roman" w:hAnsi="Times New Roman"/>
                <w:sz w:val="20"/>
                <w:szCs w:val="20"/>
              </w:rPr>
            </w:pPr>
            <w:r>
              <w:rPr>
                <w:rFonts w:ascii="Times New Roman" w:hAnsi="Times New Roman"/>
                <w:sz w:val="20"/>
                <w:szCs w:val="20"/>
                <w:lang w:val="en-US"/>
              </w:rPr>
              <w:t>P</w:t>
            </w:r>
            <w:r w:rsidRPr="001F7EEB">
              <w:rPr>
                <w:rFonts w:ascii="Times New Roman" w:hAnsi="Times New Roman"/>
                <w:sz w:val="20"/>
                <w:szCs w:val="20"/>
              </w:rPr>
              <w:t>.10</w:t>
            </w:r>
          </w:p>
        </w:tc>
        <w:tc>
          <w:tcPr>
            <w:tcW w:w="1225" w:type="dxa"/>
            <w:tcBorders>
              <w:top w:val="nil"/>
            </w:tcBorders>
            <w:vAlign w:val="center"/>
          </w:tcPr>
          <w:p w:rsidR="005636B5" w:rsidRPr="003F0A1E" w:rsidRDefault="005636B5" w:rsidP="005636B5">
            <w:pPr>
              <w:spacing w:after="0" w:line="240" w:lineRule="auto"/>
              <w:jc w:val="center"/>
              <w:rPr>
                <w:rFonts w:ascii="Times New Roman" w:eastAsia="Times New Roman" w:hAnsi="Times New Roman"/>
                <w:color w:val="000000"/>
                <w:sz w:val="20"/>
              </w:rPr>
            </w:pPr>
            <w:r w:rsidRPr="003F0A1E">
              <w:rPr>
                <w:rFonts w:ascii="Times New Roman" w:eastAsia="Times New Roman" w:hAnsi="Times New Roman"/>
                <w:color w:val="000000"/>
                <w:sz w:val="20"/>
              </w:rPr>
              <w:t>0,564</w:t>
            </w:r>
          </w:p>
        </w:tc>
        <w:tc>
          <w:tcPr>
            <w:tcW w:w="922" w:type="dxa"/>
            <w:tcBorders>
              <w:top w:val="nil"/>
            </w:tcBorders>
            <w:vAlign w:val="center"/>
          </w:tcPr>
          <w:p w:rsidR="005636B5" w:rsidRPr="001F7EEB" w:rsidRDefault="005636B5" w:rsidP="005636B5">
            <w:pPr>
              <w:spacing w:after="0" w:line="240" w:lineRule="auto"/>
              <w:jc w:val="center"/>
              <w:rPr>
                <w:rFonts w:ascii="Times New Roman" w:hAnsi="Times New Roman"/>
                <w:sz w:val="20"/>
                <w:szCs w:val="20"/>
                <w:lang w:val="en-US"/>
              </w:rPr>
            </w:pPr>
            <w:r w:rsidRPr="001F7EEB">
              <w:rPr>
                <w:rFonts w:ascii="Times New Roman" w:hAnsi="Times New Roman"/>
                <w:sz w:val="20"/>
                <w:szCs w:val="20"/>
              </w:rPr>
              <w:t>0,</w:t>
            </w:r>
            <w:r>
              <w:rPr>
                <w:rFonts w:ascii="Times New Roman" w:hAnsi="Times New Roman"/>
                <w:sz w:val="20"/>
                <w:szCs w:val="20"/>
                <w:lang w:val="en-US"/>
              </w:rPr>
              <w:t>361</w:t>
            </w:r>
          </w:p>
        </w:tc>
        <w:tc>
          <w:tcPr>
            <w:tcW w:w="885" w:type="dxa"/>
            <w:tcBorders>
              <w:top w:val="nil"/>
            </w:tcBorders>
            <w:vAlign w:val="center"/>
          </w:tcPr>
          <w:p w:rsidR="005636B5" w:rsidRPr="001F7EEB" w:rsidRDefault="005636B5" w:rsidP="005636B5">
            <w:pPr>
              <w:spacing w:after="0" w:line="240" w:lineRule="auto"/>
              <w:jc w:val="center"/>
              <w:rPr>
                <w:rFonts w:ascii="Times New Roman" w:hAnsi="Times New Roman"/>
                <w:sz w:val="20"/>
                <w:szCs w:val="20"/>
              </w:rPr>
            </w:pPr>
            <w:r w:rsidRPr="001F7EEB">
              <w:rPr>
                <w:rFonts w:ascii="Times New Roman" w:hAnsi="Times New Roman"/>
                <w:sz w:val="20"/>
                <w:szCs w:val="20"/>
              </w:rPr>
              <w:t>Valid</w:t>
            </w:r>
          </w:p>
        </w:tc>
      </w:tr>
    </w:tbl>
    <w:p w:rsidR="00B52CEC" w:rsidRPr="00B52CEC" w:rsidRDefault="00B52CEC" w:rsidP="00B52CEC">
      <w:pPr>
        <w:spacing w:after="0" w:line="240" w:lineRule="auto"/>
        <w:rPr>
          <w:rFonts w:ascii="Times New Roman" w:hAnsi="Times New Roman"/>
          <w:b/>
          <w:sz w:val="24"/>
          <w:szCs w:val="24"/>
          <w:lang w:val="en-US"/>
        </w:rPr>
      </w:pPr>
    </w:p>
    <w:p w:rsidR="00240BE9" w:rsidRPr="00284D08" w:rsidRDefault="00CB0350" w:rsidP="00CB0350">
      <w:pPr>
        <w:spacing w:after="0" w:line="480" w:lineRule="auto"/>
        <w:ind w:firstLine="709"/>
        <w:jc w:val="both"/>
        <w:rPr>
          <w:rFonts w:ascii="Times New Roman" w:hAnsi="Times New Roman"/>
          <w:sz w:val="24"/>
          <w:szCs w:val="24"/>
          <w:lang w:val="en-US"/>
        </w:rPr>
      </w:pPr>
      <w:r>
        <w:rPr>
          <w:rFonts w:ascii="Times New Roman" w:hAnsi="Times New Roman"/>
          <w:sz w:val="24"/>
          <w:szCs w:val="24"/>
          <w:lang w:val="en-US"/>
        </w:rPr>
        <w:lastRenderedPageBreak/>
        <w:t xml:space="preserve">Berdasarkan </w:t>
      </w:r>
      <w:r w:rsidR="006E4EA8">
        <w:rPr>
          <w:rFonts w:ascii="Times New Roman" w:hAnsi="Times New Roman"/>
          <w:sz w:val="24"/>
          <w:szCs w:val="24"/>
          <w:lang w:val="en-US"/>
        </w:rPr>
        <w:t xml:space="preserve">hasil uji validitas pada Tabel 3.2, diperoleh nilai </w:t>
      </w:r>
      <w:r w:rsidR="006E4EA8" w:rsidRPr="00284D08">
        <w:rPr>
          <w:rFonts w:ascii="Times New Roman" w:hAnsi="Times New Roman"/>
          <w:i/>
          <w:sz w:val="24"/>
          <w:szCs w:val="24"/>
          <w:lang w:val="en-US"/>
        </w:rPr>
        <w:t>pearson correlation</w:t>
      </w:r>
      <w:r w:rsidR="006E4EA8">
        <w:rPr>
          <w:rFonts w:ascii="Times New Roman" w:hAnsi="Times New Roman"/>
          <w:sz w:val="24"/>
          <w:szCs w:val="24"/>
          <w:lang w:val="en-US"/>
        </w:rPr>
        <w:t xml:space="preserve"> </w:t>
      </w:r>
      <w:r w:rsidR="00284D08">
        <w:rPr>
          <w:rFonts w:ascii="Times New Roman" w:hAnsi="Times New Roman"/>
          <w:sz w:val="24"/>
          <w:szCs w:val="24"/>
          <w:lang w:val="en-US"/>
        </w:rPr>
        <w:t xml:space="preserve">lebih besar dari r-tabel </w:t>
      </w:r>
      <w:r w:rsidR="00C44354">
        <w:rPr>
          <w:rFonts w:ascii="Times New Roman" w:hAnsi="Times New Roman"/>
          <w:sz w:val="24"/>
          <w:szCs w:val="24"/>
          <w:lang w:val="en-US"/>
        </w:rPr>
        <w:t>dan nilai sig &lt; 0</w:t>
      </w:r>
      <w:proofErr w:type="gramStart"/>
      <w:r w:rsidR="00C44354">
        <w:rPr>
          <w:rFonts w:ascii="Times New Roman" w:hAnsi="Times New Roman"/>
          <w:sz w:val="24"/>
          <w:szCs w:val="24"/>
          <w:lang w:val="en-US"/>
        </w:rPr>
        <w:t>,05</w:t>
      </w:r>
      <w:proofErr w:type="gramEnd"/>
      <w:r w:rsidR="00C44354">
        <w:rPr>
          <w:rFonts w:ascii="Times New Roman" w:hAnsi="Times New Roman"/>
          <w:sz w:val="24"/>
          <w:szCs w:val="24"/>
          <w:lang w:val="en-US"/>
        </w:rPr>
        <w:t xml:space="preserve"> </w:t>
      </w:r>
      <w:r w:rsidR="00284D08">
        <w:rPr>
          <w:rFonts w:ascii="Times New Roman" w:hAnsi="Times New Roman"/>
          <w:sz w:val="24"/>
          <w:szCs w:val="24"/>
          <w:lang w:val="en-US"/>
        </w:rPr>
        <w:t xml:space="preserve">sehingga disimpulkan bahwa seluruh item angket (kuesioner) dinyatakan valid (sahih). Selanjutnya dari hasil uji reliabilitas </w:t>
      </w:r>
      <w:r w:rsidR="00C44354">
        <w:rPr>
          <w:rFonts w:ascii="Times New Roman" w:hAnsi="Times New Roman"/>
          <w:sz w:val="24"/>
          <w:szCs w:val="24"/>
          <w:lang w:val="en-US"/>
        </w:rPr>
        <w:t xml:space="preserve">(Lampiran 4) </w:t>
      </w:r>
      <w:r w:rsidR="00284D08">
        <w:rPr>
          <w:rFonts w:ascii="Times New Roman" w:hAnsi="Times New Roman"/>
          <w:sz w:val="24"/>
          <w:szCs w:val="24"/>
          <w:lang w:val="en-US"/>
        </w:rPr>
        <w:t xml:space="preserve">diperoleh nilai </w:t>
      </w:r>
      <w:r w:rsidR="00284D08" w:rsidRPr="00284D08">
        <w:rPr>
          <w:rFonts w:ascii="Times New Roman" w:hAnsi="Times New Roman"/>
          <w:i/>
          <w:sz w:val="24"/>
          <w:szCs w:val="24"/>
          <w:lang w:val="en-US"/>
        </w:rPr>
        <w:t>cronbach’s alpha</w:t>
      </w:r>
      <w:r w:rsidR="00284D08">
        <w:rPr>
          <w:rFonts w:ascii="Times New Roman" w:hAnsi="Times New Roman"/>
          <w:sz w:val="24"/>
          <w:szCs w:val="24"/>
          <w:lang w:val="en-US"/>
        </w:rPr>
        <w:t xml:space="preserve"> sebesar 0,685 sehingga disimpulkan bahwa instrumen angket pengetahuan TB paru yang digunakan dinyatakan reliabel (handal) dengan tingkat </w:t>
      </w:r>
      <w:r w:rsidR="00C44354">
        <w:rPr>
          <w:rFonts w:ascii="Times New Roman" w:hAnsi="Times New Roman"/>
          <w:sz w:val="24"/>
          <w:szCs w:val="24"/>
          <w:lang w:val="en-US"/>
        </w:rPr>
        <w:t>kehandalan (</w:t>
      </w:r>
      <w:r w:rsidR="00284D08">
        <w:rPr>
          <w:rFonts w:ascii="Times New Roman" w:hAnsi="Times New Roman"/>
          <w:sz w:val="24"/>
          <w:szCs w:val="24"/>
          <w:lang w:val="en-US"/>
        </w:rPr>
        <w:t>kepercayaan</w:t>
      </w:r>
      <w:r w:rsidR="00C44354">
        <w:rPr>
          <w:rFonts w:ascii="Times New Roman" w:hAnsi="Times New Roman"/>
          <w:sz w:val="24"/>
          <w:szCs w:val="24"/>
          <w:lang w:val="en-US"/>
        </w:rPr>
        <w:t>)</w:t>
      </w:r>
      <w:r w:rsidR="00284D08">
        <w:rPr>
          <w:rFonts w:ascii="Times New Roman" w:hAnsi="Times New Roman"/>
          <w:sz w:val="24"/>
          <w:szCs w:val="24"/>
          <w:lang w:val="en-US"/>
        </w:rPr>
        <w:t xml:space="preserve"> yang tergolong tinggi.</w:t>
      </w:r>
    </w:p>
    <w:p w:rsidR="00CB0350" w:rsidRPr="00CB0350" w:rsidRDefault="00CB0350" w:rsidP="000316C2">
      <w:pPr>
        <w:spacing w:after="0" w:line="240" w:lineRule="auto"/>
        <w:ind w:firstLine="709"/>
        <w:jc w:val="both"/>
        <w:rPr>
          <w:rFonts w:ascii="Times New Roman" w:hAnsi="Times New Roman"/>
          <w:sz w:val="24"/>
          <w:szCs w:val="24"/>
          <w:lang w:val="en-US"/>
        </w:rPr>
      </w:pPr>
    </w:p>
    <w:p w:rsidR="00240BE9" w:rsidRPr="00954EFC" w:rsidRDefault="000316C2" w:rsidP="004B33AA">
      <w:pPr>
        <w:pStyle w:val="ListParagraph"/>
        <w:numPr>
          <w:ilvl w:val="1"/>
          <w:numId w:val="3"/>
        </w:numPr>
        <w:tabs>
          <w:tab w:val="left" w:pos="567"/>
        </w:tabs>
        <w:spacing w:after="0" w:line="480" w:lineRule="auto"/>
        <w:ind w:left="567" w:hanging="567"/>
        <w:jc w:val="both"/>
        <w:rPr>
          <w:rFonts w:ascii="Times New Roman" w:hAnsi="Times New Roman"/>
          <w:b/>
          <w:sz w:val="24"/>
          <w:szCs w:val="24"/>
        </w:rPr>
      </w:pPr>
      <w:r>
        <w:rPr>
          <w:rFonts w:ascii="Times New Roman" w:hAnsi="Times New Roman"/>
          <w:b/>
          <w:sz w:val="24"/>
          <w:szCs w:val="24"/>
          <w:lang w:val="en-US"/>
        </w:rPr>
        <w:t xml:space="preserve">Metode </w:t>
      </w:r>
      <w:r w:rsidR="00240BE9">
        <w:rPr>
          <w:rFonts w:ascii="Times New Roman" w:hAnsi="Times New Roman"/>
          <w:b/>
          <w:sz w:val="24"/>
          <w:szCs w:val="24"/>
        </w:rPr>
        <w:t>Pengolahan</w:t>
      </w:r>
      <w:r w:rsidR="00240BE9" w:rsidRPr="00954EFC">
        <w:rPr>
          <w:rFonts w:ascii="Times New Roman" w:hAnsi="Times New Roman"/>
          <w:b/>
          <w:sz w:val="24"/>
          <w:szCs w:val="24"/>
        </w:rPr>
        <w:t xml:space="preserve"> Data</w:t>
      </w:r>
    </w:p>
    <w:p w:rsidR="00F70432" w:rsidRDefault="000316C2" w:rsidP="00F70432">
      <w:pPr>
        <w:spacing w:after="0" w:line="480" w:lineRule="auto"/>
        <w:ind w:firstLine="720"/>
        <w:jc w:val="both"/>
        <w:rPr>
          <w:rFonts w:ascii="Times New Roman" w:hAnsi="Times New Roman"/>
          <w:sz w:val="24"/>
          <w:szCs w:val="24"/>
        </w:rPr>
      </w:pPr>
      <w:r>
        <w:rPr>
          <w:rFonts w:ascii="Times New Roman" w:hAnsi="Times New Roman"/>
          <w:sz w:val="24"/>
          <w:szCs w:val="24"/>
          <w:lang w:val="en-US"/>
        </w:rPr>
        <w:t xml:space="preserve">Metode </w:t>
      </w:r>
      <w:r w:rsidR="00240BE9">
        <w:rPr>
          <w:rFonts w:ascii="Times New Roman" w:hAnsi="Times New Roman"/>
          <w:sz w:val="24"/>
          <w:szCs w:val="24"/>
        </w:rPr>
        <w:t xml:space="preserve">pengolahan data </w:t>
      </w:r>
      <w:r>
        <w:rPr>
          <w:rFonts w:ascii="Times New Roman" w:hAnsi="Times New Roman"/>
          <w:sz w:val="24"/>
          <w:szCs w:val="24"/>
          <w:lang w:val="en-US"/>
        </w:rPr>
        <w:t xml:space="preserve">dilakukan </w:t>
      </w:r>
      <w:r w:rsidR="00240BE9">
        <w:rPr>
          <w:rFonts w:ascii="Times New Roman" w:hAnsi="Times New Roman"/>
          <w:sz w:val="24"/>
          <w:szCs w:val="24"/>
        </w:rPr>
        <w:t>secara komputerisasi dengan beberapa langkah sebagai berikut:</w:t>
      </w:r>
    </w:p>
    <w:p w:rsidR="00F70432" w:rsidRPr="00F70432" w:rsidRDefault="00F70432" w:rsidP="004B33AA">
      <w:pPr>
        <w:numPr>
          <w:ilvl w:val="0"/>
          <w:numId w:val="28"/>
        </w:numPr>
        <w:tabs>
          <w:tab w:val="left" w:pos="357"/>
        </w:tabs>
        <w:spacing w:after="0" w:line="480" w:lineRule="auto"/>
        <w:ind w:left="360"/>
        <w:jc w:val="both"/>
        <w:rPr>
          <w:rFonts w:ascii="Times New Roman" w:hAnsi="Times New Roman"/>
          <w:sz w:val="24"/>
        </w:rPr>
      </w:pPr>
      <w:r w:rsidRPr="00F70432">
        <w:rPr>
          <w:rFonts w:ascii="Times New Roman" w:hAnsi="Times New Roman"/>
          <w:i/>
          <w:sz w:val="24"/>
        </w:rPr>
        <w:t>Editing</w:t>
      </w:r>
      <w:r w:rsidRPr="00F70432">
        <w:rPr>
          <w:rFonts w:ascii="Times New Roman" w:hAnsi="Times New Roman"/>
          <w:sz w:val="24"/>
        </w:rPr>
        <w:t xml:space="preserve"> (memeriksa</w:t>
      </w:r>
      <w:r w:rsidRPr="00F70432">
        <w:rPr>
          <w:rFonts w:ascii="Times New Roman" w:hAnsi="Times New Roman"/>
          <w:sz w:val="24"/>
          <w:lang w:val="en-US"/>
        </w:rPr>
        <w:t>/penyuntingan data</w:t>
      </w:r>
      <w:r w:rsidRPr="00F70432">
        <w:rPr>
          <w:rFonts w:ascii="Times New Roman" w:hAnsi="Times New Roman"/>
          <w:sz w:val="24"/>
        </w:rPr>
        <w:t xml:space="preserve">), yaitu kegiatan yang dilakukan setelah data selesai </w:t>
      </w:r>
      <w:r w:rsidRPr="00F70432">
        <w:rPr>
          <w:rFonts w:ascii="Times New Roman" w:hAnsi="Times New Roman"/>
          <w:sz w:val="24"/>
          <w:lang w:val="en-US"/>
        </w:rPr>
        <w:t xml:space="preserve">dikumpulkan </w:t>
      </w:r>
      <w:r w:rsidRPr="00F70432">
        <w:rPr>
          <w:rFonts w:ascii="Times New Roman" w:hAnsi="Times New Roman"/>
          <w:sz w:val="24"/>
        </w:rPr>
        <w:t xml:space="preserve">di lapangan. Proses </w:t>
      </w:r>
      <w:r w:rsidRPr="00F70432">
        <w:rPr>
          <w:rFonts w:ascii="Times New Roman" w:hAnsi="Times New Roman"/>
          <w:i/>
          <w:sz w:val="24"/>
        </w:rPr>
        <w:t>editing</w:t>
      </w:r>
      <w:r w:rsidRPr="00F70432">
        <w:rPr>
          <w:rFonts w:ascii="Times New Roman" w:hAnsi="Times New Roman"/>
          <w:sz w:val="24"/>
        </w:rPr>
        <w:t xml:space="preserve"> dilakukan dengan memeriksa daftar pertanyaan dan lembar observasi </w:t>
      </w:r>
      <w:r w:rsidRPr="00F70432">
        <w:rPr>
          <w:rFonts w:ascii="Times New Roman" w:hAnsi="Times New Roman"/>
          <w:sz w:val="24"/>
          <w:lang w:val="en-US"/>
        </w:rPr>
        <w:t xml:space="preserve">(pengukuran) </w:t>
      </w:r>
      <w:r w:rsidRPr="00F70432">
        <w:rPr>
          <w:rFonts w:ascii="Times New Roman" w:hAnsi="Times New Roman"/>
          <w:sz w:val="24"/>
        </w:rPr>
        <w:t xml:space="preserve">yang telah disiapkan. Tujuan </w:t>
      </w:r>
      <w:r w:rsidRPr="00F70432">
        <w:rPr>
          <w:rFonts w:ascii="Times New Roman" w:hAnsi="Times New Roman"/>
          <w:i/>
          <w:sz w:val="24"/>
        </w:rPr>
        <w:t>editing</w:t>
      </w:r>
      <w:r w:rsidRPr="00F70432">
        <w:rPr>
          <w:rFonts w:ascii="Times New Roman" w:hAnsi="Times New Roman"/>
          <w:sz w:val="24"/>
        </w:rPr>
        <w:t xml:space="preserve"> adalah mengurangi kesalahan atau kekurangan yang ada</w:t>
      </w:r>
      <w:r w:rsidRPr="00F70432">
        <w:rPr>
          <w:rFonts w:ascii="Times New Roman" w:hAnsi="Times New Roman"/>
          <w:sz w:val="24"/>
          <w:lang w:val="en-US"/>
        </w:rPr>
        <w:t xml:space="preserve"> atau melihat kelengkapan data apakah ada kesalahan dalam penelitian sesuai dengan kriteria yang telah ditetapkan. </w:t>
      </w:r>
    </w:p>
    <w:p w:rsidR="00F70432" w:rsidRDefault="00F70432" w:rsidP="004B33AA">
      <w:pPr>
        <w:numPr>
          <w:ilvl w:val="0"/>
          <w:numId w:val="28"/>
        </w:numPr>
        <w:tabs>
          <w:tab w:val="left" w:pos="357"/>
        </w:tabs>
        <w:spacing w:after="0" w:line="480" w:lineRule="auto"/>
        <w:ind w:left="360"/>
        <w:jc w:val="both"/>
        <w:rPr>
          <w:rFonts w:ascii="Times New Roman" w:hAnsi="Times New Roman"/>
          <w:sz w:val="24"/>
        </w:rPr>
      </w:pPr>
      <w:r w:rsidRPr="00F70432">
        <w:rPr>
          <w:rFonts w:ascii="Times New Roman" w:hAnsi="Times New Roman"/>
          <w:i/>
          <w:sz w:val="24"/>
        </w:rPr>
        <w:t>Data Coding</w:t>
      </w:r>
      <w:r w:rsidRPr="00F70432">
        <w:rPr>
          <w:rFonts w:ascii="Times New Roman" w:hAnsi="Times New Roman"/>
          <w:sz w:val="24"/>
        </w:rPr>
        <w:t xml:space="preserve"> (mengkode data</w:t>
      </w:r>
      <w:r w:rsidRPr="00F70432">
        <w:rPr>
          <w:rFonts w:ascii="Times New Roman" w:hAnsi="Times New Roman"/>
          <w:sz w:val="24"/>
          <w:lang w:val="en-US"/>
        </w:rPr>
        <w:t>/pemberian kode</w:t>
      </w:r>
      <w:r w:rsidRPr="00F70432">
        <w:rPr>
          <w:rFonts w:ascii="Times New Roman" w:hAnsi="Times New Roman"/>
          <w:sz w:val="24"/>
        </w:rPr>
        <w:t>), yaitu melakukan pengkodean dari setiap variabel yang telah diteliti maupun identitas untuk memudahkan dalam proses pengolahan selanjutnya. Maksudnya, data yang telah diedit kemudian diberi identitas</w:t>
      </w:r>
      <w:r>
        <w:rPr>
          <w:rFonts w:ascii="Times New Roman" w:hAnsi="Times New Roman"/>
          <w:sz w:val="24"/>
          <w:lang w:val="en-US"/>
        </w:rPr>
        <w:t xml:space="preserve"> </w:t>
      </w:r>
      <w:r w:rsidRPr="00F70432">
        <w:rPr>
          <w:rFonts w:ascii="Times New Roman" w:hAnsi="Times New Roman"/>
          <w:sz w:val="24"/>
        </w:rPr>
        <w:t>sehingga memiliki arti tertentu pada saat dianalisis.</w:t>
      </w:r>
    </w:p>
    <w:p w:rsidR="00F70432" w:rsidRDefault="00F70432" w:rsidP="004B33AA">
      <w:pPr>
        <w:numPr>
          <w:ilvl w:val="0"/>
          <w:numId w:val="28"/>
        </w:numPr>
        <w:tabs>
          <w:tab w:val="left" w:pos="357"/>
        </w:tabs>
        <w:spacing w:after="0" w:line="480" w:lineRule="auto"/>
        <w:ind w:left="360"/>
        <w:jc w:val="both"/>
        <w:rPr>
          <w:rFonts w:ascii="Times New Roman" w:hAnsi="Times New Roman"/>
          <w:sz w:val="24"/>
        </w:rPr>
      </w:pPr>
      <w:r w:rsidRPr="00F70432">
        <w:rPr>
          <w:rFonts w:ascii="Times New Roman" w:hAnsi="Times New Roman"/>
          <w:i/>
          <w:sz w:val="24"/>
        </w:rPr>
        <w:t>Scoring</w:t>
      </w:r>
      <w:r w:rsidRPr="00F70432">
        <w:rPr>
          <w:rFonts w:ascii="Times New Roman" w:hAnsi="Times New Roman"/>
          <w:sz w:val="24"/>
        </w:rPr>
        <w:t xml:space="preserve"> (penskoran), yaitu angak-angka yang telah tersusun pada tahap pengkodean kemudian dijumlahkan menurut kategori yang telah ditentukan. Hasil perhitungan skor dari masing-masing jawaban </w:t>
      </w:r>
      <w:r w:rsidRPr="00F70432">
        <w:rPr>
          <w:rFonts w:ascii="Times New Roman" w:hAnsi="Times New Roman"/>
          <w:sz w:val="24"/>
          <w:lang w:val="en-US"/>
        </w:rPr>
        <w:t xml:space="preserve">maupun hasil pengukuran </w:t>
      </w:r>
      <w:r w:rsidRPr="00F70432">
        <w:rPr>
          <w:rFonts w:ascii="Times New Roman" w:hAnsi="Times New Roman"/>
          <w:sz w:val="24"/>
          <w:lang w:val="en-US"/>
        </w:rPr>
        <w:lastRenderedPageBreak/>
        <w:t xml:space="preserve">(observasi) </w:t>
      </w:r>
      <w:r w:rsidRPr="00F70432">
        <w:rPr>
          <w:rFonts w:ascii="Times New Roman" w:hAnsi="Times New Roman"/>
          <w:sz w:val="24"/>
        </w:rPr>
        <w:t>tersebut kemudian akan dikategorikan untuk masing-masing variabel penelitian.</w:t>
      </w:r>
    </w:p>
    <w:p w:rsidR="00F70432" w:rsidRPr="00F70432" w:rsidRDefault="00F70432" w:rsidP="004B33AA">
      <w:pPr>
        <w:numPr>
          <w:ilvl w:val="0"/>
          <w:numId w:val="28"/>
        </w:numPr>
        <w:tabs>
          <w:tab w:val="left" w:pos="357"/>
        </w:tabs>
        <w:spacing w:after="0" w:line="480" w:lineRule="auto"/>
        <w:ind w:left="360"/>
        <w:jc w:val="both"/>
        <w:rPr>
          <w:rFonts w:ascii="Times New Roman" w:hAnsi="Times New Roman"/>
          <w:sz w:val="24"/>
        </w:rPr>
      </w:pPr>
      <w:r w:rsidRPr="00F70432">
        <w:rPr>
          <w:rFonts w:ascii="Times New Roman" w:hAnsi="Times New Roman"/>
          <w:i/>
          <w:sz w:val="24"/>
        </w:rPr>
        <w:t>Entry</w:t>
      </w:r>
      <w:r w:rsidRPr="00F70432">
        <w:rPr>
          <w:rFonts w:ascii="Times New Roman" w:hAnsi="Times New Roman"/>
          <w:sz w:val="24"/>
        </w:rPr>
        <w:t xml:space="preserve"> (memasukkan data), yaitu memasukkan data yang telah diperoleh ke dalam program komputer kemudian dianalisis dengan bantuan program SPSS.</w:t>
      </w:r>
    </w:p>
    <w:p w:rsidR="00240BE9" w:rsidRDefault="00240BE9" w:rsidP="00E36D1E">
      <w:pPr>
        <w:spacing w:after="0" w:line="240" w:lineRule="auto"/>
        <w:ind w:left="720"/>
        <w:jc w:val="both"/>
        <w:rPr>
          <w:rFonts w:ascii="Times New Roman" w:hAnsi="Times New Roman"/>
          <w:sz w:val="24"/>
          <w:szCs w:val="24"/>
        </w:rPr>
      </w:pPr>
    </w:p>
    <w:p w:rsidR="00240BE9" w:rsidRPr="00F70432" w:rsidRDefault="00E36D1E" w:rsidP="00E36D1E">
      <w:pPr>
        <w:pStyle w:val="ListParagraph"/>
        <w:numPr>
          <w:ilvl w:val="1"/>
          <w:numId w:val="3"/>
        </w:numPr>
        <w:tabs>
          <w:tab w:val="left" w:pos="567"/>
        </w:tabs>
        <w:spacing w:after="0" w:line="480" w:lineRule="auto"/>
        <w:ind w:left="567" w:hanging="567"/>
        <w:jc w:val="both"/>
        <w:rPr>
          <w:rFonts w:ascii="Times New Roman" w:hAnsi="Times New Roman"/>
          <w:b/>
          <w:sz w:val="24"/>
          <w:szCs w:val="24"/>
        </w:rPr>
      </w:pPr>
      <w:r>
        <w:rPr>
          <w:rFonts w:ascii="Times New Roman" w:hAnsi="Times New Roman"/>
          <w:b/>
          <w:sz w:val="24"/>
          <w:szCs w:val="24"/>
          <w:lang w:val="en-US"/>
        </w:rPr>
        <w:t xml:space="preserve"> </w:t>
      </w:r>
      <w:r>
        <w:rPr>
          <w:rFonts w:ascii="Times New Roman" w:hAnsi="Times New Roman"/>
          <w:b/>
          <w:sz w:val="24"/>
          <w:szCs w:val="24"/>
          <w:lang w:val="en-US"/>
        </w:rPr>
        <w:tab/>
      </w:r>
      <w:r w:rsidR="00240BE9" w:rsidRPr="00954EFC">
        <w:rPr>
          <w:rFonts w:ascii="Times New Roman" w:hAnsi="Times New Roman"/>
          <w:b/>
          <w:sz w:val="24"/>
          <w:szCs w:val="24"/>
        </w:rPr>
        <w:t>Teknik Analisa Data</w:t>
      </w:r>
    </w:p>
    <w:p w:rsidR="00240BE9" w:rsidRPr="00954EFC" w:rsidRDefault="00240BE9" w:rsidP="00E36D1E">
      <w:pPr>
        <w:pStyle w:val="ListParagraph"/>
        <w:numPr>
          <w:ilvl w:val="2"/>
          <w:numId w:val="3"/>
        </w:numPr>
        <w:tabs>
          <w:tab w:val="left" w:pos="709"/>
        </w:tabs>
        <w:spacing w:after="0" w:line="480" w:lineRule="auto"/>
        <w:jc w:val="both"/>
        <w:rPr>
          <w:rFonts w:ascii="Times New Roman" w:hAnsi="Times New Roman"/>
          <w:b/>
          <w:sz w:val="24"/>
          <w:szCs w:val="24"/>
        </w:rPr>
      </w:pPr>
      <w:r w:rsidRPr="00954EFC">
        <w:rPr>
          <w:rFonts w:ascii="Times New Roman" w:hAnsi="Times New Roman"/>
          <w:b/>
          <w:sz w:val="24"/>
          <w:szCs w:val="24"/>
        </w:rPr>
        <w:t>Analisis Univariat</w:t>
      </w:r>
    </w:p>
    <w:p w:rsidR="008D57C1" w:rsidRPr="00E36D1E" w:rsidRDefault="00240BE9" w:rsidP="00E36D1E">
      <w:pPr>
        <w:spacing w:after="0" w:line="480" w:lineRule="auto"/>
        <w:ind w:firstLine="720"/>
        <w:jc w:val="both"/>
        <w:rPr>
          <w:rFonts w:ascii="Times New Roman" w:hAnsi="Times New Roman"/>
          <w:sz w:val="24"/>
          <w:szCs w:val="24"/>
          <w:lang w:val="en-US"/>
        </w:rPr>
      </w:pPr>
      <w:r>
        <w:rPr>
          <w:rFonts w:ascii="Times New Roman" w:hAnsi="Times New Roman"/>
          <w:sz w:val="24"/>
          <w:szCs w:val="24"/>
        </w:rPr>
        <w:t>Analisis univariat bertujuan untuk menjelaskan</w:t>
      </w:r>
      <w:r w:rsidR="00F70432">
        <w:rPr>
          <w:rFonts w:ascii="Times New Roman" w:hAnsi="Times New Roman"/>
          <w:sz w:val="24"/>
          <w:szCs w:val="24"/>
          <w:lang w:val="en-US"/>
        </w:rPr>
        <w:t xml:space="preserve"> atau </w:t>
      </w:r>
      <w:r>
        <w:rPr>
          <w:rFonts w:ascii="Times New Roman" w:hAnsi="Times New Roman"/>
          <w:sz w:val="24"/>
          <w:szCs w:val="24"/>
        </w:rPr>
        <w:t xml:space="preserve">mendeskripsikan karakteristik masing-masing variabel yang diteliti. Data </w:t>
      </w:r>
      <w:r w:rsidR="00F70432">
        <w:rPr>
          <w:rFonts w:ascii="Times New Roman" w:hAnsi="Times New Roman"/>
          <w:sz w:val="24"/>
          <w:szCs w:val="24"/>
          <w:lang w:val="en-US"/>
        </w:rPr>
        <w:t xml:space="preserve">hasil penelitian </w:t>
      </w:r>
      <w:r>
        <w:rPr>
          <w:rFonts w:ascii="Times New Roman" w:hAnsi="Times New Roman"/>
          <w:sz w:val="24"/>
          <w:szCs w:val="24"/>
        </w:rPr>
        <w:t xml:space="preserve">disajikan dalam </w:t>
      </w:r>
      <w:r w:rsidR="00F70432">
        <w:rPr>
          <w:rFonts w:ascii="Times New Roman" w:hAnsi="Times New Roman"/>
          <w:sz w:val="24"/>
          <w:szCs w:val="24"/>
          <w:lang w:val="en-US"/>
        </w:rPr>
        <w:t xml:space="preserve">bentuk </w:t>
      </w:r>
      <w:r w:rsidR="00E36D1E">
        <w:rPr>
          <w:rFonts w:ascii="Times New Roman" w:hAnsi="Times New Roman"/>
          <w:sz w:val="24"/>
          <w:szCs w:val="24"/>
        </w:rPr>
        <w:t>tabel distribusi frekuensi.</w:t>
      </w:r>
    </w:p>
    <w:p w:rsidR="00240BE9" w:rsidRPr="00954EFC" w:rsidRDefault="00240BE9" w:rsidP="00E36D1E">
      <w:pPr>
        <w:pStyle w:val="ListParagraph"/>
        <w:numPr>
          <w:ilvl w:val="2"/>
          <w:numId w:val="3"/>
        </w:numPr>
        <w:tabs>
          <w:tab w:val="left" w:pos="709"/>
        </w:tabs>
        <w:spacing w:after="0" w:line="480" w:lineRule="auto"/>
        <w:jc w:val="both"/>
        <w:rPr>
          <w:rFonts w:ascii="Times New Roman" w:hAnsi="Times New Roman"/>
          <w:b/>
          <w:sz w:val="24"/>
          <w:szCs w:val="24"/>
        </w:rPr>
      </w:pPr>
      <w:r w:rsidRPr="00954EFC">
        <w:rPr>
          <w:rFonts w:ascii="Times New Roman" w:hAnsi="Times New Roman"/>
          <w:b/>
          <w:sz w:val="24"/>
          <w:szCs w:val="24"/>
        </w:rPr>
        <w:t>Analisis Bivariat</w:t>
      </w:r>
    </w:p>
    <w:p w:rsidR="008D57C1" w:rsidRDefault="009E716F" w:rsidP="00E36D1E">
      <w:pPr>
        <w:spacing w:after="0" w:line="480" w:lineRule="auto"/>
        <w:ind w:firstLine="720"/>
        <w:jc w:val="both"/>
        <w:rPr>
          <w:rFonts w:ascii="Times New Roman" w:hAnsi="Times New Roman"/>
          <w:sz w:val="24"/>
          <w:szCs w:val="24"/>
          <w:lang w:val="en-US"/>
        </w:rPr>
      </w:pPr>
      <w:r>
        <w:rPr>
          <w:rFonts w:ascii="Times New Roman" w:hAnsi="Times New Roman"/>
          <w:sz w:val="24"/>
          <w:szCs w:val="24"/>
        </w:rPr>
        <w:t xml:space="preserve">Analisis bivariat </w:t>
      </w:r>
      <w:r w:rsidR="00F70432">
        <w:rPr>
          <w:rFonts w:ascii="Times New Roman" w:hAnsi="Times New Roman"/>
          <w:sz w:val="24"/>
          <w:szCs w:val="24"/>
          <w:lang w:val="en-US"/>
        </w:rPr>
        <w:t xml:space="preserve">merupakan </w:t>
      </w:r>
      <w:r>
        <w:rPr>
          <w:rFonts w:ascii="Times New Roman" w:hAnsi="Times New Roman"/>
          <w:sz w:val="24"/>
          <w:szCs w:val="24"/>
        </w:rPr>
        <w:t xml:space="preserve">analisis yang dilakukan untuk mengetahui hubungan </w:t>
      </w:r>
      <w:r w:rsidR="00F70432">
        <w:rPr>
          <w:rFonts w:ascii="Times New Roman" w:hAnsi="Times New Roman"/>
          <w:sz w:val="24"/>
          <w:szCs w:val="24"/>
          <w:lang w:val="en-US"/>
        </w:rPr>
        <w:t xml:space="preserve">tiap-tiap </w:t>
      </w:r>
      <w:r>
        <w:rPr>
          <w:rFonts w:ascii="Times New Roman" w:hAnsi="Times New Roman"/>
          <w:sz w:val="24"/>
          <w:szCs w:val="24"/>
        </w:rPr>
        <w:t xml:space="preserve">variabel independen </w:t>
      </w:r>
      <w:r w:rsidR="00F70432">
        <w:rPr>
          <w:rFonts w:ascii="Times New Roman" w:hAnsi="Times New Roman"/>
          <w:sz w:val="24"/>
          <w:szCs w:val="24"/>
          <w:lang w:val="en-US"/>
        </w:rPr>
        <w:t xml:space="preserve">(bebas) dengan </w:t>
      </w:r>
      <w:r>
        <w:rPr>
          <w:rFonts w:ascii="Times New Roman" w:hAnsi="Times New Roman"/>
          <w:sz w:val="24"/>
          <w:szCs w:val="24"/>
        </w:rPr>
        <w:t xml:space="preserve">variabel dependen dengan </w:t>
      </w:r>
      <w:r w:rsidR="00F70432">
        <w:rPr>
          <w:rFonts w:ascii="Times New Roman" w:hAnsi="Times New Roman"/>
          <w:sz w:val="24"/>
          <w:szCs w:val="24"/>
          <w:lang w:val="en-US"/>
        </w:rPr>
        <w:t xml:space="preserve">(terikat). </w:t>
      </w:r>
      <w:proofErr w:type="gramStart"/>
      <w:r w:rsidR="00F70432">
        <w:rPr>
          <w:rFonts w:ascii="Times New Roman" w:hAnsi="Times New Roman"/>
          <w:sz w:val="24"/>
          <w:szCs w:val="24"/>
          <w:lang w:val="en-US"/>
        </w:rPr>
        <w:t xml:space="preserve">Analisis bivariat pada penelitian ini </w:t>
      </w:r>
      <w:r>
        <w:rPr>
          <w:rFonts w:ascii="Times New Roman" w:hAnsi="Times New Roman"/>
          <w:sz w:val="24"/>
          <w:szCs w:val="24"/>
        </w:rPr>
        <w:t xml:space="preserve">menggunakan uji </w:t>
      </w:r>
      <w:r>
        <w:rPr>
          <w:rFonts w:ascii="Times New Roman" w:hAnsi="Times New Roman"/>
          <w:i/>
          <w:sz w:val="24"/>
          <w:szCs w:val="24"/>
        </w:rPr>
        <w:t>C</w:t>
      </w:r>
      <w:r w:rsidRPr="009E716F">
        <w:rPr>
          <w:rFonts w:ascii="Times New Roman" w:hAnsi="Times New Roman"/>
          <w:i/>
          <w:sz w:val="24"/>
          <w:szCs w:val="24"/>
        </w:rPr>
        <w:t>hi-square</w:t>
      </w:r>
      <w:r>
        <w:rPr>
          <w:rFonts w:ascii="Times New Roman" w:hAnsi="Times New Roman"/>
          <w:sz w:val="24"/>
          <w:szCs w:val="24"/>
        </w:rPr>
        <w:t>.</w:t>
      </w:r>
      <w:proofErr w:type="gramEnd"/>
      <w:r>
        <w:rPr>
          <w:rFonts w:ascii="Times New Roman" w:hAnsi="Times New Roman"/>
          <w:sz w:val="24"/>
          <w:szCs w:val="24"/>
        </w:rPr>
        <w:t xml:space="preserve"> </w:t>
      </w:r>
      <w:r w:rsidR="008D57C1">
        <w:rPr>
          <w:rFonts w:ascii="Times New Roman" w:hAnsi="Times New Roman"/>
          <w:sz w:val="24"/>
          <w:szCs w:val="24"/>
          <w:lang w:val="en-US"/>
        </w:rPr>
        <w:t xml:space="preserve">Dasar keputusan untuk uji </w:t>
      </w:r>
      <w:r w:rsidR="008D57C1">
        <w:rPr>
          <w:rFonts w:ascii="Times New Roman" w:hAnsi="Times New Roman"/>
          <w:i/>
          <w:sz w:val="24"/>
          <w:szCs w:val="24"/>
        </w:rPr>
        <w:t>C</w:t>
      </w:r>
      <w:r w:rsidR="008D57C1" w:rsidRPr="009E716F">
        <w:rPr>
          <w:rFonts w:ascii="Times New Roman" w:hAnsi="Times New Roman"/>
          <w:i/>
          <w:sz w:val="24"/>
          <w:szCs w:val="24"/>
        </w:rPr>
        <w:t>hi-square</w:t>
      </w:r>
      <w:r w:rsidR="008D57C1">
        <w:rPr>
          <w:rFonts w:ascii="Times New Roman" w:hAnsi="Times New Roman"/>
          <w:sz w:val="24"/>
          <w:szCs w:val="24"/>
          <w:lang w:val="en-US"/>
        </w:rPr>
        <w:t>:</w:t>
      </w:r>
    </w:p>
    <w:p w:rsidR="008D57C1" w:rsidRPr="008D57C1" w:rsidRDefault="008D57C1" w:rsidP="00284D08">
      <w:pPr>
        <w:numPr>
          <w:ilvl w:val="2"/>
          <w:numId w:val="13"/>
        </w:numPr>
        <w:spacing w:after="0" w:line="456" w:lineRule="auto"/>
        <w:ind w:left="357" w:hanging="357"/>
        <w:jc w:val="both"/>
        <w:rPr>
          <w:rFonts w:ascii="Times New Roman" w:hAnsi="Times New Roman"/>
          <w:sz w:val="24"/>
          <w:szCs w:val="24"/>
          <w:lang w:val="en-US"/>
        </w:rPr>
      </w:pPr>
      <w:r>
        <w:rPr>
          <w:rFonts w:ascii="Times New Roman" w:hAnsi="Times New Roman"/>
          <w:sz w:val="24"/>
          <w:szCs w:val="24"/>
          <w:lang w:val="en-US"/>
        </w:rPr>
        <w:t>Jika nilai sig atau probabilitas (</w:t>
      </w:r>
      <w:r>
        <w:rPr>
          <w:rFonts w:ascii="Times New Roman" w:hAnsi="Times New Roman"/>
          <w:i/>
          <w:sz w:val="24"/>
          <w:szCs w:val="24"/>
          <w:lang w:val="en-US"/>
        </w:rPr>
        <w:t>p</w:t>
      </w:r>
      <w:r>
        <w:rPr>
          <w:rFonts w:ascii="Times New Roman" w:hAnsi="Times New Roman"/>
          <w:sz w:val="24"/>
          <w:szCs w:val="24"/>
          <w:lang w:val="en-US"/>
        </w:rPr>
        <w:t xml:space="preserve">) </w:t>
      </w:r>
      <w:r w:rsidRPr="008D57C1">
        <w:rPr>
          <w:rFonts w:ascii="Times New Roman" w:hAnsi="Times New Roman"/>
          <w:sz w:val="24"/>
        </w:rPr>
        <w:t>≥ 0</w:t>
      </w:r>
      <w:proofErr w:type="gramStart"/>
      <w:r w:rsidRPr="008D57C1">
        <w:rPr>
          <w:rFonts w:ascii="Times New Roman" w:hAnsi="Times New Roman"/>
          <w:sz w:val="24"/>
        </w:rPr>
        <w:t>,05</w:t>
      </w:r>
      <w:proofErr w:type="gramEnd"/>
      <w:r>
        <w:rPr>
          <w:rFonts w:ascii="Times New Roman" w:hAnsi="Times New Roman"/>
          <w:sz w:val="24"/>
          <w:lang w:val="en-US"/>
        </w:rPr>
        <w:t xml:space="preserve"> </w:t>
      </w:r>
      <w:r w:rsidRPr="008D57C1">
        <w:rPr>
          <w:rFonts w:ascii="Times New Roman" w:hAnsi="Times New Roman"/>
          <w:sz w:val="24"/>
        </w:rPr>
        <w:t>maka hipotesis penelitian (Ha) ditolak dan hipotesis nol (Ho) diterima atau tidak ada hubungan signifikan.</w:t>
      </w:r>
    </w:p>
    <w:p w:rsidR="008D57C1" w:rsidRPr="008D57C1" w:rsidRDefault="008D57C1" w:rsidP="00284D08">
      <w:pPr>
        <w:numPr>
          <w:ilvl w:val="2"/>
          <w:numId w:val="13"/>
        </w:numPr>
        <w:spacing w:after="0" w:line="456" w:lineRule="auto"/>
        <w:ind w:left="357" w:hanging="357"/>
        <w:jc w:val="both"/>
        <w:rPr>
          <w:rFonts w:ascii="Times New Roman" w:hAnsi="Times New Roman"/>
          <w:sz w:val="24"/>
          <w:szCs w:val="24"/>
          <w:lang w:val="en-US"/>
        </w:rPr>
      </w:pPr>
      <w:r>
        <w:rPr>
          <w:rFonts w:ascii="Times New Roman" w:hAnsi="Times New Roman"/>
          <w:sz w:val="24"/>
          <w:szCs w:val="24"/>
          <w:lang w:val="en-US"/>
        </w:rPr>
        <w:t>Jika nilai sig atau probabilitas (</w:t>
      </w:r>
      <w:r>
        <w:rPr>
          <w:rFonts w:ascii="Times New Roman" w:hAnsi="Times New Roman"/>
          <w:i/>
          <w:sz w:val="24"/>
          <w:szCs w:val="24"/>
          <w:lang w:val="en-US"/>
        </w:rPr>
        <w:t>p</w:t>
      </w:r>
      <w:r>
        <w:rPr>
          <w:rFonts w:ascii="Times New Roman" w:hAnsi="Times New Roman"/>
          <w:sz w:val="24"/>
          <w:szCs w:val="24"/>
          <w:lang w:val="en-US"/>
        </w:rPr>
        <w:t xml:space="preserve">) </w:t>
      </w:r>
      <w:r>
        <w:rPr>
          <w:rFonts w:ascii="Times New Roman" w:hAnsi="Times New Roman"/>
          <w:sz w:val="24"/>
          <w:lang w:val="en-US"/>
        </w:rPr>
        <w:t>&lt;</w:t>
      </w:r>
      <w:r w:rsidRPr="008D57C1">
        <w:rPr>
          <w:rFonts w:ascii="Times New Roman" w:hAnsi="Times New Roman"/>
          <w:sz w:val="24"/>
        </w:rPr>
        <w:t xml:space="preserve"> 0</w:t>
      </w:r>
      <w:proofErr w:type="gramStart"/>
      <w:r w:rsidRPr="008D57C1">
        <w:rPr>
          <w:rFonts w:ascii="Times New Roman" w:hAnsi="Times New Roman"/>
          <w:sz w:val="24"/>
        </w:rPr>
        <w:t>,05</w:t>
      </w:r>
      <w:proofErr w:type="gramEnd"/>
      <w:r>
        <w:rPr>
          <w:rFonts w:ascii="Times New Roman" w:hAnsi="Times New Roman"/>
          <w:sz w:val="24"/>
          <w:lang w:val="en-US"/>
        </w:rPr>
        <w:t xml:space="preserve"> </w:t>
      </w:r>
      <w:r w:rsidRPr="008D57C1">
        <w:rPr>
          <w:rFonts w:ascii="Times New Roman" w:hAnsi="Times New Roman"/>
          <w:sz w:val="24"/>
        </w:rPr>
        <w:t xml:space="preserve">maka hipotesis penelitian (Ha) </w:t>
      </w:r>
      <w:r>
        <w:rPr>
          <w:rFonts w:ascii="Times New Roman" w:hAnsi="Times New Roman"/>
          <w:sz w:val="24"/>
          <w:lang w:val="en-US"/>
        </w:rPr>
        <w:t xml:space="preserve">diterima </w:t>
      </w:r>
      <w:r w:rsidRPr="008D57C1">
        <w:rPr>
          <w:rFonts w:ascii="Times New Roman" w:hAnsi="Times New Roman"/>
          <w:sz w:val="24"/>
        </w:rPr>
        <w:t xml:space="preserve">dan hipotesis nol (Ho) </w:t>
      </w:r>
      <w:r>
        <w:rPr>
          <w:rFonts w:ascii="Times New Roman" w:hAnsi="Times New Roman"/>
          <w:sz w:val="24"/>
          <w:lang w:val="en-US"/>
        </w:rPr>
        <w:t xml:space="preserve">ditolak </w:t>
      </w:r>
      <w:r w:rsidRPr="008D57C1">
        <w:rPr>
          <w:rFonts w:ascii="Times New Roman" w:hAnsi="Times New Roman"/>
          <w:sz w:val="24"/>
        </w:rPr>
        <w:t>atau ada hubungan signifikan.</w:t>
      </w:r>
    </w:p>
    <w:p w:rsidR="009E716F" w:rsidRDefault="008D57C1" w:rsidP="008D57C1">
      <w:pPr>
        <w:spacing w:after="0" w:line="480" w:lineRule="auto"/>
        <w:ind w:firstLine="720"/>
        <w:jc w:val="both"/>
        <w:rPr>
          <w:rFonts w:ascii="Times New Roman" w:hAnsi="Times New Roman"/>
          <w:sz w:val="24"/>
          <w:szCs w:val="24"/>
        </w:rPr>
      </w:pPr>
      <w:proofErr w:type="gramStart"/>
      <w:r>
        <w:rPr>
          <w:rFonts w:ascii="Times New Roman" w:hAnsi="Times New Roman"/>
          <w:sz w:val="24"/>
          <w:szCs w:val="24"/>
          <w:lang w:val="en-US"/>
        </w:rPr>
        <w:t xml:space="preserve">Hasil uji </w:t>
      </w:r>
      <w:r>
        <w:rPr>
          <w:rFonts w:ascii="Times New Roman" w:hAnsi="Times New Roman"/>
          <w:i/>
          <w:sz w:val="24"/>
          <w:szCs w:val="24"/>
        </w:rPr>
        <w:t>C</w:t>
      </w:r>
      <w:r w:rsidRPr="009E716F">
        <w:rPr>
          <w:rFonts w:ascii="Times New Roman" w:hAnsi="Times New Roman"/>
          <w:i/>
          <w:sz w:val="24"/>
          <w:szCs w:val="24"/>
        </w:rPr>
        <w:t>hi-square</w:t>
      </w:r>
      <w:r>
        <w:rPr>
          <w:rFonts w:ascii="Times New Roman" w:hAnsi="Times New Roman"/>
          <w:sz w:val="24"/>
          <w:szCs w:val="24"/>
          <w:lang w:val="en-US"/>
        </w:rPr>
        <w:t xml:space="preserve"> hanya dapat menyimpulkan atau mengetahui ada tidaknya hubungan antara dua variabel kategorik, tetapi tidak dapat menjelaskan </w:t>
      </w:r>
      <w:r w:rsidR="00FC52C1">
        <w:rPr>
          <w:rFonts w:ascii="Times New Roman" w:hAnsi="Times New Roman"/>
          <w:sz w:val="24"/>
          <w:szCs w:val="24"/>
          <w:lang w:val="en-US"/>
        </w:rPr>
        <w:t>derajat hubungan atau mengetahui kelompok mana yang memiliki resiko lebih besar dibandingkan kelompok lainnya.</w:t>
      </w:r>
      <w:proofErr w:type="gramEnd"/>
      <w:r w:rsidR="00FC52C1">
        <w:rPr>
          <w:rFonts w:ascii="Times New Roman" w:hAnsi="Times New Roman"/>
          <w:sz w:val="24"/>
          <w:szCs w:val="24"/>
          <w:lang w:val="en-US"/>
        </w:rPr>
        <w:t xml:space="preserve"> </w:t>
      </w:r>
      <w:r w:rsidR="009E716F">
        <w:rPr>
          <w:rFonts w:ascii="Times New Roman" w:hAnsi="Times New Roman"/>
          <w:sz w:val="24"/>
          <w:szCs w:val="24"/>
        </w:rPr>
        <w:t xml:space="preserve">Pengukuran besar resiko pada penelitian ini dilakukan dengan menghitung </w:t>
      </w:r>
      <w:r w:rsidR="009E716F" w:rsidRPr="008D57C1">
        <w:rPr>
          <w:rFonts w:ascii="Times New Roman" w:hAnsi="Times New Roman"/>
          <w:i/>
          <w:sz w:val="24"/>
          <w:szCs w:val="24"/>
        </w:rPr>
        <w:t xml:space="preserve">Odds </w:t>
      </w:r>
      <w:r w:rsidRPr="008D57C1">
        <w:rPr>
          <w:rFonts w:ascii="Times New Roman" w:hAnsi="Times New Roman"/>
          <w:i/>
          <w:sz w:val="24"/>
          <w:szCs w:val="24"/>
          <w:lang w:val="en-US"/>
        </w:rPr>
        <w:t>R</w:t>
      </w:r>
      <w:r w:rsidR="009E716F" w:rsidRPr="008D57C1">
        <w:rPr>
          <w:rFonts w:ascii="Times New Roman" w:hAnsi="Times New Roman"/>
          <w:i/>
          <w:sz w:val="24"/>
          <w:szCs w:val="24"/>
        </w:rPr>
        <w:t>atio</w:t>
      </w:r>
      <w:r>
        <w:rPr>
          <w:rFonts w:ascii="Times New Roman" w:hAnsi="Times New Roman"/>
          <w:sz w:val="24"/>
          <w:szCs w:val="24"/>
          <w:lang w:val="en-US"/>
        </w:rPr>
        <w:t xml:space="preserve"> (OR)</w:t>
      </w:r>
      <w:r w:rsidR="009E716F">
        <w:rPr>
          <w:rFonts w:ascii="Times New Roman" w:hAnsi="Times New Roman"/>
          <w:sz w:val="24"/>
          <w:szCs w:val="24"/>
        </w:rPr>
        <w:t xml:space="preserve">, karena jenis penelitian ini </w:t>
      </w:r>
      <w:r w:rsidR="009E716F">
        <w:rPr>
          <w:rFonts w:ascii="Times New Roman" w:hAnsi="Times New Roman"/>
          <w:sz w:val="24"/>
          <w:szCs w:val="24"/>
        </w:rPr>
        <w:lastRenderedPageBreak/>
        <w:t xml:space="preserve">adalah </w:t>
      </w:r>
      <w:r w:rsidR="009E716F">
        <w:rPr>
          <w:rFonts w:ascii="Times New Roman" w:hAnsi="Times New Roman"/>
          <w:i/>
          <w:sz w:val="24"/>
          <w:szCs w:val="24"/>
        </w:rPr>
        <w:t xml:space="preserve">case control. </w:t>
      </w:r>
      <w:r w:rsidR="009E716F" w:rsidRPr="00FC52C1">
        <w:rPr>
          <w:rFonts w:ascii="Times New Roman" w:hAnsi="Times New Roman"/>
          <w:i/>
          <w:sz w:val="24"/>
          <w:szCs w:val="24"/>
        </w:rPr>
        <w:t>Odds ratio</w:t>
      </w:r>
      <w:r w:rsidR="009E716F">
        <w:rPr>
          <w:rFonts w:ascii="Times New Roman" w:hAnsi="Times New Roman"/>
          <w:sz w:val="24"/>
          <w:szCs w:val="24"/>
        </w:rPr>
        <w:t xml:space="preserve"> adalah ukuran asosiasi paparan (faktor risiko) dengan kejadian penyakit.</w:t>
      </w:r>
      <w:r w:rsidR="00FC52C1">
        <w:rPr>
          <w:rFonts w:ascii="Times New Roman" w:hAnsi="Times New Roman"/>
          <w:sz w:val="24"/>
          <w:szCs w:val="24"/>
          <w:lang w:val="en-US"/>
        </w:rPr>
        <w:t xml:space="preserve"> </w:t>
      </w:r>
      <w:r w:rsidR="009E716F">
        <w:rPr>
          <w:rFonts w:ascii="Times New Roman" w:hAnsi="Times New Roman"/>
          <w:sz w:val="24"/>
          <w:szCs w:val="24"/>
        </w:rPr>
        <w:t xml:space="preserve">Kriteria </w:t>
      </w:r>
      <w:r w:rsidR="00FC52C1">
        <w:rPr>
          <w:rFonts w:ascii="Times New Roman" w:hAnsi="Times New Roman"/>
          <w:sz w:val="24"/>
          <w:szCs w:val="24"/>
          <w:lang w:val="en-US"/>
        </w:rPr>
        <w:t xml:space="preserve">atau syarat </w:t>
      </w:r>
      <w:r w:rsidR="009E716F">
        <w:rPr>
          <w:rFonts w:ascii="Times New Roman" w:hAnsi="Times New Roman"/>
          <w:sz w:val="24"/>
          <w:szCs w:val="24"/>
        </w:rPr>
        <w:t>OR</w:t>
      </w:r>
      <w:r w:rsidR="00FC52C1">
        <w:rPr>
          <w:rFonts w:ascii="Times New Roman" w:hAnsi="Times New Roman"/>
          <w:sz w:val="24"/>
          <w:szCs w:val="24"/>
          <w:lang w:val="en-US"/>
        </w:rPr>
        <w:t>, sebagai berikut</w:t>
      </w:r>
      <w:r w:rsidR="009E716F">
        <w:rPr>
          <w:rFonts w:ascii="Times New Roman" w:hAnsi="Times New Roman"/>
          <w:sz w:val="24"/>
          <w:szCs w:val="24"/>
        </w:rPr>
        <w:t>:</w:t>
      </w:r>
    </w:p>
    <w:p w:rsidR="009E716F" w:rsidRDefault="009E716F" w:rsidP="004B33AA">
      <w:pPr>
        <w:pStyle w:val="ListParagraph"/>
        <w:numPr>
          <w:ilvl w:val="0"/>
          <w:numId w:val="25"/>
        </w:numPr>
        <w:tabs>
          <w:tab w:val="left" w:pos="357"/>
        </w:tabs>
        <w:spacing w:after="0" w:line="480" w:lineRule="auto"/>
        <w:ind w:left="357" w:hanging="357"/>
        <w:jc w:val="both"/>
        <w:rPr>
          <w:rFonts w:ascii="Times New Roman" w:hAnsi="Times New Roman"/>
          <w:sz w:val="24"/>
          <w:szCs w:val="24"/>
        </w:rPr>
      </w:pPr>
      <w:r>
        <w:rPr>
          <w:rFonts w:ascii="Times New Roman" w:hAnsi="Times New Roman"/>
          <w:sz w:val="24"/>
          <w:szCs w:val="24"/>
        </w:rPr>
        <w:t>OR</w:t>
      </w:r>
      <w:r w:rsidR="00FC52C1">
        <w:rPr>
          <w:rFonts w:ascii="Times New Roman" w:hAnsi="Times New Roman"/>
          <w:sz w:val="24"/>
          <w:szCs w:val="24"/>
          <w:lang w:val="en-US"/>
        </w:rPr>
        <w:t xml:space="preserve"> </w:t>
      </w:r>
      <w:r>
        <w:rPr>
          <w:rFonts w:ascii="Times New Roman" w:hAnsi="Times New Roman"/>
          <w:sz w:val="24"/>
          <w:szCs w:val="24"/>
        </w:rPr>
        <w:t>&lt;</w:t>
      </w:r>
      <w:r w:rsidR="00FC52C1">
        <w:rPr>
          <w:rFonts w:ascii="Times New Roman" w:hAnsi="Times New Roman"/>
          <w:sz w:val="24"/>
          <w:szCs w:val="24"/>
          <w:lang w:val="en-US"/>
        </w:rPr>
        <w:t xml:space="preserve"> </w:t>
      </w:r>
      <w:r>
        <w:rPr>
          <w:rFonts w:ascii="Times New Roman" w:hAnsi="Times New Roman"/>
          <w:sz w:val="24"/>
          <w:szCs w:val="24"/>
        </w:rPr>
        <w:t>1, yaitu faktor risiko mencegah sakit</w:t>
      </w:r>
      <w:r w:rsidR="00FC52C1">
        <w:rPr>
          <w:rFonts w:ascii="Times New Roman" w:hAnsi="Times New Roman"/>
          <w:sz w:val="24"/>
          <w:szCs w:val="24"/>
          <w:lang w:val="en-US"/>
        </w:rPr>
        <w:t xml:space="preserve"> atau dengan kata lain faktor yang diteliti merupakan faktor protektif untuk terjadinya efek.</w:t>
      </w:r>
    </w:p>
    <w:p w:rsidR="009E716F" w:rsidRDefault="009E716F" w:rsidP="004B33AA">
      <w:pPr>
        <w:pStyle w:val="ListParagraph"/>
        <w:numPr>
          <w:ilvl w:val="0"/>
          <w:numId w:val="25"/>
        </w:numPr>
        <w:tabs>
          <w:tab w:val="left" w:pos="357"/>
        </w:tabs>
        <w:spacing w:after="0" w:line="480" w:lineRule="auto"/>
        <w:ind w:left="357" w:hanging="357"/>
        <w:jc w:val="both"/>
        <w:rPr>
          <w:rFonts w:ascii="Times New Roman" w:hAnsi="Times New Roman"/>
          <w:sz w:val="24"/>
          <w:szCs w:val="24"/>
        </w:rPr>
      </w:pPr>
      <w:r>
        <w:rPr>
          <w:rFonts w:ascii="Times New Roman" w:hAnsi="Times New Roman"/>
          <w:sz w:val="24"/>
          <w:szCs w:val="24"/>
        </w:rPr>
        <w:t>OR</w:t>
      </w:r>
      <w:r w:rsidR="00FC52C1">
        <w:rPr>
          <w:rFonts w:ascii="Times New Roman" w:hAnsi="Times New Roman"/>
          <w:sz w:val="24"/>
          <w:szCs w:val="24"/>
          <w:lang w:val="en-US"/>
        </w:rPr>
        <w:t xml:space="preserve"> </w:t>
      </w:r>
      <w:r>
        <w:rPr>
          <w:rFonts w:ascii="Times New Roman" w:hAnsi="Times New Roman"/>
          <w:sz w:val="24"/>
          <w:szCs w:val="24"/>
        </w:rPr>
        <w:t>=</w:t>
      </w:r>
      <w:r w:rsidR="00FC52C1">
        <w:rPr>
          <w:rFonts w:ascii="Times New Roman" w:hAnsi="Times New Roman"/>
          <w:sz w:val="24"/>
          <w:szCs w:val="24"/>
          <w:lang w:val="en-US"/>
        </w:rPr>
        <w:t xml:space="preserve"> </w:t>
      </w:r>
      <w:r>
        <w:rPr>
          <w:rFonts w:ascii="Times New Roman" w:hAnsi="Times New Roman"/>
          <w:sz w:val="24"/>
          <w:szCs w:val="24"/>
        </w:rPr>
        <w:t>1, yaitu risiko kelompok terpajan sama dengan kelompok tidak terpajan</w:t>
      </w:r>
      <w:r w:rsidR="00FC52C1">
        <w:rPr>
          <w:rFonts w:ascii="Times New Roman" w:hAnsi="Times New Roman"/>
          <w:sz w:val="24"/>
          <w:szCs w:val="24"/>
          <w:lang w:val="en-US"/>
        </w:rPr>
        <w:t xml:space="preserve"> atau dengan kata lain faktor yang diteliti bukan merupakan faktor resiko.</w:t>
      </w:r>
    </w:p>
    <w:p w:rsidR="009E716F" w:rsidRPr="00797883" w:rsidRDefault="009E716F" w:rsidP="004B33AA">
      <w:pPr>
        <w:pStyle w:val="ListParagraph"/>
        <w:numPr>
          <w:ilvl w:val="0"/>
          <w:numId w:val="25"/>
        </w:numPr>
        <w:tabs>
          <w:tab w:val="left" w:pos="357"/>
        </w:tabs>
        <w:spacing w:after="0" w:line="480" w:lineRule="auto"/>
        <w:ind w:left="357" w:hanging="357"/>
        <w:jc w:val="both"/>
        <w:rPr>
          <w:rFonts w:ascii="Times New Roman" w:hAnsi="Times New Roman"/>
          <w:sz w:val="24"/>
          <w:szCs w:val="24"/>
        </w:rPr>
      </w:pPr>
      <w:r>
        <w:rPr>
          <w:rFonts w:ascii="Times New Roman" w:hAnsi="Times New Roman"/>
          <w:sz w:val="24"/>
          <w:szCs w:val="24"/>
        </w:rPr>
        <w:t>OR</w:t>
      </w:r>
      <w:r w:rsidR="00FC52C1">
        <w:rPr>
          <w:rFonts w:ascii="Times New Roman" w:hAnsi="Times New Roman"/>
          <w:sz w:val="24"/>
          <w:szCs w:val="24"/>
          <w:lang w:val="en-US"/>
        </w:rPr>
        <w:t xml:space="preserve"> </w:t>
      </w:r>
      <w:r>
        <w:rPr>
          <w:rFonts w:ascii="Times New Roman" w:hAnsi="Times New Roman"/>
          <w:sz w:val="24"/>
          <w:szCs w:val="24"/>
        </w:rPr>
        <w:t>&gt;</w:t>
      </w:r>
      <w:r w:rsidR="00FC52C1">
        <w:rPr>
          <w:rFonts w:ascii="Times New Roman" w:hAnsi="Times New Roman"/>
          <w:sz w:val="24"/>
          <w:szCs w:val="24"/>
          <w:lang w:val="en-US"/>
        </w:rPr>
        <w:t xml:space="preserve"> </w:t>
      </w:r>
      <w:r>
        <w:rPr>
          <w:rFonts w:ascii="Times New Roman" w:hAnsi="Times New Roman"/>
          <w:sz w:val="24"/>
          <w:szCs w:val="24"/>
        </w:rPr>
        <w:t>1, yaitu faktor risiko menyebabkan sakit</w:t>
      </w:r>
      <w:r w:rsidR="00FC52C1">
        <w:rPr>
          <w:rFonts w:ascii="Times New Roman" w:hAnsi="Times New Roman"/>
          <w:sz w:val="24"/>
          <w:szCs w:val="24"/>
          <w:lang w:val="en-US"/>
        </w:rPr>
        <w:t xml:space="preserve"> atau dengan kata lain faktor yang diteliti merupakan faktor resiko.</w:t>
      </w:r>
    </w:p>
    <w:p w:rsidR="00797883" w:rsidRDefault="00797883" w:rsidP="00797883">
      <w:pPr>
        <w:pStyle w:val="ListParagraph"/>
        <w:tabs>
          <w:tab w:val="left" w:pos="357"/>
        </w:tabs>
        <w:spacing w:after="0" w:line="480" w:lineRule="auto"/>
        <w:ind w:left="357"/>
        <w:jc w:val="both"/>
        <w:rPr>
          <w:rFonts w:ascii="Times New Roman" w:hAnsi="Times New Roman"/>
          <w:sz w:val="24"/>
          <w:szCs w:val="24"/>
        </w:rPr>
      </w:pPr>
    </w:p>
    <w:p w:rsidR="00284D08" w:rsidRDefault="00284D08" w:rsidP="00797883">
      <w:pPr>
        <w:pStyle w:val="ListParagraph"/>
        <w:tabs>
          <w:tab w:val="left" w:pos="357"/>
        </w:tabs>
        <w:spacing w:after="0" w:line="480" w:lineRule="auto"/>
        <w:ind w:left="357"/>
        <w:jc w:val="both"/>
        <w:rPr>
          <w:rFonts w:ascii="Times New Roman" w:hAnsi="Times New Roman"/>
          <w:sz w:val="24"/>
          <w:szCs w:val="24"/>
        </w:rPr>
      </w:pPr>
    </w:p>
    <w:p w:rsidR="00284D08" w:rsidRDefault="00284D08" w:rsidP="00797883">
      <w:pPr>
        <w:pStyle w:val="ListParagraph"/>
        <w:tabs>
          <w:tab w:val="left" w:pos="357"/>
        </w:tabs>
        <w:spacing w:after="0" w:line="480" w:lineRule="auto"/>
        <w:ind w:left="357"/>
        <w:jc w:val="both"/>
        <w:rPr>
          <w:rFonts w:ascii="Times New Roman" w:hAnsi="Times New Roman"/>
          <w:sz w:val="24"/>
          <w:szCs w:val="24"/>
        </w:rPr>
      </w:pPr>
    </w:p>
    <w:p w:rsidR="00284D08" w:rsidRDefault="00284D08" w:rsidP="00797883">
      <w:pPr>
        <w:pStyle w:val="ListParagraph"/>
        <w:tabs>
          <w:tab w:val="left" w:pos="357"/>
        </w:tabs>
        <w:spacing w:after="0" w:line="480" w:lineRule="auto"/>
        <w:ind w:left="357"/>
        <w:jc w:val="both"/>
        <w:rPr>
          <w:rFonts w:ascii="Times New Roman" w:hAnsi="Times New Roman"/>
          <w:sz w:val="24"/>
          <w:szCs w:val="24"/>
        </w:rPr>
      </w:pPr>
    </w:p>
    <w:p w:rsidR="00284D08" w:rsidRDefault="00284D08" w:rsidP="00797883">
      <w:pPr>
        <w:pStyle w:val="ListParagraph"/>
        <w:tabs>
          <w:tab w:val="left" w:pos="357"/>
        </w:tabs>
        <w:spacing w:after="0" w:line="480" w:lineRule="auto"/>
        <w:ind w:left="357"/>
        <w:jc w:val="both"/>
        <w:rPr>
          <w:rFonts w:ascii="Times New Roman" w:hAnsi="Times New Roman"/>
          <w:sz w:val="24"/>
          <w:szCs w:val="24"/>
        </w:rPr>
      </w:pPr>
    </w:p>
    <w:p w:rsidR="00797883" w:rsidRDefault="00797883" w:rsidP="00FC52C1">
      <w:pPr>
        <w:spacing w:after="0" w:line="480" w:lineRule="auto"/>
        <w:jc w:val="center"/>
        <w:rPr>
          <w:rFonts w:ascii="Times New Roman" w:hAnsi="Times New Roman"/>
          <w:sz w:val="28"/>
          <w:szCs w:val="28"/>
        </w:rPr>
      </w:pPr>
    </w:p>
    <w:p w:rsidR="00E957B5" w:rsidRPr="00E957B5" w:rsidRDefault="00E957B5" w:rsidP="00597E05">
      <w:pPr>
        <w:spacing w:after="0" w:line="480" w:lineRule="auto"/>
        <w:jc w:val="center"/>
        <w:rPr>
          <w:rFonts w:ascii="Times New Roman" w:hAnsi="Times New Roman"/>
          <w:sz w:val="24"/>
          <w:szCs w:val="24"/>
          <w:lang w:val="en-US"/>
        </w:rPr>
        <w:sectPr w:rsidR="00E957B5" w:rsidRPr="00E957B5" w:rsidSect="007920D2">
          <w:pgSz w:w="11907" w:h="16839" w:code="9"/>
          <w:pgMar w:top="2268" w:right="1701" w:bottom="1701" w:left="2268" w:header="1134" w:footer="851" w:gutter="0"/>
          <w:cols w:space="720"/>
          <w:noEndnote/>
          <w:titlePg/>
          <w:docGrid w:linePitch="299"/>
        </w:sectPr>
      </w:pPr>
    </w:p>
    <w:p w:rsidR="00797883" w:rsidRDefault="00597E05" w:rsidP="00597E05">
      <w:pPr>
        <w:spacing w:after="0" w:line="480" w:lineRule="auto"/>
        <w:jc w:val="center"/>
        <w:rPr>
          <w:rFonts w:ascii="Times New Roman" w:hAnsi="Times New Roman"/>
          <w:b/>
          <w:sz w:val="24"/>
          <w:szCs w:val="28"/>
          <w:lang w:val="en-US"/>
        </w:rPr>
      </w:pPr>
      <w:r w:rsidRPr="00597E05">
        <w:rPr>
          <w:rFonts w:ascii="Times New Roman" w:hAnsi="Times New Roman"/>
          <w:b/>
          <w:sz w:val="24"/>
          <w:szCs w:val="28"/>
          <w:lang w:val="en-US"/>
        </w:rPr>
        <w:lastRenderedPageBreak/>
        <w:t>BAB IV</w:t>
      </w:r>
    </w:p>
    <w:p w:rsidR="00597E05" w:rsidRDefault="00597E05" w:rsidP="00597E05">
      <w:pPr>
        <w:spacing w:after="120" w:line="480" w:lineRule="auto"/>
        <w:jc w:val="center"/>
        <w:rPr>
          <w:rFonts w:ascii="Times New Roman" w:hAnsi="Times New Roman"/>
          <w:b/>
          <w:sz w:val="24"/>
          <w:szCs w:val="28"/>
          <w:lang w:val="en-US"/>
        </w:rPr>
      </w:pPr>
      <w:r>
        <w:rPr>
          <w:rFonts w:ascii="Times New Roman" w:hAnsi="Times New Roman"/>
          <w:b/>
          <w:sz w:val="24"/>
          <w:szCs w:val="28"/>
          <w:lang w:val="en-US"/>
        </w:rPr>
        <w:t>HASIL PENELITIAN DAN PEMBAHASAN</w:t>
      </w:r>
    </w:p>
    <w:p w:rsidR="00E500FE" w:rsidRDefault="00E500FE" w:rsidP="00E500FE">
      <w:pPr>
        <w:tabs>
          <w:tab w:val="left" w:pos="567"/>
        </w:tabs>
        <w:spacing w:after="0" w:line="480" w:lineRule="auto"/>
        <w:ind w:left="567" w:hanging="567"/>
        <w:rPr>
          <w:rFonts w:ascii="Times New Roman" w:hAnsi="Times New Roman"/>
          <w:b/>
          <w:sz w:val="24"/>
          <w:szCs w:val="28"/>
          <w:lang w:val="en-US"/>
        </w:rPr>
      </w:pPr>
      <w:r>
        <w:rPr>
          <w:rFonts w:ascii="Times New Roman" w:hAnsi="Times New Roman"/>
          <w:b/>
          <w:sz w:val="24"/>
          <w:szCs w:val="28"/>
          <w:lang w:val="en-US"/>
        </w:rPr>
        <w:t>4.1.</w:t>
      </w:r>
      <w:r>
        <w:rPr>
          <w:rFonts w:ascii="Times New Roman" w:hAnsi="Times New Roman"/>
          <w:b/>
          <w:sz w:val="24"/>
          <w:szCs w:val="28"/>
          <w:lang w:val="en-US"/>
        </w:rPr>
        <w:tab/>
        <w:t>Gambaran Umum Lokasi Penelitian</w:t>
      </w:r>
    </w:p>
    <w:p w:rsidR="00D743FD" w:rsidRDefault="00E500FE" w:rsidP="00D743FD">
      <w:pPr>
        <w:spacing w:after="0" w:line="480" w:lineRule="auto"/>
        <w:ind w:firstLine="720"/>
        <w:jc w:val="both"/>
        <w:rPr>
          <w:rFonts w:ascii="Times New Roman" w:hAnsi="Times New Roman"/>
          <w:sz w:val="24"/>
          <w:lang w:val="en-US"/>
        </w:rPr>
      </w:pPr>
      <w:proofErr w:type="gramStart"/>
      <w:r>
        <w:rPr>
          <w:rFonts w:ascii="Times New Roman" w:hAnsi="Times New Roman"/>
          <w:sz w:val="24"/>
          <w:szCs w:val="28"/>
          <w:lang w:val="en-US"/>
        </w:rPr>
        <w:t>Penelitian ini dilakukan wilayah kerja Puskesmas Pulo Brayan</w:t>
      </w:r>
      <w:r w:rsidR="007C253C">
        <w:rPr>
          <w:rFonts w:ascii="Times New Roman" w:hAnsi="Times New Roman"/>
          <w:sz w:val="24"/>
          <w:szCs w:val="28"/>
          <w:lang w:val="en-US"/>
        </w:rPr>
        <w:t xml:space="preserve">, </w:t>
      </w:r>
      <w:r>
        <w:rPr>
          <w:rFonts w:ascii="Times New Roman" w:hAnsi="Times New Roman"/>
          <w:sz w:val="24"/>
          <w:szCs w:val="28"/>
          <w:lang w:val="en-US"/>
        </w:rPr>
        <w:t>Kecamatan Medan Barat</w:t>
      </w:r>
      <w:r w:rsidR="007C253C">
        <w:rPr>
          <w:rFonts w:ascii="Times New Roman" w:hAnsi="Times New Roman"/>
          <w:sz w:val="24"/>
          <w:szCs w:val="28"/>
          <w:lang w:val="en-US"/>
        </w:rPr>
        <w:t>, Kota Medan</w:t>
      </w:r>
      <w:r w:rsidR="002D51AD">
        <w:rPr>
          <w:rFonts w:ascii="Times New Roman" w:hAnsi="Times New Roman"/>
          <w:sz w:val="24"/>
          <w:lang w:val="en-US"/>
        </w:rPr>
        <w:t>.</w:t>
      </w:r>
      <w:proofErr w:type="gramEnd"/>
      <w:r w:rsidR="007C253C">
        <w:rPr>
          <w:rFonts w:ascii="Times New Roman" w:hAnsi="Times New Roman"/>
          <w:sz w:val="24"/>
          <w:lang w:val="en-US"/>
        </w:rPr>
        <w:t xml:space="preserve"> Kecamatan Medan Barat, merupakan salah satu kecamatan di Kota Medan</w:t>
      </w:r>
      <w:r w:rsidR="007C253C">
        <w:rPr>
          <w:rFonts w:ascii="Times New Roman" w:hAnsi="Times New Roman"/>
          <w:sz w:val="24"/>
          <w:szCs w:val="24"/>
          <w:lang w:val="en-US"/>
        </w:rPr>
        <w:t xml:space="preserve"> </w:t>
      </w:r>
      <w:r w:rsidR="007C253C" w:rsidRPr="007C253C">
        <w:rPr>
          <w:rFonts w:ascii="Times New Roman" w:hAnsi="Times New Roman"/>
          <w:sz w:val="24"/>
          <w:szCs w:val="24"/>
          <w:lang w:val="en-US"/>
        </w:rPr>
        <w:t>yang mempunyai luas sekitar 5</w:t>
      </w:r>
      <w:proofErr w:type="gramStart"/>
      <w:r w:rsidR="007C253C" w:rsidRPr="007C253C">
        <w:rPr>
          <w:rFonts w:ascii="Times New Roman" w:hAnsi="Times New Roman"/>
          <w:sz w:val="24"/>
          <w:szCs w:val="24"/>
          <w:lang w:val="en-US"/>
        </w:rPr>
        <w:t>,4</w:t>
      </w:r>
      <w:proofErr w:type="gramEnd"/>
      <w:r w:rsidR="007C253C">
        <w:rPr>
          <w:rFonts w:ascii="Times New Roman" w:hAnsi="Times New Roman"/>
          <w:sz w:val="24"/>
          <w:szCs w:val="24"/>
          <w:lang w:val="en-US"/>
        </w:rPr>
        <w:t xml:space="preserve"> K</w:t>
      </w:r>
      <w:r w:rsidR="007C253C" w:rsidRPr="007C253C">
        <w:rPr>
          <w:rFonts w:ascii="Times New Roman" w:hAnsi="Times New Roman"/>
          <w:sz w:val="24"/>
          <w:szCs w:val="24"/>
          <w:lang w:val="en-US"/>
        </w:rPr>
        <w:t>m</w:t>
      </w:r>
      <w:r w:rsidR="007C253C" w:rsidRPr="007C253C">
        <w:rPr>
          <w:rFonts w:ascii="Times New Roman" w:hAnsi="Times New Roman"/>
          <w:sz w:val="24"/>
          <w:szCs w:val="24"/>
          <w:vertAlign w:val="superscript"/>
          <w:lang w:val="en-US"/>
        </w:rPr>
        <w:t>2</w:t>
      </w:r>
      <w:r w:rsidR="007C253C">
        <w:rPr>
          <w:rFonts w:ascii="Times New Roman" w:hAnsi="Times New Roman"/>
          <w:sz w:val="24"/>
          <w:szCs w:val="24"/>
          <w:lang w:val="en-US"/>
        </w:rPr>
        <w:t xml:space="preserve"> dengan j</w:t>
      </w:r>
      <w:r w:rsidR="007C253C" w:rsidRPr="007C253C">
        <w:rPr>
          <w:rFonts w:ascii="Times New Roman" w:hAnsi="Times New Roman"/>
          <w:sz w:val="24"/>
          <w:szCs w:val="24"/>
          <w:lang w:val="en-US"/>
        </w:rPr>
        <w:t>arak kantor kecamatan ke Kantor Walikota Medan yaitu sekitar 5</w:t>
      </w:r>
      <w:r w:rsidR="007C253C">
        <w:rPr>
          <w:rFonts w:ascii="Times New Roman" w:hAnsi="Times New Roman"/>
          <w:sz w:val="24"/>
          <w:szCs w:val="24"/>
          <w:lang w:val="en-US"/>
        </w:rPr>
        <w:t xml:space="preserve"> K</w:t>
      </w:r>
      <w:r w:rsidR="007C253C" w:rsidRPr="007C253C">
        <w:rPr>
          <w:rFonts w:ascii="Times New Roman" w:hAnsi="Times New Roman"/>
          <w:sz w:val="24"/>
          <w:szCs w:val="24"/>
          <w:lang w:val="en-US"/>
        </w:rPr>
        <w:t>m.</w:t>
      </w:r>
      <w:r w:rsidR="007C253C">
        <w:rPr>
          <w:rFonts w:ascii="Times New Roman" w:hAnsi="Times New Roman"/>
          <w:sz w:val="24"/>
          <w:szCs w:val="24"/>
          <w:lang w:val="en-US"/>
        </w:rPr>
        <w:t xml:space="preserve"> </w:t>
      </w:r>
      <w:r w:rsidR="00D743FD">
        <w:rPr>
          <w:rFonts w:ascii="Times New Roman" w:hAnsi="Times New Roman"/>
          <w:sz w:val="24"/>
          <w:szCs w:val="24"/>
          <w:lang w:val="en-US"/>
        </w:rPr>
        <w:t xml:space="preserve">Adapun batasan wilayah </w:t>
      </w:r>
      <w:r w:rsidR="007C253C" w:rsidRPr="007C253C">
        <w:rPr>
          <w:rFonts w:ascii="Times New Roman" w:hAnsi="Times New Roman"/>
          <w:sz w:val="24"/>
          <w:lang w:val="en-US"/>
        </w:rPr>
        <w:t>Kecamatan Medan Barat</w:t>
      </w:r>
      <w:r w:rsidR="00D743FD">
        <w:rPr>
          <w:rFonts w:ascii="Times New Roman" w:hAnsi="Times New Roman"/>
          <w:sz w:val="24"/>
          <w:lang w:val="en-US"/>
        </w:rPr>
        <w:t>, yaitu:</w:t>
      </w:r>
    </w:p>
    <w:p w:rsidR="00D743FD" w:rsidRPr="00D743FD" w:rsidRDefault="00D743FD" w:rsidP="00D743FD">
      <w:pPr>
        <w:numPr>
          <w:ilvl w:val="2"/>
          <w:numId w:val="13"/>
        </w:numPr>
        <w:spacing w:after="0" w:line="480" w:lineRule="auto"/>
        <w:ind w:left="360"/>
        <w:jc w:val="both"/>
        <w:rPr>
          <w:rFonts w:ascii="Times New Roman" w:hAnsi="Times New Roman"/>
          <w:sz w:val="24"/>
          <w:szCs w:val="24"/>
          <w:lang w:val="en-US"/>
        </w:rPr>
      </w:pPr>
      <w:r>
        <w:rPr>
          <w:rFonts w:ascii="Times New Roman" w:hAnsi="Times New Roman"/>
          <w:sz w:val="24"/>
          <w:lang w:val="en-US"/>
        </w:rPr>
        <w:t xml:space="preserve">Sebelah Utara </w:t>
      </w:r>
      <w:r w:rsidR="007C253C" w:rsidRPr="007C253C">
        <w:rPr>
          <w:rFonts w:ascii="Times New Roman" w:hAnsi="Times New Roman"/>
          <w:sz w:val="24"/>
          <w:lang w:val="en-US"/>
        </w:rPr>
        <w:t>berbatasan langsung dengan Kecamatan</w:t>
      </w:r>
      <w:r w:rsidR="007C253C">
        <w:rPr>
          <w:rFonts w:ascii="Times New Roman" w:hAnsi="Times New Roman"/>
          <w:sz w:val="24"/>
          <w:lang w:val="en-US"/>
        </w:rPr>
        <w:t xml:space="preserve"> </w:t>
      </w:r>
      <w:r w:rsidR="007C253C" w:rsidRPr="007C253C">
        <w:rPr>
          <w:rFonts w:ascii="Times New Roman" w:hAnsi="Times New Roman"/>
          <w:sz w:val="24"/>
          <w:lang w:val="en-US"/>
        </w:rPr>
        <w:t xml:space="preserve">Medan Deli </w:t>
      </w:r>
    </w:p>
    <w:p w:rsidR="00D743FD" w:rsidRPr="00D743FD" w:rsidRDefault="00D743FD" w:rsidP="00D743FD">
      <w:pPr>
        <w:numPr>
          <w:ilvl w:val="2"/>
          <w:numId w:val="13"/>
        </w:numPr>
        <w:spacing w:after="0" w:line="480" w:lineRule="auto"/>
        <w:ind w:left="360"/>
        <w:jc w:val="both"/>
        <w:rPr>
          <w:rFonts w:ascii="Times New Roman" w:hAnsi="Times New Roman"/>
          <w:sz w:val="24"/>
          <w:szCs w:val="24"/>
          <w:lang w:val="en-US"/>
        </w:rPr>
      </w:pPr>
      <w:r>
        <w:rPr>
          <w:rFonts w:ascii="Times New Roman" w:hAnsi="Times New Roman"/>
          <w:sz w:val="24"/>
          <w:lang w:val="en-US"/>
        </w:rPr>
        <w:t xml:space="preserve">Sebelah Selatan berbatasan langsung dengan </w:t>
      </w:r>
      <w:r w:rsidR="007C253C" w:rsidRPr="007C253C">
        <w:rPr>
          <w:rFonts w:ascii="Times New Roman" w:hAnsi="Times New Roman"/>
          <w:sz w:val="24"/>
          <w:lang w:val="en-US"/>
        </w:rPr>
        <w:t xml:space="preserve">Kecamatan Medan Petisah </w:t>
      </w:r>
    </w:p>
    <w:p w:rsidR="00D743FD" w:rsidRPr="00D743FD" w:rsidRDefault="00D743FD" w:rsidP="00D743FD">
      <w:pPr>
        <w:numPr>
          <w:ilvl w:val="2"/>
          <w:numId w:val="13"/>
        </w:numPr>
        <w:spacing w:after="0" w:line="480" w:lineRule="auto"/>
        <w:ind w:left="360"/>
        <w:jc w:val="both"/>
        <w:rPr>
          <w:rFonts w:ascii="Times New Roman" w:hAnsi="Times New Roman"/>
          <w:sz w:val="24"/>
          <w:szCs w:val="24"/>
          <w:lang w:val="en-US"/>
        </w:rPr>
      </w:pPr>
      <w:r>
        <w:rPr>
          <w:rFonts w:ascii="Times New Roman" w:hAnsi="Times New Roman"/>
          <w:sz w:val="24"/>
          <w:lang w:val="en-US"/>
        </w:rPr>
        <w:t xml:space="preserve">Sebelah Barat berbatasan langsung dengan </w:t>
      </w:r>
      <w:r w:rsidR="007C253C" w:rsidRPr="007C253C">
        <w:rPr>
          <w:rFonts w:ascii="Times New Roman" w:hAnsi="Times New Roman"/>
          <w:sz w:val="24"/>
          <w:lang w:val="en-US"/>
        </w:rPr>
        <w:t xml:space="preserve">Kecamatan Medan Helvetia </w:t>
      </w:r>
    </w:p>
    <w:p w:rsidR="00D743FD" w:rsidRPr="00D743FD" w:rsidRDefault="00D743FD" w:rsidP="00D743FD">
      <w:pPr>
        <w:numPr>
          <w:ilvl w:val="2"/>
          <w:numId w:val="13"/>
        </w:numPr>
        <w:spacing w:after="0" w:line="480" w:lineRule="auto"/>
        <w:ind w:left="360"/>
        <w:jc w:val="both"/>
        <w:rPr>
          <w:rFonts w:ascii="Times New Roman" w:hAnsi="Times New Roman"/>
          <w:sz w:val="24"/>
          <w:szCs w:val="24"/>
          <w:lang w:val="en-US"/>
        </w:rPr>
      </w:pPr>
      <w:r>
        <w:rPr>
          <w:rFonts w:ascii="Times New Roman" w:hAnsi="Times New Roman"/>
          <w:sz w:val="24"/>
          <w:lang w:val="en-US"/>
        </w:rPr>
        <w:t xml:space="preserve">Sebelah Timur berbatasan langsung dengan </w:t>
      </w:r>
      <w:r w:rsidR="007C253C" w:rsidRPr="007C253C">
        <w:rPr>
          <w:rFonts w:ascii="Times New Roman" w:hAnsi="Times New Roman"/>
          <w:sz w:val="24"/>
          <w:lang w:val="en-US"/>
        </w:rPr>
        <w:t>Kecamatan</w:t>
      </w:r>
      <w:r w:rsidR="007C253C">
        <w:rPr>
          <w:rFonts w:ascii="Times New Roman" w:hAnsi="Times New Roman"/>
          <w:sz w:val="24"/>
          <w:lang w:val="en-US"/>
        </w:rPr>
        <w:t xml:space="preserve"> </w:t>
      </w:r>
      <w:r w:rsidR="007C253C" w:rsidRPr="007C253C">
        <w:rPr>
          <w:rFonts w:ascii="Times New Roman" w:hAnsi="Times New Roman"/>
          <w:sz w:val="24"/>
          <w:lang w:val="en-US"/>
        </w:rPr>
        <w:t xml:space="preserve">Medan Timur </w:t>
      </w:r>
    </w:p>
    <w:p w:rsidR="00D743FD" w:rsidRDefault="007C253C" w:rsidP="002D51AD">
      <w:pPr>
        <w:spacing w:after="0" w:line="480" w:lineRule="auto"/>
        <w:ind w:firstLine="720"/>
        <w:jc w:val="both"/>
        <w:rPr>
          <w:rFonts w:ascii="Times New Roman" w:hAnsi="Times New Roman"/>
          <w:sz w:val="24"/>
          <w:lang w:val="en-US"/>
        </w:rPr>
      </w:pPr>
      <w:r>
        <w:rPr>
          <w:rFonts w:ascii="Times New Roman" w:hAnsi="Times New Roman"/>
          <w:sz w:val="24"/>
          <w:lang w:val="en-US"/>
        </w:rPr>
        <w:t xml:space="preserve">Kecamatan Medan Barat memiliki 6 kelurahan yaitu kelurahan Kesawan, Silasas, Sei Agul, Karang Berombak, Glugur Kota dan kelurahan Pulo Brayan Kota. </w:t>
      </w:r>
      <w:r w:rsidR="00D743FD">
        <w:rPr>
          <w:rFonts w:ascii="Times New Roman" w:hAnsi="Times New Roman"/>
          <w:sz w:val="24"/>
          <w:lang w:val="en-US"/>
        </w:rPr>
        <w:t>Berdasarkan data BPS Kecamatan Medan Barat dalam Angka 2021, jumlah penduduk di Kecamatan Medan Barat tahun 2020 sebanyak 88.602 jiwa yang terdiri dari 43.697 orang laki-laki dan 44.905 orang perempuan.</w:t>
      </w:r>
    </w:p>
    <w:p w:rsidR="007C253C" w:rsidRPr="005868FD" w:rsidRDefault="007C253C" w:rsidP="005868FD">
      <w:pPr>
        <w:spacing w:after="0" w:line="480" w:lineRule="auto"/>
        <w:ind w:firstLine="720"/>
        <w:jc w:val="both"/>
        <w:rPr>
          <w:rFonts w:ascii="Times New Roman" w:hAnsi="Times New Roman"/>
          <w:sz w:val="24"/>
          <w:szCs w:val="28"/>
          <w:lang w:val="en-US"/>
        </w:rPr>
      </w:pPr>
      <w:proofErr w:type="gramStart"/>
      <w:r>
        <w:rPr>
          <w:rFonts w:ascii="Times New Roman" w:hAnsi="Times New Roman"/>
          <w:sz w:val="24"/>
          <w:szCs w:val="28"/>
          <w:lang w:val="en-US"/>
        </w:rPr>
        <w:t xml:space="preserve">Puskesmas Pulo Brayan </w:t>
      </w:r>
      <w:r w:rsidR="00D743FD">
        <w:rPr>
          <w:rFonts w:ascii="Times New Roman" w:hAnsi="Times New Roman"/>
          <w:sz w:val="24"/>
          <w:szCs w:val="28"/>
          <w:lang w:val="en-US"/>
        </w:rPr>
        <w:t xml:space="preserve">termasuk </w:t>
      </w:r>
      <w:r w:rsidR="005868FD" w:rsidRPr="002D51AD">
        <w:rPr>
          <w:rFonts w:ascii="Times New Roman" w:hAnsi="Times New Roman"/>
          <w:sz w:val="24"/>
          <w:lang w:val="en-US"/>
        </w:rPr>
        <w:t xml:space="preserve">salah satu </w:t>
      </w:r>
      <w:r w:rsidR="005868FD">
        <w:rPr>
          <w:rFonts w:ascii="Times New Roman" w:hAnsi="Times New Roman"/>
          <w:sz w:val="24"/>
          <w:lang w:val="en-US"/>
        </w:rPr>
        <w:t>P</w:t>
      </w:r>
      <w:r w:rsidR="005868FD" w:rsidRPr="002D51AD">
        <w:rPr>
          <w:rFonts w:ascii="Times New Roman" w:hAnsi="Times New Roman"/>
          <w:sz w:val="24"/>
          <w:lang w:val="en-US"/>
        </w:rPr>
        <w:t xml:space="preserve">uskesmas induk yang ada di Kota Medan </w:t>
      </w:r>
      <w:r w:rsidR="005868FD">
        <w:rPr>
          <w:rFonts w:ascii="Times New Roman" w:hAnsi="Times New Roman"/>
          <w:sz w:val="24"/>
          <w:lang w:val="en-US"/>
        </w:rPr>
        <w:t xml:space="preserve">yang </w:t>
      </w:r>
      <w:r w:rsidR="005868FD" w:rsidRPr="002D51AD">
        <w:rPr>
          <w:rFonts w:ascii="Times New Roman" w:hAnsi="Times New Roman"/>
          <w:sz w:val="24"/>
          <w:lang w:val="en-US"/>
        </w:rPr>
        <w:t>memberikan berbagai pelayanan</w:t>
      </w:r>
      <w:r w:rsidR="005868FD">
        <w:rPr>
          <w:rFonts w:ascii="Times New Roman" w:hAnsi="Times New Roman"/>
          <w:sz w:val="24"/>
          <w:lang w:val="en-US"/>
        </w:rPr>
        <w:t xml:space="preserve"> </w:t>
      </w:r>
      <w:r w:rsidR="005868FD" w:rsidRPr="002D51AD">
        <w:rPr>
          <w:rFonts w:ascii="Times New Roman" w:hAnsi="Times New Roman"/>
          <w:sz w:val="24"/>
          <w:lang w:val="en-US"/>
        </w:rPr>
        <w:t>kesehatan kepada masyarakat di wilayah kerjanya</w:t>
      </w:r>
      <w:r w:rsidR="005868FD">
        <w:rPr>
          <w:rFonts w:ascii="Times New Roman" w:hAnsi="Times New Roman"/>
          <w:sz w:val="24"/>
          <w:lang w:val="en-US"/>
        </w:rPr>
        <w:t>.</w:t>
      </w:r>
      <w:proofErr w:type="gramEnd"/>
      <w:r w:rsidR="005868FD">
        <w:rPr>
          <w:rFonts w:ascii="Times New Roman" w:hAnsi="Times New Roman"/>
          <w:sz w:val="24"/>
          <w:lang w:val="en-US"/>
        </w:rPr>
        <w:t xml:space="preserve"> </w:t>
      </w:r>
      <w:r w:rsidR="005868FD">
        <w:rPr>
          <w:rFonts w:ascii="Times New Roman" w:hAnsi="Times New Roman"/>
          <w:sz w:val="24"/>
          <w:szCs w:val="28"/>
          <w:lang w:val="en-US"/>
        </w:rPr>
        <w:t xml:space="preserve">Puskesmas Pulo Brayan </w:t>
      </w:r>
      <w:r>
        <w:rPr>
          <w:rFonts w:ascii="Times New Roman" w:hAnsi="Times New Roman"/>
          <w:sz w:val="24"/>
          <w:lang w:val="en-US"/>
        </w:rPr>
        <w:t xml:space="preserve">beralamat di Jalan Yos Sudarso No. 136, </w:t>
      </w:r>
      <w:r>
        <w:rPr>
          <w:rFonts w:ascii="Times New Roman" w:hAnsi="Times New Roman"/>
          <w:sz w:val="24"/>
          <w:szCs w:val="28"/>
          <w:lang w:val="en-US"/>
        </w:rPr>
        <w:t>Kelurahan Pul</w:t>
      </w:r>
      <w:r w:rsidR="005868FD">
        <w:rPr>
          <w:rFonts w:ascii="Times New Roman" w:hAnsi="Times New Roman"/>
          <w:sz w:val="24"/>
          <w:szCs w:val="28"/>
          <w:lang w:val="en-US"/>
        </w:rPr>
        <w:t>o</w:t>
      </w:r>
      <w:r>
        <w:rPr>
          <w:rFonts w:ascii="Times New Roman" w:hAnsi="Times New Roman"/>
          <w:sz w:val="24"/>
          <w:szCs w:val="28"/>
          <w:lang w:val="en-US"/>
        </w:rPr>
        <w:t xml:space="preserve"> Brayan Kota, Kecamatan Medan Barat, Kota Medan</w:t>
      </w:r>
      <w:r w:rsidR="00D743FD">
        <w:rPr>
          <w:rFonts w:ascii="Times New Roman" w:hAnsi="Times New Roman"/>
          <w:sz w:val="24"/>
          <w:szCs w:val="28"/>
          <w:lang w:val="en-US"/>
        </w:rPr>
        <w:t xml:space="preserve"> dan </w:t>
      </w:r>
      <w:r>
        <w:rPr>
          <w:rFonts w:ascii="Times New Roman" w:hAnsi="Times New Roman"/>
          <w:sz w:val="24"/>
          <w:lang w:val="en-US"/>
        </w:rPr>
        <w:t>termasuk</w:t>
      </w:r>
      <w:r w:rsidR="005868FD">
        <w:rPr>
          <w:rFonts w:ascii="Times New Roman" w:hAnsi="Times New Roman"/>
          <w:sz w:val="24"/>
          <w:lang w:val="en-US"/>
        </w:rPr>
        <w:t xml:space="preserve"> </w:t>
      </w:r>
      <w:r>
        <w:rPr>
          <w:rFonts w:ascii="Times New Roman" w:hAnsi="Times New Roman"/>
          <w:sz w:val="24"/>
          <w:lang w:val="en-US"/>
        </w:rPr>
        <w:t xml:space="preserve">jenis puskesmas non rawat inap </w:t>
      </w:r>
      <w:r w:rsidR="005868FD">
        <w:rPr>
          <w:rFonts w:ascii="Times New Roman" w:hAnsi="Times New Roman"/>
          <w:sz w:val="24"/>
          <w:lang w:val="en-US"/>
        </w:rPr>
        <w:t xml:space="preserve">serta </w:t>
      </w:r>
      <w:r>
        <w:rPr>
          <w:rFonts w:ascii="Times New Roman" w:hAnsi="Times New Roman"/>
          <w:sz w:val="24"/>
          <w:lang w:val="en-US"/>
        </w:rPr>
        <w:t>memiliki 31 tenaga kesehatan atau SDM kesehatan.</w:t>
      </w:r>
    </w:p>
    <w:p w:rsidR="007C253C" w:rsidRDefault="007C253C" w:rsidP="00BA1C0A">
      <w:pPr>
        <w:spacing w:after="0" w:line="240" w:lineRule="auto"/>
        <w:rPr>
          <w:rFonts w:ascii="Times New Roman" w:hAnsi="Times New Roman"/>
          <w:b/>
          <w:sz w:val="24"/>
          <w:szCs w:val="28"/>
          <w:lang w:val="en-US"/>
        </w:rPr>
      </w:pPr>
      <w:proofErr w:type="gramStart"/>
      <w:r w:rsidRPr="00597E05">
        <w:rPr>
          <w:rFonts w:ascii="Times New Roman" w:hAnsi="Times New Roman"/>
          <w:b/>
          <w:sz w:val="24"/>
          <w:szCs w:val="28"/>
          <w:lang w:val="en-US"/>
        </w:rPr>
        <w:lastRenderedPageBreak/>
        <w:t>Tabel.</w:t>
      </w:r>
      <w:proofErr w:type="gramEnd"/>
      <w:r w:rsidRPr="00597E05">
        <w:rPr>
          <w:rFonts w:ascii="Times New Roman" w:hAnsi="Times New Roman"/>
          <w:b/>
          <w:sz w:val="24"/>
          <w:szCs w:val="28"/>
          <w:lang w:val="en-US"/>
        </w:rPr>
        <w:t xml:space="preserve"> 4.1</w:t>
      </w:r>
      <w:r w:rsidR="00BA1C0A">
        <w:rPr>
          <w:rFonts w:ascii="Times New Roman" w:hAnsi="Times New Roman"/>
          <w:b/>
          <w:sz w:val="24"/>
          <w:szCs w:val="28"/>
          <w:lang w:val="en-US"/>
        </w:rPr>
        <w:t xml:space="preserve"> </w:t>
      </w:r>
      <w:r>
        <w:rPr>
          <w:rFonts w:ascii="Times New Roman" w:hAnsi="Times New Roman"/>
          <w:b/>
          <w:sz w:val="24"/>
          <w:szCs w:val="28"/>
          <w:lang w:val="en-US"/>
        </w:rPr>
        <w:t>SDM Kesehatan Puskesmas Pulo Brayan</w:t>
      </w:r>
    </w:p>
    <w:p w:rsidR="00BA1C0A" w:rsidRDefault="00BA1C0A" w:rsidP="00BA1C0A">
      <w:pPr>
        <w:spacing w:after="0" w:line="240" w:lineRule="auto"/>
        <w:rPr>
          <w:rFonts w:ascii="Times New Roman" w:hAnsi="Times New Roman"/>
          <w:b/>
          <w:sz w:val="24"/>
          <w:szCs w:val="28"/>
          <w:lang w:val="en-US"/>
        </w:rPr>
      </w:pPr>
    </w:p>
    <w:tbl>
      <w:tblPr>
        <w:tblW w:w="0" w:type="auto"/>
        <w:jc w:val="center"/>
        <w:tblBorders>
          <w:top w:val="single" w:sz="4" w:space="0" w:color="000000"/>
          <w:bottom w:val="single" w:sz="4" w:space="0" w:color="000000"/>
          <w:insideH w:val="single" w:sz="4" w:space="0" w:color="000000"/>
        </w:tblBorders>
        <w:tblLook w:val="04A0" w:firstRow="1" w:lastRow="0" w:firstColumn="1" w:lastColumn="0" w:noHBand="0" w:noVBand="1"/>
      </w:tblPr>
      <w:tblGrid>
        <w:gridCol w:w="570"/>
        <w:gridCol w:w="4276"/>
        <w:gridCol w:w="2718"/>
      </w:tblGrid>
      <w:tr w:rsidR="00ED18DE" w:rsidRPr="00B0680B" w:rsidTr="00BA1C0A">
        <w:trPr>
          <w:jc w:val="center"/>
        </w:trPr>
        <w:tc>
          <w:tcPr>
            <w:tcW w:w="570" w:type="dxa"/>
            <w:tcBorders>
              <w:bottom w:val="single" w:sz="4" w:space="0" w:color="000000"/>
            </w:tcBorders>
            <w:shd w:val="clear" w:color="auto" w:fill="auto"/>
          </w:tcPr>
          <w:p w:rsidR="00ED18DE" w:rsidRPr="00B0680B" w:rsidRDefault="00ED18DE" w:rsidP="00B0680B">
            <w:pPr>
              <w:spacing w:after="0" w:line="240" w:lineRule="auto"/>
              <w:jc w:val="center"/>
              <w:rPr>
                <w:rFonts w:ascii="Times New Roman" w:hAnsi="Times New Roman"/>
                <w:b/>
                <w:sz w:val="24"/>
                <w:lang w:val="en-US"/>
              </w:rPr>
            </w:pPr>
            <w:r w:rsidRPr="00B0680B">
              <w:rPr>
                <w:rFonts w:ascii="Times New Roman" w:hAnsi="Times New Roman"/>
                <w:b/>
                <w:sz w:val="24"/>
                <w:lang w:val="en-US"/>
              </w:rPr>
              <w:t>No.</w:t>
            </w:r>
          </w:p>
        </w:tc>
        <w:tc>
          <w:tcPr>
            <w:tcW w:w="4276" w:type="dxa"/>
            <w:tcBorders>
              <w:bottom w:val="single" w:sz="4" w:space="0" w:color="000000"/>
            </w:tcBorders>
            <w:shd w:val="clear" w:color="auto" w:fill="auto"/>
          </w:tcPr>
          <w:p w:rsidR="00ED18DE" w:rsidRPr="00B0680B" w:rsidRDefault="00ED18DE" w:rsidP="00B0680B">
            <w:pPr>
              <w:spacing w:after="0" w:line="240" w:lineRule="auto"/>
              <w:jc w:val="center"/>
              <w:rPr>
                <w:rFonts w:ascii="Times New Roman" w:hAnsi="Times New Roman"/>
                <w:b/>
                <w:sz w:val="24"/>
                <w:lang w:val="en-US"/>
              </w:rPr>
            </w:pPr>
            <w:r w:rsidRPr="00B0680B">
              <w:rPr>
                <w:rFonts w:ascii="Times New Roman" w:hAnsi="Times New Roman"/>
                <w:b/>
                <w:sz w:val="24"/>
                <w:lang w:val="en-US"/>
              </w:rPr>
              <w:t>SDM Kesehatan</w:t>
            </w:r>
          </w:p>
        </w:tc>
        <w:tc>
          <w:tcPr>
            <w:tcW w:w="2718" w:type="dxa"/>
            <w:tcBorders>
              <w:bottom w:val="single" w:sz="4" w:space="0" w:color="000000"/>
            </w:tcBorders>
            <w:shd w:val="clear" w:color="auto" w:fill="auto"/>
          </w:tcPr>
          <w:p w:rsidR="00ED18DE" w:rsidRPr="00B0680B" w:rsidRDefault="00ED18DE" w:rsidP="00B0680B">
            <w:pPr>
              <w:spacing w:after="0" w:line="240" w:lineRule="auto"/>
              <w:jc w:val="center"/>
              <w:rPr>
                <w:rFonts w:ascii="Times New Roman" w:hAnsi="Times New Roman"/>
                <w:b/>
                <w:sz w:val="24"/>
                <w:lang w:val="en-US"/>
              </w:rPr>
            </w:pPr>
            <w:r w:rsidRPr="00B0680B">
              <w:rPr>
                <w:rFonts w:ascii="Times New Roman" w:hAnsi="Times New Roman"/>
                <w:b/>
                <w:sz w:val="24"/>
                <w:lang w:val="en-US"/>
              </w:rPr>
              <w:t>Jumlah</w:t>
            </w:r>
          </w:p>
        </w:tc>
      </w:tr>
      <w:tr w:rsidR="00ED18DE" w:rsidRPr="00B0680B" w:rsidTr="00BA1C0A">
        <w:trPr>
          <w:jc w:val="center"/>
        </w:trPr>
        <w:tc>
          <w:tcPr>
            <w:tcW w:w="570" w:type="dxa"/>
            <w:tcBorders>
              <w:bottom w:val="nil"/>
            </w:tcBorders>
            <w:shd w:val="clear" w:color="auto" w:fill="auto"/>
          </w:tcPr>
          <w:p w:rsidR="00ED18DE" w:rsidRPr="00B0680B" w:rsidRDefault="00ED18DE" w:rsidP="00B0680B">
            <w:pPr>
              <w:spacing w:after="0" w:line="240" w:lineRule="auto"/>
              <w:jc w:val="center"/>
              <w:rPr>
                <w:rFonts w:ascii="Times New Roman" w:hAnsi="Times New Roman"/>
                <w:sz w:val="24"/>
                <w:lang w:val="en-US"/>
              </w:rPr>
            </w:pPr>
            <w:r w:rsidRPr="00B0680B">
              <w:rPr>
                <w:rFonts w:ascii="Times New Roman" w:hAnsi="Times New Roman"/>
                <w:sz w:val="24"/>
                <w:lang w:val="en-US"/>
              </w:rPr>
              <w:t>1</w:t>
            </w:r>
          </w:p>
        </w:tc>
        <w:tc>
          <w:tcPr>
            <w:tcW w:w="4276" w:type="dxa"/>
            <w:tcBorders>
              <w:bottom w:val="nil"/>
            </w:tcBorders>
            <w:shd w:val="clear" w:color="auto" w:fill="auto"/>
          </w:tcPr>
          <w:p w:rsidR="00ED18DE" w:rsidRPr="00B0680B" w:rsidRDefault="00ED18DE" w:rsidP="00B0680B">
            <w:pPr>
              <w:spacing w:after="0" w:line="240" w:lineRule="auto"/>
              <w:rPr>
                <w:rFonts w:ascii="Times New Roman" w:hAnsi="Times New Roman"/>
                <w:sz w:val="24"/>
                <w:lang w:val="en-US"/>
              </w:rPr>
            </w:pPr>
            <w:r w:rsidRPr="00B0680B">
              <w:rPr>
                <w:rFonts w:ascii="Times New Roman" w:hAnsi="Times New Roman"/>
                <w:sz w:val="24"/>
                <w:lang w:val="en-US"/>
              </w:rPr>
              <w:t>Dokter Umum</w:t>
            </w:r>
          </w:p>
        </w:tc>
        <w:tc>
          <w:tcPr>
            <w:tcW w:w="2718" w:type="dxa"/>
            <w:tcBorders>
              <w:bottom w:val="nil"/>
            </w:tcBorders>
            <w:shd w:val="clear" w:color="auto" w:fill="auto"/>
          </w:tcPr>
          <w:p w:rsidR="00ED18DE" w:rsidRPr="00B0680B" w:rsidRDefault="00ED18DE" w:rsidP="00B0680B">
            <w:pPr>
              <w:spacing w:after="0" w:line="240" w:lineRule="auto"/>
              <w:jc w:val="center"/>
              <w:rPr>
                <w:rFonts w:ascii="Times New Roman" w:hAnsi="Times New Roman"/>
                <w:sz w:val="24"/>
                <w:lang w:val="en-US"/>
              </w:rPr>
            </w:pPr>
            <w:r w:rsidRPr="00B0680B">
              <w:rPr>
                <w:rFonts w:ascii="Times New Roman" w:hAnsi="Times New Roman"/>
                <w:sz w:val="24"/>
                <w:lang w:val="en-US"/>
              </w:rPr>
              <w:t>2</w:t>
            </w:r>
          </w:p>
        </w:tc>
      </w:tr>
      <w:tr w:rsidR="00ED18DE" w:rsidRPr="00B0680B" w:rsidTr="00BA1C0A">
        <w:trPr>
          <w:jc w:val="center"/>
        </w:trPr>
        <w:tc>
          <w:tcPr>
            <w:tcW w:w="570" w:type="dxa"/>
            <w:tcBorders>
              <w:top w:val="nil"/>
              <w:bottom w:val="nil"/>
            </w:tcBorders>
            <w:shd w:val="clear" w:color="auto" w:fill="auto"/>
          </w:tcPr>
          <w:p w:rsidR="00ED18DE" w:rsidRPr="00B0680B" w:rsidRDefault="00ED18DE" w:rsidP="00B0680B">
            <w:pPr>
              <w:spacing w:after="0" w:line="240" w:lineRule="auto"/>
              <w:jc w:val="center"/>
              <w:rPr>
                <w:rFonts w:ascii="Times New Roman" w:hAnsi="Times New Roman"/>
                <w:sz w:val="24"/>
                <w:lang w:val="en-US"/>
              </w:rPr>
            </w:pPr>
            <w:r w:rsidRPr="00B0680B">
              <w:rPr>
                <w:rFonts w:ascii="Times New Roman" w:hAnsi="Times New Roman"/>
                <w:sz w:val="24"/>
                <w:lang w:val="en-US"/>
              </w:rPr>
              <w:t>2</w:t>
            </w:r>
          </w:p>
        </w:tc>
        <w:tc>
          <w:tcPr>
            <w:tcW w:w="4276" w:type="dxa"/>
            <w:tcBorders>
              <w:top w:val="nil"/>
              <w:bottom w:val="nil"/>
            </w:tcBorders>
            <w:shd w:val="clear" w:color="auto" w:fill="auto"/>
          </w:tcPr>
          <w:p w:rsidR="00ED18DE" w:rsidRPr="00B0680B" w:rsidRDefault="00ED18DE" w:rsidP="00B0680B">
            <w:pPr>
              <w:spacing w:after="0" w:line="240" w:lineRule="auto"/>
              <w:rPr>
                <w:rFonts w:ascii="Times New Roman" w:hAnsi="Times New Roman"/>
                <w:sz w:val="24"/>
                <w:lang w:val="en-US"/>
              </w:rPr>
            </w:pPr>
            <w:r w:rsidRPr="00B0680B">
              <w:rPr>
                <w:rFonts w:ascii="Times New Roman" w:hAnsi="Times New Roman"/>
                <w:sz w:val="24"/>
                <w:lang w:val="en-US"/>
              </w:rPr>
              <w:t>Dokter Gigi</w:t>
            </w:r>
          </w:p>
        </w:tc>
        <w:tc>
          <w:tcPr>
            <w:tcW w:w="2718" w:type="dxa"/>
            <w:tcBorders>
              <w:top w:val="nil"/>
              <w:bottom w:val="nil"/>
            </w:tcBorders>
            <w:shd w:val="clear" w:color="auto" w:fill="auto"/>
          </w:tcPr>
          <w:p w:rsidR="00ED18DE" w:rsidRPr="00B0680B" w:rsidRDefault="00ED18DE" w:rsidP="00B0680B">
            <w:pPr>
              <w:spacing w:after="0" w:line="240" w:lineRule="auto"/>
              <w:jc w:val="center"/>
              <w:rPr>
                <w:rFonts w:ascii="Times New Roman" w:hAnsi="Times New Roman"/>
                <w:sz w:val="24"/>
                <w:lang w:val="en-US"/>
              </w:rPr>
            </w:pPr>
            <w:r w:rsidRPr="00B0680B">
              <w:rPr>
                <w:rFonts w:ascii="Times New Roman" w:hAnsi="Times New Roman"/>
                <w:sz w:val="24"/>
                <w:lang w:val="en-US"/>
              </w:rPr>
              <w:t>2</w:t>
            </w:r>
          </w:p>
        </w:tc>
      </w:tr>
      <w:tr w:rsidR="00ED18DE" w:rsidRPr="00B0680B" w:rsidTr="00BA1C0A">
        <w:trPr>
          <w:jc w:val="center"/>
        </w:trPr>
        <w:tc>
          <w:tcPr>
            <w:tcW w:w="570" w:type="dxa"/>
            <w:tcBorders>
              <w:top w:val="nil"/>
              <w:bottom w:val="nil"/>
            </w:tcBorders>
            <w:shd w:val="clear" w:color="auto" w:fill="auto"/>
          </w:tcPr>
          <w:p w:rsidR="00ED18DE" w:rsidRPr="00B0680B" w:rsidRDefault="00ED18DE" w:rsidP="00B0680B">
            <w:pPr>
              <w:spacing w:after="0" w:line="240" w:lineRule="auto"/>
              <w:jc w:val="center"/>
              <w:rPr>
                <w:rFonts w:ascii="Times New Roman" w:hAnsi="Times New Roman"/>
                <w:sz w:val="24"/>
                <w:lang w:val="en-US"/>
              </w:rPr>
            </w:pPr>
            <w:r w:rsidRPr="00B0680B">
              <w:rPr>
                <w:rFonts w:ascii="Times New Roman" w:hAnsi="Times New Roman"/>
                <w:sz w:val="24"/>
                <w:lang w:val="en-US"/>
              </w:rPr>
              <w:t>3</w:t>
            </w:r>
          </w:p>
        </w:tc>
        <w:tc>
          <w:tcPr>
            <w:tcW w:w="4276" w:type="dxa"/>
            <w:tcBorders>
              <w:top w:val="nil"/>
              <w:bottom w:val="nil"/>
            </w:tcBorders>
            <w:shd w:val="clear" w:color="auto" w:fill="auto"/>
          </w:tcPr>
          <w:p w:rsidR="00ED18DE" w:rsidRPr="00B0680B" w:rsidRDefault="00ED18DE" w:rsidP="00B0680B">
            <w:pPr>
              <w:spacing w:after="0" w:line="240" w:lineRule="auto"/>
              <w:rPr>
                <w:rFonts w:ascii="Times New Roman" w:hAnsi="Times New Roman"/>
                <w:sz w:val="24"/>
                <w:lang w:val="en-US"/>
              </w:rPr>
            </w:pPr>
            <w:r w:rsidRPr="00B0680B">
              <w:rPr>
                <w:rFonts w:ascii="Times New Roman" w:hAnsi="Times New Roman"/>
                <w:sz w:val="24"/>
                <w:lang w:val="en-US"/>
              </w:rPr>
              <w:t>Perawat</w:t>
            </w:r>
          </w:p>
        </w:tc>
        <w:tc>
          <w:tcPr>
            <w:tcW w:w="2718" w:type="dxa"/>
            <w:tcBorders>
              <w:top w:val="nil"/>
              <w:bottom w:val="nil"/>
            </w:tcBorders>
            <w:shd w:val="clear" w:color="auto" w:fill="auto"/>
          </w:tcPr>
          <w:p w:rsidR="00ED18DE" w:rsidRPr="00B0680B" w:rsidRDefault="00ED18DE" w:rsidP="00B0680B">
            <w:pPr>
              <w:spacing w:after="0" w:line="240" w:lineRule="auto"/>
              <w:jc w:val="center"/>
              <w:rPr>
                <w:rFonts w:ascii="Times New Roman" w:hAnsi="Times New Roman"/>
                <w:sz w:val="24"/>
                <w:lang w:val="en-US"/>
              </w:rPr>
            </w:pPr>
            <w:r w:rsidRPr="00B0680B">
              <w:rPr>
                <w:rFonts w:ascii="Times New Roman" w:hAnsi="Times New Roman"/>
                <w:sz w:val="24"/>
                <w:lang w:val="en-US"/>
              </w:rPr>
              <w:t>11</w:t>
            </w:r>
          </w:p>
        </w:tc>
      </w:tr>
      <w:tr w:rsidR="00ED18DE" w:rsidRPr="00B0680B" w:rsidTr="00BA1C0A">
        <w:trPr>
          <w:jc w:val="center"/>
        </w:trPr>
        <w:tc>
          <w:tcPr>
            <w:tcW w:w="570" w:type="dxa"/>
            <w:tcBorders>
              <w:top w:val="nil"/>
              <w:bottom w:val="nil"/>
            </w:tcBorders>
            <w:shd w:val="clear" w:color="auto" w:fill="auto"/>
          </w:tcPr>
          <w:p w:rsidR="00ED18DE" w:rsidRPr="00B0680B" w:rsidRDefault="00ED18DE" w:rsidP="00B0680B">
            <w:pPr>
              <w:spacing w:after="0" w:line="240" w:lineRule="auto"/>
              <w:jc w:val="center"/>
              <w:rPr>
                <w:rFonts w:ascii="Times New Roman" w:hAnsi="Times New Roman"/>
                <w:sz w:val="24"/>
                <w:lang w:val="en-US"/>
              </w:rPr>
            </w:pPr>
            <w:r w:rsidRPr="00B0680B">
              <w:rPr>
                <w:rFonts w:ascii="Times New Roman" w:hAnsi="Times New Roman"/>
                <w:sz w:val="24"/>
                <w:lang w:val="en-US"/>
              </w:rPr>
              <w:t>4</w:t>
            </w:r>
          </w:p>
        </w:tc>
        <w:tc>
          <w:tcPr>
            <w:tcW w:w="4276" w:type="dxa"/>
            <w:tcBorders>
              <w:top w:val="nil"/>
              <w:bottom w:val="nil"/>
            </w:tcBorders>
            <w:shd w:val="clear" w:color="auto" w:fill="auto"/>
          </w:tcPr>
          <w:p w:rsidR="00ED18DE" w:rsidRPr="00B0680B" w:rsidRDefault="00ED18DE" w:rsidP="00B0680B">
            <w:pPr>
              <w:spacing w:after="0" w:line="240" w:lineRule="auto"/>
              <w:rPr>
                <w:rFonts w:ascii="Times New Roman" w:hAnsi="Times New Roman"/>
                <w:sz w:val="24"/>
                <w:lang w:val="en-US"/>
              </w:rPr>
            </w:pPr>
            <w:r w:rsidRPr="00B0680B">
              <w:rPr>
                <w:rFonts w:ascii="Times New Roman" w:hAnsi="Times New Roman"/>
                <w:sz w:val="24"/>
                <w:lang w:val="en-US"/>
              </w:rPr>
              <w:t>Bidan</w:t>
            </w:r>
          </w:p>
        </w:tc>
        <w:tc>
          <w:tcPr>
            <w:tcW w:w="2718" w:type="dxa"/>
            <w:tcBorders>
              <w:top w:val="nil"/>
              <w:bottom w:val="nil"/>
            </w:tcBorders>
            <w:shd w:val="clear" w:color="auto" w:fill="auto"/>
          </w:tcPr>
          <w:p w:rsidR="00ED18DE" w:rsidRPr="00B0680B" w:rsidRDefault="00ED18DE" w:rsidP="00B0680B">
            <w:pPr>
              <w:spacing w:after="0" w:line="240" w:lineRule="auto"/>
              <w:jc w:val="center"/>
              <w:rPr>
                <w:rFonts w:ascii="Times New Roman" w:hAnsi="Times New Roman"/>
                <w:sz w:val="24"/>
                <w:lang w:val="en-US"/>
              </w:rPr>
            </w:pPr>
            <w:r w:rsidRPr="00B0680B">
              <w:rPr>
                <w:rFonts w:ascii="Times New Roman" w:hAnsi="Times New Roman"/>
                <w:sz w:val="24"/>
                <w:lang w:val="en-US"/>
              </w:rPr>
              <w:t>7</w:t>
            </w:r>
          </w:p>
        </w:tc>
      </w:tr>
      <w:tr w:rsidR="00ED18DE" w:rsidRPr="00B0680B" w:rsidTr="00BA1C0A">
        <w:trPr>
          <w:jc w:val="center"/>
        </w:trPr>
        <w:tc>
          <w:tcPr>
            <w:tcW w:w="570" w:type="dxa"/>
            <w:tcBorders>
              <w:top w:val="nil"/>
              <w:bottom w:val="nil"/>
            </w:tcBorders>
            <w:shd w:val="clear" w:color="auto" w:fill="auto"/>
          </w:tcPr>
          <w:p w:rsidR="00ED18DE" w:rsidRPr="00B0680B" w:rsidRDefault="00ED18DE" w:rsidP="00B0680B">
            <w:pPr>
              <w:spacing w:after="0" w:line="240" w:lineRule="auto"/>
              <w:jc w:val="center"/>
              <w:rPr>
                <w:rFonts w:ascii="Times New Roman" w:hAnsi="Times New Roman"/>
                <w:sz w:val="24"/>
                <w:lang w:val="en-US"/>
              </w:rPr>
            </w:pPr>
            <w:r w:rsidRPr="00B0680B">
              <w:rPr>
                <w:rFonts w:ascii="Times New Roman" w:hAnsi="Times New Roman"/>
                <w:sz w:val="24"/>
                <w:lang w:val="en-US"/>
              </w:rPr>
              <w:t>5</w:t>
            </w:r>
          </w:p>
        </w:tc>
        <w:tc>
          <w:tcPr>
            <w:tcW w:w="4276" w:type="dxa"/>
            <w:tcBorders>
              <w:top w:val="nil"/>
              <w:bottom w:val="nil"/>
            </w:tcBorders>
            <w:shd w:val="clear" w:color="auto" w:fill="auto"/>
          </w:tcPr>
          <w:p w:rsidR="00ED18DE" w:rsidRPr="00B0680B" w:rsidRDefault="00ED18DE" w:rsidP="00B0680B">
            <w:pPr>
              <w:spacing w:after="0" w:line="240" w:lineRule="auto"/>
              <w:rPr>
                <w:rFonts w:ascii="Times New Roman" w:hAnsi="Times New Roman"/>
                <w:sz w:val="24"/>
                <w:lang w:val="en-US"/>
              </w:rPr>
            </w:pPr>
            <w:r w:rsidRPr="00B0680B">
              <w:rPr>
                <w:rFonts w:ascii="Times New Roman" w:hAnsi="Times New Roman"/>
                <w:sz w:val="24"/>
                <w:lang w:val="en-US"/>
              </w:rPr>
              <w:t>Kesehatan Masyarakat</w:t>
            </w:r>
          </w:p>
        </w:tc>
        <w:tc>
          <w:tcPr>
            <w:tcW w:w="2718" w:type="dxa"/>
            <w:tcBorders>
              <w:top w:val="nil"/>
              <w:bottom w:val="nil"/>
            </w:tcBorders>
            <w:shd w:val="clear" w:color="auto" w:fill="auto"/>
          </w:tcPr>
          <w:p w:rsidR="00ED18DE" w:rsidRPr="00B0680B" w:rsidRDefault="00ED18DE" w:rsidP="00B0680B">
            <w:pPr>
              <w:spacing w:after="0" w:line="240" w:lineRule="auto"/>
              <w:jc w:val="center"/>
              <w:rPr>
                <w:rFonts w:ascii="Times New Roman" w:hAnsi="Times New Roman"/>
                <w:sz w:val="24"/>
                <w:lang w:val="en-US"/>
              </w:rPr>
            </w:pPr>
            <w:r w:rsidRPr="00B0680B">
              <w:rPr>
                <w:rFonts w:ascii="Times New Roman" w:hAnsi="Times New Roman"/>
                <w:sz w:val="24"/>
                <w:lang w:val="en-US"/>
              </w:rPr>
              <w:t>2</w:t>
            </w:r>
          </w:p>
        </w:tc>
      </w:tr>
      <w:tr w:rsidR="00ED18DE" w:rsidRPr="00B0680B" w:rsidTr="00BA1C0A">
        <w:trPr>
          <w:jc w:val="center"/>
        </w:trPr>
        <w:tc>
          <w:tcPr>
            <w:tcW w:w="570" w:type="dxa"/>
            <w:tcBorders>
              <w:top w:val="nil"/>
              <w:bottom w:val="nil"/>
            </w:tcBorders>
            <w:shd w:val="clear" w:color="auto" w:fill="auto"/>
          </w:tcPr>
          <w:p w:rsidR="00ED18DE" w:rsidRPr="00B0680B" w:rsidRDefault="00ED18DE" w:rsidP="00B0680B">
            <w:pPr>
              <w:spacing w:after="0" w:line="240" w:lineRule="auto"/>
              <w:jc w:val="center"/>
              <w:rPr>
                <w:rFonts w:ascii="Times New Roman" w:hAnsi="Times New Roman"/>
                <w:sz w:val="24"/>
                <w:lang w:val="en-US"/>
              </w:rPr>
            </w:pPr>
            <w:r w:rsidRPr="00B0680B">
              <w:rPr>
                <w:rFonts w:ascii="Times New Roman" w:hAnsi="Times New Roman"/>
                <w:sz w:val="24"/>
                <w:lang w:val="en-US"/>
              </w:rPr>
              <w:t>6</w:t>
            </w:r>
          </w:p>
        </w:tc>
        <w:tc>
          <w:tcPr>
            <w:tcW w:w="4276" w:type="dxa"/>
            <w:tcBorders>
              <w:top w:val="nil"/>
              <w:bottom w:val="nil"/>
            </w:tcBorders>
            <w:shd w:val="clear" w:color="auto" w:fill="auto"/>
          </w:tcPr>
          <w:p w:rsidR="00ED18DE" w:rsidRPr="00B0680B" w:rsidRDefault="00ED18DE" w:rsidP="00B0680B">
            <w:pPr>
              <w:spacing w:after="0" w:line="240" w:lineRule="auto"/>
              <w:rPr>
                <w:rFonts w:ascii="Times New Roman" w:hAnsi="Times New Roman"/>
                <w:sz w:val="24"/>
                <w:lang w:val="en-US"/>
              </w:rPr>
            </w:pPr>
            <w:r w:rsidRPr="00B0680B">
              <w:rPr>
                <w:rFonts w:ascii="Times New Roman" w:hAnsi="Times New Roman"/>
                <w:sz w:val="24"/>
                <w:lang w:val="en-US"/>
              </w:rPr>
              <w:t>Kesehatan Lingkungan</w:t>
            </w:r>
          </w:p>
        </w:tc>
        <w:tc>
          <w:tcPr>
            <w:tcW w:w="2718" w:type="dxa"/>
            <w:tcBorders>
              <w:top w:val="nil"/>
              <w:bottom w:val="nil"/>
            </w:tcBorders>
            <w:shd w:val="clear" w:color="auto" w:fill="auto"/>
          </w:tcPr>
          <w:p w:rsidR="00ED18DE" w:rsidRPr="00B0680B" w:rsidRDefault="00ED18DE" w:rsidP="00B0680B">
            <w:pPr>
              <w:spacing w:after="0" w:line="240" w:lineRule="auto"/>
              <w:jc w:val="center"/>
              <w:rPr>
                <w:rFonts w:ascii="Times New Roman" w:hAnsi="Times New Roman"/>
                <w:sz w:val="24"/>
                <w:lang w:val="en-US"/>
              </w:rPr>
            </w:pPr>
            <w:r w:rsidRPr="00B0680B">
              <w:rPr>
                <w:rFonts w:ascii="Times New Roman" w:hAnsi="Times New Roman"/>
                <w:sz w:val="24"/>
                <w:lang w:val="en-US"/>
              </w:rPr>
              <w:t>1</w:t>
            </w:r>
          </w:p>
        </w:tc>
      </w:tr>
      <w:tr w:rsidR="00ED18DE" w:rsidRPr="00B0680B" w:rsidTr="00BA1C0A">
        <w:trPr>
          <w:jc w:val="center"/>
        </w:trPr>
        <w:tc>
          <w:tcPr>
            <w:tcW w:w="570" w:type="dxa"/>
            <w:tcBorders>
              <w:top w:val="nil"/>
              <w:bottom w:val="nil"/>
            </w:tcBorders>
            <w:shd w:val="clear" w:color="auto" w:fill="auto"/>
          </w:tcPr>
          <w:p w:rsidR="00ED18DE" w:rsidRPr="00B0680B" w:rsidRDefault="005868FD" w:rsidP="00B0680B">
            <w:pPr>
              <w:spacing w:after="0" w:line="240" w:lineRule="auto"/>
              <w:jc w:val="center"/>
              <w:rPr>
                <w:rFonts w:ascii="Times New Roman" w:hAnsi="Times New Roman"/>
                <w:sz w:val="24"/>
                <w:lang w:val="en-US"/>
              </w:rPr>
            </w:pPr>
            <w:r w:rsidRPr="00B0680B">
              <w:rPr>
                <w:rFonts w:ascii="Times New Roman" w:hAnsi="Times New Roman"/>
                <w:sz w:val="24"/>
                <w:lang w:val="en-US"/>
              </w:rPr>
              <w:t>7</w:t>
            </w:r>
          </w:p>
        </w:tc>
        <w:tc>
          <w:tcPr>
            <w:tcW w:w="4276" w:type="dxa"/>
            <w:tcBorders>
              <w:top w:val="nil"/>
              <w:bottom w:val="nil"/>
            </w:tcBorders>
            <w:shd w:val="clear" w:color="auto" w:fill="auto"/>
          </w:tcPr>
          <w:p w:rsidR="00ED18DE" w:rsidRPr="00B0680B" w:rsidRDefault="00ED18DE" w:rsidP="00B0680B">
            <w:pPr>
              <w:spacing w:after="0" w:line="240" w:lineRule="auto"/>
              <w:rPr>
                <w:rFonts w:ascii="Times New Roman" w:hAnsi="Times New Roman"/>
                <w:sz w:val="24"/>
                <w:lang w:val="en-US"/>
              </w:rPr>
            </w:pPr>
            <w:r w:rsidRPr="00B0680B">
              <w:rPr>
                <w:rFonts w:ascii="Times New Roman" w:hAnsi="Times New Roman"/>
                <w:sz w:val="24"/>
                <w:lang w:val="en-US"/>
              </w:rPr>
              <w:t>Farmasi</w:t>
            </w:r>
          </w:p>
        </w:tc>
        <w:tc>
          <w:tcPr>
            <w:tcW w:w="2718" w:type="dxa"/>
            <w:tcBorders>
              <w:top w:val="nil"/>
              <w:bottom w:val="nil"/>
            </w:tcBorders>
            <w:shd w:val="clear" w:color="auto" w:fill="auto"/>
          </w:tcPr>
          <w:p w:rsidR="00ED18DE" w:rsidRPr="00B0680B" w:rsidRDefault="00ED18DE" w:rsidP="00B0680B">
            <w:pPr>
              <w:spacing w:after="0" w:line="240" w:lineRule="auto"/>
              <w:jc w:val="center"/>
              <w:rPr>
                <w:rFonts w:ascii="Times New Roman" w:hAnsi="Times New Roman"/>
                <w:sz w:val="24"/>
                <w:lang w:val="en-US"/>
              </w:rPr>
            </w:pPr>
            <w:r w:rsidRPr="00B0680B">
              <w:rPr>
                <w:rFonts w:ascii="Times New Roman" w:hAnsi="Times New Roman"/>
                <w:sz w:val="24"/>
                <w:lang w:val="en-US"/>
              </w:rPr>
              <w:t>2</w:t>
            </w:r>
          </w:p>
        </w:tc>
      </w:tr>
      <w:tr w:rsidR="00ED18DE" w:rsidRPr="00B0680B" w:rsidTr="00BA1C0A">
        <w:trPr>
          <w:jc w:val="center"/>
        </w:trPr>
        <w:tc>
          <w:tcPr>
            <w:tcW w:w="570" w:type="dxa"/>
            <w:tcBorders>
              <w:top w:val="nil"/>
              <w:bottom w:val="nil"/>
            </w:tcBorders>
            <w:shd w:val="clear" w:color="auto" w:fill="auto"/>
          </w:tcPr>
          <w:p w:rsidR="00ED18DE" w:rsidRPr="00B0680B" w:rsidRDefault="005868FD" w:rsidP="00B0680B">
            <w:pPr>
              <w:spacing w:after="0" w:line="240" w:lineRule="auto"/>
              <w:jc w:val="center"/>
              <w:rPr>
                <w:rFonts w:ascii="Times New Roman" w:hAnsi="Times New Roman"/>
                <w:sz w:val="24"/>
                <w:lang w:val="en-US"/>
              </w:rPr>
            </w:pPr>
            <w:r w:rsidRPr="00B0680B">
              <w:rPr>
                <w:rFonts w:ascii="Times New Roman" w:hAnsi="Times New Roman"/>
                <w:sz w:val="24"/>
                <w:lang w:val="en-US"/>
              </w:rPr>
              <w:t>8</w:t>
            </w:r>
          </w:p>
        </w:tc>
        <w:tc>
          <w:tcPr>
            <w:tcW w:w="4276" w:type="dxa"/>
            <w:tcBorders>
              <w:top w:val="nil"/>
              <w:bottom w:val="nil"/>
            </w:tcBorders>
            <w:shd w:val="clear" w:color="auto" w:fill="auto"/>
          </w:tcPr>
          <w:p w:rsidR="00ED18DE" w:rsidRPr="00B0680B" w:rsidRDefault="00ED18DE" w:rsidP="00B0680B">
            <w:pPr>
              <w:spacing w:after="0" w:line="240" w:lineRule="auto"/>
              <w:rPr>
                <w:rFonts w:ascii="Times New Roman" w:hAnsi="Times New Roman"/>
                <w:sz w:val="24"/>
                <w:lang w:val="en-US"/>
              </w:rPr>
            </w:pPr>
            <w:r w:rsidRPr="00B0680B">
              <w:rPr>
                <w:rFonts w:ascii="Times New Roman" w:hAnsi="Times New Roman"/>
                <w:sz w:val="24"/>
                <w:lang w:val="en-US"/>
              </w:rPr>
              <w:t>Gizi</w:t>
            </w:r>
          </w:p>
        </w:tc>
        <w:tc>
          <w:tcPr>
            <w:tcW w:w="2718" w:type="dxa"/>
            <w:tcBorders>
              <w:top w:val="nil"/>
              <w:bottom w:val="nil"/>
            </w:tcBorders>
            <w:shd w:val="clear" w:color="auto" w:fill="auto"/>
          </w:tcPr>
          <w:p w:rsidR="00ED18DE" w:rsidRPr="00B0680B" w:rsidRDefault="00ED18DE" w:rsidP="00B0680B">
            <w:pPr>
              <w:spacing w:after="0" w:line="240" w:lineRule="auto"/>
              <w:jc w:val="center"/>
              <w:rPr>
                <w:rFonts w:ascii="Times New Roman" w:hAnsi="Times New Roman"/>
                <w:sz w:val="24"/>
                <w:lang w:val="en-US"/>
              </w:rPr>
            </w:pPr>
            <w:r w:rsidRPr="00B0680B">
              <w:rPr>
                <w:rFonts w:ascii="Times New Roman" w:hAnsi="Times New Roman"/>
                <w:sz w:val="24"/>
                <w:lang w:val="en-US"/>
              </w:rPr>
              <w:t>1</w:t>
            </w:r>
          </w:p>
        </w:tc>
      </w:tr>
      <w:tr w:rsidR="00ED18DE" w:rsidRPr="00B0680B" w:rsidTr="00BA1C0A">
        <w:trPr>
          <w:jc w:val="center"/>
        </w:trPr>
        <w:tc>
          <w:tcPr>
            <w:tcW w:w="570" w:type="dxa"/>
            <w:tcBorders>
              <w:top w:val="nil"/>
              <w:bottom w:val="nil"/>
            </w:tcBorders>
            <w:shd w:val="clear" w:color="auto" w:fill="auto"/>
          </w:tcPr>
          <w:p w:rsidR="00ED18DE" w:rsidRPr="00B0680B" w:rsidRDefault="005868FD" w:rsidP="00B0680B">
            <w:pPr>
              <w:spacing w:after="0" w:line="240" w:lineRule="auto"/>
              <w:jc w:val="center"/>
              <w:rPr>
                <w:rFonts w:ascii="Times New Roman" w:hAnsi="Times New Roman"/>
                <w:sz w:val="24"/>
                <w:lang w:val="en-US"/>
              </w:rPr>
            </w:pPr>
            <w:r w:rsidRPr="00B0680B">
              <w:rPr>
                <w:rFonts w:ascii="Times New Roman" w:hAnsi="Times New Roman"/>
                <w:sz w:val="24"/>
                <w:lang w:val="en-US"/>
              </w:rPr>
              <w:t>9</w:t>
            </w:r>
          </w:p>
        </w:tc>
        <w:tc>
          <w:tcPr>
            <w:tcW w:w="4276" w:type="dxa"/>
            <w:tcBorders>
              <w:top w:val="nil"/>
              <w:bottom w:val="nil"/>
            </w:tcBorders>
            <w:shd w:val="clear" w:color="auto" w:fill="auto"/>
          </w:tcPr>
          <w:p w:rsidR="00ED18DE" w:rsidRPr="00B0680B" w:rsidRDefault="00ED18DE" w:rsidP="00B0680B">
            <w:pPr>
              <w:spacing w:after="0" w:line="240" w:lineRule="auto"/>
              <w:rPr>
                <w:rFonts w:ascii="Times New Roman" w:hAnsi="Times New Roman"/>
                <w:sz w:val="24"/>
                <w:lang w:val="en-US"/>
              </w:rPr>
            </w:pPr>
            <w:r w:rsidRPr="00B0680B">
              <w:rPr>
                <w:rFonts w:ascii="Times New Roman" w:hAnsi="Times New Roman"/>
                <w:sz w:val="24"/>
                <w:lang w:val="en-US"/>
              </w:rPr>
              <w:t>Ahli Teknologi Laboratorium Medik</w:t>
            </w:r>
          </w:p>
        </w:tc>
        <w:tc>
          <w:tcPr>
            <w:tcW w:w="2718" w:type="dxa"/>
            <w:tcBorders>
              <w:top w:val="nil"/>
              <w:bottom w:val="nil"/>
            </w:tcBorders>
            <w:shd w:val="clear" w:color="auto" w:fill="auto"/>
          </w:tcPr>
          <w:p w:rsidR="00ED18DE" w:rsidRPr="00B0680B" w:rsidRDefault="00ED18DE" w:rsidP="00B0680B">
            <w:pPr>
              <w:spacing w:after="0" w:line="240" w:lineRule="auto"/>
              <w:jc w:val="center"/>
              <w:rPr>
                <w:rFonts w:ascii="Times New Roman" w:hAnsi="Times New Roman"/>
                <w:sz w:val="24"/>
                <w:lang w:val="en-US"/>
              </w:rPr>
            </w:pPr>
            <w:r w:rsidRPr="00B0680B">
              <w:rPr>
                <w:rFonts w:ascii="Times New Roman" w:hAnsi="Times New Roman"/>
                <w:sz w:val="24"/>
                <w:lang w:val="en-US"/>
              </w:rPr>
              <w:t>2</w:t>
            </w:r>
          </w:p>
        </w:tc>
      </w:tr>
      <w:tr w:rsidR="00ED18DE" w:rsidRPr="00B0680B" w:rsidTr="00BA1C0A">
        <w:trPr>
          <w:jc w:val="center"/>
        </w:trPr>
        <w:tc>
          <w:tcPr>
            <w:tcW w:w="570" w:type="dxa"/>
            <w:tcBorders>
              <w:top w:val="nil"/>
            </w:tcBorders>
            <w:shd w:val="clear" w:color="auto" w:fill="auto"/>
          </w:tcPr>
          <w:p w:rsidR="00ED18DE" w:rsidRPr="00B0680B" w:rsidRDefault="005868FD" w:rsidP="00B0680B">
            <w:pPr>
              <w:spacing w:after="0" w:line="240" w:lineRule="auto"/>
              <w:jc w:val="center"/>
              <w:rPr>
                <w:rFonts w:ascii="Times New Roman" w:hAnsi="Times New Roman"/>
                <w:sz w:val="24"/>
                <w:lang w:val="en-US"/>
              </w:rPr>
            </w:pPr>
            <w:r w:rsidRPr="00B0680B">
              <w:rPr>
                <w:rFonts w:ascii="Times New Roman" w:hAnsi="Times New Roman"/>
                <w:sz w:val="24"/>
                <w:lang w:val="en-US"/>
              </w:rPr>
              <w:t>10</w:t>
            </w:r>
          </w:p>
        </w:tc>
        <w:tc>
          <w:tcPr>
            <w:tcW w:w="4276" w:type="dxa"/>
            <w:tcBorders>
              <w:top w:val="nil"/>
            </w:tcBorders>
            <w:shd w:val="clear" w:color="auto" w:fill="auto"/>
          </w:tcPr>
          <w:p w:rsidR="00ED18DE" w:rsidRPr="00B0680B" w:rsidRDefault="00ED18DE" w:rsidP="00B0680B">
            <w:pPr>
              <w:spacing w:after="0" w:line="240" w:lineRule="auto"/>
              <w:rPr>
                <w:rFonts w:ascii="Times New Roman" w:hAnsi="Times New Roman"/>
                <w:sz w:val="24"/>
                <w:lang w:val="en-US"/>
              </w:rPr>
            </w:pPr>
            <w:r w:rsidRPr="00B0680B">
              <w:rPr>
                <w:rFonts w:ascii="Times New Roman" w:hAnsi="Times New Roman"/>
                <w:sz w:val="24"/>
                <w:lang w:val="en-US"/>
              </w:rPr>
              <w:t>Tenaga Penunjang</w:t>
            </w:r>
          </w:p>
        </w:tc>
        <w:tc>
          <w:tcPr>
            <w:tcW w:w="2718" w:type="dxa"/>
            <w:tcBorders>
              <w:top w:val="nil"/>
            </w:tcBorders>
            <w:shd w:val="clear" w:color="auto" w:fill="auto"/>
          </w:tcPr>
          <w:p w:rsidR="00ED18DE" w:rsidRPr="00B0680B" w:rsidRDefault="00ED18DE" w:rsidP="00B0680B">
            <w:pPr>
              <w:spacing w:after="0" w:line="240" w:lineRule="auto"/>
              <w:jc w:val="center"/>
              <w:rPr>
                <w:rFonts w:ascii="Times New Roman" w:hAnsi="Times New Roman"/>
                <w:sz w:val="24"/>
                <w:lang w:val="en-US"/>
              </w:rPr>
            </w:pPr>
            <w:r w:rsidRPr="00B0680B">
              <w:rPr>
                <w:rFonts w:ascii="Times New Roman" w:hAnsi="Times New Roman"/>
                <w:sz w:val="24"/>
                <w:lang w:val="en-US"/>
              </w:rPr>
              <w:t>1</w:t>
            </w:r>
          </w:p>
        </w:tc>
      </w:tr>
      <w:tr w:rsidR="00ED18DE" w:rsidRPr="00B0680B" w:rsidTr="00BA1C0A">
        <w:trPr>
          <w:jc w:val="center"/>
        </w:trPr>
        <w:tc>
          <w:tcPr>
            <w:tcW w:w="4846" w:type="dxa"/>
            <w:gridSpan w:val="2"/>
            <w:shd w:val="clear" w:color="auto" w:fill="auto"/>
          </w:tcPr>
          <w:p w:rsidR="00ED18DE" w:rsidRPr="00B0680B" w:rsidRDefault="00ED18DE" w:rsidP="00B0680B">
            <w:pPr>
              <w:spacing w:after="0" w:line="240" w:lineRule="auto"/>
              <w:jc w:val="center"/>
              <w:rPr>
                <w:rFonts w:ascii="Times New Roman" w:hAnsi="Times New Roman"/>
                <w:b/>
                <w:sz w:val="24"/>
                <w:lang w:val="en-US"/>
              </w:rPr>
            </w:pPr>
            <w:r w:rsidRPr="00B0680B">
              <w:rPr>
                <w:rFonts w:ascii="Times New Roman" w:hAnsi="Times New Roman"/>
                <w:b/>
                <w:sz w:val="24"/>
                <w:lang w:val="en-US"/>
              </w:rPr>
              <w:t>Total</w:t>
            </w:r>
          </w:p>
        </w:tc>
        <w:tc>
          <w:tcPr>
            <w:tcW w:w="2718" w:type="dxa"/>
            <w:shd w:val="clear" w:color="auto" w:fill="auto"/>
          </w:tcPr>
          <w:p w:rsidR="00ED18DE" w:rsidRPr="00B0680B" w:rsidRDefault="00ED18DE" w:rsidP="00B0680B">
            <w:pPr>
              <w:spacing w:after="0" w:line="240" w:lineRule="auto"/>
              <w:jc w:val="center"/>
              <w:rPr>
                <w:rFonts w:ascii="Times New Roman" w:hAnsi="Times New Roman"/>
                <w:b/>
                <w:sz w:val="24"/>
                <w:lang w:val="en-US"/>
              </w:rPr>
            </w:pPr>
            <w:r w:rsidRPr="00B0680B">
              <w:rPr>
                <w:rFonts w:ascii="Times New Roman" w:hAnsi="Times New Roman"/>
                <w:b/>
                <w:sz w:val="24"/>
                <w:lang w:val="en-US"/>
              </w:rPr>
              <w:t>31</w:t>
            </w:r>
          </w:p>
        </w:tc>
      </w:tr>
    </w:tbl>
    <w:p w:rsidR="005868FD" w:rsidRPr="007C253C" w:rsidRDefault="005868FD" w:rsidP="005868FD">
      <w:pPr>
        <w:spacing w:after="0" w:line="240" w:lineRule="auto"/>
        <w:rPr>
          <w:rFonts w:ascii="Times New Roman" w:hAnsi="Times New Roman"/>
          <w:b/>
          <w:sz w:val="24"/>
          <w:lang w:val="en-US"/>
        </w:rPr>
      </w:pPr>
    </w:p>
    <w:p w:rsidR="00597E05" w:rsidRDefault="00597E05" w:rsidP="00E500FE">
      <w:pPr>
        <w:tabs>
          <w:tab w:val="left" w:pos="567"/>
        </w:tabs>
        <w:spacing w:after="0" w:line="480" w:lineRule="auto"/>
        <w:ind w:left="567" w:hanging="567"/>
        <w:rPr>
          <w:rFonts w:ascii="Times New Roman" w:hAnsi="Times New Roman"/>
          <w:b/>
          <w:sz w:val="24"/>
          <w:szCs w:val="28"/>
          <w:lang w:val="en-US"/>
        </w:rPr>
      </w:pPr>
      <w:r>
        <w:rPr>
          <w:rFonts w:ascii="Times New Roman" w:hAnsi="Times New Roman"/>
          <w:b/>
          <w:sz w:val="24"/>
          <w:szCs w:val="28"/>
          <w:lang w:val="en-US"/>
        </w:rPr>
        <w:t>4.</w:t>
      </w:r>
      <w:r w:rsidR="00E500FE">
        <w:rPr>
          <w:rFonts w:ascii="Times New Roman" w:hAnsi="Times New Roman"/>
          <w:b/>
          <w:sz w:val="24"/>
          <w:szCs w:val="28"/>
          <w:lang w:val="en-US"/>
        </w:rPr>
        <w:t>2</w:t>
      </w:r>
      <w:r>
        <w:rPr>
          <w:rFonts w:ascii="Times New Roman" w:hAnsi="Times New Roman"/>
          <w:b/>
          <w:sz w:val="24"/>
          <w:szCs w:val="28"/>
          <w:lang w:val="en-US"/>
        </w:rPr>
        <w:t>.</w:t>
      </w:r>
      <w:r>
        <w:rPr>
          <w:rFonts w:ascii="Times New Roman" w:hAnsi="Times New Roman"/>
          <w:b/>
          <w:sz w:val="24"/>
          <w:szCs w:val="28"/>
          <w:lang w:val="en-US"/>
        </w:rPr>
        <w:tab/>
        <w:t>Hasil Penelitian</w:t>
      </w:r>
    </w:p>
    <w:p w:rsidR="00597E05" w:rsidRDefault="00597E05" w:rsidP="00E500FE">
      <w:pPr>
        <w:spacing w:after="0" w:line="480" w:lineRule="auto"/>
        <w:ind w:firstLine="720"/>
        <w:jc w:val="both"/>
        <w:rPr>
          <w:rFonts w:ascii="Times New Roman" w:hAnsi="Times New Roman"/>
          <w:sz w:val="24"/>
          <w:szCs w:val="28"/>
          <w:lang w:val="en-US"/>
        </w:rPr>
      </w:pPr>
      <w:r>
        <w:rPr>
          <w:rFonts w:ascii="Times New Roman" w:hAnsi="Times New Roman"/>
          <w:sz w:val="24"/>
          <w:szCs w:val="28"/>
          <w:lang w:val="en-US"/>
        </w:rPr>
        <w:t>Penelitian ini dilakukan wilayah kerja Puskesmas Pulo Brayan Kelurahan Pulu Brayan, Kota Kecamatan Medan Barat, Kota Medan</w:t>
      </w:r>
      <w:r w:rsidR="005868FD">
        <w:rPr>
          <w:rFonts w:ascii="Times New Roman" w:hAnsi="Times New Roman"/>
          <w:sz w:val="24"/>
          <w:szCs w:val="28"/>
          <w:lang w:val="en-US"/>
        </w:rPr>
        <w:t xml:space="preserve"> </w:t>
      </w:r>
      <w:r>
        <w:rPr>
          <w:rFonts w:ascii="Times New Roman" w:hAnsi="Times New Roman"/>
          <w:sz w:val="24"/>
          <w:szCs w:val="28"/>
          <w:lang w:val="en-US"/>
        </w:rPr>
        <w:t>dengan sampel sebanyak 30 orang (15 sampel kasus dan 15 sampel kontrol).</w:t>
      </w:r>
    </w:p>
    <w:p w:rsidR="00597E05" w:rsidRDefault="00597E05" w:rsidP="00E500FE">
      <w:pPr>
        <w:tabs>
          <w:tab w:val="left" w:pos="709"/>
        </w:tabs>
        <w:spacing w:after="0" w:line="480" w:lineRule="auto"/>
        <w:ind w:left="709" w:hanging="709"/>
        <w:jc w:val="both"/>
        <w:rPr>
          <w:rFonts w:ascii="Times New Roman" w:hAnsi="Times New Roman"/>
          <w:b/>
          <w:sz w:val="24"/>
          <w:szCs w:val="28"/>
          <w:lang w:val="en-US"/>
        </w:rPr>
      </w:pPr>
      <w:r>
        <w:rPr>
          <w:rFonts w:ascii="Times New Roman" w:hAnsi="Times New Roman"/>
          <w:b/>
          <w:sz w:val="24"/>
          <w:szCs w:val="28"/>
          <w:lang w:val="en-US"/>
        </w:rPr>
        <w:t>4.</w:t>
      </w:r>
      <w:r w:rsidR="00E500FE">
        <w:rPr>
          <w:rFonts w:ascii="Times New Roman" w:hAnsi="Times New Roman"/>
          <w:b/>
          <w:sz w:val="24"/>
          <w:szCs w:val="28"/>
          <w:lang w:val="en-US"/>
        </w:rPr>
        <w:t>2</w:t>
      </w:r>
      <w:r>
        <w:rPr>
          <w:rFonts w:ascii="Times New Roman" w:hAnsi="Times New Roman"/>
          <w:b/>
          <w:sz w:val="24"/>
          <w:szCs w:val="28"/>
          <w:lang w:val="en-US"/>
        </w:rPr>
        <w:t>.1.</w:t>
      </w:r>
      <w:r>
        <w:rPr>
          <w:rFonts w:ascii="Times New Roman" w:hAnsi="Times New Roman"/>
          <w:b/>
          <w:sz w:val="24"/>
          <w:szCs w:val="28"/>
          <w:lang w:val="en-US"/>
        </w:rPr>
        <w:tab/>
        <w:t>Hasil Analisis Univariat</w:t>
      </w:r>
    </w:p>
    <w:p w:rsidR="00597E05" w:rsidRDefault="00597E05" w:rsidP="00597E05">
      <w:pPr>
        <w:spacing w:after="0" w:line="480" w:lineRule="auto"/>
        <w:ind w:firstLine="720"/>
        <w:jc w:val="both"/>
        <w:rPr>
          <w:rFonts w:ascii="Times New Roman" w:hAnsi="Times New Roman"/>
          <w:sz w:val="24"/>
          <w:szCs w:val="28"/>
          <w:lang w:val="en-US"/>
        </w:rPr>
      </w:pPr>
      <w:r w:rsidRPr="00597E05">
        <w:rPr>
          <w:rFonts w:ascii="Times New Roman" w:hAnsi="Times New Roman"/>
          <w:sz w:val="24"/>
          <w:szCs w:val="28"/>
          <w:lang w:val="en-US"/>
        </w:rPr>
        <w:t>Analisis</w:t>
      </w:r>
      <w:r>
        <w:rPr>
          <w:rFonts w:ascii="Times New Roman" w:hAnsi="Times New Roman"/>
          <w:sz w:val="24"/>
          <w:szCs w:val="28"/>
          <w:lang w:val="en-US"/>
        </w:rPr>
        <w:t xml:space="preserve"> univariat dilakukan untuk mendapatkan gambaran distribusi frekuensi data penelitian meliputi: kasus TB Paru, umur, pendapatan, kondisi fisik rumah, dan pengetahuan responden tentang TB Paru.</w:t>
      </w:r>
    </w:p>
    <w:p w:rsidR="00597E05" w:rsidRDefault="00597E05" w:rsidP="00597E05">
      <w:pPr>
        <w:numPr>
          <w:ilvl w:val="0"/>
          <w:numId w:val="43"/>
        </w:numPr>
        <w:spacing w:after="0" w:line="480" w:lineRule="auto"/>
        <w:ind w:left="360"/>
        <w:jc w:val="both"/>
        <w:rPr>
          <w:rFonts w:ascii="Times New Roman" w:hAnsi="Times New Roman"/>
          <w:b/>
          <w:sz w:val="24"/>
          <w:szCs w:val="28"/>
          <w:lang w:val="en-US"/>
        </w:rPr>
      </w:pPr>
      <w:r>
        <w:rPr>
          <w:rFonts w:ascii="Times New Roman" w:hAnsi="Times New Roman"/>
          <w:b/>
          <w:sz w:val="24"/>
          <w:szCs w:val="28"/>
          <w:lang w:val="en-US"/>
        </w:rPr>
        <w:t>TB Paru</w:t>
      </w:r>
    </w:p>
    <w:p w:rsidR="00597E05" w:rsidRDefault="00597E05" w:rsidP="00597E05">
      <w:pPr>
        <w:spacing w:after="0" w:line="480" w:lineRule="auto"/>
        <w:ind w:firstLine="720"/>
        <w:jc w:val="both"/>
        <w:rPr>
          <w:rFonts w:ascii="Times New Roman" w:hAnsi="Times New Roman"/>
          <w:sz w:val="24"/>
          <w:szCs w:val="28"/>
          <w:lang w:val="en-US"/>
        </w:rPr>
      </w:pPr>
      <w:proofErr w:type="gramStart"/>
      <w:r w:rsidRPr="00597E05">
        <w:rPr>
          <w:rFonts w:ascii="Times New Roman" w:hAnsi="Times New Roman"/>
          <w:i/>
          <w:sz w:val="24"/>
          <w:szCs w:val="28"/>
          <w:lang w:val="en-US"/>
        </w:rPr>
        <w:t>Tuberkulosis</w:t>
      </w:r>
      <w:r>
        <w:rPr>
          <w:rFonts w:ascii="Times New Roman" w:hAnsi="Times New Roman"/>
          <w:sz w:val="24"/>
          <w:szCs w:val="28"/>
          <w:lang w:val="en-US"/>
        </w:rPr>
        <w:t xml:space="preserve"> (</w:t>
      </w:r>
      <w:r w:rsidRPr="00597E05">
        <w:rPr>
          <w:rFonts w:ascii="Times New Roman" w:hAnsi="Times New Roman"/>
          <w:sz w:val="24"/>
          <w:szCs w:val="28"/>
          <w:lang w:val="en-US"/>
        </w:rPr>
        <w:t>TB</w:t>
      </w:r>
      <w:r>
        <w:rPr>
          <w:rFonts w:ascii="Times New Roman" w:hAnsi="Times New Roman"/>
          <w:sz w:val="24"/>
          <w:szCs w:val="28"/>
          <w:lang w:val="en-US"/>
        </w:rPr>
        <w:t>)</w:t>
      </w:r>
      <w:r w:rsidRPr="00597E05">
        <w:rPr>
          <w:rFonts w:ascii="Times New Roman" w:hAnsi="Times New Roman"/>
          <w:sz w:val="24"/>
          <w:szCs w:val="28"/>
          <w:lang w:val="en-US"/>
        </w:rPr>
        <w:t xml:space="preserve"> </w:t>
      </w:r>
      <w:r>
        <w:rPr>
          <w:rFonts w:ascii="Times New Roman" w:hAnsi="Times New Roman"/>
          <w:sz w:val="24"/>
          <w:szCs w:val="28"/>
          <w:lang w:val="en-US"/>
        </w:rPr>
        <w:t>p</w:t>
      </w:r>
      <w:r w:rsidRPr="00597E05">
        <w:rPr>
          <w:rFonts w:ascii="Times New Roman" w:hAnsi="Times New Roman"/>
          <w:sz w:val="24"/>
          <w:szCs w:val="28"/>
          <w:lang w:val="en-US"/>
        </w:rPr>
        <w:t>aru</w:t>
      </w:r>
      <w:r>
        <w:rPr>
          <w:rFonts w:ascii="Times New Roman" w:hAnsi="Times New Roman"/>
          <w:sz w:val="24"/>
          <w:szCs w:val="28"/>
          <w:lang w:val="en-US"/>
        </w:rPr>
        <w:t xml:space="preserve"> adalah penyakit yang disebabkan </w:t>
      </w:r>
      <w:r w:rsidRPr="00597E05">
        <w:rPr>
          <w:rFonts w:ascii="Times New Roman" w:hAnsi="Times New Roman"/>
          <w:i/>
          <w:sz w:val="24"/>
          <w:szCs w:val="28"/>
          <w:lang w:val="en-US"/>
        </w:rPr>
        <w:t>mycobacterium</w:t>
      </w:r>
      <w:r>
        <w:rPr>
          <w:rFonts w:ascii="Times New Roman" w:hAnsi="Times New Roman"/>
          <w:sz w:val="24"/>
          <w:szCs w:val="28"/>
          <w:lang w:val="en-US"/>
        </w:rPr>
        <w:t xml:space="preserve"> yakni kuman anaerob yang dapat hidup terutama di paru atau di berbagai organ tubuh lainnya yang mempunyai tekanan parsial oksigen yang tinggi.</w:t>
      </w:r>
      <w:proofErr w:type="gramEnd"/>
      <w:r>
        <w:rPr>
          <w:rFonts w:ascii="Times New Roman" w:hAnsi="Times New Roman"/>
          <w:sz w:val="24"/>
          <w:szCs w:val="28"/>
          <w:lang w:val="en-US"/>
        </w:rPr>
        <w:t xml:space="preserve"> </w:t>
      </w:r>
      <w:proofErr w:type="gramStart"/>
      <w:r>
        <w:rPr>
          <w:rFonts w:ascii="Times New Roman" w:hAnsi="Times New Roman"/>
          <w:sz w:val="24"/>
          <w:szCs w:val="28"/>
          <w:lang w:val="en-US"/>
        </w:rPr>
        <w:t>Data kasus TB paru, diperoleh berdasarkan rekam medik dari Puskesmas Pulo Brayan.</w:t>
      </w:r>
      <w:proofErr w:type="gramEnd"/>
      <w:r>
        <w:rPr>
          <w:rFonts w:ascii="Times New Roman" w:hAnsi="Times New Roman"/>
          <w:sz w:val="24"/>
          <w:szCs w:val="28"/>
          <w:lang w:val="en-US"/>
        </w:rPr>
        <w:t xml:space="preserve"> </w:t>
      </w:r>
      <w:proofErr w:type="gramStart"/>
      <w:r>
        <w:rPr>
          <w:rFonts w:ascii="Times New Roman" w:hAnsi="Times New Roman"/>
          <w:sz w:val="24"/>
          <w:szCs w:val="28"/>
          <w:lang w:val="en-US"/>
        </w:rPr>
        <w:t xml:space="preserve">Distribusi </w:t>
      </w:r>
      <w:r w:rsidR="00C505EA">
        <w:rPr>
          <w:rFonts w:ascii="Times New Roman" w:hAnsi="Times New Roman"/>
          <w:sz w:val="24"/>
          <w:szCs w:val="28"/>
          <w:lang w:val="en-US"/>
        </w:rPr>
        <w:t xml:space="preserve">frekuensi </w:t>
      </w:r>
      <w:r>
        <w:rPr>
          <w:rFonts w:ascii="Times New Roman" w:hAnsi="Times New Roman"/>
          <w:sz w:val="24"/>
          <w:szCs w:val="28"/>
          <w:lang w:val="en-US"/>
        </w:rPr>
        <w:t>data kasus TB Paru, secara ringkas disajikan pada Tabel 4.</w:t>
      </w:r>
      <w:r w:rsidR="005868FD">
        <w:rPr>
          <w:rFonts w:ascii="Times New Roman" w:hAnsi="Times New Roman"/>
          <w:sz w:val="24"/>
          <w:szCs w:val="28"/>
          <w:lang w:val="en-US"/>
        </w:rPr>
        <w:t>2</w:t>
      </w:r>
      <w:r>
        <w:rPr>
          <w:rFonts w:ascii="Times New Roman" w:hAnsi="Times New Roman"/>
          <w:sz w:val="24"/>
          <w:szCs w:val="28"/>
          <w:lang w:val="en-US"/>
        </w:rPr>
        <w:t>.</w:t>
      </w:r>
      <w:proofErr w:type="gramEnd"/>
    </w:p>
    <w:p w:rsidR="00BA1C0A" w:rsidRDefault="00BA1C0A" w:rsidP="00597E05">
      <w:pPr>
        <w:spacing w:after="0" w:line="480" w:lineRule="auto"/>
        <w:ind w:firstLine="720"/>
        <w:jc w:val="both"/>
        <w:rPr>
          <w:rFonts w:ascii="Times New Roman" w:hAnsi="Times New Roman"/>
          <w:sz w:val="24"/>
          <w:szCs w:val="28"/>
          <w:lang w:val="en-US"/>
        </w:rPr>
      </w:pPr>
    </w:p>
    <w:p w:rsidR="00BA1C0A" w:rsidRDefault="00BA1C0A" w:rsidP="00597E05">
      <w:pPr>
        <w:spacing w:after="0" w:line="480" w:lineRule="auto"/>
        <w:ind w:firstLine="720"/>
        <w:jc w:val="both"/>
        <w:rPr>
          <w:rFonts w:ascii="Times New Roman" w:hAnsi="Times New Roman"/>
          <w:sz w:val="24"/>
          <w:szCs w:val="28"/>
          <w:lang w:val="en-US"/>
        </w:rPr>
      </w:pPr>
    </w:p>
    <w:p w:rsidR="00597E05" w:rsidRDefault="00597E05" w:rsidP="00BA1C0A">
      <w:pPr>
        <w:spacing w:after="0" w:line="240" w:lineRule="auto"/>
        <w:rPr>
          <w:rFonts w:ascii="Times New Roman" w:hAnsi="Times New Roman"/>
          <w:b/>
          <w:sz w:val="24"/>
          <w:szCs w:val="28"/>
          <w:lang w:val="en-US"/>
        </w:rPr>
      </w:pPr>
      <w:proofErr w:type="gramStart"/>
      <w:r w:rsidRPr="00597E05">
        <w:rPr>
          <w:rFonts w:ascii="Times New Roman" w:hAnsi="Times New Roman"/>
          <w:b/>
          <w:sz w:val="24"/>
          <w:szCs w:val="28"/>
          <w:lang w:val="en-US"/>
        </w:rPr>
        <w:lastRenderedPageBreak/>
        <w:t>Tabel.</w:t>
      </w:r>
      <w:proofErr w:type="gramEnd"/>
      <w:r w:rsidRPr="00597E05">
        <w:rPr>
          <w:rFonts w:ascii="Times New Roman" w:hAnsi="Times New Roman"/>
          <w:b/>
          <w:sz w:val="24"/>
          <w:szCs w:val="28"/>
          <w:lang w:val="en-US"/>
        </w:rPr>
        <w:t xml:space="preserve"> 4.</w:t>
      </w:r>
      <w:r w:rsidR="005868FD">
        <w:rPr>
          <w:rFonts w:ascii="Times New Roman" w:hAnsi="Times New Roman"/>
          <w:b/>
          <w:sz w:val="24"/>
          <w:szCs w:val="28"/>
          <w:lang w:val="en-US"/>
        </w:rPr>
        <w:t>2</w:t>
      </w:r>
      <w:r w:rsidR="00BA1C0A">
        <w:rPr>
          <w:rFonts w:ascii="Times New Roman" w:hAnsi="Times New Roman"/>
          <w:b/>
          <w:sz w:val="24"/>
          <w:szCs w:val="28"/>
          <w:lang w:val="en-US"/>
        </w:rPr>
        <w:t xml:space="preserve"> </w:t>
      </w:r>
      <w:r w:rsidRPr="00597E05">
        <w:rPr>
          <w:rFonts w:ascii="Times New Roman" w:hAnsi="Times New Roman"/>
          <w:b/>
          <w:sz w:val="24"/>
          <w:szCs w:val="28"/>
          <w:lang w:val="en-US"/>
        </w:rPr>
        <w:t>Distribusi Frekuensi Data TB Paru</w:t>
      </w:r>
    </w:p>
    <w:p w:rsidR="00BA1C0A" w:rsidRPr="00BA1C0A" w:rsidRDefault="00BA1C0A" w:rsidP="00BA1C0A">
      <w:pPr>
        <w:spacing w:after="0" w:line="240" w:lineRule="auto"/>
        <w:rPr>
          <w:rFonts w:ascii="Times New Roman" w:hAnsi="Times New Roman"/>
          <w:b/>
          <w:sz w:val="24"/>
          <w:szCs w:val="28"/>
          <w:lang w:val="en-US"/>
        </w:rPr>
      </w:pPr>
    </w:p>
    <w:tbl>
      <w:tblPr>
        <w:tblW w:w="7833" w:type="dxa"/>
        <w:jc w:val="center"/>
        <w:tblBorders>
          <w:top w:val="single" w:sz="4" w:space="0" w:color="auto"/>
          <w:bottom w:val="single" w:sz="4" w:space="0" w:color="auto"/>
          <w:insideH w:val="single" w:sz="4" w:space="0" w:color="auto"/>
        </w:tblBorders>
        <w:tblLook w:val="01E0" w:firstRow="1" w:lastRow="1" w:firstColumn="1" w:lastColumn="1" w:noHBand="0" w:noVBand="0"/>
      </w:tblPr>
      <w:tblGrid>
        <w:gridCol w:w="648"/>
        <w:gridCol w:w="2938"/>
        <w:gridCol w:w="1964"/>
        <w:gridCol w:w="2283"/>
      </w:tblGrid>
      <w:tr w:rsidR="00597E05" w:rsidRPr="00597E05" w:rsidTr="004A23B8">
        <w:trPr>
          <w:jc w:val="center"/>
        </w:trPr>
        <w:tc>
          <w:tcPr>
            <w:tcW w:w="648" w:type="dxa"/>
            <w:tcBorders>
              <w:bottom w:val="single" w:sz="4" w:space="0" w:color="auto"/>
            </w:tcBorders>
            <w:shd w:val="clear" w:color="auto" w:fill="auto"/>
            <w:vAlign w:val="center"/>
          </w:tcPr>
          <w:p w:rsidR="00597E05" w:rsidRPr="00597E05" w:rsidRDefault="00597E05" w:rsidP="00597E05">
            <w:pPr>
              <w:spacing w:after="0" w:line="240" w:lineRule="auto"/>
              <w:jc w:val="center"/>
              <w:rPr>
                <w:rFonts w:ascii="Times New Roman" w:hAnsi="Times New Roman"/>
                <w:b/>
                <w:sz w:val="24"/>
              </w:rPr>
            </w:pPr>
            <w:r w:rsidRPr="00597E05">
              <w:rPr>
                <w:rFonts w:ascii="Times New Roman" w:hAnsi="Times New Roman"/>
                <w:b/>
                <w:sz w:val="24"/>
              </w:rPr>
              <w:t>No.</w:t>
            </w:r>
          </w:p>
        </w:tc>
        <w:tc>
          <w:tcPr>
            <w:tcW w:w="2938" w:type="dxa"/>
            <w:tcBorders>
              <w:bottom w:val="single" w:sz="4" w:space="0" w:color="auto"/>
            </w:tcBorders>
            <w:shd w:val="clear" w:color="auto" w:fill="auto"/>
            <w:vAlign w:val="center"/>
          </w:tcPr>
          <w:p w:rsidR="00597E05" w:rsidRPr="00597E05" w:rsidRDefault="00597E05" w:rsidP="00597E05">
            <w:pPr>
              <w:spacing w:after="0" w:line="240" w:lineRule="auto"/>
              <w:jc w:val="center"/>
              <w:rPr>
                <w:rFonts w:ascii="Times New Roman" w:hAnsi="Times New Roman"/>
                <w:b/>
                <w:sz w:val="24"/>
                <w:lang w:val="en-US"/>
              </w:rPr>
            </w:pPr>
            <w:r>
              <w:rPr>
                <w:rFonts w:ascii="Times New Roman" w:hAnsi="Times New Roman"/>
                <w:b/>
                <w:sz w:val="24"/>
                <w:lang w:val="en-US"/>
              </w:rPr>
              <w:t>Kasus TB Paru</w:t>
            </w:r>
          </w:p>
        </w:tc>
        <w:tc>
          <w:tcPr>
            <w:tcW w:w="1964" w:type="dxa"/>
            <w:tcBorders>
              <w:bottom w:val="single" w:sz="4" w:space="0" w:color="auto"/>
            </w:tcBorders>
            <w:shd w:val="clear" w:color="auto" w:fill="auto"/>
            <w:vAlign w:val="center"/>
          </w:tcPr>
          <w:p w:rsidR="00597E05" w:rsidRPr="006254F3" w:rsidRDefault="006254F3" w:rsidP="00597E05">
            <w:pPr>
              <w:spacing w:after="0" w:line="240" w:lineRule="auto"/>
              <w:jc w:val="center"/>
              <w:rPr>
                <w:rFonts w:ascii="Times New Roman" w:hAnsi="Times New Roman"/>
                <w:b/>
                <w:sz w:val="24"/>
                <w:lang w:val="en-US"/>
              </w:rPr>
            </w:pPr>
            <w:r>
              <w:rPr>
                <w:rFonts w:ascii="Times New Roman" w:hAnsi="Times New Roman"/>
                <w:b/>
                <w:sz w:val="24"/>
                <w:lang w:val="en-US"/>
              </w:rPr>
              <w:t>f</w:t>
            </w:r>
          </w:p>
        </w:tc>
        <w:tc>
          <w:tcPr>
            <w:tcW w:w="2283" w:type="dxa"/>
            <w:tcBorders>
              <w:bottom w:val="single" w:sz="4" w:space="0" w:color="auto"/>
            </w:tcBorders>
            <w:shd w:val="clear" w:color="auto" w:fill="auto"/>
            <w:vAlign w:val="center"/>
          </w:tcPr>
          <w:p w:rsidR="00597E05" w:rsidRPr="006254F3" w:rsidRDefault="006254F3" w:rsidP="006254F3">
            <w:pPr>
              <w:spacing w:after="0" w:line="240" w:lineRule="auto"/>
              <w:jc w:val="center"/>
              <w:rPr>
                <w:rFonts w:ascii="Times New Roman" w:hAnsi="Times New Roman"/>
                <w:b/>
                <w:sz w:val="24"/>
                <w:lang w:val="en-US"/>
              </w:rPr>
            </w:pPr>
            <w:r>
              <w:rPr>
                <w:rFonts w:ascii="Times New Roman" w:hAnsi="Times New Roman"/>
                <w:b/>
                <w:sz w:val="24"/>
              </w:rPr>
              <w:t xml:space="preserve"> %</w:t>
            </w:r>
          </w:p>
        </w:tc>
      </w:tr>
      <w:tr w:rsidR="00597E05" w:rsidRPr="00597E05" w:rsidTr="004A23B8">
        <w:trPr>
          <w:jc w:val="center"/>
        </w:trPr>
        <w:tc>
          <w:tcPr>
            <w:tcW w:w="648" w:type="dxa"/>
            <w:tcBorders>
              <w:top w:val="single" w:sz="4" w:space="0" w:color="auto"/>
              <w:bottom w:val="nil"/>
            </w:tcBorders>
            <w:shd w:val="clear" w:color="auto" w:fill="auto"/>
          </w:tcPr>
          <w:p w:rsidR="00597E05" w:rsidRPr="00597E05" w:rsidRDefault="00597E05" w:rsidP="00597E05">
            <w:pPr>
              <w:spacing w:after="0" w:line="240" w:lineRule="auto"/>
              <w:jc w:val="center"/>
              <w:rPr>
                <w:rFonts w:ascii="Times New Roman" w:hAnsi="Times New Roman"/>
                <w:sz w:val="24"/>
              </w:rPr>
            </w:pPr>
            <w:r w:rsidRPr="00597E05">
              <w:rPr>
                <w:rFonts w:ascii="Times New Roman" w:hAnsi="Times New Roman"/>
                <w:sz w:val="24"/>
              </w:rPr>
              <w:t>1</w:t>
            </w:r>
          </w:p>
        </w:tc>
        <w:tc>
          <w:tcPr>
            <w:tcW w:w="2938" w:type="dxa"/>
            <w:tcBorders>
              <w:top w:val="single" w:sz="4" w:space="0" w:color="auto"/>
              <w:bottom w:val="nil"/>
            </w:tcBorders>
            <w:shd w:val="clear" w:color="auto" w:fill="auto"/>
          </w:tcPr>
          <w:p w:rsidR="00597E05" w:rsidRPr="00597E05" w:rsidRDefault="00597E05" w:rsidP="00597E05">
            <w:pPr>
              <w:spacing w:after="0" w:line="240" w:lineRule="auto"/>
              <w:jc w:val="both"/>
              <w:rPr>
                <w:rFonts w:ascii="Times New Roman" w:hAnsi="Times New Roman"/>
                <w:sz w:val="24"/>
                <w:lang w:val="en-US"/>
              </w:rPr>
            </w:pPr>
            <w:r>
              <w:rPr>
                <w:rFonts w:ascii="Times New Roman" w:hAnsi="Times New Roman"/>
                <w:sz w:val="24"/>
                <w:lang w:val="en-US"/>
              </w:rPr>
              <w:t>TB Paru Positif (+)</w:t>
            </w:r>
          </w:p>
        </w:tc>
        <w:tc>
          <w:tcPr>
            <w:tcW w:w="1964" w:type="dxa"/>
            <w:tcBorders>
              <w:top w:val="single" w:sz="4" w:space="0" w:color="auto"/>
              <w:bottom w:val="nil"/>
            </w:tcBorders>
            <w:shd w:val="clear" w:color="auto" w:fill="auto"/>
          </w:tcPr>
          <w:p w:rsidR="00597E05" w:rsidRPr="00597E05" w:rsidRDefault="00597E05" w:rsidP="00597E05">
            <w:pPr>
              <w:spacing w:after="0" w:line="240" w:lineRule="auto"/>
              <w:jc w:val="center"/>
              <w:rPr>
                <w:rFonts w:ascii="Times New Roman" w:hAnsi="Times New Roman"/>
                <w:sz w:val="24"/>
                <w:lang w:val="en-US"/>
              </w:rPr>
            </w:pPr>
            <w:r>
              <w:rPr>
                <w:rFonts w:ascii="Times New Roman" w:hAnsi="Times New Roman"/>
                <w:sz w:val="24"/>
                <w:lang w:val="en-US"/>
              </w:rPr>
              <w:t>15</w:t>
            </w:r>
          </w:p>
        </w:tc>
        <w:tc>
          <w:tcPr>
            <w:tcW w:w="2283" w:type="dxa"/>
            <w:tcBorders>
              <w:top w:val="single" w:sz="4" w:space="0" w:color="auto"/>
              <w:bottom w:val="nil"/>
            </w:tcBorders>
            <w:shd w:val="clear" w:color="auto" w:fill="auto"/>
          </w:tcPr>
          <w:p w:rsidR="00597E05" w:rsidRPr="00597E05" w:rsidRDefault="00597E05" w:rsidP="00597E05">
            <w:pPr>
              <w:spacing w:after="0" w:line="240" w:lineRule="auto"/>
              <w:jc w:val="center"/>
              <w:rPr>
                <w:rFonts w:ascii="Times New Roman" w:hAnsi="Times New Roman"/>
                <w:sz w:val="24"/>
                <w:lang w:val="en-US"/>
              </w:rPr>
            </w:pPr>
            <w:r>
              <w:rPr>
                <w:rFonts w:ascii="Times New Roman" w:hAnsi="Times New Roman"/>
                <w:sz w:val="24"/>
                <w:lang w:val="en-US"/>
              </w:rPr>
              <w:t>50</w:t>
            </w:r>
            <w:r w:rsidRPr="00597E05">
              <w:rPr>
                <w:rFonts w:ascii="Times New Roman" w:hAnsi="Times New Roman"/>
                <w:sz w:val="24"/>
              </w:rPr>
              <w:t>,</w:t>
            </w:r>
            <w:r>
              <w:rPr>
                <w:rFonts w:ascii="Times New Roman" w:hAnsi="Times New Roman"/>
                <w:sz w:val="24"/>
                <w:lang w:val="en-US"/>
              </w:rPr>
              <w:t>0</w:t>
            </w:r>
          </w:p>
        </w:tc>
      </w:tr>
      <w:tr w:rsidR="00597E05" w:rsidRPr="00597E05" w:rsidTr="00B62E92">
        <w:trPr>
          <w:jc w:val="center"/>
        </w:trPr>
        <w:tc>
          <w:tcPr>
            <w:tcW w:w="648" w:type="dxa"/>
            <w:tcBorders>
              <w:top w:val="nil"/>
            </w:tcBorders>
            <w:shd w:val="clear" w:color="auto" w:fill="auto"/>
          </w:tcPr>
          <w:p w:rsidR="00597E05" w:rsidRPr="00597E05" w:rsidRDefault="00597E05" w:rsidP="00597E05">
            <w:pPr>
              <w:spacing w:after="0" w:line="240" w:lineRule="auto"/>
              <w:jc w:val="center"/>
              <w:rPr>
                <w:rFonts w:ascii="Times New Roman" w:hAnsi="Times New Roman"/>
                <w:sz w:val="24"/>
              </w:rPr>
            </w:pPr>
            <w:r w:rsidRPr="00597E05">
              <w:rPr>
                <w:rFonts w:ascii="Times New Roman" w:hAnsi="Times New Roman"/>
                <w:sz w:val="24"/>
              </w:rPr>
              <w:t>2</w:t>
            </w:r>
          </w:p>
        </w:tc>
        <w:tc>
          <w:tcPr>
            <w:tcW w:w="2938" w:type="dxa"/>
            <w:tcBorders>
              <w:top w:val="nil"/>
            </w:tcBorders>
            <w:shd w:val="clear" w:color="auto" w:fill="auto"/>
          </w:tcPr>
          <w:p w:rsidR="00597E05" w:rsidRPr="00597E05" w:rsidRDefault="00597E05" w:rsidP="00597E05">
            <w:pPr>
              <w:spacing w:after="0" w:line="240" w:lineRule="auto"/>
              <w:jc w:val="both"/>
              <w:rPr>
                <w:rFonts w:ascii="Times New Roman" w:hAnsi="Times New Roman"/>
                <w:sz w:val="24"/>
                <w:lang w:val="en-US"/>
              </w:rPr>
            </w:pPr>
            <w:r>
              <w:rPr>
                <w:rFonts w:ascii="Times New Roman" w:hAnsi="Times New Roman"/>
                <w:sz w:val="24"/>
                <w:lang w:val="en-US"/>
              </w:rPr>
              <w:t>TB Paru Negatif (-)</w:t>
            </w:r>
          </w:p>
        </w:tc>
        <w:tc>
          <w:tcPr>
            <w:tcW w:w="1964" w:type="dxa"/>
            <w:tcBorders>
              <w:top w:val="nil"/>
            </w:tcBorders>
            <w:shd w:val="clear" w:color="auto" w:fill="auto"/>
          </w:tcPr>
          <w:p w:rsidR="00597E05" w:rsidRPr="00597E05" w:rsidRDefault="00597E05" w:rsidP="00597E05">
            <w:pPr>
              <w:spacing w:after="0" w:line="240" w:lineRule="auto"/>
              <w:jc w:val="center"/>
              <w:rPr>
                <w:rFonts w:ascii="Times New Roman" w:hAnsi="Times New Roman"/>
                <w:sz w:val="24"/>
                <w:lang w:val="en-US"/>
              </w:rPr>
            </w:pPr>
            <w:r>
              <w:rPr>
                <w:rFonts w:ascii="Times New Roman" w:hAnsi="Times New Roman"/>
                <w:sz w:val="24"/>
                <w:lang w:val="en-US"/>
              </w:rPr>
              <w:t>15</w:t>
            </w:r>
          </w:p>
        </w:tc>
        <w:tc>
          <w:tcPr>
            <w:tcW w:w="2283" w:type="dxa"/>
            <w:tcBorders>
              <w:top w:val="nil"/>
            </w:tcBorders>
            <w:shd w:val="clear" w:color="auto" w:fill="auto"/>
          </w:tcPr>
          <w:p w:rsidR="00597E05" w:rsidRPr="00597E05" w:rsidRDefault="00597E05" w:rsidP="00597E05">
            <w:pPr>
              <w:spacing w:after="0" w:line="240" w:lineRule="auto"/>
              <w:jc w:val="center"/>
              <w:rPr>
                <w:rFonts w:ascii="Times New Roman" w:hAnsi="Times New Roman"/>
                <w:sz w:val="24"/>
                <w:lang w:val="en-US"/>
              </w:rPr>
            </w:pPr>
            <w:r>
              <w:rPr>
                <w:rFonts w:ascii="Times New Roman" w:hAnsi="Times New Roman"/>
                <w:sz w:val="24"/>
                <w:lang w:val="en-US"/>
              </w:rPr>
              <w:t>50</w:t>
            </w:r>
            <w:r w:rsidRPr="00597E05">
              <w:rPr>
                <w:rFonts w:ascii="Times New Roman" w:hAnsi="Times New Roman"/>
                <w:sz w:val="24"/>
              </w:rPr>
              <w:t>,</w:t>
            </w:r>
            <w:r>
              <w:rPr>
                <w:rFonts w:ascii="Times New Roman" w:hAnsi="Times New Roman"/>
                <w:sz w:val="24"/>
                <w:lang w:val="en-US"/>
              </w:rPr>
              <w:t>0</w:t>
            </w:r>
          </w:p>
        </w:tc>
      </w:tr>
      <w:tr w:rsidR="00597E05" w:rsidRPr="00597E05" w:rsidTr="00B62E92">
        <w:trPr>
          <w:jc w:val="center"/>
        </w:trPr>
        <w:tc>
          <w:tcPr>
            <w:tcW w:w="3586" w:type="dxa"/>
            <w:gridSpan w:val="2"/>
            <w:shd w:val="clear" w:color="auto" w:fill="auto"/>
          </w:tcPr>
          <w:p w:rsidR="00597E05" w:rsidRPr="00597E05" w:rsidRDefault="00597E05" w:rsidP="00597E05">
            <w:pPr>
              <w:spacing w:after="0" w:line="240" w:lineRule="auto"/>
              <w:jc w:val="center"/>
              <w:rPr>
                <w:rFonts w:ascii="Times New Roman" w:hAnsi="Times New Roman"/>
                <w:b/>
                <w:sz w:val="24"/>
              </w:rPr>
            </w:pPr>
            <w:r w:rsidRPr="00597E05">
              <w:rPr>
                <w:rFonts w:ascii="Times New Roman" w:hAnsi="Times New Roman"/>
                <w:b/>
                <w:sz w:val="24"/>
              </w:rPr>
              <w:t>Jumlah</w:t>
            </w:r>
          </w:p>
        </w:tc>
        <w:tc>
          <w:tcPr>
            <w:tcW w:w="1964" w:type="dxa"/>
            <w:shd w:val="clear" w:color="auto" w:fill="auto"/>
          </w:tcPr>
          <w:p w:rsidR="00597E05" w:rsidRPr="00597E05" w:rsidRDefault="00597E05" w:rsidP="00597E05">
            <w:pPr>
              <w:spacing w:after="0" w:line="240" w:lineRule="auto"/>
              <w:jc w:val="center"/>
              <w:rPr>
                <w:rFonts w:ascii="Times New Roman" w:hAnsi="Times New Roman"/>
                <w:b/>
                <w:sz w:val="24"/>
              </w:rPr>
            </w:pPr>
            <w:r>
              <w:rPr>
                <w:rFonts w:ascii="Times New Roman" w:hAnsi="Times New Roman"/>
                <w:b/>
                <w:sz w:val="24"/>
                <w:lang w:val="en-US"/>
              </w:rPr>
              <w:t>3</w:t>
            </w:r>
            <w:r w:rsidRPr="00597E05">
              <w:rPr>
                <w:rFonts w:ascii="Times New Roman" w:hAnsi="Times New Roman"/>
                <w:b/>
                <w:sz w:val="24"/>
              </w:rPr>
              <w:t>0</w:t>
            </w:r>
          </w:p>
        </w:tc>
        <w:tc>
          <w:tcPr>
            <w:tcW w:w="2283" w:type="dxa"/>
            <w:shd w:val="clear" w:color="auto" w:fill="auto"/>
          </w:tcPr>
          <w:p w:rsidR="00597E05" w:rsidRPr="00597E05" w:rsidRDefault="00597E05" w:rsidP="00597E05">
            <w:pPr>
              <w:spacing w:after="0" w:line="240" w:lineRule="auto"/>
              <w:jc w:val="center"/>
              <w:rPr>
                <w:rFonts w:ascii="Times New Roman" w:hAnsi="Times New Roman"/>
                <w:b/>
                <w:sz w:val="24"/>
              </w:rPr>
            </w:pPr>
            <w:r w:rsidRPr="00597E05">
              <w:rPr>
                <w:rFonts w:ascii="Times New Roman" w:hAnsi="Times New Roman"/>
                <w:b/>
                <w:sz w:val="24"/>
              </w:rPr>
              <w:t>100</w:t>
            </w:r>
          </w:p>
        </w:tc>
      </w:tr>
    </w:tbl>
    <w:p w:rsidR="00597E05" w:rsidRDefault="00597E05" w:rsidP="00612F1F">
      <w:pPr>
        <w:spacing w:after="0" w:line="240" w:lineRule="auto"/>
        <w:jc w:val="both"/>
        <w:rPr>
          <w:rFonts w:ascii="Times New Roman" w:hAnsi="Times New Roman"/>
          <w:sz w:val="24"/>
          <w:szCs w:val="28"/>
          <w:lang w:val="en-US"/>
        </w:rPr>
      </w:pPr>
    </w:p>
    <w:p w:rsidR="00597E05" w:rsidRPr="00597E05" w:rsidRDefault="00597E05" w:rsidP="00C826C1">
      <w:pPr>
        <w:spacing w:after="0" w:line="480" w:lineRule="auto"/>
        <w:ind w:firstLine="720"/>
        <w:jc w:val="both"/>
        <w:rPr>
          <w:rFonts w:ascii="Times New Roman" w:hAnsi="Times New Roman"/>
          <w:sz w:val="24"/>
          <w:szCs w:val="28"/>
          <w:lang w:val="en-US"/>
        </w:rPr>
      </w:pPr>
      <w:r w:rsidRPr="00597E05">
        <w:rPr>
          <w:rFonts w:ascii="Times New Roman" w:hAnsi="Times New Roman"/>
          <w:sz w:val="24"/>
        </w:rPr>
        <w:t>Berdasarkan data pada Tabel 4.</w:t>
      </w:r>
      <w:r w:rsidR="005868FD">
        <w:rPr>
          <w:rFonts w:ascii="Times New Roman" w:hAnsi="Times New Roman"/>
          <w:sz w:val="24"/>
          <w:lang w:val="en-US"/>
        </w:rPr>
        <w:t>2</w:t>
      </w:r>
      <w:r w:rsidRPr="00597E05">
        <w:rPr>
          <w:rFonts w:ascii="Times New Roman" w:hAnsi="Times New Roman"/>
          <w:sz w:val="24"/>
        </w:rPr>
        <w:t xml:space="preserve"> di atas, dapat dijelaskan bahwa </w:t>
      </w:r>
      <w:r>
        <w:rPr>
          <w:rFonts w:ascii="Times New Roman" w:hAnsi="Times New Roman"/>
          <w:sz w:val="24"/>
          <w:lang w:val="en-US"/>
        </w:rPr>
        <w:t xml:space="preserve">data kasus TB Paru diperoleh dari Puskesmas Pulo Brayan yaitu </w:t>
      </w:r>
      <w:r w:rsidRPr="00597E05">
        <w:rPr>
          <w:rFonts w:ascii="Times New Roman" w:hAnsi="Times New Roman"/>
          <w:sz w:val="24"/>
        </w:rPr>
        <w:t xml:space="preserve">sebanyak </w:t>
      </w:r>
      <w:r>
        <w:rPr>
          <w:rFonts w:ascii="Times New Roman" w:hAnsi="Times New Roman"/>
          <w:sz w:val="24"/>
          <w:lang w:val="en-US"/>
        </w:rPr>
        <w:t>15</w:t>
      </w:r>
      <w:r w:rsidRPr="00597E05">
        <w:rPr>
          <w:rFonts w:ascii="Times New Roman" w:hAnsi="Times New Roman"/>
          <w:sz w:val="24"/>
        </w:rPr>
        <w:t xml:space="preserve"> orang (</w:t>
      </w:r>
      <w:r>
        <w:rPr>
          <w:rFonts w:ascii="Times New Roman" w:hAnsi="Times New Roman"/>
          <w:sz w:val="24"/>
          <w:lang w:val="en-US"/>
        </w:rPr>
        <w:t>50</w:t>
      </w:r>
      <w:r w:rsidRPr="00597E05">
        <w:rPr>
          <w:rFonts w:ascii="Times New Roman" w:hAnsi="Times New Roman"/>
          <w:sz w:val="24"/>
        </w:rPr>
        <w:t xml:space="preserve">%) yang </w:t>
      </w:r>
      <w:r w:rsidR="00A80449">
        <w:rPr>
          <w:rFonts w:ascii="Times New Roman" w:hAnsi="Times New Roman"/>
          <w:sz w:val="24"/>
          <w:lang w:val="en-US"/>
        </w:rPr>
        <w:t>mengalami atau menderita TB Paru positif (+)</w:t>
      </w:r>
      <w:r w:rsidRPr="00597E05">
        <w:rPr>
          <w:rFonts w:ascii="Times New Roman" w:hAnsi="Times New Roman"/>
          <w:sz w:val="24"/>
        </w:rPr>
        <w:t xml:space="preserve"> dan sebanyak </w:t>
      </w:r>
      <w:r w:rsidR="00A80449">
        <w:rPr>
          <w:rFonts w:ascii="Times New Roman" w:hAnsi="Times New Roman"/>
          <w:sz w:val="24"/>
          <w:lang w:val="en-US"/>
        </w:rPr>
        <w:t>15</w:t>
      </w:r>
      <w:r w:rsidRPr="00597E05">
        <w:rPr>
          <w:rFonts w:ascii="Times New Roman" w:hAnsi="Times New Roman"/>
          <w:sz w:val="24"/>
        </w:rPr>
        <w:t xml:space="preserve"> orang (</w:t>
      </w:r>
      <w:r w:rsidR="00A80449">
        <w:rPr>
          <w:rFonts w:ascii="Times New Roman" w:hAnsi="Times New Roman"/>
          <w:sz w:val="24"/>
          <w:lang w:val="en-US"/>
        </w:rPr>
        <w:t>50</w:t>
      </w:r>
      <w:r w:rsidRPr="00597E05">
        <w:rPr>
          <w:rFonts w:ascii="Times New Roman" w:hAnsi="Times New Roman"/>
          <w:sz w:val="24"/>
        </w:rPr>
        <w:t xml:space="preserve">%) yang </w:t>
      </w:r>
      <w:r w:rsidR="00A80449">
        <w:rPr>
          <w:rFonts w:ascii="Times New Roman" w:hAnsi="Times New Roman"/>
          <w:sz w:val="24"/>
          <w:lang w:val="en-US"/>
        </w:rPr>
        <w:t>mengalami gelaja mirip TB paru tapi hasil laboratorium negatif (TB Paru Negatif)</w:t>
      </w:r>
      <w:r w:rsidRPr="00597E05">
        <w:rPr>
          <w:rFonts w:ascii="Times New Roman" w:hAnsi="Times New Roman"/>
          <w:sz w:val="24"/>
        </w:rPr>
        <w:t xml:space="preserve">. </w:t>
      </w:r>
    </w:p>
    <w:p w:rsidR="00597E05" w:rsidRDefault="00597E05" w:rsidP="00C826C1">
      <w:pPr>
        <w:numPr>
          <w:ilvl w:val="0"/>
          <w:numId w:val="43"/>
        </w:numPr>
        <w:tabs>
          <w:tab w:val="left" w:pos="357"/>
        </w:tabs>
        <w:spacing w:after="0" w:line="480" w:lineRule="auto"/>
        <w:ind w:left="360"/>
        <w:jc w:val="both"/>
        <w:rPr>
          <w:rFonts w:ascii="Times New Roman" w:hAnsi="Times New Roman"/>
          <w:b/>
          <w:sz w:val="24"/>
          <w:szCs w:val="28"/>
          <w:lang w:val="en-US"/>
        </w:rPr>
      </w:pPr>
      <w:r>
        <w:rPr>
          <w:rFonts w:ascii="Times New Roman" w:hAnsi="Times New Roman"/>
          <w:b/>
          <w:sz w:val="24"/>
          <w:szCs w:val="28"/>
          <w:lang w:val="en-US"/>
        </w:rPr>
        <w:t>Umur</w:t>
      </w:r>
    </w:p>
    <w:p w:rsidR="00A80449" w:rsidRDefault="00A80449" w:rsidP="00C826C1">
      <w:pPr>
        <w:spacing w:after="0" w:line="480" w:lineRule="auto"/>
        <w:ind w:firstLine="720"/>
        <w:jc w:val="both"/>
        <w:rPr>
          <w:rFonts w:ascii="Times New Roman" w:hAnsi="Times New Roman"/>
          <w:sz w:val="24"/>
          <w:szCs w:val="28"/>
          <w:lang w:val="en-US"/>
        </w:rPr>
      </w:pPr>
      <w:proofErr w:type="gramStart"/>
      <w:r>
        <w:rPr>
          <w:rFonts w:ascii="Times New Roman" w:hAnsi="Times New Roman"/>
          <w:sz w:val="24"/>
          <w:szCs w:val="28"/>
          <w:lang w:val="en-US"/>
        </w:rPr>
        <w:t>Pada penelitian ini data umur responden penelitian diperoleh langsung dari responden menggunakan kuersioner.</w:t>
      </w:r>
      <w:proofErr w:type="gramEnd"/>
      <w:r>
        <w:rPr>
          <w:rFonts w:ascii="Times New Roman" w:hAnsi="Times New Roman"/>
          <w:sz w:val="24"/>
          <w:szCs w:val="28"/>
          <w:lang w:val="en-US"/>
        </w:rPr>
        <w:t xml:space="preserve"> Data umur responden pada penelitian ini dikelompokkan menjadi 2 (dua) kategori yaitu </w:t>
      </w:r>
      <w:proofErr w:type="gramStart"/>
      <w:r>
        <w:rPr>
          <w:rFonts w:ascii="Times New Roman" w:hAnsi="Times New Roman"/>
          <w:sz w:val="24"/>
          <w:szCs w:val="28"/>
          <w:lang w:val="en-US"/>
        </w:rPr>
        <w:t>usia</w:t>
      </w:r>
      <w:proofErr w:type="gramEnd"/>
      <w:r>
        <w:rPr>
          <w:rFonts w:ascii="Times New Roman" w:hAnsi="Times New Roman"/>
          <w:sz w:val="24"/>
          <w:szCs w:val="28"/>
          <w:lang w:val="en-US"/>
        </w:rPr>
        <w:t xml:space="preserve"> tidak produktif (usia 64 tahun ke atas) dan usia produktif (15-64 tahun). </w:t>
      </w:r>
      <w:proofErr w:type="gramStart"/>
      <w:r>
        <w:rPr>
          <w:rFonts w:ascii="Times New Roman" w:hAnsi="Times New Roman"/>
          <w:sz w:val="24"/>
          <w:szCs w:val="28"/>
          <w:lang w:val="en-US"/>
        </w:rPr>
        <w:t xml:space="preserve">Distribusi </w:t>
      </w:r>
      <w:r w:rsidR="00C505EA">
        <w:rPr>
          <w:rFonts w:ascii="Times New Roman" w:hAnsi="Times New Roman"/>
          <w:sz w:val="24"/>
          <w:szCs w:val="28"/>
          <w:lang w:val="en-US"/>
        </w:rPr>
        <w:t xml:space="preserve">frekuensi </w:t>
      </w:r>
      <w:r>
        <w:rPr>
          <w:rFonts w:ascii="Times New Roman" w:hAnsi="Times New Roman"/>
          <w:sz w:val="24"/>
          <w:szCs w:val="28"/>
          <w:lang w:val="en-US"/>
        </w:rPr>
        <w:t>data umur responden dari hasil penelitian secara ringkas disajikan padad Tabel 4.</w:t>
      </w:r>
      <w:r w:rsidR="005868FD">
        <w:rPr>
          <w:rFonts w:ascii="Times New Roman" w:hAnsi="Times New Roman"/>
          <w:sz w:val="24"/>
          <w:szCs w:val="28"/>
          <w:lang w:val="en-US"/>
        </w:rPr>
        <w:t>3</w:t>
      </w:r>
      <w:r>
        <w:rPr>
          <w:rFonts w:ascii="Times New Roman" w:hAnsi="Times New Roman"/>
          <w:sz w:val="24"/>
          <w:szCs w:val="28"/>
          <w:lang w:val="en-US"/>
        </w:rPr>
        <w:t>.</w:t>
      </w:r>
      <w:proofErr w:type="gramEnd"/>
    </w:p>
    <w:p w:rsidR="00A80449" w:rsidRDefault="00A80449" w:rsidP="007E28D1">
      <w:pPr>
        <w:spacing w:after="0" w:line="240" w:lineRule="auto"/>
        <w:rPr>
          <w:rFonts w:ascii="Times New Roman" w:hAnsi="Times New Roman"/>
          <w:b/>
          <w:sz w:val="24"/>
          <w:szCs w:val="28"/>
          <w:lang w:val="en-US"/>
        </w:rPr>
      </w:pPr>
      <w:proofErr w:type="gramStart"/>
      <w:r w:rsidRPr="00597E05">
        <w:rPr>
          <w:rFonts w:ascii="Times New Roman" w:hAnsi="Times New Roman"/>
          <w:b/>
          <w:sz w:val="24"/>
          <w:szCs w:val="28"/>
          <w:lang w:val="en-US"/>
        </w:rPr>
        <w:t>Tabel.</w:t>
      </w:r>
      <w:proofErr w:type="gramEnd"/>
      <w:r w:rsidRPr="00597E05">
        <w:rPr>
          <w:rFonts w:ascii="Times New Roman" w:hAnsi="Times New Roman"/>
          <w:b/>
          <w:sz w:val="24"/>
          <w:szCs w:val="28"/>
          <w:lang w:val="en-US"/>
        </w:rPr>
        <w:t xml:space="preserve"> 4.</w:t>
      </w:r>
      <w:r w:rsidR="005868FD">
        <w:rPr>
          <w:rFonts w:ascii="Times New Roman" w:hAnsi="Times New Roman"/>
          <w:b/>
          <w:sz w:val="24"/>
          <w:szCs w:val="28"/>
          <w:lang w:val="en-US"/>
        </w:rPr>
        <w:t>3</w:t>
      </w:r>
      <w:r w:rsidR="007E28D1">
        <w:rPr>
          <w:rFonts w:ascii="Times New Roman" w:hAnsi="Times New Roman"/>
          <w:b/>
          <w:sz w:val="24"/>
          <w:szCs w:val="28"/>
          <w:lang w:val="en-US"/>
        </w:rPr>
        <w:t xml:space="preserve"> </w:t>
      </w:r>
      <w:r w:rsidRPr="00597E05">
        <w:rPr>
          <w:rFonts w:ascii="Times New Roman" w:hAnsi="Times New Roman"/>
          <w:b/>
          <w:sz w:val="24"/>
          <w:szCs w:val="28"/>
          <w:lang w:val="en-US"/>
        </w:rPr>
        <w:t xml:space="preserve">Distribusi Frekuensi Data </w:t>
      </w:r>
      <w:r>
        <w:rPr>
          <w:rFonts w:ascii="Times New Roman" w:hAnsi="Times New Roman"/>
          <w:b/>
          <w:sz w:val="24"/>
          <w:szCs w:val="28"/>
          <w:lang w:val="en-US"/>
        </w:rPr>
        <w:t>Umur</w:t>
      </w:r>
    </w:p>
    <w:p w:rsidR="00BB368B" w:rsidRDefault="00BB368B" w:rsidP="00BB368B">
      <w:pPr>
        <w:spacing w:after="0" w:line="240" w:lineRule="auto"/>
        <w:rPr>
          <w:rFonts w:ascii="Times New Roman" w:hAnsi="Times New Roman"/>
          <w:b/>
          <w:sz w:val="24"/>
          <w:szCs w:val="28"/>
          <w:lang w:val="en-US"/>
        </w:rPr>
      </w:pPr>
    </w:p>
    <w:tbl>
      <w:tblPr>
        <w:tblW w:w="7917" w:type="dxa"/>
        <w:jc w:val="center"/>
        <w:tblBorders>
          <w:top w:val="single" w:sz="4" w:space="0" w:color="000000"/>
          <w:bottom w:val="single" w:sz="4" w:space="0" w:color="000000"/>
          <w:insideH w:val="single" w:sz="4" w:space="0" w:color="000000"/>
        </w:tblBorders>
        <w:tblLook w:val="04A0" w:firstRow="1" w:lastRow="0" w:firstColumn="1" w:lastColumn="0" w:noHBand="0" w:noVBand="1"/>
      </w:tblPr>
      <w:tblGrid>
        <w:gridCol w:w="570"/>
        <w:gridCol w:w="2534"/>
        <w:gridCol w:w="1314"/>
        <w:gridCol w:w="1092"/>
        <w:gridCol w:w="1273"/>
        <w:gridCol w:w="1134"/>
      </w:tblGrid>
      <w:tr w:rsidR="0046783B" w:rsidRPr="00B0680B" w:rsidTr="00BB368B">
        <w:trPr>
          <w:jc w:val="center"/>
        </w:trPr>
        <w:tc>
          <w:tcPr>
            <w:tcW w:w="570" w:type="dxa"/>
            <w:vMerge w:val="restart"/>
            <w:shd w:val="clear" w:color="auto" w:fill="auto"/>
            <w:vAlign w:val="center"/>
          </w:tcPr>
          <w:p w:rsidR="0046783B" w:rsidRPr="00B0680B" w:rsidRDefault="0046783B" w:rsidP="00B0680B">
            <w:pPr>
              <w:spacing w:after="0" w:line="240" w:lineRule="auto"/>
              <w:jc w:val="center"/>
              <w:rPr>
                <w:rFonts w:ascii="Times New Roman" w:hAnsi="Times New Roman"/>
                <w:b/>
                <w:sz w:val="24"/>
                <w:szCs w:val="28"/>
                <w:lang w:val="en-US"/>
              </w:rPr>
            </w:pPr>
            <w:r w:rsidRPr="00B0680B">
              <w:rPr>
                <w:rFonts w:ascii="Times New Roman" w:hAnsi="Times New Roman"/>
                <w:b/>
                <w:sz w:val="24"/>
                <w:szCs w:val="28"/>
                <w:lang w:val="en-US"/>
              </w:rPr>
              <w:t>No.</w:t>
            </w:r>
          </w:p>
        </w:tc>
        <w:tc>
          <w:tcPr>
            <w:tcW w:w="2534" w:type="dxa"/>
            <w:vMerge w:val="restart"/>
            <w:shd w:val="clear" w:color="auto" w:fill="auto"/>
            <w:vAlign w:val="center"/>
          </w:tcPr>
          <w:p w:rsidR="0046783B" w:rsidRPr="00B0680B" w:rsidRDefault="0046783B" w:rsidP="00B0680B">
            <w:pPr>
              <w:spacing w:after="0" w:line="240" w:lineRule="auto"/>
              <w:jc w:val="center"/>
              <w:rPr>
                <w:rFonts w:ascii="Times New Roman" w:hAnsi="Times New Roman"/>
                <w:b/>
                <w:sz w:val="24"/>
                <w:szCs w:val="28"/>
                <w:lang w:val="en-US"/>
              </w:rPr>
            </w:pPr>
            <w:r w:rsidRPr="00B0680B">
              <w:rPr>
                <w:rFonts w:ascii="Times New Roman" w:hAnsi="Times New Roman"/>
                <w:b/>
                <w:sz w:val="24"/>
                <w:szCs w:val="28"/>
                <w:lang w:val="en-US"/>
              </w:rPr>
              <w:t>Umur</w:t>
            </w:r>
          </w:p>
        </w:tc>
        <w:tc>
          <w:tcPr>
            <w:tcW w:w="2406" w:type="dxa"/>
            <w:gridSpan w:val="2"/>
            <w:shd w:val="clear" w:color="auto" w:fill="auto"/>
            <w:vAlign w:val="center"/>
          </w:tcPr>
          <w:p w:rsidR="0046783B" w:rsidRPr="00B0680B" w:rsidRDefault="0046783B" w:rsidP="00B0680B">
            <w:pPr>
              <w:spacing w:after="0" w:line="240" w:lineRule="auto"/>
              <w:jc w:val="center"/>
              <w:rPr>
                <w:rFonts w:ascii="Times New Roman" w:hAnsi="Times New Roman"/>
                <w:b/>
                <w:sz w:val="24"/>
                <w:szCs w:val="28"/>
                <w:lang w:val="en-US"/>
              </w:rPr>
            </w:pPr>
            <w:r w:rsidRPr="00B0680B">
              <w:rPr>
                <w:rFonts w:ascii="Times New Roman" w:hAnsi="Times New Roman"/>
                <w:b/>
                <w:sz w:val="24"/>
                <w:szCs w:val="28"/>
                <w:lang w:val="en-US"/>
              </w:rPr>
              <w:t>Kasus</w:t>
            </w:r>
          </w:p>
        </w:tc>
        <w:tc>
          <w:tcPr>
            <w:tcW w:w="2407" w:type="dxa"/>
            <w:gridSpan w:val="2"/>
            <w:shd w:val="clear" w:color="auto" w:fill="auto"/>
            <w:vAlign w:val="center"/>
          </w:tcPr>
          <w:p w:rsidR="0046783B" w:rsidRPr="00B0680B" w:rsidRDefault="0046783B" w:rsidP="00B0680B">
            <w:pPr>
              <w:spacing w:after="0" w:line="240" w:lineRule="auto"/>
              <w:jc w:val="center"/>
              <w:rPr>
                <w:rFonts w:ascii="Times New Roman" w:hAnsi="Times New Roman"/>
                <w:b/>
                <w:sz w:val="24"/>
                <w:szCs w:val="28"/>
                <w:lang w:val="en-US"/>
              </w:rPr>
            </w:pPr>
            <w:r w:rsidRPr="00B0680B">
              <w:rPr>
                <w:rFonts w:ascii="Times New Roman" w:hAnsi="Times New Roman"/>
                <w:b/>
                <w:sz w:val="24"/>
                <w:szCs w:val="28"/>
                <w:lang w:val="en-US"/>
              </w:rPr>
              <w:t>Kontrol</w:t>
            </w:r>
          </w:p>
        </w:tc>
      </w:tr>
      <w:tr w:rsidR="0046783B" w:rsidRPr="00B0680B" w:rsidTr="00BB368B">
        <w:trPr>
          <w:jc w:val="center"/>
        </w:trPr>
        <w:tc>
          <w:tcPr>
            <w:tcW w:w="570" w:type="dxa"/>
            <w:vMerge/>
            <w:tcBorders>
              <w:bottom w:val="single" w:sz="4" w:space="0" w:color="000000"/>
            </w:tcBorders>
            <w:shd w:val="clear" w:color="auto" w:fill="auto"/>
            <w:vAlign w:val="center"/>
          </w:tcPr>
          <w:p w:rsidR="0046783B" w:rsidRPr="00B0680B" w:rsidRDefault="0046783B" w:rsidP="00B0680B">
            <w:pPr>
              <w:spacing w:after="0" w:line="240" w:lineRule="auto"/>
              <w:jc w:val="center"/>
              <w:rPr>
                <w:rFonts w:ascii="Times New Roman" w:hAnsi="Times New Roman"/>
                <w:b/>
                <w:sz w:val="24"/>
                <w:szCs w:val="28"/>
                <w:lang w:val="en-US"/>
              </w:rPr>
            </w:pPr>
          </w:p>
        </w:tc>
        <w:tc>
          <w:tcPr>
            <w:tcW w:w="2534" w:type="dxa"/>
            <w:vMerge/>
            <w:tcBorders>
              <w:bottom w:val="single" w:sz="4" w:space="0" w:color="000000"/>
            </w:tcBorders>
            <w:shd w:val="clear" w:color="auto" w:fill="auto"/>
            <w:vAlign w:val="center"/>
          </w:tcPr>
          <w:p w:rsidR="0046783B" w:rsidRPr="00B0680B" w:rsidRDefault="0046783B" w:rsidP="00B0680B">
            <w:pPr>
              <w:spacing w:after="0" w:line="240" w:lineRule="auto"/>
              <w:jc w:val="center"/>
              <w:rPr>
                <w:rFonts w:ascii="Times New Roman" w:hAnsi="Times New Roman"/>
                <w:b/>
                <w:sz w:val="24"/>
                <w:szCs w:val="28"/>
                <w:lang w:val="en-US"/>
              </w:rPr>
            </w:pPr>
          </w:p>
        </w:tc>
        <w:tc>
          <w:tcPr>
            <w:tcW w:w="1314" w:type="dxa"/>
            <w:tcBorders>
              <w:bottom w:val="single" w:sz="4" w:space="0" w:color="000000"/>
            </w:tcBorders>
            <w:shd w:val="clear" w:color="auto" w:fill="auto"/>
            <w:vAlign w:val="center"/>
          </w:tcPr>
          <w:p w:rsidR="0046783B" w:rsidRPr="00B0680B" w:rsidRDefault="00BB368B" w:rsidP="00BB368B">
            <w:pPr>
              <w:spacing w:after="0" w:line="240" w:lineRule="auto"/>
              <w:jc w:val="center"/>
              <w:rPr>
                <w:rFonts w:ascii="Times New Roman" w:hAnsi="Times New Roman"/>
                <w:b/>
                <w:sz w:val="24"/>
                <w:szCs w:val="28"/>
                <w:lang w:val="en-US"/>
              </w:rPr>
            </w:pPr>
            <w:r>
              <w:rPr>
                <w:rFonts w:ascii="Times New Roman" w:hAnsi="Times New Roman"/>
                <w:b/>
                <w:sz w:val="24"/>
                <w:szCs w:val="28"/>
                <w:lang w:val="en-US"/>
              </w:rPr>
              <w:t>f</w:t>
            </w:r>
          </w:p>
        </w:tc>
        <w:tc>
          <w:tcPr>
            <w:tcW w:w="1092" w:type="dxa"/>
            <w:tcBorders>
              <w:bottom w:val="single" w:sz="4" w:space="0" w:color="000000"/>
            </w:tcBorders>
            <w:shd w:val="clear" w:color="auto" w:fill="auto"/>
            <w:vAlign w:val="center"/>
          </w:tcPr>
          <w:p w:rsidR="0046783B" w:rsidRPr="00B0680B" w:rsidRDefault="0046783B" w:rsidP="00B0680B">
            <w:pPr>
              <w:spacing w:after="0" w:line="240" w:lineRule="auto"/>
              <w:jc w:val="center"/>
              <w:rPr>
                <w:rFonts w:ascii="Times New Roman" w:hAnsi="Times New Roman"/>
                <w:b/>
                <w:sz w:val="24"/>
                <w:szCs w:val="28"/>
                <w:lang w:val="en-US"/>
              </w:rPr>
            </w:pPr>
            <w:r w:rsidRPr="00B0680B">
              <w:rPr>
                <w:rFonts w:ascii="Times New Roman" w:hAnsi="Times New Roman"/>
                <w:b/>
                <w:sz w:val="24"/>
                <w:szCs w:val="28"/>
                <w:lang w:val="en-US"/>
              </w:rPr>
              <w:t>%</w:t>
            </w:r>
          </w:p>
        </w:tc>
        <w:tc>
          <w:tcPr>
            <w:tcW w:w="1273" w:type="dxa"/>
            <w:tcBorders>
              <w:bottom w:val="single" w:sz="4" w:space="0" w:color="000000"/>
            </w:tcBorders>
            <w:shd w:val="clear" w:color="auto" w:fill="auto"/>
            <w:vAlign w:val="center"/>
          </w:tcPr>
          <w:p w:rsidR="0046783B" w:rsidRPr="00B0680B" w:rsidRDefault="00BB368B" w:rsidP="00BB368B">
            <w:pPr>
              <w:spacing w:after="0" w:line="240" w:lineRule="auto"/>
              <w:jc w:val="center"/>
              <w:rPr>
                <w:rFonts w:ascii="Times New Roman" w:hAnsi="Times New Roman"/>
                <w:b/>
                <w:sz w:val="24"/>
                <w:szCs w:val="28"/>
                <w:lang w:val="en-US"/>
              </w:rPr>
            </w:pPr>
            <w:r>
              <w:rPr>
                <w:rFonts w:ascii="Times New Roman" w:hAnsi="Times New Roman"/>
                <w:b/>
                <w:sz w:val="24"/>
                <w:szCs w:val="28"/>
                <w:lang w:val="en-US"/>
              </w:rPr>
              <w:t>f</w:t>
            </w:r>
          </w:p>
        </w:tc>
        <w:tc>
          <w:tcPr>
            <w:tcW w:w="1134" w:type="dxa"/>
            <w:tcBorders>
              <w:bottom w:val="single" w:sz="4" w:space="0" w:color="000000"/>
            </w:tcBorders>
            <w:shd w:val="clear" w:color="auto" w:fill="auto"/>
            <w:vAlign w:val="center"/>
          </w:tcPr>
          <w:p w:rsidR="0046783B" w:rsidRPr="00B0680B" w:rsidRDefault="006B6E55" w:rsidP="00B0680B">
            <w:pPr>
              <w:spacing w:after="0" w:line="240" w:lineRule="auto"/>
              <w:jc w:val="center"/>
              <w:rPr>
                <w:rFonts w:ascii="Times New Roman" w:hAnsi="Times New Roman"/>
                <w:b/>
                <w:sz w:val="24"/>
                <w:szCs w:val="28"/>
                <w:lang w:val="en-US"/>
              </w:rPr>
            </w:pPr>
            <w:r w:rsidRPr="00B0680B">
              <w:rPr>
                <w:rFonts w:ascii="Times New Roman" w:hAnsi="Times New Roman"/>
                <w:b/>
                <w:sz w:val="24"/>
                <w:szCs w:val="28"/>
                <w:lang w:val="en-US"/>
              </w:rPr>
              <w:t>%</w:t>
            </w:r>
          </w:p>
        </w:tc>
      </w:tr>
      <w:tr w:rsidR="005868FD" w:rsidRPr="00B0680B" w:rsidTr="00BB368B">
        <w:trPr>
          <w:jc w:val="center"/>
        </w:trPr>
        <w:tc>
          <w:tcPr>
            <w:tcW w:w="570" w:type="dxa"/>
            <w:tcBorders>
              <w:bottom w:val="nil"/>
            </w:tcBorders>
            <w:shd w:val="clear" w:color="auto" w:fill="auto"/>
          </w:tcPr>
          <w:p w:rsidR="005868FD" w:rsidRPr="00B0680B" w:rsidRDefault="005868FD" w:rsidP="00B0680B">
            <w:pPr>
              <w:spacing w:after="0" w:line="240" w:lineRule="auto"/>
              <w:jc w:val="center"/>
              <w:rPr>
                <w:rFonts w:ascii="Times New Roman" w:hAnsi="Times New Roman"/>
                <w:sz w:val="24"/>
                <w:szCs w:val="28"/>
                <w:lang w:val="en-US"/>
              </w:rPr>
            </w:pPr>
            <w:r w:rsidRPr="00B0680B">
              <w:rPr>
                <w:rFonts w:ascii="Times New Roman" w:hAnsi="Times New Roman"/>
                <w:sz w:val="24"/>
                <w:szCs w:val="28"/>
                <w:lang w:val="en-US"/>
              </w:rPr>
              <w:t>1</w:t>
            </w:r>
          </w:p>
        </w:tc>
        <w:tc>
          <w:tcPr>
            <w:tcW w:w="2534" w:type="dxa"/>
            <w:tcBorders>
              <w:bottom w:val="nil"/>
            </w:tcBorders>
            <w:shd w:val="clear" w:color="auto" w:fill="auto"/>
          </w:tcPr>
          <w:p w:rsidR="005868FD" w:rsidRPr="00B0680B" w:rsidRDefault="0046783B" w:rsidP="00B0680B">
            <w:pPr>
              <w:spacing w:after="0" w:line="240" w:lineRule="auto"/>
              <w:jc w:val="both"/>
              <w:rPr>
                <w:rFonts w:ascii="Times New Roman" w:hAnsi="Times New Roman"/>
                <w:sz w:val="24"/>
                <w:lang w:val="en-US"/>
              </w:rPr>
            </w:pPr>
            <w:r w:rsidRPr="00B0680B">
              <w:rPr>
                <w:rFonts w:ascii="Times New Roman" w:hAnsi="Times New Roman"/>
                <w:sz w:val="24"/>
                <w:lang w:val="en-US"/>
              </w:rPr>
              <w:t>Tidak produktif</w:t>
            </w:r>
          </w:p>
        </w:tc>
        <w:tc>
          <w:tcPr>
            <w:tcW w:w="1314" w:type="dxa"/>
            <w:tcBorders>
              <w:bottom w:val="nil"/>
            </w:tcBorders>
            <w:shd w:val="clear" w:color="auto" w:fill="auto"/>
          </w:tcPr>
          <w:p w:rsidR="005868FD" w:rsidRPr="00B0680B" w:rsidRDefault="006B6E55" w:rsidP="00B0680B">
            <w:pPr>
              <w:spacing w:after="0" w:line="240" w:lineRule="auto"/>
              <w:jc w:val="center"/>
              <w:rPr>
                <w:rFonts w:ascii="Times New Roman" w:hAnsi="Times New Roman"/>
                <w:sz w:val="24"/>
                <w:szCs w:val="28"/>
                <w:lang w:val="en-US"/>
              </w:rPr>
            </w:pPr>
            <w:r w:rsidRPr="00B0680B">
              <w:rPr>
                <w:rFonts w:ascii="Times New Roman" w:hAnsi="Times New Roman"/>
                <w:sz w:val="24"/>
                <w:szCs w:val="28"/>
                <w:lang w:val="en-US"/>
              </w:rPr>
              <w:t>9</w:t>
            </w:r>
          </w:p>
        </w:tc>
        <w:tc>
          <w:tcPr>
            <w:tcW w:w="1092" w:type="dxa"/>
            <w:tcBorders>
              <w:bottom w:val="nil"/>
            </w:tcBorders>
            <w:shd w:val="clear" w:color="auto" w:fill="auto"/>
          </w:tcPr>
          <w:p w:rsidR="005868FD" w:rsidRPr="00B0680B" w:rsidRDefault="006B6E55" w:rsidP="00B0680B">
            <w:pPr>
              <w:spacing w:after="0" w:line="240" w:lineRule="auto"/>
              <w:jc w:val="center"/>
              <w:rPr>
                <w:rFonts w:ascii="Times New Roman" w:hAnsi="Times New Roman"/>
                <w:sz w:val="24"/>
                <w:szCs w:val="28"/>
                <w:lang w:val="en-US"/>
              </w:rPr>
            </w:pPr>
            <w:r w:rsidRPr="00B0680B">
              <w:rPr>
                <w:rFonts w:ascii="Times New Roman" w:hAnsi="Times New Roman"/>
                <w:sz w:val="24"/>
                <w:szCs w:val="28"/>
                <w:lang w:val="en-US"/>
              </w:rPr>
              <w:t>30,0</w:t>
            </w:r>
          </w:p>
        </w:tc>
        <w:tc>
          <w:tcPr>
            <w:tcW w:w="1273" w:type="dxa"/>
            <w:tcBorders>
              <w:bottom w:val="nil"/>
            </w:tcBorders>
            <w:shd w:val="clear" w:color="auto" w:fill="auto"/>
          </w:tcPr>
          <w:p w:rsidR="005868FD" w:rsidRPr="00B0680B" w:rsidRDefault="006B6E55" w:rsidP="00B0680B">
            <w:pPr>
              <w:spacing w:after="0" w:line="240" w:lineRule="auto"/>
              <w:jc w:val="center"/>
              <w:rPr>
                <w:rFonts w:ascii="Times New Roman" w:hAnsi="Times New Roman"/>
                <w:sz w:val="24"/>
                <w:szCs w:val="28"/>
                <w:lang w:val="en-US"/>
              </w:rPr>
            </w:pPr>
            <w:r w:rsidRPr="00B0680B">
              <w:rPr>
                <w:rFonts w:ascii="Times New Roman" w:hAnsi="Times New Roman"/>
                <w:sz w:val="24"/>
                <w:szCs w:val="28"/>
                <w:lang w:val="en-US"/>
              </w:rPr>
              <w:t>3</w:t>
            </w:r>
          </w:p>
        </w:tc>
        <w:tc>
          <w:tcPr>
            <w:tcW w:w="1134" w:type="dxa"/>
            <w:tcBorders>
              <w:bottom w:val="nil"/>
            </w:tcBorders>
            <w:shd w:val="clear" w:color="auto" w:fill="auto"/>
          </w:tcPr>
          <w:p w:rsidR="005868FD" w:rsidRPr="00B0680B" w:rsidRDefault="006B6E55" w:rsidP="00B0680B">
            <w:pPr>
              <w:spacing w:after="0" w:line="240" w:lineRule="auto"/>
              <w:jc w:val="center"/>
              <w:rPr>
                <w:rFonts w:ascii="Times New Roman" w:hAnsi="Times New Roman"/>
                <w:sz w:val="24"/>
                <w:szCs w:val="28"/>
                <w:lang w:val="en-US"/>
              </w:rPr>
            </w:pPr>
            <w:r w:rsidRPr="00B0680B">
              <w:rPr>
                <w:rFonts w:ascii="Times New Roman" w:hAnsi="Times New Roman"/>
                <w:sz w:val="24"/>
                <w:szCs w:val="28"/>
                <w:lang w:val="en-US"/>
              </w:rPr>
              <w:t>10,0</w:t>
            </w:r>
          </w:p>
        </w:tc>
      </w:tr>
      <w:tr w:rsidR="005868FD" w:rsidRPr="00B0680B" w:rsidTr="00BB368B">
        <w:trPr>
          <w:jc w:val="center"/>
        </w:trPr>
        <w:tc>
          <w:tcPr>
            <w:tcW w:w="570" w:type="dxa"/>
            <w:tcBorders>
              <w:top w:val="nil"/>
            </w:tcBorders>
            <w:shd w:val="clear" w:color="auto" w:fill="auto"/>
          </w:tcPr>
          <w:p w:rsidR="005868FD" w:rsidRPr="00B0680B" w:rsidRDefault="0046783B" w:rsidP="00B0680B">
            <w:pPr>
              <w:spacing w:after="0" w:line="240" w:lineRule="auto"/>
              <w:jc w:val="center"/>
              <w:rPr>
                <w:rFonts w:ascii="Times New Roman" w:hAnsi="Times New Roman"/>
                <w:sz w:val="24"/>
                <w:szCs w:val="28"/>
                <w:lang w:val="en-US"/>
              </w:rPr>
            </w:pPr>
            <w:r w:rsidRPr="00B0680B">
              <w:rPr>
                <w:rFonts w:ascii="Times New Roman" w:hAnsi="Times New Roman"/>
                <w:sz w:val="24"/>
                <w:szCs w:val="28"/>
                <w:lang w:val="en-US"/>
              </w:rPr>
              <w:t>2</w:t>
            </w:r>
          </w:p>
        </w:tc>
        <w:tc>
          <w:tcPr>
            <w:tcW w:w="2534" w:type="dxa"/>
            <w:tcBorders>
              <w:top w:val="nil"/>
            </w:tcBorders>
            <w:shd w:val="clear" w:color="auto" w:fill="auto"/>
          </w:tcPr>
          <w:p w:rsidR="005868FD" w:rsidRPr="00B0680B" w:rsidRDefault="005868FD" w:rsidP="00B0680B">
            <w:pPr>
              <w:spacing w:after="0" w:line="240" w:lineRule="auto"/>
              <w:jc w:val="both"/>
              <w:rPr>
                <w:rFonts w:ascii="Times New Roman" w:hAnsi="Times New Roman"/>
                <w:sz w:val="24"/>
                <w:lang w:val="en-US"/>
              </w:rPr>
            </w:pPr>
            <w:r w:rsidRPr="00B0680B">
              <w:rPr>
                <w:rFonts w:ascii="Times New Roman" w:hAnsi="Times New Roman"/>
                <w:sz w:val="24"/>
                <w:lang w:val="en-US"/>
              </w:rPr>
              <w:t>Produktif</w:t>
            </w:r>
          </w:p>
        </w:tc>
        <w:tc>
          <w:tcPr>
            <w:tcW w:w="1314" w:type="dxa"/>
            <w:tcBorders>
              <w:top w:val="nil"/>
            </w:tcBorders>
            <w:shd w:val="clear" w:color="auto" w:fill="auto"/>
          </w:tcPr>
          <w:p w:rsidR="005868FD" w:rsidRPr="00B0680B" w:rsidRDefault="006B6E55" w:rsidP="00B0680B">
            <w:pPr>
              <w:spacing w:after="0" w:line="240" w:lineRule="auto"/>
              <w:jc w:val="center"/>
              <w:rPr>
                <w:rFonts w:ascii="Times New Roman" w:hAnsi="Times New Roman"/>
                <w:sz w:val="24"/>
                <w:szCs w:val="28"/>
                <w:lang w:val="en-US"/>
              </w:rPr>
            </w:pPr>
            <w:r w:rsidRPr="00B0680B">
              <w:rPr>
                <w:rFonts w:ascii="Times New Roman" w:hAnsi="Times New Roman"/>
                <w:sz w:val="24"/>
                <w:szCs w:val="28"/>
                <w:lang w:val="en-US"/>
              </w:rPr>
              <w:t>6</w:t>
            </w:r>
          </w:p>
        </w:tc>
        <w:tc>
          <w:tcPr>
            <w:tcW w:w="1092" w:type="dxa"/>
            <w:tcBorders>
              <w:top w:val="nil"/>
            </w:tcBorders>
            <w:shd w:val="clear" w:color="auto" w:fill="auto"/>
          </w:tcPr>
          <w:p w:rsidR="005868FD" w:rsidRPr="00B0680B" w:rsidRDefault="006B6E55" w:rsidP="00B0680B">
            <w:pPr>
              <w:spacing w:after="0" w:line="240" w:lineRule="auto"/>
              <w:jc w:val="center"/>
              <w:rPr>
                <w:rFonts w:ascii="Times New Roman" w:hAnsi="Times New Roman"/>
                <w:sz w:val="24"/>
                <w:szCs w:val="28"/>
                <w:lang w:val="en-US"/>
              </w:rPr>
            </w:pPr>
            <w:r w:rsidRPr="00B0680B">
              <w:rPr>
                <w:rFonts w:ascii="Times New Roman" w:hAnsi="Times New Roman"/>
                <w:sz w:val="24"/>
                <w:szCs w:val="28"/>
                <w:lang w:val="en-US"/>
              </w:rPr>
              <w:t>20,0</w:t>
            </w:r>
          </w:p>
        </w:tc>
        <w:tc>
          <w:tcPr>
            <w:tcW w:w="1273" w:type="dxa"/>
            <w:tcBorders>
              <w:top w:val="nil"/>
            </w:tcBorders>
            <w:shd w:val="clear" w:color="auto" w:fill="auto"/>
          </w:tcPr>
          <w:p w:rsidR="005868FD" w:rsidRPr="00B0680B" w:rsidRDefault="006B6E55" w:rsidP="00B0680B">
            <w:pPr>
              <w:spacing w:after="0" w:line="240" w:lineRule="auto"/>
              <w:jc w:val="center"/>
              <w:rPr>
                <w:rFonts w:ascii="Times New Roman" w:hAnsi="Times New Roman"/>
                <w:sz w:val="24"/>
                <w:szCs w:val="28"/>
                <w:lang w:val="en-US"/>
              </w:rPr>
            </w:pPr>
            <w:r w:rsidRPr="00B0680B">
              <w:rPr>
                <w:rFonts w:ascii="Times New Roman" w:hAnsi="Times New Roman"/>
                <w:sz w:val="24"/>
                <w:szCs w:val="28"/>
                <w:lang w:val="en-US"/>
              </w:rPr>
              <w:t>12</w:t>
            </w:r>
          </w:p>
        </w:tc>
        <w:tc>
          <w:tcPr>
            <w:tcW w:w="1134" w:type="dxa"/>
            <w:tcBorders>
              <w:top w:val="nil"/>
            </w:tcBorders>
            <w:shd w:val="clear" w:color="auto" w:fill="auto"/>
          </w:tcPr>
          <w:p w:rsidR="005868FD" w:rsidRPr="00B0680B" w:rsidRDefault="006B6E55" w:rsidP="00B0680B">
            <w:pPr>
              <w:spacing w:after="0" w:line="240" w:lineRule="auto"/>
              <w:jc w:val="center"/>
              <w:rPr>
                <w:rFonts w:ascii="Times New Roman" w:hAnsi="Times New Roman"/>
                <w:sz w:val="24"/>
                <w:szCs w:val="28"/>
                <w:lang w:val="en-US"/>
              </w:rPr>
            </w:pPr>
            <w:r w:rsidRPr="00B0680B">
              <w:rPr>
                <w:rFonts w:ascii="Times New Roman" w:hAnsi="Times New Roman"/>
                <w:sz w:val="24"/>
                <w:szCs w:val="28"/>
                <w:lang w:val="en-US"/>
              </w:rPr>
              <w:t>40,0</w:t>
            </w:r>
          </w:p>
        </w:tc>
      </w:tr>
      <w:tr w:rsidR="006B6E55" w:rsidRPr="00B0680B" w:rsidTr="00BB368B">
        <w:trPr>
          <w:jc w:val="center"/>
        </w:trPr>
        <w:tc>
          <w:tcPr>
            <w:tcW w:w="3104" w:type="dxa"/>
            <w:gridSpan w:val="2"/>
            <w:shd w:val="clear" w:color="auto" w:fill="auto"/>
          </w:tcPr>
          <w:p w:rsidR="006B6E55" w:rsidRPr="00B0680B" w:rsidRDefault="006B6E55" w:rsidP="00B0680B">
            <w:pPr>
              <w:spacing w:after="0" w:line="240" w:lineRule="auto"/>
              <w:jc w:val="center"/>
              <w:rPr>
                <w:rFonts w:ascii="Times New Roman" w:hAnsi="Times New Roman"/>
                <w:b/>
                <w:sz w:val="24"/>
                <w:lang w:val="en-US"/>
              </w:rPr>
            </w:pPr>
            <w:r w:rsidRPr="00B0680B">
              <w:rPr>
                <w:rFonts w:ascii="Times New Roman" w:hAnsi="Times New Roman"/>
                <w:b/>
                <w:sz w:val="24"/>
                <w:lang w:val="en-US"/>
              </w:rPr>
              <w:t>Total</w:t>
            </w:r>
          </w:p>
        </w:tc>
        <w:tc>
          <w:tcPr>
            <w:tcW w:w="1314" w:type="dxa"/>
            <w:shd w:val="clear" w:color="auto" w:fill="auto"/>
          </w:tcPr>
          <w:p w:rsidR="006B6E55" w:rsidRPr="00B0680B" w:rsidRDefault="006B6E55" w:rsidP="00B0680B">
            <w:pPr>
              <w:spacing w:after="0" w:line="240" w:lineRule="auto"/>
              <w:jc w:val="center"/>
              <w:rPr>
                <w:rFonts w:ascii="Times New Roman" w:hAnsi="Times New Roman"/>
                <w:b/>
                <w:sz w:val="24"/>
                <w:szCs w:val="28"/>
                <w:lang w:val="en-US"/>
              </w:rPr>
            </w:pPr>
            <w:r w:rsidRPr="00B0680B">
              <w:rPr>
                <w:rFonts w:ascii="Times New Roman" w:hAnsi="Times New Roman"/>
                <w:b/>
                <w:sz w:val="24"/>
                <w:szCs w:val="28"/>
                <w:lang w:val="en-US"/>
              </w:rPr>
              <w:t>15</w:t>
            </w:r>
          </w:p>
        </w:tc>
        <w:tc>
          <w:tcPr>
            <w:tcW w:w="1092" w:type="dxa"/>
            <w:shd w:val="clear" w:color="auto" w:fill="auto"/>
          </w:tcPr>
          <w:p w:rsidR="006B6E55" w:rsidRPr="00B0680B" w:rsidRDefault="006B6E55" w:rsidP="00B0680B">
            <w:pPr>
              <w:spacing w:after="0" w:line="240" w:lineRule="auto"/>
              <w:jc w:val="center"/>
              <w:rPr>
                <w:rFonts w:ascii="Times New Roman" w:hAnsi="Times New Roman"/>
                <w:b/>
                <w:sz w:val="24"/>
                <w:szCs w:val="28"/>
                <w:lang w:val="en-US"/>
              </w:rPr>
            </w:pPr>
            <w:r w:rsidRPr="00B0680B">
              <w:rPr>
                <w:rFonts w:ascii="Times New Roman" w:hAnsi="Times New Roman"/>
                <w:b/>
                <w:sz w:val="24"/>
                <w:szCs w:val="28"/>
                <w:lang w:val="en-US"/>
              </w:rPr>
              <w:t>50,0</w:t>
            </w:r>
          </w:p>
        </w:tc>
        <w:tc>
          <w:tcPr>
            <w:tcW w:w="1273" w:type="dxa"/>
            <w:shd w:val="clear" w:color="auto" w:fill="auto"/>
          </w:tcPr>
          <w:p w:rsidR="006B6E55" w:rsidRPr="00B0680B" w:rsidRDefault="006B6E55" w:rsidP="00B0680B">
            <w:pPr>
              <w:spacing w:after="0" w:line="240" w:lineRule="auto"/>
              <w:jc w:val="center"/>
              <w:rPr>
                <w:rFonts w:ascii="Times New Roman" w:hAnsi="Times New Roman"/>
                <w:b/>
                <w:sz w:val="24"/>
                <w:szCs w:val="28"/>
                <w:lang w:val="en-US"/>
              </w:rPr>
            </w:pPr>
            <w:r w:rsidRPr="00B0680B">
              <w:rPr>
                <w:rFonts w:ascii="Times New Roman" w:hAnsi="Times New Roman"/>
                <w:b/>
                <w:sz w:val="24"/>
                <w:szCs w:val="28"/>
                <w:lang w:val="en-US"/>
              </w:rPr>
              <w:t>15</w:t>
            </w:r>
          </w:p>
        </w:tc>
        <w:tc>
          <w:tcPr>
            <w:tcW w:w="1134" w:type="dxa"/>
            <w:shd w:val="clear" w:color="auto" w:fill="auto"/>
          </w:tcPr>
          <w:p w:rsidR="006B6E55" w:rsidRPr="00B0680B" w:rsidRDefault="006B6E55" w:rsidP="00B0680B">
            <w:pPr>
              <w:spacing w:after="0" w:line="240" w:lineRule="auto"/>
              <w:jc w:val="center"/>
              <w:rPr>
                <w:rFonts w:ascii="Times New Roman" w:hAnsi="Times New Roman"/>
                <w:b/>
                <w:sz w:val="24"/>
                <w:szCs w:val="28"/>
                <w:lang w:val="en-US"/>
              </w:rPr>
            </w:pPr>
            <w:r w:rsidRPr="00B0680B">
              <w:rPr>
                <w:rFonts w:ascii="Times New Roman" w:hAnsi="Times New Roman"/>
                <w:b/>
                <w:sz w:val="24"/>
                <w:szCs w:val="28"/>
                <w:lang w:val="en-US"/>
              </w:rPr>
              <w:t>50,0</w:t>
            </w:r>
          </w:p>
        </w:tc>
      </w:tr>
    </w:tbl>
    <w:p w:rsidR="006B6E55" w:rsidRDefault="006B6E55" w:rsidP="00612F1F">
      <w:pPr>
        <w:spacing w:after="0" w:line="240" w:lineRule="auto"/>
        <w:jc w:val="both"/>
        <w:rPr>
          <w:rFonts w:ascii="Times New Roman" w:hAnsi="Times New Roman"/>
          <w:sz w:val="24"/>
        </w:rPr>
      </w:pPr>
    </w:p>
    <w:p w:rsidR="00A80449" w:rsidRPr="009256B6" w:rsidRDefault="00A80449" w:rsidP="009256B6">
      <w:pPr>
        <w:spacing w:after="0" w:line="480" w:lineRule="auto"/>
        <w:ind w:firstLine="720"/>
        <w:jc w:val="both"/>
        <w:rPr>
          <w:rFonts w:ascii="Times New Roman" w:hAnsi="Times New Roman"/>
          <w:sz w:val="24"/>
          <w:lang w:val="en-US"/>
        </w:rPr>
      </w:pPr>
      <w:r w:rsidRPr="00597E05">
        <w:rPr>
          <w:rFonts w:ascii="Times New Roman" w:hAnsi="Times New Roman"/>
          <w:sz w:val="24"/>
        </w:rPr>
        <w:t>Berdasarkan data pada Tabel 4.</w:t>
      </w:r>
      <w:r w:rsidR="006B6E55">
        <w:rPr>
          <w:rFonts w:ascii="Times New Roman" w:hAnsi="Times New Roman"/>
          <w:sz w:val="24"/>
          <w:lang w:val="en-US"/>
        </w:rPr>
        <w:t>3</w:t>
      </w:r>
      <w:r w:rsidRPr="00597E05">
        <w:rPr>
          <w:rFonts w:ascii="Times New Roman" w:hAnsi="Times New Roman"/>
          <w:sz w:val="24"/>
        </w:rPr>
        <w:t xml:space="preserve"> di atas, dapat dijelaskan bahwa </w:t>
      </w:r>
      <w:r>
        <w:rPr>
          <w:rFonts w:ascii="Times New Roman" w:hAnsi="Times New Roman"/>
          <w:sz w:val="24"/>
          <w:lang w:val="en-US"/>
        </w:rPr>
        <w:t xml:space="preserve">data </w:t>
      </w:r>
      <w:r w:rsidR="00D154F4">
        <w:rPr>
          <w:rFonts w:ascii="Times New Roman" w:hAnsi="Times New Roman"/>
          <w:sz w:val="24"/>
          <w:lang w:val="en-US"/>
        </w:rPr>
        <w:t xml:space="preserve">umur responden yang dijadikan sampel penelitian </w:t>
      </w:r>
      <w:r w:rsidR="006B6E55">
        <w:rPr>
          <w:rFonts w:ascii="Times New Roman" w:hAnsi="Times New Roman"/>
          <w:sz w:val="24"/>
          <w:lang w:val="en-US"/>
        </w:rPr>
        <w:t xml:space="preserve">dari 15 sampel kasus (positif TB Paru) terdapat 9 orang (30%) </w:t>
      </w:r>
      <w:r w:rsidRPr="00597E05">
        <w:rPr>
          <w:rFonts w:ascii="Times New Roman" w:hAnsi="Times New Roman"/>
          <w:sz w:val="24"/>
        </w:rPr>
        <w:t xml:space="preserve">yang </w:t>
      </w:r>
      <w:r w:rsidR="00D154F4">
        <w:rPr>
          <w:rFonts w:ascii="Times New Roman" w:hAnsi="Times New Roman"/>
          <w:sz w:val="24"/>
          <w:lang w:val="en-US"/>
        </w:rPr>
        <w:t>tergolong usia tidak produktif (umur 64 tahun ke atas)</w:t>
      </w:r>
      <w:r w:rsidRPr="00597E05">
        <w:rPr>
          <w:rFonts w:ascii="Times New Roman" w:hAnsi="Times New Roman"/>
          <w:sz w:val="24"/>
        </w:rPr>
        <w:t xml:space="preserve"> dan sebanyak </w:t>
      </w:r>
      <w:r w:rsidR="006B6E55">
        <w:rPr>
          <w:rFonts w:ascii="Times New Roman" w:hAnsi="Times New Roman"/>
          <w:sz w:val="24"/>
          <w:lang w:val="en-US"/>
        </w:rPr>
        <w:t>6</w:t>
      </w:r>
      <w:r w:rsidRPr="00597E05">
        <w:rPr>
          <w:rFonts w:ascii="Times New Roman" w:hAnsi="Times New Roman"/>
          <w:sz w:val="24"/>
        </w:rPr>
        <w:t xml:space="preserve"> orang (</w:t>
      </w:r>
      <w:r w:rsidR="006B6E55">
        <w:rPr>
          <w:rFonts w:ascii="Times New Roman" w:hAnsi="Times New Roman"/>
          <w:sz w:val="24"/>
          <w:lang w:val="en-US"/>
        </w:rPr>
        <w:t>2</w:t>
      </w:r>
      <w:r>
        <w:rPr>
          <w:rFonts w:ascii="Times New Roman" w:hAnsi="Times New Roman"/>
          <w:sz w:val="24"/>
          <w:lang w:val="en-US"/>
        </w:rPr>
        <w:t>0</w:t>
      </w:r>
      <w:r w:rsidRPr="00597E05">
        <w:rPr>
          <w:rFonts w:ascii="Times New Roman" w:hAnsi="Times New Roman"/>
          <w:sz w:val="24"/>
        </w:rPr>
        <w:t xml:space="preserve">%) yang </w:t>
      </w:r>
      <w:r w:rsidR="00D154F4">
        <w:rPr>
          <w:rFonts w:ascii="Times New Roman" w:hAnsi="Times New Roman"/>
          <w:sz w:val="24"/>
          <w:lang w:val="en-US"/>
        </w:rPr>
        <w:t>tergolong usia produktif (umur 15-64 tahun)</w:t>
      </w:r>
      <w:r w:rsidRPr="00597E05">
        <w:rPr>
          <w:rFonts w:ascii="Times New Roman" w:hAnsi="Times New Roman"/>
          <w:sz w:val="24"/>
        </w:rPr>
        <w:t xml:space="preserve">. </w:t>
      </w:r>
      <w:r w:rsidR="006B6E55">
        <w:rPr>
          <w:rFonts w:ascii="Times New Roman" w:hAnsi="Times New Roman"/>
          <w:sz w:val="24"/>
          <w:lang w:val="en-US"/>
        </w:rPr>
        <w:t xml:space="preserve">Untuk sampel kontrol (negatif TB Paru) terdapat 3 orang (10%) </w:t>
      </w:r>
      <w:r w:rsidR="006B6E55" w:rsidRPr="00597E05">
        <w:rPr>
          <w:rFonts w:ascii="Times New Roman" w:hAnsi="Times New Roman"/>
          <w:sz w:val="24"/>
        </w:rPr>
        <w:t xml:space="preserve">yang </w:t>
      </w:r>
      <w:r w:rsidR="006B6E55">
        <w:rPr>
          <w:rFonts w:ascii="Times New Roman" w:hAnsi="Times New Roman"/>
          <w:sz w:val="24"/>
          <w:lang w:val="en-US"/>
        </w:rPr>
        <w:lastRenderedPageBreak/>
        <w:t>tergolong usia tidak produktif (umur 64 tahun ke atas)</w:t>
      </w:r>
      <w:r w:rsidR="006B6E55" w:rsidRPr="00597E05">
        <w:rPr>
          <w:rFonts w:ascii="Times New Roman" w:hAnsi="Times New Roman"/>
          <w:sz w:val="24"/>
        </w:rPr>
        <w:t xml:space="preserve"> dan sebanyak </w:t>
      </w:r>
      <w:r w:rsidR="006B6E55">
        <w:rPr>
          <w:rFonts w:ascii="Times New Roman" w:hAnsi="Times New Roman"/>
          <w:sz w:val="24"/>
          <w:lang w:val="en-US"/>
        </w:rPr>
        <w:t>12</w:t>
      </w:r>
      <w:r w:rsidR="006B6E55" w:rsidRPr="00597E05">
        <w:rPr>
          <w:rFonts w:ascii="Times New Roman" w:hAnsi="Times New Roman"/>
          <w:sz w:val="24"/>
        </w:rPr>
        <w:t xml:space="preserve"> orang (</w:t>
      </w:r>
      <w:r w:rsidR="006B6E55">
        <w:rPr>
          <w:rFonts w:ascii="Times New Roman" w:hAnsi="Times New Roman"/>
          <w:sz w:val="24"/>
          <w:lang w:val="en-US"/>
        </w:rPr>
        <w:t>40</w:t>
      </w:r>
      <w:r w:rsidR="006B6E55" w:rsidRPr="00597E05">
        <w:rPr>
          <w:rFonts w:ascii="Times New Roman" w:hAnsi="Times New Roman"/>
          <w:sz w:val="24"/>
        </w:rPr>
        <w:t xml:space="preserve">%) yang </w:t>
      </w:r>
      <w:r w:rsidR="006B6E55">
        <w:rPr>
          <w:rFonts w:ascii="Times New Roman" w:hAnsi="Times New Roman"/>
          <w:sz w:val="24"/>
          <w:lang w:val="en-US"/>
        </w:rPr>
        <w:t xml:space="preserve">tergolong usia produktif (umur 15-64 tahun). </w:t>
      </w:r>
      <w:r w:rsidR="00D154F4" w:rsidRPr="00D154F4">
        <w:rPr>
          <w:rFonts w:ascii="Times New Roman" w:hAnsi="Times New Roman"/>
          <w:sz w:val="24"/>
        </w:rPr>
        <w:t xml:space="preserve">Hasil di atas menunjukkan bahwa </w:t>
      </w:r>
      <w:r w:rsidR="00D154F4">
        <w:rPr>
          <w:rFonts w:ascii="Times New Roman" w:hAnsi="Times New Roman"/>
          <w:sz w:val="24"/>
          <w:lang w:val="en-US"/>
        </w:rPr>
        <w:t xml:space="preserve">responden </w:t>
      </w:r>
      <w:r w:rsidR="00D154F4" w:rsidRPr="00D154F4">
        <w:rPr>
          <w:rFonts w:ascii="Times New Roman" w:hAnsi="Times New Roman"/>
          <w:sz w:val="24"/>
        </w:rPr>
        <w:t xml:space="preserve">yang </w:t>
      </w:r>
      <w:r w:rsidR="006B6E55">
        <w:rPr>
          <w:rFonts w:ascii="Times New Roman" w:hAnsi="Times New Roman"/>
          <w:sz w:val="24"/>
          <w:lang w:val="en-US"/>
        </w:rPr>
        <w:t xml:space="preserve">merupakan </w:t>
      </w:r>
      <w:r w:rsidR="00D154F4" w:rsidRPr="00D154F4">
        <w:rPr>
          <w:rFonts w:ascii="Times New Roman" w:hAnsi="Times New Roman"/>
          <w:sz w:val="24"/>
        </w:rPr>
        <w:t>sampel</w:t>
      </w:r>
      <w:r w:rsidR="00D154F4">
        <w:rPr>
          <w:rFonts w:ascii="Times New Roman" w:hAnsi="Times New Roman"/>
          <w:sz w:val="24"/>
          <w:lang w:val="en-US"/>
        </w:rPr>
        <w:t xml:space="preserve"> </w:t>
      </w:r>
      <w:r w:rsidR="006B6E55">
        <w:rPr>
          <w:rFonts w:ascii="Times New Roman" w:hAnsi="Times New Roman"/>
          <w:sz w:val="24"/>
          <w:lang w:val="en-US"/>
        </w:rPr>
        <w:t xml:space="preserve">kasus </w:t>
      </w:r>
      <w:r w:rsidR="00D154F4" w:rsidRPr="00D154F4">
        <w:rPr>
          <w:rFonts w:ascii="Times New Roman" w:hAnsi="Times New Roman"/>
          <w:sz w:val="24"/>
        </w:rPr>
        <w:t xml:space="preserve">pada penelitian ini, mayoritas </w:t>
      </w:r>
      <w:r w:rsidR="00D154F4">
        <w:rPr>
          <w:rFonts w:ascii="Times New Roman" w:hAnsi="Times New Roman"/>
          <w:sz w:val="24"/>
          <w:lang w:val="en-US"/>
        </w:rPr>
        <w:t xml:space="preserve">tergolong usia </w:t>
      </w:r>
      <w:r w:rsidR="006B6E55">
        <w:rPr>
          <w:rFonts w:ascii="Times New Roman" w:hAnsi="Times New Roman"/>
          <w:sz w:val="24"/>
          <w:lang w:val="en-US"/>
        </w:rPr>
        <w:t xml:space="preserve">tidak </w:t>
      </w:r>
      <w:r w:rsidR="00D154F4">
        <w:rPr>
          <w:rFonts w:ascii="Times New Roman" w:hAnsi="Times New Roman"/>
          <w:sz w:val="24"/>
          <w:lang w:val="en-US"/>
        </w:rPr>
        <w:t>produktif (6</w:t>
      </w:r>
      <w:r w:rsidR="00D154F4" w:rsidRPr="00D154F4">
        <w:rPr>
          <w:rFonts w:ascii="Times New Roman" w:hAnsi="Times New Roman"/>
          <w:sz w:val="24"/>
        </w:rPr>
        <w:t>4 tahun</w:t>
      </w:r>
      <w:r w:rsidR="006B6E55">
        <w:rPr>
          <w:rFonts w:ascii="Times New Roman" w:hAnsi="Times New Roman"/>
          <w:sz w:val="24"/>
          <w:lang w:val="en-US"/>
        </w:rPr>
        <w:t xml:space="preserve"> ke atas</w:t>
      </w:r>
      <w:r w:rsidR="00D154F4">
        <w:rPr>
          <w:rFonts w:ascii="Times New Roman" w:hAnsi="Times New Roman"/>
          <w:sz w:val="24"/>
          <w:lang w:val="en-US"/>
        </w:rPr>
        <w:t>)</w:t>
      </w:r>
      <w:r w:rsidR="00D154F4" w:rsidRPr="00D154F4">
        <w:rPr>
          <w:rFonts w:ascii="Times New Roman" w:hAnsi="Times New Roman"/>
          <w:sz w:val="24"/>
        </w:rPr>
        <w:t xml:space="preserve"> yaitu sebanyak </w:t>
      </w:r>
      <w:r w:rsidR="006B6E55">
        <w:rPr>
          <w:rFonts w:ascii="Times New Roman" w:hAnsi="Times New Roman"/>
          <w:sz w:val="24"/>
          <w:lang w:val="en-US"/>
        </w:rPr>
        <w:t>3</w:t>
      </w:r>
      <w:r w:rsidR="00D154F4">
        <w:rPr>
          <w:rFonts w:ascii="Times New Roman" w:hAnsi="Times New Roman"/>
          <w:sz w:val="24"/>
          <w:lang w:val="en-US"/>
        </w:rPr>
        <w:t>0</w:t>
      </w:r>
      <w:r w:rsidR="00D154F4" w:rsidRPr="00D154F4">
        <w:rPr>
          <w:rFonts w:ascii="Times New Roman" w:hAnsi="Times New Roman"/>
          <w:sz w:val="24"/>
        </w:rPr>
        <w:t>%</w:t>
      </w:r>
      <w:r w:rsidR="006B6E55">
        <w:rPr>
          <w:rFonts w:ascii="Times New Roman" w:hAnsi="Times New Roman"/>
          <w:sz w:val="24"/>
          <w:lang w:val="en-US"/>
        </w:rPr>
        <w:t xml:space="preserve">, sedangkan untuk sampel </w:t>
      </w:r>
      <w:r w:rsidR="00A5281F">
        <w:rPr>
          <w:rFonts w:ascii="Times New Roman" w:hAnsi="Times New Roman"/>
          <w:sz w:val="24"/>
          <w:lang w:val="en-US"/>
        </w:rPr>
        <w:t xml:space="preserve">kontrol </w:t>
      </w:r>
      <w:r w:rsidR="006B6E55">
        <w:rPr>
          <w:rFonts w:ascii="Times New Roman" w:hAnsi="Times New Roman"/>
          <w:sz w:val="24"/>
          <w:lang w:val="en-US"/>
        </w:rPr>
        <w:t xml:space="preserve">mayoritas tergolong usia produktif (15-64 tahun) </w:t>
      </w:r>
      <w:r w:rsidR="006B6E55" w:rsidRPr="00D154F4">
        <w:rPr>
          <w:rFonts w:ascii="Times New Roman" w:hAnsi="Times New Roman"/>
          <w:sz w:val="24"/>
        </w:rPr>
        <w:t xml:space="preserve">yaitu sebanyak </w:t>
      </w:r>
      <w:r w:rsidR="006B6E55">
        <w:rPr>
          <w:rFonts w:ascii="Times New Roman" w:hAnsi="Times New Roman"/>
          <w:sz w:val="24"/>
          <w:lang w:val="en-US"/>
        </w:rPr>
        <w:t>40</w:t>
      </w:r>
      <w:r w:rsidR="006B6E55" w:rsidRPr="00D154F4">
        <w:rPr>
          <w:rFonts w:ascii="Times New Roman" w:hAnsi="Times New Roman"/>
          <w:sz w:val="24"/>
        </w:rPr>
        <w:t>%</w:t>
      </w:r>
      <w:r w:rsidR="006B6E55">
        <w:rPr>
          <w:rFonts w:ascii="Times New Roman" w:hAnsi="Times New Roman"/>
          <w:sz w:val="24"/>
          <w:lang w:val="en-US"/>
        </w:rPr>
        <w:t>.</w:t>
      </w:r>
    </w:p>
    <w:p w:rsidR="00597E05" w:rsidRDefault="00597E05" w:rsidP="009256B6">
      <w:pPr>
        <w:numPr>
          <w:ilvl w:val="0"/>
          <w:numId w:val="43"/>
        </w:numPr>
        <w:tabs>
          <w:tab w:val="left" w:pos="357"/>
        </w:tabs>
        <w:spacing w:after="0" w:line="480" w:lineRule="auto"/>
        <w:ind w:left="360"/>
        <w:jc w:val="both"/>
        <w:rPr>
          <w:rFonts w:ascii="Times New Roman" w:hAnsi="Times New Roman"/>
          <w:b/>
          <w:sz w:val="24"/>
          <w:szCs w:val="28"/>
          <w:lang w:val="en-US"/>
        </w:rPr>
      </w:pPr>
      <w:r>
        <w:rPr>
          <w:rFonts w:ascii="Times New Roman" w:hAnsi="Times New Roman"/>
          <w:b/>
          <w:sz w:val="24"/>
          <w:szCs w:val="28"/>
          <w:lang w:val="en-US"/>
        </w:rPr>
        <w:t>Pendapatan</w:t>
      </w:r>
    </w:p>
    <w:p w:rsidR="00D21E24" w:rsidRDefault="00D154F4" w:rsidP="009256B6">
      <w:pPr>
        <w:spacing w:after="0" w:line="480" w:lineRule="auto"/>
        <w:ind w:firstLine="720"/>
        <w:jc w:val="both"/>
        <w:rPr>
          <w:rFonts w:ascii="Times New Roman" w:hAnsi="Times New Roman"/>
          <w:sz w:val="24"/>
          <w:szCs w:val="28"/>
          <w:lang w:val="en-US"/>
        </w:rPr>
      </w:pPr>
      <w:proofErr w:type="gramStart"/>
      <w:r>
        <w:rPr>
          <w:rFonts w:ascii="Times New Roman" w:hAnsi="Times New Roman"/>
          <w:sz w:val="24"/>
          <w:szCs w:val="28"/>
          <w:lang w:val="en-US"/>
        </w:rPr>
        <w:t xml:space="preserve">Pendapatan yang dimaksud pada penelitian ini adalah </w:t>
      </w:r>
      <w:r w:rsidR="00D21E24">
        <w:rPr>
          <w:rFonts w:ascii="Times New Roman" w:hAnsi="Times New Roman"/>
          <w:sz w:val="24"/>
          <w:szCs w:val="28"/>
          <w:lang w:val="en-US"/>
        </w:rPr>
        <w:t xml:space="preserve">besar rata-rata </w:t>
      </w:r>
      <w:r w:rsidRPr="00D154F4">
        <w:rPr>
          <w:rFonts w:ascii="Times New Roman" w:hAnsi="Times New Roman"/>
          <w:sz w:val="24"/>
        </w:rPr>
        <w:t xml:space="preserve">penghasilan </w:t>
      </w:r>
      <w:r>
        <w:rPr>
          <w:rFonts w:ascii="Times New Roman" w:hAnsi="Times New Roman"/>
          <w:sz w:val="24"/>
          <w:lang w:val="en-US"/>
        </w:rPr>
        <w:t xml:space="preserve">responden </w:t>
      </w:r>
      <w:r w:rsidR="00D21E24">
        <w:rPr>
          <w:rFonts w:ascii="Times New Roman" w:hAnsi="Times New Roman"/>
          <w:sz w:val="24"/>
          <w:lang w:val="en-US"/>
        </w:rPr>
        <w:t xml:space="preserve">dalam satu bulan yang dinyatakan dalam bentuk uang </w:t>
      </w:r>
      <w:r w:rsidRPr="00D154F4">
        <w:rPr>
          <w:rFonts w:ascii="Times New Roman" w:hAnsi="Times New Roman"/>
          <w:sz w:val="24"/>
        </w:rPr>
        <w:t xml:space="preserve">untuk memenuhi kebutuhan </w:t>
      </w:r>
      <w:r>
        <w:rPr>
          <w:rFonts w:ascii="Times New Roman" w:hAnsi="Times New Roman"/>
          <w:sz w:val="24"/>
          <w:lang w:val="en-US"/>
        </w:rPr>
        <w:t>hid</w:t>
      </w:r>
      <w:r w:rsidR="00D21E24">
        <w:rPr>
          <w:rFonts w:ascii="Times New Roman" w:hAnsi="Times New Roman"/>
          <w:sz w:val="24"/>
          <w:lang w:val="en-US"/>
        </w:rPr>
        <w:t>u</w:t>
      </w:r>
      <w:r>
        <w:rPr>
          <w:rFonts w:ascii="Times New Roman" w:hAnsi="Times New Roman"/>
          <w:sz w:val="24"/>
          <w:lang w:val="en-US"/>
        </w:rPr>
        <w:t xml:space="preserve">p </w:t>
      </w:r>
      <w:r w:rsidRPr="00D154F4">
        <w:rPr>
          <w:rFonts w:ascii="Times New Roman" w:hAnsi="Times New Roman"/>
          <w:sz w:val="24"/>
        </w:rPr>
        <w:t>sehari-</w:t>
      </w:r>
      <w:r>
        <w:rPr>
          <w:rFonts w:ascii="Times New Roman" w:hAnsi="Times New Roman"/>
          <w:sz w:val="24"/>
          <w:lang w:val="en-US"/>
        </w:rPr>
        <w:t>hari</w:t>
      </w:r>
      <w:r w:rsidR="00D21E24">
        <w:rPr>
          <w:rFonts w:ascii="Times New Roman" w:hAnsi="Times New Roman"/>
          <w:sz w:val="24"/>
          <w:lang w:val="en-US"/>
        </w:rPr>
        <w:t>.</w:t>
      </w:r>
      <w:proofErr w:type="gramEnd"/>
      <w:r w:rsidR="00D21E24">
        <w:rPr>
          <w:rFonts w:ascii="Times New Roman" w:hAnsi="Times New Roman"/>
          <w:sz w:val="24"/>
          <w:lang w:val="en-US"/>
        </w:rPr>
        <w:t xml:space="preserve"> Data pendapatan pada penelitian ini dikelompokkan dalam 2 (dua) kategori yaitu pendapatan di bawah UMK Kota Medan dan </w:t>
      </w:r>
      <w:r w:rsidR="00E92860">
        <w:rPr>
          <w:rFonts w:ascii="Times New Roman" w:hAnsi="Times New Roman"/>
          <w:sz w:val="24"/>
          <w:lang w:val="en-US"/>
        </w:rPr>
        <w:t>pendapatan</w:t>
      </w:r>
      <w:r w:rsidR="00D21E24">
        <w:rPr>
          <w:rFonts w:ascii="Times New Roman" w:hAnsi="Times New Roman"/>
          <w:sz w:val="24"/>
          <w:lang w:val="en-US"/>
        </w:rPr>
        <w:t xml:space="preserve"> </w:t>
      </w:r>
      <w:proofErr w:type="gramStart"/>
      <w:r w:rsidR="00D21E24">
        <w:rPr>
          <w:rFonts w:ascii="Times New Roman" w:hAnsi="Times New Roman"/>
          <w:sz w:val="24"/>
          <w:lang w:val="en-US"/>
        </w:rPr>
        <w:t>sama</w:t>
      </w:r>
      <w:proofErr w:type="gramEnd"/>
      <w:r w:rsidR="00D21E24">
        <w:rPr>
          <w:rFonts w:ascii="Times New Roman" w:hAnsi="Times New Roman"/>
          <w:sz w:val="24"/>
          <w:lang w:val="en-US"/>
        </w:rPr>
        <w:t xml:space="preserve"> atau di atas dari UMK Kota Medan. </w:t>
      </w:r>
      <w:proofErr w:type="gramStart"/>
      <w:r w:rsidR="00D21E24">
        <w:rPr>
          <w:rFonts w:ascii="Times New Roman" w:hAnsi="Times New Roman"/>
          <w:sz w:val="24"/>
          <w:lang w:val="en-US"/>
        </w:rPr>
        <w:t>Data pendapatan responden pada penelitian ini diperoleh dengan menggunakan kuesioner.</w:t>
      </w:r>
      <w:proofErr w:type="gramEnd"/>
      <w:r w:rsidR="00D21E24">
        <w:rPr>
          <w:rFonts w:ascii="Times New Roman" w:hAnsi="Times New Roman"/>
          <w:sz w:val="24"/>
          <w:lang w:val="en-US"/>
        </w:rPr>
        <w:t xml:space="preserve"> </w:t>
      </w:r>
      <w:proofErr w:type="gramStart"/>
      <w:r w:rsidR="00D21E24">
        <w:rPr>
          <w:rFonts w:ascii="Times New Roman" w:hAnsi="Times New Roman"/>
          <w:sz w:val="24"/>
          <w:lang w:val="en-US"/>
        </w:rPr>
        <w:t xml:space="preserve">Distribusi </w:t>
      </w:r>
      <w:r w:rsidR="00C505EA">
        <w:rPr>
          <w:rFonts w:ascii="Times New Roman" w:hAnsi="Times New Roman"/>
          <w:sz w:val="24"/>
          <w:szCs w:val="28"/>
          <w:lang w:val="en-US"/>
        </w:rPr>
        <w:t xml:space="preserve">frekuensi </w:t>
      </w:r>
      <w:r w:rsidR="00D21E24">
        <w:rPr>
          <w:rFonts w:ascii="Times New Roman" w:hAnsi="Times New Roman"/>
          <w:sz w:val="24"/>
          <w:szCs w:val="28"/>
          <w:lang w:val="en-US"/>
        </w:rPr>
        <w:t>data pendapatan responden dari hasil penelitian secara ringkas disajikan padad Tabel 4.</w:t>
      </w:r>
      <w:r w:rsidR="006B6E55">
        <w:rPr>
          <w:rFonts w:ascii="Times New Roman" w:hAnsi="Times New Roman"/>
          <w:sz w:val="24"/>
          <w:szCs w:val="28"/>
          <w:lang w:val="en-US"/>
        </w:rPr>
        <w:t>4</w:t>
      </w:r>
      <w:r w:rsidR="00D21E24">
        <w:rPr>
          <w:rFonts w:ascii="Times New Roman" w:hAnsi="Times New Roman"/>
          <w:sz w:val="24"/>
          <w:szCs w:val="28"/>
          <w:lang w:val="en-US"/>
        </w:rPr>
        <w:t>.</w:t>
      </w:r>
      <w:proofErr w:type="gramEnd"/>
    </w:p>
    <w:p w:rsidR="00D21E24" w:rsidRDefault="00D21E24" w:rsidP="009256B6">
      <w:pPr>
        <w:spacing w:after="0" w:line="240" w:lineRule="auto"/>
        <w:rPr>
          <w:rFonts w:ascii="Times New Roman" w:hAnsi="Times New Roman"/>
          <w:b/>
          <w:sz w:val="24"/>
          <w:szCs w:val="28"/>
          <w:lang w:val="en-US"/>
        </w:rPr>
      </w:pPr>
      <w:proofErr w:type="gramStart"/>
      <w:r w:rsidRPr="00597E05">
        <w:rPr>
          <w:rFonts w:ascii="Times New Roman" w:hAnsi="Times New Roman"/>
          <w:b/>
          <w:sz w:val="24"/>
          <w:szCs w:val="28"/>
          <w:lang w:val="en-US"/>
        </w:rPr>
        <w:t>Tabel.</w:t>
      </w:r>
      <w:proofErr w:type="gramEnd"/>
      <w:r w:rsidRPr="00597E05">
        <w:rPr>
          <w:rFonts w:ascii="Times New Roman" w:hAnsi="Times New Roman"/>
          <w:b/>
          <w:sz w:val="24"/>
          <w:szCs w:val="28"/>
          <w:lang w:val="en-US"/>
        </w:rPr>
        <w:t xml:space="preserve"> </w:t>
      </w:r>
      <w:proofErr w:type="gramStart"/>
      <w:r w:rsidRPr="00597E05">
        <w:rPr>
          <w:rFonts w:ascii="Times New Roman" w:hAnsi="Times New Roman"/>
          <w:b/>
          <w:sz w:val="24"/>
          <w:szCs w:val="28"/>
          <w:lang w:val="en-US"/>
        </w:rPr>
        <w:t>4.</w:t>
      </w:r>
      <w:r w:rsidR="006B6E55">
        <w:rPr>
          <w:rFonts w:ascii="Times New Roman" w:hAnsi="Times New Roman"/>
          <w:b/>
          <w:sz w:val="24"/>
          <w:szCs w:val="28"/>
          <w:lang w:val="en-US"/>
        </w:rPr>
        <w:t>4</w:t>
      </w:r>
      <w:r w:rsidR="009256B6">
        <w:rPr>
          <w:rFonts w:ascii="Times New Roman" w:hAnsi="Times New Roman"/>
          <w:b/>
          <w:sz w:val="24"/>
          <w:szCs w:val="28"/>
          <w:lang w:val="en-US"/>
        </w:rPr>
        <w:t xml:space="preserve">  </w:t>
      </w:r>
      <w:r w:rsidRPr="00597E05">
        <w:rPr>
          <w:rFonts w:ascii="Times New Roman" w:hAnsi="Times New Roman"/>
          <w:b/>
          <w:sz w:val="24"/>
          <w:szCs w:val="28"/>
          <w:lang w:val="en-US"/>
        </w:rPr>
        <w:t>Distribusi</w:t>
      </w:r>
      <w:proofErr w:type="gramEnd"/>
      <w:r w:rsidRPr="00597E05">
        <w:rPr>
          <w:rFonts w:ascii="Times New Roman" w:hAnsi="Times New Roman"/>
          <w:b/>
          <w:sz w:val="24"/>
          <w:szCs w:val="28"/>
          <w:lang w:val="en-US"/>
        </w:rPr>
        <w:t xml:space="preserve"> Frekuensi Data </w:t>
      </w:r>
      <w:r>
        <w:rPr>
          <w:rFonts w:ascii="Times New Roman" w:hAnsi="Times New Roman"/>
          <w:b/>
          <w:sz w:val="24"/>
          <w:szCs w:val="28"/>
          <w:lang w:val="en-US"/>
        </w:rPr>
        <w:t>Pendapatan</w:t>
      </w:r>
    </w:p>
    <w:p w:rsidR="009256B6" w:rsidRDefault="009256B6" w:rsidP="009256B6">
      <w:pPr>
        <w:spacing w:after="0" w:line="240" w:lineRule="auto"/>
        <w:rPr>
          <w:rFonts w:ascii="Times New Roman" w:hAnsi="Times New Roman"/>
          <w:b/>
          <w:sz w:val="24"/>
          <w:szCs w:val="28"/>
          <w:lang w:val="en-US"/>
        </w:rPr>
      </w:pPr>
    </w:p>
    <w:tbl>
      <w:tblPr>
        <w:tblW w:w="7946" w:type="dxa"/>
        <w:jc w:val="center"/>
        <w:tblBorders>
          <w:top w:val="single" w:sz="4" w:space="0" w:color="000000"/>
          <w:bottom w:val="single" w:sz="4" w:space="0" w:color="000000"/>
          <w:insideH w:val="single" w:sz="4" w:space="0" w:color="000000"/>
        </w:tblBorders>
        <w:tblLook w:val="04A0" w:firstRow="1" w:lastRow="0" w:firstColumn="1" w:lastColumn="0" w:noHBand="0" w:noVBand="1"/>
      </w:tblPr>
      <w:tblGrid>
        <w:gridCol w:w="570"/>
        <w:gridCol w:w="2779"/>
        <w:gridCol w:w="1196"/>
        <w:gridCol w:w="1092"/>
        <w:gridCol w:w="1175"/>
        <w:gridCol w:w="1134"/>
      </w:tblGrid>
      <w:tr w:rsidR="005238A2" w:rsidRPr="00B0680B" w:rsidTr="009256B6">
        <w:trPr>
          <w:jc w:val="center"/>
        </w:trPr>
        <w:tc>
          <w:tcPr>
            <w:tcW w:w="570" w:type="dxa"/>
            <w:vMerge w:val="restart"/>
            <w:shd w:val="clear" w:color="auto" w:fill="auto"/>
            <w:vAlign w:val="center"/>
          </w:tcPr>
          <w:p w:rsidR="005238A2" w:rsidRPr="00B0680B" w:rsidRDefault="005238A2" w:rsidP="00B0680B">
            <w:pPr>
              <w:spacing w:after="0" w:line="240" w:lineRule="auto"/>
              <w:jc w:val="center"/>
              <w:rPr>
                <w:rFonts w:ascii="Times New Roman" w:hAnsi="Times New Roman"/>
                <w:b/>
                <w:sz w:val="24"/>
                <w:szCs w:val="28"/>
                <w:lang w:val="en-US"/>
              </w:rPr>
            </w:pPr>
            <w:r w:rsidRPr="00B0680B">
              <w:rPr>
                <w:rFonts w:ascii="Times New Roman" w:hAnsi="Times New Roman"/>
                <w:b/>
                <w:sz w:val="24"/>
                <w:szCs w:val="28"/>
                <w:lang w:val="en-US"/>
              </w:rPr>
              <w:t>No.</w:t>
            </w:r>
          </w:p>
        </w:tc>
        <w:tc>
          <w:tcPr>
            <w:tcW w:w="2779" w:type="dxa"/>
            <w:vMerge w:val="restart"/>
            <w:shd w:val="clear" w:color="auto" w:fill="auto"/>
            <w:vAlign w:val="center"/>
          </w:tcPr>
          <w:p w:rsidR="005238A2" w:rsidRPr="00B0680B" w:rsidRDefault="005238A2" w:rsidP="00B0680B">
            <w:pPr>
              <w:spacing w:after="0" w:line="240" w:lineRule="auto"/>
              <w:jc w:val="center"/>
              <w:rPr>
                <w:rFonts w:ascii="Times New Roman" w:hAnsi="Times New Roman"/>
                <w:b/>
                <w:sz w:val="24"/>
                <w:szCs w:val="28"/>
                <w:lang w:val="en-US"/>
              </w:rPr>
            </w:pPr>
            <w:r w:rsidRPr="00B0680B">
              <w:rPr>
                <w:rFonts w:ascii="Times New Roman" w:hAnsi="Times New Roman"/>
                <w:b/>
                <w:sz w:val="24"/>
                <w:szCs w:val="28"/>
                <w:lang w:val="en-US"/>
              </w:rPr>
              <w:t>Pendapatan</w:t>
            </w:r>
          </w:p>
        </w:tc>
        <w:tc>
          <w:tcPr>
            <w:tcW w:w="2288" w:type="dxa"/>
            <w:gridSpan w:val="2"/>
            <w:shd w:val="clear" w:color="auto" w:fill="auto"/>
            <w:vAlign w:val="center"/>
          </w:tcPr>
          <w:p w:rsidR="005238A2" w:rsidRPr="00B0680B" w:rsidRDefault="005238A2" w:rsidP="00B0680B">
            <w:pPr>
              <w:spacing w:after="0" w:line="240" w:lineRule="auto"/>
              <w:jc w:val="center"/>
              <w:rPr>
                <w:rFonts w:ascii="Times New Roman" w:hAnsi="Times New Roman"/>
                <w:b/>
                <w:sz w:val="24"/>
                <w:szCs w:val="28"/>
                <w:lang w:val="en-US"/>
              </w:rPr>
            </w:pPr>
            <w:r w:rsidRPr="00B0680B">
              <w:rPr>
                <w:rFonts w:ascii="Times New Roman" w:hAnsi="Times New Roman"/>
                <w:b/>
                <w:sz w:val="24"/>
                <w:szCs w:val="28"/>
                <w:lang w:val="en-US"/>
              </w:rPr>
              <w:t>Kasus</w:t>
            </w:r>
          </w:p>
        </w:tc>
        <w:tc>
          <w:tcPr>
            <w:tcW w:w="2309" w:type="dxa"/>
            <w:gridSpan w:val="2"/>
            <w:shd w:val="clear" w:color="auto" w:fill="auto"/>
            <w:vAlign w:val="center"/>
          </w:tcPr>
          <w:p w:rsidR="005238A2" w:rsidRPr="00B0680B" w:rsidRDefault="005238A2" w:rsidP="00B0680B">
            <w:pPr>
              <w:spacing w:after="0" w:line="240" w:lineRule="auto"/>
              <w:jc w:val="center"/>
              <w:rPr>
                <w:rFonts w:ascii="Times New Roman" w:hAnsi="Times New Roman"/>
                <w:b/>
                <w:sz w:val="24"/>
                <w:szCs w:val="28"/>
                <w:lang w:val="en-US"/>
              </w:rPr>
            </w:pPr>
            <w:r w:rsidRPr="00B0680B">
              <w:rPr>
                <w:rFonts w:ascii="Times New Roman" w:hAnsi="Times New Roman"/>
                <w:b/>
                <w:sz w:val="24"/>
                <w:szCs w:val="28"/>
                <w:lang w:val="en-US"/>
              </w:rPr>
              <w:t>Kontrol</w:t>
            </w:r>
          </w:p>
        </w:tc>
      </w:tr>
      <w:tr w:rsidR="005238A2" w:rsidRPr="00B0680B" w:rsidTr="009256B6">
        <w:trPr>
          <w:jc w:val="center"/>
        </w:trPr>
        <w:tc>
          <w:tcPr>
            <w:tcW w:w="570" w:type="dxa"/>
            <w:vMerge/>
            <w:tcBorders>
              <w:bottom w:val="single" w:sz="4" w:space="0" w:color="000000"/>
            </w:tcBorders>
            <w:shd w:val="clear" w:color="auto" w:fill="auto"/>
            <w:vAlign w:val="center"/>
          </w:tcPr>
          <w:p w:rsidR="005238A2" w:rsidRPr="00B0680B" w:rsidRDefault="005238A2" w:rsidP="00B0680B">
            <w:pPr>
              <w:spacing w:after="0" w:line="240" w:lineRule="auto"/>
              <w:jc w:val="center"/>
              <w:rPr>
                <w:rFonts w:ascii="Times New Roman" w:hAnsi="Times New Roman"/>
                <w:b/>
                <w:sz w:val="24"/>
                <w:szCs w:val="28"/>
                <w:lang w:val="en-US"/>
              </w:rPr>
            </w:pPr>
          </w:p>
        </w:tc>
        <w:tc>
          <w:tcPr>
            <w:tcW w:w="2779" w:type="dxa"/>
            <w:vMerge/>
            <w:tcBorders>
              <w:bottom w:val="single" w:sz="4" w:space="0" w:color="000000"/>
            </w:tcBorders>
            <w:shd w:val="clear" w:color="auto" w:fill="auto"/>
            <w:vAlign w:val="center"/>
          </w:tcPr>
          <w:p w:rsidR="005238A2" w:rsidRPr="00B0680B" w:rsidRDefault="005238A2" w:rsidP="00B0680B">
            <w:pPr>
              <w:spacing w:after="0" w:line="240" w:lineRule="auto"/>
              <w:jc w:val="center"/>
              <w:rPr>
                <w:rFonts w:ascii="Times New Roman" w:hAnsi="Times New Roman"/>
                <w:b/>
                <w:sz w:val="24"/>
                <w:szCs w:val="28"/>
                <w:lang w:val="en-US"/>
              </w:rPr>
            </w:pPr>
          </w:p>
        </w:tc>
        <w:tc>
          <w:tcPr>
            <w:tcW w:w="1196" w:type="dxa"/>
            <w:tcBorders>
              <w:bottom w:val="single" w:sz="4" w:space="0" w:color="000000"/>
            </w:tcBorders>
            <w:shd w:val="clear" w:color="auto" w:fill="auto"/>
            <w:vAlign w:val="center"/>
          </w:tcPr>
          <w:p w:rsidR="005238A2" w:rsidRPr="00B0680B" w:rsidRDefault="009256B6" w:rsidP="009256B6">
            <w:pPr>
              <w:spacing w:after="0" w:line="240" w:lineRule="auto"/>
              <w:jc w:val="center"/>
              <w:rPr>
                <w:rFonts w:ascii="Times New Roman" w:hAnsi="Times New Roman"/>
                <w:b/>
                <w:sz w:val="24"/>
                <w:szCs w:val="28"/>
                <w:lang w:val="en-US"/>
              </w:rPr>
            </w:pPr>
            <w:r>
              <w:rPr>
                <w:rFonts w:ascii="Times New Roman" w:hAnsi="Times New Roman"/>
                <w:b/>
                <w:sz w:val="24"/>
                <w:szCs w:val="28"/>
                <w:lang w:val="en-US"/>
              </w:rPr>
              <w:t>f</w:t>
            </w:r>
          </w:p>
        </w:tc>
        <w:tc>
          <w:tcPr>
            <w:tcW w:w="1092" w:type="dxa"/>
            <w:tcBorders>
              <w:bottom w:val="single" w:sz="4" w:space="0" w:color="000000"/>
            </w:tcBorders>
            <w:shd w:val="clear" w:color="auto" w:fill="auto"/>
            <w:vAlign w:val="center"/>
          </w:tcPr>
          <w:p w:rsidR="005238A2" w:rsidRPr="00B0680B" w:rsidRDefault="005238A2" w:rsidP="00B0680B">
            <w:pPr>
              <w:spacing w:after="0" w:line="240" w:lineRule="auto"/>
              <w:jc w:val="center"/>
              <w:rPr>
                <w:rFonts w:ascii="Times New Roman" w:hAnsi="Times New Roman"/>
                <w:b/>
                <w:sz w:val="24"/>
                <w:szCs w:val="28"/>
                <w:lang w:val="en-US"/>
              </w:rPr>
            </w:pPr>
            <w:r w:rsidRPr="00B0680B">
              <w:rPr>
                <w:rFonts w:ascii="Times New Roman" w:hAnsi="Times New Roman"/>
                <w:b/>
                <w:sz w:val="24"/>
                <w:szCs w:val="28"/>
                <w:lang w:val="en-US"/>
              </w:rPr>
              <w:t>%</w:t>
            </w:r>
          </w:p>
        </w:tc>
        <w:tc>
          <w:tcPr>
            <w:tcW w:w="1175" w:type="dxa"/>
            <w:tcBorders>
              <w:bottom w:val="single" w:sz="4" w:space="0" w:color="000000"/>
            </w:tcBorders>
            <w:shd w:val="clear" w:color="auto" w:fill="auto"/>
            <w:vAlign w:val="center"/>
          </w:tcPr>
          <w:p w:rsidR="005238A2" w:rsidRPr="00B0680B" w:rsidRDefault="009256B6" w:rsidP="00B0680B">
            <w:pPr>
              <w:spacing w:after="0" w:line="240" w:lineRule="auto"/>
              <w:jc w:val="center"/>
              <w:rPr>
                <w:rFonts w:ascii="Times New Roman" w:hAnsi="Times New Roman"/>
                <w:b/>
                <w:sz w:val="24"/>
                <w:szCs w:val="28"/>
                <w:lang w:val="en-US"/>
              </w:rPr>
            </w:pPr>
            <w:r>
              <w:rPr>
                <w:rFonts w:ascii="Times New Roman" w:hAnsi="Times New Roman"/>
                <w:b/>
                <w:sz w:val="24"/>
                <w:szCs w:val="28"/>
                <w:lang w:val="en-US"/>
              </w:rPr>
              <w:t>f</w:t>
            </w:r>
          </w:p>
        </w:tc>
        <w:tc>
          <w:tcPr>
            <w:tcW w:w="1134" w:type="dxa"/>
            <w:tcBorders>
              <w:bottom w:val="single" w:sz="4" w:space="0" w:color="000000"/>
            </w:tcBorders>
            <w:shd w:val="clear" w:color="auto" w:fill="auto"/>
            <w:vAlign w:val="center"/>
          </w:tcPr>
          <w:p w:rsidR="005238A2" w:rsidRPr="00B0680B" w:rsidRDefault="005238A2" w:rsidP="00B0680B">
            <w:pPr>
              <w:spacing w:after="0" w:line="240" w:lineRule="auto"/>
              <w:jc w:val="center"/>
              <w:rPr>
                <w:rFonts w:ascii="Times New Roman" w:hAnsi="Times New Roman"/>
                <w:b/>
                <w:sz w:val="24"/>
                <w:szCs w:val="28"/>
                <w:lang w:val="en-US"/>
              </w:rPr>
            </w:pPr>
            <w:r w:rsidRPr="00B0680B">
              <w:rPr>
                <w:rFonts w:ascii="Times New Roman" w:hAnsi="Times New Roman"/>
                <w:b/>
                <w:sz w:val="24"/>
                <w:szCs w:val="28"/>
                <w:lang w:val="en-US"/>
              </w:rPr>
              <w:t>%</w:t>
            </w:r>
          </w:p>
        </w:tc>
      </w:tr>
      <w:tr w:rsidR="005238A2" w:rsidRPr="00B0680B" w:rsidTr="009256B6">
        <w:trPr>
          <w:jc w:val="center"/>
        </w:trPr>
        <w:tc>
          <w:tcPr>
            <w:tcW w:w="570" w:type="dxa"/>
            <w:tcBorders>
              <w:bottom w:val="nil"/>
            </w:tcBorders>
            <w:shd w:val="clear" w:color="auto" w:fill="auto"/>
          </w:tcPr>
          <w:p w:rsidR="005238A2" w:rsidRPr="00B0680B" w:rsidRDefault="005238A2" w:rsidP="00B0680B">
            <w:pPr>
              <w:spacing w:after="0" w:line="240" w:lineRule="auto"/>
              <w:jc w:val="center"/>
              <w:rPr>
                <w:rFonts w:ascii="Times New Roman" w:hAnsi="Times New Roman"/>
                <w:sz w:val="24"/>
                <w:szCs w:val="28"/>
                <w:lang w:val="en-US"/>
              </w:rPr>
            </w:pPr>
            <w:r w:rsidRPr="00B0680B">
              <w:rPr>
                <w:rFonts w:ascii="Times New Roman" w:hAnsi="Times New Roman"/>
                <w:sz w:val="24"/>
                <w:szCs w:val="28"/>
                <w:lang w:val="en-US"/>
              </w:rPr>
              <w:t>1</w:t>
            </w:r>
          </w:p>
        </w:tc>
        <w:tc>
          <w:tcPr>
            <w:tcW w:w="2779" w:type="dxa"/>
            <w:tcBorders>
              <w:bottom w:val="nil"/>
            </w:tcBorders>
            <w:shd w:val="clear" w:color="auto" w:fill="auto"/>
          </w:tcPr>
          <w:p w:rsidR="005238A2" w:rsidRPr="00B0680B" w:rsidRDefault="005238A2" w:rsidP="00B0680B">
            <w:pPr>
              <w:spacing w:after="0" w:line="240" w:lineRule="auto"/>
              <w:jc w:val="both"/>
              <w:rPr>
                <w:rFonts w:ascii="Times New Roman" w:hAnsi="Times New Roman"/>
                <w:sz w:val="24"/>
                <w:lang w:val="en-US"/>
              </w:rPr>
            </w:pPr>
            <w:r w:rsidRPr="00B0680B">
              <w:rPr>
                <w:rFonts w:ascii="Times New Roman" w:hAnsi="Times New Roman"/>
                <w:sz w:val="24"/>
                <w:lang w:val="en-US"/>
              </w:rPr>
              <w:t>Di bawah UMK</w:t>
            </w:r>
          </w:p>
        </w:tc>
        <w:tc>
          <w:tcPr>
            <w:tcW w:w="1196" w:type="dxa"/>
            <w:tcBorders>
              <w:bottom w:val="nil"/>
            </w:tcBorders>
            <w:shd w:val="clear" w:color="auto" w:fill="auto"/>
          </w:tcPr>
          <w:p w:rsidR="005238A2" w:rsidRPr="00B0680B" w:rsidRDefault="00612F1F" w:rsidP="00B0680B">
            <w:pPr>
              <w:spacing w:after="0" w:line="240" w:lineRule="auto"/>
              <w:jc w:val="center"/>
              <w:rPr>
                <w:rFonts w:ascii="Times New Roman" w:hAnsi="Times New Roman"/>
                <w:sz w:val="24"/>
                <w:szCs w:val="28"/>
                <w:lang w:val="en-US"/>
              </w:rPr>
            </w:pPr>
            <w:r w:rsidRPr="00B0680B">
              <w:rPr>
                <w:rFonts w:ascii="Times New Roman" w:hAnsi="Times New Roman"/>
                <w:sz w:val="24"/>
                <w:szCs w:val="28"/>
                <w:lang w:val="en-US"/>
              </w:rPr>
              <w:t>12</w:t>
            </w:r>
          </w:p>
        </w:tc>
        <w:tc>
          <w:tcPr>
            <w:tcW w:w="1092" w:type="dxa"/>
            <w:tcBorders>
              <w:bottom w:val="nil"/>
            </w:tcBorders>
            <w:shd w:val="clear" w:color="auto" w:fill="auto"/>
          </w:tcPr>
          <w:p w:rsidR="005238A2" w:rsidRPr="00B0680B" w:rsidRDefault="00612F1F" w:rsidP="00B0680B">
            <w:pPr>
              <w:spacing w:after="0" w:line="240" w:lineRule="auto"/>
              <w:jc w:val="center"/>
              <w:rPr>
                <w:rFonts w:ascii="Times New Roman" w:hAnsi="Times New Roman"/>
                <w:sz w:val="24"/>
                <w:szCs w:val="28"/>
                <w:lang w:val="en-US"/>
              </w:rPr>
            </w:pPr>
            <w:r w:rsidRPr="00B0680B">
              <w:rPr>
                <w:rFonts w:ascii="Times New Roman" w:hAnsi="Times New Roman"/>
                <w:sz w:val="24"/>
                <w:szCs w:val="28"/>
                <w:lang w:val="en-US"/>
              </w:rPr>
              <w:t>4</w:t>
            </w:r>
            <w:r w:rsidR="005238A2" w:rsidRPr="00B0680B">
              <w:rPr>
                <w:rFonts w:ascii="Times New Roman" w:hAnsi="Times New Roman"/>
                <w:sz w:val="24"/>
                <w:szCs w:val="28"/>
                <w:lang w:val="en-US"/>
              </w:rPr>
              <w:t>0,0</w:t>
            </w:r>
          </w:p>
        </w:tc>
        <w:tc>
          <w:tcPr>
            <w:tcW w:w="1175" w:type="dxa"/>
            <w:tcBorders>
              <w:bottom w:val="nil"/>
            </w:tcBorders>
            <w:shd w:val="clear" w:color="auto" w:fill="auto"/>
          </w:tcPr>
          <w:p w:rsidR="005238A2" w:rsidRPr="00B0680B" w:rsidRDefault="00612F1F" w:rsidP="00B0680B">
            <w:pPr>
              <w:spacing w:after="0" w:line="240" w:lineRule="auto"/>
              <w:jc w:val="center"/>
              <w:rPr>
                <w:rFonts w:ascii="Times New Roman" w:hAnsi="Times New Roman"/>
                <w:sz w:val="24"/>
                <w:szCs w:val="28"/>
                <w:lang w:val="en-US"/>
              </w:rPr>
            </w:pPr>
            <w:r w:rsidRPr="00B0680B">
              <w:rPr>
                <w:rFonts w:ascii="Times New Roman" w:hAnsi="Times New Roman"/>
                <w:sz w:val="24"/>
                <w:szCs w:val="28"/>
                <w:lang w:val="en-US"/>
              </w:rPr>
              <w:t>5</w:t>
            </w:r>
          </w:p>
        </w:tc>
        <w:tc>
          <w:tcPr>
            <w:tcW w:w="1134" w:type="dxa"/>
            <w:tcBorders>
              <w:bottom w:val="nil"/>
            </w:tcBorders>
            <w:shd w:val="clear" w:color="auto" w:fill="auto"/>
          </w:tcPr>
          <w:p w:rsidR="005238A2" w:rsidRPr="00B0680B" w:rsidRDefault="005238A2" w:rsidP="00B0680B">
            <w:pPr>
              <w:spacing w:after="0" w:line="240" w:lineRule="auto"/>
              <w:jc w:val="center"/>
              <w:rPr>
                <w:rFonts w:ascii="Times New Roman" w:hAnsi="Times New Roman"/>
                <w:sz w:val="24"/>
                <w:szCs w:val="28"/>
                <w:lang w:val="en-US"/>
              </w:rPr>
            </w:pPr>
            <w:r w:rsidRPr="00B0680B">
              <w:rPr>
                <w:rFonts w:ascii="Times New Roman" w:hAnsi="Times New Roman"/>
                <w:sz w:val="24"/>
                <w:szCs w:val="28"/>
                <w:lang w:val="en-US"/>
              </w:rPr>
              <w:t>1</w:t>
            </w:r>
            <w:r w:rsidR="00612F1F" w:rsidRPr="00B0680B">
              <w:rPr>
                <w:rFonts w:ascii="Times New Roman" w:hAnsi="Times New Roman"/>
                <w:sz w:val="24"/>
                <w:szCs w:val="28"/>
                <w:lang w:val="en-US"/>
              </w:rPr>
              <w:t>6</w:t>
            </w:r>
            <w:r w:rsidRPr="00B0680B">
              <w:rPr>
                <w:rFonts w:ascii="Times New Roman" w:hAnsi="Times New Roman"/>
                <w:sz w:val="24"/>
                <w:szCs w:val="28"/>
                <w:lang w:val="en-US"/>
              </w:rPr>
              <w:t>,</w:t>
            </w:r>
            <w:r w:rsidR="00612F1F" w:rsidRPr="00B0680B">
              <w:rPr>
                <w:rFonts w:ascii="Times New Roman" w:hAnsi="Times New Roman"/>
                <w:sz w:val="24"/>
                <w:szCs w:val="28"/>
                <w:lang w:val="en-US"/>
              </w:rPr>
              <w:t>7</w:t>
            </w:r>
          </w:p>
        </w:tc>
      </w:tr>
      <w:tr w:rsidR="00612F1F" w:rsidRPr="00B0680B" w:rsidTr="009256B6">
        <w:trPr>
          <w:jc w:val="center"/>
        </w:trPr>
        <w:tc>
          <w:tcPr>
            <w:tcW w:w="570" w:type="dxa"/>
            <w:tcBorders>
              <w:top w:val="nil"/>
            </w:tcBorders>
            <w:shd w:val="clear" w:color="auto" w:fill="auto"/>
          </w:tcPr>
          <w:p w:rsidR="005238A2" w:rsidRPr="00B0680B" w:rsidRDefault="005238A2" w:rsidP="00B0680B">
            <w:pPr>
              <w:spacing w:after="0" w:line="240" w:lineRule="auto"/>
              <w:jc w:val="center"/>
              <w:rPr>
                <w:rFonts w:ascii="Times New Roman" w:hAnsi="Times New Roman"/>
                <w:sz w:val="24"/>
                <w:szCs w:val="28"/>
                <w:lang w:val="en-US"/>
              </w:rPr>
            </w:pPr>
            <w:r w:rsidRPr="00B0680B">
              <w:rPr>
                <w:rFonts w:ascii="Times New Roman" w:hAnsi="Times New Roman"/>
                <w:sz w:val="24"/>
                <w:szCs w:val="28"/>
                <w:lang w:val="en-US"/>
              </w:rPr>
              <w:t>2</w:t>
            </w:r>
          </w:p>
        </w:tc>
        <w:tc>
          <w:tcPr>
            <w:tcW w:w="2779" w:type="dxa"/>
            <w:tcBorders>
              <w:top w:val="nil"/>
            </w:tcBorders>
            <w:shd w:val="clear" w:color="auto" w:fill="auto"/>
          </w:tcPr>
          <w:p w:rsidR="005238A2" w:rsidRPr="00B0680B" w:rsidRDefault="005238A2" w:rsidP="00B0680B">
            <w:pPr>
              <w:spacing w:after="0" w:line="240" w:lineRule="auto"/>
              <w:jc w:val="both"/>
              <w:rPr>
                <w:rFonts w:ascii="Times New Roman" w:hAnsi="Times New Roman"/>
                <w:sz w:val="24"/>
                <w:lang w:val="en-US"/>
              </w:rPr>
            </w:pPr>
            <w:r w:rsidRPr="00B0680B">
              <w:rPr>
                <w:rFonts w:ascii="Times New Roman" w:hAnsi="Times New Roman"/>
                <w:sz w:val="24"/>
                <w:lang w:val="en-US"/>
              </w:rPr>
              <w:t>Sama/di atas dari UMK</w:t>
            </w:r>
          </w:p>
        </w:tc>
        <w:tc>
          <w:tcPr>
            <w:tcW w:w="1196" w:type="dxa"/>
            <w:tcBorders>
              <w:top w:val="nil"/>
            </w:tcBorders>
            <w:shd w:val="clear" w:color="auto" w:fill="auto"/>
          </w:tcPr>
          <w:p w:rsidR="005238A2" w:rsidRPr="00B0680B" w:rsidRDefault="00612F1F" w:rsidP="00B0680B">
            <w:pPr>
              <w:spacing w:after="0" w:line="240" w:lineRule="auto"/>
              <w:jc w:val="center"/>
              <w:rPr>
                <w:rFonts w:ascii="Times New Roman" w:hAnsi="Times New Roman"/>
                <w:sz w:val="24"/>
                <w:szCs w:val="28"/>
                <w:lang w:val="en-US"/>
              </w:rPr>
            </w:pPr>
            <w:r w:rsidRPr="00B0680B">
              <w:rPr>
                <w:rFonts w:ascii="Times New Roman" w:hAnsi="Times New Roman"/>
                <w:sz w:val="24"/>
                <w:szCs w:val="28"/>
                <w:lang w:val="en-US"/>
              </w:rPr>
              <w:t>3</w:t>
            </w:r>
          </w:p>
        </w:tc>
        <w:tc>
          <w:tcPr>
            <w:tcW w:w="1092" w:type="dxa"/>
            <w:tcBorders>
              <w:top w:val="nil"/>
            </w:tcBorders>
            <w:shd w:val="clear" w:color="auto" w:fill="auto"/>
          </w:tcPr>
          <w:p w:rsidR="005238A2" w:rsidRPr="00B0680B" w:rsidRDefault="00612F1F" w:rsidP="00B0680B">
            <w:pPr>
              <w:spacing w:after="0" w:line="240" w:lineRule="auto"/>
              <w:jc w:val="center"/>
              <w:rPr>
                <w:rFonts w:ascii="Times New Roman" w:hAnsi="Times New Roman"/>
                <w:sz w:val="24"/>
                <w:szCs w:val="28"/>
                <w:lang w:val="en-US"/>
              </w:rPr>
            </w:pPr>
            <w:r w:rsidRPr="00B0680B">
              <w:rPr>
                <w:rFonts w:ascii="Times New Roman" w:hAnsi="Times New Roman"/>
                <w:sz w:val="24"/>
                <w:szCs w:val="28"/>
                <w:lang w:val="en-US"/>
              </w:rPr>
              <w:t>1</w:t>
            </w:r>
            <w:r w:rsidR="005238A2" w:rsidRPr="00B0680B">
              <w:rPr>
                <w:rFonts w:ascii="Times New Roman" w:hAnsi="Times New Roman"/>
                <w:sz w:val="24"/>
                <w:szCs w:val="28"/>
                <w:lang w:val="en-US"/>
              </w:rPr>
              <w:t>0,0</w:t>
            </w:r>
          </w:p>
        </w:tc>
        <w:tc>
          <w:tcPr>
            <w:tcW w:w="1175" w:type="dxa"/>
            <w:tcBorders>
              <w:top w:val="nil"/>
            </w:tcBorders>
            <w:shd w:val="clear" w:color="auto" w:fill="auto"/>
          </w:tcPr>
          <w:p w:rsidR="005238A2" w:rsidRPr="00B0680B" w:rsidRDefault="005238A2" w:rsidP="00B0680B">
            <w:pPr>
              <w:spacing w:after="0" w:line="240" w:lineRule="auto"/>
              <w:jc w:val="center"/>
              <w:rPr>
                <w:rFonts w:ascii="Times New Roman" w:hAnsi="Times New Roman"/>
                <w:sz w:val="24"/>
                <w:szCs w:val="28"/>
                <w:lang w:val="en-US"/>
              </w:rPr>
            </w:pPr>
            <w:r w:rsidRPr="00B0680B">
              <w:rPr>
                <w:rFonts w:ascii="Times New Roman" w:hAnsi="Times New Roman"/>
                <w:sz w:val="24"/>
                <w:szCs w:val="28"/>
                <w:lang w:val="en-US"/>
              </w:rPr>
              <w:t>1</w:t>
            </w:r>
            <w:r w:rsidR="00612F1F" w:rsidRPr="00B0680B">
              <w:rPr>
                <w:rFonts w:ascii="Times New Roman" w:hAnsi="Times New Roman"/>
                <w:sz w:val="24"/>
                <w:szCs w:val="28"/>
                <w:lang w:val="en-US"/>
              </w:rPr>
              <w:t>0</w:t>
            </w:r>
          </w:p>
        </w:tc>
        <w:tc>
          <w:tcPr>
            <w:tcW w:w="1134" w:type="dxa"/>
            <w:tcBorders>
              <w:top w:val="nil"/>
            </w:tcBorders>
            <w:shd w:val="clear" w:color="auto" w:fill="auto"/>
          </w:tcPr>
          <w:p w:rsidR="005238A2" w:rsidRPr="00B0680B" w:rsidRDefault="00612F1F" w:rsidP="00B0680B">
            <w:pPr>
              <w:spacing w:after="0" w:line="240" w:lineRule="auto"/>
              <w:jc w:val="center"/>
              <w:rPr>
                <w:rFonts w:ascii="Times New Roman" w:hAnsi="Times New Roman"/>
                <w:sz w:val="24"/>
                <w:szCs w:val="28"/>
                <w:lang w:val="en-US"/>
              </w:rPr>
            </w:pPr>
            <w:r w:rsidRPr="00B0680B">
              <w:rPr>
                <w:rFonts w:ascii="Times New Roman" w:hAnsi="Times New Roman"/>
                <w:sz w:val="24"/>
                <w:szCs w:val="28"/>
                <w:lang w:val="en-US"/>
              </w:rPr>
              <w:t>33</w:t>
            </w:r>
            <w:r w:rsidR="005238A2" w:rsidRPr="00B0680B">
              <w:rPr>
                <w:rFonts w:ascii="Times New Roman" w:hAnsi="Times New Roman"/>
                <w:sz w:val="24"/>
                <w:szCs w:val="28"/>
                <w:lang w:val="en-US"/>
              </w:rPr>
              <w:t>,</w:t>
            </w:r>
            <w:r w:rsidRPr="00B0680B">
              <w:rPr>
                <w:rFonts w:ascii="Times New Roman" w:hAnsi="Times New Roman"/>
                <w:sz w:val="24"/>
                <w:szCs w:val="28"/>
                <w:lang w:val="en-US"/>
              </w:rPr>
              <w:t>3</w:t>
            </w:r>
          </w:p>
        </w:tc>
      </w:tr>
      <w:tr w:rsidR="005238A2" w:rsidRPr="00B0680B" w:rsidTr="009256B6">
        <w:trPr>
          <w:jc w:val="center"/>
        </w:trPr>
        <w:tc>
          <w:tcPr>
            <w:tcW w:w="3349" w:type="dxa"/>
            <w:gridSpan w:val="2"/>
            <w:shd w:val="clear" w:color="auto" w:fill="auto"/>
          </w:tcPr>
          <w:p w:rsidR="005238A2" w:rsidRPr="00B0680B" w:rsidRDefault="005238A2" w:rsidP="00B0680B">
            <w:pPr>
              <w:spacing w:after="0" w:line="240" w:lineRule="auto"/>
              <w:jc w:val="center"/>
              <w:rPr>
                <w:rFonts w:ascii="Times New Roman" w:hAnsi="Times New Roman"/>
                <w:b/>
                <w:sz w:val="24"/>
                <w:lang w:val="en-US"/>
              </w:rPr>
            </w:pPr>
            <w:r w:rsidRPr="00B0680B">
              <w:rPr>
                <w:rFonts w:ascii="Times New Roman" w:hAnsi="Times New Roman"/>
                <w:b/>
                <w:sz w:val="24"/>
                <w:lang w:val="en-US"/>
              </w:rPr>
              <w:t>Total</w:t>
            </w:r>
          </w:p>
        </w:tc>
        <w:tc>
          <w:tcPr>
            <w:tcW w:w="1196" w:type="dxa"/>
            <w:shd w:val="clear" w:color="auto" w:fill="auto"/>
          </w:tcPr>
          <w:p w:rsidR="005238A2" w:rsidRPr="00B0680B" w:rsidRDefault="005238A2" w:rsidP="00B0680B">
            <w:pPr>
              <w:spacing w:after="0" w:line="240" w:lineRule="auto"/>
              <w:jc w:val="center"/>
              <w:rPr>
                <w:rFonts w:ascii="Times New Roman" w:hAnsi="Times New Roman"/>
                <w:b/>
                <w:sz w:val="24"/>
                <w:szCs w:val="28"/>
                <w:lang w:val="en-US"/>
              </w:rPr>
            </w:pPr>
            <w:r w:rsidRPr="00B0680B">
              <w:rPr>
                <w:rFonts w:ascii="Times New Roman" w:hAnsi="Times New Roman"/>
                <w:b/>
                <w:sz w:val="24"/>
                <w:szCs w:val="28"/>
                <w:lang w:val="en-US"/>
              </w:rPr>
              <w:t>15</w:t>
            </w:r>
          </w:p>
        </w:tc>
        <w:tc>
          <w:tcPr>
            <w:tcW w:w="1092" w:type="dxa"/>
            <w:shd w:val="clear" w:color="auto" w:fill="auto"/>
          </w:tcPr>
          <w:p w:rsidR="005238A2" w:rsidRPr="00B0680B" w:rsidRDefault="005238A2" w:rsidP="00B0680B">
            <w:pPr>
              <w:spacing w:after="0" w:line="240" w:lineRule="auto"/>
              <w:jc w:val="center"/>
              <w:rPr>
                <w:rFonts w:ascii="Times New Roman" w:hAnsi="Times New Roman"/>
                <w:b/>
                <w:sz w:val="24"/>
                <w:szCs w:val="28"/>
                <w:lang w:val="en-US"/>
              </w:rPr>
            </w:pPr>
            <w:r w:rsidRPr="00B0680B">
              <w:rPr>
                <w:rFonts w:ascii="Times New Roman" w:hAnsi="Times New Roman"/>
                <w:b/>
                <w:sz w:val="24"/>
                <w:szCs w:val="28"/>
                <w:lang w:val="en-US"/>
              </w:rPr>
              <w:t>50,0</w:t>
            </w:r>
          </w:p>
        </w:tc>
        <w:tc>
          <w:tcPr>
            <w:tcW w:w="1175" w:type="dxa"/>
            <w:shd w:val="clear" w:color="auto" w:fill="auto"/>
          </w:tcPr>
          <w:p w:rsidR="005238A2" w:rsidRPr="00B0680B" w:rsidRDefault="005238A2" w:rsidP="00B0680B">
            <w:pPr>
              <w:spacing w:after="0" w:line="240" w:lineRule="auto"/>
              <w:jc w:val="center"/>
              <w:rPr>
                <w:rFonts w:ascii="Times New Roman" w:hAnsi="Times New Roman"/>
                <w:b/>
                <w:sz w:val="24"/>
                <w:szCs w:val="28"/>
                <w:lang w:val="en-US"/>
              </w:rPr>
            </w:pPr>
            <w:r w:rsidRPr="00B0680B">
              <w:rPr>
                <w:rFonts w:ascii="Times New Roman" w:hAnsi="Times New Roman"/>
                <w:b/>
                <w:sz w:val="24"/>
                <w:szCs w:val="28"/>
                <w:lang w:val="en-US"/>
              </w:rPr>
              <w:t>15</w:t>
            </w:r>
          </w:p>
        </w:tc>
        <w:tc>
          <w:tcPr>
            <w:tcW w:w="1134" w:type="dxa"/>
            <w:shd w:val="clear" w:color="auto" w:fill="auto"/>
          </w:tcPr>
          <w:p w:rsidR="005238A2" w:rsidRPr="00B0680B" w:rsidRDefault="005238A2" w:rsidP="00B0680B">
            <w:pPr>
              <w:spacing w:after="0" w:line="240" w:lineRule="auto"/>
              <w:jc w:val="center"/>
              <w:rPr>
                <w:rFonts w:ascii="Times New Roman" w:hAnsi="Times New Roman"/>
                <w:b/>
                <w:sz w:val="24"/>
                <w:szCs w:val="28"/>
                <w:lang w:val="en-US"/>
              </w:rPr>
            </w:pPr>
            <w:r w:rsidRPr="00B0680B">
              <w:rPr>
                <w:rFonts w:ascii="Times New Roman" w:hAnsi="Times New Roman"/>
                <w:b/>
                <w:sz w:val="24"/>
                <w:szCs w:val="28"/>
                <w:lang w:val="en-US"/>
              </w:rPr>
              <w:t>50,0</w:t>
            </w:r>
          </w:p>
        </w:tc>
      </w:tr>
    </w:tbl>
    <w:p w:rsidR="00612F1F" w:rsidRDefault="00612F1F" w:rsidP="00612F1F">
      <w:pPr>
        <w:spacing w:after="0" w:line="240" w:lineRule="auto"/>
        <w:ind w:firstLine="720"/>
        <w:jc w:val="both"/>
        <w:rPr>
          <w:rFonts w:ascii="Times New Roman" w:hAnsi="Times New Roman"/>
          <w:sz w:val="24"/>
        </w:rPr>
      </w:pPr>
    </w:p>
    <w:p w:rsidR="00D154F4" w:rsidRPr="005215B3" w:rsidRDefault="00D21E24" w:rsidP="005215B3">
      <w:pPr>
        <w:spacing w:after="0" w:line="480" w:lineRule="auto"/>
        <w:ind w:firstLine="720"/>
        <w:jc w:val="both"/>
        <w:rPr>
          <w:rFonts w:ascii="Times New Roman" w:hAnsi="Times New Roman"/>
          <w:sz w:val="24"/>
          <w:lang w:val="en-US"/>
        </w:rPr>
      </w:pPr>
      <w:r w:rsidRPr="00597E05">
        <w:rPr>
          <w:rFonts w:ascii="Times New Roman" w:hAnsi="Times New Roman"/>
          <w:sz w:val="24"/>
        </w:rPr>
        <w:t>Berdasarkan data pada Tabel 4.</w:t>
      </w:r>
      <w:r w:rsidR="00612F1F">
        <w:rPr>
          <w:rFonts w:ascii="Times New Roman" w:hAnsi="Times New Roman"/>
          <w:sz w:val="24"/>
          <w:lang w:val="en-US"/>
        </w:rPr>
        <w:t>4</w:t>
      </w:r>
      <w:r w:rsidRPr="00597E05">
        <w:rPr>
          <w:rFonts w:ascii="Times New Roman" w:hAnsi="Times New Roman"/>
          <w:sz w:val="24"/>
        </w:rPr>
        <w:t xml:space="preserve"> di atas, dapat dijelaskan bahwa </w:t>
      </w:r>
      <w:r>
        <w:rPr>
          <w:rFonts w:ascii="Times New Roman" w:hAnsi="Times New Roman"/>
          <w:sz w:val="24"/>
          <w:lang w:val="en-US"/>
        </w:rPr>
        <w:t xml:space="preserve">data pendapatan responden yang </w:t>
      </w:r>
      <w:r w:rsidR="00612F1F">
        <w:rPr>
          <w:rFonts w:ascii="Times New Roman" w:hAnsi="Times New Roman"/>
          <w:sz w:val="24"/>
          <w:lang w:val="en-US"/>
        </w:rPr>
        <w:t xml:space="preserve">menjadi </w:t>
      </w:r>
      <w:r>
        <w:rPr>
          <w:rFonts w:ascii="Times New Roman" w:hAnsi="Times New Roman"/>
          <w:sz w:val="24"/>
          <w:lang w:val="en-US"/>
        </w:rPr>
        <w:t xml:space="preserve">sampel </w:t>
      </w:r>
      <w:r w:rsidR="00612F1F">
        <w:rPr>
          <w:rFonts w:ascii="Times New Roman" w:hAnsi="Times New Roman"/>
          <w:sz w:val="24"/>
          <w:lang w:val="en-US"/>
        </w:rPr>
        <w:t xml:space="preserve">kasus </w:t>
      </w:r>
      <w:r w:rsidR="001B429E">
        <w:rPr>
          <w:rFonts w:ascii="Times New Roman" w:hAnsi="Times New Roman"/>
          <w:sz w:val="24"/>
          <w:lang w:val="en-US"/>
        </w:rPr>
        <w:t xml:space="preserve">(positif TB Paru) </w:t>
      </w:r>
      <w:r w:rsidR="00612F1F">
        <w:rPr>
          <w:rFonts w:ascii="Times New Roman" w:hAnsi="Times New Roman"/>
          <w:sz w:val="24"/>
          <w:lang w:val="en-US"/>
        </w:rPr>
        <w:t xml:space="preserve">dalam </w:t>
      </w:r>
      <w:r>
        <w:rPr>
          <w:rFonts w:ascii="Times New Roman" w:hAnsi="Times New Roman"/>
          <w:sz w:val="24"/>
          <w:lang w:val="en-US"/>
        </w:rPr>
        <w:t xml:space="preserve">penelitian </w:t>
      </w:r>
      <w:r w:rsidR="001B429E">
        <w:rPr>
          <w:rFonts w:ascii="Times New Roman" w:hAnsi="Times New Roman"/>
          <w:sz w:val="24"/>
          <w:lang w:val="en-US"/>
        </w:rPr>
        <w:t xml:space="preserve">terdapat </w:t>
      </w:r>
      <w:r w:rsidRPr="00597E05">
        <w:rPr>
          <w:rFonts w:ascii="Times New Roman" w:hAnsi="Times New Roman"/>
          <w:sz w:val="24"/>
        </w:rPr>
        <w:t xml:space="preserve">sebanyak </w:t>
      </w:r>
      <w:r>
        <w:rPr>
          <w:rFonts w:ascii="Times New Roman" w:hAnsi="Times New Roman"/>
          <w:sz w:val="24"/>
          <w:lang w:val="en-US"/>
        </w:rPr>
        <w:t>1</w:t>
      </w:r>
      <w:r w:rsidR="00612F1F">
        <w:rPr>
          <w:rFonts w:ascii="Times New Roman" w:hAnsi="Times New Roman"/>
          <w:sz w:val="24"/>
          <w:lang w:val="en-US"/>
        </w:rPr>
        <w:t>2</w:t>
      </w:r>
      <w:r w:rsidRPr="00597E05">
        <w:rPr>
          <w:rFonts w:ascii="Times New Roman" w:hAnsi="Times New Roman"/>
          <w:sz w:val="24"/>
        </w:rPr>
        <w:t xml:space="preserve"> orang (</w:t>
      </w:r>
      <w:r w:rsidR="00612F1F">
        <w:rPr>
          <w:rFonts w:ascii="Times New Roman" w:hAnsi="Times New Roman"/>
          <w:sz w:val="24"/>
          <w:lang w:val="en-US"/>
        </w:rPr>
        <w:t>40</w:t>
      </w:r>
      <w:r w:rsidRPr="00597E05">
        <w:rPr>
          <w:rFonts w:ascii="Times New Roman" w:hAnsi="Times New Roman"/>
          <w:sz w:val="24"/>
        </w:rPr>
        <w:t xml:space="preserve">%) </w:t>
      </w:r>
      <w:r>
        <w:rPr>
          <w:rFonts w:ascii="Times New Roman" w:hAnsi="Times New Roman"/>
          <w:sz w:val="24"/>
          <w:lang w:val="en-US"/>
        </w:rPr>
        <w:t xml:space="preserve">di bawah UMK Kota Medan </w:t>
      </w:r>
      <w:r w:rsidRPr="00597E05">
        <w:rPr>
          <w:rFonts w:ascii="Times New Roman" w:hAnsi="Times New Roman"/>
          <w:sz w:val="24"/>
        </w:rPr>
        <w:t xml:space="preserve">dan sebanyak </w:t>
      </w:r>
      <w:r w:rsidR="00612F1F">
        <w:rPr>
          <w:rFonts w:ascii="Times New Roman" w:hAnsi="Times New Roman"/>
          <w:sz w:val="24"/>
          <w:lang w:val="en-US"/>
        </w:rPr>
        <w:t>3</w:t>
      </w:r>
      <w:r w:rsidRPr="00597E05">
        <w:rPr>
          <w:rFonts w:ascii="Times New Roman" w:hAnsi="Times New Roman"/>
          <w:sz w:val="24"/>
        </w:rPr>
        <w:t xml:space="preserve"> orang (</w:t>
      </w:r>
      <w:r w:rsidR="00612F1F">
        <w:rPr>
          <w:rFonts w:ascii="Times New Roman" w:hAnsi="Times New Roman"/>
          <w:sz w:val="24"/>
          <w:lang w:val="en-US"/>
        </w:rPr>
        <w:t>10</w:t>
      </w:r>
      <w:r w:rsidRPr="00597E05">
        <w:rPr>
          <w:rFonts w:ascii="Times New Roman" w:hAnsi="Times New Roman"/>
          <w:sz w:val="24"/>
        </w:rPr>
        <w:t xml:space="preserve">%) </w:t>
      </w:r>
      <w:r>
        <w:rPr>
          <w:rFonts w:ascii="Times New Roman" w:hAnsi="Times New Roman"/>
          <w:sz w:val="24"/>
          <w:lang w:val="en-US"/>
        </w:rPr>
        <w:t>sama atau di atas UMK Kota Medan</w:t>
      </w:r>
      <w:r w:rsidRPr="00597E05">
        <w:rPr>
          <w:rFonts w:ascii="Times New Roman" w:hAnsi="Times New Roman"/>
          <w:sz w:val="24"/>
        </w:rPr>
        <w:t>.</w:t>
      </w:r>
      <w:r w:rsidR="001B429E">
        <w:rPr>
          <w:rFonts w:ascii="Times New Roman" w:hAnsi="Times New Roman"/>
          <w:sz w:val="24"/>
          <w:lang w:val="en-US"/>
        </w:rPr>
        <w:t xml:space="preserve"> Untuk sampel </w:t>
      </w:r>
      <w:r w:rsidR="001B429E">
        <w:rPr>
          <w:rFonts w:ascii="Times New Roman" w:hAnsi="Times New Roman"/>
          <w:sz w:val="24"/>
          <w:lang w:val="en-US"/>
        </w:rPr>
        <w:lastRenderedPageBreak/>
        <w:t xml:space="preserve">kontrol (negatif TB Paru) terdapat 5 orang (16,7%) pendapatannya di bawah UMK Kota Medan dan sebanyak 10 orang (33,3%) pendapatannya sama atau di atas UMK Kota Medan. </w:t>
      </w:r>
      <w:r w:rsidRPr="00D154F4">
        <w:rPr>
          <w:rFonts w:ascii="Times New Roman" w:hAnsi="Times New Roman"/>
          <w:sz w:val="24"/>
        </w:rPr>
        <w:t xml:space="preserve">Hasil di atas menunjukkan bahwa </w:t>
      </w:r>
      <w:r w:rsidR="001B429E">
        <w:rPr>
          <w:rFonts w:ascii="Times New Roman" w:hAnsi="Times New Roman"/>
          <w:sz w:val="24"/>
          <w:lang w:val="en-US"/>
        </w:rPr>
        <w:t xml:space="preserve">responden </w:t>
      </w:r>
      <w:r w:rsidR="001B429E" w:rsidRPr="00D154F4">
        <w:rPr>
          <w:rFonts w:ascii="Times New Roman" w:hAnsi="Times New Roman"/>
          <w:sz w:val="24"/>
        </w:rPr>
        <w:t xml:space="preserve">yang </w:t>
      </w:r>
      <w:r w:rsidR="001B429E">
        <w:rPr>
          <w:rFonts w:ascii="Times New Roman" w:hAnsi="Times New Roman"/>
          <w:sz w:val="24"/>
          <w:lang w:val="en-US"/>
        </w:rPr>
        <w:t xml:space="preserve">merupakan </w:t>
      </w:r>
      <w:r w:rsidR="001B429E" w:rsidRPr="00D154F4">
        <w:rPr>
          <w:rFonts w:ascii="Times New Roman" w:hAnsi="Times New Roman"/>
          <w:sz w:val="24"/>
        </w:rPr>
        <w:t>sampel</w:t>
      </w:r>
      <w:r w:rsidR="001B429E">
        <w:rPr>
          <w:rFonts w:ascii="Times New Roman" w:hAnsi="Times New Roman"/>
          <w:sz w:val="24"/>
          <w:lang w:val="en-US"/>
        </w:rPr>
        <w:t xml:space="preserve"> kasus </w:t>
      </w:r>
      <w:r w:rsidR="001B429E" w:rsidRPr="00D154F4">
        <w:rPr>
          <w:rFonts w:ascii="Times New Roman" w:hAnsi="Times New Roman"/>
          <w:sz w:val="24"/>
        </w:rPr>
        <w:t xml:space="preserve">pada penelitian ini, mayoritas </w:t>
      </w:r>
      <w:r w:rsidR="001B429E">
        <w:rPr>
          <w:rFonts w:ascii="Times New Roman" w:hAnsi="Times New Roman"/>
          <w:sz w:val="24"/>
          <w:lang w:val="en-US"/>
        </w:rPr>
        <w:t xml:space="preserve">tergolong memiliki pendapatan di bawah UMK </w:t>
      </w:r>
      <w:r w:rsidR="001B429E" w:rsidRPr="00D154F4">
        <w:rPr>
          <w:rFonts w:ascii="Times New Roman" w:hAnsi="Times New Roman"/>
          <w:sz w:val="24"/>
        </w:rPr>
        <w:t xml:space="preserve">yaitu sebanyak </w:t>
      </w:r>
      <w:r w:rsidR="001B429E">
        <w:rPr>
          <w:rFonts w:ascii="Times New Roman" w:hAnsi="Times New Roman"/>
          <w:sz w:val="24"/>
          <w:lang w:val="en-US"/>
        </w:rPr>
        <w:t>40</w:t>
      </w:r>
      <w:r w:rsidR="001B429E" w:rsidRPr="00D154F4">
        <w:rPr>
          <w:rFonts w:ascii="Times New Roman" w:hAnsi="Times New Roman"/>
          <w:sz w:val="24"/>
        </w:rPr>
        <w:t>%</w:t>
      </w:r>
      <w:r w:rsidR="001B429E">
        <w:rPr>
          <w:rFonts w:ascii="Times New Roman" w:hAnsi="Times New Roman"/>
          <w:sz w:val="24"/>
          <w:lang w:val="en-US"/>
        </w:rPr>
        <w:t xml:space="preserve">, sedangkan untuk sampel </w:t>
      </w:r>
      <w:r w:rsidR="00A5281F">
        <w:rPr>
          <w:rFonts w:ascii="Times New Roman" w:hAnsi="Times New Roman"/>
          <w:sz w:val="24"/>
          <w:lang w:val="en-US"/>
        </w:rPr>
        <w:t xml:space="preserve">kontrol </w:t>
      </w:r>
      <w:r w:rsidR="001B429E">
        <w:rPr>
          <w:rFonts w:ascii="Times New Roman" w:hAnsi="Times New Roman"/>
          <w:sz w:val="24"/>
          <w:lang w:val="en-US"/>
        </w:rPr>
        <w:t xml:space="preserve">mayoritas tergolong memiliki pendapatan sama atau di atas UMK Kota Medan </w:t>
      </w:r>
      <w:r w:rsidR="001B429E" w:rsidRPr="00D154F4">
        <w:rPr>
          <w:rFonts w:ascii="Times New Roman" w:hAnsi="Times New Roman"/>
          <w:sz w:val="24"/>
        </w:rPr>
        <w:t xml:space="preserve">yaitu sebanyak </w:t>
      </w:r>
      <w:r w:rsidR="001B429E">
        <w:rPr>
          <w:rFonts w:ascii="Times New Roman" w:hAnsi="Times New Roman"/>
          <w:sz w:val="24"/>
          <w:lang w:val="en-US"/>
        </w:rPr>
        <w:t>33,3</w:t>
      </w:r>
      <w:r w:rsidR="001B429E" w:rsidRPr="00D154F4">
        <w:rPr>
          <w:rFonts w:ascii="Times New Roman" w:hAnsi="Times New Roman"/>
          <w:sz w:val="24"/>
        </w:rPr>
        <w:t>%</w:t>
      </w:r>
      <w:r w:rsidR="001B429E">
        <w:rPr>
          <w:rFonts w:ascii="Times New Roman" w:hAnsi="Times New Roman"/>
          <w:sz w:val="24"/>
          <w:lang w:val="en-US"/>
        </w:rPr>
        <w:t>.</w:t>
      </w:r>
    </w:p>
    <w:p w:rsidR="00597E05" w:rsidRDefault="00597E05" w:rsidP="005215B3">
      <w:pPr>
        <w:numPr>
          <w:ilvl w:val="0"/>
          <w:numId w:val="43"/>
        </w:numPr>
        <w:tabs>
          <w:tab w:val="left" w:pos="357"/>
        </w:tabs>
        <w:spacing w:after="0" w:line="480" w:lineRule="auto"/>
        <w:ind w:left="360"/>
        <w:jc w:val="both"/>
        <w:rPr>
          <w:rFonts w:ascii="Times New Roman" w:hAnsi="Times New Roman"/>
          <w:b/>
          <w:sz w:val="24"/>
          <w:szCs w:val="28"/>
          <w:lang w:val="en-US"/>
        </w:rPr>
      </w:pPr>
      <w:r>
        <w:rPr>
          <w:rFonts w:ascii="Times New Roman" w:hAnsi="Times New Roman"/>
          <w:b/>
          <w:sz w:val="24"/>
          <w:szCs w:val="28"/>
          <w:lang w:val="en-US"/>
        </w:rPr>
        <w:t>Kondisi Fisik Rumah</w:t>
      </w:r>
    </w:p>
    <w:p w:rsidR="00D21E24" w:rsidRDefault="00D21E24" w:rsidP="005215B3">
      <w:pPr>
        <w:spacing w:after="0" w:line="480" w:lineRule="auto"/>
        <w:ind w:firstLine="720"/>
        <w:jc w:val="both"/>
        <w:rPr>
          <w:rFonts w:ascii="Times New Roman" w:hAnsi="Times New Roman"/>
          <w:sz w:val="24"/>
          <w:szCs w:val="28"/>
          <w:lang w:val="en-US"/>
        </w:rPr>
      </w:pPr>
      <w:proofErr w:type="gramStart"/>
      <w:r w:rsidRPr="00D21E24">
        <w:rPr>
          <w:rFonts w:ascii="Times New Roman" w:hAnsi="Times New Roman"/>
          <w:sz w:val="24"/>
          <w:lang w:val="en-US"/>
        </w:rPr>
        <w:t xml:space="preserve">Kondisi fisik rumah </w:t>
      </w:r>
      <w:r>
        <w:rPr>
          <w:rFonts w:ascii="Times New Roman" w:hAnsi="Times New Roman"/>
          <w:sz w:val="24"/>
          <w:lang w:val="en-US"/>
        </w:rPr>
        <w:t xml:space="preserve">yang dimaksud pada penelitian </w:t>
      </w:r>
      <w:r w:rsidRPr="00D21E24">
        <w:rPr>
          <w:rFonts w:ascii="Times New Roman" w:hAnsi="Times New Roman"/>
          <w:sz w:val="24"/>
          <w:lang w:val="en-US"/>
        </w:rPr>
        <w:t xml:space="preserve">adalah keadaan rumah </w:t>
      </w:r>
      <w:r>
        <w:rPr>
          <w:rFonts w:ascii="Times New Roman" w:hAnsi="Times New Roman"/>
          <w:sz w:val="24"/>
          <w:lang w:val="en-US"/>
        </w:rPr>
        <w:t xml:space="preserve">responden </w:t>
      </w:r>
      <w:r w:rsidRPr="00D21E24">
        <w:rPr>
          <w:rFonts w:ascii="Times New Roman" w:hAnsi="Times New Roman"/>
          <w:sz w:val="24"/>
          <w:lang w:val="en-US"/>
        </w:rPr>
        <w:t>secara fisik yang memenuhi syarat rumah sehat.</w:t>
      </w:r>
      <w:proofErr w:type="gramEnd"/>
      <w:r w:rsidRPr="00D21E24">
        <w:rPr>
          <w:rFonts w:ascii="Times New Roman" w:hAnsi="Times New Roman"/>
          <w:sz w:val="24"/>
          <w:lang w:val="en-US"/>
        </w:rPr>
        <w:t xml:space="preserve"> </w:t>
      </w:r>
      <w:proofErr w:type="gramStart"/>
      <w:r w:rsidRPr="00D21E24">
        <w:rPr>
          <w:rFonts w:ascii="Times New Roman" w:hAnsi="Times New Roman"/>
          <w:sz w:val="24"/>
          <w:lang w:val="en-US"/>
        </w:rPr>
        <w:t xml:space="preserve">Kondisi fisik rumah pada penelitian ini diukur melalui observasi </w:t>
      </w:r>
      <w:r w:rsidR="00C505EA">
        <w:rPr>
          <w:rFonts w:ascii="Times New Roman" w:hAnsi="Times New Roman"/>
          <w:sz w:val="24"/>
          <w:lang w:val="en-US"/>
        </w:rPr>
        <w:t xml:space="preserve">dan pengukuran yaitu </w:t>
      </w:r>
      <w:r w:rsidRPr="00D21E24">
        <w:rPr>
          <w:rFonts w:ascii="Times New Roman" w:hAnsi="Times New Roman"/>
          <w:sz w:val="24"/>
          <w:lang w:val="en-US"/>
        </w:rPr>
        <w:t xml:space="preserve">pengukuran ventilasi </w:t>
      </w:r>
      <w:r w:rsidR="00C505EA">
        <w:rPr>
          <w:rFonts w:ascii="Times New Roman" w:hAnsi="Times New Roman"/>
          <w:sz w:val="24"/>
          <w:lang w:val="en-US"/>
        </w:rPr>
        <w:t xml:space="preserve">rumah </w:t>
      </w:r>
      <w:r w:rsidRPr="00D21E24">
        <w:rPr>
          <w:rFonts w:ascii="Times New Roman" w:hAnsi="Times New Roman"/>
          <w:sz w:val="24"/>
          <w:lang w:val="en-US"/>
        </w:rPr>
        <w:t xml:space="preserve">menggunakan meteran, pencahayaan menggunakan </w:t>
      </w:r>
      <w:r w:rsidRPr="00C505EA">
        <w:rPr>
          <w:rFonts w:ascii="Times New Roman" w:hAnsi="Times New Roman"/>
          <w:i/>
          <w:sz w:val="24"/>
          <w:lang w:val="en-US"/>
        </w:rPr>
        <w:t>luxmeter</w:t>
      </w:r>
      <w:r w:rsidRPr="00D21E24">
        <w:rPr>
          <w:rFonts w:ascii="Times New Roman" w:hAnsi="Times New Roman"/>
          <w:sz w:val="24"/>
          <w:lang w:val="en-US"/>
        </w:rPr>
        <w:t xml:space="preserve">, kelembaban menggunakan </w:t>
      </w:r>
      <w:r w:rsidRPr="00C505EA">
        <w:rPr>
          <w:rFonts w:ascii="Times New Roman" w:hAnsi="Times New Roman"/>
          <w:i/>
          <w:sz w:val="24"/>
          <w:lang w:val="en-US"/>
        </w:rPr>
        <w:t>hygrometer</w:t>
      </w:r>
      <w:r w:rsidRPr="00D21E24">
        <w:rPr>
          <w:rFonts w:ascii="Times New Roman" w:hAnsi="Times New Roman"/>
          <w:sz w:val="24"/>
          <w:lang w:val="en-US"/>
        </w:rPr>
        <w:t xml:space="preserve">, dan suhu ruangan menggunakan </w:t>
      </w:r>
      <w:r w:rsidRPr="00C505EA">
        <w:rPr>
          <w:rFonts w:ascii="Times New Roman" w:hAnsi="Times New Roman"/>
          <w:i/>
          <w:sz w:val="24"/>
          <w:lang w:val="en-US"/>
        </w:rPr>
        <w:t>thermometer</w:t>
      </w:r>
      <w:r w:rsidR="00C505EA">
        <w:rPr>
          <w:rFonts w:ascii="Times New Roman" w:hAnsi="Times New Roman"/>
          <w:sz w:val="24"/>
          <w:lang w:val="en-US"/>
        </w:rPr>
        <w:t>.</w:t>
      </w:r>
      <w:proofErr w:type="gramEnd"/>
      <w:r w:rsidR="00C505EA">
        <w:rPr>
          <w:rFonts w:ascii="Times New Roman" w:hAnsi="Times New Roman"/>
          <w:sz w:val="24"/>
          <w:lang w:val="en-US"/>
        </w:rPr>
        <w:t xml:space="preserve"> Selanjutnya data kondisi fisik rumah dikelompokkan dalam 2 (dua) kategori yaitu: tidak memenuhi syarat rumah sehat dan memenuhi syarat rumah sehat. </w:t>
      </w:r>
      <w:proofErr w:type="gramStart"/>
      <w:r>
        <w:rPr>
          <w:rFonts w:ascii="Times New Roman" w:hAnsi="Times New Roman"/>
          <w:sz w:val="24"/>
          <w:lang w:val="en-US"/>
        </w:rPr>
        <w:t xml:space="preserve">Distribusi </w:t>
      </w:r>
      <w:r w:rsidR="00C505EA">
        <w:rPr>
          <w:rFonts w:ascii="Times New Roman" w:hAnsi="Times New Roman"/>
          <w:sz w:val="24"/>
          <w:szCs w:val="28"/>
          <w:lang w:val="en-US"/>
        </w:rPr>
        <w:t xml:space="preserve">frekuensi </w:t>
      </w:r>
      <w:r>
        <w:rPr>
          <w:rFonts w:ascii="Times New Roman" w:hAnsi="Times New Roman"/>
          <w:sz w:val="24"/>
          <w:szCs w:val="28"/>
          <w:lang w:val="en-US"/>
        </w:rPr>
        <w:t xml:space="preserve">data </w:t>
      </w:r>
      <w:r w:rsidR="00C505EA">
        <w:rPr>
          <w:rFonts w:ascii="Times New Roman" w:hAnsi="Times New Roman"/>
          <w:sz w:val="24"/>
          <w:szCs w:val="28"/>
          <w:lang w:val="en-US"/>
        </w:rPr>
        <w:t xml:space="preserve">kondisi fisik rumah </w:t>
      </w:r>
      <w:r>
        <w:rPr>
          <w:rFonts w:ascii="Times New Roman" w:hAnsi="Times New Roman"/>
          <w:sz w:val="24"/>
          <w:szCs w:val="28"/>
          <w:lang w:val="en-US"/>
        </w:rPr>
        <w:t>responden dari hasil penelitian secara ringkas disajikan padad Tabel 4.</w:t>
      </w:r>
      <w:r w:rsidR="001B429E">
        <w:rPr>
          <w:rFonts w:ascii="Times New Roman" w:hAnsi="Times New Roman"/>
          <w:sz w:val="24"/>
          <w:szCs w:val="28"/>
          <w:lang w:val="en-US"/>
        </w:rPr>
        <w:t>5</w:t>
      </w:r>
      <w:r>
        <w:rPr>
          <w:rFonts w:ascii="Times New Roman" w:hAnsi="Times New Roman"/>
          <w:sz w:val="24"/>
          <w:szCs w:val="28"/>
          <w:lang w:val="en-US"/>
        </w:rPr>
        <w:t>.</w:t>
      </w:r>
      <w:proofErr w:type="gramEnd"/>
    </w:p>
    <w:p w:rsidR="005215B3" w:rsidRDefault="00D21E24" w:rsidP="005215B3">
      <w:pPr>
        <w:tabs>
          <w:tab w:val="left" w:pos="1134"/>
        </w:tabs>
        <w:spacing w:after="0" w:line="240" w:lineRule="auto"/>
        <w:rPr>
          <w:rFonts w:ascii="Times New Roman" w:hAnsi="Times New Roman"/>
          <w:b/>
          <w:sz w:val="24"/>
          <w:szCs w:val="28"/>
          <w:lang w:val="en-US"/>
        </w:rPr>
      </w:pPr>
      <w:proofErr w:type="gramStart"/>
      <w:r w:rsidRPr="00597E05">
        <w:rPr>
          <w:rFonts w:ascii="Times New Roman" w:hAnsi="Times New Roman"/>
          <w:b/>
          <w:sz w:val="24"/>
          <w:szCs w:val="28"/>
          <w:lang w:val="en-US"/>
        </w:rPr>
        <w:t>Tabel.</w:t>
      </w:r>
      <w:proofErr w:type="gramEnd"/>
      <w:r w:rsidRPr="00597E05">
        <w:rPr>
          <w:rFonts w:ascii="Times New Roman" w:hAnsi="Times New Roman"/>
          <w:b/>
          <w:sz w:val="24"/>
          <w:szCs w:val="28"/>
          <w:lang w:val="en-US"/>
        </w:rPr>
        <w:t xml:space="preserve"> 4.</w:t>
      </w:r>
      <w:r w:rsidR="001B429E">
        <w:rPr>
          <w:rFonts w:ascii="Times New Roman" w:hAnsi="Times New Roman"/>
          <w:b/>
          <w:sz w:val="24"/>
          <w:szCs w:val="28"/>
          <w:lang w:val="en-US"/>
        </w:rPr>
        <w:t>5</w:t>
      </w:r>
      <w:r w:rsidR="005215B3">
        <w:rPr>
          <w:rFonts w:ascii="Times New Roman" w:hAnsi="Times New Roman"/>
          <w:b/>
          <w:sz w:val="24"/>
          <w:szCs w:val="28"/>
          <w:lang w:val="en-US"/>
        </w:rPr>
        <w:t xml:space="preserve"> </w:t>
      </w:r>
      <w:r w:rsidR="005215B3">
        <w:rPr>
          <w:rFonts w:ascii="Times New Roman" w:hAnsi="Times New Roman"/>
          <w:b/>
          <w:sz w:val="24"/>
          <w:szCs w:val="28"/>
          <w:lang w:val="en-US"/>
        </w:rPr>
        <w:tab/>
      </w:r>
      <w:r w:rsidRPr="00597E05">
        <w:rPr>
          <w:rFonts w:ascii="Times New Roman" w:hAnsi="Times New Roman"/>
          <w:b/>
          <w:sz w:val="24"/>
          <w:szCs w:val="28"/>
          <w:lang w:val="en-US"/>
        </w:rPr>
        <w:t xml:space="preserve">Distribusi Frekuensi Data </w:t>
      </w:r>
      <w:r w:rsidR="00C505EA">
        <w:rPr>
          <w:rFonts w:ascii="Times New Roman" w:hAnsi="Times New Roman"/>
          <w:b/>
          <w:sz w:val="24"/>
          <w:szCs w:val="28"/>
          <w:lang w:val="en-US"/>
        </w:rPr>
        <w:t>Kondisi Fisik Rumah</w:t>
      </w:r>
    </w:p>
    <w:p w:rsidR="00D21E24" w:rsidRDefault="00C505EA" w:rsidP="005215B3">
      <w:pPr>
        <w:spacing w:after="0" w:line="240" w:lineRule="auto"/>
        <w:rPr>
          <w:rFonts w:ascii="Times New Roman" w:hAnsi="Times New Roman"/>
          <w:b/>
          <w:sz w:val="24"/>
          <w:szCs w:val="28"/>
          <w:lang w:val="en-US"/>
        </w:rPr>
      </w:pPr>
      <w:r>
        <w:rPr>
          <w:rFonts w:ascii="Times New Roman" w:hAnsi="Times New Roman"/>
          <w:b/>
          <w:sz w:val="24"/>
          <w:szCs w:val="28"/>
          <w:lang w:val="en-US"/>
        </w:rPr>
        <w:t xml:space="preserve"> </w:t>
      </w:r>
    </w:p>
    <w:tbl>
      <w:tblPr>
        <w:tblW w:w="7946" w:type="dxa"/>
        <w:jc w:val="center"/>
        <w:tblBorders>
          <w:top w:val="single" w:sz="4" w:space="0" w:color="000000"/>
          <w:bottom w:val="single" w:sz="4" w:space="0" w:color="000000"/>
          <w:insideH w:val="single" w:sz="4" w:space="0" w:color="000000"/>
        </w:tblBorders>
        <w:tblLook w:val="04A0" w:firstRow="1" w:lastRow="0" w:firstColumn="1" w:lastColumn="0" w:noHBand="0" w:noVBand="1"/>
      </w:tblPr>
      <w:tblGrid>
        <w:gridCol w:w="570"/>
        <w:gridCol w:w="2779"/>
        <w:gridCol w:w="1196"/>
        <w:gridCol w:w="1092"/>
        <w:gridCol w:w="1175"/>
        <w:gridCol w:w="1134"/>
      </w:tblGrid>
      <w:tr w:rsidR="001B429E" w:rsidRPr="00B0680B" w:rsidTr="00AC092C">
        <w:trPr>
          <w:jc w:val="center"/>
        </w:trPr>
        <w:tc>
          <w:tcPr>
            <w:tcW w:w="570" w:type="dxa"/>
            <w:vMerge w:val="restart"/>
            <w:shd w:val="clear" w:color="auto" w:fill="auto"/>
            <w:vAlign w:val="center"/>
          </w:tcPr>
          <w:p w:rsidR="001B429E" w:rsidRPr="00B0680B" w:rsidRDefault="001B429E" w:rsidP="00B0680B">
            <w:pPr>
              <w:spacing w:after="0" w:line="240" w:lineRule="auto"/>
              <w:jc w:val="center"/>
              <w:rPr>
                <w:rFonts w:ascii="Times New Roman" w:hAnsi="Times New Roman"/>
                <w:b/>
                <w:sz w:val="24"/>
                <w:szCs w:val="28"/>
                <w:lang w:val="en-US"/>
              </w:rPr>
            </w:pPr>
            <w:r w:rsidRPr="00B0680B">
              <w:rPr>
                <w:rFonts w:ascii="Times New Roman" w:hAnsi="Times New Roman"/>
                <w:b/>
                <w:sz w:val="24"/>
                <w:szCs w:val="28"/>
                <w:lang w:val="en-US"/>
              </w:rPr>
              <w:t>No.</w:t>
            </w:r>
          </w:p>
        </w:tc>
        <w:tc>
          <w:tcPr>
            <w:tcW w:w="2779" w:type="dxa"/>
            <w:vMerge w:val="restart"/>
            <w:shd w:val="clear" w:color="auto" w:fill="auto"/>
            <w:vAlign w:val="center"/>
          </w:tcPr>
          <w:p w:rsidR="001B429E" w:rsidRPr="00B0680B" w:rsidRDefault="001B429E" w:rsidP="00B0680B">
            <w:pPr>
              <w:spacing w:after="0" w:line="240" w:lineRule="auto"/>
              <w:jc w:val="center"/>
              <w:rPr>
                <w:rFonts w:ascii="Times New Roman" w:hAnsi="Times New Roman"/>
                <w:b/>
                <w:sz w:val="24"/>
                <w:szCs w:val="28"/>
                <w:lang w:val="en-US"/>
              </w:rPr>
            </w:pPr>
            <w:r w:rsidRPr="00B0680B">
              <w:rPr>
                <w:rFonts w:ascii="Times New Roman" w:hAnsi="Times New Roman"/>
                <w:b/>
                <w:sz w:val="24"/>
                <w:szCs w:val="28"/>
                <w:lang w:val="en-US"/>
              </w:rPr>
              <w:t>Kondisi Fisik Rumah</w:t>
            </w:r>
          </w:p>
        </w:tc>
        <w:tc>
          <w:tcPr>
            <w:tcW w:w="2288" w:type="dxa"/>
            <w:gridSpan w:val="2"/>
            <w:shd w:val="clear" w:color="auto" w:fill="auto"/>
            <w:vAlign w:val="center"/>
          </w:tcPr>
          <w:p w:rsidR="001B429E" w:rsidRPr="00B0680B" w:rsidRDefault="001B429E" w:rsidP="00B0680B">
            <w:pPr>
              <w:spacing w:after="0" w:line="240" w:lineRule="auto"/>
              <w:jc w:val="center"/>
              <w:rPr>
                <w:rFonts w:ascii="Times New Roman" w:hAnsi="Times New Roman"/>
                <w:b/>
                <w:sz w:val="24"/>
                <w:szCs w:val="28"/>
                <w:lang w:val="en-US"/>
              </w:rPr>
            </w:pPr>
            <w:r w:rsidRPr="00B0680B">
              <w:rPr>
                <w:rFonts w:ascii="Times New Roman" w:hAnsi="Times New Roman"/>
                <w:b/>
                <w:sz w:val="24"/>
                <w:szCs w:val="28"/>
                <w:lang w:val="en-US"/>
              </w:rPr>
              <w:t>Kasus</w:t>
            </w:r>
          </w:p>
        </w:tc>
        <w:tc>
          <w:tcPr>
            <w:tcW w:w="2309" w:type="dxa"/>
            <w:gridSpan w:val="2"/>
            <w:shd w:val="clear" w:color="auto" w:fill="auto"/>
            <w:vAlign w:val="center"/>
          </w:tcPr>
          <w:p w:rsidR="001B429E" w:rsidRPr="00B0680B" w:rsidRDefault="001B429E" w:rsidP="00B0680B">
            <w:pPr>
              <w:spacing w:after="0" w:line="240" w:lineRule="auto"/>
              <w:jc w:val="center"/>
              <w:rPr>
                <w:rFonts w:ascii="Times New Roman" w:hAnsi="Times New Roman"/>
                <w:b/>
                <w:sz w:val="24"/>
                <w:szCs w:val="28"/>
                <w:lang w:val="en-US"/>
              </w:rPr>
            </w:pPr>
            <w:r w:rsidRPr="00B0680B">
              <w:rPr>
                <w:rFonts w:ascii="Times New Roman" w:hAnsi="Times New Roman"/>
                <w:b/>
                <w:sz w:val="24"/>
                <w:szCs w:val="28"/>
                <w:lang w:val="en-US"/>
              </w:rPr>
              <w:t>Kontrol</w:t>
            </w:r>
          </w:p>
        </w:tc>
      </w:tr>
      <w:tr w:rsidR="001B429E" w:rsidRPr="00B0680B" w:rsidTr="00AC092C">
        <w:trPr>
          <w:jc w:val="center"/>
        </w:trPr>
        <w:tc>
          <w:tcPr>
            <w:tcW w:w="570" w:type="dxa"/>
            <w:vMerge/>
            <w:tcBorders>
              <w:bottom w:val="single" w:sz="4" w:space="0" w:color="000000"/>
            </w:tcBorders>
            <w:shd w:val="clear" w:color="auto" w:fill="auto"/>
            <w:vAlign w:val="center"/>
          </w:tcPr>
          <w:p w:rsidR="001B429E" w:rsidRPr="00B0680B" w:rsidRDefault="001B429E" w:rsidP="00B0680B">
            <w:pPr>
              <w:spacing w:after="0" w:line="240" w:lineRule="auto"/>
              <w:jc w:val="center"/>
              <w:rPr>
                <w:rFonts w:ascii="Times New Roman" w:hAnsi="Times New Roman"/>
                <w:b/>
                <w:sz w:val="24"/>
                <w:szCs w:val="28"/>
                <w:lang w:val="en-US"/>
              </w:rPr>
            </w:pPr>
          </w:p>
        </w:tc>
        <w:tc>
          <w:tcPr>
            <w:tcW w:w="2779" w:type="dxa"/>
            <w:vMerge/>
            <w:tcBorders>
              <w:bottom w:val="single" w:sz="4" w:space="0" w:color="000000"/>
            </w:tcBorders>
            <w:shd w:val="clear" w:color="auto" w:fill="auto"/>
            <w:vAlign w:val="center"/>
          </w:tcPr>
          <w:p w:rsidR="001B429E" w:rsidRPr="00B0680B" w:rsidRDefault="001B429E" w:rsidP="00B0680B">
            <w:pPr>
              <w:spacing w:after="0" w:line="240" w:lineRule="auto"/>
              <w:jc w:val="center"/>
              <w:rPr>
                <w:rFonts w:ascii="Times New Roman" w:hAnsi="Times New Roman"/>
                <w:b/>
                <w:sz w:val="24"/>
                <w:szCs w:val="28"/>
                <w:lang w:val="en-US"/>
              </w:rPr>
            </w:pPr>
          </w:p>
        </w:tc>
        <w:tc>
          <w:tcPr>
            <w:tcW w:w="1196" w:type="dxa"/>
            <w:tcBorders>
              <w:bottom w:val="single" w:sz="4" w:space="0" w:color="000000"/>
            </w:tcBorders>
            <w:shd w:val="clear" w:color="auto" w:fill="auto"/>
            <w:vAlign w:val="center"/>
          </w:tcPr>
          <w:p w:rsidR="001B429E" w:rsidRPr="00B0680B" w:rsidRDefault="005215B3" w:rsidP="00B0680B">
            <w:pPr>
              <w:spacing w:after="0" w:line="240" w:lineRule="auto"/>
              <w:jc w:val="center"/>
              <w:rPr>
                <w:rFonts w:ascii="Times New Roman" w:hAnsi="Times New Roman"/>
                <w:b/>
                <w:sz w:val="24"/>
                <w:szCs w:val="28"/>
                <w:lang w:val="en-US"/>
              </w:rPr>
            </w:pPr>
            <w:r>
              <w:rPr>
                <w:rFonts w:ascii="Times New Roman" w:hAnsi="Times New Roman"/>
                <w:b/>
                <w:sz w:val="24"/>
                <w:szCs w:val="28"/>
                <w:lang w:val="en-US"/>
              </w:rPr>
              <w:t>f</w:t>
            </w:r>
          </w:p>
        </w:tc>
        <w:tc>
          <w:tcPr>
            <w:tcW w:w="1092" w:type="dxa"/>
            <w:tcBorders>
              <w:bottom w:val="single" w:sz="4" w:space="0" w:color="000000"/>
            </w:tcBorders>
            <w:shd w:val="clear" w:color="auto" w:fill="auto"/>
            <w:vAlign w:val="center"/>
          </w:tcPr>
          <w:p w:rsidR="001B429E" w:rsidRPr="00B0680B" w:rsidRDefault="001B429E" w:rsidP="00B0680B">
            <w:pPr>
              <w:spacing w:after="0" w:line="240" w:lineRule="auto"/>
              <w:jc w:val="center"/>
              <w:rPr>
                <w:rFonts w:ascii="Times New Roman" w:hAnsi="Times New Roman"/>
                <w:b/>
                <w:sz w:val="24"/>
                <w:szCs w:val="28"/>
                <w:lang w:val="en-US"/>
              </w:rPr>
            </w:pPr>
            <w:r w:rsidRPr="00B0680B">
              <w:rPr>
                <w:rFonts w:ascii="Times New Roman" w:hAnsi="Times New Roman"/>
                <w:b/>
                <w:sz w:val="24"/>
                <w:szCs w:val="28"/>
                <w:lang w:val="en-US"/>
              </w:rPr>
              <w:t>%</w:t>
            </w:r>
          </w:p>
        </w:tc>
        <w:tc>
          <w:tcPr>
            <w:tcW w:w="1175" w:type="dxa"/>
            <w:tcBorders>
              <w:bottom w:val="single" w:sz="4" w:space="0" w:color="000000"/>
            </w:tcBorders>
            <w:shd w:val="clear" w:color="auto" w:fill="auto"/>
            <w:vAlign w:val="center"/>
          </w:tcPr>
          <w:p w:rsidR="001B429E" w:rsidRPr="00B0680B" w:rsidRDefault="005215B3" w:rsidP="00B0680B">
            <w:pPr>
              <w:spacing w:after="0" w:line="240" w:lineRule="auto"/>
              <w:jc w:val="center"/>
              <w:rPr>
                <w:rFonts w:ascii="Times New Roman" w:hAnsi="Times New Roman"/>
                <w:b/>
                <w:sz w:val="24"/>
                <w:szCs w:val="28"/>
                <w:lang w:val="en-US"/>
              </w:rPr>
            </w:pPr>
            <w:r>
              <w:rPr>
                <w:rFonts w:ascii="Times New Roman" w:hAnsi="Times New Roman"/>
                <w:b/>
                <w:sz w:val="24"/>
                <w:szCs w:val="28"/>
                <w:lang w:val="en-US"/>
              </w:rPr>
              <w:t>f</w:t>
            </w:r>
          </w:p>
        </w:tc>
        <w:tc>
          <w:tcPr>
            <w:tcW w:w="1134" w:type="dxa"/>
            <w:tcBorders>
              <w:bottom w:val="single" w:sz="4" w:space="0" w:color="000000"/>
            </w:tcBorders>
            <w:shd w:val="clear" w:color="auto" w:fill="auto"/>
            <w:vAlign w:val="center"/>
          </w:tcPr>
          <w:p w:rsidR="001B429E" w:rsidRPr="00B0680B" w:rsidRDefault="001B429E" w:rsidP="00B0680B">
            <w:pPr>
              <w:spacing w:after="0" w:line="240" w:lineRule="auto"/>
              <w:jc w:val="center"/>
              <w:rPr>
                <w:rFonts w:ascii="Times New Roman" w:hAnsi="Times New Roman"/>
                <w:b/>
                <w:sz w:val="24"/>
                <w:szCs w:val="28"/>
                <w:lang w:val="en-US"/>
              </w:rPr>
            </w:pPr>
            <w:r w:rsidRPr="00B0680B">
              <w:rPr>
                <w:rFonts w:ascii="Times New Roman" w:hAnsi="Times New Roman"/>
                <w:b/>
                <w:sz w:val="24"/>
                <w:szCs w:val="28"/>
                <w:lang w:val="en-US"/>
              </w:rPr>
              <w:t>%</w:t>
            </w:r>
          </w:p>
        </w:tc>
      </w:tr>
      <w:tr w:rsidR="001B429E" w:rsidRPr="00B0680B" w:rsidTr="00AC092C">
        <w:trPr>
          <w:jc w:val="center"/>
        </w:trPr>
        <w:tc>
          <w:tcPr>
            <w:tcW w:w="570" w:type="dxa"/>
            <w:tcBorders>
              <w:bottom w:val="nil"/>
            </w:tcBorders>
            <w:shd w:val="clear" w:color="auto" w:fill="auto"/>
          </w:tcPr>
          <w:p w:rsidR="001B429E" w:rsidRPr="00B0680B" w:rsidRDefault="001B429E" w:rsidP="00B0680B">
            <w:pPr>
              <w:spacing w:after="0" w:line="240" w:lineRule="auto"/>
              <w:jc w:val="center"/>
              <w:rPr>
                <w:rFonts w:ascii="Times New Roman" w:hAnsi="Times New Roman"/>
                <w:sz w:val="24"/>
                <w:szCs w:val="28"/>
                <w:lang w:val="en-US"/>
              </w:rPr>
            </w:pPr>
            <w:r w:rsidRPr="00B0680B">
              <w:rPr>
                <w:rFonts w:ascii="Times New Roman" w:hAnsi="Times New Roman"/>
                <w:sz w:val="24"/>
                <w:szCs w:val="28"/>
                <w:lang w:val="en-US"/>
              </w:rPr>
              <w:t>1</w:t>
            </w:r>
          </w:p>
        </w:tc>
        <w:tc>
          <w:tcPr>
            <w:tcW w:w="2779" w:type="dxa"/>
            <w:tcBorders>
              <w:bottom w:val="nil"/>
            </w:tcBorders>
            <w:shd w:val="clear" w:color="auto" w:fill="auto"/>
          </w:tcPr>
          <w:p w:rsidR="001B429E" w:rsidRPr="00B0680B" w:rsidRDefault="001B429E" w:rsidP="00B0680B">
            <w:pPr>
              <w:spacing w:after="0" w:line="240" w:lineRule="auto"/>
              <w:jc w:val="both"/>
              <w:rPr>
                <w:rFonts w:ascii="Times New Roman" w:hAnsi="Times New Roman"/>
                <w:sz w:val="24"/>
                <w:lang w:val="en-US"/>
              </w:rPr>
            </w:pPr>
            <w:r w:rsidRPr="00B0680B">
              <w:rPr>
                <w:rFonts w:ascii="Times New Roman" w:hAnsi="Times New Roman"/>
                <w:sz w:val="24"/>
                <w:lang w:val="en-US"/>
              </w:rPr>
              <w:t>Tidak memenuhi syarat</w:t>
            </w:r>
          </w:p>
        </w:tc>
        <w:tc>
          <w:tcPr>
            <w:tcW w:w="1196" w:type="dxa"/>
            <w:tcBorders>
              <w:bottom w:val="nil"/>
            </w:tcBorders>
            <w:shd w:val="clear" w:color="auto" w:fill="auto"/>
          </w:tcPr>
          <w:p w:rsidR="001B429E" w:rsidRPr="00B0680B" w:rsidRDefault="001B429E" w:rsidP="00B0680B">
            <w:pPr>
              <w:spacing w:after="0" w:line="240" w:lineRule="auto"/>
              <w:jc w:val="center"/>
              <w:rPr>
                <w:rFonts w:ascii="Times New Roman" w:hAnsi="Times New Roman"/>
                <w:sz w:val="24"/>
                <w:szCs w:val="28"/>
                <w:lang w:val="en-US"/>
              </w:rPr>
            </w:pPr>
            <w:r w:rsidRPr="00B0680B">
              <w:rPr>
                <w:rFonts w:ascii="Times New Roman" w:hAnsi="Times New Roman"/>
                <w:sz w:val="24"/>
                <w:szCs w:val="28"/>
                <w:lang w:val="en-US"/>
              </w:rPr>
              <w:t>8</w:t>
            </w:r>
          </w:p>
        </w:tc>
        <w:tc>
          <w:tcPr>
            <w:tcW w:w="1092" w:type="dxa"/>
            <w:tcBorders>
              <w:bottom w:val="nil"/>
            </w:tcBorders>
            <w:shd w:val="clear" w:color="auto" w:fill="auto"/>
          </w:tcPr>
          <w:p w:rsidR="001B429E" w:rsidRPr="00B0680B" w:rsidRDefault="001B429E" w:rsidP="00B0680B">
            <w:pPr>
              <w:spacing w:after="0" w:line="240" w:lineRule="auto"/>
              <w:jc w:val="center"/>
              <w:rPr>
                <w:rFonts w:ascii="Times New Roman" w:hAnsi="Times New Roman"/>
                <w:sz w:val="24"/>
                <w:szCs w:val="28"/>
                <w:lang w:val="en-US"/>
              </w:rPr>
            </w:pPr>
            <w:r w:rsidRPr="00B0680B">
              <w:rPr>
                <w:rFonts w:ascii="Times New Roman" w:hAnsi="Times New Roman"/>
                <w:sz w:val="24"/>
                <w:szCs w:val="28"/>
                <w:lang w:val="en-US"/>
              </w:rPr>
              <w:t>26,7</w:t>
            </w:r>
          </w:p>
        </w:tc>
        <w:tc>
          <w:tcPr>
            <w:tcW w:w="1175" w:type="dxa"/>
            <w:tcBorders>
              <w:bottom w:val="nil"/>
            </w:tcBorders>
            <w:shd w:val="clear" w:color="auto" w:fill="auto"/>
          </w:tcPr>
          <w:p w:rsidR="001B429E" w:rsidRPr="00B0680B" w:rsidRDefault="001B429E" w:rsidP="00B0680B">
            <w:pPr>
              <w:spacing w:after="0" w:line="240" w:lineRule="auto"/>
              <w:jc w:val="center"/>
              <w:rPr>
                <w:rFonts w:ascii="Times New Roman" w:hAnsi="Times New Roman"/>
                <w:sz w:val="24"/>
                <w:szCs w:val="28"/>
                <w:lang w:val="en-US"/>
              </w:rPr>
            </w:pPr>
            <w:r w:rsidRPr="00B0680B">
              <w:rPr>
                <w:rFonts w:ascii="Times New Roman" w:hAnsi="Times New Roman"/>
                <w:sz w:val="24"/>
                <w:szCs w:val="28"/>
                <w:lang w:val="en-US"/>
              </w:rPr>
              <w:t>2</w:t>
            </w:r>
          </w:p>
        </w:tc>
        <w:tc>
          <w:tcPr>
            <w:tcW w:w="1134" w:type="dxa"/>
            <w:tcBorders>
              <w:bottom w:val="nil"/>
            </w:tcBorders>
            <w:shd w:val="clear" w:color="auto" w:fill="auto"/>
          </w:tcPr>
          <w:p w:rsidR="001B429E" w:rsidRPr="00B0680B" w:rsidRDefault="001B429E" w:rsidP="00B0680B">
            <w:pPr>
              <w:spacing w:after="0" w:line="240" w:lineRule="auto"/>
              <w:jc w:val="center"/>
              <w:rPr>
                <w:rFonts w:ascii="Times New Roman" w:hAnsi="Times New Roman"/>
                <w:sz w:val="24"/>
                <w:szCs w:val="28"/>
                <w:lang w:val="en-US"/>
              </w:rPr>
            </w:pPr>
            <w:r w:rsidRPr="00B0680B">
              <w:rPr>
                <w:rFonts w:ascii="Times New Roman" w:hAnsi="Times New Roman"/>
                <w:sz w:val="24"/>
                <w:szCs w:val="28"/>
                <w:lang w:val="en-US"/>
              </w:rPr>
              <w:t>6,7</w:t>
            </w:r>
          </w:p>
        </w:tc>
      </w:tr>
      <w:tr w:rsidR="001B429E" w:rsidRPr="00B0680B" w:rsidTr="00AC092C">
        <w:trPr>
          <w:jc w:val="center"/>
        </w:trPr>
        <w:tc>
          <w:tcPr>
            <w:tcW w:w="570" w:type="dxa"/>
            <w:tcBorders>
              <w:top w:val="nil"/>
            </w:tcBorders>
            <w:shd w:val="clear" w:color="auto" w:fill="auto"/>
          </w:tcPr>
          <w:p w:rsidR="001B429E" w:rsidRPr="00B0680B" w:rsidRDefault="001B429E" w:rsidP="00B0680B">
            <w:pPr>
              <w:spacing w:after="0" w:line="240" w:lineRule="auto"/>
              <w:jc w:val="center"/>
              <w:rPr>
                <w:rFonts w:ascii="Times New Roman" w:hAnsi="Times New Roman"/>
                <w:sz w:val="24"/>
                <w:szCs w:val="28"/>
                <w:lang w:val="en-US"/>
              </w:rPr>
            </w:pPr>
            <w:r w:rsidRPr="00B0680B">
              <w:rPr>
                <w:rFonts w:ascii="Times New Roman" w:hAnsi="Times New Roman"/>
                <w:sz w:val="24"/>
                <w:szCs w:val="28"/>
                <w:lang w:val="en-US"/>
              </w:rPr>
              <w:t>2</w:t>
            </w:r>
          </w:p>
        </w:tc>
        <w:tc>
          <w:tcPr>
            <w:tcW w:w="2779" w:type="dxa"/>
            <w:tcBorders>
              <w:top w:val="nil"/>
            </w:tcBorders>
            <w:shd w:val="clear" w:color="auto" w:fill="auto"/>
          </w:tcPr>
          <w:p w:rsidR="001B429E" w:rsidRPr="00B0680B" w:rsidRDefault="001B429E" w:rsidP="00B0680B">
            <w:pPr>
              <w:spacing w:after="0" w:line="240" w:lineRule="auto"/>
              <w:jc w:val="both"/>
              <w:rPr>
                <w:rFonts w:ascii="Times New Roman" w:hAnsi="Times New Roman"/>
                <w:sz w:val="24"/>
                <w:lang w:val="en-US"/>
              </w:rPr>
            </w:pPr>
            <w:r w:rsidRPr="00B0680B">
              <w:rPr>
                <w:rFonts w:ascii="Times New Roman" w:hAnsi="Times New Roman"/>
                <w:sz w:val="24"/>
                <w:lang w:val="en-US"/>
              </w:rPr>
              <w:t>Memenuhi syarat</w:t>
            </w:r>
          </w:p>
        </w:tc>
        <w:tc>
          <w:tcPr>
            <w:tcW w:w="1196" w:type="dxa"/>
            <w:tcBorders>
              <w:top w:val="nil"/>
            </w:tcBorders>
            <w:shd w:val="clear" w:color="auto" w:fill="auto"/>
          </w:tcPr>
          <w:p w:rsidR="001B429E" w:rsidRPr="00B0680B" w:rsidRDefault="001B429E" w:rsidP="00B0680B">
            <w:pPr>
              <w:spacing w:after="0" w:line="240" w:lineRule="auto"/>
              <w:jc w:val="center"/>
              <w:rPr>
                <w:rFonts w:ascii="Times New Roman" w:hAnsi="Times New Roman"/>
                <w:sz w:val="24"/>
                <w:szCs w:val="28"/>
                <w:lang w:val="en-US"/>
              </w:rPr>
            </w:pPr>
            <w:r w:rsidRPr="00B0680B">
              <w:rPr>
                <w:rFonts w:ascii="Times New Roman" w:hAnsi="Times New Roman"/>
                <w:sz w:val="24"/>
                <w:szCs w:val="28"/>
                <w:lang w:val="en-US"/>
              </w:rPr>
              <w:t>7</w:t>
            </w:r>
          </w:p>
        </w:tc>
        <w:tc>
          <w:tcPr>
            <w:tcW w:w="1092" w:type="dxa"/>
            <w:tcBorders>
              <w:top w:val="nil"/>
            </w:tcBorders>
            <w:shd w:val="clear" w:color="auto" w:fill="auto"/>
          </w:tcPr>
          <w:p w:rsidR="001B429E" w:rsidRPr="00B0680B" w:rsidRDefault="001B429E" w:rsidP="00B0680B">
            <w:pPr>
              <w:spacing w:after="0" w:line="240" w:lineRule="auto"/>
              <w:jc w:val="center"/>
              <w:rPr>
                <w:rFonts w:ascii="Times New Roman" w:hAnsi="Times New Roman"/>
                <w:sz w:val="24"/>
                <w:szCs w:val="28"/>
                <w:lang w:val="en-US"/>
              </w:rPr>
            </w:pPr>
            <w:r w:rsidRPr="00B0680B">
              <w:rPr>
                <w:rFonts w:ascii="Times New Roman" w:hAnsi="Times New Roman"/>
                <w:sz w:val="24"/>
                <w:szCs w:val="28"/>
                <w:lang w:val="en-US"/>
              </w:rPr>
              <w:t>23,3</w:t>
            </w:r>
          </w:p>
        </w:tc>
        <w:tc>
          <w:tcPr>
            <w:tcW w:w="1175" w:type="dxa"/>
            <w:tcBorders>
              <w:top w:val="nil"/>
            </w:tcBorders>
            <w:shd w:val="clear" w:color="auto" w:fill="auto"/>
          </w:tcPr>
          <w:p w:rsidR="001B429E" w:rsidRPr="00B0680B" w:rsidRDefault="001B429E" w:rsidP="00B0680B">
            <w:pPr>
              <w:spacing w:after="0" w:line="240" w:lineRule="auto"/>
              <w:jc w:val="center"/>
              <w:rPr>
                <w:rFonts w:ascii="Times New Roman" w:hAnsi="Times New Roman"/>
                <w:sz w:val="24"/>
                <w:szCs w:val="28"/>
                <w:lang w:val="en-US"/>
              </w:rPr>
            </w:pPr>
            <w:r w:rsidRPr="00B0680B">
              <w:rPr>
                <w:rFonts w:ascii="Times New Roman" w:hAnsi="Times New Roman"/>
                <w:sz w:val="24"/>
                <w:szCs w:val="28"/>
                <w:lang w:val="en-US"/>
              </w:rPr>
              <w:t>13</w:t>
            </w:r>
          </w:p>
        </w:tc>
        <w:tc>
          <w:tcPr>
            <w:tcW w:w="1134" w:type="dxa"/>
            <w:tcBorders>
              <w:top w:val="nil"/>
            </w:tcBorders>
            <w:shd w:val="clear" w:color="auto" w:fill="auto"/>
          </w:tcPr>
          <w:p w:rsidR="001B429E" w:rsidRPr="00B0680B" w:rsidRDefault="001B429E" w:rsidP="00B0680B">
            <w:pPr>
              <w:spacing w:after="0" w:line="240" w:lineRule="auto"/>
              <w:jc w:val="center"/>
              <w:rPr>
                <w:rFonts w:ascii="Times New Roman" w:hAnsi="Times New Roman"/>
                <w:sz w:val="24"/>
                <w:szCs w:val="28"/>
                <w:lang w:val="en-US"/>
              </w:rPr>
            </w:pPr>
            <w:r w:rsidRPr="00B0680B">
              <w:rPr>
                <w:rFonts w:ascii="Times New Roman" w:hAnsi="Times New Roman"/>
                <w:sz w:val="24"/>
                <w:szCs w:val="28"/>
                <w:lang w:val="en-US"/>
              </w:rPr>
              <w:t>43,3</w:t>
            </w:r>
          </w:p>
        </w:tc>
      </w:tr>
      <w:tr w:rsidR="001B429E" w:rsidRPr="00B0680B" w:rsidTr="00AC092C">
        <w:trPr>
          <w:jc w:val="center"/>
        </w:trPr>
        <w:tc>
          <w:tcPr>
            <w:tcW w:w="3349" w:type="dxa"/>
            <w:gridSpan w:val="2"/>
            <w:shd w:val="clear" w:color="auto" w:fill="auto"/>
          </w:tcPr>
          <w:p w:rsidR="001B429E" w:rsidRPr="00B0680B" w:rsidRDefault="001B429E" w:rsidP="00B0680B">
            <w:pPr>
              <w:spacing w:after="0" w:line="240" w:lineRule="auto"/>
              <w:jc w:val="center"/>
              <w:rPr>
                <w:rFonts w:ascii="Times New Roman" w:hAnsi="Times New Roman"/>
                <w:b/>
                <w:sz w:val="24"/>
                <w:lang w:val="en-US"/>
              </w:rPr>
            </w:pPr>
            <w:r w:rsidRPr="00B0680B">
              <w:rPr>
                <w:rFonts w:ascii="Times New Roman" w:hAnsi="Times New Roman"/>
                <w:b/>
                <w:sz w:val="24"/>
                <w:lang w:val="en-US"/>
              </w:rPr>
              <w:t>Total</w:t>
            </w:r>
          </w:p>
        </w:tc>
        <w:tc>
          <w:tcPr>
            <w:tcW w:w="1196" w:type="dxa"/>
            <w:shd w:val="clear" w:color="auto" w:fill="auto"/>
          </w:tcPr>
          <w:p w:rsidR="001B429E" w:rsidRPr="00B0680B" w:rsidRDefault="001B429E" w:rsidP="00B0680B">
            <w:pPr>
              <w:spacing w:after="0" w:line="240" w:lineRule="auto"/>
              <w:jc w:val="center"/>
              <w:rPr>
                <w:rFonts w:ascii="Times New Roman" w:hAnsi="Times New Roman"/>
                <w:b/>
                <w:sz w:val="24"/>
                <w:szCs w:val="28"/>
                <w:lang w:val="en-US"/>
              </w:rPr>
            </w:pPr>
            <w:r w:rsidRPr="00B0680B">
              <w:rPr>
                <w:rFonts w:ascii="Times New Roman" w:hAnsi="Times New Roman"/>
                <w:b/>
                <w:sz w:val="24"/>
                <w:szCs w:val="28"/>
                <w:lang w:val="en-US"/>
              </w:rPr>
              <w:t>15</w:t>
            </w:r>
          </w:p>
        </w:tc>
        <w:tc>
          <w:tcPr>
            <w:tcW w:w="1092" w:type="dxa"/>
            <w:shd w:val="clear" w:color="auto" w:fill="auto"/>
          </w:tcPr>
          <w:p w:rsidR="001B429E" w:rsidRPr="00B0680B" w:rsidRDefault="001B429E" w:rsidP="00B0680B">
            <w:pPr>
              <w:spacing w:after="0" w:line="240" w:lineRule="auto"/>
              <w:jc w:val="center"/>
              <w:rPr>
                <w:rFonts w:ascii="Times New Roman" w:hAnsi="Times New Roman"/>
                <w:b/>
                <w:sz w:val="24"/>
                <w:szCs w:val="28"/>
                <w:lang w:val="en-US"/>
              </w:rPr>
            </w:pPr>
            <w:r w:rsidRPr="00B0680B">
              <w:rPr>
                <w:rFonts w:ascii="Times New Roman" w:hAnsi="Times New Roman"/>
                <w:b/>
                <w:sz w:val="24"/>
                <w:szCs w:val="28"/>
                <w:lang w:val="en-US"/>
              </w:rPr>
              <w:t>50,0</w:t>
            </w:r>
          </w:p>
        </w:tc>
        <w:tc>
          <w:tcPr>
            <w:tcW w:w="1175" w:type="dxa"/>
            <w:shd w:val="clear" w:color="auto" w:fill="auto"/>
          </w:tcPr>
          <w:p w:rsidR="001B429E" w:rsidRPr="00B0680B" w:rsidRDefault="001B429E" w:rsidP="00B0680B">
            <w:pPr>
              <w:spacing w:after="0" w:line="240" w:lineRule="auto"/>
              <w:jc w:val="center"/>
              <w:rPr>
                <w:rFonts w:ascii="Times New Roman" w:hAnsi="Times New Roman"/>
                <w:b/>
                <w:sz w:val="24"/>
                <w:szCs w:val="28"/>
                <w:lang w:val="en-US"/>
              </w:rPr>
            </w:pPr>
            <w:r w:rsidRPr="00B0680B">
              <w:rPr>
                <w:rFonts w:ascii="Times New Roman" w:hAnsi="Times New Roman"/>
                <w:b/>
                <w:sz w:val="24"/>
                <w:szCs w:val="28"/>
                <w:lang w:val="en-US"/>
              </w:rPr>
              <w:t>15</w:t>
            </w:r>
          </w:p>
        </w:tc>
        <w:tc>
          <w:tcPr>
            <w:tcW w:w="1134" w:type="dxa"/>
            <w:shd w:val="clear" w:color="auto" w:fill="auto"/>
          </w:tcPr>
          <w:p w:rsidR="001B429E" w:rsidRPr="00B0680B" w:rsidRDefault="001B429E" w:rsidP="00B0680B">
            <w:pPr>
              <w:spacing w:after="0" w:line="240" w:lineRule="auto"/>
              <w:jc w:val="center"/>
              <w:rPr>
                <w:rFonts w:ascii="Times New Roman" w:hAnsi="Times New Roman"/>
                <w:b/>
                <w:sz w:val="24"/>
                <w:szCs w:val="28"/>
                <w:lang w:val="en-US"/>
              </w:rPr>
            </w:pPr>
            <w:r w:rsidRPr="00B0680B">
              <w:rPr>
                <w:rFonts w:ascii="Times New Roman" w:hAnsi="Times New Roman"/>
                <w:b/>
                <w:sz w:val="24"/>
                <w:szCs w:val="28"/>
                <w:lang w:val="en-US"/>
              </w:rPr>
              <w:t>50,0</w:t>
            </w:r>
          </w:p>
        </w:tc>
      </w:tr>
    </w:tbl>
    <w:p w:rsidR="001B429E" w:rsidRDefault="001B429E" w:rsidP="00D21E24">
      <w:pPr>
        <w:spacing w:after="0" w:line="360" w:lineRule="auto"/>
        <w:jc w:val="center"/>
        <w:rPr>
          <w:rFonts w:ascii="Times New Roman" w:hAnsi="Times New Roman"/>
          <w:b/>
          <w:sz w:val="24"/>
          <w:szCs w:val="28"/>
          <w:lang w:val="en-US"/>
        </w:rPr>
      </w:pPr>
    </w:p>
    <w:p w:rsidR="00D21E24" w:rsidRPr="004A3C40" w:rsidRDefault="00D21E24" w:rsidP="004A3C40">
      <w:pPr>
        <w:spacing w:after="0" w:line="480" w:lineRule="auto"/>
        <w:ind w:firstLine="720"/>
        <w:jc w:val="both"/>
        <w:rPr>
          <w:rFonts w:ascii="Times New Roman" w:hAnsi="Times New Roman"/>
          <w:sz w:val="24"/>
          <w:lang w:val="en-US"/>
        </w:rPr>
      </w:pPr>
      <w:r w:rsidRPr="00597E05">
        <w:rPr>
          <w:rFonts w:ascii="Times New Roman" w:hAnsi="Times New Roman"/>
          <w:sz w:val="24"/>
        </w:rPr>
        <w:t>Berdasarkan data pada Tabel 4.</w:t>
      </w:r>
      <w:r w:rsidR="001B429E">
        <w:rPr>
          <w:rFonts w:ascii="Times New Roman" w:hAnsi="Times New Roman"/>
          <w:sz w:val="24"/>
          <w:lang w:val="en-US"/>
        </w:rPr>
        <w:t>5</w:t>
      </w:r>
      <w:r w:rsidRPr="00597E05">
        <w:rPr>
          <w:rFonts w:ascii="Times New Roman" w:hAnsi="Times New Roman"/>
          <w:sz w:val="24"/>
        </w:rPr>
        <w:t xml:space="preserve"> di atas, dapat dijelaskan bahwa </w:t>
      </w:r>
      <w:r>
        <w:rPr>
          <w:rFonts w:ascii="Times New Roman" w:hAnsi="Times New Roman"/>
          <w:sz w:val="24"/>
          <w:lang w:val="en-US"/>
        </w:rPr>
        <w:t xml:space="preserve">data </w:t>
      </w:r>
      <w:r w:rsidR="00C505EA">
        <w:rPr>
          <w:rFonts w:ascii="Times New Roman" w:hAnsi="Times New Roman"/>
          <w:sz w:val="24"/>
          <w:lang w:val="en-US"/>
        </w:rPr>
        <w:t xml:space="preserve">kondisi fisik rumah </w:t>
      </w:r>
      <w:r>
        <w:rPr>
          <w:rFonts w:ascii="Times New Roman" w:hAnsi="Times New Roman"/>
          <w:sz w:val="24"/>
          <w:lang w:val="en-US"/>
        </w:rPr>
        <w:t xml:space="preserve">responden sampel </w:t>
      </w:r>
      <w:r w:rsidR="001B429E">
        <w:rPr>
          <w:rFonts w:ascii="Times New Roman" w:hAnsi="Times New Roman"/>
          <w:sz w:val="24"/>
          <w:lang w:val="en-US"/>
        </w:rPr>
        <w:t xml:space="preserve">kasus (positif TB paru) dalam </w:t>
      </w:r>
      <w:r>
        <w:rPr>
          <w:rFonts w:ascii="Times New Roman" w:hAnsi="Times New Roman"/>
          <w:sz w:val="24"/>
          <w:lang w:val="en-US"/>
        </w:rPr>
        <w:t xml:space="preserve">penelitian </w:t>
      </w:r>
      <w:r w:rsidR="001B429E">
        <w:rPr>
          <w:rFonts w:ascii="Times New Roman" w:hAnsi="Times New Roman"/>
          <w:sz w:val="24"/>
          <w:lang w:val="en-US"/>
        </w:rPr>
        <w:t xml:space="preserve">ini </w:t>
      </w:r>
      <w:r>
        <w:rPr>
          <w:rFonts w:ascii="Times New Roman" w:hAnsi="Times New Roman"/>
          <w:sz w:val="24"/>
          <w:lang w:val="en-US"/>
        </w:rPr>
        <w:lastRenderedPageBreak/>
        <w:t xml:space="preserve">yaitu </w:t>
      </w:r>
      <w:r w:rsidRPr="00597E05">
        <w:rPr>
          <w:rFonts w:ascii="Times New Roman" w:hAnsi="Times New Roman"/>
          <w:sz w:val="24"/>
        </w:rPr>
        <w:t xml:space="preserve">sebanyak </w:t>
      </w:r>
      <w:r w:rsidR="001B429E">
        <w:rPr>
          <w:rFonts w:ascii="Times New Roman" w:hAnsi="Times New Roman"/>
          <w:sz w:val="24"/>
          <w:lang w:val="en-US"/>
        </w:rPr>
        <w:t>8</w:t>
      </w:r>
      <w:r w:rsidRPr="00597E05">
        <w:rPr>
          <w:rFonts w:ascii="Times New Roman" w:hAnsi="Times New Roman"/>
          <w:sz w:val="24"/>
        </w:rPr>
        <w:t xml:space="preserve"> orang (</w:t>
      </w:r>
      <w:r w:rsidR="001B429E">
        <w:rPr>
          <w:rFonts w:ascii="Times New Roman" w:hAnsi="Times New Roman"/>
          <w:sz w:val="24"/>
          <w:lang w:val="en-US"/>
        </w:rPr>
        <w:t>26</w:t>
      </w:r>
      <w:r>
        <w:rPr>
          <w:rFonts w:ascii="Times New Roman" w:hAnsi="Times New Roman"/>
          <w:sz w:val="24"/>
          <w:lang w:val="en-US"/>
        </w:rPr>
        <w:t>,</w:t>
      </w:r>
      <w:r w:rsidR="001B429E">
        <w:rPr>
          <w:rFonts w:ascii="Times New Roman" w:hAnsi="Times New Roman"/>
          <w:sz w:val="24"/>
          <w:lang w:val="en-US"/>
        </w:rPr>
        <w:t>7</w:t>
      </w:r>
      <w:r w:rsidRPr="00597E05">
        <w:rPr>
          <w:rFonts w:ascii="Times New Roman" w:hAnsi="Times New Roman"/>
          <w:sz w:val="24"/>
        </w:rPr>
        <w:t xml:space="preserve">%) yang </w:t>
      </w:r>
      <w:r w:rsidR="00C505EA">
        <w:rPr>
          <w:rFonts w:ascii="Times New Roman" w:hAnsi="Times New Roman"/>
          <w:sz w:val="24"/>
          <w:lang w:val="en-US"/>
        </w:rPr>
        <w:t xml:space="preserve">kondisi fisik rumahnya tidak memenuhi syarat rumah sehat </w:t>
      </w:r>
      <w:r w:rsidRPr="00597E05">
        <w:rPr>
          <w:rFonts w:ascii="Times New Roman" w:hAnsi="Times New Roman"/>
          <w:sz w:val="24"/>
        </w:rPr>
        <w:t xml:space="preserve">dan sebanyak </w:t>
      </w:r>
      <w:r w:rsidR="001B429E">
        <w:rPr>
          <w:rFonts w:ascii="Times New Roman" w:hAnsi="Times New Roman"/>
          <w:sz w:val="24"/>
          <w:lang w:val="en-US"/>
        </w:rPr>
        <w:t>7</w:t>
      </w:r>
      <w:r w:rsidRPr="00597E05">
        <w:rPr>
          <w:rFonts w:ascii="Times New Roman" w:hAnsi="Times New Roman"/>
          <w:sz w:val="24"/>
        </w:rPr>
        <w:t xml:space="preserve"> orang (</w:t>
      </w:r>
      <w:r w:rsidR="001B429E">
        <w:rPr>
          <w:rFonts w:ascii="Times New Roman" w:hAnsi="Times New Roman"/>
          <w:sz w:val="24"/>
          <w:lang w:val="en-US"/>
        </w:rPr>
        <w:t>23</w:t>
      </w:r>
      <w:r w:rsidR="00471418">
        <w:rPr>
          <w:rFonts w:ascii="Times New Roman" w:hAnsi="Times New Roman"/>
          <w:sz w:val="24"/>
          <w:lang w:val="en-US"/>
        </w:rPr>
        <w:t>,</w:t>
      </w:r>
      <w:r w:rsidR="001B429E">
        <w:rPr>
          <w:rFonts w:ascii="Times New Roman" w:hAnsi="Times New Roman"/>
          <w:sz w:val="24"/>
          <w:lang w:val="en-US"/>
        </w:rPr>
        <w:t>3</w:t>
      </w:r>
      <w:r w:rsidRPr="00597E05">
        <w:rPr>
          <w:rFonts w:ascii="Times New Roman" w:hAnsi="Times New Roman"/>
          <w:sz w:val="24"/>
        </w:rPr>
        <w:t xml:space="preserve">%) yang </w:t>
      </w:r>
      <w:r w:rsidR="00C505EA">
        <w:rPr>
          <w:rFonts w:ascii="Times New Roman" w:hAnsi="Times New Roman"/>
          <w:sz w:val="24"/>
          <w:lang w:val="en-US"/>
        </w:rPr>
        <w:t>kondisi fisik rumahnya memenuhi syarat rumah sehat</w:t>
      </w:r>
      <w:r w:rsidRPr="00597E05">
        <w:rPr>
          <w:rFonts w:ascii="Times New Roman" w:hAnsi="Times New Roman"/>
          <w:sz w:val="24"/>
        </w:rPr>
        <w:t xml:space="preserve">. </w:t>
      </w:r>
      <w:r w:rsidR="001B429E">
        <w:rPr>
          <w:rFonts w:ascii="Times New Roman" w:hAnsi="Times New Roman"/>
          <w:sz w:val="24"/>
          <w:lang w:val="en-US"/>
        </w:rPr>
        <w:t xml:space="preserve">Untuk responden sampel kontrol (negatif TB paru) terdapat </w:t>
      </w:r>
      <w:r w:rsidR="001B429E" w:rsidRPr="00597E05">
        <w:rPr>
          <w:rFonts w:ascii="Times New Roman" w:hAnsi="Times New Roman"/>
          <w:sz w:val="24"/>
        </w:rPr>
        <w:t xml:space="preserve">sebanyak </w:t>
      </w:r>
      <w:r w:rsidR="001B429E">
        <w:rPr>
          <w:rFonts w:ascii="Times New Roman" w:hAnsi="Times New Roman"/>
          <w:sz w:val="24"/>
          <w:lang w:val="en-US"/>
        </w:rPr>
        <w:t>2</w:t>
      </w:r>
      <w:r w:rsidR="001B429E" w:rsidRPr="00597E05">
        <w:rPr>
          <w:rFonts w:ascii="Times New Roman" w:hAnsi="Times New Roman"/>
          <w:sz w:val="24"/>
        </w:rPr>
        <w:t xml:space="preserve"> orang (</w:t>
      </w:r>
      <w:r w:rsidR="001B429E">
        <w:rPr>
          <w:rFonts w:ascii="Times New Roman" w:hAnsi="Times New Roman"/>
          <w:sz w:val="24"/>
          <w:lang w:val="en-US"/>
        </w:rPr>
        <w:t>6,7</w:t>
      </w:r>
      <w:r w:rsidR="001B429E" w:rsidRPr="00597E05">
        <w:rPr>
          <w:rFonts w:ascii="Times New Roman" w:hAnsi="Times New Roman"/>
          <w:sz w:val="24"/>
        </w:rPr>
        <w:t xml:space="preserve">%) yang </w:t>
      </w:r>
      <w:r w:rsidR="001B429E">
        <w:rPr>
          <w:rFonts w:ascii="Times New Roman" w:hAnsi="Times New Roman"/>
          <w:sz w:val="24"/>
          <w:lang w:val="en-US"/>
        </w:rPr>
        <w:t xml:space="preserve">kondisi fisik rumahnya tidak memenuhi syarat rumah sehat </w:t>
      </w:r>
      <w:r w:rsidR="001B429E" w:rsidRPr="00597E05">
        <w:rPr>
          <w:rFonts w:ascii="Times New Roman" w:hAnsi="Times New Roman"/>
          <w:sz w:val="24"/>
        </w:rPr>
        <w:t xml:space="preserve">dan sebanyak </w:t>
      </w:r>
      <w:r w:rsidR="001B429E">
        <w:rPr>
          <w:rFonts w:ascii="Times New Roman" w:hAnsi="Times New Roman"/>
          <w:sz w:val="24"/>
          <w:lang w:val="en-US"/>
        </w:rPr>
        <w:t>13</w:t>
      </w:r>
      <w:r w:rsidR="001B429E" w:rsidRPr="00597E05">
        <w:rPr>
          <w:rFonts w:ascii="Times New Roman" w:hAnsi="Times New Roman"/>
          <w:sz w:val="24"/>
        </w:rPr>
        <w:t xml:space="preserve"> orang (</w:t>
      </w:r>
      <w:r w:rsidR="001B429E">
        <w:rPr>
          <w:rFonts w:ascii="Times New Roman" w:hAnsi="Times New Roman"/>
          <w:sz w:val="24"/>
          <w:lang w:val="en-US"/>
        </w:rPr>
        <w:t>43,3</w:t>
      </w:r>
      <w:r w:rsidR="001B429E" w:rsidRPr="00597E05">
        <w:rPr>
          <w:rFonts w:ascii="Times New Roman" w:hAnsi="Times New Roman"/>
          <w:sz w:val="24"/>
        </w:rPr>
        <w:t xml:space="preserve">%) yang </w:t>
      </w:r>
      <w:r w:rsidR="001B429E">
        <w:rPr>
          <w:rFonts w:ascii="Times New Roman" w:hAnsi="Times New Roman"/>
          <w:sz w:val="24"/>
          <w:lang w:val="en-US"/>
        </w:rPr>
        <w:t>kondisi fisik rumahnya memenuhi syarat rumah sehat</w:t>
      </w:r>
      <w:r w:rsidR="001B429E" w:rsidRPr="00597E05">
        <w:rPr>
          <w:rFonts w:ascii="Times New Roman" w:hAnsi="Times New Roman"/>
          <w:sz w:val="24"/>
        </w:rPr>
        <w:t>.</w:t>
      </w:r>
      <w:r w:rsidR="00A5281F">
        <w:rPr>
          <w:rFonts w:ascii="Times New Roman" w:hAnsi="Times New Roman"/>
          <w:sz w:val="24"/>
          <w:lang w:val="en-US"/>
        </w:rPr>
        <w:t xml:space="preserve"> </w:t>
      </w:r>
      <w:r w:rsidRPr="00D154F4">
        <w:rPr>
          <w:rFonts w:ascii="Times New Roman" w:hAnsi="Times New Roman"/>
          <w:sz w:val="24"/>
        </w:rPr>
        <w:t xml:space="preserve">Hasil di atas menunjukkan bahwa </w:t>
      </w:r>
      <w:r w:rsidR="00A5281F">
        <w:rPr>
          <w:rFonts w:ascii="Times New Roman" w:hAnsi="Times New Roman"/>
          <w:sz w:val="24"/>
          <w:lang w:val="en-US"/>
        </w:rPr>
        <w:t xml:space="preserve">responden </w:t>
      </w:r>
      <w:r w:rsidR="00A5281F" w:rsidRPr="00D154F4">
        <w:rPr>
          <w:rFonts w:ascii="Times New Roman" w:hAnsi="Times New Roman"/>
          <w:sz w:val="24"/>
        </w:rPr>
        <w:t xml:space="preserve">yang </w:t>
      </w:r>
      <w:r w:rsidR="00A5281F">
        <w:rPr>
          <w:rFonts w:ascii="Times New Roman" w:hAnsi="Times New Roman"/>
          <w:sz w:val="24"/>
          <w:lang w:val="en-US"/>
        </w:rPr>
        <w:t xml:space="preserve">merupakan </w:t>
      </w:r>
      <w:r w:rsidR="00A5281F" w:rsidRPr="00D154F4">
        <w:rPr>
          <w:rFonts w:ascii="Times New Roman" w:hAnsi="Times New Roman"/>
          <w:sz w:val="24"/>
        </w:rPr>
        <w:t>sampel</w:t>
      </w:r>
      <w:r w:rsidR="00A5281F">
        <w:rPr>
          <w:rFonts w:ascii="Times New Roman" w:hAnsi="Times New Roman"/>
          <w:sz w:val="24"/>
          <w:lang w:val="en-US"/>
        </w:rPr>
        <w:t xml:space="preserve"> kasus</w:t>
      </w:r>
      <w:r w:rsidR="00A5281F" w:rsidRPr="00D154F4">
        <w:rPr>
          <w:rFonts w:ascii="Times New Roman" w:hAnsi="Times New Roman"/>
          <w:sz w:val="24"/>
        </w:rPr>
        <w:t xml:space="preserve">, mayoritas </w:t>
      </w:r>
      <w:r w:rsidR="00A5281F">
        <w:rPr>
          <w:rFonts w:ascii="Times New Roman" w:hAnsi="Times New Roman"/>
          <w:sz w:val="24"/>
          <w:lang w:val="en-US"/>
        </w:rPr>
        <w:t>kondisi fisik rumahnya tergolong tidak memenuhi syarat rumah sehat yaitu sebanyak 26,7</w:t>
      </w:r>
      <w:r w:rsidR="00A5281F" w:rsidRPr="00D154F4">
        <w:rPr>
          <w:rFonts w:ascii="Times New Roman" w:hAnsi="Times New Roman"/>
          <w:sz w:val="24"/>
        </w:rPr>
        <w:t>%</w:t>
      </w:r>
      <w:r w:rsidR="00A5281F">
        <w:rPr>
          <w:rFonts w:ascii="Times New Roman" w:hAnsi="Times New Roman"/>
          <w:sz w:val="24"/>
          <w:lang w:val="en-US"/>
        </w:rPr>
        <w:t xml:space="preserve">, sedangkan untuk sampel kontrol mayoritas </w:t>
      </w:r>
      <w:r w:rsidR="00BB4511">
        <w:rPr>
          <w:rFonts w:ascii="Times New Roman" w:hAnsi="Times New Roman"/>
          <w:sz w:val="24"/>
          <w:lang w:val="en-US"/>
        </w:rPr>
        <w:t xml:space="preserve">kondisi fisik rumah tergolong memenuhi syarat rumah sehat </w:t>
      </w:r>
      <w:r w:rsidR="00A5281F" w:rsidRPr="00D154F4">
        <w:rPr>
          <w:rFonts w:ascii="Times New Roman" w:hAnsi="Times New Roman"/>
          <w:sz w:val="24"/>
        </w:rPr>
        <w:t xml:space="preserve">yaitu sebanyak </w:t>
      </w:r>
      <w:r w:rsidR="00BB4511">
        <w:rPr>
          <w:rFonts w:ascii="Times New Roman" w:hAnsi="Times New Roman"/>
          <w:sz w:val="24"/>
          <w:lang w:val="en-US"/>
        </w:rPr>
        <w:t>4</w:t>
      </w:r>
      <w:r w:rsidR="00A5281F">
        <w:rPr>
          <w:rFonts w:ascii="Times New Roman" w:hAnsi="Times New Roman"/>
          <w:sz w:val="24"/>
          <w:lang w:val="en-US"/>
        </w:rPr>
        <w:t>3,3</w:t>
      </w:r>
      <w:r w:rsidR="00A5281F" w:rsidRPr="00D154F4">
        <w:rPr>
          <w:rFonts w:ascii="Times New Roman" w:hAnsi="Times New Roman"/>
          <w:sz w:val="24"/>
        </w:rPr>
        <w:t>%</w:t>
      </w:r>
      <w:r w:rsidR="00A5281F">
        <w:rPr>
          <w:rFonts w:ascii="Times New Roman" w:hAnsi="Times New Roman"/>
          <w:sz w:val="24"/>
          <w:lang w:val="en-US"/>
        </w:rPr>
        <w:t>.</w:t>
      </w:r>
    </w:p>
    <w:p w:rsidR="00597E05" w:rsidRDefault="00597E05" w:rsidP="004A3C40">
      <w:pPr>
        <w:numPr>
          <w:ilvl w:val="0"/>
          <w:numId w:val="43"/>
        </w:numPr>
        <w:tabs>
          <w:tab w:val="left" w:pos="357"/>
        </w:tabs>
        <w:spacing w:after="0" w:line="480" w:lineRule="auto"/>
        <w:ind w:left="360"/>
        <w:jc w:val="both"/>
        <w:rPr>
          <w:rFonts w:ascii="Times New Roman" w:hAnsi="Times New Roman"/>
          <w:b/>
          <w:sz w:val="24"/>
          <w:szCs w:val="28"/>
          <w:lang w:val="en-US"/>
        </w:rPr>
      </w:pPr>
      <w:r>
        <w:rPr>
          <w:rFonts w:ascii="Times New Roman" w:hAnsi="Times New Roman"/>
          <w:b/>
          <w:sz w:val="24"/>
          <w:szCs w:val="28"/>
          <w:lang w:val="en-US"/>
        </w:rPr>
        <w:t>Pengetahuan</w:t>
      </w:r>
    </w:p>
    <w:p w:rsidR="00BB4511" w:rsidRDefault="00C505EA" w:rsidP="004A3C40">
      <w:pPr>
        <w:spacing w:after="0" w:line="480" w:lineRule="auto"/>
        <w:ind w:firstLine="720"/>
        <w:jc w:val="both"/>
        <w:rPr>
          <w:rFonts w:ascii="Times New Roman" w:hAnsi="Times New Roman"/>
          <w:sz w:val="24"/>
          <w:szCs w:val="28"/>
          <w:lang w:val="en-US"/>
        </w:rPr>
      </w:pPr>
      <w:proofErr w:type="gramStart"/>
      <w:r>
        <w:rPr>
          <w:rFonts w:ascii="Times New Roman" w:hAnsi="Times New Roman"/>
          <w:sz w:val="24"/>
          <w:lang w:val="en-US"/>
        </w:rPr>
        <w:t xml:space="preserve">Pengetahuan merupakan hasil dari tahu dan ini terjadi setelah seseorang melakukan </w:t>
      </w:r>
      <w:r w:rsidR="003F07EA">
        <w:rPr>
          <w:rFonts w:ascii="Times New Roman" w:hAnsi="Times New Roman"/>
          <w:sz w:val="24"/>
          <w:lang w:val="en-US"/>
        </w:rPr>
        <w:t xml:space="preserve">penginderaan </w:t>
      </w:r>
      <w:r>
        <w:rPr>
          <w:rFonts w:ascii="Times New Roman" w:hAnsi="Times New Roman"/>
          <w:sz w:val="24"/>
          <w:lang w:val="en-US"/>
        </w:rPr>
        <w:t>terhadap suatu objek tertentu.</w:t>
      </w:r>
      <w:proofErr w:type="gramEnd"/>
      <w:r w:rsidR="003F07EA">
        <w:rPr>
          <w:rFonts w:ascii="Times New Roman" w:hAnsi="Times New Roman"/>
          <w:sz w:val="24"/>
          <w:lang w:val="en-US"/>
        </w:rPr>
        <w:t xml:space="preserve"> </w:t>
      </w:r>
      <w:r w:rsidR="003F07EA" w:rsidRPr="003F07EA">
        <w:rPr>
          <w:rFonts w:ascii="Times New Roman" w:hAnsi="Times New Roman"/>
          <w:sz w:val="24"/>
        </w:rPr>
        <w:t>Penginderaan terjadi melalui panca indera manusia, yakni indera penglihatan, pendengaran, penciuman, rasa dan raba.</w:t>
      </w:r>
      <w:r w:rsidR="003F07EA">
        <w:rPr>
          <w:rFonts w:ascii="Times New Roman" w:hAnsi="Times New Roman"/>
          <w:sz w:val="24"/>
          <w:lang w:val="en-US"/>
        </w:rPr>
        <w:t xml:space="preserve"> </w:t>
      </w:r>
      <w:proofErr w:type="gramStart"/>
      <w:r>
        <w:rPr>
          <w:rFonts w:ascii="Times New Roman" w:hAnsi="Times New Roman"/>
          <w:sz w:val="24"/>
          <w:lang w:val="en-US"/>
        </w:rPr>
        <w:t xml:space="preserve">Pengetahuan yang dimaksud pada penelitian ini adalah pengetahuan dan pemahaman responden terkait </w:t>
      </w:r>
      <w:r w:rsidR="00BB4511">
        <w:rPr>
          <w:rFonts w:ascii="Times New Roman" w:hAnsi="Times New Roman"/>
          <w:sz w:val="24"/>
          <w:lang w:val="en-US"/>
        </w:rPr>
        <w:t xml:space="preserve">penyakit </w:t>
      </w:r>
      <w:r>
        <w:rPr>
          <w:rFonts w:ascii="Times New Roman" w:hAnsi="Times New Roman"/>
          <w:sz w:val="24"/>
          <w:lang w:val="en-US"/>
        </w:rPr>
        <w:t>T</w:t>
      </w:r>
      <w:r w:rsidR="00BB4511">
        <w:rPr>
          <w:rFonts w:ascii="Times New Roman" w:hAnsi="Times New Roman"/>
          <w:sz w:val="24"/>
          <w:lang w:val="en-US"/>
        </w:rPr>
        <w:t>B</w:t>
      </w:r>
      <w:r>
        <w:rPr>
          <w:rFonts w:ascii="Times New Roman" w:hAnsi="Times New Roman"/>
          <w:sz w:val="24"/>
          <w:lang w:val="en-US"/>
        </w:rPr>
        <w:t xml:space="preserve"> Paru.</w:t>
      </w:r>
      <w:proofErr w:type="gramEnd"/>
      <w:r>
        <w:rPr>
          <w:rFonts w:ascii="Times New Roman" w:hAnsi="Times New Roman"/>
          <w:sz w:val="24"/>
          <w:lang w:val="en-US"/>
        </w:rPr>
        <w:t xml:space="preserve"> </w:t>
      </w:r>
      <w:proofErr w:type="gramStart"/>
      <w:r>
        <w:rPr>
          <w:rFonts w:ascii="Times New Roman" w:hAnsi="Times New Roman"/>
          <w:sz w:val="24"/>
          <w:lang w:val="en-US"/>
        </w:rPr>
        <w:t xml:space="preserve">Data pengetahuan </w:t>
      </w:r>
      <w:r w:rsidR="00BB4511">
        <w:rPr>
          <w:rFonts w:ascii="Times New Roman" w:hAnsi="Times New Roman"/>
          <w:sz w:val="24"/>
          <w:lang w:val="en-US"/>
        </w:rPr>
        <w:t xml:space="preserve">responden </w:t>
      </w:r>
      <w:r>
        <w:rPr>
          <w:rFonts w:ascii="Times New Roman" w:hAnsi="Times New Roman"/>
          <w:sz w:val="24"/>
          <w:lang w:val="en-US"/>
        </w:rPr>
        <w:t xml:space="preserve">diperoleh melalui kuesioner yang diisi </w:t>
      </w:r>
      <w:r w:rsidR="003F07EA">
        <w:rPr>
          <w:rFonts w:ascii="Times New Roman" w:hAnsi="Times New Roman"/>
          <w:sz w:val="24"/>
          <w:lang w:val="en-US"/>
        </w:rPr>
        <w:t xml:space="preserve">langsung </w:t>
      </w:r>
      <w:r>
        <w:rPr>
          <w:rFonts w:ascii="Times New Roman" w:hAnsi="Times New Roman"/>
          <w:sz w:val="24"/>
          <w:lang w:val="en-US"/>
        </w:rPr>
        <w:t>oleh responden.</w:t>
      </w:r>
      <w:proofErr w:type="gramEnd"/>
      <w:r>
        <w:rPr>
          <w:rFonts w:ascii="Times New Roman" w:hAnsi="Times New Roman"/>
          <w:sz w:val="24"/>
          <w:lang w:val="en-US"/>
        </w:rPr>
        <w:t xml:space="preserve"> </w:t>
      </w:r>
      <w:proofErr w:type="gramStart"/>
      <w:r>
        <w:rPr>
          <w:rFonts w:ascii="Times New Roman" w:hAnsi="Times New Roman"/>
          <w:sz w:val="24"/>
          <w:lang w:val="en-US"/>
        </w:rPr>
        <w:t>Data pengetahuan pada penelitian ini dikelompokkan dalam 2 (dua) kategori yaitu kurang dan baik.</w:t>
      </w:r>
      <w:proofErr w:type="gramEnd"/>
      <w:r>
        <w:rPr>
          <w:rFonts w:ascii="Times New Roman" w:hAnsi="Times New Roman"/>
          <w:sz w:val="24"/>
          <w:lang w:val="en-US"/>
        </w:rPr>
        <w:t xml:space="preserve"> </w:t>
      </w:r>
      <w:proofErr w:type="gramStart"/>
      <w:r>
        <w:rPr>
          <w:rFonts w:ascii="Times New Roman" w:hAnsi="Times New Roman"/>
          <w:sz w:val="24"/>
          <w:lang w:val="en-US"/>
        </w:rPr>
        <w:t xml:space="preserve">Distribusi </w:t>
      </w:r>
      <w:r>
        <w:rPr>
          <w:rFonts w:ascii="Times New Roman" w:hAnsi="Times New Roman"/>
          <w:sz w:val="24"/>
          <w:szCs w:val="28"/>
          <w:lang w:val="en-US"/>
        </w:rPr>
        <w:t xml:space="preserve">frekuensi data pengetahuan responden dari hasil </w:t>
      </w:r>
      <w:r w:rsidR="00BB4511">
        <w:rPr>
          <w:rFonts w:ascii="Times New Roman" w:hAnsi="Times New Roman"/>
          <w:sz w:val="24"/>
          <w:szCs w:val="28"/>
          <w:lang w:val="en-US"/>
        </w:rPr>
        <w:t xml:space="preserve">temuan </w:t>
      </w:r>
      <w:r>
        <w:rPr>
          <w:rFonts w:ascii="Times New Roman" w:hAnsi="Times New Roman"/>
          <w:sz w:val="24"/>
          <w:szCs w:val="28"/>
          <w:lang w:val="en-US"/>
        </w:rPr>
        <w:t>penelitian secara ringkas disajikan pada Tabel 4.</w:t>
      </w:r>
      <w:r w:rsidR="00BB4511">
        <w:rPr>
          <w:rFonts w:ascii="Times New Roman" w:hAnsi="Times New Roman"/>
          <w:sz w:val="24"/>
          <w:szCs w:val="28"/>
          <w:lang w:val="en-US"/>
        </w:rPr>
        <w:t>6</w:t>
      </w:r>
      <w:r w:rsidR="004A3C40">
        <w:rPr>
          <w:rFonts w:ascii="Times New Roman" w:hAnsi="Times New Roman"/>
          <w:sz w:val="24"/>
          <w:szCs w:val="28"/>
          <w:lang w:val="en-US"/>
        </w:rPr>
        <w:t>.</w:t>
      </w:r>
      <w:proofErr w:type="gramEnd"/>
    </w:p>
    <w:p w:rsidR="003E77FB" w:rsidRDefault="00C505EA" w:rsidP="003E77FB">
      <w:pPr>
        <w:spacing w:after="0" w:line="240" w:lineRule="auto"/>
        <w:rPr>
          <w:rFonts w:ascii="Times New Roman" w:hAnsi="Times New Roman"/>
          <w:b/>
          <w:sz w:val="24"/>
          <w:szCs w:val="28"/>
          <w:lang w:val="en-US"/>
        </w:rPr>
      </w:pPr>
      <w:proofErr w:type="gramStart"/>
      <w:r w:rsidRPr="00597E05">
        <w:rPr>
          <w:rFonts w:ascii="Times New Roman" w:hAnsi="Times New Roman"/>
          <w:b/>
          <w:sz w:val="24"/>
          <w:szCs w:val="28"/>
          <w:lang w:val="en-US"/>
        </w:rPr>
        <w:t>Tabel.</w:t>
      </w:r>
      <w:proofErr w:type="gramEnd"/>
      <w:r w:rsidRPr="00597E05">
        <w:rPr>
          <w:rFonts w:ascii="Times New Roman" w:hAnsi="Times New Roman"/>
          <w:b/>
          <w:sz w:val="24"/>
          <w:szCs w:val="28"/>
          <w:lang w:val="en-US"/>
        </w:rPr>
        <w:t xml:space="preserve"> </w:t>
      </w:r>
      <w:proofErr w:type="gramStart"/>
      <w:r w:rsidRPr="00597E05">
        <w:rPr>
          <w:rFonts w:ascii="Times New Roman" w:hAnsi="Times New Roman"/>
          <w:b/>
          <w:sz w:val="24"/>
          <w:szCs w:val="28"/>
          <w:lang w:val="en-US"/>
        </w:rPr>
        <w:t>4.</w:t>
      </w:r>
      <w:r w:rsidR="00BB4511">
        <w:rPr>
          <w:rFonts w:ascii="Times New Roman" w:hAnsi="Times New Roman"/>
          <w:b/>
          <w:sz w:val="24"/>
          <w:szCs w:val="28"/>
          <w:lang w:val="en-US"/>
        </w:rPr>
        <w:t>6</w:t>
      </w:r>
      <w:r w:rsidR="004A3C40">
        <w:rPr>
          <w:rFonts w:ascii="Times New Roman" w:hAnsi="Times New Roman"/>
          <w:b/>
          <w:sz w:val="24"/>
          <w:szCs w:val="28"/>
          <w:lang w:val="en-US"/>
        </w:rPr>
        <w:t xml:space="preserve">  </w:t>
      </w:r>
      <w:r w:rsidRPr="00597E05">
        <w:rPr>
          <w:rFonts w:ascii="Times New Roman" w:hAnsi="Times New Roman"/>
          <w:b/>
          <w:sz w:val="24"/>
          <w:szCs w:val="28"/>
          <w:lang w:val="en-US"/>
        </w:rPr>
        <w:t>Distribusi</w:t>
      </w:r>
      <w:proofErr w:type="gramEnd"/>
      <w:r w:rsidRPr="00597E05">
        <w:rPr>
          <w:rFonts w:ascii="Times New Roman" w:hAnsi="Times New Roman"/>
          <w:b/>
          <w:sz w:val="24"/>
          <w:szCs w:val="28"/>
          <w:lang w:val="en-US"/>
        </w:rPr>
        <w:t xml:space="preserve"> Frekuensi Data </w:t>
      </w:r>
      <w:r>
        <w:rPr>
          <w:rFonts w:ascii="Times New Roman" w:hAnsi="Times New Roman"/>
          <w:b/>
          <w:sz w:val="24"/>
          <w:szCs w:val="28"/>
          <w:lang w:val="en-US"/>
        </w:rPr>
        <w:t>Pengetahuan</w:t>
      </w:r>
    </w:p>
    <w:tbl>
      <w:tblPr>
        <w:tblW w:w="7946" w:type="dxa"/>
        <w:jc w:val="center"/>
        <w:tblBorders>
          <w:top w:val="single" w:sz="4" w:space="0" w:color="000000"/>
          <w:bottom w:val="single" w:sz="4" w:space="0" w:color="000000"/>
          <w:insideH w:val="single" w:sz="4" w:space="0" w:color="000000"/>
        </w:tblBorders>
        <w:tblLook w:val="04A0" w:firstRow="1" w:lastRow="0" w:firstColumn="1" w:lastColumn="0" w:noHBand="0" w:noVBand="1"/>
      </w:tblPr>
      <w:tblGrid>
        <w:gridCol w:w="570"/>
        <w:gridCol w:w="2779"/>
        <w:gridCol w:w="1196"/>
        <w:gridCol w:w="1092"/>
        <w:gridCol w:w="1175"/>
        <w:gridCol w:w="1134"/>
      </w:tblGrid>
      <w:tr w:rsidR="00BB4511" w:rsidRPr="00B0680B" w:rsidTr="003E77FB">
        <w:trPr>
          <w:jc w:val="center"/>
        </w:trPr>
        <w:tc>
          <w:tcPr>
            <w:tcW w:w="570" w:type="dxa"/>
            <w:vMerge w:val="restart"/>
            <w:shd w:val="clear" w:color="auto" w:fill="auto"/>
            <w:vAlign w:val="center"/>
          </w:tcPr>
          <w:p w:rsidR="00BB4511" w:rsidRPr="00B0680B" w:rsidRDefault="00BB4511" w:rsidP="00B0680B">
            <w:pPr>
              <w:spacing w:after="0" w:line="240" w:lineRule="auto"/>
              <w:jc w:val="center"/>
              <w:rPr>
                <w:rFonts w:ascii="Times New Roman" w:hAnsi="Times New Roman"/>
                <w:b/>
                <w:sz w:val="24"/>
                <w:szCs w:val="28"/>
                <w:lang w:val="en-US"/>
              </w:rPr>
            </w:pPr>
            <w:r w:rsidRPr="00B0680B">
              <w:rPr>
                <w:rFonts w:ascii="Times New Roman" w:hAnsi="Times New Roman"/>
                <w:b/>
                <w:sz w:val="24"/>
                <w:szCs w:val="28"/>
                <w:lang w:val="en-US"/>
              </w:rPr>
              <w:t>No.</w:t>
            </w:r>
          </w:p>
        </w:tc>
        <w:tc>
          <w:tcPr>
            <w:tcW w:w="2779" w:type="dxa"/>
            <w:vMerge w:val="restart"/>
            <w:shd w:val="clear" w:color="auto" w:fill="auto"/>
            <w:vAlign w:val="center"/>
          </w:tcPr>
          <w:p w:rsidR="00BB4511" w:rsidRPr="00B0680B" w:rsidRDefault="00BB4511" w:rsidP="00B0680B">
            <w:pPr>
              <w:spacing w:after="0" w:line="240" w:lineRule="auto"/>
              <w:jc w:val="center"/>
              <w:rPr>
                <w:rFonts w:ascii="Times New Roman" w:hAnsi="Times New Roman"/>
                <w:b/>
                <w:sz w:val="24"/>
                <w:szCs w:val="28"/>
                <w:lang w:val="en-US"/>
              </w:rPr>
            </w:pPr>
            <w:r w:rsidRPr="00B0680B">
              <w:rPr>
                <w:rFonts w:ascii="Times New Roman" w:hAnsi="Times New Roman"/>
                <w:b/>
                <w:sz w:val="24"/>
                <w:szCs w:val="28"/>
                <w:lang w:val="en-US"/>
              </w:rPr>
              <w:t>Kondisi Fisik Rumah</w:t>
            </w:r>
          </w:p>
        </w:tc>
        <w:tc>
          <w:tcPr>
            <w:tcW w:w="2288" w:type="dxa"/>
            <w:gridSpan w:val="2"/>
            <w:shd w:val="clear" w:color="auto" w:fill="auto"/>
            <w:vAlign w:val="center"/>
          </w:tcPr>
          <w:p w:rsidR="00BB4511" w:rsidRPr="00B0680B" w:rsidRDefault="00BB4511" w:rsidP="00B0680B">
            <w:pPr>
              <w:spacing w:after="0" w:line="240" w:lineRule="auto"/>
              <w:jc w:val="center"/>
              <w:rPr>
                <w:rFonts w:ascii="Times New Roman" w:hAnsi="Times New Roman"/>
                <w:b/>
                <w:sz w:val="24"/>
                <w:szCs w:val="28"/>
                <w:lang w:val="en-US"/>
              </w:rPr>
            </w:pPr>
            <w:r w:rsidRPr="00B0680B">
              <w:rPr>
                <w:rFonts w:ascii="Times New Roman" w:hAnsi="Times New Roman"/>
                <w:b/>
                <w:sz w:val="24"/>
                <w:szCs w:val="28"/>
                <w:lang w:val="en-US"/>
              </w:rPr>
              <w:t>Kasus</w:t>
            </w:r>
          </w:p>
        </w:tc>
        <w:tc>
          <w:tcPr>
            <w:tcW w:w="2309" w:type="dxa"/>
            <w:gridSpan w:val="2"/>
            <w:shd w:val="clear" w:color="auto" w:fill="auto"/>
            <w:vAlign w:val="center"/>
          </w:tcPr>
          <w:p w:rsidR="00BB4511" w:rsidRPr="00B0680B" w:rsidRDefault="00BB4511" w:rsidP="00B0680B">
            <w:pPr>
              <w:spacing w:after="0" w:line="240" w:lineRule="auto"/>
              <w:jc w:val="center"/>
              <w:rPr>
                <w:rFonts w:ascii="Times New Roman" w:hAnsi="Times New Roman"/>
                <w:b/>
                <w:sz w:val="24"/>
                <w:szCs w:val="28"/>
                <w:lang w:val="en-US"/>
              </w:rPr>
            </w:pPr>
            <w:r w:rsidRPr="00B0680B">
              <w:rPr>
                <w:rFonts w:ascii="Times New Roman" w:hAnsi="Times New Roman"/>
                <w:b/>
                <w:sz w:val="24"/>
                <w:szCs w:val="28"/>
                <w:lang w:val="en-US"/>
              </w:rPr>
              <w:t>Kontrol</w:t>
            </w:r>
          </w:p>
        </w:tc>
      </w:tr>
      <w:tr w:rsidR="00BB4511" w:rsidRPr="00B0680B" w:rsidTr="003E77FB">
        <w:trPr>
          <w:jc w:val="center"/>
        </w:trPr>
        <w:tc>
          <w:tcPr>
            <w:tcW w:w="570" w:type="dxa"/>
            <w:vMerge/>
            <w:tcBorders>
              <w:bottom w:val="single" w:sz="4" w:space="0" w:color="000000"/>
            </w:tcBorders>
            <w:shd w:val="clear" w:color="auto" w:fill="auto"/>
            <w:vAlign w:val="center"/>
          </w:tcPr>
          <w:p w:rsidR="00BB4511" w:rsidRPr="00B0680B" w:rsidRDefault="00BB4511" w:rsidP="00B0680B">
            <w:pPr>
              <w:spacing w:after="0" w:line="240" w:lineRule="auto"/>
              <w:jc w:val="center"/>
              <w:rPr>
                <w:rFonts w:ascii="Times New Roman" w:hAnsi="Times New Roman"/>
                <w:b/>
                <w:sz w:val="24"/>
                <w:szCs w:val="28"/>
                <w:lang w:val="en-US"/>
              </w:rPr>
            </w:pPr>
          </w:p>
        </w:tc>
        <w:tc>
          <w:tcPr>
            <w:tcW w:w="2779" w:type="dxa"/>
            <w:vMerge/>
            <w:tcBorders>
              <w:bottom w:val="single" w:sz="4" w:space="0" w:color="000000"/>
            </w:tcBorders>
            <w:shd w:val="clear" w:color="auto" w:fill="auto"/>
            <w:vAlign w:val="center"/>
          </w:tcPr>
          <w:p w:rsidR="00BB4511" w:rsidRPr="00B0680B" w:rsidRDefault="00BB4511" w:rsidP="00B0680B">
            <w:pPr>
              <w:spacing w:after="0" w:line="240" w:lineRule="auto"/>
              <w:jc w:val="center"/>
              <w:rPr>
                <w:rFonts w:ascii="Times New Roman" w:hAnsi="Times New Roman"/>
                <w:b/>
                <w:sz w:val="24"/>
                <w:szCs w:val="28"/>
                <w:lang w:val="en-US"/>
              </w:rPr>
            </w:pPr>
          </w:p>
        </w:tc>
        <w:tc>
          <w:tcPr>
            <w:tcW w:w="1196" w:type="dxa"/>
            <w:tcBorders>
              <w:bottom w:val="single" w:sz="4" w:space="0" w:color="000000"/>
            </w:tcBorders>
            <w:shd w:val="clear" w:color="auto" w:fill="auto"/>
            <w:vAlign w:val="center"/>
          </w:tcPr>
          <w:p w:rsidR="00BB4511" w:rsidRPr="00B0680B" w:rsidRDefault="004A3C40" w:rsidP="00B0680B">
            <w:pPr>
              <w:spacing w:after="0" w:line="240" w:lineRule="auto"/>
              <w:jc w:val="center"/>
              <w:rPr>
                <w:rFonts w:ascii="Times New Roman" w:hAnsi="Times New Roman"/>
                <w:b/>
                <w:sz w:val="24"/>
                <w:szCs w:val="28"/>
                <w:lang w:val="en-US"/>
              </w:rPr>
            </w:pPr>
            <w:r>
              <w:rPr>
                <w:rFonts w:ascii="Times New Roman" w:hAnsi="Times New Roman"/>
                <w:b/>
                <w:sz w:val="24"/>
                <w:szCs w:val="28"/>
                <w:lang w:val="en-US"/>
              </w:rPr>
              <w:t>f</w:t>
            </w:r>
          </w:p>
        </w:tc>
        <w:tc>
          <w:tcPr>
            <w:tcW w:w="1092" w:type="dxa"/>
            <w:tcBorders>
              <w:bottom w:val="single" w:sz="4" w:space="0" w:color="000000"/>
            </w:tcBorders>
            <w:shd w:val="clear" w:color="auto" w:fill="auto"/>
            <w:vAlign w:val="center"/>
          </w:tcPr>
          <w:p w:rsidR="00BB4511" w:rsidRPr="00B0680B" w:rsidRDefault="00BB4511" w:rsidP="00B0680B">
            <w:pPr>
              <w:spacing w:after="0" w:line="240" w:lineRule="auto"/>
              <w:jc w:val="center"/>
              <w:rPr>
                <w:rFonts w:ascii="Times New Roman" w:hAnsi="Times New Roman"/>
                <w:b/>
                <w:sz w:val="24"/>
                <w:szCs w:val="28"/>
                <w:lang w:val="en-US"/>
              </w:rPr>
            </w:pPr>
            <w:r w:rsidRPr="00B0680B">
              <w:rPr>
                <w:rFonts w:ascii="Times New Roman" w:hAnsi="Times New Roman"/>
                <w:b/>
                <w:sz w:val="24"/>
                <w:szCs w:val="28"/>
                <w:lang w:val="en-US"/>
              </w:rPr>
              <w:t>%</w:t>
            </w:r>
          </w:p>
        </w:tc>
        <w:tc>
          <w:tcPr>
            <w:tcW w:w="1175" w:type="dxa"/>
            <w:tcBorders>
              <w:bottom w:val="single" w:sz="4" w:space="0" w:color="000000"/>
            </w:tcBorders>
            <w:shd w:val="clear" w:color="auto" w:fill="auto"/>
            <w:vAlign w:val="center"/>
          </w:tcPr>
          <w:p w:rsidR="00BB4511" w:rsidRPr="00B0680B" w:rsidRDefault="004A3C40" w:rsidP="004A3C40">
            <w:pPr>
              <w:spacing w:after="0" w:line="240" w:lineRule="auto"/>
              <w:jc w:val="center"/>
              <w:rPr>
                <w:rFonts w:ascii="Times New Roman" w:hAnsi="Times New Roman"/>
                <w:b/>
                <w:sz w:val="24"/>
                <w:szCs w:val="28"/>
                <w:lang w:val="en-US"/>
              </w:rPr>
            </w:pPr>
            <w:r>
              <w:rPr>
                <w:rFonts w:ascii="Times New Roman" w:hAnsi="Times New Roman"/>
                <w:b/>
                <w:sz w:val="24"/>
                <w:szCs w:val="28"/>
                <w:lang w:val="en-US"/>
              </w:rPr>
              <w:t>f</w:t>
            </w:r>
          </w:p>
        </w:tc>
        <w:tc>
          <w:tcPr>
            <w:tcW w:w="1134" w:type="dxa"/>
            <w:tcBorders>
              <w:bottom w:val="single" w:sz="4" w:space="0" w:color="000000"/>
            </w:tcBorders>
            <w:shd w:val="clear" w:color="auto" w:fill="auto"/>
            <w:vAlign w:val="center"/>
          </w:tcPr>
          <w:p w:rsidR="00BB4511" w:rsidRPr="00B0680B" w:rsidRDefault="00BB4511" w:rsidP="00B0680B">
            <w:pPr>
              <w:spacing w:after="0" w:line="240" w:lineRule="auto"/>
              <w:jc w:val="center"/>
              <w:rPr>
                <w:rFonts w:ascii="Times New Roman" w:hAnsi="Times New Roman"/>
                <w:b/>
                <w:sz w:val="24"/>
                <w:szCs w:val="28"/>
                <w:lang w:val="en-US"/>
              </w:rPr>
            </w:pPr>
            <w:r w:rsidRPr="00B0680B">
              <w:rPr>
                <w:rFonts w:ascii="Times New Roman" w:hAnsi="Times New Roman"/>
                <w:b/>
                <w:sz w:val="24"/>
                <w:szCs w:val="28"/>
                <w:lang w:val="en-US"/>
              </w:rPr>
              <w:t>%</w:t>
            </w:r>
          </w:p>
        </w:tc>
      </w:tr>
      <w:tr w:rsidR="00BB4511" w:rsidRPr="00B0680B" w:rsidTr="003E77FB">
        <w:trPr>
          <w:jc w:val="center"/>
        </w:trPr>
        <w:tc>
          <w:tcPr>
            <w:tcW w:w="570" w:type="dxa"/>
            <w:tcBorders>
              <w:bottom w:val="nil"/>
            </w:tcBorders>
            <w:shd w:val="clear" w:color="auto" w:fill="auto"/>
          </w:tcPr>
          <w:p w:rsidR="00BB4511" w:rsidRPr="00B0680B" w:rsidRDefault="00BB4511" w:rsidP="00B0680B">
            <w:pPr>
              <w:spacing w:after="0" w:line="240" w:lineRule="auto"/>
              <w:jc w:val="center"/>
              <w:rPr>
                <w:rFonts w:ascii="Times New Roman" w:hAnsi="Times New Roman"/>
                <w:sz w:val="24"/>
                <w:szCs w:val="28"/>
                <w:lang w:val="en-US"/>
              </w:rPr>
            </w:pPr>
            <w:r w:rsidRPr="00B0680B">
              <w:rPr>
                <w:rFonts w:ascii="Times New Roman" w:hAnsi="Times New Roman"/>
                <w:sz w:val="24"/>
                <w:szCs w:val="28"/>
                <w:lang w:val="en-US"/>
              </w:rPr>
              <w:t>1</w:t>
            </w:r>
          </w:p>
        </w:tc>
        <w:tc>
          <w:tcPr>
            <w:tcW w:w="2779" w:type="dxa"/>
            <w:tcBorders>
              <w:bottom w:val="nil"/>
            </w:tcBorders>
            <w:shd w:val="clear" w:color="auto" w:fill="auto"/>
          </w:tcPr>
          <w:p w:rsidR="00BB4511" w:rsidRPr="00B0680B" w:rsidRDefault="003F07EA" w:rsidP="00B0680B">
            <w:pPr>
              <w:spacing w:after="0" w:line="240" w:lineRule="auto"/>
              <w:jc w:val="both"/>
              <w:rPr>
                <w:rFonts w:ascii="Times New Roman" w:hAnsi="Times New Roman"/>
                <w:sz w:val="24"/>
                <w:lang w:val="en-US"/>
              </w:rPr>
            </w:pPr>
            <w:r w:rsidRPr="00B0680B">
              <w:rPr>
                <w:rFonts w:ascii="Times New Roman" w:hAnsi="Times New Roman"/>
                <w:sz w:val="24"/>
                <w:lang w:val="en-US"/>
              </w:rPr>
              <w:t>Kurang</w:t>
            </w:r>
          </w:p>
        </w:tc>
        <w:tc>
          <w:tcPr>
            <w:tcW w:w="1196" w:type="dxa"/>
            <w:tcBorders>
              <w:bottom w:val="nil"/>
            </w:tcBorders>
            <w:shd w:val="clear" w:color="auto" w:fill="auto"/>
          </w:tcPr>
          <w:p w:rsidR="00BB4511" w:rsidRPr="00B0680B" w:rsidRDefault="003F07EA" w:rsidP="00B0680B">
            <w:pPr>
              <w:spacing w:after="0" w:line="240" w:lineRule="auto"/>
              <w:jc w:val="center"/>
              <w:rPr>
                <w:rFonts w:ascii="Times New Roman" w:hAnsi="Times New Roman"/>
                <w:sz w:val="24"/>
                <w:szCs w:val="28"/>
                <w:lang w:val="en-US"/>
              </w:rPr>
            </w:pPr>
            <w:r w:rsidRPr="00B0680B">
              <w:rPr>
                <w:rFonts w:ascii="Times New Roman" w:hAnsi="Times New Roman"/>
                <w:sz w:val="24"/>
                <w:szCs w:val="28"/>
                <w:lang w:val="en-US"/>
              </w:rPr>
              <w:t>11</w:t>
            </w:r>
          </w:p>
        </w:tc>
        <w:tc>
          <w:tcPr>
            <w:tcW w:w="1092" w:type="dxa"/>
            <w:tcBorders>
              <w:bottom w:val="nil"/>
            </w:tcBorders>
            <w:shd w:val="clear" w:color="auto" w:fill="auto"/>
          </w:tcPr>
          <w:p w:rsidR="00BB4511" w:rsidRPr="00B0680B" w:rsidRDefault="003F07EA" w:rsidP="00B0680B">
            <w:pPr>
              <w:spacing w:after="0" w:line="240" w:lineRule="auto"/>
              <w:jc w:val="center"/>
              <w:rPr>
                <w:rFonts w:ascii="Times New Roman" w:hAnsi="Times New Roman"/>
                <w:sz w:val="24"/>
                <w:szCs w:val="28"/>
                <w:lang w:val="en-US"/>
              </w:rPr>
            </w:pPr>
            <w:r w:rsidRPr="00B0680B">
              <w:rPr>
                <w:rFonts w:ascii="Times New Roman" w:hAnsi="Times New Roman"/>
                <w:sz w:val="24"/>
                <w:szCs w:val="28"/>
                <w:lang w:val="en-US"/>
              </w:rPr>
              <w:t>3</w:t>
            </w:r>
            <w:r w:rsidR="00BB4511" w:rsidRPr="00B0680B">
              <w:rPr>
                <w:rFonts w:ascii="Times New Roman" w:hAnsi="Times New Roman"/>
                <w:sz w:val="24"/>
                <w:szCs w:val="28"/>
                <w:lang w:val="en-US"/>
              </w:rPr>
              <w:t>6,7</w:t>
            </w:r>
          </w:p>
        </w:tc>
        <w:tc>
          <w:tcPr>
            <w:tcW w:w="1175" w:type="dxa"/>
            <w:tcBorders>
              <w:bottom w:val="nil"/>
            </w:tcBorders>
            <w:shd w:val="clear" w:color="auto" w:fill="auto"/>
          </w:tcPr>
          <w:p w:rsidR="00BB4511" w:rsidRPr="00B0680B" w:rsidRDefault="003F07EA" w:rsidP="00B0680B">
            <w:pPr>
              <w:spacing w:after="0" w:line="240" w:lineRule="auto"/>
              <w:jc w:val="center"/>
              <w:rPr>
                <w:rFonts w:ascii="Times New Roman" w:hAnsi="Times New Roman"/>
                <w:sz w:val="24"/>
                <w:szCs w:val="28"/>
                <w:lang w:val="en-US"/>
              </w:rPr>
            </w:pPr>
            <w:r w:rsidRPr="00B0680B">
              <w:rPr>
                <w:rFonts w:ascii="Times New Roman" w:hAnsi="Times New Roman"/>
                <w:sz w:val="24"/>
                <w:szCs w:val="28"/>
                <w:lang w:val="en-US"/>
              </w:rPr>
              <w:t>5</w:t>
            </w:r>
          </w:p>
        </w:tc>
        <w:tc>
          <w:tcPr>
            <w:tcW w:w="1134" w:type="dxa"/>
            <w:tcBorders>
              <w:bottom w:val="nil"/>
            </w:tcBorders>
            <w:shd w:val="clear" w:color="auto" w:fill="auto"/>
          </w:tcPr>
          <w:p w:rsidR="00BB4511" w:rsidRPr="00B0680B" w:rsidRDefault="003F07EA" w:rsidP="00B0680B">
            <w:pPr>
              <w:spacing w:after="0" w:line="240" w:lineRule="auto"/>
              <w:jc w:val="center"/>
              <w:rPr>
                <w:rFonts w:ascii="Times New Roman" w:hAnsi="Times New Roman"/>
                <w:sz w:val="24"/>
                <w:szCs w:val="28"/>
                <w:lang w:val="en-US"/>
              </w:rPr>
            </w:pPr>
            <w:r w:rsidRPr="00B0680B">
              <w:rPr>
                <w:rFonts w:ascii="Times New Roman" w:hAnsi="Times New Roman"/>
                <w:sz w:val="24"/>
                <w:szCs w:val="28"/>
                <w:lang w:val="en-US"/>
              </w:rPr>
              <w:t>1</w:t>
            </w:r>
            <w:r w:rsidR="00BB4511" w:rsidRPr="00B0680B">
              <w:rPr>
                <w:rFonts w:ascii="Times New Roman" w:hAnsi="Times New Roman"/>
                <w:sz w:val="24"/>
                <w:szCs w:val="28"/>
                <w:lang w:val="en-US"/>
              </w:rPr>
              <w:t>6,7</w:t>
            </w:r>
          </w:p>
        </w:tc>
      </w:tr>
      <w:tr w:rsidR="00BB4511" w:rsidRPr="00B0680B" w:rsidTr="003E77FB">
        <w:trPr>
          <w:jc w:val="center"/>
        </w:trPr>
        <w:tc>
          <w:tcPr>
            <w:tcW w:w="570" w:type="dxa"/>
            <w:tcBorders>
              <w:top w:val="nil"/>
            </w:tcBorders>
            <w:shd w:val="clear" w:color="auto" w:fill="auto"/>
          </w:tcPr>
          <w:p w:rsidR="00BB4511" w:rsidRPr="00B0680B" w:rsidRDefault="00BB4511" w:rsidP="00B0680B">
            <w:pPr>
              <w:spacing w:after="0" w:line="240" w:lineRule="auto"/>
              <w:jc w:val="center"/>
              <w:rPr>
                <w:rFonts w:ascii="Times New Roman" w:hAnsi="Times New Roman"/>
                <w:sz w:val="24"/>
                <w:szCs w:val="28"/>
                <w:lang w:val="en-US"/>
              </w:rPr>
            </w:pPr>
            <w:r w:rsidRPr="00B0680B">
              <w:rPr>
                <w:rFonts w:ascii="Times New Roman" w:hAnsi="Times New Roman"/>
                <w:sz w:val="24"/>
                <w:szCs w:val="28"/>
                <w:lang w:val="en-US"/>
              </w:rPr>
              <w:t>2</w:t>
            </w:r>
          </w:p>
        </w:tc>
        <w:tc>
          <w:tcPr>
            <w:tcW w:w="2779" w:type="dxa"/>
            <w:tcBorders>
              <w:top w:val="nil"/>
            </w:tcBorders>
            <w:shd w:val="clear" w:color="auto" w:fill="auto"/>
          </w:tcPr>
          <w:p w:rsidR="00BB4511" w:rsidRPr="00B0680B" w:rsidRDefault="003F07EA" w:rsidP="00B0680B">
            <w:pPr>
              <w:spacing w:after="0" w:line="240" w:lineRule="auto"/>
              <w:jc w:val="both"/>
              <w:rPr>
                <w:rFonts w:ascii="Times New Roman" w:hAnsi="Times New Roman"/>
                <w:sz w:val="24"/>
                <w:lang w:val="en-US"/>
              </w:rPr>
            </w:pPr>
            <w:r w:rsidRPr="00B0680B">
              <w:rPr>
                <w:rFonts w:ascii="Times New Roman" w:hAnsi="Times New Roman"/>
                <w:sz w:val="24"/>
                <w:lang w:val="en-US"/>
              </w:rPr>
              <w:t>Baik</w:t>
            </w:r>
          </w:p>
        </w:tc>
        <w:tc>
          <w:tcPr>
            <w:tcW w:w="1196" w:type="dxa"/>
            <w:tcBorders>
              <w:top w:val="nil"/>
            </w:tcBorders>
            <w:shd w:val="clear" w:color="auto" w:fill="auto"/>
          </w:tcPr>
          <w:p w:rsidR="00BB4511" w:rsidRPr="00B0680B" w:rsidRDefault="003F07EA" w:rsidP="00B0680B">
            <w:pPr>
              <w:spacing w:after="0" w:line="240" w:lineRule="auto"/>
              <w:jc w:val="center"/>
              <w:rPr>
                <w:rFonts w:ascii="Times New Roman" w:hAnsi="Times New Roman"/>
                <w:sz w:val="24"/>
                <w:szCs w:val="28"/>
                <w:lang w:val="en-US"/>
              </w:rPr>
            </w:pPr>
            <w:r w:rsidRPr="00B0680B">
              <w:rPr>
                <w:rFonts w:ascii="Times New Roman" w:hAnsi="Times New Roman"/>
                <w:sz w:val="24"/>
                <w:szCs w:val="28"/>
                <w:lang w:val="en-US"/>
              </w:rPr>
              <w:t>4</w:t>
            </w:r>
          </w:p>
        </w:tc>
        <w:tc>
          <w:tcPr>
            <w:tcW w:w="1092" w:type="dxa"/>
            <w:tcBorders>
              <w:top w:val="nil"/>
            </w:tcBorders>
            <w:shd w:val="clear" w:color="auto" w:fill="auto"/>
          </w:tcPr>
          <w:p w:rsidR="00BB4511" w:rsidRPr="00B0680B" w:rsidRDefault="003F07EA" w:rsidP="00B0680B">
            <w:pPr>
              <w:spacing w:after="0" w:line="240" w:lineRule="auto"/>
              <w:jc w:val="center"/>
              <w:rPr>
                <w:rFonts w:ascii="Times New Roman" w:hAnsi="Times New Roman"/>
                <w:sz w:val="24"/>
                <w:szCs w:val="28"/>
                <w:lang w:val="en-US"/>
              </w:rPr>
            </w:pPr>
            <w:r w:rsidRPr="00B0680B">
              <w:rPr>
                <w:rFonts w:ascii="Times New Roman" w:hAnsi="Times New Roman"/>
                <w:sz w:val="24"/>
                <w:szCs w:val="28"/>
                <w:lang w:val="en-US"/>
              </w:rPr>
              <w:t>1</w:t>
            </w:r>
            <w:r w:rsidR="00BB4511" w:rsidRPr="00B0680B">
              <w:rPr>
                <w:rFonts w:ascii="Times New Roman" w:hAnsi="Times New Roman"/>
                <w:sz w:val="24"/>
                <w:szCs w:val="28"/>
                <w:lang w:val="en-US"/>
              </w:rPr>
              <w:t>3,3</w:t>
            </w:r>
          </w:p>
        </w:tc>
        <w:tc>
          <w:tcPr>
            <w:tcW w:w="1175" w:type="dxa"/>
            <w:tcBorders>
              <w:top w:val="nil"/>
            </w:tcBorders>
            <w:shd w:val="clear" w:color="auto" w:fill="auto"/>
          </w:tcPr>
          <w:p w:rsidR="00BB4511" w:rsidRPr="00B0680B" w:rsidRDefault="003F07EA" w:rsidP="00B0680B">
            <w:pPr>
              <w:spacing w:after="0" w:line="240" w:lineRule="auto"/>
              <w:jc w:val="center"/>
              <w:rPr>
                <w:rFonts w:ascii="Times New Roman" w:hAnsi="Times New Roman"/>
                <w:sz w:val="24"/>
                <w:szCs w:val="28"/>
                <w:lang w:val="en-US"/>
              </w:rPr>
            </w:pPr>
            <w:r w:rsidRPr="00B0680B">
              <w:rPr>
                <w:rFonts w:ascii="Times New Roman" w:hAnsi="Times New Roman"/>
                <w:sz w:val="24"/>
                <w:szCs w:val="28"/>
                <w:lang w:val="en-US"/>
              </w:rPr>
              <w:t>10</w:t>
            </w:r>
          </w:p>
        </w:tc>
        <w:tc>
          <w:tcPr>
            <w:tcW w:w="1134" w:type="dxa"/>
            <w:tcBorders>
              <w:top w:val="nil"/>
            </w:tcBorders>
            <w:shd w:val="clear" w:color="auto" w:fill="auto"/>
          </w:tcPr>
          <w:p w:rsidR="00BB4511" w:rsidRPr="00B0680B" w:rsidRDefault="003F07EA" w:rsidP="00B0680B">
            <w:pPr>
              <w:spacing w:after="0" w:line="240" w:lineRule="auto"/>
              <w:jc w:val="center"/>
              <w:rPr>
                <w:rFonts w:ascii="Times New Roman" w:hAnsi="Times New Roman"/>
                <w:sz w:val="24"/>
                <w:szCs w:val="28"/>
                <w:lang w:val="en-US"/>
              </w:rPr>
            </w:pPr>
            <w:r w:rsidRPr="00B0680B">
              <w:rPr>
                <w:rFonts w:ascii="Times New Roman" w:hAnsi="Times New Roman"/>
                <w:sz w:val="24"/>
                <w:szCs w:val="28"/>
                <w:lang w:val="en-US"/>
              </w:rPr>
              <w:t>3</w:t>
            </w:r>
            <w:r w:rsidR="00BB4511" w:rsidRPr="00B0680B">
              <w:rPr>
                <w:rFonts w:ascii="Times New Roman" w:hAnsi="Times New Roman"/>
                <w:sz w:val="24"/>
                <w:szCs w:val="28"/>
                <w:lang w:val="en-US"/>
              </w:rPr>
              <w:t>3,3</w:t>
            </w:r>
          </w:p>
        </w:tc>
      </w:tr>
      <w:tr w:rsidR="00BB4511" w:rsidRPr="00B0680B" w:rsidTr="003E77FB">
        <w:trPr>
          <w:jc w:val="center"/>
        </w:trPr>
        <w:tc>
          <w:tcPr>
            <w:tcW w:w="3349" w:type="dxa"/>
            <w:gridSpan w:val="2"/>
            <w:shd w:val="clear" w:color="auto" w:fill="auto"/>
          </w:tcPr>
          <w:p w:rsidR="00BB4511" w:rsidRPr="00B0680B" w:rsidRDefault="00BB4511" w:rsidP="00B0680B">
            <w:pPr>
              <w:spacing w:after="0" w:line="240" w:lineRule="auto"/>
              <w:jc w:val="center"/>
              <w:rPr>
                <w:rFonts w:ascii="Times New Roman" w:hAnsi="Times New Roman"/>
                <w:b/>
                <w:sz w:val="24"/>
                <w:lang w:val="en-US"/>
              </w:rPr>
            </w:pPr>
            <w:r w:rsidRPr="00B0680B">
              <w:rPr>
                <w:rFonts w:ascii="Times New Roman" w:hAnsi="Times New Roman"/>
                <w:b/>
                <w:sz w:val="24"/>
                <w:lang w:val="en-US"/>
              </w:rPr>
              <w:t>Total</w:t>
            </w:r>
          </w:p>
        </w:tc>
        <w:tc>
          <w:tcPr>
            <w:tcW w:w="1196" w:type="dxa"/>
            <w:shd w:val="clear" w:color="auto" w:fill="auto"/>
          </w:tcPr>
          <w:p w:rsidR="00BB4511" w:rsidRPr="00B0680B" w:rsidRDefault="00BB4511" w:rsidP="00B0680B">
            <w:pPr>
              <w:spacing w:after="0" w:line="240" w:lineRule="auto"/>
              <w:jc w:val="center"/>
              <w:rPr>
                <w:rFonts w:ascii="Times New Roman" w:hAnsi="Times New Roman"/>
                <w:b/>
                <w:sz w:val="24"/>
                <w:szCs w:val="28"/>
                <w:lang w:val="en-US"/>
              </w:rPr>
            </w:pPr>
            <w:r w:rsidRPr="00B0680B">
              <w:rPr>
                <w:rFonts w:ascii="Times New Roman" w:hAnsi="Times New Roman"/>
                <w:b/>
                <w:sz w:val="24"/>
                <w:szCs w:val="28"/>
                <w:lang w:val="en-US"/>
              </w:rPr>
              <w:t>15</w:t>
            </w:r>
          </w:p>
        </w:tc>
        <w:tc>
          <w:tcPr>
            <w:tcW w:w="1092" w:type="dxa"/>
            <w:shd w:val="clear" w:color="auto" w:fill="auto"/>
          </w:tcPr>
          <w:p w:rsidR="00BB4511" w:rsidRPr="00B0680B" w:rsidRDefault="00BB4511" w:rsidP="00B0680B">
            <w:pPr>
              <w:spacing w:after="0" w:line="240" w:lineRule="auto"/>
              <w:jc w:val="center"/>
              <w:rPr>
                <w:rFonts w:ascii="Times New Roman" w:hAnsi="Times New Roman"/>
                <w:b/>
                <w:sz w:val="24"/>
                <w:szCs w:val="28"/>
                <w:lang w:val="en-US"/>
              </w:rPr>
            </w:pPr>
            <w:r w:rsidRPr="00B0680B">
              <w:rPr>
                <w:rFonts w:ascii="Times New Roman" w:hAnsi="Times New Roman"/>
                <w:b/>
                <w:sz w:val="24"/>
                <w:szCs w:val="28"/>
                <w:lang w:val="en-US"/>
              </w:rPr>
              <w:t>50,0</w:t>
            </w:r>
          </w:p>
        </w:tc>
        <w:tc>
          <w:tcPr>
            <w:tcW w:w="1175" w:type="dxa"/>
            <w:shd w:val="clear" w:color="auto" w:fill="auto"/>
          </w:tcPr>
          <w:p w:rsidR="00BB4511" w:rsidRPr="00B0680B" w:rsidRDefault="00BB4511" w:rsidP="00B0680B">
            <w:pPr>
              <w:spacing w:after="0" w:line="240" w:lineRule="auto"/>
              <w:jc w:val="center"/>
              <w:rPr>
                <w:rFonts w:ascii="Times New Roman" w:hAnsi="Times New Roman"/>
                <w:b/>
                <w:sz w:val="24"/>
                <w:szCs w:val="28"/>
                <w:lang w:val="en-US"/>
              </w:rPr>
            </w:pPr>
            <w:r w:rsidRPr="00B0680B">
              <w:rPr>
                <w:rFonts w:ascii="Times New Roman" w:hAnsi="Times New Roman"/>
                <w:b/>
                <w:sz w:val="24"/>
                <w:szCs w:val="28"/>
                <w:lang w:val="en-US"/>
              </w:rPr>
              <w:t>15</w:t>
            </w:r>
          </w:p>
        </w:tc>
        <w:tc>
          <w:tcPr>
            <w:tcW w:w="1134" w:type="dxa"/>
            <w:shd w:val="clear" w:color="auto" w:fill="auto"/>
          </w:tcPr>
          <w:p w:rsidR="00BB4511" w:rsidRPr="00B0680B" w:rsidRDefault="00BB4511" w:rsidP="00B0680B">
            <w:pPr>
              <w:spacing w:after="0" w:line="240" w:lineRule="auto"/>
              <w:jc w:val="center"/>
              <w:rPr>
                <w:rFonts w:ascii="Times New Roman" w:hAnsi="Times New Roman"/>
                <w:b/>
                <w:sz w:val="24"/>
                <w:szCs w:val="28"/>
                <w:lang w:val="en-US"/>
              </w:rPr>
            </w:pPr>
            <w:r w:rsidRPr="00B0680B">
              <w:rPr>
                <w:rFonts w:ascii="Times New Roman" w:hAnsi="Times New Roman"/>
                <w:b/>
                <w:sz w:val="24"/>
                <w:szCs w:val="28"/>
                <w:lang w:val="en-US"/>
              </w:rPr>
              <w:t>50,0</w:t>
            </w:r>
          </w:p>
        </w:tc>
      </w:tr>
    </w:tbl>
    <w:p w:rsidR="00C505EA" w:rsidRPr="007C0450" w:rsidRDefault="00C505EA" w:rsidP="007C0450">
      <w:pPr>
        <w:spacing w:after="0" w:line="480" w:lineRule="auto"/>
        <w:ind w:firstLine="720"/>
        <w:jc w:val="both"/>
        <w:rPr>
          <w:rFonts w:ascii="Times New Roman" w:hAnsi="Times New Roman"/>
          <w:sz w:val="24"/>
          <w:lang w:val="en-US"/>
        </w:rPr>
      </w:pPr>
      <w:r w:rsidRPr="00597E05">
        <w:rPr>
          <w:rFonts w:ascii="Times New Roman" w:hAnsi="Times New Roman"/>
          <w:sz w:val="24"/>
        </w:rPr>
        <w:lastRenderedPageBreak/>
        <w:t>Berdasarkan data pada Tabel 4.</w:t>
      </w:r>
      <w:r w:rsidR="003F07EA">
        <w:rPr>
          <w:rFonts w:ascii="Times New Roman" w:hAnsi="Times New Roman"/>
          <w:sz w:val="24"/>
          <w:lang w:val="en-US"/>
        </w:rPr>
        <w:t>6</w:t>
      </w:r>
      <w:r w:rsidRPr="00597E05">
        <w:rPr>
          <w:rFonts w:ascii="Times New Roman" w:hAnsi="Times New Roman"/>
          <w:sz w:val="24"/>
        </w:rPr>
        <w:t xml:space="preserve"> di atas, dapat dijelaskan bahwa </w:t>
      </w:r>
      <w:r>
        <w:rPr>
          <w:rFonts w:ascii="Times New Roman" w:hAnsi="Times New Roman"/>
          <w:sz w:val="24"/>
          <w:lang w:val="en-US"/>
        </w:rPr>
        <w:t xml:space="preserve">data </w:t>
      </w:r>
      <w:r w:rsidR="00471418">
        <w:rPr>
          <w:rFonts w:ascii="Times New Roman" w:hAnsi="Times New Roman"/>
          <w:sz w:val="24"/>
          <w:lang w:val="en-US"/>
        </w:rPr>
        <w:t xml:space="preserve">pengetahuan </w:t>
      </w:r>
      <w:r>
        <w:rPr>
          <w:rFonts w:ascii="Times New Roman" w:hAnsi="Times New Roman"/>
          <w:sz w:val="24"/>
          <w:lang w:val="en-US"/>
        </w:rPr>
        <w:t xml:space="preserve">responden </w:t>
      </w:r>
      <w:r w:rsidR="00D411E5">
        <w:rPr>
          <w:rFonts w:ascii="Times New Roman" w:hAnsi="Times New Roman"/>
          <w:sz w:val="24"/>
          <w:lang w:val="en-US"/>
        </w:rPr>
        <w:t xml:space="preserve">yang menjadi </w:t>
      </w:r>
      <w:r>
        <w:rPr>
          <w:rFonts w:ascii="Times New Roman" w:hAnsi="Times New Roman"/>
          <w:sz w:val="24"/>
          <w:lang w:val="en-US"/>
        </w:rPr>
        <w:t xml:space="preserve">sampel </w:t>
      </w:r>
      <w:r w:rsidR="00D411E5">
        <w:rPr>
          <w:rFonts w:ascii="Times New Roman" w:hAnsi="Times New Roman"/>
          <w:sz w:val="24"/>
          <w:lang w:val="en-US"/>
        </w:rPr>
        <w:t xml:space="preserve">kasus (positif TB Paru) dalam </w:t>
      </w:r>
      <w:r>
        <w:rPr>
          <w:rFonts w:ascii="Times New Roman" w:hAnsi="Times New Roman"/>
          <w:sz w:val="24"/>
          <w:lang w:val="en-US"/>
        </w:rPr>
        <w:t xml:space="preserve">penelitian </w:t>
      </w:r>
      <w:r w:rsidR="00D411E5">
        <w:rPr>
          <w:rFonts w:ascii="Times New Roman" w:hAnsi="Times New Roman"/>
          <w:sz w:val="24"/>
          <w:lang w:val="en-US"/>
        </w:rPr>
        <w:t xml:space="preserve">terdapat </w:t>
      </w:r>
      <w:r w:rsidRPr="00597E05">
        <w:rPr>
          <w:rFonts w:ascii="Times New Roman" w:hAnsi="Times New Roman"/>
          <w:sz w:val="24"/>
        </w:rPr>
        <w:t xml:space="preserve">sebanyak </w:t>
      </w:r>
      <w:r w:rsidR="00D411E5">
        <w:rPr>
          <w:rFonts w:ascii="Times New Roman" w:hAnsi="Times New Roman"/>
          <w:sz w:val="24"/>
          <w:lang w:val="en-US"/>
        </w:rPr>
        <w:t>11</w:t>
      </w:r>
      <w:r w:rsidRPr="00597E05">
        <w:rPr>
          <w:rFonts w:ascii="Times New Roman" w:hAnsi="Times New Roman"/>
          <w:sz w:val="24"/>
        </w:rPr>
        <w:t xml:space="preserve"> orang (</w:t>
      </w:r>
      <w:r w:rsidR="00D411E5">
        <w:rPr>
          <w:rFonts w:ascii="Times New Roman" w:hAnsi="Times New Roman"/>
          <w:sz w:val="24"/>
          <w:lang w:val="en-US"/>
        </w:rPr>
        <w:t>36</w:t>
      </w:r>
      <w:r>
        <w:rPr>
          <w:rFonts w:ascii="Times New Roman" w:hAnsi="Times New Roman"/>
          <w:sz w:val="24"/>
          <w:lang w:val="en-US"/>
        </w:rPr>
        <w:t>,</w:t>
      </w:r>
      <w:r w:rsidR="00D411E5">
        <w:rPr>
          <w:rFonts w:ascii="Times New Roman" w:hAnsi="Times New Roman"/>
          <w:sz w:val="24"/>
          <w:lang w:val="en-US"/>
        </w:rPr>
        <w:t>7</w:t>
      </w:r>
      <w:r w:rsidRPr="00597E05">
        <w:rPr>
          <w:rFonts w:ascii="Times New Roman" w:hAnsi="Times New Roman"/>
          <w:sz w:val="24"/>
        </w:rPr>
        <w:t xml:space="preserve">%) yang </w:t>
      </w:r>
      <w:r w:rsidR="00471418">
        <w:rPr>
          <w:rFonts w:ascii="Times New Roman" w:hAnsi="Times New Roman"/>
          <w:sz w:val="24"/>
          <w:lang w:val="en-US"/>
        </w:rPr>
        <w:t xml:space="preserve">pengetahuannya tergolong kurang </w:t>
      </w:r>
      <w:r w:rsidRPr="00597E05">
        <w:rPr>
          <w:rFonts w:ascii="Times New Roman" w:hAnsi="Times New Roman"/>
          <w:sz w:val="24"/>
        </w:rPr>
        <w:t xml:space="preserve">dan sebanyak </w:t>
      </w:r>
      <w:r w:rsidR="00D411E5">
        <w:rPr>
          <w:rFonts w:ascii="Times New Roman" w:hAnsi="Times New Roman"/>
          <w:sz w:val="24"/>
          <w:lang w:val="en-US"/>
        </w:rPr>
        <w:t>4</w:t>
      </w:r>
      <w:r w:rsidRPr="00597E05">
        <w:rPr>
          <w:rFonts w:ascii="Times New Roman" w:hAnsi="Times New Roman"/>
          <w:sz w:val="24"/>
        </w:rPr>
        <w:t xml:space="preserve"> orang (</w:t>
      </w:r>
      <w:r w:rsidR="00D411E5">
        <w:rPr>
          <w:rFonts w:ascii="Times New Roman" w:hAnsi="Times New Roman"/>
          <w:sz w:val="24"/>
          <w:lang w:val="en-US"/>
        </w:rPr>
        <w:t>13</w:t>
      </w:r>
      <w:r w:rsidR="00471418">
        <w:rPr>
          <w:rFonts w:ascii="Times New Roman" w:hAnsi="Times New Roman"/>
          <w:sz w:val="24"/>
          <w:lang w:val="en-US"/>
        </w:rPr>
        <w:t>,</w:t>
      </w:r>
      <w:r w:rsidR="00D411E5">
        <w:rPr>
          <w:rFonts w:ascii="Times New Roman" w:hAnsi="Times New Roman"/>
          <w:sz w:val="24"/>
          <w:lang w:val="en-US"/>
        </w:rPr>
        <w:t>3</w:t>
      </w:r>
      <w:r w:rsidRPr="00597E05">
        <w:rPr>
          <w:rFonts w:ascii="Times New Roman" w:hAnsi="Times New Roman"/>
          <w:sz w:val="24"/>
        </w:rPr>
        <w:t xml:space="preserve">%) yang </w:t>
      </w:r>
      <w:r w:rsidR="00471418">
        <w:rPr>
          <w:rFonts w:ascii="Times New Roman" w:hAnsi="Times New Roman"/>
          <w:sz w:val="24"/>
          <w:lang w:val="en-US"/>
        </w:rPr>
        <w:t>pengetahuannya tergolong baik</w:t>
      </w:r>
      <w:r w:rsidRPr="00597E05">
        <w:rPr>
          <w:rFonts w:ascii="Times New Roman" w:hAnsi="Times New Roman"/>
          <w:sz w:val="24"/>
        </w:rPr>
        <w:t xml:space="preserve">. </w:t>
      </w:r>
      <w:r w:rsidR="00D411E5">
        <w:rPr>
          <w:rFonts w:ascii="Times New Roman" w:hAnsi="Times New Roman"/>
          <w:sz w:val="24"/>
          <w:lang w:val="en-US"/>
        </w:rPr>
        <w:t>Untuk sampel kontrol (negatif TB Paru) terdapat sebanyak 5</w:t>
      </w:r>
      <w:r w:rsidR="00D411E5" w:rsidRPr="00597E05">
        <w:rPr>
          <w:rFonts w:ascii="Times New Roman" w:hAnsi="Times New Roman"/>
          <w:sz w:val="24"/>
        </w:rPr>
        <w:t xml:space="preserve"> orang (</w:t>
      </w:r>
      <w:r w:rsidR="00D411E5">
        <w:rPr>
          <w:rFonts w:ascii="Times New Roman" w:hAnsi="Times New Roman"/>
          <w:sz w:val="24"/>
          <w:lang w:val="en-US"/>
        </w:rPr>
        <w:t>16</w:t>
      </w:r>
      <w:proofErr w:type="gramStart"/>
      <w:r w:rsidR="00D411E5">
        <w:rPr>
          <w:rFonts w:ascii="Times New Roman" w:hAnsi="Times New Roman"/>
          <w:sz w:val="24"/>
          <w:lang w:val="en-US"/>
        </w:rPr>
        <w:t>,7</w:t>
      </w:r>
      <w:proofErr w:type="gramEnd"/>
      <w:r w:rsidR="00D411E5" w:rsidRPr="00597E05">
        <w:rPr>
          <w:rFonts w:ascii="Times New Roman" w:hAnsi="Times New Roman"/>
          <w:sz w:val="24"/>
        </w:rPr>
        <w:t xml:space="preserve">%) yang </w:t>
      </w:r>
      <w:r w:rsidR="00D411E5">
        <w:rPr>
          <w:rFonts w:ascii="Times New Roman" w:hAnsi="Times New Roman"/>
          <w:sz w:val="24"/>
          <w:lang w:val="en-US"/>
        </w:rPr>
        <w:t xml:space="preserve">pengetahuannya tergolong kurang </w:t>
      </w:r>
      <w:r w:rsidR="00D411E5" w:rsidRPr="00597E05">
        <w:rPr>
          <w:rFonts w:ascii="Times New Roman" w:hAnsi="Times New Roman"/>
          <w:sz w:val="24"/>
        </w:rPr>
        <w:t xml:space="preserve">dan </w:t>
      </w:r>
      <w:r w:rsidR="00D411E5">
        <w:rPr>
          <w:rFonts w:ascii="Times New Roman" w:hAnsi="Times New Roman"/>
          <w:sz w:val="24"/>
          <w:lang w:val="en-US"/>
        </w:rPr>
        <w:t>10</w:t>
      </w:r>
      <w:r w:rsidR="00D411E5" w:rsidRPr="00597E05">
        <w:rPr>
          <w:rFonts w:ascii="Times New Roman" w:hAnsi="Times New Roman"/>
          <w:sz w:val="24"/>
        </w:rPr>
        <w:t xml:space="preserve"> orang (</w:t>
      </w:r>
      <w:r w:rsidR="00D411E5">
        <w:rPr>
          <w:rFonts w:ascii="Times New Roman" w:hAnsi="Times New Roman"/>
          <w:sz w:val="24"/>
          <w:lang w:val="en-US"/>
        </w:rPr>
        <w:t>33,3</w:t>
      </w:r>
      <w:r w:rsidR="00D411E5" w:rsidRPr="00597E05">
        <w:rPr>
          <w:rFonts w:ascii="Times New Roman" w:hAnsi="Times New Roman"/>
          <w:sz w:val="24"/>
        </w:rPr>
        <w:t xml:space="preserve">%) yang </w:t>
      </w:r>
      <w:r w:rsidR="00D411E5">
        <w:rPr>
          <w:rFonts w:ascii="Times New Roman" w:hAnsi="Times New Roman"/>
          <w:sz w:val="24"/>
          <w:lang w:val="en-US"/>
        </w:rPr>
        <w:t xml:space="preserve">pengetahuannya tergolong baik. </w:t>
      </w:r>
      <w:r w:rsidRPr="00D154F4">
        <w:rPr>
          <w:rFonts w:ascii="Times New Roman" w:hAnsi="Times New Roman"/>
          <w:sz w:val="24"/>
        </w:rPr>
        <w:t xml:space="preserve">Hasil di atas menunjukkan bahwa </w:t>
      </w:r>
      <w:r>
        <w:rPr>
          <w:rFonts w:ascii="Times New Roman" w:hAnsi="Times New Roman"/>
          <w:sz w:val="24"/>
          <w:lang w:val="en-US"/>
        </w:rPr>
        <w:t xml:space="preserve">responden </w:t>
      </w:r>
      <w:r w:rsidRPr="00D154F4">
        <w:rPr>
          <w:rFonts w:ascii="Times New Roman" w:hAnsi="Times New Roman"/>
          <w:sz w:val="24"/>
        </w:rPr>
        <w:t xml:space="preserve">yang </w:t>
      </w:r>
      <w:r w:rsidR="00D411E5">
        <w:rPr>
          <w:rFonts w:ascii="Times New Roman" w:hAnsi="Times New Roman"/>
          <w:sz w:val="24"/>
          <w:lang w:val="en-US"/>
        </w:rPr>
        <w:t xml:space="preserve">menjadi </w:t>
      </w:r>
      <w:r w:rsidRPr="00D154F4">
        <w:rPr>
          <w:rFonts w:ascii="Times New Roman" w:hAnsi="Times New Roman"/>
          <w:sz w:val="24"/>
        </w:rPr>
        <w:t>sampel</w:t>
      </w:r>
      <w:r>
        <w:rPr>
          <w:rFonts w:ascii="Times New Roman" w:hAnsi="Times New Roman"/>
          <w:sz w:val="24"/>
          <w:lang w:val="en-US"/>
        </w:rPr>
        <w:t xml:space="preserve"> </w:t>
      </w:r>
      <w:r w:rsidR="00D411E5">
        <w:rPr>
          <w:rFonts w:ascii="Times New Roman" w:hAnsi="Times New Roman"/>
          <w:sz w:val="24"/>
          <w:lang w:val="en-US"/>
        </w:rPr>
        <w:t xml:space="preserve">kasus </w:t>
      </w:r>
      <w:r w:rsidRPr="00D154F4">
        <w:rPr>
          <w:rFonts w:ascii="Times New Roman" w:hAnsi="Times New Roman"/>
          <w:sz w:val="24"/>
        </w:rPr>
        <w:t xml:space="preserve">pada penelitian ini, mayoritas </w:t>
      </w:r>
      <w:r w:rsidR="00471418">
        <w:rPr>
          <w:rFonts w:ascii="Times New Roman" w:hAnsi="Times New Roman"/>
          <w:sz w:val="24"/>
          <w:lang w:val="en-US"/>
        </w:rPr>
        <w:t>pengetahuannya tentang TB paru tergolong kurang</w:t>
      </w:r>
      <w:r w:rsidRPr="00D154F4">
        <w:rPr>
          <w:rFonts w:ascii="Times New Roman" w:hAnsi="Times New Roman"/>
          <w:sz w:val="24"/>
        </w:rPr>
        <w:t xml:space="preserve"> yaitu sebanyak </w:t>
      </w:r>
      <w:r w:rsidR="00D411E5">
        <w:rPr>
          <w:rFonts w:ascii="Times New Roman" w:hAnsi="Times New Roman"/>
          <w:sz w:val="24"/>
          <w:lang w:val="en-US"/>
        </w:rPr>
        <w:t>36</w:t>
      </w:r>
      <w:r>
        <w:rPr>
          <w:rFonts w:ascii="Times New Roman" w:hAnsi="Times New Roman"/>
          <w:sz w:val="24"/>
          <w:lang w:val="en-US"/>
        </w:rPr>
        <w:t>,</w:t>
      </w:r>
      <w:r w:rsidR="00D411E5">
        <w:rPr>
          <w:rFonts w:ascii="Times New Roman" w:hAnsi="Times New Roman"/>
          <w:sz w:val="24"/>
          <w:lang w:val="en-US"/>
        </w:rPr>
        <w:t>7</w:t>
      </w:r>
      <w:r w:rsidRPr="00D154F4">
        <w:rPr>
          <w:rFonts w:ascii="Times New Roman" w:hAnsi="Times New Roman"/>
          <w:sz w:val="24"/>
        </w:rPr>
        <w:t>%</w:t>
      </w:r>
      <w:r w:rsidR="00D411E5">
        <w:rPr>
          <w:rFonts w:ascii="Times New Roman" w:hAnsi="Times New Roman"/>
          <w:sz w:val="24"/>
          <w:lang w:val="en-US"/>
        </w:rPr>
        <w:t xml:space="preserve"> sedangkan responden atau sampel kontrol mayoritas pengetahunnya tergolong baik yaitu sebanyak 33,3%.</w:t>
      </w:r>
    </w:p>
    <w:p w:rsidR="00597E05" w:rsidRPr="00597E05" w:rsidRDefault="00597E05" w:rsidP="007C0450">
      <w:pPr>
        <w:tabs>
          <w:tab w:val="left" w:pos="709"/>
        </w:tabs>
        <w:spacing w:after="0" w:line="480" w:lineRule="auto"/>
        <w:jc w:val="both"/>
        <w:rPr>
          <w:rFonts w:ascii="Times New Roman" w:hAnsi="Times New Roman"/>
          <w:b/>
          <w:sz w:val="24"/>
          <w:szCs w:val="28"/>
          <w:lang w:val="en-US"/>
        </w:rPr>
      </w:pPr>
      <w:r>
        <w:rPr>
          <w:rFonts w:ascii="Times New Roman" w:hAnsi="Times New Roman"/>
          <w:b/>
          <w:sz w:val="24"/>
          <w:szCs w:val="28"/>
          <w:lang w:val="en-US"/>
        </w:rPr>
        <w:t>4.</w:t>
      </w:r>
      <w:r w:rsidR="00E500FE">
        <w:rPr>
          <w:rFonts w:ascii="Times New Roman" w:hAnsi="Times New Roman"/>
          <w:b/>
          <w:sz w:val="24"/>
          <w:szCs w:val="28"/>
          <w:lang w:val="en-US"/>
        </w:rPr>
        <w:t>2</w:t>
      </w:r>
      <w:r>
        <w:rPr>
          <w:rFonts w:ascii="Times New Roman" w:hAnsi="Times New Roman"/>
          <w:b/>
          <w:sz w:val="24"/>
          <w:szCs w:val="28"/>
          <w:lang w:val="en-US"/>
        </w:rPr>
        <w:t>.2.</w:t>
      </w:r>
      <w:r>
        <w:rPr>
          <w:rFonts w:ascii="Times New Roman" w:hAnsi="Times New Roman"/>
          <w:b/>
          <w:sz w:val="24"/>
          <w:szCs w:val="28"/>
          <w:lang w:val="en-US"/>
        </w:rPr>
        <w:tab/>
        <w:t>Hasil Analisis Bivariat</w:t>
      </w:r>
    </w:p>
    <w:p w:rsidR="00471418" w:rsidRDefault="00471418" w:rsidP="007C0450">
      <w:pPr>
        <w:spacing w:after="0" w:line="480" w:lineRule="auto"/>
        <w:ind w:firstLine="720"/>
        <w:jc w:val="both"/>
        <w:rPr>
          <w:rFonts w:ascii="Times New Roman" w:hAnsi="Times New Roman"/>
          <w:sz w:val="24"/>
        </w:rPr>
      </w:pPr>
      <w:r w:rsidRPr="00471418">
        <w:rPr>
          <w:rFonts w:ascii="Times New Roman" w:hAnsi="Times New Roman"/>
          <w:sz w:val="24"/>
        </w:rPr>
        <w:t xml:space="preserve">Untuk menjawab hipotesis </w:t>
      </w:r>
      <w:r>
        <w:rPr>
          <w:rFonts w:ascii="Times New Roman" w:hAnsi="Times New Roman"/>
          <w:sz w:val="24"/>
          <w:lang w:val="en-US"/>
        </w:rPr>
        <w:t>yang diajukan pada penelitian ini</w:t>
      </w:r>
      <w:r w:rsidRPr="00471418">
        <w:rPr>
          <w:rFonts w:ascii="Times New Roman" w:hAnsi="Times New Roman"/>
          <w:sz w:val="24"/>
        </w:rPr>
        <w:t xml:space="preserve">, dilakukan analisis bivariat menggunakan uji </w:t>
      </w:r>
      <w:r w:rsidRPr="00471418">
        <w:rPr>
          <w:rFonts w:ascii="Times New Roman" w:hAnsi="Times New Roman"/>
          <w:i/>
          <w:sz w:val="24"/>
        </w:rPr>
        <w:t>Chi Square</w:t>
      </w:r>
      <w:r w:rsidRPr="00471418">
        <w:rPr>
          <w:rFonts w:ascii="Times New Roman" w:hAnsi="Times New Roman"/>
          <w:sz w:val="24"/>
        </w:rPr>
        <w:t xml:space="preserve"> (χ</w:t>
      </w:r>
      <w:r w:rsidRPr="00471418">
        <w:rPr>
          <w:rFonts w:ascii="Times New Roman" w:hAnsi="Times New Roman"/>
          <w:sz w:val="24"/>
          <w:vertAlign w:val="superscript"/>
        </w:rPr>
        <w:t>2</w:t>
      </w:r>
      <w:r w:rsidRPr="00471418">
        <w:rPr>
          <w:rFonts w:ascii="Times New Roman" w:hAnsi="Times New Roman"/>
          <w:sz w:val="24"/>
        </w:rPr>
        <w:t>)</w:t>
      </w:r>
      <w:r>
        <w:rPr>
          <w:rFonts w:ascii="Times New Roman" w:hAnsi="Times New Roman"/>
          <w:sz w:val="24"/>
          <w:lang w:val="en-US"/>
        </w:rPr>
        <w:t xml:space="preserve">, dan </w:t>
      </w:r>
      <w:r w:rsidRPr="00471418">
        <w:rPr>
          <w:rFonts w:ascii="Times New Roman" w:hAnsi="Times New Roman"/>
          <w:i/>
          <w:sz w:val="24"/>
          <w:lang w:val="en-US"/>
        </w:rPr>
        <w:t>odds ratio</w:t>
      </w:r>
      <w:r>
        <w:rPr>
          <w:rFonts w:ascii="Times New Roman" w:hAnsi="Times New Roman"/>
          <w:sz w:val="24"/>
          <w:lang w:val="en-US"/>
        </w:rPr>
        <w:t xml:space="preserve"> (OR) dengan bantuan program SPSS</w:t>
      </w:r>
      <w:r w:rsidRPr="00471418">
        <w:rPr>
          <w:rFonts w:ascii="Times New Roman" w:hAnsi="Times New Roman"/>
          <w:sz w:val="24"/>
        </w:rPr>
        <w:t>.</w:t>
      </w:r>
    </w:p>
    <w:p w:rsidR="00471418" w:rsidRDefault="00471418" w:rsidP="00471418">
      <w:pPr>
        <w:numPr>
          <w:ilvl w:val="0"/>
          <w:numId w:val="44"/>
        </w:numPr>
        <w:tabs>
          <w:tab w:val="left" w:pos="357"/>
        </w:tabs>
        <w:spacing w:after="0" w:line="480" w:lineRule="auto"/>
        <w:ind w:left="360"/>
        <w:jc w:val="both"/>
        <w:rPr>
          <w:rFonts w:ascii="Times New Roman" w:hAnsi="Times New Roman"/>
          <w:b/>
          <w:sz w:val="24"/>
          <w:lang w:val="en-US"/>
        </w:rPr>
      </w:pPr>
      <w:r>
        <w:rPr>
          <w:rFonts w:ascii="Times New Roman" w:hAnsi="Times New Roman"/>
          <w:b/>
          <w:sz w:val="24"/>
          <w:lang w:val="en-US"/>
        </w:rPr>
        <w:t>Hubungan Umur dengan Kejadian TB Paru</w:t>
      </w:r>
    </w:p>
    <w:p w:rsidR="00471418" w:rsidRDefault="00471418" w:rsidP="00471418">
      <w:pPr>
        <w:spacing w:after="0" w:line="480" w:lineRule="auto"/>
        <w:ind w:firstLine="720"/>
        <w:jc w:val="both"/>
        <w:rPr>
          <w:rFonts w:ascii="Times New Roman" w:hAnsi="Times New Roman"/>
          <w:sz w:val="24"/>
          <w:lang w:val="en-US"/>
        </w:rPr>
      </w:pPr>
      <w:proofErr w:type="gramStart"/>
      <w:r>
        <w:rPr>
          <w:rFonts w:ascii="Times New Roman" w:hAnsi="Times New Roman"/>
          <w:sz w:val="24"/>
          <w:lang w:val="en-US"/>
        </w:rPr>
        <w:t xml:space="preserve">Hasil analisis bivariat tentang hubungan </w:t>
      </w:r>
      <w:r w:rsidR="00D411E5">
        <w:rPr>
          <w:rFonts w:ascii="Times New Roman" w:hAnsi="Times New Roman"/>
          <w:sz w:val="24"/>
          <w:lang w:val="en-US"/>
        </w:rPr>
        <w:t xml:space="preserve">antara </w:t>
      </w:r>
      <w:r>
        <w:rPr>
          <w:rFonts w:ascii="Times New Roman" w:hAnsi="Times New Roman"/>
          <w:sz w:val="24"/>
          <w:lang w:val="en-US"/>
        </w:rPr>
        <w:t>umur dengan kejadian TB Paru, secara ringkas dirangkum pada Tabel 4.</w:t>
      </w:r>
      <w:r w:rsidR="00D411E5">
        <w:rPr>
          <w:rFonts w:ascii="Times New Roman" w:hAnsi="Times New Roman"/>
          <w:sz w:val="24"/>
          <w:lang w:val="en-US"/>
        </w:rPr>
        <w:t>7</w:t>
      </w:r>
      <w:r>
        <w:rPr>
          <w:rFonts w:ascii="Times New Roman" w:hAnsi="Times New Roman"/>
          <w:sz w:val="24"/>
          <w:lang w:val="en-US"/>
        </w:rPr>
        <w:t>.</w:t>
      </w:r>
      <w:proofErr w:type="gramEnd"/>
    </w:p>
    <w:p w:rsidR="008C4B1A" w:rsidRDefault="008C4B1A" w:rsidP="007C0450">
      <w:pPr>
        <w:spacing w:after="0" w:line="240" w:lineRule="auto"/>
        <w:rPr>
          <w:rFonts w:ascii="Times New Roman" w:hAnsi="Times New Roman"/>
          <w:b/>
          <w:sz w:val="24"/>
          <w:szCs w:val="28"/>
          <w:lang w:val="en-US"/>
        </w:rPr>
      </w:pPr>
      <w:proofErr w:type="gramStart"/>
      <w:r w:rsidRPr="00597E05">
        <w:rPr>
          <w:rFonts w:ascii="Times New Roman" w:hAnsi="Times New Roman"/>
          <w:b/>
          <w:sz w:val="24"/>
          <w:szCs w:val="28"/>
          <w:lang w:val="en-US"/>
        </w:rPr>
        <w:t>Tabel.</w:t>
      </w:r>
      <w:proofErr w:type="gramEnd"/>
      <w:r w:rsidRPr="00597E05">
        <w:rPr>
          <w:rFonts w:ascii="Times New Roman" w:hAnsi="Times New Roman"/>
          <w:b/>
          <w:sz w:val="24"/>
          <w:szCs w:val="28"/>
          <w:lang w:val="en-US"/>
        </w:rPr>
        <w:t xml:space="preserve"> </w:t>
      </w:r>
      <w:proofErr w:type="gramStart"/>
      <w:r w:rsidRPr="00597E05">
        <w:rPr>
          <w:rFonts w:ascii="Times New Roman" w:hAnsi="Times New Roman"/>
          <w:b/>
          <w:sz w:val="24"/>
          <w:szCs w:val="28"/>
          <w:lang w:val="en-US"/>
        </w:rPr>
        <w:t>4.</w:t>
      </w:r>
      <w:r w:rsidR="00D411E5">
        <w:rPr>
          <w:rFonts w:ascii="Times New Roman" w:hAnsi="Times New Roman"/>
          <w:b/>
          <w:sz w:val="24"/>
          <w:szCs w:val="28"/>
          <w:lang w:val="en-US"/>
        </w:rPr>
        <w:t>7</w:t>
      </w:r>
      <w:r w:rsidR="007C0450">
        <w:rPr>
          <w:rFonts w:ascii="Times New Roman" w:hAnsi="Times New Roman"/>
          <w:b/>
          <w:sz w:val="24"/>
          <w:szCs w:val="28"/>
          <w:lang w:val="en-US"/>
        </w:rPr>
        <w:t xml:space="preserve">  </w:t>
      </w:r>
      <w:r>
        <w:rPr>
          <w:rFonts w:ascii="Times New Roman" w:hAnsi="Times New Roman"/>
          <w:b/>
          <w:sz w:val="24"/>
          <w:szCs w:val="28"/>
          <w:lang w:val="en-US"/>
        </w:rPr>
        <w:t>Hubungan</w:t>
      </w:r>
      <w:proofErr w:type="gramEnd"/>
      <w:r>
        <w:rPr>
          <w:rFonts w:ascii="Times New Roman" w:hAnsi="Times New Roman"/>
          <w:b/>
          <w:sz w:val="24"/>
          <w:szCs w:val="28"/>
          <w:lang w:val="en-US"/>
        </w:rPr>
        <w:t xml:space="preserve"> Umur dengan Kejadian TB Paru</w:t>
      </w:r>
    </w:p>
    <w:p w:rsidR="00402E59" w:rsidRPr="007C0450" w:rsidRDefault="00402E59" w:rsidP="00402E59">
      <w:pPr>
        <w:spacing w:after="0" w:line="240" w:lineRule="auto"/>
        <w:rPr>
          <w:rFonts w:ascii="Times New Roman" w:hAnsi="Times New Roman"/>
          <w:b/>
          <w:sz w:val="24"/>
          <w:szCs w:val="28"/>
          <w:lang w:val="en-US"/>
        </w:rPr>
      </w:pPr>
    </w:p>
    <w:tbl>
      <w:tblPr>
        <w:tblW w:w="0" w:type="auto"/>
        <w:jc w:val="center"/>
        <w:tblBorders>
          <w:top w:val="single" w:sz="4" w:space="0" w:color="000000"/>
          <w:bottom w:val="single" w:sz="4" w:space="0" w:color="000000"/>
          <w:insideH w:val="single" w:sz="4" w:space="0" w:color="000000"/>
        </w:tblBorders>
        <w:tblLook w:val="04A0" w:firstRow="1" w:lastRow="0" w:firstColumn="1" w:lastColumn="0" w:noHBand="0" w:noVBand="1"/>
      </w:tblPr>
      <w:tblGrid>
        <w:gridCol w:w="1005"/>
        <w:gridCol w:w="1210"/>
        <w:gridCol w:w="1174"/>
        <w:gridCol w:w="1144"/>
        <w:gridCol w:w="1050"/>
        <w:gridCol w:w="1426"/>
        <w:gridCol w:w="823"/>
      </w:tblGrid>
      <w:tr w:rsidR="00335478" w:rsidRPr="001C28E0" w:rsidTr="00402E59">
        <w:trPr>
          <w:jc w:val="center"/>
        </w:trPr>
        <w:tc>
          <w:tcPr>
            <w:tcW w:w="2215" w:type="dxa"/>
            <w:gridSpan w:val="2"/>
            <w:vMerge w:val="restart"/>
            <w:shd w:val="clear" w:color="auto" w:fill="auto"/>
            <w:vAlign w:val="center"/>
          </w:tcPr>
          <w:p w:rsidR="00335478" w:rsidRPr="001C28E0" w:rsidRDefault="00335478" w:rsidP="001C28E0">
            <w:pPr>
              <w:spacing w:after="0" w:line="240" w:lineRule="auto"/>
              <w:jc w:val="center"/>
              <w:rPr>
                <w:rFonts w:ascii="Times New Roman" w:hAnsi="Times New Roman"/>
                <w:b/>
                <w:sz w:val="20"/>
                <w:szCs w:val="20"/>
                <w:lang w:val="en-US"/>
              </w:rPr>
            </w:pPr>
          </w:p>
        </w:tc>
        <w:tc>
          <w:tcPr>
            <w:tcW w:w="2318" w:type="dxa"/>
            <w:gridSpan w:val="2"/>
            <w:shd w:val="clear" w:color="auto" w:fill="auto"/>
            <w:vAlign w:val="center"/>
          </w:tcPr>
          <w:p w:rsidR="00335478" w:rsidRPr="001C28E0" w:rsidRDefault="00335478" w:rsidP="001C28E0">
            <w:pPr>
              <w:spacing w:after="0" w:line="240" w:lineRule="auto"/>
              <w:jc w:val="center"/>
              <w:rPr>
                <w:rFonts w:ascii="Times New Roman" w:hAnsi="Times New Roman"/>
                <w:b/>
                <w:sz w:val="20"/>
                <w:szCs w:val="20"/>
                <w:lang w:val="en-US"/>
              </w:rPr>
            </w:pPr>
            <w:r w:rsidRPr="001C28E0">
              <w:rPr>
                <w:rFonts w:ascii="Times New Roman" w:hAnsi="Times New Roman"/>
                <w:b/>
                <w:sz w:val="20"/>
                <w:szCs w:val="20"/>
                <w:lang w:val="en-US"/>
              </w:rPr>
              <w:t>Kejadian TB Paru</w:t>
            </w:r>
          </w:p>
        </w:tc>
        <w:tc>
          <w:tcPr>
            <w:tcW w:w="1050" w:type="dxa"/>
            <w:vMerge w:val="restart"/>
            <w:shd w:val="clear" w:color="auto" w:fill="auto"/>
            <w:vAlign w:val="center"/>
          </w:tcPr>
          <w:p w:rsidR="00335478" w:rsidRPr="001C28E0" w:rsidRDefault="00335478" w:rsidP="001C28E0">
            <w:pPr>
              <w:spacing w:after="0" w:line="240" w:lineRule="auto"/>
              <w:jc w:val="center"/>
              <w:rPr>
                <w:rFonts w:ascii="Times New Roman" w:hAnsi="Times New Roman"/>
                <w:b/>
                <w:i/>
                <w:sz w:val="20"/>
                <w:szCs w:val="20"/>
                <w:lang w:val="en-US"/>
              </w:rPr>
            </w:pPr>
            <w:r w:rsidRPr="001C28E0">
              <w:rPr>
                <w:rFonts w:ascii="Times New Roman" w:hAnsi="Times New Roman"/>
                <w:b/>
                <w:i/>
                <w:sz w:val="20"/>
                <w:szCs w:val="20"/>
                <w:lang w:val="en-US"/>
              </w:rPr>
              <w:t>Chi-Square</w:t>
            </w:r>
          </w:p>
        </w:tc>
        <w:tc>
          <w:tcPr>
            <w:tcW w:w="1426" w:type="dxa"/>
            <w:vMerge w:val="restart"/>
            <w:shd w:val="clear" w:color="auto" w:fill="auto"/>
            <w:vAlign w:val="center"/>
          </w:tcPr>
          <w:p w:rsidR="00335478" w:rsidRPr="001C28E0" w:rsidRDefault="00335478" w:rsidP="001C28E0">
            <w:pPr>
              <w:spacing w:after="0" w:line="240" w:lineRule="auto"/>
              <w:jc w:val="center"/>
              <w:rPr>
                <w:rFonts w:ascii="Times New Roman" w:hAnsi="Times New Roman"/>
                <w:b/>
                <w:sz w:val="20"/>
                <w:szCs w:val="20"/>
                <w:lang w:val="en-US"/>
              </w:rPr>
            </w:pPr>
            <w:r w:rsidRPr="001C28E0">
              <w:rPr>
                <w:rFonts w:ascii="Times New Roman" w:hAnsi="Times New Roman"/>
                <w:b/>
                <w:sz w:val="20"/>
                <w:szCs w:val="20"/>
                <w:lang w:val="en-US"/>
              </w:rPr>
              <w:t>OR</w:t>
            </w:r>
          </w:p>
          <w:p w:rsidR="00335478" w:rsidRPr="001C28E0" w:rsidRDefault="00335478" w:rsidP="001C28E0">
            <w:pPr>
              <w:spacing w:after="0" w:line="240" w:lineRule="auto"/>
              <w:jc w:val="center"/>
              <w:rPr>
                <w:rFonts w:ascii="Times New Roman" w:hAnsi="Times New Roman"/>
                <w:b/>
                <w:sz w:val="20"/>
                <w:szCs w:val="20"/>
                <w:lang w:val="en-US"/>
              </w:rPr>
            </w:pPr>
            <w:r w:rsidRPr="001C28E0">
              <w:rPr>
                <w:rFonts w:ascii="Times New Roman" w:hAnsi="Times New Roman"/>
                <w:b/>
                <w:sz w:val="20"/>
                <w:szCs w:val="20"/>
                <w:lang w:val="en-US"/>
              </w:rPr>
              <w:t>CI 95%</w:t>
            </w:r>
          </w:p>
        </w:tc>
        <w:tc>
          <w:tcPr>
            <w:tcW w:w="823" w:type="dxa"/>
            <w:vMerge w:val="restart"/>
            <w:shd w:val="clear" w:color="auto" w:fill="auto"/>
            <w:vAlign w:val="center"/>
          </w:tcPr>
          <w:p w:rsidR="00335478" w:rsidRPr="001C28E0" w:rsidRDefault="00335478" w:rsidP="001C28E0">
            <w:pPr>
              <w:spacing w:after="0" w:line="240" w:lineRule="auto"/>
              <w:jc w:val="center"/>
              <w:rPr>
                <w:rFonts w:ascii="Times New Roman" w:hAnsi="Times New Roman"/>
                <w:b/>
                <w:i/>
                <w:sz w:val="20"/>
                <w:szCs w:val="20"/>
                <w:lang w:val="en-US"/>
              </w:rPr>
            </w:pPr>
            <w:r w:rsidRPr="001C28E0">
              <w:rPr>
                <w:rFonts w:ascii="Times New Roman" w:hAnsi="Times New Roman"/>
                <w:b/>
                <w:i/>
                <w:sz w:val="20"/>
                <w:szCs w:val="20"/>
                <w:lang w:val="en-US"/>
              </w:rPr>
              <w:t>p</w:t>
            </w:r>
          </w:p>
        </w:tc>
      </w:tr>
      <w:tr w:rsidR="00335478" w:rsidRPr="001C28E0" w:rsidTr="00402E59">
        <w:trPr>
          <w:jc w:val="center"/>
        </w:trPr>
        <w:tc>
          <w:tcPr>
            <w:tcW w:w="2215" w:type="dxa"/>
            <w:gridSpan w:val="2"/>
            <w:vMerge/>
            <w:tcBorders>
              <w:bottom w:val="single" w:sz="4" w:space="0" w:color="000000"/>
            </w:tcBorders>
            <w:shd w:val="clear" w:color="auto" w:fill="auto"/>
            <w:vAlign w:val="center"/>
          </w:tcPr>
          <w:p w:rsidR="00335478" w:rsidRPr="001C28E0" w:rsidRDefault="00335478" w:rsidP="001C28E0">
            <w:pPr>
              <w:spacing w:after="0" w:line="240" w:lineRule="auto"/>
              <w:jc w:val="center"/>
              <w:rPr>
                <w:rFonts w:ascii="Times New Roman" w:hAnsi="Times New Roman"/>
                <w:b/>
                <w:sz w:val="20"/>
                <w:szCs w:val="20"/>
                <w:lang w:val="en-US"/>
              </w:rPr>
            </w:pPr>
          </w:p>
        </w:tc>
        <w:tc>
          <w:tcPr>
            <w:tcW w:w="1174" w:type="dxa"/>
            <w:tcBorders>
              <w:bottom w:val="single" w:sz="4" w:space="0" w:color="000000"/>
            </w:tcBorders>
            <w:shd w:val="clear" w:color="auto" w:fill="auto"/>
            <w:vAlign w:val="center"/>
          </w:tcPr>
          <w:p w:rsidR="00335478" w:rsidRPr="001C28E0" w:rsidRDefault="00335478" w:rsidP="001C28E0">
            <w:pPr>
              <w:spacing w:after="0" w:line="240" w:lineRule="auto"/>
              <w:jc w:val="center"/>
              <w:rPr>
                <w:rFonts w:ascii="Times New Roman" w:hAnsi="Times New Roman"/>
                <w:b/>
                <w:sz w:val="20"/>
                <w:szCs w:val="20"/>
                <w:lang w:val="en-US"/>
              </w:rPr>
            </w:pPr>
            <w:r w:rsidRPr="001C28E0">
              <w:rPr>
                <w:rFonts w:ascii="Times New Roman" w:hAnsi="Times New Roman"/>
                <w:b/>
                <w:sz w:val="20"/>
                <w:szCs w:val="20"/>
                <w:lang w:val="en-US"/>
              </w:rPr>
              <w:t>Kasus</w:t>
            </w:r>
          </w:p>
          <w:p w:rsidR="00335478" w:rsidRPr="001C28E0" w:rsidRDefault="00335478" w:rsidP="001C28E0">
            <w:pPr>
              <w:spacing w:after="0" w:line="240" w:lineRule="auto"/>
              <w:jc w:val="center"/>
              <w:rPr>
                <w:rFonts w:ascii="Times New Roman" w:hAnsi="Times New Roman"/>
                <w:b/>
                <w:sz w:val="20"/>
                <w:szCs w:val="20"/>
                <w:lang w:val="en-US"/>
              </w:rPr>
            </w:pPr>
            <w:r w:rsidRPr="001C28E0">
              <w:rPr>
                <w:rFonts w:ascii="Times New Roman" w:hAnsi="Times New Roman"/>
                <w:b/>
                <w:sz w:val="20"/>
                <w:szCs w:val="20"/>
                <w:lang w:val="en-US"/>
              </w:rPr>
              <w:t>(Positif)</w:t>
            </w:r>
          </w:p>
        </w:tc>
        <w:tc>
          <w:tcPr>
            <w:tcW w:w="1144" w:type="dxa"/>
            <w:tcBorders>
              <w:bottom w:val="single" w:sz="4" w:space="0" w:color="000000"/>
            </w:tcBorders>
            <w:shd w:val="clear" w:color="auto" w:fill="auto"/>
            <w:vAlign w:val="center"/>
          </w:tcPr>
          <w:p w:rsidR="00335478" w:rsidRPr="001C28E0" w:rsidRDefault="00335478" w:rsidP="001C28E0">
            <w:pPr>
              <w:spacing w:after="0" w:line="240" w:lineRule="auto"/>
              <w:jc w:val="center"/>
              <w:rPr>
                <w:rFonts w:ascii="Times New Roman" w:hAnsi="Times New Roman"/>
                <w:b/>
                <w:sz w:val="20"/>
                <w:szCs w:val="20"/>
                <w:lang w:val="en-US"/>
              </w:rPr>
            </w:pPr>
            <w:r w:rsidRPr="001C28E0">
              <w:rPr>
                <w:rFonts w:ascii="Times New Roman" w:hAnsi="Times New Roman"/>
                <w:b/>
                <w:sz w:val="20"/>
                <w:szCs w:val="20"/>
                <w:lang w:val="en-US"/>
              </w:rPr>
              <w:t>Kontrol</w:t>
            </w:r>
          </w:p>
          <w:p w:rsidR="00335478" w:rsidRPr="001C28E0" w:rsidRDefault="00335478" w:rsidP="001C28E0">
            <w:pPr>
              <w:spacing w:after="0" w:line="240" w:lineRule="auto"/>
              <w:jc w:val="center"/>
              <w:rPr>
                <w:rFonts w:ascii="Times New Roman" w:hAnsi="Times New Roman"/>
                <w:b/>
                <w:sz w:val="20"/>
                <w:szCs w:val="20"/>
                <w:lang w:val="en-US"/>
              </w:rPr>
            </w:pPr>
            <w:r w:rsidRPr="001C28E0">
              <w:rPr>
                <w:rFonts w:ascii="Times New Roman" w:hAnsi="Times New Roman"/>
                <w:b/>
                <w:sz w:val="20"/>
                <w:szCs w:val="20"/>
                <w:lang w:val="en-US"/>
              </w:rPr>
              <w:t>(Negatif)</w:t>
            </w:r>
          </w:p>
        </w:tc>
        <w:tc>
          <w:tcPr>
            <w:tcW w:w="1050" w:type="dxa"/>
            <w:vMerge/>
            <w:tcBorders>
              <w:bottom w:val="single" w:sz="4" w:space="0" w:color="000000"/>
            </w:tcBorders>
            <w:shd w:val="clear" w:color="auto" w:fill="auto"/>
            <w:vAlign w:val="center"/>
          </w:tcPr>
          <w:p w:rsidR="00335478" w:rsidRPr="001C28E0" w:rsidRDefault="00335478" w:rsidP="001C28E0">
            <w:pPr>
              <w:spacing w:after="0" w:line="240" w:lineRule="auto"/>
              <w:jc w:val="center"/>
              <w:rPr>
                <w:rFonts w:ascii="Times New Roman" w:hAnsi="Times New Roman"/>
                <w:b/>
                <w:sz w:val="20"/>
                <w:szCs w:val="20"/>
                <w:lang w:val="en-US"/>
              </w:rPr>
            </w:pPr>
          </w:p>
        </w:tc>
        <w:tc>
          <w:tcPr>
            <w:tcW w:w="1426" w:type="dxa"/>
            <w:vMerge/>
            <w:tcBorders>
              <w:bottom w:val="single" w:sz="4" w:space="0" w:color="000000"/>
            </w:tcBorders>
            <w:shd w:val="clear" w:color="auto" w:fill="auto"/>
            <w:vAlign w:val="center"/>
          </w:tcPr>
          <w:p w:rsidR="00335478" w:rsidRPr="001C28E0" w:rsidRDefault="00335478" w:rsidP="001C28E0">
            <w:pPr>
              <w:spacing w:after="0" w:line="240" w:lineRule="auto"/>
              <w:jc w:val="center"/>
              <w:rPr>
                <w:rFonts w:ascii="Times New Roman" w:hAnsi="Times New Roman"/>
                <w:b/>
                <w:sz w:val="20"/>
                <w:szCs w:val="20"/>
                <w:lang w:val="en-US"/>
              </w:rPr>
            </w:pPr>
          </w:p>
        </w:tc>
        <w:tc>
          <w:tcPr>
            <w:tcW w:w="823" w:type="dxa"/>
            <w:vMerge/>
            <w:tcBorders>
              <w:bottom w:val="single" w:sz="4" w:space="0" w:color="000000"/>
            </w:tcBorders>
            <w:shd w:val="clear" w:color="auto" w:fill="auto"/>
            <w:vAlign w:val="center"/>
          </w:tcPr>
          <w:p w:rsidR="00335478" w:rsidRPr="001C28E0" w:rsidRDefault="00335478" w:rsidP="001C28E0">
            <w:pPr>
              <w:spacing w:after="0" w:line="240" w:lineRule="auto"/>
              <w:jc w:val="center"/>
              <w:rPr>
                <w:rFonts w:ascii="Times New Roman" w:hAnsi="Times New Roman"/>
                <w:b/>
                <w:sz w:val="20"/>
                <w:szCs w:val="20"/>
                <w:lang w:val="en-US"/>
              </w:rPr>
            </w:pPr>
          </w:p>
        </w:tc>
      </w:tr>
      <w:tr w:rsidR="005728EE" w:rsidRPr="001C28E0" w:rsidTr="00402E59">
        <w:trPr>
          <w:jc w:val="center"/>
        </w:trPr>
        <w:tc>
          <w:tcPr>
            <w:tcW w:w="1005" w:type="dxa"/>
            <w:vMerge w:val="restart"/>
            <w:shd w:val="clear" w:color="auto" w:fill="auto"/>
            <w:vAlign w:val="center"/>
          </w:tcPr>
          <w:p w:rsidR="005728EE" w:rsidRPr="001C28E0" w:rsidRDefault="005728EE" w:rsidP="001C28E0">
            <w:pPr>
              <w:spacing w:after="0" w:line="240" w:lineRule="auto"/>
              <w:rPr>
                <w:rFonts w:ascii="Times New Roman" w:hAnsi="Times New Roman"/>
                <w:b/>
                <w:sz w:val="20"/>
                <w:szCs w:val="20"/>
                <w:lang w:val="en-US"/>
              </w:rPr>
            </w:pPr>
            <w:r w:rsidRPr="001C28E0">
              <w:rPr>
                <w:rFonts w:ascii="Times New Roman" w:hAnsi="Times New Roman"/>
                <w:b/>
                <w:sz w:val="20"/>
                <w:szCs w:val="20"/>
                <w:lang w:val="en-US"/>
              </w:rPr>
              <w:t>Umur</w:t>
            </w:r>
          </w:p>
        </w:tc>
        <w:tc>
          <w:tcPr>
            <w:tcW w:w="1210" w:type="dxa"/>
            <w:vMerge w:val="restart"/>
            <w:tcBorders>
              <w:bottom w:val="nil"/>
            </w:tcBorders>
            <w:shd w:val="clear" w:color="auto" w:fill="auto"/>
            <w:vAlign w:val="center"/>
          </w:tcPr>
          <w:p w:rsidR="005728EE" w:rsidRPr="001C28E0" w:rsidRDefault="005728EE" w:rsidP="001C28E0">
            <w:pPr>
              <w:spacing w:after="0" w:line="240" w:lineRule="auto"/>
              <w:rPr>
                <w:rFonts w:ascii="Times New Roman" w:hAnsi="Times New Roman"/>
                <w:sz w:val="20"/>
                <w:szCs w:val="20"/>
                <w:lang w:val="en-US"/>
              </w:rPr>
            </w:pPr>
            <w:r w:rsidRPr="001C28E0">
              <w:rPr>
                <w:rFonts w:ascii="Times New Roman" w:hAnsi="Times New Roman"/>
                <w:sz w:val="20"/>
                <w:szCs w:val="20"/>
                <w:lang w:val="en-US"/>
              </w:rPr>
              <w:t>Tidak Produktif</w:t>
            </w:r>
          </w:p>
        </w:tc>
        <w:tc>
          <w:tcPr>
            <w:tcW w:w="1174" w:type="dxa"/>
            <w:tcBorders>
              <w:bottom w:val="nil"/>
            </w:tcBorders>
            <w:shd w:val="clear" w:color="auto" w:fill="auto"/>
            <w:vAlign w:val="center"/>
          </w:tcPr>
          <w:p w:rsidR="005728EE" w:rsidRPr="001C28E0" w:rsidRDefault="00D70EB1" w:rsidP="001C28E0">
            <w:pPr>
              <w:spacing w:after="0" w:line="240" w:lineRule="auto"/>
              <w:jc w:val="center"/>
              <w:rPr>
                <w:rFonts w:ascii="Times New Roman" w:hAnsi="Times New Roman"/>
                <w:sz w:val="20"/>
                <w:szCs w:val="20"/>
                <w:lang w:val="en-US"/>
              </w:rPr>
            </w:pPr>
            <w:r w:rsidRPr="001C28E0">
              <w:rPr>
                <w:rFonts w:ascii="Times New Roman" w:hAnsi="Times New Roman"/>
                <w:sz w:val="20"/>
                <w:szCs w:val="20"/>
                <w:lang w:val="en-US"/>
              </w:rPr>
              <w:t>9</w:t>
            </w:r>
          </w:p>
        </w:tc>
        <w:tc>
          <w:tcPr>
            <w:tcW w:w="1144" w:type="dxa"/>
            <w:tcBorders>
              <w:bottom w:val="nil"/>
            </w:tcBorders>
            <w:shd w:val="clear" w:color="auto" w:fill="auto"/>
            <w:vAlign w:val="center"/>
          </w:tcPr>
          <w:p w:rsidR="005728EE" w:rsidRPr="001C28E0" w:rsidRDefault="00D70EB1" w:rsidP="001C28E0">
            <w:pPr>
              <w:spacing w:after="0" w:line="240" w:lineRule="auto"/>
              <w:jc w:val="center"/>
              <w:rPr>
                <w:rFonts w:ascii="Times New Roman" w:hAnsi="Times New Roman"/>
                <w:sz w:val="20"/>
                <w:szCs w:val="20"/>
                <w:lang w:val="en-US"/>
              </w:rPr>
            </w:pPr>
            <w:r w:rsidRPr="001C28E0">
              <w:rPr>
                <w:rFonts w:ascii="Times New Roman" w:hAnsi="Times New Roman"/>
                <w:sz w:val="20"/>
                <w:szCs w:val="20"/>
                <w:lang w:val="en-US"/>
              </w:rPr>
              <w:t>3</w:t>
            </w:r>
          </w:p>
        </w:tc>
        <w:tc>
          <w:tcPr>
            <w:tcW w:w="1050" w:type="dxa"/>
            <w:vMerge w:val="restart"/>
            <w:tcBorders>
              <w:bottom w:val="nil"/>
            </w:tcBorders>
            <w:shd w:val="clear" w:color="auto" w:fill="auto"/>
            <w:vAlign w:val="center"/>
          </w:tcPr>
          <w:p w:rsidR="005728EE" w:rsidRPr="001C28E0" w:rsidRDefault="001A7F6C" w:rsidP="001C28E0">
            <w:pPr>
              <w:spacing w:after="0" w:line="240" w:lineRule="auto"/>
              <w:jc w:val="center"/>
              <w:rPr>
                <w:rFonts w:ascii="Times New Roman" w:hAnsi="Times New Roman"/>
                <w:sz w:val="20"/>
                <w:szCs w:val="20"/>
                <w:lang w:val="en-US"/>
              </w:rPr>
            </w:pPr>
            <w:r w:rsidRPr="001C28E0">
              <w:rPr>
                <w:rFonts w:ascii="Times New Roman" w:hAnsi="Times New Roman"/>
                <w:sz w:val="20"/>
                <w:szCs w:val="20"/>
                <w:lang w:val="en-US"/>
              </w:rPr>
              <w:t>5,000</w:t>
            </w:r>
          </w:p>
        </w:tc>
        <w:tc>
          <w:tcPr>
            <w:tcW w:w="1426" w:type="dxa"/>
            <w:vMerge w:val="restart"/>
            <w:tcBorders>
              <w:bottom w:val="nil"/>
            </w:tcBorders>
            <w:shd w:val="clear" w:color="auto" w:fill="auto"/>
            <w:vAlign w:val="center"/>
          </w:tcPr>
          <w:p w:rsidR="005728EE" w:rsidRPr="001C28E0" w:rsidRDefault="00D70EB1" w:rsidP="001C28E0">
            <w:pPr>
              <w:spacing w:after="0" w:line="240" w:lineRule="auto"/>
              <w:jc w:val="center"/>
              <w:rPr>
                <w:rFonts w:ascii="Times New Roman" w:hAnsi="Times New Roman"/>
                <w:sz w:val="20"/>
                <w:szCs w:val="20"/>
                <w:lang w:val="en-US"/>
              </w:rPr>
            </w:pPr>
            <w:r w:rsidRPr="001C28E0">
              <w:rPr>
                <w:rFonts w:ascii="Times New Roman" w:hAnsi="Times New Roman"/>
                <w:sz w:val="20"/>
                <w:szCs w:val="20"/>
                <w:lang w:val="en-US"/>
              </w:rPr>
              <w:t>2</w:t>
            </w:r>
            <w:r w:rsidR="001A7F6C" w:rsidRPr="001C28E0">
              <w:rPr>
                <w:rFonts w:ascii="Times New Roman" w:hAnsi="Times New Roman"/>
                <w:sz w:val="20"/>
                <w:szCs w:val="20"/>
                <w:lang w:val="en-US"/>
              </w:rPr>
              <w:t>,</w:t>
            </w:r>
            <w:r w:rsidRPr="001C28E0">
              <w:rPr>
                <w:rFonts w:ascii="Times New Roman" w:hAnsi="Times New Roman"/>
                <w:sz w:val="20"/>
                <w:szCs w:val="20"/>
                <w:lang w:val="en-US"/>
              </w:rPr>
              <w:t>250</w:t>
            </w:r>
          </w:p>
          <w:p w:rsidR="001A7F6C" w:rsidRPr="001C28E0" w:rsidRDefault="001A7F6C" w:rsidP="001C28E0">
            <w:pPr>
              <w:spacing w:after="0" w:line="240" w:lineRule="auto"/>
              <w:jc w:val="center"/>
              <w:rPr>
                <w:rFonts w:ascii="Times New Roman" w:hAnsi="Times New Roman"/>
                <w:sz w:val="20"/>
                <w:szCs w:val="20"/>
                <w:lang w:val="en-US"/>
              </w:rPr>
            </w:pPr>
            <w:r w:rsidRPr="001C28E0">
              <w:rPr>
                <w:rFonts w:ascii="Times New Roman" w:hAnsi="Times New Roman"/>
                <w:sz w:val="20"/>
                <w:szCs w:val="20"/>
                <w:lang w:val="en-US"/>
              </w:rPr>
              <w:t>(</w:t>
            </w:r>
            <w:r w:rsidR="00D70EB1" w:rsidRPr="001C28E0">
              <w:rPr>
                <w:rFonts w:ascii="Times New Roman" w:hAnsi="Times New Roman"/>
                <w:sz w:val="20"/>
                <w:szCs w:val="20"/>
                <w:lang w:val="en-US"/>
              </w:rPr>
              <w:t>1</w:t>
            </w:r>
            <w:r w:rsidRPr="001C28E0">
              <w:rPr>
                <w:rFonts w:ascii="Times New Roman" w:hAnsi="Times New Roman"/>
                <w:sz w:val="20"/>
                <w:szCs w:val="20"/>
                <w:lang w:val="en-US"/>
              </w:rPr>
              <w:t>,</w:t>
            </w:r>
            <w:r w:rsidR="00D70EB1" w:rsidRPr="001C28E0">
              <w:rPr>
                <w:rFonts w:ascii="Times New Roman" w:hAnsi="Times New Roman"/>
                <w:sz w:val="20"/>
                <w:szCs w:val="20"/>
                <w:lang w:val="en-US"/>
              </w:rPr>
              <w:t xml:space="preserve">084 </w:t>
            </w:r>
            <w:r w:rsidRPr="001C28E0">
              <w:rPr>
                <w:rFonts w:ascii="Times New Roman" w:hAnsi="Times New Roman"/>
                <w:sz w:val="20"/>
                <w:szCs w:val="20"/>
                <w:lang w:val="en-US"/>
              </w:rPr>
              <w:t>-</w:t>
            </w:r>
            <w:r w:rsidR="00D70EB1" w:rsidRPr="001C28E0">
              <w:rPr>
                <w:rFonts w:ascii="Times New Roman" w:hAnsi="Times New Roman"/>
                <w:sz w:val="20"/>
                <w:szCs w:val="20"/>
                <w:lang w:val="en-US"/>
              </w:rPr>
              <w:t xml:space="preserve"> 4</w:t>
            </w:r>
            <w:r w:rsidRPr="001C28E0">
              <w:rPr>
                <w:rFonts w:ascii="Times New Roman" w:hAnsi="Times New Roman"/>
                <w:sz w:val="20"/>
                <w:szCs w:val="20"/>
                <w:lang w:val="en-US"/>
              </w:rPr>
              <w:t>,</w:t>
            </w:r>
            <w:r w:rsidR="00D70EB1" w:rsidRPr="001C28E0">
              <w:rPr>
                <w:rFonts w:ascii="Times New Roman" w:hAnsi="Times New Roman"/>
                <w:sz w:val="20"/>
                <w:szCs w:val="20"/>
                <w:lang w:val="en-US"/>
              </w:rPr>
              <w:t>671</w:t>
            </w:r>
            <w:r w:rsidRPr="001C28E0">
              <w:rPr>
                <w:rFonts w:ascii="Times New Roman" w:hAnsi="Times New Roman"/>
                <w:sz w:val="20"/>
                <w:szCs w:val="20"/>
                <w:lang w:val="en-US"/>
              </w:rPr>
              <w:t>)</w:t>
            </w:r>
          </w:p>
        </w:tc>
        <w:tc>
          <w:tcPr>
            <w:tcW w:w="823" w:type="dxa"/>
            <w:vMerge w:val="restart"/>
            <w:tcBorders>
              <w:bottom w:val="nil"/>
            </w:tcBorders>
            <w:shd w:val="clear" w:color="auto" w:fill="auto"/>
            <w:vAlign w:val="center"/>
          </w:tcPr>
          <w:p w:rsidR="005728EE" w:rsidRPr="001C28E0" w:rsidRDefault="001A7F6C" w:rsidP="001C28E0">
            <w:pPr>
              <w:spacing w:after="0" w:line="240" w:lineRule="auto"/>
              <w:jc w:val="center"/>
              <w:rPr>
                <w:rFonts w:ascii="Times New Roman" w:hAnsi="Times New Roman"/>
                <w:sz w:val="20"/>
                <w:szCs w:val="20"/>
                <w:lang w:val="en-US"/>
              </w:rPr>
            </w:pPr>
            <w:r w:rsidRPr="001C28E0">
              <w:rPr>
                <w:rFonts w:ascii="Times New Roman" w:hAnsi="Times New Roman"/>
                <w:sz w:val="20"/>
                <w:szCs w:val="20"/>
                <w:lang w:val="en-US"/>
              </w:rPr>
              <w:t>0,025</w:t>
            </w:r>
          </w:p>
        </w:tc>
      </w:tr>
      <w:tr w:rsidR="005728EE" w:rsidRPr="001C28E0" w:rsidTr="00402E59">
        <w:trPr>
          <w:jc w:val="center"/>
        </w:trPr>
        <w:tc>
          <w:tcPr>
            <w:tcW w:w="1005" w:type="dxa"/>
            <w:vMerge/>
            <w:tcBorders>
              <w:top w:val="nil"/>
            </w:tcBorders>
            <w:shd w:val="clear" w:color="auto" w:fill="auto"/>
          </w:tcPr>
          <w:p w:rsidR="005728EE" w:rsidRPr="001C28E0" w:rsidRDefault="005728EE" w:rsidP="001C28E0">
            <w:pPr>
              <w:spacing w:after="0" w:line="240" w:lineRule="auto"/>
              <w:jc w:val="both"/>
              <w:rPr>
                <w:rFonts w:ascii="Times New Roman" w:hAnsi="Times New Roman"/>
                <w:b/>
                <w:sz w:val="20"/>
                <w:szCs w:val="20"/>
                <w:lang w:val="en-US"/>
              </w:rPr>
            </w:pPr>
          </w:p>
        </w:tc>
        <w:tc>
          <w:tcPr>
            <w:tcW w:w="1210" w:type="dxa"/>
            <w:vMerge/>
            <w:tcBorders>
              <w:top w:val="nil"/>
              <w:bottom w:val="nil"/>
            </w:tcBorders>
            <w:shd w:val="clear" w:color="auto" w:fill="auto"/>
            <w:vAlign w:val="center"/>
          </w:tcPr>
          <w:p w:rsidR="005728EE" w:rsidRPr="001C28E0" w:rsidRDefault="005728EE" w:rsidP="001C28E0">
            <w:pPr>
              <w:spacing w:after="0" w:line="240" w:lineRule="auto"/>
              <w:rPr>
                <w:rFonts w:ascii="Times New Roman" w:hAnsi="Times New Roman"/>
                <w:sz w:val="20"/>
                <w:szCs w:val="20"/>
                <w:lang w:val="en-US"/>
              </w:rPr>
            </w:pPr>
          </w:p>
        </w:tc>
        <w:tc>
          <w:tcPr>
            <w:tcW w:w="1174" w:type="dxa"/>
            <w:tcBorders>
              <w:top w:val="nil"/>
              <w:bottom w:val="nil"/>
            </w:tcBorders>
            <w:shd w:val="clear" w:color="auto" w:fill="auto"/>
            <w:vAlign w:val="center"/>
          </w:tcPr>
          <w:p w:rsidR="005728EE" w:rsidRPr="001C28E0" w:rsidRDefault="005728EE" w:rsidP="001C28E0">
            <w:pPr>
              <w:spacing w:after="0" w:line="240" w:lineRule="auto"/>
              <w:jc w:val="center"/>
              <w:rPr>
                <w:rFonts w:ascii="Times New Roman" w:hAnsi="Times New Roman"/>
                <w:sz w:val="20"/>
                <w:szCs w:val="20"/>
                <w:lang w:val="en-US"/>
              </w:rPr>
            </w:pPr>
            <w:r w:rsidRPr="001C28E0">
              <w:rPr>
                <w:rFonts w:ascii="Times New Roman" w:hAnsi="Times New Roman"/>
                <w:sz w:val="20"/>
                <w:szCs w:val="20"/>
                <w:lang w:val="en-US"/>
              </w:rPr>
              <w:t>(</w:t>
            </w:r>
            <w:r w:rsidR="00D70EB1" w:rsidRPr="001C28E0">
              <w:rPr>
                <w:rFonts w:ascii="Times New Roman" w:hAnsi="Times New Roman"/>
                <w:sz w:val="20"/>
                <w:szCs w:val="20"/>
                <w:lang w:val="en-US"/>
              </w:rPr>
              <w:t>3</w:t>
            </w:r>
            <w:r w:rsidRPr="001C28E0">
              <w:rPr>
                <w:rFonts w:ascii="Times New Roman" w:hAnsi="Times New Roman"/>
                <w:sz w:val="20"/>
                <w:szCs w:val="20"/>
                <w:lang w:val="en-US"/>
              </w:rPr>
              <w:t>0</w:t>
            </w:r>
            <w:proofErr w:type="gramStart"/>
            <w:r w:rsidRPr="001C28E0">
              <w:rPr>
                <w:rFonts w:ascii="Times New Roman" w:hAnsi="Times New Roman"/>
                <w:sz w:val="20"/>
                <w:szCs w:val="20"/>
                <w:lang w:val="en-US"/>
              </w:rPr>
              <w:t>,0</w:t>
            </w:r>
            <w:proofErr w:type="gramEnd"/>
            <w:r w:rsidRPr="001C28E0">
              <w:rPr>
                <w:rFonts w:ascii="Times New Roman" w:hAnsi="Times New Roman"/>
                <w:sz w:val="20"/>
                <w:szCs w:val="20"/>
                <w:lang w:val="en-US"/>
              </w:rPr>
              <w:t>%)</w:t>
            </w:r>
          </w:p>
        </w:tc>
        <w:tc>
          <w:tcPr>
            <w:tcW w:w="1144" w:type="dxa"/>
            <w:tcBorders>
              <w:top w:val="nil"/>
              <w:bottom w:val="nil"/>
            </w:tcBorders>
            <w:shd w:val="clear" w:color="auto" w:fill="auto"/>
            <w:vAlign w:val="center"/>
          </w:tcPr>
          <w:p w:rsidR="005728EE" w:rsidRPr="001C28E0" w:rsidRDefault="005728EE" w:rsidP="001C28E0">
            <w:pPr>
              <w:spacing w:after="0" w:line="240" w:lineRule="auto"/>
              <w:jc w:val="center"/>
              <w:rPr>
                <w:rFonts w:ascii="Times New Roman" w:hAnsi="Times New Roman"/>
                <w:sz w:val="20"/>
                <w:szCs w:val="20"/>
                <w:lang w:val="en-US"/>
              </w:rPr>
            </w:pPr>
            <w:r w:rsidRPr="001C28E0">
              <w:rPr>
                <w:rFonts w:ascii="Times New Roman" w:hAnsi="Times New Roman"/>
                <w:sz w:val="20"/>
                <w:szCs w:val="20"/>
                <w:lang w:val="en-US"/>
              </w:rPr>
              <w:t>(</w:t>
            </w:r>
            <w:r w:rsidR="00D70EB1" w:rsidRPr="001C28E0">
              <w:rPr>
                <w:rFonts w:ascii="Times New Roman" w:hAnsi="Times New Roman"/>
                <w:sz w:val="20"/>
                <w:szCs w:val="20"/>
                <w:lang w:val="en-US"/>
              </w:rPr>
              <w:t>1</w:t>
            </w:r>
            <w:r w:rsidRPr="001C28E0">
              <w:rPr>
                <w:rFonts w:ascii="Times New Roman" w:hAnsi="Times New Roman"/>
                <w:sz w:val="20"/>
                <w:szCs w:val="20"/>
                <w:lang w:val="en-US"/>
              </w:rPr>
              <w:t>0</w:t>
            </w:r>
            <w:proofErr w:type="gramStart"/>
            <w:r w:rsidRPr="001C28E0">
              <w:rPr>
                <w:rFonts w:ascii="Times New Roman" w:hAnsi="Times New Roman"/>
                <w:sz w:val="20"/>
                <w:szCs w:val="20"/>
                <w:lang w:val="en-US"/>
              </w:rPr>
              <w:t>,0</w:t>
            </w:r>
            <w:proofErr w:type="gramEnd"/>
            <w:r w:rsidRPr="001C28E0">
              <w:rPr>
                <w:rFonts w:ascii="Times New Roman" w:hAnsi="Times New Roman"/>
                <w:sz w:val="20"/>
                <w:szCs w:val="20"/>
                <w:lang w:val="en-US"/>
              </w:rPr>
              <w:t>%)</w:t>
            </w:r>
          </w:p>
        </w:tc>
        <w:tc>
          <w:tcPr>
            <w:tcW w:w="1050" w:type="dxa"/>
            <w:vMerge/>
            <w:tcBorders>
              <w:top w:val="nil"/>
              <w:bottom w:val="nil"/>
            </w:tcBorders>
            <w:shd w:val="clear" w:color="auto" w:fill="auto"/>
            <w:vAlign w:val="center"/>
          </w:tcPr>
          <w:p w:rsidR="005728EE" w:rsidRPr="001C28E0" w:rsidRDefault="005728EE" w:rsidP="001C28E0">
            <w:pPr>
              <w:spacing w:after="0" w:line="240" w:lineRule="auto"/>
              <w:jc w:val="center"/>
              <w:rPr>
                <w:rFonts w:ascii="Times New Roman" w:hAnsi="Times New Roman"/>
                <w:sz w:val="20"/>
                <w:szCs w:val="20"/>
                <w:lang w:val="en-US"/>
              </w:rPr>
            </w:pPr>
          </w:p>
        </w:tc>
        <w:tc>
          <w:tcPr>
            <w:tcW w:w="1426" w:type="dxa"/>
            <w:vMerge/>
            <w:tcBorders>
              <w:top w:val="nil"/>
              <w:bottom w:val="nil"/>
            </w:tcBorders>
            <w:shd w:val="clear" w:color="auto" w:fill="auto"/>
            <w:vAlign w:val="center"/>
          </w:tcPr>
          <w:p w:rsidR="005728EE" w:rsidRPr="001C28E0" w:rsidRDefault="005728EE" w:rsidP="001C28E0">
            <w:pPr>
              <w:spacing w:after="0" w:line="240" w:lineRule="auto"/>
              <w:jc w:val="center"/>
              <w:rPr>
                <w:rFonts w:ascii="Times New Roman" w:hAnsi="Times New Roman"/>
                <w:sz w:val="20"/>
                <w:szCs w:val="20"/>
                <w:lang w:val="en-US"/>
              </w:rPr>
            </w:pPr>
          </w:p>
        </w:tc>
        <w:tc>
          <w:tcPr>
            <w:tcW w:w="823" w:type="dxa"/>
            <w:vMerge/>
            <w:tcBorders>
              <w:top w:val="nil"/>
              <w:bottom w:val="nil"/>
            </w:tcBorders>
            <w:shd w:val="clear" w:color="auto" w:fill="auto"/>
            <w:vAlign w:val="center"/>
          </w:tcPr>
          <w:p w:rsidR="005728EE" w:rsidRPr="001C28E0" w:rsidRDefault="005728EE" w:rsidP="001C28E0">
            <w:pPr>
              <w:spacing w:after="0" w:line="240" w:lineRule="auto"/>
              <w:jc w:val="center"/>
              <w:rPr>
                <w:rFonts w:ascii="Times New Roman" w:hAnsi="Times New Roman"/>
                <w:sz w:val="20"/>
                <w:szCs w:val="20"/>
                <w:lang w:val="en-US"/>
              </w:rPr>
            </w:pPr>
          </w:p>
        </w:tc>
      </w:tr>
      <w:tr w:rsidR="005728EE" w:rsidRPr="001C28E0" w:rsidTr="00402E59">
        <w:trPr>
          <w:jc w:val="center"/>
        </w:trPr>
        <w:tc>
          <w:tcPr>
            <w:tcW w:w="1005" w:type="dxa"/>
            <w:vMerge/>
            <w:tcBorders>
              <w:top w:val="nil"/>
            </w:tcBorders>
            <w:shd w:val="clear" w:color="auto" w:fill="auto"/>
          </w:tcPr>
          <w:p w:rsidR="005728EE" w:rsidRPr="001C28E0" w:rsidRDefault="005728EE" w:rsidP="001C28E0">
            <w:pPr>
              <w:spacing w:after="0" w:line="240" w:lineRule="auto"/>
              <w:jc w:val="both"/>
              <w:rPr>
                <w:rFonts w:ascii="Times New Roman" w:hAnsi="Times New Roman"/>
                <w:sz w:val="20"/>
                <w:szCs w:val="20"/>
                <w:lang w:val="en-US"/>
              </w:rPr>
            </w:pPr>
          </w:p>
        </w:tc>
        <w:tc>
          <w:tcPr>
            <w:tcW w:w="1210" w:type="dxa"/>
            <w:vMerge w:val="restart"/>
            <w:tcBorders>
              <w:top w:val="nil"/>
            </w:tcBorders>
            <w:shd w:val="clear" w:color="auto" w:fill="auto"/>
            <w:vAlign w:val="center"/>
          </w:tcPr>
          <w:p w:rsidR="005728EE" w:rsidRPr="001C28E0" w:rsidRDefault="005728EE" w:rsidP="001C28E0">
            <w:pPr>
              <w:spacing w:after="0" w:line="240" w:lineRule="auto"/>
              <w:rPr>
                <w:rFonts w:ascii="Times New Roman" w:hAnsi="Times New Roman"/>
                <w:sz w:val="20"/>
                <w:szCs w:val="20"/>
                <w:lang w:val="en-US"/>
              </w:rPr>
            </w:pPr>
            <w:r w:rsidRPr="001C28E0">
              <w:rPr>
                <w:rFonts w:ascii="Times New Roman" w:hAnsi="Times New Roman"/>
                <w:sz w:val="20"/>
                <w:szCs w:val="20"/>
                <w:lang w:val="en-US"/>
              </w:rPr>
              <w:t>Produktif</w:t>
            </w:r>
          </w:p>
        </w:tc>
        <w:tc>
          <w:tcPr>
            <w:tcW w:w="1174" w:type="dxa"/>
            <w:tcBorders>
              <w:top w:val="nil"/>
              <w:bottom w:val="nil"/>
            </w:tcBorders>
            <w:shd w:val="clear" w:color="auto" w:fill="auto"/>
            <w:vAlign w:val="center"/>
          </w:tcPr>
          <w:p w:rsidR="005728EE" w:rsidRPr="001C28E0" w:rsidRDefault="00D70EB1" w:rsidP="001C28E0">
            <w:pPr>
              <w:spacing w:after="0" w:line="240" w:lineRule="auto"/>
              <w:jc w:val="center"/>
              <w:rPr>
                <w:rFonts w:ascii="Times New Roman" w:hAnsi="Times New Roman"/>
                <w:sz w:val="20"/>
                <w:szCs w:val="20"/>
                <w:lang w:val="en-US"/>
              </w:rPr>
            </w:pPr>
            <w:r w:rsidRPr="001C28E0">
              <w:rPr>
                <w:rFonts w:ascii="Times New Roman" w:hAnsi="Times New Roman"/>
                <w:sz w:val="20"/>
                <w:szCs w:val="20"/>
                <w:lang w:val="en-US"/>
              </w:rPr>
              <w:t>6</w:t>
            </w:r>
          </w:p>
        </w:tc>
        <w:tc>
          <w:tcPr>
            <w:tcW w:w="1144" w:type="dxa"/>
            <w:tcBorders>
              <w:top w:val="nil"/>
              <w:bottom w:val="nil"/>
            </w:tcBorders>
            <w:shd w:val="clear" w:color="auto" w:fill="auto"/>
            <w:vAlign w:val="center"/>
          </w:tcPr>
          <w:p w:rsidR="005728EE" w:rsidRPr="001C28E0" w:rsidRDefault="00D70EB1" w:rsidP="001C28E0">
            <w:pPr>
              <w:spacing w:after="0" w:line="240" w:lineRule="auto"/>
              <w:jc w:val="center"/>
              <w:rPr>
                <w:rFonts w:ascii="Times New Roman" w:hAnsi="Times New Roman"/>
                <w:sz w:val="20"/>
                <w:szCs w:val="20"/>
                <w:lang w:val="en-US"/>
              </w:rPr>
            </w:pPr>
            <w:r w:rsidRPr="001C28E0">
              <w:rPr>
                <w:rFonts w:ascii="Times New Roman" w:hAnsi="Times New Roman"/>
                <w:sz w:val="20"/>
                <w:szCs w:val="20"/>
                <w:lang w:val="en-US"/>
              </w:rPr>
              <w:t>12</w:t>
            </w:r>
          </w:p>
        </w:tc>
        <w:tc>
          <w:tcPr>
            <w:tcW w:w="1050" w:type="dxa"/>
            <w:vMerge/>
            <w:tcBorders>
              <w:top w:val="nil"/>
              <w:bottom w:val="nil"/>
            </w:tcBorders>
            <w:shd w:val="clear" w:color="auto" w:fill="auto"/>
            <w:vAlign w:val="center"/>
          </w:tcPr>
          <w:p w:rsidR="005728EE" w:rsidRPr="001C28E0" w:rsidRDefault="005728EE" w:rsidP="001C28E0">
            <w:pPr>
              <w:spacing w:after="0" w:line="240" w:lineRule="auto"/>
              <w:jc w:val="center"/>
              <w:rPr>
                <w:rFonts w:ascii="Times New Roman" w:hAnsi="Times New Roman"/>
                <w:sz w:val="20"/>
                <w:szCs w:val="20"/>
                <w:lang w:val="en-US"/>
              </w:rPr>
            </w:pPr>
          </w:p>
        </w:tc>
        <w:tc>
          <w:tcPr>
            <w:tcW w:w="1426" w:type="dxa"/>
            <w:vMerge/>
            <w:tcBorders>
              <w:top w:val="nil"/>
              <w:bottom w:val="nil"/>
            </w:tcBorders>
            <w:shd w:val="clear" w:color="auto" w:fill="auto"/>
            <w:vAlign w:val="center"/>
          </w:tcPr>
          <w:p w:rsidR="005728EE" w:rsidRPr="001C28E0" w:rsidRDefault="005728EE" w:rsidP="001C28E0">
            <w:pPr>
              <w:spacing w:after="0" w:line="240" w:lineRule="auto"/>
              <w:jc w:val="center"/>
              <w:rPr>
                <w:rFonts w:ascii="Times New Roman" w:hAnsi="Times New Roman"/>
                <w:sz w:val="20"/>
                <w:szCs w:val="20"/>
                <w:lang w:val="en-US"/>
              </w:rPr>
            </w:pPr>
          </w:p>
        </w:tc>
        <w:tc>
          <w:tcPr>
            <w:tcW w:w="823" w:type="dxa"/>
            <w:vMerge/>
            <w:tcBorders>
              <w:top w:val="nil"/>
              <w:bottom w:val="nil"/>
            </w:tcBorders>
            <w:shd w:val="clear" w:color="auto" w:fill="auto"/>
            <w:vAlign w:val="center"/>
          </w:tcPr>
          <w:p w:rsidR="005728EE" w:rsidRPr="001C28E0" w:rsidRDefault="005728EE" w:rsidP="001C28E0">
            <w:pPr>
              <w:spacing w:after="0" w:line="240" w:lineRule="auto"/>
              <w:jc w:val="center"/>
              <w:rPr>
                <w:rFonts w:ascii="Times New Roman" w:hAnsi="Times New Roman"/>
                <w:sz w:val="20"/>
                <w:szCs w:val="20"/>
                <w:lang w:val="en-US"/>
              </w:rPr>
            </w:pPr>
          </w:p>
        </w:tc>
      </w:tr>
      <w:tr w:rsidR="005728EE" w:rsidRPr="001C28E0" w:rsidTr="00402E59">
        <w:trPr>
          <w:jc w:val="center"/>
        </w:trPr>
        <w:tc>
          <w:tcPr>
            <w:tcW w:w="1005" w:type="dxa"/>
            <w:vMerge/>
            <w:tcBorders>
              <w:top w:val="nil"/>
              <w:bottom w:val="single" w:sz="4" w:space="0" w:color="000000"/>
            </w:tcBorders>
            <w:shd w:val="clear" w:color="auto" w:fill="auto"/>
          </w:tcPr>
          <w:p w:rsidR="005728EE" w:rsidRPr="001C28E0" w:rsidRDefault="005728EE" w:rsidP="001C28E0">
            <w:pPr>
              <w:spacing w:after="0" w:line="240" w:lineRule="auto"/>
              <w:jc w:val="both"/>
              <w:rPr>
                <w:rFonts w:ascii="Times New Roman" w:hAnsi="Times New Roman"/>
                <w:sz w:val="20"/>
                <w:szCs w:val="20"/>
                <w:lang w:val="en-US"/>
              </w:rPr>
            </w:pPr>
          </w:p>
        </w:tc>
        <w:tc>
          <w:tcPr>
            <w:tcW w:w="1210" w:type="dxa"/>
            <w:vMerge/>
            <w:tcBorders>
              <w:top w:val="nil"/>
              <w:bottom w:val="single" w:sz="4" w:space="0" w:color="000000"/>
            </w:tcBorders>
            <w:shd w:val="clear" w:color="auto" w:fill="auto"/>
          </w:tcPr>
          <w:p w:rsidR="005728EE" w:rsidRPr="001C28E0" w:rsidRDefault="005728EE" w:rsidP="001C28E0">
            <w:pPr>
              <w:spacing w:after="0" w:line="240" w:lineRule="auto"/>
              <w:jc w:val="both"/>
              <w:rPr>
                <w:rFonts w:ascii="Times New Roman" w:hAnsi="Times New Roman"/>
                <w:sz w:val="20"/>
                <w:szCs w:val="20"/>
                <w:lang w:val="en-US"/>
              </w:rPr>
            </w:pPr>
          </w:p>
        </w:tc>
        <w:tc>
          <w:tcPr>
            <w:tcW w:w="1174" w:type="dxa"/>
            <w:tcBorders>
              <w:top w:val="nil"/>
              <w:bottom w:val="single" w:sz="4" w:space="0" w:color="000000"/>
            </w:tcBorders>
            <w:shd w:val="clear" w:color="auto" w:fill="auto"/>
            <w:vAlign w:val="center"/>
          </w:tcPr>
          <w:p w:rsidR="005728EE" w:rsidRPr="001C28E0" w:rsidRDefault="005728EE" w:rsidP="001C28E0">
            <w:pPr>
              <w:spacing w:after="0" w:line="240" w:lineRule="auto"/>
              <w:jc w:val="center"/>
              <w:rPr>
                <w:rFonts w:ascii="Times New Roman" w:hAnsi="Times New Roman"/>
                <w:sz w:val="20"/>
                <w:szCs w:val="20"/>
                <w:lang w:val="en-US"/>
              </w:rPr>
            </w:pPr>
            <w:r w:rsidRPr="001C28E0">
              <w:rPr>
                <w:rFonts w:ascii="Times New Roman" w:hAnsi="Times New Roman"/>
                <w:sz w:val="20"/>
                <w:szCs w:val="20"/>
                <w:lang w:val="en-US"/>
              </w:rPr>
              <w:t>(</w:t>
            </w:r>
            <w:r w:rsidR="00D70EB1" w:rsidRPr="001C28E0">
              <w:rPr>
                <w:rFonts w:ascii="Times New Roman" w:hAnsi="Times New Roman"/>
                <w:sz w:val="20"/>
                <w:szCs w:val="20"/>
                <w:lang w:val="en-US"/>
              </w:rPr>
              <w:t>2</w:t>
            </w:r>
            <w:r w:rsidRPr="001C28E0">
              <w:rPr>
                <w:rFonts w:ascii="Times New Roman" w:hAnsi="Times New Roman"/>
                <w:sz w:val="20"/>
                <w:szCs w:val="20"/>
                <w:lang w:val="en-US"/>
              </w:rPr>
              <w:t>0</w:t>
            </w:r>
            <w:proofErr w:type="gramStart"/>
            <w:r w:rsidRPr="001C28E0">
              <w:rPr>
                <w:rFonts w:ascii="Times New Roman" w:hAnsi="Times New Roman"/>
                <w:sz w:val="20"/>
                <w:szCs w:val="20"/>
                <w:lang w:val="en-US"/>
              </w:rPr>
              <w:t>,0</w:t>
            </w:r>
            <w:proofErr w:type="gramEnd"/>
            <w:r w:rsidRPr="001C28E0">
              <w:rPr>
                <w:rFonts w:ascii="Times New Roman" w:hAnsi="Times New Roman"/>
                <w:sz w:val="20"/>
                <w:szCs w:val="20"/>
                <w:lang w:val="en-US"/>
              </w:rPr>
              <w:t>%)</w:t>
            </w:r>
          </w:p>
        </w:tc>
        <w:tc>
          <w:tcPr>
            <w:tcW w:w="1144" w:type="dxa"/>
            <w:tcBorders>
              <w:top w:val="nil"/>
              <w:bottom w:val="single" w:sz="4" w:space="0" w:color="000000"/>
            </w:tcBorders>
            <w:shd w:val="clear" w:color="auto" w:fill="auto"/>
            <w:vAlign w:val="center"/>
          </w:tcPr>
          <w:p w:rsidR="005728EE" w:rsidRPr="001C28E0" w:rsidRDefault="005728EE" w:rsidP="001C28E0">
            <w:pPr>
              <w:spacing w:after="0" w:line="240" w:lineRule="auto"/>
              <w:jc w:val="center"/>
              <w:rPr>
                <w:rFonts w:ascii="Times New Roman" w:hAnsi="Times New Roman"/>
                <w:sz w:val="20"/>
                <w:szCs w:val="20"/>
                <w:lang w:val="en-US"/>
              </w:rPr>
            </w:pPr>
            <w:r w:rsidRPr="001C28E0">
              <w:rPr>
                <w:rFonts w:ascii="Times New Roman" w:hAnsi="Times New Roman"/>
                <w:sz w:val="20"/>
                <w:szCs w:val="20"/>
                <w:lang w:val="en-US"/>
              </w:rPr>
              <w:t>(</w:t>
            </w:r>
            <w:r w:rsidR="00D70EB1" w:rsidRPr="001C28E0">
              <w:rPr>
                <w:rFonts w:ascii="Times New Roman" w:hAnsi="Times New Roman"/>
                <w:sz w:val="20"/>
                <w:szCs w:val="20"/>
                <w:lang w:val="en-US"/>
              </w:rPr>
              <w:t>4</w:t>
            </w:r>
            <w:r w:rsidRPr="001C28E0">
              <w:rPr>
                <w:rFonts w:ascii="Times New Roman" w:hAnsi="Times New Roman"/>
                <w:sz w:val="20"/>
                <w:szCs w:val="20"/>
                <w:lang w:val="en-US"/>
              </w:rPr>
              <w:t>0</w:t>
            </w:r>
            <w:proofErr w:type="gramStart"/>
            <w:r w:rsidRPr="001C28E0">
              <w:rPr>
                <w:rFonts w:ascii="Times New Roman" w:hAnsi="Times New Roman"/>
                <w:sz w:val="20"/>
                <w:szCs w:val="20"/>
                <w:lang w:val="en-US"/>
              </w:rPr>
              <w:t>,0</w:t>
            </w:r>
            <w:proofErr w:type="gramEnd"/>
            <w:r w:rsidRPr="001C28E0">
              <w:rPr>
                <w:rFonts w:ascii="Times New Roman" w:hAnsi="Times New Roman"/>
                <w:sz w:val="20"/>
                <w:szCs w:val="20"/>
                <w:lang w:val="en-US"/>
              </w:rPr>
              <w:t>%)</w:t>
            </w:r>
          </w:p>
        </w:tc>
        <w:tc>
          <w:tcPr>
            <w:tcW w:w="1050" w:type="dxa"/>
            <w:vMerge/>
            <w:tcBorders>
              <w:top w:val="nil"/>
            </w:tcBorders>
            <w:shd w:val="clear" w:color="auto" w:fill="auto"/>
            <w:vAlign w:val="center"/>
          </w:tcPr>
          <w:p w:rsidR="005728EE" w:rsidRPr="001C28E0" w:rsidRDefault="005728EE" w:rsidP="001C28E0">
            <w:pPr>
              <w:spacing w:after="0" w:line="240" w:lineRule="auto"/>
              <w:jc w:val="center"/>
              <w:rPr>
                <w:rFonts w:ascii="Times New Roman" w:hAnsi="Times New Roman"/>
                <w:sz w:val="20"/>
                <w:szCs w:val="20"/>
                <w:lang w:val="en-US"/>
              </w:rPr>
            </w:pPr>
          </w:p>
        </w:tc>
        <w:tc>
          <w:tcPr>
            <w:tcW w:w="1426" w:type="dxa"/>
            <w:vMerge/>
            <w:tcBorders>
              <w:top w:val="nil"/>
            </w:tcBorders>
            <w:shd w:val="clear" w:color="auto" w:fill="auto"/>
            <w:vAlign w:val="center"/>
          </w:tcPr>
          <w:p w:rsidR="005728EE" w:rsidRPr="001C28E0" w:rsidRDefault="005728EE" w:rsidP="001C28E0">
            <w:pPr>
              <w:spacing w:after="0" w:line="240" w:lineRule="auto"/>
              <w:jc w:val="center"/>
              <w:rPr>
                <w:rFonts w:ascii="Times New Roman" w:hAnsi="Times New Roman"/>
                <w:sz w:val="20"/>
                <w:szCs w:val="20"/>
                <w:lang w:val="en-US"/>
              </w:rPr>
            </w:pPr>
          </w:p>
        </w:tc>
        <w:tc>
          <w:tcPr>
            <w:tcW w:w="823" w:type="dxa"/>
            <w:vMerge/>
            <w:tcBorders>
              <w:top w:val="nil"/>
            </w:tcBorders>
            <w:shd w:val="clear" w:color="auto" w:fill="auto"/>
            <w:vAlign w:val="center"/>
          </w:tcPr>
          <w:p w:rsidR="005728EE" w:rsidRPr="001C28E0" w:rsidRDefault="005728EE" w:rsidP="001C28E0">
            <w:pPr>
              <w:spacing w:after="0" w:line="240" w:lineRule="auto"/>
              <w:jc w:val="center"/>
              <w:rPr>
                <w:rFonts w:ascii="Times New Roman" w:hAnsi="Times New Roman"/>
                <w:sz w:val="20"/>
                <w:szCs w:val="20"/>
                <w:lang w:val="en-US"/>
              </w:rPr>
            </w:pPr>
          </w:p>
        </w:tc>
      </w:tr>
      <w:tr w:rsidR="005728EE" w:rsidRPr="001C28E0" w:rsidTr="00402E59">
        <w:trPr>
          <w:jc w:val="center"/>
        </w:trPr>
        <w:tc>
          <w:tcPr>
            <w:tcW w:w="2215" w:type="dxa"/>
            <w:gridSpan w:val="2"/>
            <w:vMerge w:val="restart"/>
            <w:tcBorders>
              <w:bottom w:val="nil"/>
            </w:tcBorders>
            <w:shd w:val="clear" w:color="auto" w:fill="auto"/>
            <w:vAlign w:val="center"/>
          </w:tcPr>
          <w:p w:rsidR="005728EE" w:rsidRPr="001C28E0" w:rsidRDefault="005728EE" w:rsidP="001C28E0">
            <w:pPr>
              <w:spacing w:after="0" w:line="240" w:lineRule="auto"/>
              <w:rPr>
                <w:rFonts w:ascii="Times New Roman" w:hAnsi="Times New Roman"/>
                <w:sz w:val="20"/>
                <w:szCs w:val="20"/>
                <w:lang w:val="en-US"/>
              </w:rPr>
            </w:pPr>
            <w:r w:rsidRPr="001C28E0">
              <w:rPr>
                <w:rFonts w:ascii="Times New Roman" w:hAnsi="Times New Roman"/>
                <w:b/>
                <w:sz w:val="20"/>
                <w:szCs w:val="20"/>
                <w:lang w:val="en-US"/>
              </w:rPr>
              <w:t>Total</w:t>
            </w:r>
          </w:p>
        </w:tc>
        <w:tc>
          <w:tcPr>
            <w:tcW w:w="1174" w:type="dxa"/>
            <w:tcBorders>
              <w:bottom w:val="nil"/>
            </w:tcBorders>
            <w:shd w:val="clear" w:color="auto" w:fill="auto"/>
            <w:vAlign w:val="center"/>
          </w:tcPr>
          <w:p w:rsidR="005728EE" w:rsidRPr="001C28E0" w:rsidRDefault="00402E59" w:rsidP="001C28E0">
            <w:pPr>
              <w:spacing w:after="0" w:line="240" w:lineRule="auto"/>
              <w:jc w:val="center"/>
              <w:rPr>
                <w:rFonts w:ascii="Times New Roman" w:hAnsi="Times New Roman"/>
                <w:sz w:val="20"/>
                <w:szCs w:val="20"/>
                <w:lang w:val="en-US"/>
              </w:rPr>
            </w:pPr>
            <w:r>
              <w:rPr>
                <w:rFonts w:ascii="Times New Roman" w:hAnsi="Times New Roman"/>
                <w:noProof/>
                <w:sz w:val="20"/>
                <w:szCs w:val="20"/>
                <w:lang w:val="en-US"/>
              </w:rPr>
              <mc:AlternateContent>
                <mc:Choice Requires="wps">
                  <w:drawing>
                    <wp:anchor distT="0" distB="0" distL="114300" distR="114300" simplePos="0" relativeHeight="251672576" behindDoc="0" locked="0" layoutInCell="1" allowOverlap="1">
                      <wp:simplePos x="0" y="0"/>
                      <wp:positionH relativeFrom="column">
                        <wp:posOffset>230194</wp:posOffset>
                      </wp:positionH>
                      <wp:positionV relativeFrom="paragraph">
                        <wp:posOffset>-1314</wp:posOffset>
                      </wp:positionV>
                      <wp:extent cx="3253563" cy="0"/>
                      <wp:effectExtent l="0" t="0" r="23495" b="19050"/>
                      <wp:wrapNone/>
                      <wp:docPr id="42" name="Straight Connector 42"/>
                      <wp:cNvGraphicFramePr/>
                      <a:graphic xmlns:a="http://schemas.openxmlformats.org/drawingml/2006/main">
                        <a:graphicData uri="http://schemas.microsoft.com/office/word/2010/wordprocessingShape">
                          <wps:wsp>
                            <wps:cNvCnPr/>
                            <wps:spPr>
                              <a:xfrm>
                                <a:off x="0" y="0"/>
                                <a:ext cx="3253563"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42" o:spid="_x0000_s1026" style="position:absolute;z-index:251672576;visibility:visible;mso-wrap-style:square;mso-wrap-distance-left:9pt;mso-wrap-distance-top:0;mso-wrap-distance-right:9pt;mso-wrap-distance-bottom:0;mso-position-horizontal:absolute;mso-position-horizontal-relative:text;mso-position-vertical:absolute;mso-position-vertical-relative:text" from="18.15pt,-.1pt" to="274.35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" strokecolor="black [3213]"/>
                  </w:pict>
                </mc:Fallback>
              </mc:AlternateContent>
            </w:r>
            <w:r w:rsidR="005728EE" w:rsidRPr="001C28E0">
              <w:rPr>
                <w:rFonts w:ascii="Times New Roman" w:hAnsi="Times New Roman"/>
                <w:sz w:val="20"/>
                <w:szCs w:val="20"/>
                <w:lang w:val="en-US"/>
              </w:rPr>
              <w:t>15</w:t>
            </w:r>
          </w:p>
        </w:tc>
        <w:tc>
          <w:tcPr>
            <w:tcW w:w="1144" w:type="dxa"/>
            <w:tcBorders>
              <w:bottom w:val="nil"/>
            </w:tcBorders>
            <w:shd w:val="clear" w:color="auto" w:fill="auto"/>
            <w:vAlign w:val="center"/>
          </w:tcPr>
          <w:p w:rsidR="005728EE" w:rsidRPr="001C28E0" w:rsidRDefault="005728EE" w:rsidP="001C28E0">
            <w:pPr>
              <w:spacing w:after="0" w:line="240" w:lineRule="auto"/>
              <w:jc w:val="center"/>
              <w:rPr>
                <w:rFonts w:ascii="Times New Roman" w:hAnsi="Times New Roman"/>
                <w:sz w:val="20"/>
                <w:szCs w:val="20"/>
                <w:lang w:val="en-US"/>
              </w:rPr>
            </w:pPr>
            <w:r w:rsidRPr="001C28E0">
              <w:rPr>
                <w:rFonts w:ascii="Times New Roman" w:hAnsi="Times New Roman"/>
                <w:sz w:val="20"/>
                <w:szCs w:val="20"/>
                <w:lang w:val="en-US"/>
              </w:rPr>
              <w:t>15</w:t>
            </w:r>
          </w:p>
        </w:tc>
        <w:tc>
          <w:tcPr>
            <w:tcW w:w="1050" w:type="dxa"/>
            <w:vMerge/>
            <w:shd w:val="clear" w:color="auto" w:fill="auto"/>
            <w:vAlign w:val="center"/>
          </w:tcPr>
          <w:p w:rsidR="005728EE" w:rsidRPr="001C28E0" w:rsidRDefault="005728EE" w:rsidP="001C28E0">
            <w:pPr>
              <w:spacing w:after="0" w:line="240" w:lineRule="auto"/>
              <w:jc w:val="center"/>
              <w:rPr>
                <w:rFonts w:ascii="Times New Roman" w:hAnsi="Times New Roman"/>
                <w:sz w:val="20"/>
                <w:szCs w:val="20"/>
                <w:lang w:val="en-US"/>
              </w:rPr>
            </w:pPr>
          </w:p>
        </w:tc>
        <w:tc>
          <w:tcPr>
            <w:tcW w:w="1426" w:type="dxa"/>
            <w:vMerge/>
            <w:shd w:val="clear" w:color="auto" w:fill="auto"/>
            <w:vAlign w:val="center"/>
          </w:tcPr>
          <w:p w:rsidR="005728EE" w:rsidRPr="001C28E0" w:rsidRDefault="005728EE" w:rsidP="001C28E0">
            <w:pPr>
              <w:spacing w:after="0" w:line="240" w:lineRule="auto"/>
              <w:jc w:val="center"/>
              <w:rPr>
                <w:rFonts w:ascii="Times New Roman" w:hAnsi="Times New Roman"/>
                <w:sz w:val="20"/>
                <w:szCs w:val="20"/>
                <w:lang w:val="en-US"/>
              </w:rPr>
            </w:pPr>
          </w:p>
        </w:tc>
        <w:tc>
          <w:tcPr>
            <w:tcW w:w="823" w:type="dxa"/>
            <w:vMerge/>
            <w:shd w:val="clear" w:color="auto" w:fill="auto"/>
            <w:vAlign w:val="center"/>
          </w:tcPr>
          <w:p w:rsidR="005728EE" w:rsidRPr="001C28E0" w:rsidRDefault="005728EE" w:rsidP="001C28E0">
            <w:pPr>
              <w:spacing w:after="0" w:line="240" w:lineRule="auto"/>
              <w:jc w:val="center"/>
              <w:rPr>
                <w:rFonts w:ascii="Times New Roman" w:hAnsi="Times New Roman"/>
                <w:sz w:val="20"/>
                <w:szCs w:val="20"/>
                <w:lang w:val="en-US"/>
              </w:rPr>
            </w:pPr>
          </w:p>
        </w:tc>
      </w:tr>
      <w:tr w:rsidR="005728EE" w:rsidRPr="001C28E0" w:rsidTr="00402E59">
        <w:trPr>
          <w:jc w:val="center"/>
        </w:trPr>
        <w:tc>
          <w:tcPr>
            <w:tcW w:w="2215" w:type="dxa"/>
            <w:gridSpan w:val="2"/>
            <w:vMerge/>
            <w:tcBorders>
              <w:top w:val="nil"/>
            </w:tcBorders>
            <w:shd w:val="clear" w:color="auto" w:fill="auto"/>
          </w:tcPr>
          <w:p w:rsidR="005728EE" w:rsidRPr="001C28E0" w:rsidRDefault="005728EE" w:rsidP="001C28E0">
            <w:pPr>
              <w:spacing w:after="0" w:line="240" w:lineRule="auto"/>
              <w:jc w:val="both"/>
              <w:rPr>
                <w:rFonts w:ascii="Times New Roman" w:hAnsi="Times New Roman"/>
                <w:sz w:val="20"/>
                <w:szCs w:val="20"/>
                <w:lang w:val="en-US"/>
              </w:rPr>
            </w:pPr>
          </w:p>
        </w:tc>
        <w:tc>
          <w:tcPr>
            <w:tcW w:w="1174" w:type="dxa"/>
            <w:tcBorders>
              <w:top w:val="nil"/>
            </w:tcBorders>
            <w:shd w:val="clear" w:color="auto" w:fill="auto"/>
            <w:vAlign w:val="center"/>
          </w:tcPr>
          <w:p w:rsidR="005728EE" w:rsidRPr="001C28E0" w:rsidRDefault="005728EE" w:rsidP="001C28E0">
            <w:pPr>
              <w:spacing w:after="0" w:line="240" w:lineRule="auto"/>
              <w:jc w:val="center"/>
              <w:rPr>
                <w:rFonts w:ascii="Times New Roman" w:hAnsi="Times New Roman"/>
                <w:sz w:val="20"/>
                <w:szCs w:val="20"/>
                <w:lang w:val="en-US"/>
              </w:rPr>
            </w:pPr>
            <w:r w:rsidRPr="001C28E0">
              <w:rPr>
                <w:rFonts w:ascii="Times New Roman" w:hAnsi="Times New Roman"/>
                <w:sz w:val="20"/>
                <w:szCs w:val="20"/>
                <w:lang w:val="en-US"/>
              </w:rPr>
              <w:t>(50</w:t>
            </w:r>
            <w:proofErr w:type="gramStart"/>
            <w:r w:rsidRPr="001C28E0">
              <w:rPr>
                <w:rFonts w:ascii="Times New Roman" w:hAnsi="Times New Roman"/>
                <w:sz w:val="20"/>
                <w:szCs w:val="20"/>
                <w:lang w:val="en-US"/>
              </w:rPr>
              <w:t>,0</w:t>
            </w:r>
            <w:proofErr w:type="gramEnd"/>
            <w:r w:rsidRPr="001C28E0">
              <w:rPr>
                <w:rFonts w:ascii="Times New Roman" w:hAnsi="Times New Roman"/>
                <w:sz w:val="20"/>
                <w:szCs w:val="20"/>
                <w:lang w:val="en-US"/>
              </w:rPr>
              <w:t>%)</w:t>
            </w:r>
          </w:p>
        </w:tc>
        <w:tc>
          <w:tcPr>
            <w:tcW w:w="1144" w:type="dxa"/>
            <w:tcBorders>
              <w:top w:val="nil"/>
            </w:tcBorders>
            <w:shd w:val="clear" w:color="auto" w:fill="auto"/>
            <w:vAlign w:val="center"/>
          </w:tcPr>
          <w:p w:rsidR="005728EE" w:rsidRPr="001C28E0" w:rsidRDefault="005728EE" w:rsidP="001C28E0">
            <w:pPr>
              <w:spacing w:after="0" w:line="240" w:lineRule="auto"/>
              <w:jc w:val="center"/>
              <w:rPr>
                <w:rFonts w:ascii="Times New Roman" w:hAnsi="Times New Roman"/>
                <w:sz w:val="20"/>
                <w:szCs w:val="20"/>
                <w:lang w:val="en-US"/>
              </w:rPr>
            </w:pPr>
            <w:r w:rsidRPr="001C28E0">
              <w:rPr>
                <w:rFonts w:ascii="Times New Roman" w:hAnsi="Times New Roman"/>
                <w:sz w:val="20"/>
                <w:szCs w:val="20"/>
                <w:lang w:val="en-US"/>
              </w:rPr>
              <w:t>(50</w:t>
            </w:r>
            <w:proofErr w:type="gramStart"/>
            <w:r w:rsidRPr="001C28E0">
              <w:rPr>
                <w:rFonts w:ascii="Times New Roman" w:hAnsi="Times New Roman"/>
                <w:sz w:val="20"/>
                <w:szCs w:val="20"/>
                <w:lang w:val="en-US"/>
              </w:rPr>
              <w:t>,0</w:t>
            </w:r>
            <w:proofErr w:type="gramEnd"/>
            <w:r w:rsidRPr="001C28E0">
              <w:rPr>
                <w:rFonts w:ascii="Times New Roman" w:hAnsi="Times New Roman"/>
                <w:sz w:val="20"/>
                <w:szCs w:val="20"/>
                <w:lang w:val="en-US"/>
              </w:rPr>
              <w:t>%)</w:t>
            </w:r>
          </w:p>
        </w:tc>
        <w:tc>
          <w:tcPr>
            <w:tcW w:w="1050" w:type="dxa"/>
            <w:vMerge/>
            <w:shd w:val="clear" w:color="auto" w:fill="auto"/>
            <w:vAlign w:val="center"/>
          </w:tcPr>
          <w:p w:rsidR="005728EE" w:rsidRPr="001C28E0" w:rsidRDefault="005728EE" w:rsidP="001C28E0">
            <w:pPr>
              <w:spacing w:after="0" w:line="240" w:lineRule="auto"/>
              <w:jc w:val="center"/>
              <w:rPr>
                <w:rFonts w:ascii="Times New Roman" w:hAnsi="Times New Roman"/>
                <w:sz w:val="20"/>
                <w:szCs w:val="20"/>
                <w:lang w:val="en-US"/>
              </w:rPr>
            </w:pPr>
          </w:p>
        </w:tc>
        <w:tc>
          <w:tcPr>
            <w:tcW w:w="1426" w:type="dxa"/>
            <w:vMerge/>
            <w:shd w:val="clear" w:color="auto" w:fill="auto"/>
            <w:vAlign w:val="center"/>
          </w:tcPr>
          <w:p w:rsidR="005728EE" w:rsidRPr="001C28E0" w:rsidRDefault="005728EE" w:rsidP="001C28E0">
            <w:pPr>
              <w:spacing w:after="0" w:line="240" w:lineRule="auto"/>
              <w:jc w:val="center"/>
              <w:rPr>
                <w:rFonts w:ascii="Times New Roman" w:hAnsi="Times New Roman"/>
                <w:sz w:val="20"/>
                <w:szCs w:val="20"/>
                <w:lang w:val="en-US"/>
              </w:rPr>
            </w:pPr>
          </w:p>
        </w:tc>
        <w:tc>
          <w:tcPr>
            <w:tcW w:w="823" w:type="dxa"/>
            <w:vMerge/>
            <w:shd w:val="clear" w:color="auto" w:fill="auto"/>
            <w:vAlign w:val="center"/>
          </w:tcPr>
          <w:p w:rsidR="005728EE" w:rsidRPr="001C28E0" w:rsidRDefault="005728EE" w:rsidP="001C28E0">
            <w:pPr>
              <w:spacing w:after="0" w:line="240" w:lineRule="auto"/>
              <w:jc w:val="center"/>
              <w:rPr>
                <w:rFonts w:ascii="Times New Roman" w:hAnsi="Times New Roman"/>
                <w:sz w:val="20"/>
                <w:szCs w:val="20"/>
                <w:lang w:val="en-US"/>
              </w:rPr>
            </w:pPr>
          </w:p>
        </w:tc>
      </w:tr>
    </w:tbl>
    <w:p w:rsidR="00395C17" w:rsidRDefault="00395C17" w:rsidP="00D70EB1">
      <w:pPr>
        <w:spacing w:after="0" w:line="240" w:lineRule="auto"/>
        <w:ind w:firstLine="720"/>
        <w:jc w:val="both"/>
        <w:rPr>
          <w:rFonts w:ascii="Times New Roman" w:hAnsi="Times New Roman"/>
          <w:sz w:val="24"/>
          <w:lang w:val="en-US"/>
        </w:rPr>
      </w:pPr>
    </w:p>
    <w:p w:rsidR="00395C17" w:rsidRDefault="00395C17" w:rsidP="00D411E5">
      <w:pPr>
        <w:spacing w:after="0" w:line="480" w:lineRule="auto"/>
        <w:ind w:firstLine="720"/>
        <w:jc w:val="both"/>
        <w:rPr>
          <w:rFonts w:ascii="Times New Roman" w:hAnsi="Times New Roman"/>
          <w:sz w:val="24"/>
        </w:rPr>
      </w:pPr>
      <w:r w:rsidRPr="00395C17">
        <w:rPr>
          <w:rFonts w:ascii="Times New Roman" w:hAnsi="Times New Roman"/>
          <w:sz w:val="24"/>
        </w:rPr>
        <w:lastRenderedPageBreak/>
        <w:t>Berdasarkan data pada Tabel 4.</w:t>
      </w:r>
      <w:r w:rsidR="00D411E5">
        <w:rPr>
          <w:rFonts w:ascii="Times New Roman" w:hAnsi="Times New Roman"/>
          <w:sz w:val="24"/>
          <w:lang w:val="en-US"/>
        </w:rPr>
        <w:t>7</w:t>
      </w:r>
      <w:r w:rsidRPr="00395C17">
        <w:rPr>
          <w:rFonts w:ascii="Times New Roman" w:hAnsi="Times New Roman"/>
          <w:sz w:val="24"/>
        </w:rPr>
        <w:t xml:space="preserve"> di atas, dapat dijelaskan bahwa hasil tab</w:t>
      </w:r>
      <w:r>
        <w:rPr>
          <w:rFonts w:ascii="Times New Roman" w:hAnsi="Times New Roman"/>
          <w:sz w:val="24"/>
          <w:lang w:val="en-US"/>
        </w:rPr>
        <w:t>ulasi</w:t>
      </w:r>
      <w:r w:rsidRPr="00395C17">
        <w:rPr>
          <w:rFonts w:ascii="Times New Roman" w:hAnsi="Times New Roman"/>
          <w:sz w:val="24"/>
        </w:rPr>
        <w:t xml:space="preserve"> silang antara </w:t>
      </w:r>
      <w:r>
        <w:rPr>
          <w:rFonts w:ascii="Times New Roman" w:hAnsi="Times New Roman"/>
          <w:sz w:val="24"/>
          <w:lang w:val="en-US"/>
        </w:rPr>
        <w:t>data umur</w:t>
      </w:r>
      <w:r w:rsidRPr="00395C17">
        <w:rPr>
          <w:rFonts w:ascii="Times New Roman" w:hAnsi="Times New Roman"/>
          <w:sz w:val="24"/>
        </w:rPr>
        <w:t xml:space="preserve"> dengan kejadian </w:t>
      </w:r>
      <w:r>
        <w:rPr>
          <w:rFonts w:ascii="Times New Roman" w:hAnsi="Times New Roman"/>
          <w:sz w:val="24"/>
          <w:lang w:val="en-US"/>
        </w:rPr>
        <w:t>TB Paru</w:t>
      </w:r>
      <w:r w:rsidRPr="00395C17">
        <w:rPr>
          <w:rFonts w:ascii="Times New Roman" w:hAnsi="Times New Roman"/>
          <w:sz w:val="24"/>
        </w:rPr>
        <w:t xml:space="preserve">, dari </w:t>
      </w:r>
      <w:r>
        <w:rPr>
          <w:rFonts w:ascii="Times New Roman" w:hAnsi="Times New Roman"/>
          <w:sz w:val="24"/>
          <w:lang w:val="en-US"/>
        </w:rPr>
        <w:t>15</w:t>
      </w:r>
      <w:r w:rsidRPr="00395C17">
        <w:rPr>
          <w:rFonts w:ascii="Times New Roman" w:hAnsi="Times New Roman"/>
          <w:sz w:val="24"/>
        </w:rPr>
        <w:t xml:space="preserve"> </w:t>
      </w:r>
      <w:r>
        <w:rPr>
          <w:rFonts w:ascii="Times New Roman" w:hAnsi="Times New Roman"/>
          <w:sz w:val="24"/>
          <w:lang w:val="en-US"/>
        </w:rPr>
        <w:t>orang kasus TB paru positif</w:t>
      </w:r>
      <w:r w:rsidRPr="00395C17">
        <w:rPr>
          <w:rFonts w:ascii="Times New Roman" w:hAnsi="Times New Roman"/>
          <w:sz w:val="24"/>
        </w:rPr>
        <w:t>, terdapat</w:t>
      </w:r>
      <w:r w:rsidR="00D70EB1">
        <w:rPr>
          <w:rFonts w:ascii="Times New Roman" w:hAnsi="Times New Roman"/>
          <w:sz w:val="24"/>
          <w:lang w:val="en-US"/>
        </w:rPr>
        <w:t xml:space="preserve"> </w:t>
      </w:r>
      <w:r w:rsidR="00D70EB1" w:rsidRPr="00395C17">
        <w:rPr>
          <w:rFonts w:ascii="Times New Roman" w:hAnsi="Times New Roman"/>
          <w:sz w:val="24"/>
        </w:rPr>
        <w:t xml:space="preserve">sebanyak </w:t>
      </w:r>
      <w:r w:rsidR="00D70EB1">
        <w:rPr>
          <w:rFonts w:ascii="Times New Roman" w:hAnsi="Times New Roman"/>
          <w:sz w:val="24"/>
          <w:lang w:val="en-US"/>
        </w:rPr>
        <w:t>9</w:t>
      </w:r>
      <w:r w:rsidR="00D70EB1" w:rsidRPr="00395C17">
        <w:rPr>
          <w:rFonts w:ascii="Times New Roman" w:hAnsi="Times New Roman"/>
          <w:sz w:val="24"/>
        </w:rPr>
        <w:t xml:space="preserve"> orang (3</w:t>
      </w:r>
      <w:r w:rsidR="00D70EB1">
        <w:rPr>
          <w:rFonts w:ascii="Times New Roman" w:hAnsi="Times New Roman"/>
          <w:sz w:val="24"/>
          <w:lang w:val="en-US"/>
        </w:rPr>
        <w:t>0</w:t>
      </w:r>
      <w:r w:rsidR="00D70EB1" w:rsidRPr="00395C17">
        <w:rPr>
          <w:rFonts w:ascii="Times New Roman" w:hAnsi="Times New Roman"/>
          <w:sz w:val="24"/>
        </w:rPr>
        <w:t xml:space="preserve">%) yang </w:t>
      </w:r>
      <w:r w:rsidR="00D70EB1">
        <w:rPr>
          <w:rFonts w:ascii="Times New Roman" w:hAnsi="Times New Roman"/>
          <w:sz w:val="24"/>
          <w:lang w:val="en-US"/>
        </w:rPr>
        <w:t xml:space="preserve">tergolong usia </w:t>
      </w:r>
      <w:r w:rsidR="00D70EB1" w:rsidRPr="00395C17">
        <w:rPr>
          <w:rFonts w:ascii="Times New Roman" w:hAnsi="Times New Roman"/>
          <w:sz w:val="24"/>
        </w:rPr>
        <w:t xml:space="preserve">tidak </w:t>
      </w:r>
      <w:r w:rsidR="00D70EB1">
        <w:rPr>
          <w:rFonts w:ascii="Times New Roman" w:hAnsi="Times New Roman"/>
          <w:sz w:val="24"/>
          <w:lang w:val="en-US"/>
        </w:rPr>
        <w:t xml:space="preserve">produktif </w:t>
      </w:r>
      <w:r w:rsidR="00D70EB1" w:rsidRPr="00395C17">
        <w:rPr>
          <w:rFonts w:ascii="Times New Roman" w:hAnsi="Times New Roman"/>
          <w:sz w:val="24"/>
        </w:rPr>
        <w:t xml:space="preserve">dan sebanyak </w:t>
      </w:r>
      <w:r w:rsidR="00D70EB1">
        <w:rPr>
          <w:rFonts w:ascii="Times New Roman" w:hAnsi="Times New Roman"/>
          <w:sz w:val="24"/>
          <w:lang w:val="en-US"/>
        </w:rPr>
        <w:t>6</w:t>
      </w:r>
      <w:r w:rsidR="00D70EB1" w:rsidRPr="00395C17">
        <w:rPr>
          <w:rFonts w:ascii="Times New Roman" w:hAnsi="Times New Roman"/>
          <w:sz w:val="24"/>
        </w:rPr>
        <w:t xml:space="preserve"> orang (2</w:t>
      </w:r>
      <w:r w:rsidR="00D70EB1">
        <w:rPr>
          <w:rFonts w:ascii="Times New Roman" w:hAnsi="Times New Roman"/>
          <w:sz w:val="24"/>
          <w:lang w:val="en-US"/>
        </w:rPr>
        <w:t>0</w:t>
      </w:r>
      <w:r w:rsidR="00D70EB1" w:rsidRPr="00395C17">
        <w:rPr>
          <w:rFonts w:ascii="Times New Roman" w:hAnsi="Times New Roman"/>
          <w:sz w:val="24"/>
        </w:rPr>
        <w:t xml:space="preserve">%) </w:t>
      </w:r>
      <w:r w:rsidR="00D70EB1">
        <w:rPr>
          <w:rFonts w:ascii="Times New Roman" w:hAnsi="Times New Roman"/>
          <w:sz w:val="24"/>
          <w:lang w:val="en-US"/>
        </w:rPr>
        <w:t>tergolong usia produktif</w:t>
      </w:r>
      <w:r w:rsidRPr="00395C17">
        <w:rPr>
          <w:rFonts w:ascii="Times New Roman" w:hAnsi="Times New Roman"/>
          <w:sz w:val="24"/>
        </w:rPr>
        <w:t xml:space="preserve">. Sedangkan dari </w:t>
      </w:r>
      <w:r w:rsidR="007A247F">
        <w:rPr>
          <w:rFonts w:ascii="Times New Roman" w:hAnsi="Times New Roman"/>
          <w:sz w:val="24"/>
          <w:lang w:val="en-US"/>
        </w:rPr>
        <w:t xml:space="preserve">15 </w:t>
      </w:r>
      <w:r w:rsidR="007A247F" w:rsidRPr="00395C17">
        <w:rPr>
          <w:rFonts w:ascii="Times New Roman" w:hAnsi="Times New Roman"/>
          <w:sz w:val="24"/>
        </w:rPr>
        <w:t xml:space="preserve">orang </w:t>
      </w:r>
      <w:r w:rsidR="007A247F">
        <w:rPr>
          <w:rFonts w:ascii="Times New Roman" w:hAnsi="Times New Roman"/>
          <w:sz w:val="24"/>
          <w:lang w:val="en-US"/>
        </w:rPr>
        <w:t>TB paru negatif (kontrol)</w:t>
      </w:r>
      <w:r w:rsidRPr="00395C17">
        <w:rPr>
          <w:rFonts w:ascii="Times New Roman" w:hAnsi="Times New Roman"/>
          <w:sz w:val="24"/>
        </w:rPr>
        <w:t xml:space="preserve">, terdapat </w:t>
      </w:r>
      <w:r w:rsidR="00D70EB1" w:rsidRPr="00395C17">
        <w:rPr>
          <w:rFonts w:ascii="Times New Roman" w:hAnsi="Times New Roman"/>
          <w:sz w:val="24"/>
        </w:rPr>
        <w:t xml:space="preserve">sebanyak </w:t>
      </w:r>
      <w:r w:rsidR="00D70EB1">
        <w:rPr>
          <w:rFonts w:ascii="Times New Roman" w:hAnsi="Times New Roman"/>
          <w:sz w:val="24"/>
          <w:lang w:val="en-US"/>
        </w:rPr>
        <w:t>3</w:t>
      </w:r>
      <w:r w:rsidR="00D70EB1" w:rsidRPr="00395C17">
        <w:rPr>
          <w:rFonts w:ascii="Times New Roman" w:hAnsi="Times New Roman"/>
          <w:sz w:val="24"/>
        </w:rPr>
        <w:t xml:space="preserve"> orang (</w:t>
      </w:r>
      <w:r w:rsidR="00D70EB1">
        <w:rPr>
          <w:rFonts w:ascii="Times New Roman" w:hAnsi="Times New Roman"/>
          <w:sz w:val="24"/>
          <w:lang w:val="en-US"/>
        </w:rPr>
        <w:t>10</w:t>
      </w:r>
      <w:r w:rsidR="00D70EB1" w:rsidRPr="00395C17">
        <w:rPr>
          <w:rFonts w:ascii="Times New Roman" w:hAnsi="Times New Roman"/>
          <w:sz w:val="24"/>
        </w:rPr>
        <w:t xml:space="preserve">%) yang </w:t>
      </w:r>
      <w:r w:rsidR="00D70EB1">
        <w:rPr>
          <w:rFonts w:ascii="Times New Roman" w:hAnsi="Times New Roman"/>
          <w:sz w:val="24"/>
          <w:lang w:val="en-US"/>
        </w:rPr>
        <w:t xml:space="preserve">tergolong usia tidak produktif </w:t>
      </w:r>
      <w:r w:rsidR="00D70EB1" w:rsidRPr="00395C17">
        <w:rPr>
          <w:rFonts w:ascii="Times New Roman" w:hAnsi="Times New Roman"/>
          <w:sz w:val="24"/>
        </w:rPr>
        <w:t xml:space="preserve">dan sebanyak </w:t>
      </w:r>
      <w:r w:rsidR="00D70EB1">
        <w:rPr>
          <w:rFonts w:ascii="Times New Roman" w:hAnsi="Times New Roman"/>
          <w:sz w:val="24"/>
          <w:lang w:val="en-US"/>
        </w:rPr>
        <w:t>12</w:t>
      </w:r>
      <w:r w:rsidR="00D70EB1" w:rsidRPr="00395C17">
        <w:rPr>
          <w:rFonts w:ascii="Times New Roman" w:hAnsi="Times New Roman"/>
          <w:sz w:val="24"/>
        </w:rPr>
        <w:t xml:space="preserve"> orang (4</w:t>
      </w:r>
      <w:r w:rsidR="00D70EB1">
        <w:rPr>
          <w:rFonts w:ascii="Times New Roman" w:hAnsi="Times New Roman"/>
          <w:sz w:val="24"/>
          <w:lang w:val="en-US"/>
        </w:rPr>
        <w:t>0</w:t>
      </w:r>
      <w:r w:rsidR="00D70EB1" w:rsidRPr="00395C17">
        <w:rPr>
          <w:rFonts w:ascii="Times New Roman" w:hAnsi="Times New Roman"/>
          <w:sz w:val="24"/>
        </w:rPr>
        <w:t xml:space="preserve">%) yang </w:t>
      </w:r>
      <w:r w:rsidR="00D70EB1">
        <w:rPr>
          <w:rFonts w:ascii="Times New Roman" w:hAnsi="Times New Roman"/>
          <w:sz w:val="24"/>
          <w:lang w:val="en-US"/>
        </w:rPr>
        <w:t>tergolong usia produktif</w:t>
      </w:r>
      <w:r w:rsidRPr="00395C17">
        <w:rPr>
          <w:rFonts w:ascii="Times New Roman" w:hAnsi="Times New Roman"/>
          <w:sz w:val="24"/>
        </w:rPr>
        <w:t>.</w:t>
      </w:r>
    </w:p>
    <w:p w:rsidR="00471418" w:rsidRPr="00471418" w:rsidRDefault="00395C17" w:rsidP="00415142">
      <w:pPr>
        <w:spacing w:after="0" w:line="480" w:lineRule="auto"/>
        <w:ind w:firstLine="720"/>
        <w:jc w:val="both"/>
        <w:rPr>
          <w:rFonts w:ascii="Times New Roman" w:hAnsi="Times New Roman"/>
          <w:sz w:val="24"/>
          <w:lang w:val="en-US"/>
        </w:rPr>
      </w:pPr>
      <w:r w:rsidRPr="00395C17">
        <w:rPr>
          <w:rFonts w:ascii="Times New Roman" w:hAnsi="Times New Roman"/>
          <w:sz w:val="24"/>
        </w:rPr>
        <w:t xml:space="preserve">Hasil uji </w:t>
      </w:r>
      <w:r w:rsidRPr="00395C17">
        <w:rPr>
          <w:rFonts w:ascii="Times New Roman" w:hAnsi="Times New Roman"/>
          <w:i/>
          <w:sz w:val="24"/>
        </w:rPr>
        <w:t>Chi-Square</w:t>
      </w:r>
      <w:r w:rsidRPr="00395C17">
        <w:rPr>
          <w:rFonts w:ascii="Times New Roman" w:hAnsi="Times New Roman"/>
          <w:sz w:val="24"/>
        </w:rPr>
        <w:t xml:space="preserve"> diperoleh nilai </w:t>
      </w:r>
      <w:r w:rsidRPr="00395C17">
        <w:rPr>
          <w:rFonts w:ascii="Times New Roman" w:hAnsi="Times New Roman"/>
          <w:i/>
          <w:sz w:val="24"/>
        </w:rPr>
        <w:t>Chi-Square</w:t>
      </w:r>
      <w:r w:rsidRPr="00395C17">
        <w:rPr>
          <w:rFonts w:ascii="Times New Roman" w:hAnsi="Times New Roman"/>
          <w:sz w:val="24"/>
        </w:rPr>
        <w:t xml:space="preserve"> sebesar </w:t>
      </w:r>
      <w:r>
        <w:rPr>
          <w:rFonts w:ascii="Times New Roman" w:hAnsi="Times New Roman"/>
          <w:sz w:val="24"/>
          <w:lang w:val="en-US"/>
        </w:rPr>
        <w:t>5</w:t>
      </w:r>
      <w:r w:rsidRPr="00395C17">
        <w:rPr>
          <w:rFonts w:ascii="Times New Roman" w:hAnsi="Times New Roman"/>
          <w:sz w:val="24"/>
        </w:rPr>
        <w:t>,0</w:t>
      </w:r>
      <w:r>
        <w:rPr>
          <w:rFonts w:ascii="Times New Roman" w:hAnsi="Times New Roman"/>
          <w:sz w:val="24"/>
          <w:lang w:val="en-US"/>
        </w:rPr>
        <w:t>00</w:t>
      </w:r>
      <w:r w:rsidRPr="00395C17">
        <w:rPr>
          <w:rFonts w:ascii="Times New Roman" w:hAnsi="Times New Roman"/>
          <w:sz w:val="24"/>
        </w:rPr>
        <w:t xml:space="preserve"> dengan nilai probabilitas (</w:t>
      </w:r>
      <w:r>
        <w:rPr>
          <w:rFonts w:ascii="Times New Roman" w:hAnsi="Times New Roman"/>
          <w:i/>
          <w:sz w:val="24"/>
          <w:lang w:val="en-US"/>
        </w:rPr>
        <w:t>p</w:t>
      </w:r>
      <w:r w:rsidRPr="00395C17">
        <w:rPr>
          <w:rFonts w:ascii="Times New Roman" w:hAnsi="Times New Roman"/>
          <w:sz w:val="24"/>
        </w:rPr>
        <w:t>) sebesar 0,0</w:t>
      </w:r>
      <w:r>
        <w:rPr>
          <w:rFonts w:ascii="Times New Roman" w:hAnsi="Times New Roman"/>
          <w:sz w:val="24"/>
          <w:lang w:val="en-US"/>
        </w:rPr>
        <w:t>25</w:t>
      </w:r>
      <w:r w:rsidRPr="00395C17">
        <w:rPr>
          <w:rFonts w:ascii="Times New Roman" w:hAnsi="Times New Roman"/>
          <w:sz w:val="24"/>
        </w:rPr>
        <w:t xml:space="preserve"> &lt; 0,05 sehingga dapat disimpulkan bahwa ada hubungan antara </w:t>
      </w:r>
      <w:r>
        <w:rPr>
          <w:rFonts w:ascii="Times New Roman" w:hAnsi="Times New Roman"/>
          <w:sz w:val="24"/>
          <w:lang w:val="en-US"/>
        </w:rPr>
        <w:t xml:space="preserve">umur </w:t>
      </w:r>
      <w:r w:rsidRPr="00395C17">
        <w:rPr>
          <w:rFonts w:ascii="Times New Roman" w:hAnsi="Times New Roman"/>
          <w:sz w:val="24"/>
        </w:rPr>
        <w:t xml:space="preserve">dengan kejadian </w:t>
      </w:r>
      <w:r>
        <w:rPr>
          <w:rFonts w:ascii="Times New Roman" w:hAnsi="Times New Roman"/>
          <w:sz w:val="24"/>
          <w:lang w:val="en-US"/>
        </w:rPr>
        <w:t>TB paru di wilayah kerja Puskesmas Pulo Brayan periode 2020-2021</w:t>
      </w:r>
      <w:r w:rsidRPr="00395C17">
        <w:rPr>
          <w:rFonts w:ascii="Times New Roman" w:hAnsi="Times New Roman"/>
          <w:sz w:val="24"/>
        </w:rPr>
        <w:t>.</w:t>
      </w:r>
      <w:r>
        <w:rPr>
          <w:rFonts w:ascii="Times New Roman" w:hAnsi="Times New Roman"/>
          <w:sz w:val="24"/>
          <w:lang w:val="en-US"/>
        </w:rPr>
        <w:t xml:space="preserve"> </w:t>
      </w:r>
      <w:r w:rsidR="000453B6">
        <w:rPr>
          <w:rFonts w:ascii="Times New Roman" w:hAnsi="Times New Roman"/>
          <w:sz w:val="24"/>
          <w:lang w:val="en-US"/>
        </w:rPr>
        <w:t xml:space="preserve">Selanjutnya diperoleh nilai </w:t>
      </w:r>
      <w:r w:rsidR="000453B6" w:rsidRPr="000453B6">
        <w:rPr>
          <w:rFonts w:ascii="Times New Roman" w:hAnsi="Times New Roman"/>
          <w:i/>
          <w:sz w:val="24"/>
          <w:lang w:val="en-US"/>
        </w:rPr>
        <w:t>odds ratio</w:t>
      </w:r>
      <w:r w:rsidR="000453B6">
        <w:rPr>
          <w:rFonts w:ascii="Times New Roman" w:hAnsi="Times New Roman"/>
          <w:sz w:val="24"/>
          <w:lang w:val="en-US"/>
        </w:rPr>
        <w:t xml:space="preserve"> (OR) sebesar </w:t>
      </w:r>
      <w:r w:rsidR="00D70EB1">
        <w:rPr>
          <w:rFonts w:ascii="Times New Roman" w:hAnsi="Times New Roman"/>
          <w:sz w:val="24"/>
          <w:lang w:val="en-US"/>
        </w:rPr>
        <w:t>2</w:t>
      </w:r>
      <w:r w:rsidR="000453B6">
        <w:rPr>
          <w:rFonts w:ascii="Times New Roman" w:hAnsi="Times New Roman"/>
          <w:sz w:val="24"/>
          <w:lang w:val="en-US"/>
        </w:rPr>
        <w:t>,</w:t>
      </w:r>
      <w:r w:rsidR="00D70EB1">
        <w:rPr>
          <w:rFonts w:ascii="Times New Roman" w:hAnsi="Times New Roman"/>
          <w:sz w:val="24"/>
          <w:lang w:val="en-US"/>
        </w:rPr>
        <w:t>250</w:t>
      </w:r>
      <w:r w:rsidR="000453B6">
        <w:rPr>
          <w:rFonts w:ascii="Times New Roman" w:hAnsi="Times New Roman"/>
          <w:sz w:val="24"/>
          <w:lang w:val="en-US"/>
        </w:rPr>
        <w:t xml:space="preserve"> dengan CI 95% (</w:t>
      </w:r>
      <w:r w:rsidR="00D70EB1">
        <w:rPr>
          <w:rFonts w:ascii="Times New Roman" w:hAnsi="Times New Roman"/>
          <w:sz w:val="24"/>
          <w:lang w:val="en-US"/>
        </w:rPr>
        <w:t>1</w:t>
      </w:r>
      <w:r w:rsidR="000453B6">
        <w:rPr>
          <w:rFonts w:ascii="Times New Roman" w:hAnsi="Times New Roman"/>
          <w:sz w:val="24"/>
          <w:lang w:val="en-US"/>
        </w:rPr>
        <w:t>,</w:t>
      </w:r>
      <w:r w:rsidR="00D70EB1">
        <w:rPr>
          <w:rFonts w:ascii="Times New Roman" w:hAnsi="Times New Roman"/>
          <w:sz w:val="24"/>
          <w:lang w:val="en-US"/>
        </w:rPr>
        <w:t>084</w:t>
      </w:r>
      <w:r w:rsidR="000453B6">
        <w:rPr>
          <w:rFonts w:ascii="Times New Roman" w:hAnsi="Times New Roman"/>
          <w:sz w:val="24"/>
          <w:lang w:val="en-US"/>
        </w:rPr>
        <w:t xml:space="preserve"> – </w:t>
      </w:r>
      <w:r w:rsidR="00D70EB1">
        <w:rPr>
          <w:rFonts w:ascii="Times New Roman" w:hAnsi="Times New Roman"/>
          <w:sz w:val="24"/>
          <w:lang w:val="en-US"/>
        </w:rPr>
        <w:t>4</w:t>
      </w:r>
      <w:r w:rsidR="000453B6">
        <w:rPr>
          <w:rFonts w:ascii="Times New Roman" w:hAnsi="Times New Roman"/>
          <w:sz w:val="24"/>
          <w:lang w:val="en-US"/>
        </w:rPr>
        <w:t>,</w:t>
      </w:r>
      <w:r w:rsidR="00D70EB1">
        <w:rPr>
          <w:rFonts w:ascii="Times New Roman" w:hAnsi="Times New Roman"/>
          <w:sz w:val="24"/>
          <w:lang w:val="en-US"/>
        </w:rPr>
        <w:t>671</w:t>
      </w:r>
      <w:r w:rsidR="000453B6">
        <w:rPr>
          <w:rFonts w:ascii="Times New Roman" w:hAnsi="Times New Roman"/>
          <w:sz w:val="24"/>
          <w:lang w:val="en-US"/>
        </w:rPr>
        <w:t xml:space="preserve">), </w:t>
      </w:r>
      <w:r w:rsidR="00D70EB1">
        <w:rPr>
          <w:rFonts w:ascii="Times New Roman" w:hAnsi="Times New Roman"/>
          <w:sz w:val="24"/>
          <w:lang w:val="en-US"/>
        </w:rPr>
        <w:t xml:space="preserve">sehingga dapat disimpulkan </w:t>
      </w:r>
      <w:r w:rsidR="000453B6">
        <w:rPr>
          <w:rFonts w:ascii="Times New Roman" w:hAnsi="Times New Roman"/>
          <w:sz w:val="24"/>
          <w:lang w:val="en-US"/>
        </w:rPr>
        <w:t xml:space="preserve">seseorang </w:t>
      </w:r>
      <w:r w:rsidR="00D70EB1">
        <w:rPr>
          <w:rFonts w:ascii="Times New Roman" w:hAnsi="Times New Roman"/>
          <w:sz w:val="24"/>
          <w:lang w:val="en-US"/>
        </w:rPr>
        <w:t xml:space="preserve">yang tergolong </w:t>
      </w:r>
      <w:r w:rsidR="000453B6">
        <w:rPr>
          <w:rFonts w:ascii="Times New Roman" w:hAnsi="Times New Roman"/>
          <w:sz w:val="24"/>
          <w:lang w:val="en-US"/>
        </w:rPr>
        <w:t xml:space="preserve">usia tidak produktif </w:t>
      </w:r>
      <w:r w:rsidR="00D70EB1">
        <w:rPr>
          <w:rFonts w:ascii="Times New Roman" w:hAnsi="Times New Roman"/>
          <w:sz w:val="24"/>
          <w:lang w:val="en-US"/>
        </w:rPr>
        <w:t xml:space="preserve">(64 tahun ke atas) </w:t>
      </w:r>
      <w:r w:rsidR="000453B6">
        <w:rPr>
          <w:rFonts w:ascii="Times New Roman" w:hAnsi="Times New Roman"/>
          <w:sz w:val="24"/>
          <w:lang w:val="en-US"/>
        </w:rPr>
        <w:t xml:space="preserve">memiliki resiko sebesar </w:t>
      </w:r>
      <w:r w:rsidR="00D70EB1">
        <w:rPr>
          <w:rFonts w:ascii="Times New Roman" w:hAnsi="Times New Roman"/>
          <w:sz w:val="24"/>
          <w:lang w:val="en-US"/>
        </w:rPr>
        <w:t>2</w:t>
      </w:r>
      <w:r w:rsidR="000453B6">
        <w:rPr>
          <w:rFonts w:ascii="Times New Roman" w:hAnsi="Times New Roman"/>
          <w:sz w:val="24"/>
          <w:lang w:val="en-US"/>
        </w:rPr>
        <w:t>,</w:t>
      </w:r>
      <w:r w:rsidR="00D70EB1">
        <w:rPr>
          <w:rFonts w:ascii="Times New Roman" w:hAnsi="Times New Roman"/>
          <w:sz w:val="24"/>
          <w:lang w:val="en-US"/>
        </w:rPr>
        <w:t>250</w:t>
      </w:r>
      <w:r w:rsidR="000453B6">
        <w:rPr>
          <w:rFonts w:ascii="Times New Roman" w:hAnsi="Times New Roman"/>
          <w:sz w:val="24"/>
          <w:lang w:val="en-US"/>
        </w:rPr>
        <w:t xml:space="preserve"> kali menderita TB paru dibandingkan usia produktif</w:t>
      </w:r>
      <w:r w:rsidR="00D70EB1">
        <w:rPr>
          <w:rFonts w:ascii="Times New Roman" w:hAnsi="Times New Roman"/>
          <w:sz w:val="24"/>
          <w:lang w:val="en-US"/>
        </w:rPr>
        <w:t xml:space="preserve"> (usia 15-64 tahun)</w:t>
      </w:r>
      <w:r w:rsidR="000453B6">
        <w:rPr>
          <w:rFonts w:ascii="Times New Roman" w:hAnsi="Times New Roman"/>
          <w:sz w:val="24"/>
          <w:lang w:val="en-US"/>
        </w:rPr>
        <w:t>.</w:t>
      </w:r>
    </w:p>
    <w:p w:rsidR="00471418" w:rsidRDefault="00471418" w:rsidP="00471418">
      <w:pPr>
        <w:numPr>
          <w:ilvl w:val="0"/>
          <w:numId w:val="44"/>
        </w:numPr>
        <w:tabs>
          <w:tab w:val="left" w:pos="357"/>
        </w:tabs>
        <w:spacing w:after="0" w:line="480" w:lineRule="auto"/>
        <w:ind w:left="360"/>
        <w:jc w:val="both"/>
        <w:rPr>
          <w:rFonts w:ascii="Times New Roman" w:hAnsi="Times New Roman"/>
          <w:b/>
          <w:sz w:val="24"/>
          <w:lang w:val="en-US"/>
        </w:rPr>
      </w:pPr>
      <w:r>
        <w:rPr>
          <w:rFonts w:ascii="Times New Roman" w:hAnsi="Times New Roman"/>
          <w:b/>
          <w:sz w:val="24"/>
          <w:lang w:val="en-US"/>
        </w:rPr>
        <w:t>Hubungan Pendapatan dengan Kejadian TB Paru</w:t>
      </w:r>
    </w:p>
    <w:p w:rsidR="00D70EB1" w:rsidRDefault="00D70EB1" w:rsidP="00D70EB1">
      <w:pPr>
        <w:spacing w:after="0" w:line="480" w:lineRule="auto"/>
        <w:ind w:firstLine="720"/>
        <w:jc w:val="both"/>
        <w:rPr>
          <w:rFonts w:ascii="Times New Roman" w:hAnsi="Times New Roman"/>
          <w:sz w:val="24"/>
          <w:lang w:val="en-US"/>
        </w:rPr>
      </w:pPr>
      <w:proofErr w:type="gramStart"/>
      <w:r>
        <w:rPr>
          <w:rFonts w:ascii="Times New Roman" w:hAnsi="Times New Roman"/>
          <w:sz w:val="24"/>
          <w:lang w:val="en-US"/>
        </w:rPr>
        <w:t xml:space="preserve">Hasil analisis bivariat tentang hubungan </w:t>
      </w:r>
      <w:r w:rsidR="00D411E5">
        <w:rPr>
          <w:rFonts w:ascii="Times New Roman" w:hAnsi="Times New Roman"/>
          <w:sz w:val="24"/>
          <w:lang w:val="en-US"/>
        </w:rPr>
        <w:t xml:space="preserve">antara </w:t>
      </w:r>
      <w:r>
        <w:rPr>
          <w:rFonts w:ascii="Times New Roman" w:hAnsi="Times New Roman"/>
          <w:sz w:val="24"/>
          <w:lang w:val="en-US"/>
        </w:rPr>
        <w:t>pendapatan dengan kejadian TB Paru, secara ringkas dirangkum pada Tabel 4.</w:t>
      </w:r>
      <w:r w:rsidR="00D411E5">
        <w:rPr>
          <w:rFonts w:ascii="Times New Roman" w:hAnsi="Times New Roman"/>
          <w:sz w:val="24"/>
          <w:lang w:val="en-US"/>
        </w:rPr>
        <w:t>8</w:t>
      </w:r>
      <w:r>
        <w:rPr>
          <w:rFonts w:ascii="Times New Roman" w:hAnsi="Times New Roman"/>
          <w:sz w:val="24"/>
          <w:lang w:val="en-US"/>
        </w:rPr>
        <w:t>.</w:t>
      </w:r>
      <w:proofErr w:type="gramEnd"/>
    </w:p>
    <w:p w:rsidR="00D70EB1" w:rsidRDefault="00D70EB1" w:rsidP="00415142">
      <w:pPr>
        <w:tabs>
          <w:tab w:val="left" w:pos="1134"/>
        </w:tabs>
        <w:spacing w:after="0" w:line="240" w:lineRule="auto"/>
        <w:rPr>
          <w:rFonts w:ascii="Times New Roman" w:hAnsi="Times New Roman"/>
          <w:b/>
          <w:sz w:val="24"/>
          <w:szCs w:val="28"/>
          <w:lang w:val="en-US"/>
        </w:rPr>
      </w:pPr>
      <w:proofErr w:type="gramStart"/>
      <w:r w:rsidRPr="00597E05">
        <w:rPr>
          <w:rFonts w:ascii="Times New Roman" w:hAnsi="Times New Roman"/>
          <w:b/>
          <w:sz w:val="24"/>
          <w:szCs w:val="28"/>
          <w:lang w:val="en-US"/>
        </w:rPr>
        <w:t>Tabel.</w:t>
      </w:r>
      <w:proofErr w:type="gramEnd"/>
      <w:r w:rsidRPr="00597E05">
        <w:rPr>
          <w:rFonts w:ascii="Times New Roman" w:hAnsi="Times New Roman"/>
          <w:b/>
          <w:sz w:val="24"/>
          <w:szCs w:val="28"/>
          <w:lang w:val="en-US"/>
        </w:rPr>
        <w:t xml:space="preserve"> 4.</w:t>
      </w:r>
      <w:r w:rsidR="00D411E5">
        <w:rPr>
          <w:rFonts w:ascii="Times New Roman" w:hAnsi="Times New Roman"/>
          <w:b/>
          <w:sz w:val="24"/>
          <w:szCs w:val="28"/>
          <w:lang w:val="en-US"/>
        </w:rPr>
        <w:t>8</w:t>
      </w:r>
      <w:r w:rsidR="00415142">
        <w:rPr>
          <w:rFonts w:ascii="Times New Roman" w:hAnsi="Times New Roman"/>
          <w:b/>
          <w:sz w:val="24"/>
          <w:szCs w:val="28"/>
          <w:lang w:val="en-US"/>
        </w:rPr>
        <w:t xml:space="preserve"> </w:t>
      </w:r>
      <w:r w:rsidR="00415142">
        <w:rPr>
          <w:rFonts w:ascii="Times New Roman" w:hAnsi="Times New Roman"/>
          <w:b/>
          <w:sz w:val="24"/>
          <w:szCs w:val="28"/>
          <w:lang w:val="en-US"/>
        </w:rPr>
        <w:tab/>
      </w:r>
      <w:r>
        <w:rPr>
          <w:rFonts w:ascii="Times New Roman" w:hAnsi="Times New Roman"/>
          <w:b/>
          <w:sz w:val="24"/>
          <w:szCs w:val="28"/>
          <w:lang w:val="en-US"/>
        </w:rPr>
        <w:t>Hubungan Pendapatan dengan Kejadian TB Paru</w:t>
      </w:r>
    </w:p>
    <w:p w:rsidR="00415142" w:rsidRPr="00415142" w:rsidRDefault="00415142" w:rsidP="00415142">
      <w:pPr>
        <w:tabs>
          <w:tab w:val="left" w:pos="1134"/>
        </w:tabs>
        <w:spacing w:after="0" w:line="240" w:lineRule="auto"/>
        <w:rPr>
          <w:rFonts w:ascii="Times New Roman" w:hAnsi="Times New Roman"/>
          <w:b/>
          <w:sz w:val="24"/>
          <w:szCs w:val="28"/>
          <w:lang w:val="en-US"/>
        </w:rPr>
      </w:pPr>
    </w:p>
    <w:tbl>
      <w:tblPr>
        <w:tblW w:w="7979" w:type="dxa"/>
        <w:jc w:val="center"/>
        <w:tblBorders>
          <w:top w:val="single" w:sz="4" w:space="0" w:color="000000"/>
          <w:bottom w:val="single" w:sz="4" w:space="0" w:color="000000"/>
          <w:insideH w:val="single" w:sz="4" w:space="0" w:color="000000"/>
        </w:tblBorders>
        <w:tblLook w:val="04A0" w:firstRow="1" w:lastRow="0" w:firstColumn="1" w:lastColumn="0" w:noHBand="0" w:noVBand="1"/>
      </w:tblPr>
      <w:tblGrid>
        <w:gridCol w:w="1354"/>
        <w:gridCol w:w="1008"/>
        <w:gridCol w:w="1174"/>
        <w:gridCol w:w="1144"/>
        <w:gridCol w:w="1050"/>
        <w:gridCol w:w="1426"/>
        <w:gridCol w:w="823"/>
      </w:tblGrid>
      <w:tr w:rsidR="00D70EB1" w:rsidRPr="001C28E0" w:rsidTr="00415142">
        <w:trPr>
          <w:jc w:val="center"/>
        </w:trPr>
        <w:tc>
          <w:tcPr>
            <w:tcW w:w="2362" w:type="dxa"/>
            <w:gridSpan w:val="2"/>
            <w:vMerge w:val="restart"/>
            <w:shd w:val="clear" w:color="auto" w:fill="auto"/>
            <w:vAlign w:val="center"/>
          </w:tcPr>
          <w:p w:rsidR="00D70EB1" w:rsidRPr="001C28E0" w:rsidRDefault="00D70EB1" w:rsidP="001C28E0">
            <w:pPr>
              <w:spacing w:after="0" w:line="240" w:lineRule="auto"/>
              <w:jc w:val="center"/>
              <w:rPr>
                <w:rFonts w:ascii="Times New Roman" w:hAnsi="Times New Roman"/>
                <w:b/>
                <w:sz w:val="20"/>
                <w:szCs w:val="20"/>
                <w:lang w:val="en-US"/>
              </w:rPr>
            </w:pPr>
          </w:p>
        </w:tc>
        <w:tc>
          <w:tcPr>
            <w:tcW w:w="2318" w:type="dxa"/>
            <w:gridSpan w:val="2"/>
            <w:shd w:val="clear" w:color="auto" w:fill="auto"/>
            <w:vAlign w:val="center"/>
          </w:tcPr>
          <w:p w:rsidR="00D70EB1" w:rsidRPr="001C28E0" w:rsidRDefault="00D70EB1" w:rsidP="001C28E0">
            <w:pPr>
              <w:spacing w:after="0" w:line="240" w:lineRule="auto"/>
              <w:jc w:val="center"/>
              <w:rPr>
                <w:rFonts w:ascii="Times New Roman" w:hAnsi="Times New Roman"/>
                <w:b/>
                <w:sz w:val="20"/>
                <w:szCs w:val="20"/>
                <w:lang w:val="en-US"/>
              </w:rPr>
            </w:pPr>
            <w:r w:rsidRPr="001C28E0">
              <w:rPr>
                <w:rFonts w:ascii="Times New Roman" w:hAnsi="Times New Roman"/>
                <w:b/>
                <w:sz w:val="20"/>
                <w:szCs w:val="20"/>
                <w:lang w:val="en-US"/>
              </w:rPr>
              <w:t>Kejadian TB Paru</w:t>
            </w:r>
          </w:p>
        </w:tc>
        <w:tc>
          <w:tcPr>
            <w:tcW w:w="1050" w:type="dxa"/>
            <w:vMerge w:val="restart"/>
            <w:shd w:val="clear" w:color="auto" w:fill="auto"/>
            <w:vAlign w:val="center"/>
          </w:tcPr>
          <w:p w:rsidR="00D70EB1" w:rsidRPr="001C28E0" w:rsidRDefault="00D70EB1" w:rsidP="001C28E0">
            <w:pPr>
              <w:spacing w:after="0" w:line="240" w:lineRule="auto"/>
              <w:jc w:val="center"/>
              <w:rPr>
                <w:rFonts w:ascii="Times New Roman" w:hAnsi="Times New Roman"/>
                <w:b/>
                <w:i/>
                <w:sz w:val="20"/>
                <w:szCs w:val="20"/>
                <w:lang w:val="en-US"/>
              </w:rPr>
            </w:pPr>
            <w:r w:rsidRPr="001C28E0">
              <w:rPr>
                <w:rFonts w:ascii="Times New Roman" w:hAnsi="Times New Roman"/>
                <w:b/>
                <w:i/>
                <w:sz w:val="20"/>
                <w:szCs w:val="20"/>
                <w:lang w:val="en-US"/>
              </w:rPr>
              <w:t>Chi-Square</w:t>
            </w:r>
          </w:p>
        </w:tc>
        <w:tc>
          <w:tcPr>
            <w:tcW w:w="1426" w:type="dxa"/>
            <w:vMerge w:val="restart"/>
            <w:shd w:val="clear" w:color="auto" w:fill="auto"/>
            <w:vAlign w:val="center"/>
          </w:tcPr>
          <w:p w:rsidR="00D70EB1" w:rsidRPr="001C28E0" w:rsidRDefault="00D70EB1" w:rsidP="001C28E0">
            <w:pPr>
              <w:spacing w:after="0" w:line="240" w:lineRule="auto"/>
              <w:jc w:val="center"/>
              <w:rPr>
                <w:rFonts w:ascii="Times New Roman" w:hAnsi="Times New Roman"/>
                <w:b/>
                <w:sz w:val="20"/>
                <w:szCs w:val="20"/>
                <w:lang w:val="en-US"/>
              </w:rPr>
            </w:pPr>
            <w:r w:rsidRPr="001C28E0">
              <w:rPr>
                <w:rFonts w:ascii="Times New Roman" w:hAnsi="Times New Roman"/>
                <w:b/>
                <w:sz w:val="20"/>
                <w:szCs w:val="20"/>
                <w:lang w:val="en-US"/>
              </w:rPr>
              <w:t>OR</w:t>
            </w:r>
          </w:p>
          <w:p w:rsidR="00D70EB1" w:rsidRPr="001C28E0" w:rsidRDefault="00D70EB1" w:rsidP="001C28E0">
            <w:pPr>
              <w:spacing w:after="0" w:line="240" w:lineRule="auto"/>
              <w:jc w:val="center"/>
              <w:rPr>
                <w:rFonts w:ascii="Times New Roman" w:hAnsi="Times New Roman"/>
                <w:b/>
                <w:sz w:val="20"/>
                <w:szCs w:val="20"/>
                <w:lang w:val="en-US"/>
              </w:rPr>
            </w:pPr>
            <w:r w:rsidRPr="001C28E0">
              <w:rPr>
                <w:rFonts w:ascii="Times New Roman" w:hAnsi="Times New Roman"/>
                <w:b/>
                <w:sz w:val="20"/>
                <w:szCs w:val="20"/>
                <w:lang w:val="en-US"/>
              </w:rPr>
              <w:t>CI 95%</w:t>
            </w:r>
          </w:p>
        </w:tc>
        <w:tc>
          <w:tcPr>
            <w:tcW w:w="823" w:type="dxa"/>
            <w:vMerge w:val="restart"/>
            <w:shd w:val="clear" w:color="auto" w:fill="auto"/>
            <w:vAlign w:val="center"/>
          </w:tcPr>
          <w:p w:rsidR="00D70EB1" w:rsidRPr="001C28E0" w:rsidRDefault="00D70EB1" w:rsidP="001C28E0">
            <w:pPr>
              <w:spacing w:after="0" w:line="240" w:lineRule="auto"/>
              <w:jc w:val="center"/>
              <w:rPr>
                <w:rFonts w:ascii="Times New Roman" w:hAnsi="Times New Roman"/>
                <w:b/>
                <w:i/>
                <w:sz w:val="20"/>
                <w:szCs w:val="20"/>
                <w:lang w:val="en-US"/>
              </w:rPr>
            </w:pPr>
            <w:r w:rsidRPr="001C28E0">
              <w:rPr>
                <w:rFonts w:ascii="Times New Roman" w:hAnsi="Times New Roman"/>
                <w:b/>
                <w:i/>
                <w:sz w:val="20"/>
                <w:szCs w:val="20"/>
                <w:lang w:val="en-US"/>
              </w:rPr>
              <w:t>p</w:t>
            </w:r>
          </w:p>
        </w:tc>
      </w:tr>
      <w:tr w:rsidR="00D70EB1" w:rsidRPr="001C28E0" w:rsidTr="00147BB8">
        <w:trPr>
          <w:jc w:val="center"/>
        </w:trPr>
        <w:tc>
          <w:tcPr>
            <w:tcW w:w="2362" w:type="dxa"/>
            <w:gridSpan w:val="2"/>
            <w:vMerge/>
            <w:tcBorders>
              <w:bottom w:val="single" w:sz="4" w:space="0" w:color="000000"/>
            </w:tcBorders>
            <w:shd w:val="clear" w:color="auto" w:fill="auto"/>
            <w:vAlign w:val="center"/>
          </w:tcPr>
          <w:p w:rsidR="00D70EB1" w:rsidRPr="001C28E0" w:rsidRDefault="00D70EB1" w:rsidP="001C28E0">
            <w:pPr>
              <w:spacing w:after="0" w:line="240" w:lineRule="auto"/>
              <w:jc w:val="center"/>
              <w:rPr>
                <w:rFonts w:ascii="Times New Roman" w:hAnsi="Times New Roman"/>
                <w:b/>
                <w:sz w:val="20"/>
                <w:szCs w:val="20"/>
                <w:lang w:val="en-US"/>
              </w:rPr>
            </w:pPr>
          </w:p>
        </w:tc>
        <w:tc>
          <w:tcPr>
            <w:tcW w:w="1174" w:type="dxa"/>
            <w:tcBorders>
              <w:bottom w:val="single" w:sz="4" w:space="0" w:color="000000"/>
            </w:tcBorders>
            <w:shd w:val="clear" w:color="auto" w:fill="auto"/>
            <w:vAlign w:val="center"/>
          </w:tcPr>
          <w:p w:rsidR="00D70EB1" w:rsidRPr="001C28E0" w:rsidRDefault="00D70EB1" w:rsidP="001C28E0">
            <w:pPr>
              <w:spacing w:after="0" w:line="240" w:lineRule="auto"/>
              <w:jc w:val="center"/>
              <w:rPr>
                <w:rFonts w:ascii="Times New Roman" w:hAnsi="Times New Roman"/>
                <w:b/>
                <w:sz w:val="20"/>
                <w:szCs w:val="20"/>
                <w:lang w:val="en-US"/>
              </w:rPr>
            </w:pPr>
            <w:r w:rsidRPr="001C28E0">
              <w:rPr>
                <w:rFonts w:ascii="Times New Roman" w:hAnsi="Times New Roman"/>
                <w:b/>
                <w:sz w:val="20"/>
                <w:szCs w:val="20"/>
                <w:lang w:val="en-US"/>
              </w:rPr>
              <w:t>Kasus</w:t>
            </w:r>
          </w:p>
          <w:p w:rsidR="00D70EB1" w:rsidRPr="001C28E0" w:rsidRDefault="00D70EB1" w:rsidP="001C28E0">
            <w:pPr>
              <w:spacing w:after="0" w:line="240" w:lineRule="auto"/>
              <w:jc w:val="center"/>
              <w:rPr>
                <w:rFonts w:ascii="Times New Roman" w:hAnsi="Times New Roman"/>
                <w:b/>
                <w:sz w:val="20"/>
                <w:szCs w:val="20"/>
                <w:lang w:val="en-US"/>
              </w:rPr>
            </w:pPr>
            <w:r w:rsidRPr="001C28E0">
              <w:rPr>
                <w:rFonts w:ascii="Times New Roman" w:hAnsi="Times New Roman"/>
                <w:b/>
                <w:sz w:val="20"/>
                <w:szCs w:val="20"/>
                <w:lang w:val="en-US"/>
              </w:rPr>
              <w:t>(Positif)</w:t>
            </w:r>
          </w:p>
        </w:tc>
        <w:tc>
          <w:tcPr>
            <w:tcW w:w="1144" w:type="dxa"/>
            <w:tcBorders>
              <w:bottom w:val="single" w:sz="4" w:space="0" w:color="000000"/>
            </w:tcBorders>
            <w:shd w:val="clear" w:color="auto" w:fill="auto"/>
            <w:vAlign w:val="center"/>
          </w:tcPr>
          <w:p w:rsidR="00D70EB1" w:rsidRPr="001C28E0" w:rsidRDefault="00D70EB1" w:rsidP="001C28E0">
            <w:pPr>
              <w:spacing w:after="0" w:line="240" w:lineRule="auto"/>
              <w:jc w:val="center"/>
              <w:rPr>
                <w:rFonts w:ascii="Times New Roman" w:hAnsi="Times New Roman"/>
                <w:b/>
                <w:sz w:val="20"/>
                <w:szCs w:val="20"/>
                <w:lang w:val="en-US"/>
              </w:rPr>
            </w:pPr>
            <w:r w:rsidRPr="001C28E0">
              <w:rPr>
                <w:rFonts w:ascii="Times New Roman" w:hAnsi="Times New Roman"/>
                <w:b/>
                <w:sz w:val="20"/>
                <w:szCs w:val="20"/>
                <w:lang w:val="en-US"/>
              </w:rPr>
              <w:t>Kontrol</w:t>
            </w:r>
          </w:p>
          <w:p w:rsidR="00D70EB1" w:rsidRPr="001C28E0" w:rsidRDefault="00D70EB1" w:rsidP="001C28E0">
            <w:pPr>
              <w:spacing w:after="0" w:line="240" w:lineRule="auto"/>
              <w:jc w:val="center"/>
              <w:rPr>
                <w:rFonts w:ascii="Times New Roman" w:hAnsi="Times New Roman"/>
                <w:b/>
                <w:sz w:val="20"/>
                <w:szCs w:val="20"/>
                <w:lang w:val="en-US"/>
              </w:rPr>
            </w:pPr>
            <w:r w:rsidRPr="001C28E0">
              <w:rPr>
                <w:rFonts w:ascii="Times New Roman" w:hAnsi="Times New Roman"/>
                <w:b/>
                <w:sz w:val="20"/>
                <w:szCs w:val="20"/>
                <w:lang w:val="en-US"/>
              </w:rPr>
              <w:t>(Negatif)</w:t>
            </w:r>
          </w:p>
        </w:tc>
        <w:tc>
          <w:tcPr>
            <w:tcW w:w="1050" w:type="dxa"/>
            <w:vMerge/>
            <w:shd w:val="clear" w:color="auto" w:fill="auto"/>
            <w:vAlign w:val="center"/>
          </w:tcPr>
          <w:p w:rsidR="00D70EB1" w:rsidRPr="001C28E0" w:rsidRDefault="00D70EB1" w:rsidP="001C28E0">
            <w:pPr>
              <w:spacing w:after="0" w:line="240" w:lineRule="auto"/>
              <w:jc w:val="center"/>
              <w:rPr>
                <w:rFonts w:ascii="Times New Roman" w:hAnsi="Times New Roman"/>
                <w:b/>
                <w:sz w:val="20"/>
                <w:szCs w:val="20"/>
                <w:lang w:val="en-US"/>
              </w:rPr>
            </w:pPr>
          </w:p>
        </w:tc>
        <w:tc>
          <w:tcPr>
            <w:tcW w:w="1426" w:type="dxa"/>
            <w:vMerge/>
            <w:shd w:val="clear" w:color="auto" w:fill="auto"/>
            <w:vAlign w:val="center"/>
          </w:tcPr>
          <w:p w:rsidR="00D70EB1" w:rsidRPr="001C28E0" w:rsidRDefault="00D70EB1" w:rsidP="001C28E0">
            <w:pPr>
              <w:spacing w:after="0" w:line="240" w:lineRule="auto"/>
              <w:jc w:val="center"/>
              <w:rPr>
                <w:rFonts w:ascii="Times New Roman" w:hAnsi="Times New Roman"/>
                <w:b/>
                <w:sz w:val="20"/>
                <w:szCs w:val="20"/>
                <w:lang w:val="en-US"/>
              </w:rPr>
            </w:pPr>
          </w:p>
        </w:tc>
        <w:tc>
          <w:tcPr>
            <w:tcW w:w="823" w:type="dxa"/>
            <w:vMerge/>
            <w:shd w:val="clear" w:color="auto" w:fill="auto"/>
            <w:vAlign w:val="center"/>
          </w:tcPr>
          <w:p w:rsidR="00D70EB1" w:rsidRPr="001C28E0" w:rsidRDefault="00D70EB1" w:rsidP="001C28E0">
            <w:pPr>
              <w:spacing w:after="0" w:line="240" w:lineRule="auto"/>
              <w:jc w:val="center"/>
              <w:rPr>
                <w:rFonts w:ascii="Times New Roman" w:hAnsi="Times New Roman"/>
                <w:b/>
                <w:sz w:val="20"/>
                <w:szCs w:val="20"/>
                <w:lang w:val="en-US"/>
              </w:rPr>
            </w:pPr>
          </w:p>
        </w:tc>
      </w:tr>
      <w:tr w:rsidR="00D70EB1" w:rsidRPr="001C28E0" w:rsidTr="00147BB8">
        <w:trPr>
          <w:jc w:val="center"/>
        </w:trPr>
        <w:tc>
          <w:tcPr>
            <w:tcW w:w="1354" w:type="dxa"/>
            <w:vMerge w:val="restart"/>
            <w:tcBorders>
              <w:bottom w:val="nil"/>
            </w:tcBorders>
            <w:shd w:val="clear" w:color="auto" w:fill="auto"/>
            <w:vAlign w:val="center"/>
          </w:tcPr>
          <w:p w:rsidR="00D70EB1" w:rsidRPr="001C28E0" w:rsidRDefault="00D70EB1" w:rsidP="001C28E0">
            <w:pPr>
              <w:spacing w:after="0" w:line="240" w:lineRule="auto"/>
              <w:rPr>
                <w:rFonts w:ascii="Times New Roman" w:hAnsi="Times New Roman"/>
                <w:b/>
                <w:sz w:val="20"/>
                <w:szCs w:val="20"/>
                <w:lang w:val="en-US"/>
              </w:rPr>
            </w:pPr>
            <w:r w:rsidRPr="001C28E0">
              <w:rPr>
                <w:rFonts w:ascii="Times New Roman" w:hAnsi="Times New Roman"/>
                <w:b/>
                <w:sz w:val="20"/>
                <w:szCs w:val="20"/>
                <w:lang w:val="en-US"/>
              </w:rPr>
              <w:t>Pendapatan</w:t>
            </w:r>
          </w:p>
        </w:tc>
        <w:tc>
          <w:tcPr>
            <w:tcW w:w="1008" w:type="dxa"/>
            <w:vMerge w:val="restart"/>
            <w:tcBorders>
              <w:bottom w:val="nil"/>
            </w:tcBorders>
            <w:shd w:val="clear" w:color="auto" w:fill="auto"/>
            <w:vAlign w:val="center"/>
          </w:tcPr>
          <w:p w:rsidR="00D70EB1" w:rsidRPr="001C28E0" w:rsidRDefault="00D70EB1" w:rsidP="001C28E0">
            <w:pPr>
              <w:spacing w:after="0" w:line="240" w:lineRule="auto"/>
              <w:rPr>
                <w:rFonts w:ascii="Times New Roman" w:hAnsi="Times New Roman"/>
                <w:sz w:val="20"/>
                <w:szCs w:val="20"/>
                <w:lang w:val="en-US"/>
              </w:rPr>
            </w:pPr>
            <w:r w:rsidRPr="001C28E0">
              <w:rPr>
                <w:rFonts w:ascii="Times New Roman" w:hAnsi="Times New Roman"/>
                <w:sz w:val="20"/>
                <w:szCs w:val="20"/>
                <w:lang w:val="en-US"/>
              </w:rPr>
              <w:t>&lt; UMK</w:t>
            </w:r>
          </w:p>
        </w:tc>
        <w:tc>
          <w:tcPr>
            <w:tcW w:w="1174" w:type="dxa"/>
            <w:tcBorders>
              <w:bottom w:val="nil"/>
            </w:tcBorders>
            <w:shd w:val="clear" w:color="auto" w:fill="auto"/>
            <w:vAlign w:val="center"/>
          </w:tcPr>
          <w:p w:rsidR="00D70EB1" w:rsidRPr="001C28E0" w:rsidRDefault="00944630" w:rsidP="001C28E0">
            <w:pPr>
              <w:spacing w:after="0" w:line="240" w:lineRule="auto"/>
              <w:jc w:val="center"/>
              <w:rPr>
                <w:rFonts w:ascii="Times New Roman" w:hAnsi="Times New Roman"/>
                <w:sz w:val="20"/>
                <w:szCs w:val="20"/>
                <w:lang w:val="en-US"/>
              </w:rPr>
            </w:pPr>
            <w:r>
              <w:rPr>
                <w:rFonts w:ascii="Times New Roman" w:hAnsi="Times New Roman"/>
                <w:sz w:val="20"/>
                <w:szCs w:val="20"/>
                <w:lang w:val="en-US"/>
              </w:rPr>
              <w:t>12</w:t>
            </w:r>
          </w:p>
        </w:tc>
        <w:tc>
          <w:tcPr>
            <w:tcW w:w="1144" w:type="dxa"/>
            <w:tcBorders>
              <w:bottom w:val="nil"/>
            </w:tcBorders>
            <w:shd w:val="clear" w:color="auto" w:fill="auto"/>
            <w:vAlign w:val="center"/>
          </w:tcPr>
          <w:p w:rsidR="00D70EB1" w:rsidRPr="001C28E0" w:rsidRDefault="00944630" w:rsidP="001C28E0">
            <w:pPr>
              <w:spacing w:after="0" w:line="240" w:lineRule="auto"/>
              <w:jc w:val="center"/>
              <w:rPr>
                <w:rFonts w:ascii="Times New Roman" w:hAnsi="Times New Roman"/>
                <w:sz w:val="20"/>
                <w:szCs w:val="20"/>
                <w:lang w:val="en-US"/>
              </w:rPr>
            </w:pPr>
            <w:r>
              <w:rPr>
                <w:rFonts w:ascii="Times New Roman" w:hAnsi="Times New Roman"/>
                <w:sz w:val="20"/>
                <w:szCs w:val="20"/>
                <w:lang w:val="en-US"/>
              </w:rPr>
              <w:t>5</w:t>
            </w:r>
          </w:p>
        </w:tc>
        <w:tc>
          <w:tcPr>
            <w:tcW w:w="1050" w:type="dxa"/>
            <w:vMerge w:val="restart"/>
            <w:shd w:val="clear" w:color="auto" w:fill="auto"/>
            <w:vAlign w:val="center"/>
          </w:tcPr>
          <w:p w:rsidR="00D70EB1" w:rsidRPr="001C28E0" w:rsidRDefault="00944630" w:rsidP="00944630">
            <w:pPr>
              <w:spacing w:after="0" w:line="240" w:lineRule="auto"/>
              <w:jc w:val="center"/>
              <w:rPr>
                <w:rFonts w:ascii="Times New Roman" w:hAnsi="Times New Roman"/>
                <w:sz w:val="20"/>
                <w:szCs w:val="20"/>
                <w:lang w:val="en-US"/>
              </w:rPr>
            </w:pPr>
            <w:r>
              <w:rPr>
                <w:rFonts w:ascii="Times New Roman" w:hAnsi="Times New Roman"/>
                <w:sz w:val="20"/>
                <w:szCs w:val="20"/>
                <w:lang w:val="en-US"/>
              </w:rPr>
              <w:t>6</w:t>
            </w:r>
            <w:r w:rsidR="00D70EB1" w:rsidRPr="001C28E0">
              <w:rPr>
                <w:rFonts w:ascii="Times New Roman" w:hAnsi="Times New Roman"/>
                <w:sz w:val="20"/>
                <w:szCs w:val="20"/>
                <w:lang w:val="en-US"/>
              </w:rPr>
              <w:t>,</w:t>
            </w:r>
            <w:r>
              <w:rPr>
                <w:rFonts w:ascii="Times New Roman" w:hAnsi="Times New Roman"/>
                <w:sz w:val="20"/>
                <w:szCs w:val="20"/>
                <w:lang w:val="en-US"/>
              </w:rPr>
              <w:t>652</w:t>
            </w:r>
          </w:p>
        </w:tc>
        <w:tc>
          <w:tcPr>
            <w:tcW w:w="1426" w:type="dxa"/>
            <w:vMerge w:val="restart"/>
            <w:shd w:val="clear" w:color="auto" w:fill="auto"/>
            <w:vAlign w:val="center"/>
          </w:tcPr>
          <w:p w:rsidR="00D70EB1" w:rsidRPr="001C28E0" w:rsidRDefault="00944630" w:rsidP="001C28E0">
            <w:pPr>
              <w:spacing w:after="0" w:line="240" w:lineRule="auto"/>
              <w:jc w:val="center"/>
              <w:rPr>
                <w:rFonts w:ascii="Times New Roman" w:hAnsi="Times New Roman"/>
                <w:sz w:val="20"/>
                <w:szCs w:val="20"/>
                <w:lang w:val="en-US"/>
              </w:rPr>
            </w:pPr>
            <w:r>
              <w:rPr>
                <w:rFonts w:ascii="Times New Roman" w:hAnsi="Times New Roman"/>
                <w:sz w:val="20"/>
                <w:szCs w:val="20"/>
                <w:lang w:val="en-US"/>
              </w:rPr>
              <w:t>3</w:t>
            </w:r>
            <w:r w:rsidR="00D70EB1" w:rsidRPr="001C28E0">
              <w:rPr>
                <w:rFonts w:ascii="Times New Roman" w:hAnsi="Times New Roman"/>
                <w:sz w:val="20"/>
                <w:szCs w:val="20"/>
                <w:lang w:val="en-US"/>
              </w:rPr>
              <w:t>,</w:t>
            </w:r>
            <w:r>
              <w:rPr>
                <w:rFonts w:ascii="Times New Roman" w:hAnsi="Times New Roman"/>
                <w:sz w:val="20"/>
                <w:szCs w:val="20"/>
                <w:lang w:val="en-US"/>
              </w:rPr>
              <w:t>059</w:t>
            </w:r>
          </w:p>
          <w:p w:rsidR="00D70EB1" w:rsidRPr="001C28E0" w:rsidRDefault="00D70EB1" w:rsidP="00944630">
            <w:pPr>
              <w:spacing w:after="0" w:line="240" w:lineRule="auto"/>
              <w:jc w:val="center"/>
              <w:rPr>
                <w:rFonts w:ascii="Times New Roman" w:hAnsi="Times New Roman"/>
                <w:sz w:val="20"/>
                <w:szCs w:val="20"/>
                <w:lang w:val="en-US"/>
              </w:rPr>
            </w:pPr>
            <w:r w:rsidRPr="001C28E0">
              <w:rPr>
                <w:rFonts w:ascii="Times New Roman" w:hAnsi="Times New Roman"/>
                <w:sz w:val="20"/>
                <w:szCs w:val="20"/>
                <w:lang w:val="en-US"/>
              </w:rPr>
              <w:t>(</w:t>
            </w:r>
            <w:r w:rsidR="00944630">
              <w:rPr>
                <w:rFonts w:ascii="Times New Roman" w:hAnsi="Times New Roman"/>
                <w:sz w:val="20"/>
                <w:szCs w:val="20"/>
                <w:lang w:val="en-US"/>
              </w:rPr>
              <w:t>1</w:t>
            </w:r>
            <w:r w:rsidRPr="001C28E0">
              <w:rPr>
                <w:rFonts w:ascii="Times New Roman" w:hAnsi="Times New Roman"/>
                <w:sz w:val="20"/>
                <w:szCs w:val="20"/>
                <w:lang w:val="en-US"/>
              </w:rPr>
              <w:t>,</w:t>
            </w:r>
            <w:r w:rsidR="00944630">
              <w:rPr>
                <w:rFonts w:ascii="Times New Roman" w:hAnsi="Times New Roman"/>
                <w:sz w:val="20"/>
                <w:szCs w:val="20"/>
                <w:lang w:val="en-US"/>
              </w:rPr>
              <w:t>082</w:t>
            </w:r>
            <w:r w:rsidRPr="001C28E0">
              <w:rPr>
                <w:rFonts w:ascii="Times New Roman" w:hAnsi="Times New Roman"/>
                <w:sz w:val="20"/>
                <w:szCs w:val="20"/>
                <w:lang w:val="en-US"/>
              </w:rPr>
              <w:t xml:space="preserve"> - </w:t>
            </w:r>
            <w:r w:rsidR="00944630">
              <w:rPr>
                <w:rFonts w:ascii="Times New Roman" w:hAnsi="Times New Roman"/>
                <w:sz w:val="20"/>
                <w:szCs w:val="20"/>
                <w:lang w:val="en-US"/>
              </w:rPr>
              <w:t>8</w:t>
            </w:r>
            <w:r w:rsidRPr="001C28E0">
              <w:rPr>
                <w:rFonts w:ascii="Times New Roman" w:hAnsi="Times New Roman"/>
                <w:sz w:val="20"/>
                <w:szCs w:val="20"/>
                <w:lang w:val="en-US"/>
              </w:rPr>
              <w:t>,</w:t>
            </w:r>
            <w:r w:rsidR="00944630">
              <w:rPr>
                <w:rFonts w:ascii="Times New Roman" w:hAnsi="Times New Roman"/>
                <w:sz w:val="20"/>
                <w:szCs w:val="20"/>
                <w:lang w:val="en-US"/>
              </w:rPr>
              <w:t>644</w:t>
            </w:r>
            <w:r w:rsidRPr="001C28E0">
              <w:rPr>
                <w:rFonts w:ascii="Times New Roman" w:hAnsi="Times New Roman"/>
                <w:sz w:val="20"/>
                <w:szCs w:val="20"/>
                <w:lang w:val="en-US"/>
              </w:rPr>
              <w:t>)</w:t>
            </w:r>
          </w:p>
        </w:tc>
        <w:tc>
          <w:tcPr>
            <w:tcW w:w="823" w:type="dxa"/>
            <w:vMerge w:val="restart"/>
            <w:shd w:val="clear" w:color="auto" w:fill="auto"/>
            <w:vAlign w:val="center"/>
          </w:tcPr>
          <w:p w:rsidR="00D70EB1" w:rsidRPr="001C28E0" w:rsidRDefault="00D70EB1" w:rsidP="00944630">
            <w:pPr>
              <w:spacing w:after="0" w:line="240" w:lineRule="auto"/>
              <w:jc w:val="center"/>
              <w:rPr>
                <w:rFonts w:ascii="Times New Roman" w:hAnsi="Times New Roman"/>
                <w:sz w:val="20"/>
                <w:szCs w:val="20"/>
                <w:lang w:val="en-US"/>
              </w:rPr>
            </w:pPr>
            <w:r w:rsidRPr="001C28E0">
              <w:rPr>
                <w:rFonts w:ascii="Times New Roman" w:hAnsi="Times New Roman"/>
                <w:sz w:val="20"/>
                <w:szCs w:val="20"/>
                <w:lang w:val="en-US"/>
              </w:rPr>
              <w:t>0,</w:t>
            </w:r>
            <w:r w:rsidR="00944630">
              <w:rPr>
                <w:rFonts w:ascii="Times New Roman" w:hAnsi="Times New Roman"/>
                <w:sz w:val="20"/>
                <w:szCs w:val="20"/>
                <w:lang w:val="en-US"/>
              </w:rPr>
              <w:t>010</w:t>
            </w:r>
          </w:p>
        </w:tc>
      </w:tr>
      <w:tr w:rsidR="00D70EB1" w:rsidRPr="001C28E0" w:rsidTr="00147BB8">
        <w:trPr>
          <w:jc w:val="center"/>
        </w:trPr>
        <w:tc>
          <w:tcPr>
            <w:tcW w:w="1354" w:type="dxa"/>
            <w:vMerge/>
            <w:tcBorders>
              <w:top w:val="nil"/>
              <w:bottom w:val="nil"/>
            </w:tcBorders>
            <w:shd w:val="clear" w:color="auto" w:fill="auto"/>
          </w:tcPr>
          <w:p w:rsidR="00D70EB1" w:rsidRPr="001C28E0" w:rsidRDefault="00D70EB1" w:rsidP="001C28E0">
            <w:pPr>
              <w:spacing w:after="0" w:line="240" w:lineRule="auto"/>
              <w:jc w:val="both"/>
              <w:rPr>
                <w:rFonts w:ascii="Times New Roman" w:hAnsi="Times New Roman"/>
                <w:b/>
                <w:sz w:val="20"/>
                <w:szCs w:val="20"/>
                <w:lang w:val="en-US"/>
              </w:rPr>
            </w:pPr>
          </w:p>
        </w:tc>
        <w:tc>
          <w:tcPr>
            <w:tcW w:w="1008" w:type="dxa"/>
            <w:vMerge/>
            <w:tcBorders>
              <w:top w:val="nil"/>
              <w:bottom w:val="nil"/>
            </w:tcBorders>
            <w:shd w:val="clear" w:color="auto" w:fill="auto"/>
            <w:vAlign w:val="center"/>
          </w:tcPr>
          <w:p w:rsidR="00D70EB1" w:rsidRPr="001C28E0" w:rsidRDefault="00D70EB1" w:rsidP="001C28E0">
            <w:pPr>
              <w:spacing w:after="0" w:line="240" w:lineRule="auto"/>
              <w:rPr>
                <w:rFonts w:ascii="Times New Roman" w:hAnsi="Times New Roman"/>
                <w:sz w:val="20"/>
                <w:szCs w:val="20"/>
                <w:lang w:val="en-US"/>
              </w:rPr>
            </w:pPr>
          </w:p>
        </w:tc>
        <w:tc>
          <w:tcPr>
            <w:tcW w:w="1174" w:type="dxa"/>
            <w:tcBorders>
              <w:top w:val="nil"/>
              <w:bottom w:val="nil"/>
            </w:tcBorders>
            <w:shd w:val="clear" w:color="auto" w:fill="auto"/>
            <w:vAlign w:val="center"/>
          </w:tcPr>
          <w:p w:rsidR="00D70EB1" w:rsidRPr="001C28E0" w:rsidRDefault="00D70EB1" w:rsidP="00944630">
            <w:pPr>
              <w:spacing w:after="0" w:line="240" w:lineRule="auto"/>
              <w:jc w:val="center"/>
              <w:rPr>
                <w:rFonts w:ascii="Times New Roman" w:hAnsi="Times New Roman"/>
                <w:sz w:val="20"/>
                <w:szCs w:val="20"/>
                <w:lang w:val="en-US"/>
              </w:rPr>
            </w:pPr>
            <w:r w:rsidRPr="001C28E0">
              <w:rPr>
                <w:rFonts w:ascii="Times New Roman" w:hAnsi="Times New Roman"/>
                <w:sz w:val="20"/>
                <w:szCs w:val="20"/>
                <w:lang w:val="en-US"/>
              </w:rPr>
              <w:t>(</w:t>
            </w:r>
            <w:r w:rsidR="00944630">
              <w:rPr>
                <w:rFonts w:ascii="Times New Roman" w:hAnsi="Times New Roman"/>
                <w:sz w:val="20"/>
                <w:szCs w:val="20"/>
                <w:lang w:val="en-US"/>
              </w:rPr>
              <w:t>40</w:t>
            </w:r>
            <w:proofErr w:type="gramStart"/>
            <w:r w:rsidRPr="001C28E0">
              <w:rPr>
                <w:rFonts w:ascii="Times New Roman" w:hAnsi="Times New Roman"/>
                <w:sz w:val="20"/>
                <w:szCs w:val="20"/>
                <w:lang w:val="en-US"/>
              </w:rPr>
              <w:t>,</w:t>
            </w:r>
            <w:r w:rsidR="00944630">
              <w:rPr>
                <w:rFonts w:ascii="Times New Roman" w:hAnsi="Times New Roman"/>
                <w:sz w:val="20"/>
                <w:szCs w:val="20"/>
                <w:lang w:val="en-US"/>
              </w:rPr>
              <w:t>0</w:t>
            </w:r>
            <w:proofErr w:type="gramEnd"/>
            <w:r w:rsidRPr="001C28E0">
              <w:rPr>
                <w:rFonts w:ascii="Times New Roman" w:hAnsi="Times New Roman"/>
                <w:sz w:val="20"/>
                <w:szCs w:val="20"/>
                <w:lang w:val="en-US"/>
              </w:rPr>
              <w:t>%)</w:t>
            </w:r>
          </w:p>
        </w:tc>
        <w:tc>
          <w:tcPr>
            <w:tcW w:w="1144" w:type="dxa"/>
            <w:tcBorders>
              <w:top w:val="nil"/>
              <w:bottom w:val="nil"/>
            </w:tcBorders>
            <w:shd w:val="clear" w:color="auto" w:fill="auto"/>
            <w:vAlign w:val="center"/>
          </w:tcPr>
          <w:p w:rsidR="00D70EB1" w:rsidRPr="001C28E0" w:rsidRDefault="00D70EB1" w:rsidP="00944630">
            <w:pPr>
              <w:spacing w:after="0" w:line="240" w:lineRule="auto"/>
              <w:jc w:val="center"/>
              <w:rPr>
                <w:rFonts w:ascii="Times New Roman" w:hAnsi="Times New Roman"/>
                <w:sz w:val="20"/>
                <w:szCs w:val="20"/>
                <w:lang w:val="en-US"/>
              </w:rPr>
            </w:pPr>
            <w:r w:rsidRPr="001C28E0">
              <w:rPr>
                <w:rFonts w:ascii="Times New Roman" w:hAnsi="Times New Roman"/>
                <w:sz w:val="20"/>
                <w:szCs w:val="20"/>
                <w:lang w:val="en-US"/>
              </w:rPr>
              <w:t>(</w:t>
            </w:r>
            <w:r w:rsidR="00944630">
              <w:rPr>
                <w:rFonts w:ascii="Times New Roman" w:hAnsi="Times New Roman"/>
                <w:sz w:val="20"/>
                <w:szCs w:val="20"/>
                <w:lang w:val="en-US"/>
              </w:rPr>
              <w:t>16</w:t>
            </w:r>
            <w:proofErr w:type="gramStart"/>
            <w:r w:rsidRPr="001C28E0">
              <w:rPr>
                <w:rFonts w:ascii="Times New Roman" w:hAnsi="Times New Roman"/>
                <w:sz w:val="20"/>
                <w:szCs w:val="20"/>
                <w:lang w:val="en-US"/>
              </w:rPr>
              <w:t>,</w:t>
            </w:r>
            <w:r w:rsidR="00944630">
              <w:rPr>
                <w:rFonts w:ascii="Times New Roman" w:hAnsi="Times New Roman"/>
                <w:sz w:val="20"/>
                <w:szCs w:val="20"/>
                <w:lang w:val="en-US"/>
              </w:rPr>
              <w:t>7</w:t>
            </w:r>
            <w:proofErr w:type="gramEnd"/>
            <w:r w:rsidRPr="001C28E0">
              <w:rPr>
                <w:rFonts w:ascii="Times New Roman" w:hAnsi="Times New Roman"/>
                <w:sz w:val="20"/>
                <w:szCs w:val="20"/>
                <w:lang w:val="en-US"/>
              </w:rPr>
              <w:t>%)</w:t>
            </w:r>
          </w:p>
        </w:tc>
        <w:tc>
          <w:tcPr>
            <w:tcW w:w="1050" w:type="dxa"/>
            <w:vMerge/>
            <w:shd w:val="clear" w:color="auto" w:fill="auto"/>
            <w:vAlign w:val="center"/>
          </w:tcPr>
          <w:p w:rsidR="00D70EB1" w:rsidRPr="001C28E0" w:rsidRDefault="00D70EB1" w:rsidP="001C28E0">
            <w:pPr>
              <w:spacing w:after="0" w:line="240" w:lineRule="auto"/>
              <w:jc w:val="center"/>
              <w:rPr>
                <w:rFonts w:ascii="Times New Roman" w:hAnsi="Times New Roman"/>
                <w:sz w:val="20"/>
                <w:szCs w:val="20"/>
                <w:lang w:val="en-US"/>
              </w:rPr>
            </w:pPr>
          </w:p>
        </w:tc>
        <w:tc>
          <w:tcPr>
            <w:tcW w:w="1426" w:type="dxa"/>
            <w:vMerge/>
            <w:shd w:val="clear" w:color="auto" w:fill="auto"/>
            <w:vAlign w:val="center"/>
          </w:tcPr>
          <w:p w:rsidR="00D70EB1" w:rsidRPr="001C28E0" w:rsidRDefault="00D70EB1" w:rsidP="001C28E0">
            <w:pPr>
              <w:spacing w:after="0" w:line="240" w:lineRule="auto"/>
              <w:jc w:val="center"/>
              <w:rPr>
                <w:rFonts w:ascii="Times New Roman" w:hAnsi="Times New Roman"/>
                <w:sz w:val="20"/>
                <w:szCs w:val="20"/>
                <w:lang w:val="en-US"/>
              </w:rPr>
            </w:pPr>
          </w:p>
        </w:tc>
        <w:tc>
          <w:tcPr>
            <w:tcW w:w="823" w:type="dxa"/>
            <w:vMerge/>
            <w:shd w:val="clear" w:color="auto" w:fill="auto"/>
            <w:vAlign w:val="center"/>
          </w:tcPr>
          <w:p w:rsidR="00D70EB1" w:rsidRPr="001C28E0" w:rsidRDefault="00D70EB1" w:rsidP="001C28E0">
            <w:pPr>
              <w:spacing w:after="0" w:line="240" w:lineRule="auto"/>
              <w:jc w:val="center"/>
              <w:rPr>
                <w:rFonts w:ascii="Times New Roman" w:hAnsi="Times New Roman"/>
                <w:sz w:val="20"/>
                <w:szCs w:val="20"/>
                <w:lang w:val="en-US"/>
              </w:rPr>
            </w:pPr>
          </w:p>
        </w:tc>
      </w:tr>
      <w:tr w:rsidR="00D70EB1" w:rsidRPr="001C28E0" w:rsidTr="00147BB8">
        <w:trPr>
          <w:jc w:val="center"/>
        </w:trPr>
        <w:tc>
          <w:tcPr>
            <w:tcW w:w="1354" w:type="dxa"/>
            <w:vMerge/>
            <w:tcBorders>
              <w:top w:val="nil"/>
              <w:bottom w:val="nil"/>
            </w:tcBorders>
            <w:shd w:val="clear" w:color="auto" w:fill="auto"/>
          </w:tcPr>
          <w:p w:rsidR="00D70EB1" w:rsidRPr="001C28E0" w:rsidRDefault="00D70EB1" w:rsidP="001C28E0">
            <w:pPr>
              <w:spacing w:after="0" w:line="240" w:lineRule="auto"/>
              <w:jc w:val="both"/>
              <w:rPr>
                <w:rFonts w:ascii="Times New Roman" w:hAnsi="Times New Roman"/>
                <w:sz w:val="20"/>
                <w:szCs w:val="20"/>
                <w:lang w:val="en-US"/>
              </w:rPr>
            </w:pPr>
          </w:p>
        </w:tc>
        <w:tc>
          <w:tcPr>
            <w:tcW w:w="1008" w:type="dxa"/>
            <w:vMerge w:val="restart"/>
            <w:tcBorders>
              <w:top w:val="nil"/>
              <w:bottom w:val="nil"/>
            </w:tcBorders>
            <w:shd w:val="clear" w:color="auto" w:fill="auto"/>
            <w:vAlign w:val="center"/>
          </w:tcPr>
          <w:p w:rsidR="00D70EB1" w:rsidRPr="001C28E0" w:rsidRDefault="00D70EB1" w:rsidP="001C28E0">
            <w:pPr>
              <w:spacing w:after="0" w:line="240" w:lineRule="auto"/>
              <w:rPr>
                <w:rFonts w:ascii="Times New Roman" w:hAnsi="Times New Roman"/>
                <w:sz w:val="20"/>
                <w:szCs w:val="20"/>
                <w:lang w:val="en-US"/>
              </w:rPr>
            </w:pPr>
            <w:r w:rsidRPr="001C28E0">
              <w:rPr>
                <w:rFonts w:ascii="Times New Roman" w:hAnsi="Times New Roman"/>
                <w:sz w:val="20"/>
                <w:szCs w:val="20"/>
                <w:lang w:val="en-US"/>
              </w:rPr>
              <w:t>≥ UMK</w:t>
            </w:r>
          </w:p>
        </w:tc>
        <w:tc>
          <w:tcPr>
            <w:tcW w:w="1174" w:type="dxa"/>
            <w:tcBorders>
              <w:top w:val="nil"/>
              <w:bottom w:val="nil"/>
            </w:tcBorders>
            <w:shd w:val="clear" w:color="auto" w:fill="auto"/>
            <w:vAlign w:val="center"/>
          </w:tcPr>
          <w:p w:rsidR="00D70EB1" w:rsidRPr="001C28E0" w:rsidRDefault="00944630" w:rsidP="001C28E0">
            <w:pPr>
              <w:spacing w:after="0" w:line="240" w:lineRule="auto"/>
              <w:jc w:val="center"/>
              <w:rPr>
                <w:rFonts w:ascii="Times New Roman" w:hAnsi="Times New Roman"/>
                <w:sz w:val="20"/>
                <w:szCs w:val="20"/>
                <w:lang w:val="en-US"/>
              </w:rPr>
            </w:pPr>
            <w:r>
              <w:rPr>
                <w:rFonts w:ascii="Times New Roman" w:hAnsi="Times New Roman"/>
                <w:sz w:val="20"/>
                <w:szCs w:val="20"/>
                <w:lang w:val="en-US"/>
              </w:rPr>
              <w:t>3</w:t>
            </w:r>
          </w:p>
        </w:tc>
        <w:tc>
          <w:tcPr>
            <w:tcW w:w="1144" w:type="dxa"/>
            <w:tcBorders>
              <w:top w:val="nil"/>
              <w:bottom w:val="nil"/>
            </w:tcBorders>
            <w:shd w:val="clear" w:color="auto" w:fill="auto"/>
            <w:vAlign w:val="center"/>
          </w:tcPr>
          <w:p w:rsidR="00D70EB1" w:rsidRPr="001C28E0" w:rsidRDefault="00944630" w:rsidP="001C28E0">
            <w:pPr>
              <w:spacing w:after="0" w:line="240" w:lineRule="auto"/>
              <w:jc w:val="center"/>
              <w:rPr>
                <w:rFonts w:ascii="Times New Roman" w:hAnsi="Times New Roman"/>
                <w:sz w:val="20"/>
                <w:szCs w:val="20"/>
                <w:lang w:val="en-US"/>
              </w:rPr>
            </w:pPr>
            <w:r>
              <w:rPr>
                <w:rFonts w:ascii="Times New Roman" w:hAnsi="Times New Roman"/>
                <w:sz w:val="20"/>
                <w:szCs w:val="20"/>
                <w:lang w:val="en-US"/>
              </w:rPr>
              <w:t>10</w:t>
            </w:r>
          </w:p>
        </w:tc>
        <w:tc>
          <w:tcPr>
            <w:tcW w:w="1050" w:type="dxa"/>
            <w:vMerge/>
            <w:shd w:val="clear" w:color="auto" w:fill="auto"/>
            <w:vAlign w:val="center"/>
          </w:tcPr>
          <w:p w:rsidR="00D70EB1" w:rsidRPr="001C28E0" w:rsidRDefault="00D70EB1" w:rsidP="001C28E0">
            <w:pPr>
              <w:spacing w:after="0" w:line="240" w:lineRule="auto"/>
              <w:jc w:val="center"/>
              <w:rPr>
                <w:rFonts w:ascii="Times New Roman" w:hAnsi="Times New Roman"/>
                <w:sz w:val="20"/>
                <w:szCs w:val="20"/>
                <w:lang w:val="en-US"/>
              </w:rPr>
            </w:pPr>
          </w:p>
        </w:tc>
        <w:tc>
          <w:tcPr>
            <w:tcW w:w="1426" w:type="dxa"/>
            <w:vMerge/>
            <w:shd w:val="clear" w:color="auto" w:fill="auto"/>
            <w:vAlign w:val="center"/>
          </w:tcPr>
          <w:p w:rsidR="00D70EB1" w:rsidRPr="001C28E0" w:rsidRDefault="00D70EB1" w:rsidP="001C28E0">
            <w:pPr>
              <w:spacing w:after="0" w:line="240" w:lineRule="auto"/>
              <w:jc w:val="center"/>
              <w:rPr>
                <w:rFonts w:ascii="Times New Roman" w:hAnsi="Times New Roman"/>
                <w:sz w:val="20"/>
                <w:szCs w:val="20"/>
                <w:lang w:val="en-US"/>
              </w:rPr>
            </w:pPr>
          </w:p>
        </w:tc>
        <w:tc>
          <w:tcPr>
            <w:tcW w:w="823" w:type="dxa"/>
            <w:vMerge/>
            <w:shd w:val="clear" w:color="auto" w:fill="auto"/>
            <w:vAlign w:val="center"/>
          </w:tcPr>
          <w:p w:rsidR="00D70EB1" w:rsidRPr="001C28E0" w:rsidRDefault="00D70EB1" w:rsidP="001C28E0">
            <w:pPr>
              <w:spacing w:after="0" w:line="240" w:lineRule="auto"/>
              <w:jc w:val="center"/>
              <w:rPr>
                <w:rFonts w:ascii="Times New Roman" w:hAnsi="Times New Roman"/>
                <w:sz w:val="20"/>
                <w:szCs w:val="20"/>
                <w:lang w:val="en-US"/>
              </w:rPr>
            </w:pPr>
          </w:p>
        </w:tc>
      </w:tr>
      <w:tr w:rsidR="00D70EB1" w:rsidRPr="001C28E0" w:rsidTr="00147BB8">
        <w:trPr>
          <w:jc w:val="center"/>
        </w:trPr>
        <w:tc>
          <w:tcPr>
            <w:tcW w:w="1354" w:type="dxa"/>
            <w:vMerge/>
            <w:tcBorders>
              <w:top w:val="nil"/>
            </w:tcBorders>
            <w:shd w:val="clear" w:color="auto" w:fill="auto"/>
          </w:tcPr>
          <w:p w:rsidR="00D70EB1" w:rsidRPr="001C28E0" w:rsidRDefault="00D70EB1" w:rsidP="001C28E0">
            <w:pPr>
              <w:spacing w:after="0" w:line="240" w:lineRule="auto"/>
              <w:jc w:val="both"/>
              <w:rPr>
                <w:rFonts w:ascii="Times New Roman" w:hAnsi="Times New Roman"/>
                <w:sz w:val="20"/>
                <w:szCs w:val="20"/>
                <w:lang w:val="en-US"/>
              </w:rPr>
            </w:pPr>
          </w:p>
        </w:tc>
        <w:tc>
          <w:tcPr>
            <w:tcW w:w="1008" w:type="dxa"/>
            <w:vMerge/>
            <w:tcBorders>
              <w:top w:val="nil"/>
            </w:tcBorders>
            <w:shd w:val="clear" w:color="auto" w:fill="auto"/>
          </w:tcPr>
          <w:p w:rsidR="00D70EB1" w:rsidRPr="001C28E0" w:rsidRDefault="00D70EB1" w:rsidP="001C28E0">
            <w:pPr>
              <w:spacing w:after="0" w:line="240" w:lineRule="auto"/>
              <w:jc w:val="both"/>
              <w:rPr>
                <w:rFonts w:ascii="Times New Roman" w:hAnsi="Times New Roman"/>
                <w:sz w:val="20"/>
                <w:szCs w:val="20"/>
                <w:lang w:val="en-US"/>
              </w:rPr>
            </w:pPr>
          </w:p>
        </w:tc>
        <w:tc>
          <w:tcPr>
            <w:tcW w:w="1174" w:type="dxa"/>
            <w:tcBorders>
              <w:top w:val="nil"/>
              <w:bottom w:val="single" w:sz="4" w:space="0" w:color="000000"/>
            </w:tcBorders>
            <w:shd w:val="clear" w:color="auto" w:fill="auto"/>
            <w:vAlign w:val="center"/>
          </w:tcPr>
          <w:p w:rsidR="00D70EB1" w:rsidRPr="001C28E0" w:rsidRDefault="00D70EB1" w:rsidP="00944630">
            <w:pPr>
              <w:spacing w:after="0" w:line="240" w:lineRule="auto"/>
              <w:jc w:val="center"/>
              <w:rPr>
                <w:rFonts w:ascii="Times New Roman" w:hAnsi="Times New Roman"/>
                <w:sz w:val="20"/>
                <w:szCs w:val="20"/>
                <w:lang w:val="en-US"/>
              </w:rPr>
            </w:pPr>
            <w:r w:rsidRPr="001C28E0">
              <w:rPr>
                <w:rFonts w:ascii="Times New Roman" w:hAnsi="Times New Roman"/>
                <w:sz w:val="20"/>
                <w:szCs w:val="20"/>
                <w:lang w:val="en-US"/>
              </w:rPr>
              <w:t>(</w:t>
            </w:r>
            <w:r w:rsidR="00944630">
              <w:rPr>
                <w:rFonts w:ascii="Times New Roman" w:hAnsi="Times New Roman"/>
                <w:sz w:val="20"/>
                <w:szCs w:val="20"/>
                <w:lang w:val="en-US"/>
              </w:rPr>
              <w:t>10</w:t>
            </w:r>
            <w:proofErr w:type="gramStart"/>
            <w:r w:rsidRPr="001C28E0">
              <w:rPr>
                <w:rFonts w:ascii="Times New Roman" w:hAnsi="Times New Roman"/>
                <w:sz w:val="20"/>
                <w:szCs w:val="20"/>
                <w:lang w:val="en-US"/>
              </w:rPr>
              <w:t>,</w:t>
            </w:r>
            <w:r w:rsidR="00944630">
              <w:rPr>
                <w:rFonts w:ascii="Times New Roman" w:hAnsi="Times New Roman"/>
                <w:sz w:val="20"/>
                <w:szCs w:val="20"/>
                <w:lang w:val="en-US"/>
              </w:rPr>
              <w:t>0</w:t>
            </w:r>
            <w:proofErr w:type="gramEnd"/>
            <w:r w:rsidRPr="001C28E0">
              <w:rPr>
                <w:rFonts w:ascii="Times New Roman" w:hAnsi="Times New Roman"/>
                <w:sz w:val="20"/>
                <w:szCs w:val="20"/>
                <w:lang w:val="en-US"/>
              </w:rPr>
              <w:t>%)</w:t>
            </w:r>
          </w:p>
        </w:tc>
        <w:tc>
          <w:tcPr>
            <w:tcW w:w="1144" w:type="dxa"/>
            <w:tcBorders>
              <w:top w:val="nil"/>
              <w:bottom w:val="single" w:sz="4" w:space="0" w:color="000000"/>
            </w:tcBorders>
            <w:shd w:val="clear" w:color="auto" w:fill="auto"/>
            <w:vAlign w:val="center"/>
          </w:tcPr>
          <w:p w:rsidR="00D70EB1" w:rsidRPr="001C28E0" w:rsidRDefault="00D70EB1" w:rsidP="00944630">
            <w:pPr>
              <w:spacing w:after="0" w:line="240" w:lineRule="auto"/>
              <w:jc w:val="center"/>
              <w:rPr>
                <w:rFonts w:ascii="Times New Roman" w:hAnsi="Times New Roman"/>
                <w:sz w:val="20"/>
                <w:szCs w:val="20"/>
                <w:lang w:val="en-US"/>
              </w:rPr>
            </w:pPr>
            <w:r w:rsidRPr="001C28E0">
              <w:rPr>
                <w:rFonts w:ascii="Times New Roman" w:hAnsi="Times New Roman"/>
                <w:sz w:val="20"/>
                <w:szCs w:val="20"/>
                <w:lang w:val="en-US"/>
              </w:rPr>
              <w:t>(</w:t>
            </w:r>
            <w:r w:rsidR="00944630">
              <w:rPr>
                <w:rFonts w:ascii="Times New Roman" w:hAnsi="Times New Roman"/>
                <w:sz w:val="20"/>
                <w:szCs w:val="20"/>
                <w:lang w:val="en-US"/>
              </w:rPr>
              <w:t>33</w:t>
            </w:r>
            <w:proofErr w:type="gramStart"/>
            <w:r w:rsidRPr="001C28E0">
              <w:rPr>
                <w:rFonts w:ascii="Times New Roman" w:hAnsi="Times New Roman"/>
                <w:sz w:val="20"/>
                <w:szCs w:val="20"/>
                <w:lang w:val="en-US"/>
              </w:rPr>
              <w:t>,</w:t>
            </w:r>
            <w:r w:rsidR="00944630">
              <w:rPr>
                <w:rFonts w:ascii="Times New Roman" w:hAnsi="Times New Roman"/>
                <w:sz w:val="20"/>
                <w:szCs w:val="20"/>
                <w:lang w:val="en-US"/>
              </w:rPr>
              <w:t>3</w:t>
            </w:r>
            <w:proofErr w:type="gramEnd"/>
            <w:r w:rsidRPr="001C28E0">
              <w:rPr>
                <w:rFonts w:ascii="Times New Roman" w:hAnsi="Times New Roman"/>
                <w:sz w:val="20"/>
                <w:szCs w:val="20"/>
                <w:lang w:val="en-US"/>
              </w:rPr>
              <w:t>%)</w:t>
            </w:r>
          </w:p>
        </w:tc>
        <w:tc>
          <w:tcPr>
            <w:tcW w:w="1050" w:type="dxa"/>
            <w:vMerge/>
            <w:shd w:val="clear" w:color="auto" w:fill="auto"/>
            <w:vAlign w:val="center"/>
          </w:tcPr>
          <w:p w:rsidR="00D70EB1" w:rsidRPr="001C28E0" w:rsidRDefault="00D70EB1" w:rsidP="001C28E0">
            <w:pPr>
              <w:spacing w:after="0" w:line="240" w:lineRule="auto"/>
              <w:jc w:val="center"/>
              <w:rPr>
                <w:rFonts w:ascii="Times New Roman" w:hAnsi="Times New Roman"/>
                <w:sz w:val="20"/>
                <w:szCs w:val="20"/>
                <w:lang w:val="en-US"/>
              </w:rPr>
            </w:pPr>
          </w:p>
        </w:tc>
        <w:tc>
          <w:tcPr>
            <w:tcW w:w="1426" w:type="dxa"/>
            <w:vMerge/>
            <w:shd w:val="clear" w:color="auto" w:fill="auto"/>
            <w:vAlign w:val="center"/>
          </w:tcPr>
          <w:p w:rsidR="00D70EB1" w:rsidRPr="001C28E0" w:rsidRDefault="00D70EB1" w:rsidP="001C28E0">
            <w:pPr>
              <w:spacing w:after="0" w:line="240" w:lineRule="auto"/>
              <w:jc w:val="center"/>
              <w:rPr>
                <w:rFonts w:ascii="Times New Roman" w:hAnsi="Times New Roman"/>
                <w:sz w:val="20"/>
                <w:szCs w:val="20"/>
                <w:lang w:val="en-US"/>
              </w:rPr>
            </w:pPr>
          </w:p>
        </w:tc>
        <w:tc>
          <w:tcPr>
            <w:tcW w:w="823" w:type="dxa"/>
            <w:vMerge/>
            <w:shd w:val="clear" w:color="auto" w:fill="auto"/>
            <w:vAlign w:val="center"/>
          </w:tcPr>
          <w:p w:rsidR="00D70EB1" w:rsidRPr="001C28E0" w:rsidRDefault="00D70EB1" w:rsidP="001C28E0">
            <w:pPr>
              <w:spacing w:after="0" w:line="240" w:lineRule="auto"/>
              <w:jc w:val="center"/>
              <w:rPr>
                <w:rFonts w:ascii="Times New Roman" w:hAnsi="Times New Roman"/>
                <w:sz w:val="20"/>
                <w:szCs w:val="20"/>
                <w:lang w:val="en-US"/>
              </w:rPr>
            </w:pPr>
          </w:p>
        </w:tc>
      </w:tr>
      <w:tr w:rsidR="00D70EB1" w:rsidRPr="001C28E0" w:rsidTr="00147BB8">
        <w:trPr>
          <w:jc w:val="center"/>
        </w:trPr>
        <w:tc>
          <w:tcPr>
            <w:tcW w:w="2362" w:type="dxa"/>
            <w:gridSpan w:val="2"/>
            <w:vMerge w:val="restart"/>
            <w:shd w:val="clear" w:color="auto" w:fill="auto"/>
            <w:vAlign w:val="center"/>
          </w:tcPr>
          <w:p w:rsidR="00D70EB1" w:rsidRPr="001C28E0" w:rsidRDefault="00D70EB1" w:rsidP="001C28E0">
            <w:pPr>
              <w:spacing w:after="0" w:line="240" w:lineRule="auto"/>
              <w:rPr>
                <w:rFonts w:ascii="Times New Roman" w:hAnsi="Times New Roman"/>
                <w:sz w:val="20"/>
                <w:szCs w:val="20"/>
                <w:lang w:val="en-US"/>
              </w:rPr>
            </w:pPr>
            <w:r w:rsidRPr="001C28E0">
              <w:rPr>
                <w:rFonts w:ascii="Times New Roman" w:hAnsi="Times New Roman"/>
                <w:b/>
                <w:sz w:val="20"/>
                <w:szCs w:val="20"/>
                <w:lang w:val="en-US"/>
              </w:rPr>
              <w:t>Total</w:t>
            </w:r>
          </w:p>
        </w:tc>
        <w:tc>
          <w:tcPr>
            <w:tcW w:w="1174" w:type="dxa"/>
            <w:tcBorders>
              <w:bottom w:val="nil"/>
            </w:tcBorders>
            <w:shd w:val="clear" w:color="auto" w:fill="auto"/>
            <w:vAlign w:val="center"/>
          </w:tcPr>
          <w:p w:rsidR="00D70EB1" w:rsidRPr="001C28E0" w:rsidRDefault="00D70EB1" w:rsidP="001C28E0">
            <w:pPr>
              <w:spacing w:after="0" w:line="240" w:lineRule="auto"/>
              <w:jc w:val="center"/>
              <w:rPr>
                <w:rFonts w:ascii="Times New Roman" w:hAnsi="Times New Roman"/>
                <w:sz w:val="20"/>
                <w:szCs w:val="20"/>
                <w:lang w:val="en-US"/>
              </w:rPr>
            </w:pPr>
            <w:r w:rsidRPr="001C28E0">
              <w:rPr>
                <w:rFonts w:ascii="Times New Roman" w:hAnsi="Times New Roman"/>
                <w:sz w:val="20"/>
                <w:szCs w:val="20"/>
                <w:lang w:val="en-US"/>
              </w:rPr>
              <w:t>15</w:t>
            </w:r>
          </w:p>
        </w:tc>
        <w:tc>
          <w:tcPr>
            <w:tcW w:w="1144" w:type="dxa"/>
            <w:tcBorders>
              <w:bottom w:val="nil"/>
            </w:tcBorders>
            <w:shd w:val="clear" w:color="auto" w:fill="auto"/>
            <w:vAlign w:val="center"/>
          </w:tcPr>
          <w:p w:rsidR="00D70EB1" w:rsidRPr="001C28E0" w:rsidRDefault="00147BB8" w:rsidP="001C28E0">
            <w:pPr>
              <w:spacing w:after="0" w:line="240" w:lineRule="auto"/>
              <w:jc w:val="center"/>
              <w:rPr>
                <w:rFonts w:ascii="Times New Roman" w:hAnsi="Times New Roman"/>
                <w:sz w:val="20"/>
                <w:szCs w:val="20"/>
                <w:lang w:val="en-US"/>
              </w:rPr>
            </w:pPr>
            <w:r>
              <w:rPr>
                <w:rFonts w:ascii="Times New Roman" w:hAnsi="Times New Roman"/>
                <w:noProof/>
                <w:sz w:val="20"/>
                <w:szCs w:val="20"/>
                <w:lang w:val="en-US"/>
              </w:rPr>
              <mc:AlternateContent>
                <mc:Choice Requires="wps">
                  <w:drawing>
                    <wp:anchor distT="0" distB="0" distL="114300" distR="114300" simplePos="0" relativeHeight="251673600" behindDoc="0" locked="0" layoutInCell="1" allowOverlap="1">
                      <wp:simplePos x="0" y="0"/>
                      <wp:positionH relativeFrom="column">
                        <wp:posOffset>616585</wp:posOffset>
                      </wp:positionH>
                      <wp:positionV relativeFrom="paragraph">
                        <wp:posOffset>-6350</wp:posOffset>
                      </wp:positionV>
                      <wp:extent cx="2062480" cy="0"/>
                      <wp:effectExtent l="0" t="0" r="13970" b="19050"/>
                      <wp:wrapNone/>
                      <wp:docPr id="43" name="Straight Connector 43"/>
                      <wp:cNvGraphicFramePr/>
                      <a:graphic xmlns:a="http://schemas.openxmlformats.org/drawingml/2006/main">
                        <a:graphicData uri="http://schemas.microsoft.com/office/word/2010/wordprocessingShape">
                          <wps:wsp>
                            <wps:cNvCnPr/>
                            <wps:spPr>
                              <a:xfrm>
                                <a:off x="0" y="0"/>
                                <a:ext cx="206248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3" o:spid="_x0000_s1026" style="position:absolute;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8.55pt,-.5pt" to="210.95pt,-.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" strokecolor="black [3213]"/>
                  </w:pict>
                </mc:Fallback>
              </mc:AlternateContent>
            </w:r>
            <w:r w:rsidR="00D70EB1" w:rsidRPr="001C28E0">
              <w:rPr>
                <w:rFonts w:ascii="Times New Roman" w:hAnsi="Times New Roman"/>
                <w:sz w:val="20"/>
                <w:szCs w:val="20"/>
                <w:lang w:val="en-US"/>
              </w:rPr>
              <w:t>15</w:t>
            </w:r>
          </w:p>
        </w:tc>
        <w:tc>
          <w:tcPr>
            <w:tcW w:w="1050" w:type="dxa"/>
            <w:vMerge/>
            <w:shd w:val="clear" w:color="auto" w:fill="auto"/>
            <w:vAlign w:val="center"/>
          </w:tcPr>
          <w:p w:rsidR="00D70EB1" w:rsidRPr="001C28E0" w:rsidRDefault="00D70EB1" w:rsidP="001C28E0">
            <w:pPr>
              <w:spacing w:after="0" w:line="240" w:lineRule="auto"/>
              <w:jc w:val="center"/>
              <w:rPr>
                <w:rFonts w:ascii="Times New Roman" w:hAnsi="Times New Roman"/>
                <w:sz w:val="20"/>
                <w:szCs w:val="20"/>
                <w:lang w:val="en-US"/>
              </w:rPr>
            </w:pPr>
          </w:p>
        </w:tc>
        <w:tc>
          <w:tcPr>
            <w:tcW w:w="1426" w:type="dxa"/>
            <w:vMerge/>
            <w:shd w:val="clear" w:color="auto" w:fill="auto"/>
            <w:vAlign w:val="center"/>
          </w:tcPr>
          <w:p w:rsidR="00D70EB1" w:rsidRPr="001C28E0" w:rsidRDefault="00D70EB1" w:rsidP="001C28E0">
            <w:pPr>
              <w:spacing w:after="0" w:line="240" w:lineRule="auto"/>
              <w:jc w:val="center"/>
              <w:rPr>
                <w:rFonts w:ascii="Times New Roman" w:hAnsi="Times New Roman"/>
                <w:sz w:val="20"/>
                <w:szCs w:val="20"/>
                <w:lang w:val="en-US"/>
              </w:rPr>
            </w:pPr>
          </w:p>
        </w:tc>
        <w:tc>
          <w:tcPr>
            <w:tcW w:w="823" w:type="dxa"/>
            <w:vMerge/>
            <w:shd w:val="clear" w:color="auto" w:fill="auto"/>
            <w:vAlign w:val="center"/>
          </w:tcPr>
          <w:p w:rsidR="00D70EB1" w:rsidRPr="001C28E0" w:rsidRDefault="00D70EB1" w:rsidP="001C28E0">
            <w:pPr>
              <w:spacing w:after="0" w:line="240" w:lineRule="auto"/>
              <w:jc w:val="center"/>
              <w:rPr>
                <w:rFonts w:ascii="Times New Roman" w:hAnsi="Times New Roman"/>
                <w:sz w:val="20"/>
                <w:szCs w:val="20"/>
                <w:lang w:val="en-US"/>
              </w:rPr>
            </w:pPr>
          </w:p>
        </w:tc>
      </w:tr>
      <w:tr w:rsidR="00D70EB1" w:rsidRPr="001C28E0" w:rsidTr="00147BB8">
        <w:trPr>
          <w:jc w:val="center"/>
        </w:trPr>
        <w:tc>
          <w:tcPr>
            <w:tcW w:w="2362" w:type="dxa"/>
            <w:gridSpan w:val="2"/>
            <w:vMerge/>
            <w:shd w:val="clear" w:color="auto" w:fill="auto"/>
          </w:tcPr>
          <w:p w:rsidR="00D70EB1" w:rsidRPr="001C28E0" w:rsidRDefault="00D70EB1" w:rsidP="001C28E0">
            <w:pPr>
              <w:spacing w:after="0" w:line="240" w:lineRule="auto"/>
              <w:jc w:val="both"/>
              <w:rPr>
                <w:rFonts w:ascii="Times New Roman" w:hAnsi="Times New Roman"/>
                <w:sz w:val="20"/>
                <w:szCs w:val="20"/>
                <w:lang w:val="en-US"/>
              </w:rPr>
            </w:pPr>
          </w:p>
        </w:tc>
        <w:tc>
          <w:tcPr>
            <w:tcW w:w="1174" w:type="dxa"/>
            <w:tcBorders>
              <w:top w:val="nil"/>
            </w:tcBorders>
            <w:shd w:val="clear" w:color="auto" w:fill="auto"/>
            <w:vAlign w:val="center"/>
          </w:tcPr>
          <w:p w:rsidR="00D70EB1" w:rsidRPr="001C28E0" w:rsidRDefault="00D70EB1" w:rsidP="001C28E0">
            <w:pPr>
              <w:spacing w:after="0" w:line="240" w:lineRule="auto"/>
              <w:jc w:val="center"/>
              <w:rPr>
                <w:rFonts w:ascii="Times New Roman" w:hAnsi="Times New Roman"/>
                <w:sz w:val="20"/>
                <w:szCs w:val="20"/>
                <w:lang w:val="en-US"/>
              </w:rPr>
            </w:pPr>
            <w:r w:rsidRPr="001C28E0">
              <w:rPr>
                <w:rFonts w:ascii="Times New Roman" w:hAnsi="Times New Roman"/>
                <w:sz w:val="20"/>
                <w:szCs w:val="20"/>
                <w:lang w:val="en-US"/>
              </w:rPr>
              <w:t>(50</w:t>
            </w:r>
            <w:proofErr w:type="gramStart"/>
            <w:r w:rsidRPr="001C28E0">
              <w:rPr>
                <w:rFonts w:ascii="Times New Roman" w:hAnsi="Times New Roman"/>
                <w:sz w:val="20"/>
                <w:szCs w:val="20"/>
                <w:lang w:val="en-US"/>
              </w:rPr>
              <w:t>,0</w:t>
            </w:r>
            <w:proofErr w:type="gramEnd"/>
            <w:r w:rsidRPr="001C28E0">
              <w:rPr>
                <w:rFonts w:ascii="Times New Roman" w:hAnsi="Times New Roman"/>
                <w:sz w:val="20"/>
                <w:szCs w:val="20"/>
                <w:lang w:val="en-US"/>
              </w:rPr>
              <w:t>%)</w:t>
            </w:r>
          </w:p>
        </w:tc>
        <w:tc>
          <w:tcPr>
            <w:tcW w:w="1144" w:type="dxa"/>
            <w:tcBorders>
              <w:top w:val="nil"/>
            </w:tcBorders>
            <w:shd w:val="clear" w:color="auto" w:fill="auto"/>
            <w:vAlign w:val="center"/>
          </w:tcPr>
          <w:p w:rsidR="00D70EB1" w:rsidRPr="001C28E0" w:rsidRDefault="00D70EB1" w:rsidP="001C28E0">
            <w:pPr>
              <w:spacing w:after="0" w:line="240" w:lineRule="auto"/>
              <w:jc w:val="center"/>
              <w:rPr>
                <w:rFonts w:ascii="Times New Roman" w:hAnsi="Times New Roman"/>
                <w:sz w:val="20"/>
                <w:szCs w:val="20"/>
                <w:lang w:val="en-US"/>
              </w:rPr>
            </w:pPr>
            <w:r w:rsidRPr="001C28E0">
              <w:rPr>
                <w:rFonts w:ascii="Times New Roman" w:hAnsi="Times New Roman"/>
                <w:sz w:val="20"/>
                <w:szCs w:val="20"/>
                <w:lang w:val="en-US"/>
              </w:rPr>
              <w:t>(50</w:t>
            </w:r>
            <w:proofErr w:type="gramStart"/>
            <w:r w:rsidRPr="001C28E0">
              <w:rPr>
                <w:rFonts w:ascii="Times New Roman" w:hAnsi="Times New Roman"/>
                <w:sz w:val="20"/>
                <w:szCs w:val="20"/>
                <w:lang w:val="en-US"/>
              </w:rPr>
              <w:t>,0</w:t>
            </w:r>
            <w:proofErr w:type="gramEnd"/>
            <w:r w:rsidRPr="001C28E0">
              <w:rPr>
                <w:rFonts w:ascii="Times New Roman" w:hAnsi="Times New Roman"/>
                <w:sz w:val="20"/>
                <w:szCs w:val="20"/>
                <w:lang w:val="en-US"/>
              </w:rPr>
              <w:t>%)</w:t>
            </w:r>
          </w:p>
        </w:tc>
        <w:tc>
          <w:tcPr>
            <w:tcW w:w="1050" w:type="dxa"/>
            <w:vMerge/>
            <w:shd w:val="clear" w:color="auto" w:fill="auto"/>
            <w:vAlign w:val="center"/>
          </w:tcPr>
          <w:p w:rsidR="00D70EB1" w:rsidRPr="001C28E0" w:rsidRDefault="00D70EB1" w:rsidP="001C28E0">
            <w:pPr>
              <w:spacing w:after="0" w:line="240" w:lineRule="auto"/>
              <w:jc w:val="center"/>
              <w:rPr>
                <w:rFonts w:ascii="Times New Roman" w:hAnsi="Times New Roman"/>
                <w:sz w:val="20"/>
                <w:szCs w:val="20"/>
                <w:lang w:val="en-US"/>
              </w:rPr>
            </w:pPr>
          </w:p>
        </w:tc>
        <w:tc>
          <w:tcPr>
            <w:tcW w:w="1426" w:type="dxa"/>
            <w:vMerge/>
            <w:shd w:val="clear" w:color="auto" w:fill="auto"/>
            <w:vAlign w:val="center"/>
          </w:tcPr>
          <w:p w:rsidR="00D70EB1" w:rsidRPr="001C28E0" w:rsidRDefault="00D70EB1" w:rsidP="001C28E0">
            <w:pPr>
              <w:spacing w:after="0" w:line="240" w:lineRule="auto"/>
              <w:jc w:val="center"/>
              <w:rPr>
                <w:rFonts w:ascii="Times New Roman" w:hAnsi="Times New Roman"/>
                <w:sz w:val="20"/>
                <w:szCs w:val="20"/>
                <w:lang w:val="en-US"/>
              </w:rPr>
            </w:pPr>
          </w:p>
        </w:tc>
        <w:tc>
          <w:tcPr>
            <w:tcW w:w="823" w:type="dxa"/>
            <w:vMerge/>
            <w:shd w:val="clear" w:color="auto" w:fill="auto"/>
            <w:vAlign w:val="center"/>
          </w:tcPr>
          <w:p w:rsidR="00D70EB1" w:rsidRPr="001C28E0" w:rsidRDefault="00D70EB1" w:rsidP="001C28E0">
            <w:pPr>
              <w:spacing w:after="0" w:line="240" w:lineRule="auto"/>
              <w:jc w:val="center"/>
              <w:rPr>
                <w:rFonts w:ascii="Times New Roman" w:hAnsi="Times New Roman"/>
                <w:sz w:val="20"/>
                <w:szCs w:val="20"/>
                <w:lang w:val="en-US"/>
              </w:rPr>
            </w:pPr>
          </w:p>
        </w:tc>
      </w:tr>
    </w:tbl>
    <w:p w:rsidR="00D70EB1" w:rsidRDefault="00D70EB1" w:rsidP="007A247F">
      <w:pPr>
        <w:spacing w:after="0" w:line="240" w:lineRule="auto"/>
        <w:jc w:val="both"/>
        <w:rPr>
          <w:rFonts w:ascii="Times New Roman" w:hAnsi="Times New Roman"/>
          <w:sz w:val="24"/>
          <w:lang w:val="en-US"/>
        </w:rPr>
      </w:pPr>
    </w:p>
    <w:p w:rsidR="00D70EB1" w:rsidRDefault="00D70EB1" w:rsidP="00A87AB8">
      <w:pPr>
        <w:spacing w:after="0" w:line="480" w:lineRule="auto"/>
        <w:ind w:firstLine="720"/>
        <w:jc w:val="both"/>
        <w:rPr>
          <w:rFonts w:ascii="Times New Roman" w:hAnsi="Times New Roman"/>
          <w:sz w:val="24"/>
        </w:rPr>
      </w:pPr>
      <w:r w:rsidRPr="00395C17">
        <w:rPr>
          <w:rFonts w:ascii="Times New Roman" w:hAnsi="Times New Roman"/>
          <w:sz w:val="24"/>
        </w:rPr>
        <w:t>Berdasarkan data pada Tabel 4.</w:t>
      </w:r>
      <w:r w:rsidR="00D411E5">
        <w:rPr>
          <w:rFonts w:ascii="Times New Roman" w:hAnsi="Times New Roman"/>
          <w:sz w:val="24"/>
          <w:lang w:val="en-US"/>
        </w:rPr>
        <w:t>8</w:t>
      </w:r>
      <w:r w:rsidRPr="00395C17">
        <w:rPr>
          <w:rFonts w:ascii="Times New Roman" w:hAnsi="Times New Roman"/>
          <w:sz w:val="24"/>
        </w:rPr>
        <w:t xml:space="preserve"> di atas, dapat dijelaskan bahwa hasil tab</w:t>
      </w:r>
      <w:r>
        <w:rPr>
          <w:rFonts w:ascii="Times New Roman" w:hAnsi="Times New Roman"/>
          <w:sz w:val="24"/>
          <w:lang w:val="en-US"/>
        </w:rPr>
        <w:t>ulasi</w:t>
      </w:r>
      <w:r w:rsidRPr="00395C17">
        <w:rPr>
          <w:rFonts w:ascii="Times New Roman" w:hAnsi="Times New Roman"/>
          <w:sz w:val="24"/>
        </w:rPr>
        <w:t xml:space="preserve"> silang antara </w:t>
      </w:r>
      <w:r>
        <w:rPr>
          <w:rFonts w:ascii="Times New Roman" w:hAnsi="Times New Roman"/>
          <w:sz w:val="24"/>
          <w:lang w:val="en-US"/>
        </w:rPr>
        <w:t xml:space="preserve">data </w:t>
      </w:r>
      <w:r w:rsidR="00AA1B49">
        <w:rPr>
          <w:rFonts w:ascii="Times New Roman" w:hAnsi="Times New Roman"/>
          <w:sz w:val="24"/>
          <w:lang w:val="en-US"/>
        </w:rPr>
        <w:t xml:space="preserve">pendapatan </w:t>
      </w:r>
      <w:r w:rsidRPr="00395C17">
        <w:rPr>
          <w:rFonts w:ascii="Times New Roman" w:hAnsi="Times New Roman"/>
          <w:sz w:val="24"/>
        </w:rPr>
        <w:t xml:space="preserve">dengan kejadian </w:t>
      </w:r>
      <w:r>
        <w:rPr>
          <w:rFonts w:ascii="Times New Roman" w:hAnsi="Times New Roman"/>
          <w:sz w:val="24"/>
          <w:lang w:val="en-US"/>
        </w:rPr>
        <w:t>TB Paru</w:t>
      </w:r>
      <w:r w:rsidRPr="00395C17">
        <w:rPr>
          <w:rFonts w:ascii="Times New Roman" w:hAnsi="Times New Roman"/>
          <w:sz w:val="24"/>
        </w:rPr>
        <w:t xml:space="preserve">, dari </w:t>
      </w:r>
      <w:r>
        <w:rPr>
          <w:rFonts w:ascii="Times New Roman" w:hAnsi="Times New Roman"/>
          <w:sz w:val="24"/>
          <w:lang w:val="en-US"/>
        </w:rPr>
        <w:t>15</w:t>
      </w:r>
      <w:r w:rsidRPr="00395C17">
        <w:rPr>
          <w:rFonts w:ascii="Times New Roman" w:hAnsi="Times New Roman"/>
          <w:sz w:val="24"/>
        </w:rPr>
        <w:t xml:space="preserve"> </w:t>
      </w:r>
      <w:r>
        <w:rPr>
          <w:rFonts w:ascii="Times New Roman" w:hAnsi="Times New Roman"/>
          <w:sz w:val="24"/>
          <w:lang w:val="en-US"/>
        </w:rPr>
        <w:t xml:space="preserve">orang </w:t>
      </w:r>
      <w:r>
        <w:rPr>
          <w:rFonts w:ascii="Times New Roman" w:hAnsi="Times New Roman"/>
          <w:sz w:val="24"/>
          <w:lang w:val="en-US"/>
        </w:rPr>
        <w:lastRenderedPageBreak/>
        <w:t>kasus TB paru positif</w:t>
      </w:r>
      <w:r w:rsidRPr="00395C17">
        <w:rPr>
          <w:rFonts w:ascii="Times New Roman" w:hAnsi="Times New Roman"/>
          <w:sz w:val="24"/>
        </w:rPr>
        <w:t>, terdapat</w:t>
      </w:r>
      <w:r>
        <w:rPr>
          <w:rFonts w:ascii="Times New Roman" w:hAnsi="Times New Roman"/>
          <w:sz w:val="24"/>
          <w:lang w:val="en-US"/>
        </w:rPr>
        <w:t xml:space="preserve"> </w:t>
      </w:r>
      <w:r w:rsidRPr="00395C17">
        <w:rPr>
          <w:rFonts w:ascii="Times New Roman" w:hAnsi="Times New Roman"/>
          <w:sz w:val="24"/>
        </w:rPr>
        <w:t xml:space="preserve">sebanyak </w:t>
      </w:r>
      <w:r w:rsidR="00944630">
        <w:rPr>
          <w:rFonts w:ascii="Times New Roman" w:hAnsi="Times New Roman"/>
          <w:sz w:val="24"/>
          <w:lang w:val="en-US"/>
        </w:rPr>
        <w:t>12</w:t>
      </w:r>
      <w:r w:rsidRPr="00395C17">
        <w:rPr>
          <w:rFonts w:ascii="Times New Roman" w:hAnsi="Times New Roman"/>
          <w:sz w:val="24"/>
        </w:rPr>
        <w:t xml:space="preserve"> orang (</w:t>
      </w:r>
      <w:r w:rsidR="00944630">
        <w:rPr>
          <w:rFonts w:ascii="Times New Roman" w:hAnsi="Times New Roman"/>
          <w:sz w:val="24"/>
          <w:lang w:val="en-US"/>
        </w:rPr>
        <w:t>40</w:t>
      </w:r>
      <w:r w:rsidRPr="00395C17">
        <w:rPr>
          <w:rFonts w:ascii="Times New Roman" w:hAnsi="Times New Roman"/>
          <w:sz w:val="24"/>
        </w:rPr>
        <w:t xml:space="preserve">%) yang </w:t>
      </w:r>
      <w:r w:rsidR="00AA1B49">
        <w:rPr>
          <w:rFonts w:ascii="Times New Roman" w:hAnsi="Times New Roman"/>
          <w:sz w:val="24"/>
          <w:lang w:val="en-US"/>
        </w:rPr>
        <w:t xml:space="preserve">pendapatannya di bawah UMK Kota Medan </w:t>
      </w:r>
      <w:r w:rsidRPr="00395C17">
        <w:rPr>
          <w:rFonts w:ascii="Times New Roman" w:hAnsi="Times New Roman"/>
          <w:sz w:val="24"/>
        </w:rPr>
        <w:t xml:space="preserve">dan sebanyak </w:t>
      </w:r>
      <w:r w:rsidR="00944630">
        <w:rPr>
          <w:rFonts w:ascii="Times New Roman" w:hAnsi="Times New Roman"/>
          <w:sz w:val="24"/>
          <w:lang w:val="en-US"/>
        </w:rPr>
        <w:t>3</w:t>
      </w:r>
      <w:r w:rsidRPr="00395C17">
        <w:rPr>
          <w:rFonts w:ascii="Times New Roman" w:hAnsi="Times New Roman"/>
          <w:sz w:val="24"/>
        </w:rPr>
        <w:t xml:space="preserve"> orang (</w:t>
      </w:r>
      <w:r w:rsidR="00944630">
        <w:rPr>
          <w:rFonts w:ascii="Times New Roman" w:hAnsi="Times New Roman"/>
          <w:sz w:val="24"/>
          <w:lang w:val="en-US"/>
        </w:rPr>
        <w:t>10</w:t>
      </w:r>
      <w:r w:rsidRPr="00395C17">
        <w:rPr>
          <w:rFonts w:ascii="Times New Roman" w:hAnsi="Times New Roman"/>
          <w:sz w:val="24"/>
        </w:rPr>
        <w:t xml:space="preserve">%) </w:t>
      </w:r>
      <w:r w:rsidR="00AA1B49">
        <w:rPr>
          <w:rFonts w:ascii="Times New Roman" w:hAnsi="Times New Roman"/>
          <w:sz w:val="24"/>
          <w:lang w:val="en-US"/>
        </w:rPr>
        <w:t>pendapatannya sama atau di atas UMK Kota Medan</w:t>
      </w:r>
      <w:r w:rsidRPr="00395C17">
        <w:rPr>
          <w:rFonts w:ascii="Times New Roman" w:hAnsi="Times New Roman"/>
          <w:sz w:val="24"/>
        </w:rPr>
        <w:t xml:space="preserve">. Sedangkan dari </w:t>
      </w:r>
      <w:r w:rsidR="007A247F">
        <w:rPr>
          <w:rFonts w:ascii="Times New Roman" w:hAnsi="Times New Roman"/>
          <w:sz w:val="24"/>
          <w:lang w:val="en-US"/>
        </w:rPr>
        <w:t xml:space="preserve">15 </w:t>
      </w:r>
      <w:r w:rsidR="007A247F" w:rsidRPr="00395C17">
        <w:rPr>
          <w:rFonts w:ascii="Times New Roman" w:hAnsi="Times New Roman"/>
          <w:sz w:val="24"/>
        </w:rPr>
        <w:t xml:space="preserve">orang </w:t>
      </w:r>
      <w:r w:rsidR="007A247F">
        <w:rPr>
          <w:rFonts w:ascii="Times New Roman" w:hAnsi="Times New Roman"/>
          <w:sz w:val="24"/>
          <w:lang w:val="en-US"/>
        </w:rPr>
        <w:t>TB paru negatif (kontrol)</w:t>
      </w:r>
      <w:r w:rsidRPr="00395C17">
        <w:rPr>
          <w:rFonts w:ascii="Times New Roman" w:hAnsi="Times New Roman"/>
          <w:sz w:val="24"/>
        </w:rPr>
        <w:t xml:space="preserve">, </w:t>
      </w:r>
      <w:r w:rsidR="00AA1B49" w:rsidRPr="00395C17">
        <w:rPr>
          <w:rFonts w:ascii="Times New Roman" w:hAnsi="Times New Roman"/>
          <w:sz w:val="24"/>
        </w:rPr>
        <w:t>terdapat</w:t>
      </w:r>
      <w:r w:rsidR="00AA1B49">
        <w:rPr>
          <w:rFonts w:ascii="Times New Roman" w:hAnsi="Times New Roman"/>
          <w:sz w:val="24"/>
          <w:lang w:val="en-US"/>
        </w:rPr>
        <w:t xml:space="preserve"> </w:t>
      </w:r>
      <w:r w:rsidR="00944630">
        <w:rPr>
          <w:rFonts w:ascii="Times New Roman" w:hAnsi="Times New Roman"/>
          <w:sz w:val="24"/>
          <w:lang w:val="en-US"/>
        </w:rPr>
        <w:t>5</w:t>
      </w:r>
      <w:r w:rsidR="00AA1B49" w:rsidRPr="00395C17">
        <w:rPr>
          <w:rFonts w:ascii="Times New Roman" w:hAnsi="Times New Roman"/>
          <w:sz w:val="24"/>
        </w:rPr>
        <w:t xml:space="preserve"> orang (</w:t>
      </w:r>
      <w:r w:rsidR="00944630">
        <w:rPr>
          <w:rFonts w:ascii="Times New Roman" w:hAnsi="Times New Roman"/>
          <w:sz w:val="24"/>
          <w:lang w:val="en-US"/>
        </w:rPr>
        <w:t>16,7</w:t>
      </w:r>
      <w:r w:rsidR="00AA1B49" w:rsidRPr="00395C17">
        <w:rPr>
          <w:rFonts w:ascii="Times New Roman" w:hAnsi="Times New Roman"/>
          <w:sz w:val="24"/>
        </w:rPr>
        <w:t xml:space="preserve">%) </w:t>
      </w:r>
      <w:r w:rsidR="00AA1B49">
        <w:rPr>
          <w:rFonts w:ascii="Times New Roman" w:hAnsi="Times New Roman"/>
          <w:sz w:val="24"/>
          <w:lang w:val="en-US"/>
        </w:rPr>
        <w:t xml:space="preserve">pendapatannya di bawah UMK Kota Medan </w:t>
      </w:r>
      <w:r w:rsidR="00AA1B49" w:rsidRPr="00395C17">
        <w:rPr>
          <w:rFonts w:ascii="Times New Roman" w:hAnsi="Times New Roman"/>
          <w:sz w:val="24"/>
        </w:rPr>
        <w:t xml:space="preserve">dan sebanyak </w:t>
      </w:r>
      <w:r w:rsidR="00944630">
        <w:rPr>
          <w:rFonts w:ascii="Times New Roman" w:hAnsi="Times New Roman"/>
          <w:sz w:val="24"/>
          <w:lang w:val="en-US"/>
        </w:rPr>
        <w:t>10</w:t>
      </w:r>
      <w:r w:rsidR="00AA1B49" w:rsidRPr="00395C17">
        <w:rPr>
          <w:rFonts w:ascii="Times New Roman" w:hAnsi="Times New Roman"/>
          <w:sz w:val="24"/>
        </w:rPr>
        <w:t xml:space="preserve"> orang (</w:t>
      </w:r>
      <w:r w:rsidR="00944630">
        <w:rPr>
          <w:rFonts w:ascii="Times New Roman" w:hAnsi="Times New Roman"/>
          <w:sz w:val="24"/>
          <w:lang w:val="en-US"/>
        </w:rPr>
        <w:t>33,3</w:t>
      </w:r>
      <w:r w:rsidR="00AA1B49" w:rsidRPr="00395C17">
        <w:rPr>
          <w:rFonts w:ascii="Times New Roman" w:hAnsi="Times New Roman"/>
          <w:sz w:val="24"/>
        </w:rPr>
        <w:t xml:space="preserve">%) </w:t>
      </w:r>
      <w:r w:rsidR="00AA1B49">
        <w:rPr>
          <w:rFonts w:ascii="Times New Roman" w:hAnsi="Times New Roman"/>
          <w:sz w:val="24"/>
          <w:lang w:val="en-US"/>
        </w:rPr>
        <w:t>pendapatannya sama atau di atas UMK Kota Medan</w:t>
      </w:r>
      <w:r w:rsidRPr="00395C17">
        <w:rPr>
          <w:rFonts w:ascii="Times New Roman" w:hAnsi="Times New Roman"/>
          <w:sz w:val="24"/>
        </w:rPr>
        <w:t>.</w:t>
      </w:r>
    </w:p>
    <w:p w:rsidR="00D70EB1" w:rsidRPr="00D70EB1" w:rsidRDefault="00D70EB1" w:rsidP="00A87AB8">
      <w:pPr>
        <w:spacing w:after="0" w:line="480" w:lineRule="auto"/>
        <w:ind w:firstLine="720"/>
        <w:jc w:val="both"/>
        <w:rPr>
          <w:rFonts w:ascii="Times New Roman" w:hAnsi="Times New Roman"/>
          <w:sz w:val="24"/>
          <w:lang w:val="en-US"/>
        </w:rPr>
      </w:pPr>
      <w:r w:rsidRPr="00395C17">
        <w:rPr>
          <w:rFonts w:ascii="Times New Roman" w:hAnsi="Times New Roman"/>
          <w:sz w:val="24"/>
        </w:rPr>
        <w:t xml:space="preserve">Hasil uji </w:t>
      </w:r>
      <w:r w:rsidRPr="00395C17">
        <w:rPr>
          <w:rFonts w:ascii="Times New Roman" w:hAnsi="Times New Roman"/>
          <w:i/>
          <w:sz w:val="24"/>
        </w:rPr>
        <w:t>Chi-Square</w:t>
      </w:r>
      <w:r w:rsidRPr="00395C17">
        <w:rPr>
          <w:rFonts w:ascii="Times New Roman" w:hAnsi="Times New Roman"/>
          <w:sz w:val="24"/>
        </w:rPr>
        <w:t xml:space="preserve"> diperoleh nilai </w:t>
      </w:r>
      <w:r w:rsidRPr="00395C17">
        <w:rPr>
          <w:rFonts w:ascii="Times New Roman" w:hAnsi="Times New Roman"/>
          <w:i/>
          <w:sz w:val="24"/>
        </w:rPr>
        <w:t>Chi-Square</w:t>
      </w:r>
      <w:r w:rsidRPr="00395C17">
        <w:rPr>
          <w:rFonts w:ascii="Times New Roman" w:hAnsi="Times New Roman"/>
          <w:sz w:val="24"/>
        </w:rPr>
        <w:t xml:space="preserve"> sebesar </w:t>
      </w:r>
      <w:r w:rsidR="00944630">
        <w:rPr>
          <w:rFonts w:ascii="Times New Roman" w:hAnsi="Times New Roman"/>
          <w:sz w:val="24"/>
          <w:lang w:val="en-US"/>
        </w:rPr>
        <w:t>6</w:t>
      </w:r>
      <w:r w:rsidRPr="00395C17">
        <w:rPr>
          <w:rFonts w:ascii="Times New Roman" w:hAnsi="Times New Roman"/>
          <w:sz w:val="24"/>
        </w:rPr>
        <w:t>,</w:t>
      </w:r>
      <w:r w:rsidR="00944630">
        <w:rPr>
          <w:rFonts w:ascii="Times New Roman" w:hAnsi="Times New Roman"/>
          <w:sz w:val="24"/>
          <w:lang w:val="en-US"/>
        </w:rPr>
        <w:t>652</w:t>
      </w:r>
      <w:r w:rsidRPr="00395C17">
        <w:rPr>
          <w:rFonts w:ascii="Times New Roman" w:hAnsi="Times New Roman"/>
          <w:sz w:val="24"/>
        </w:rPr>
        <w:t xml:space="preserve"> dengan nilai probabilitas (</w:t>
      </w:r>
      <w:r>
        <w:rPr>
          <w:rFonts w:ascii="Times New Roman" w:hAnsi="Times New Roman"/>
          <w:i/>
          <w:sz w:val="24"/>
          <w:lang w:val="en-US"/>
        </w:rPr>
        <w:t>p</w:t>
      </w:r>
      <w:r w:rsidRPr="00395C17">
        <w:rPr>
          <w:rFonts w:ascii="Times New Roman" w:hAnsi="Times New Roman"/>
          <w:sz w:val="24"/>
        </w:rPr>
        <w:t>) sebesar 0,</w:t>
      </w:r>
      <w:r w:rsidR="00944630">
        <w:rPr>
          <w:rFonts w:ascii="Times New Roman" w:hAnsi="Times New Roman"/>
          <w:sz w:val="24"/>
          <w:lang w:val="en-US"/>
        </w:rPr>
        <w:t>010</w:t>
      </w:r>
      <w:r w:rsidRPr="00395C17">
        <w:rPr>
          <w:rFonts w:ascii="Times New Roman" w:hAnsi="Times New Roman"/>
          <w:sz w:val="24"/>
        </w:rPr>
        <w:t xml:space="preserve"> </w:t>
      </w:r>
      <w:r w:rsidR="00944630">
        <w:rPr>
          <w:rFonts w:ascii="Times New Roman" w:hAnsi="Times New Roman"/>
          <w:sz w:val="24"/>
          <w:lang w:val="en-US"/>
        </w:rPr>
        <w:t>&lt;</w:t>
      </w:r>
      <w:r w:rsidRPr="00395C17">
        <w:rPr>
          <w:rFonts w:ascii="Times New Roman" w:hAnsi="Times New Roman"/>
          <w:sz w:val="24"/>
        </w:rPr>
        <w:t xml:space="preserve"> 0,05 sehingga disimpulkan bahwa ada hubungan antara </w:t>
      </w:r>
      <w:r w:rsidR="00AA1B49">
        <w:rPr>
          <w:rFonts w:ascii="Times New Roman" w:hAnsi="Times New Roman"/>
          <w:sz w:val="24"/>
          <w:lang w:val="en-US"/>
        </w:rPr>
        <w:t xml:space="preserve">pendapatan </w:t>
      </w:r>
      <w:r w:rsidRPr="00395C17">
        <w:rPr>
          <w:rFonts w:ascii="Times New Roman" w:hAnsi="Times New Roman"/>
          <w:sz w:val="24"/>
        </w:rPr>
        <w:t xml:space="preserve">dengan kejadian </w:t>
      </w:r>
      <w:r>
        <w:rPr>
          <w:rFonts w:ascii="Times New Roman" w:hAnsi="Times New Roman"/>
          <w:sz w:val="24"/>
          <w:lang w:val="en-US"/>
        </w:rPr>
        <w:t>TB paru di wilayah kerja Puskesmas Pulo Brayan periode 2020-2021</w:t>
      </w:r>
      <w:r w:rsidRPr="00395C17">
        <w:rPr>
          <w:rFonts w:ascii="Times New Roman" w:hAnsi="Times New Roman"/>
          <w:sz w:val="24"/>
        </w:rPr>
        <w:t>.</w:t>
      </w:r>
      <w:r>
        <w:rPr>
          <w:rFonts w:ascii="Times New Roman" w:hAnsi="Times New Roman"/>
          <w:sz w:val="24"/>
          <w:lang w:val="en-US"/>
        </w:rPr>
        <w:t xml:space="preserve"> Selanjutnya diperoleh nilai </w:t>
      </w:r>
      <w:r w:rsidRPr="000453B6">
        <w:rPr>
          <w:rFonts w:ascii="Times New Roman" w:hAnsi="Times New Roman"/>
          <w:i/>
          <w:sz w:val="24"/>
          <w:lang w:val="en-US"/>
        </w:rPr>
        <w:t>odds ratio</w:t>
      </w:r>
      <w:r>
        <w:rPr>
          <w:rFonts w:ascii="Times New Roman" w:hAnsi="Times New Roman"/>
          <w:sz w:val="24"/>
          <w:lang w:val="en-US"/>
        </w:rPr>
        <w:t xml:space="preserve"> (OR) sebesar </w:t>
      </w:r>
      <w:r w:rsidR="00944630">
        <w:rPr>
          <w:rFonts w:ascii="Times New Roman" w:hAnsi="Times New Roman"/>
          <w:sz w:val="24"/>
          <w:lang w:val="en-US"/>
        </w:rPr>
        <w:t>3</w:t>
      </w:r>
      <w:r>
        <w:rPr>
          <w:rFonts w:ascii="Times New Roman" w:hAnsi="Times New Roman"/>
          <w:sz w:val="24"/>
          <w:lang w:val="en-US"/>
        </w:rPr>
        <w:t>,</w:t>
      </w:r>
      <w:r w:rsidR="00944630">
        <w:rPr>
          <w:rFonts w:ascii="Times New Roman" w:hAnsi="Times New Roman"/>
          <w:sz w:val="24"/>
          <w:lang w:val="en-US"/>
        </w:rPr>
        <w:t>0</w:t>
      </w:r>
      <w:r w:rsidR="00AA1B49">
        <w:rPr>
          <w:rFonts w:ascii="Times New Roman" w:hAnsi="Times New Roman"/>
          <w:sz w:val="24"/>
          <w:lang w:val="en-US"/>
        </w:rPr>
        <w:t>5</w:t>
      </w:r>
      <w:r w:rsidR="00944630">
        <w:rPr>
          <w:rFonts w:ascii="Times New Roman" w:hAnsi="Times New Roman"/>
          <w:sz w:val="24"/>
          <w:lang w:val="en-US"/>
        </w:rPr>
        <w:t xml:space="preserve">9 </w:t>
      </w:r>
      <w:r>
        <w:rPr>
          <w:rFonts w:ascii="Times New Roman" w:hAnsi="Times New Roman"/>
          <w:sz w:val="24"/>
          <w:lang w:val="en-US"/>
        </w:rPr>
        <w:t>dengan CI 95% (</w:t>
      </w:r>
      <w:r w:rsidR="00944630">
        <w:rPr>
          <w:rFonts w:ascii="Times New Roman" w:hAnsi="Times New Roman"/>
          <w:sz w:val="24"/>
          <w:lang w:val="en-US"/>
        </w:rPr>
        <w:t>1</w:t>
      </w:r>
      <w:r>
        <w:rPr>
          <w:rFonts w:ascii="Times New Roman" w:hAnsi="Times New Roman"/>
          <w:sz w:val="24"/>
          <w:lang w:val="en-US"/>
        </w:rPr>
        <w:t>,</w:t>
      </w:r>
      <w:r w:rsidR="00944630">
        <w:rPr>
          <w:rFonts w:ascii="Times New Roman" w:hAnsi="Times New Roman"/>
          <w:sz w:val="24"/>
          <w:lang w:val="en-US"/>
        </w:rPr>
        <w:t>082</w:t>
      </w:r>
      <w:r>
        <w:rPr>
          <w:rFonts w:ascii="Times New Roman" w:hAnsi="Times New Roman"/>
          <w:sz w:val="24"/>
          <w:lang w:val="en-US"/>
        </w:rPr>
        <w:t xml:space="preserve"> – </w:t>
      </w:r>
      <w:r w:rsidR="00944630">
        <w:rPr>
          <w:rFonts w:ascii="Times New Roman" w:hAnsi="Times New Roman"/>
          <w:sz w:val="24"/>
          <w:lang w:val="en-US"/>
        </w:rPr>
        <w:t>8</w:t>
      </w:r>
      <w:r>
        <w:rPr>
          <w:rFonts w:ascii="Times New Roman" w:hAnsi="Times New Roman"/>
          <w:sz w:val="24"/>
          <w:lang w:val="en-US"/>
        </w:rPr>
        <w:t>,</w:t>
      </w:r>
      <w:r w:rsidR="00944630">
        <w:rPr>
          <w:rFonts w:ascii="Times New Roman" w:hAnsi="Times New Roman"/>
          <w:sz w:val="24"/>
          <w:lang w:val="en-US"/>
        </w:rPr>
        <w:t>644</w:t>
      </w:r>
      <w:r>
        <w:rPr>
          <w:rFonts w:ascii="Times New Roman" w:hAnsi="Times New Roman"/>
          <w:sz w:val="24"/>
          <w:lang w:val="en-US"/>
        </w:rPr>
        <w:t>), sehingga disimpulkan</w:t>
      </w:r>
      <w:r w:rsidR="00944630">
        <w:rPr>
          <w:rFonts w:ascii="Times New Roman" w:hAnsi="Times New Roman"/>
          <w:sz w:val="24"/>
          <w:lang w:val="en-US"/>
        </w:rPr>
        <w:t xml:space="preserve"> bawah</w:t>
      </w:r>
      <w:r>
        <w:rPr>
          <w:rFonts w:ascii="Times New Roman" w:hAnsi="Times New Roman"/>
          <w:sz w:val="24"/>
          <w:lang w:val="en-US"/>
        </w:rPr>
        <w:t xml:space="preserve"> orang </w:t>
      </w:r>
      <w:r w:rsidR="00AA1B49">
        <w:rPr>
          <w:rFonts w:ascii="Times New Roman" w:hAnsi="Times New Roman"/>
          <w:sz w:val="24"/>
          <w:lang w:val="en-US"/>
        </w:rPr>
        <w:t xml:space="preserve">dengan pendapatan di bawah UMK </w:t>
      </w:r>
      <w:r>
        <w:rPr>
          <w:rFonts w:ascii="Times New Roman" w:hAnsi="Times New Roman"/>
          <w:sz w:val="24"/>
          <w:lang w:val="en-US"/>
        </w:rPr>
        <w:t xml:space="preserve">memiliki resiko sebesar </w:t>
      </w:r>
      <w:r w:rsidR="00944630">
        <w:rPr>
          <w:rFonts w:ascii="Times New Roman" w:hAnsi="Times New Roman"/>
          <w:sz w:val="24"/>
          <w:lang w:val="en-US"/>
        </w:rPr>
        <w:t>3</w:t>
      </w:r>
      <w:r>
        <w:rPr>
          <w:rFonts w:ascii="Times New Roman" w:hAnsi="Times New Roman"/>
          <w:sz w:val="24"/>
          <w:lang w:val="en-US"/>
        </w:rPr>
        <w:t>,</w:t>
      </w:r>
      <w:r w:rsidR="00944630">
        <w:rPr>
          <w:rFonts w:ascii="Times New Roman" w:hAnsi="Times New Roman"/>
          <w:sz w:val="24"/>
          <w:lang w:val="en-US"/>
        </w:rPr>
        <w:t>0</w:t>
      </w:r>
      <w:r w:rsidR="0061039D">
        <w:rPr>
          <w:rFonts w:ascii="Times New Roman" w:hAnsi="Times New Roman"/>
          <w:sz w:val="24"/>
          <w:lang w:val="en-US"/>
        </w:rPr>
        <w:t>5</w:t>
      </w:r>
      <w:r w:rsidR="00944630">
        <w:rPr>
          <w:rFonts w:ascii="Times New Roman" w:hAnsi="Times New Roman"/>
          <w:sz w:val="24"/>
          <w:lang w:val="en-US"/>
        </w:rPr>
        <w:t>9</w:t>
      </w:r>
      <w:r>
        <w:rPr>
          <w:rFonts w:ascii="Times New Roman" w:hAnsi="Times New Roman"/>
          <w:sz w:val="24"/>
          <w:lang w:val="en-US"/>
        </w:rPr>
        <w:t xml:space="preserve"> kali menderita TB paru dibandingkan yang </w:t>
      </w:r>
      <w:r w:rsidR="0061039D">
        <w:rPr>
          <w:rFonts w:ascii="Times New Roman" w:hAnsi="Times New Roman"/>
          <w:sz w:val="24"/>
          <w:lang w:val="en-US"/>
        </w:rPr>
        <w:t>pendapatannya sama atau di atas UMK</w:t>
      </w:r>
      <w:r>
        <w:rPr>
          <w:rFonts w:ascii="Times New Roman" w:hAnsi="Times New Roman"/>
          <w:sz w:val="24"/>
          <w:lang w:val="en-US"/>
        </w:rPr>
        <w:t>.</w:t>
      </w:r>
    </w:p>
    <w:p w:rsidR="00471418" w:rsidRDefault="00471418" w:rsidP="00A87AB8">
      <w:pPr>
        <w:numPr>
          <w:ilvl w:val="0"/>
          <w:numId w:val="44"/>
        </w:numPr>
        <w:tabs>
          <w:tab w:val="left" w:pos="357"/>
        </w:tabs>
        <w:spacing w:after="0" w:line="480" w:lineRule="auto"/>
        <w:ind w:left="360"/>
        <w:jc w:val="both"/>
        <w:rPr>
          <w:rFonts w:ascii="Times New Roman" w:hAnsi="Times New Roman"/>
          <w:b/>
          <w:sz w:val="24"/>
          <w:lang w:val="en-US"/>
        </w:rPr>
      </w:pPr>
      <w:r>
        <w:rPr>
          <w:rFonts w:ascii="Times New Roman" w:hAnsi="Times New Roman"/>
          <w:b/>
          <w:sz w:val="24"/>
          <w:lang w:val="en-US"/>
        </w:rPr>
        <w:t>Hubungan Kondisi Fisik Rumah dengan Kejadian TB Paru</w:t>
      </w:r>
    </w:p>
    <w:p w:rsidR="007A247F" w:rsidRDefault="007A247F" w:rsidP="00A87AB8">
      <w:pPr>
        <w:spacing w:after="0" w:line="480" w:lineRule="auto"/>
        <w:ind w:firstLine="720"/>
        <w:jc w:val="both"/>
        <w:rPr>
          <w:rFonts w:ascii="Times New Roman" w:hAnsi="Times New Roman"/>
          <w:sz w:val="24"/>
          <w:lang w:val="en-US"/>
        </w:rPr>
      </w:pPr>
      <w:proofErr w:type="gramStart"/>
      <w:r>
        <w:rPr>
          <w:rFonts w:ascii="Times New Roman" w:hAnsi="Times New Roman"/>
          <w:sz w:val="24"/>
          <w:lang w:val="en-US"/>
        </w:rPr>
        <w:t>Hasil analisis bivariat tentang hubungan kondisi fisi rumah dengan kejadian TB Paru, secara ringkas dirangkum pada Tabel 4.</w:t>
      </w:r>
      <w:r w:rsidR="00D411E5">
        <w:rPr>
          <w:rFonts w:ascii="Times New Roman" w:hAnsi="Times New Roman"/>
          <w:sz w:val="24"/>
          <w:lang w:val="en-US"/>
        </w:rPr>
        <w:t>9</w:t>
      </w:r>
      <w:r>
        <w:rPr>
          <w:rFonts w:ascii="Times New Roman" w:hAnsi="Times New Roman"/>
          <w:sz w:val="24"/>
          <w:lang w:val="en-US"/>
        </w:rPr>
        <w:t>.</w:t>
      </w:r>
      <w:proofErr w:type="gramEnd"/>
    </w:p>
    <w:p w:rsidR="007A247F" w:rsidRDefault="007A247F" w:rsidP="00A87AB8">
      <w:pPr>
        <w:spacing w:after="0" w:line="240" w:lineRule="auto"/>
        <w:rPr>
          <w:rFonts w:ascii="Times New Roman" w:hAnsi="Times New Roman"/>
          <w:b/>
          <w:sz w:val="24"/>
          <w:szCs w:val="28"/>
          <w:lang w:val="en-US"/>
        </w:rPr>
      </w:pPr>
      <w:proofErr w:type="gramStart"/>
      <w:r w:rsidRPr="00597E05">
        <w:rPr>
          <w:rFonts w:ascii="Times New Roman" w:hAnsi="Times New Roman"/>
          <w:b/>
          <w:sz w:val="24"/>
          <w:szCs w:val="28"/>
          <w:lang w:val="en-US"/>
        </w:rPr>
        <w:t>Tabel.</w:t>
      </w:r>
      <w:proofErr w:type="gramEnd"/>
      <w:r w:rsidRPr="00597E05">
        <w:rPr>
          <w:rFonts w:ascii="Times New Roman" w:hAnsi="Times New Roman"/>
          <w:b/>
          <w:sz w:val="24"/>
          <w:szCs w:val="28"/>
          <w:lang w:val="en-US"/>
        </w:rPr>
        <w:t xml:space="preserve"> 4.</w:t>
      </w:r>
      <w:r w:rsidR="00D411E5">
        <w:rPr>
          <w:rFonts w:ascii="Times New Roman" w:hAnsi="Times New Roman"/>
          <w:b/>
          <w:sz w:val="24"/>
          <w:szCs w:val="28"/>
          <w:lang w:val="en-US"/>
        </w:rPr>
        <w:t>9</w:t>
      </w:r>
      <w:r w:rsidR="00A87AB8">
        <w:rPr>
          <w:rFonts w:ascii="Times New Roman" w:hAnsi="Times New Roman"/>
          <w:b/>
          <w:sz w:val="24"/>
          <w:szCs w:val="28"/>
          <w:lang w:val="en-US"/>
        </w:rPr>
        <w:t xml:space="preserve"> </w:t>
      </w:r>
      <w:r>
        <w:rPr>
          <w:rFonts w:ascii="Times New Roman" w:hAnsi="Times New Roman"/>
          <w:b/>
          <w:sz w:val="24"/>
          <w:szCs w:val="28"/>
          <w:lang w:val="en-US"/>
        </w:rPr>
        <w:t>Hubungan Kondisi Fisik Rumah dengan Kejadian TB Paru</w:t>
      </w:r>
    </w:p>
    <w:p w:rsidR="00A87AB8" w:rsidRPr="00A87AB8" w:rsidRDefault="00A87AB8" w:rsidP="00A87AB8">
      <w:pPr>
        <w:spacing w:after="0" w:line="240" w:lineRule="auto"/>
        <w:rPr>
          <w:rFonts w:ascii="Times New Roman" w:hAnsi="Times New Roman"/>
          <w:b/>
          <w:sz w:val="24"/>
          <w:szCs w:val="28"/>
          <w:lang w:val="en-US"/>
        </w:rPr>
      </w:pPr>
    </w:p>
    <w:tbl>
      <w:tblPr>
        <w:tblW w:w="7968" w:type="dxa"/>
        <w:jc w:val="center"/>
        <w:tblBorders>
          <w:top w:val="single" w:sz="4" w:space="0" w:color="000000"/>
          <w:bottom w:val="single" w:sz="4" w:space="0" w:color="000000"/>
          <w:insideH w:val="single" w:sz="4" w:space="0" w:color="000000"/>
        </w:tblBorders>
        <w:tblLook w:val="04A0" w:firstRow="1" w:lastRow="0" w:firstColumn="1" w:lastColumn="0" w:noHBand="0" w:noVBand="1"/>
      </w:tblPr>
      <w:tblGrid>
        <w:gridCol w:w="1336"/>
        <w:gridCol w:w="1083"/>
        <w:gridCol w:w="1164"/>
        <w:gridCol w:w="1138"/>
        <w:gridCol w:w="959"/>
        <w:gridCol w:w="1471"/>
        <w:gridCol w:w="817"/>
      </w:tblGrid>
      <w:tr w:rsidR="007A247F" w:rsidRPr="001C28E0" w:rsidTr="00A70EB5">
        <w:trPr>
          <w:jc w:val="center"/>
        </w:trPr>
        <w:tc>
          <w:tcPr>
            <w:tcW w:w="2419" w:type="dxa"/>
            <w:gridSpan w:val="2"/>
            <w:vMerge w:val="restart"/>
            <w:shd w:val="clear" w:color="auto" w:fill="auto"/>
            <w:vAlign w:val="center"/>
          </w:tcPr>
          <w:p w:rsidR="007A247F" w:rsidRPr="001C28E0" w:rsidRDefault="007A247F" w:rsidP="0040597A">
            <w:pPr>
              <w:spacing w:after="0" w:line="240" w:lineRule="auto"/>
              <w:jc w:val="center"/>
              <w:rPr>
                <w:rFonts w:ascii="Times New Roman" w:hAnsi="Times New Roman"/>
                <w:b/>
                <w:sz w:val="20"/>
                <w:szCs w:val="20"/>
                <w:lang w:val="en-US"/>
              </w:rPr>
            </w:pPr>
          </w:p>
        </w:tc>
        <w:tc>
          <w:tcPr>
            <w:tcW w:w="2302" w:type="dxa"/>
            <w:gridSpan w:val="2"/>
            <w:shd w:val="clear" w:color="auto" w:fill="auto"/>
            <w:vAlign w:val="center"/>
          </w:tcPr>
          <w:p w:rsidR="007A247F" w:rsidRPr="001C28E0" w:rsidRDefault="007A247F" w:rsidP="0040597A">
            <w:pPr>
              <w:spacing w:after="0" w:line="240" w:lineRule="auto"/>
              <w:jc w:val="center"/>
              <w:rPr>
                <w:rFonts w:ascii="Times New Roman" w:hAnsi="Times New Roman"/>
                <w:b/>
                <w:sz w:val="20"/>
                <w:szCs w:val="20"/>
                <w:lang w:val="en-US"/>
              </w:rPr>
            </w:pPr>
            <w:r w:rsidRPr="001C28E0">
              <w:rPr>
                <w:rFonts w:ascii="Times New Roman" w:hAnsi="Times New Roman"/>
                <w:b/>
                <w:sz w:val="20"/>
                <w:szCs w:val="20"/>
                <w:lang w:val="en-US"/>
              </w:rPr>
              <w:t>Kejadian TB Paru</w:t>
            </w:r>
          </w:p>
        </w:tc>
        <w:tc>
          <w:tcPr>
            <w:tcW w:w="959" w:type="dxa"/>
            <w:vMerge w:val="restart"/>
            <w:shd w:val="clear" w:color="auto" w:fill="auto"/>
            <w:vAlign w:val="center"/>
          </w:tcPr>
          <w:p w:rsidR="007A247F" w:rsidRPr="001C28E0" w:rsidRDefault="007A247F" w:rsidP="0040597A">
            <w:pPr>
              <w:spacing w:after="0" w:line="240" w:lineRule="auto"/>
              <w:jc w:val="center"/>
              <w:rPr>
                <w:rFonts w:ascii="Times New Roman" w:hAnsi="Times New Roman"/>
                <w:b/>
                <w:i/>
                <w:sz w:val="20"/>
                <w:szCs w:val="20"/>
                <w:lang w:val="en-US"/>
              </w:rPr>
            </w:pPr>
            <w:r w:rsidRPr="001C28E0">
              <w:rPr>
                <w:rFonts w:ascii="Times New Roman" w:hAnsi="Times New Roman"/>
                <w:b/>
                <w:i/>
                <w:sz w:val="20"/>
                <w:szCs w:val="20"/>
                <w:lang w:val="en-US"/>
              </w:rPr>
              <w:t>Chi-Square</w:t>
            </w:r>
          </w:p>
        </w:tc>
        <w:tc>
          <w:tcPr>
            <w:tcW w:w="1471" w:type="dxa"/>
            <w:vMerge w:val="restart"/>
            <w:shd w:val="clear" w:color="auto" w:fill="auto"/>
            <w:vAlign w:val="center"/>
          </w:tcPr>
          <w:p w:rsidR="007A247F" w:rsidRPr="001C28E0" w:rsidRDefault="007A247F" w:rsidP="0040597A">
            <w:pPr>
              <w:spacing w:after="0" w:line="240" w:lineRule="auto"/>
              <w:jc w:val="center"/>
              <w:rPr>
                <w:rFonts w:ascii="Times New Roman" w:hAnsi="Times New Roman"/>
                <w:b/>
                <w:sz w:val="20"/>
                <w:szCs w:val="20"/>
                <w:lang w:val="en-US"/>
              </w:rPr>
            </w:pPr>
            <w:r w:rsidRPr="001C28E0">
              <w:rPr>
                <w:rFonts w:ascii="Times New Roman" w:hAnsi="Times New Roman"/>
                <w:b/>
                <w:sz w:val="20"/>
                <w:szCs w:val="20"/>
                <w:lang w:val="en-US"/>
              </w:rPr>
              <w:t>OR</w:t>
            </w:r>
          </w:p>
          <w:p w:rsidR="007A247F" w:rsidRPr="001C28E0" w:rsidRDefault="007A247F" w:rsidP="0040597A">
            <w:pPr>
              <w:spacing w:after="0" w:line="240" w:lineRule="auto"/>
              <w:jc w:val="center"/>
              <w:rPr>
                <w:rFonts w:ascii="Times New Roman" w:hAnsi="Times New Roman"/>
                <w:b/>
                <w:sz w:val="20"/>
                <w:szCs w:val="20"/>
                <w:lang w:val="en-US"/>
              </w:rPr>
            </w:pPr>
            <w:r w:rsidRPr="001C28E0">
              <w:rPr>
                <w:rFonts w:ascii="Times New Roman" w:hAnsi="Times New Roman"/>
                <w:b/>
                <w:sz w:val="20"/>
                <w:szCs w:val="20"/>
                <w:lang w:val="en-US"/>
              </w:rPr>
              <w:t>CI 95%</w:t>
            </w:r>
          </w:p>
        </w:tc>
        <w:tc>
          <w:tcPr>
            <w:tcW w:w="817" w:type="dxa"/>
            <w:vMerge w:val="restart"/>
            <w:shd w:val="clear" w:color="auto" w:fill="auto"/>
            <w:vAlign w:val="center"/>
          </w:tcPr>
          <w:p w:rsidR="007A247F" w:rsidRPr="001C28E0" w:rsidRDefault="007A247F" w:rsidP="0040597A">
            <w:pPr>
              <w:spacing w:after="0" w:line="240" w:lineRule="auto"/>
              <w:jc w:val="center"/>
              <w:rPr>
                <w:rFonts w:ascii="Times New Roman" w:hAnsi="Times New Roman"/>
                <w:b/>
                <w:i/>
                <w:sz w:val="20"/>
                <w:szCs w:val="20"/>
                <w:lang w:val="en-US"/>
              </w:rPr>
            </w:pPr>
            <w:r w:rsidRPr="001C28E0">
              <w:rPr>
                <w:rFonts w:ascii="Times New Roman" w:hAnsi="Times New Roman"/>
                <w:b/>
                <w:i/>
                <w:sz w:val="20"/>
                <w:szCs w:val="20"/>
                <w:lang w:val="en-US"/>
              </w:rPr>
              <w:t>p</w:t>
            </w:r>
          </w:p>
        </w:tc>
      </w:tr>
      <w:tr w:rsidR="007A247F" w:rsidRPr="001C28E0" w:rsidTr="00A70EB5">
        <w:trPr>
          <w:jc w:val="center"/>
        </w:trPr>
        <w:tc>
          <w:tcPr>
            <w:tcW w:w="2419" w:type="dxa"/>
            <w:gridSpan w:val="2"/>
            <w:vMerge/>
            <w:tcBorders>
              <w:bottom w:val="single" w:sz="4" w:space="0" w:color="000000"/>
            </w:tcBorders>
            <w:shd w:val="clear" w:color="auto" w:fill="auto"/>
            <w:vAlign w:val="center"/>
          </w:tcPr>
          <w:p w:rsidR="007A247F" w:rsidRPr="001C28E0" w:rsidRDefault="007A247F" w:rsidP="0040597A">
            <w:pPr>
              <w:spacing w:after="0" w:line="240" w:lineRule="auto"/>
              <w:jc w:val="center"/>
              <w:rPr>
                <w:rFonts w:ascii="Times New Roman" w:hAnsi="Times New Roman"/>
                <w:b/>
                <w:sz w:val="20"/>
                <w:szCs w:val="20"/>
                <w:lang w:val="en-US"/>
              </w:rPr>
            </w:pPr>
          </w:p>
        </w:tc>
        <w:tc>
          <w:tcPr>
            <w:tcW w:w="1164" w:type="dxa"/>
            <w:tcBorders>
              <w:bottom w:val="single" w:sz="4" w:space="0" w:color="000000"/>
            </w:tcBorders>
            <w:shd w:val="clear" w:color="auto" w:fill="auto"/>
            <w:vAlign w:val="center"/>
          </w:tcPr>
          <w:p w:rsidR="007A247F" w:rsidRPr="001C28E0" w:rsidRDefault="007A247F" w:rsidP="0040597A">
            <w:pPr>
              <w:spacing w:after="0" w:line="240" w:lineRule="auto"/>
              <w:jc w:val="center"/>
              <w:rPr>
                <w:rFonts w:ascii="Times New Roman" w:hAnsi="Times New Roman"/>
                <w:b/>
                <w:sz w:val="20"/>
                <w:szCs w:val="20"/>
                <w:lang w:val="en-US"/>
              </w:rPr>
            </w:pPr>
            <w:r w:rsidRPr="001C28E0">
              <w:rPr>
                <w:rFonts w:ascii="Times New Roman" w:hAnsi="Times New Roman"/>
                <w:b/>
                <w:sz w:val="20"/>
                <w:szCs w:val="20"/>
                <w:lang w:val="en-US"/>
              </w:rPr>
              <w:t>Kasus</w:t>
            </w:r>
          </w:p>
          <w:p w:rsidR="007A247F" w:rsidRPr="001C28E0" w:rsidRDefault="007A247F" w:rsidP="0040597A">
            <w:pPr>
              <w:spacing w:after="0" w:line="240" w:lineRule="auto"/>
              <w:jc w:val="center"/>
              <w:rPr>
                <w:rFonts w:ascii="Times New Roman" w:hAnsi="Times New Roman"/>
                <w:b/>
                <w:sz w:val="20"/>
                <w:szCs w:val="20"/>
                <w:lang w:val="en-US"/>
              </w:rPr>
            </w:pPr>
            <w:r w:rsidRPr="001C28E0">
              <w:rPr>
                <w:rFonts w:ascii="Times New Roman" w:hAnsi="Times New Roman"/>
                <w:b/>
                <w:sz w:val="20"/>
                <w:szCs w:val="20"/>
                <w:lang w:val="en-US"/>
              </w:rPr>
              <w:t>(Positif)</w:t>
            </w:r>
          </w:p>
        </w:tc>
        <w:tc>
          <w:tcPr>
            <w:tcW w:w="1138" w:type="dxa"/>
            <w:tcBorders>
              <w:bottom w:val="single" w:sz="4" w:space="0" w:color="000000"/>
            </w:tcBorders>
            <w:shd w:val="clear" w:color="auto" w:fill="auto"/>
            <w:vAlign w:val="center"/>
          </w:tcPr>
          <w:p w:rsidR="007A247F" w:rsidRPr="001C28E0" w:rsidRDefault="007A247F" w:rsidP="0040597A">
            <w:pPr>
              <w:spacing w:after="0" w:line="240" w:lineRule="auto"/>
              <w:jc w:val="center"/>
              <w:rPr>
                <w:rFonts w:ascii="Times New Roman" w:hAnsi="Times New Roman"/>
                <w:b/>
                <w:sz w:val="20"/>
                <w:szCs w:val="20"/>
                <w:lang w:val="en-US"/>
              </w:rPr>
            </w:pPr>
            <w:r w:rsidRPr="001C28E0">
              <w:rPr>
                <w:rFonts w:ascii="Times New Roman" w:hAnsi="Times New Roman"/>
                <w:b/>
                <w:sz w:val="20"/>
                <w:szCs w:val="20"/>
                <w:lang w:val="en-US"/>
              </w:rPr>
              <w:t>Kontrol</w:t>
            </w:r>
          </w:p>
          <w:p w:rsidR="007A247F" w:rsidRPr="001C28E0" w:rsidRDefault="007A247F" w:rsidP="0040597A">
            <w:pPr>
              <w:spacing w:after="0" w:line="240" w:lineRule="auto"/>
              <w:jc w:val="center"/>
              <w:rPr>
                <w:rFonts w:ascii="Times New Roman" w:hAnsi="Times New Roman"/>
                <w:b/>
                <w:sz w:val="20"/>
                <w:szCs w:val="20"/>
                <w:lang w:val="en-US"/>
              </w:rPr>
            </w:pPr>
            <w:r w:rsidRPr="001C28E0">
              <w:rPr>
                <w:rFonts w:ascii="Times New Roman" w:hAnsi="Times New Roman"/>
                <w:b/>
                <w:sz w:val="20"/>
                <w:szCs w:val="20"/>
                <w:lang w:val="en-US"/>
              </w:rPr>
              <w:t>(Negatif)</w:t>
            </w:r>
          </w:p>
        </w:tc>
        <w:tc>
          <w:tcPr>
            <w:tcW w:w="959" w:type="dxa"/>
            <w:vMerge/>
            <w:shd w:val="clear" w:color="auto" w:fill="auto"/>
            <w:vAlign w:val="center"/>
          </w:tcPr>
          <w:p w:rsidR="007A247F" w:rsidRPr="001C28E0" w:rsidRDefault="007A247F" w:rsidP="0040597A">
            <w:pPr>
              <w:spacing w:after="0" w:line="240" w:lineRule="auto"/>
              <w:jc w:val="center"/>
              <w:rPr>
                <w:rFonts w:ascii="Times New Roman" w:hAnsi="Times New Roman"/>
                <w:b/>
                <w:sz w:val="20"/>
                <w:szCs w:val="20"/>
                <w:lang w:val="en-US"/>
              </w:rPr>
            </w:pPr>
          </w:p>
        </w:tc>
        <w:tc>
          <w:tcPr>
            <w:tcW w:w="1471" w:type="dxa"/>
            <w:vMerge/>
            <w:shd w:val="clear" w:color="auto" w:fill="auto"/>
            <w:vAlign w:val="center"/>
          </w:tcPr>
          <w:p w:rsidR="007A247F" w:rsidRPr="001C28E0" w:rsidRDefault="007A247F" w:rsidP="0040597A">
            <w:pPr>
              <w:spacing w:after="0" w:line="240" w:lineRule="auto"/>
              <w:jc w:val="center"/>
              <w:rPr>
                <w:rFonts w:ascii="Times New Roman" w:hAnsi="Times New Roman"/>
                <w:b/>
                <w:sz w:val="20"/>
                <w:szCs w:val="20"/>
                <w:lang w:val="en-US"/>
              </w:rPr>
            </w:pPr>
          </w:p>
        </w:tc>
        <w:tc>
          <w:tcPr>
            <w:tcW w:w="817" w:type="dxa"/>
            <w:vMerge/>
            <w:shd w:val="clear" w:color="auto" w:fill="auto"/>
            <w:vAlign w:val="center"/>
          </w:tcPr>
          <w:p w:rsidR="007A247F" w:rsidRPr="001C28E0" w:rsidRDefault="007A247F" w:rsidP="0040597A">
            <w:pPr>
              <w:spacing w:after="0" w:line="240" w:lineRule="auto"/>
              <w:jc w:val="center"/>
              <w:rPr>
                <w:rFonts w:ascii="Times New Roman" w:hAnsi="Times New Roman"/>
                <w:b/>
                <w:sz w:val="20"/>
                <w:szCs w:val="20"/>
                <w:lang w:val="en-US"/>
              </w:rPr>
            </w:pPr>
          </w:p>
        </w:tc>
      </w:tr>
      <w:tr w:rsidR="007A247F" w:rsidRPr="001C28E0" w:rsidTr="00A70EB5">
        <w:trPr>
          <w:jc w:val="center"/>
        </w:trPr>
        <w:tc>
          <w:tcPr>
            <w:tcW w:w="1336" w:type="dxa"/>
            <w:vMerge w:val="restart"/>
            <w:tcBorders>
              <w:bottom w:val="nil"/>
            </w:tcBorders>
            <w:shd w:val="clear" w:color="auto" w:fill="auto"/>
            <w:vAlign w:val="center"/>
          </w:tcPr>
          <w:p w:rsidR="007A247F" w:rsidRPr="00A70EB5" w:rsidRDefault="007A247F" w:rsidP="0040597A">
            <w:pPr>
              <w:spacing w:after="0" w:line="240" w:lineRule="auto"/>
              <w:rPr>
                <w:rFonts w:ascii="Times New Roman" w:hAnsi="Times New Roman"/>
                <w:sz w:val="20"/>
                <w:szCs w:val="20"/>
                <w:lang w:val="en-US"/>
              </w:rPr>
            </w:pPr>
            <w:r w:rsidRPr="00A70EB5">
              <w:rPr>
                <w:rFonts w:ascii="Times New Roman" w:hAnsi="Times New Roman"/>
                <w:sz w:val="20"/>
                <w:szCs w:val="20"/>
                <w:lang w:val="en-US"/>
              </w:rPr>
              <w:t>Kondisi Fisik Rumah</w:t>
            </w:r>
          </w:p>
        </w:tc>
        <w:tc>
          <w:tcPr>
            <w:tcW w:w="1083" w:type="dxa"/>
            <w:vMerge w:val="restart"/>
            <w:tcBorders>
              <w:bottom w:val="nil"/>
            </w:tcBorders>
            <w:shd w:val="clear" w:color="auto" w:fill="auto"/>
            <w:vAlign w:val="center"/>
          </w:tcPr>
          <w:p w:rsidR="007A247F" w:rsidRPr="00A70EB5" w:rsidRDefault="007A247F" w:rsidP="007A247F">
            <w:pPr>
              <w:spacing w:after="0" w:line="240" w:lineRule="auto"/>
              <w:rPr>
                <w:rFonts w:ascii="Times New Roman" w:hAnsi="Times New Roman"/>
                <w:sz w:val="20"/>
                <w:szCs w:val="20"/>
                <w:lang w:val="en-US"/>
              </w:rPr>
            </w:pPr>
            <w:r w:rsidRPr="00A70EB5">
              <w:rPr>
                <w:rFonts w:ascii="Times New Roman" w:hAnsi="Times New Roman"/>
                <w:sz w:val="20"/>
                <w:szCs w:val="20"/>
                <w:lang w:val="en-US"/>
              </w:rPr>
              <w:t xml:space="preserve">Tidak memenuhi </w:t>
            </w:r>
          </w:p>
        </w:tc>
        <w:tc>
          <w:tcPr>
            <w:tcW w:w="1164" w:type="dxa"/>
            <w:tcBorders>
              <w:bottom w:val="nil"/>
            </w:tcBorders>
            <w:shd w:val="clear" w:color="auto" w:fill="auto"/>
            <w:vAlign w:val="center"/>
          </w:tcPr>
          <w:p w:rsidR="007A247F" w:rsidRPr="00A70EB5" w:rsidRDefault="007A247F" w:rsidP="0040597A">
            <w:pPr>
              <w:spacing w:after="0" w:line="240" w:lineRule="auto"/>
              <w:jc w:val="center"/>
              <w:rPr>
                <w:rFonts w:ascii="Times New Roman" w:hAnsi="Times New Roman"/>
                <w:sz w:val="20"/>
                <w:szCs w:val="20"/>
                <w:lang w:val="en-US"/>
              </w:rPr>
            </w:pPr>
            <w:r w:rsidRPr="00A70EB5">
              <w:rPr>
                <w:rFonts w:ascii="Times New Roman" w:hAnsi="Times New Roman"/>
                <w:sz w:val="20"/>
                <w:szCs w:val="20"/>
                <w:lang w:val="en-US"/>
              </w:rPr>
              <w:t>8</w:t>
            </w:r>
          </w:p>
        </w:tc>
        <w:tc>
          <w:tcPr>
            <w:tcW w:w="1138" w:type="dxa"/>
            <w:tcBorders>
              <w:bottom w:val="nil"/>
            </w:tcBorders>
            <w:shd w:val="clear" w:color="auto" w:fill="auto"/>
            <w:vAlign w:val="center"/>
          </w:tcPr>
          <w:p w:rsidR="007A247F" w:rsidRPr="00A70EB5" w:rsidRDefault="007A247F" w:rsidP="0040597A">
            <w:pPr>
              <w:spacing w:after="0" w:line="240" w:lineRule="auto"/>
              <w:jc w:val="center"/>
              <w:rPr>
                <w:rFonts w:ascii="Times New Roman" w:hAnsi="Times New Roman"/>
                <w:sz w:val="20"/>
                <w:szCs w:val="20"/>
                <w:lang w:val="en-US"/>
              </w:rPr>
            </w:pPr>
            <w:r w:rsidRPr="00A70EB5">
              <w:rPr>
                <w:rFonts w:ascii="Times New Roman" w:hAnsi="Times New Roman"/>
                <w:sz w:val="20"/>
                <w:szCs w:val="20"/>
                <w:lang w:val="en-US"/>
              </w:rPr>
              <w:t>2</w:t>
            </w:r>
          </w:p>
        </w:tc>
        <w:tc>
          <w:tcPr>
            <w:tcW w:w="959" w:type="dxa"/>
            <w:vMerge w:val="restart"/>
            <w:shd w:val="clear" w:color="auto" w:fill="auto"/>
            <w:vAlign w:val="center"/>
          </w:tcPr>
          <w:p w:rsidR="007A247F" w:rsidRPr="00A70EB5" w:rsidRDefault="00A70EB5" w:rsidP="007A247F">
            <w:pPr>
              <w:spacing w:after="0" w:line="240" w:lineRule="auto"/>
              <w:jc w:val="center"/>
              <w:rPr>
                <w:rFonts w:ascii="Times New Roman" w:hAnsi="Times New Roman"/>
                <w:sz w:val="20"/>
                <w:szCs w:val="20"/>
                <w:lang w:val="en-US"/>
              </w:rPr>
            </w:pPr>
            <w:r>
              <w:rPr>
                <w:rFonts w:ascii="Times New Roman" w:hAnsi="Times New Roman"/>
                <w:noProof/>
                <w:sz w:val="20"/>
                <w:szCs w:val="20"/>
                <w:lang w:val="en-US"/>
              </w:rPr>
              <mc:AlternateContent>
                <mc:Choice Requires="wps">
                  <w:drawing>
                    <wp:anchor distT="0" distB="0" distL="114300" distR="114300" simplePos="0" relativeHeight="251674624" behindDoc="0" locked="0" layoutInCell="1" allowOverlap="1" wp14:anchorId="4A70B993" wp14:editId="618C16EA">
                      <wp:simplePos x="0" y="0"/>
                      <wp:positionH relativeFrom="column">
                        <wp:posOffset>-70485</wp:posOffset>
                      </wp:positionH>
                      <wp:positionV relativeFrom="paragraph">
                        <wp:posOffset>316865</wp:posOffset>
                      </wp:positionV>
                      <wp:extent cx="2051685" cy="0"/>
                      <wp:effectExtent l="0" t="0" r="24765" b="19050"/>
                      <wp:wrapNone/>
                      <wp:docPr id="44" name="Straight Connector 44"/>
                      <wp:cNvGraphicFramePr/>
                      <a:graphic xmlns:a="http://schemas.openxmlformats.org/drawingml/2006/main">
                        <a:graphicData uri="http://schemas.microsoft.com/office/word/2010/wordprocessingShape">
                          <wps:wsp>
                            <wps:cNvCnPr/>
                            <wps:spPr>
                              <a:xfrm>
                                <a:off x="0" y="0"/>
                                <a:ext cx="205168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4" o:spid="_x0000_s1026" style="position:absolute;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55pt,24.95pt" to="156pt,2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" strokecolor="black [3213]"/>
                  </w:pict>
                </mc:Fallback>
              </mc:AlternateContent>
            </w:r>
            <w:r w:rsidR="007A247F" w:rsidRPr="00A70EB5">
              <w:rPr>
                <w:rFonts w:ascii="Times New Roman" w:hAnsi="Times New Roman"/>
                <w:sz w:val="20"/>
                <w:szCs w:val="20"/>
                <w:lang w:val="en-US"/>
              </w:rPr>
              <w:t>5,400</w:t>
            </w:r>
          </w:p>
        </w:tc>
        <w:tc>
          <w:tcPr>
            <w:tcW w:w="1471" w:type="dxa"/>
            <w:vMerge w:val="restart"/>
            <w:shd w:val="clear" w:color="auto" w:fill="auto"/>
            <w:vAlign w:val="center"/>
          </w:tcPr>
          <w:p w:rsidR="007A247F" w:rsidRPr="001C28E0" w:rsidRDefault="007A247F" w:rsidP="0040597A">
            <w:pPr>
              <w:spacing w:after="0" w:line="240" w:lineRule="auto"/>
              <w:jc w:val="center"/>
              <w:rPr>
                <w:rFonts w:ascii="Times New Roman" w:hAnsi="Times New Roman"/>
                <w:sz w:val="20"/>
                <w:szCs w:val="20"/>
                <w:lang w:val="en-US"/>
              </w:rPr>
            </w:pPr>
            <w:r>
              <w:rPr>
                <w:rFonts w:ascii="Times New Roman" w:hAnsi="Times New Roman"/>
                <w:sz w:val="20"/>
                <w:szCs w:val="20"/>
                <w:lang w:val="en-US"/>
              </w:rPr>
              <w:t>2</w:t>
            </w:r>
            <w:r w:rsidRPr="001C28E0">
              <w:rPr>
                <w:rFonts w:ascii="Times New Roman" w:hAnsi="Times New Roman"/>
                <w:sz w:val="20"/>
                <w:szCs w:val="20"/>
                <w:lang w:val="en-US"/>
              </w:rPr>
              <w:t>,</w:t>
            </w:r>
            <w:r>
              <w:rPr>
                <w:rFonts w:ascii="Times New Roman" w:hAnsi="Times New Roman"/>
                <w:sz w:val="20"/>
                <w:szCs w:val="20"/>
                <w:lang w:val="en-US"/>
              </w:rPr>
              <w:t>286</w:t>
            </w:r>
          </w:p>
          <w:p w:rsidR="007A247F" w:rsidRPr="001C28E0" w:rsidRDefault="007A247F" w:rsidP="007A247F">
            <w:pPr>
              <w:spacing w:after="0" w:line="240" w:lineRule="auto"/>
              <w:jc w:val="center"/>
              <w:rPr>
                <w:rFonts w:ascii="Times New Roman" w:hAnsi="Times New Roman"/>
                <w:sz w:val="20"/>
                <w:szCs w:val="20"/>
                <w:lang w:val="en-US"/>
              </w:rPr>
            </w:pPr>
            <w:r w:rsidRPr="001C28E0">
              <w:rPr>
                <w:rFonts w:ascii="Times New Roman" w:hAnsi="Times New Roman"/>
                <w:sz w:val="20"/>
                <w:szCs w:val="20"/>
                <w:lang w:val="en-US"/>
              </w:rPr>
              <w:t>(</w:t>
            </w:r>
            <w:r>
              <w:rPr>
                <w:rFonts w:ascii="Times New Roman" w:hAnsi="Times New Roman"/>
                <w:sz w:val="20"/>
                <w:szCs w:val="20"/>
                <w:lang w:val="en-US"/>
              </w:rPr>
              <w:t>1</w:t>
            </w:r>
            <w:r w:rsidRPr="001C28E0">
              <w:rPr>
                <w:rFonts w:ascii="Times New Roman" w:hAnsi="Times New Roman"/>
                <w:sz w:val="20"/>
                <w:szCs w:val="20"/>
                <w:lang w:val="en-US"/>
              </w:rPr>
              <w:t>,</w:t>
            </w:r>
            <w:r>
              <w:rPr>
                <w:rFonts w:ascii="Times New Roman" w:hAnsi="Times New Roman"/>
                <w:sz w:val="20"/>
                <w:szCs w:val="20"/>
                <w:lang w:val="en-US"/>
              </w:rPr>
              <w:t>166</w:t>
            </w:r>
            <w:r w:rsidRPr="001C28E0">
              <w:rPr>
                <w:rFonts w:ascii="Times New Roman" w:hAnsi="Times New Roman"/>
                <w:sz w:val="20"/>
                <w:szCs w:val="20"/>
                <w:lang w:val="en-US"/>
              </w:rPr>
              <w:t xml:space="preserve"> - </w:t>
            </w:r>
            <w:r>
              <w:rPr>
                <w:rFonts w:ascii="Times New Roman" w:hAnsi="Times New Roman"/>
                <w:sz w:val="20"/>
                <w:szCs w:val="20"/>
                <w:lang w:val="en-US"/>
              </w:rPr>
              <w:t>4</w:t>
            </w:r>
            <w:r w:rsidRPr="001C28E0">
              <w:rPr>
                <w:rFonts w:ascii="Times New Roman" w:hAnsi="Times New Roman"/>
                <w:sz w:val="20"/>
                <w:szCs w:val="20"/>
                <w:lang w:val="en-US"/>
              </w:rPr>
              <w:t>,</w:t>
            </w:r>
            <w:r>
              <w:rPr>
                <w:rFonts w:ascii="Times New Roman" w:hAnsi="Times New Roman"/>
                <w:sz w:val="20"/>
                <w:szCs w:val="20"/>
                <w:lang w:val="en-US"/>
              </w:rPr>
              <w:t>48</w:t>
            </w:r>
            <w:r w:rsidRPr="001C28E0">
              <w:rPr>
                <w:rFonts w:ascii="Times New Roman" w:hAnsi="Times New Roman"/>
                <w:sz w:val="20"/>
                <w:szCs w:val="20"/>
                <w:lang w:val="en-US"/>
              </w:rPr>
              <w:t>0)</w:t>
            </w:r>
          </w:p>
        </w:tc>
        <w:tc>
          <w:tcPr>
            <w:tcW w:w="817" w:type="dxa"/>
            <w:vMerge w:val="restart"/>
            <w:shd w:val="clear" w:color="auto" w:fill="auto"/>
            <w:vAlign w:val="center"/>
          </w:tcPr>
          <w:p w:rsidR="007A247F" w:rsidRPr="001C28E0" w:rsidRDefault="007A247F" w:rsidP="007A247F">
            <w:pPr>
              <w:spacing w:after="0" w:line="240" w:lineRule="auto"/>
              <w:jc w:val="center"/>
              <w:rPr>
                <w:rFonts w:ascii="Times New Roman" w:hAnsi="Times New Roman"/>
                <w:sz w:val="20"/>
                <w:szCs w:val="20"/>
                <w:lang w:val="en-US"/>
              </w:rPr>
            </w:pPr>
            <w:r w:rsidRPr="001C28E0">
              <w:rPr>
                <w:rFonts w:ascii="Times New Roman" w:hAnsi="Times New Roman"/>
                <w:sz w:val="20"/>
                <w:szCs w:val="20"/>
                <w:lang w:val="en-US"/>
              </w:rPr>
              <w:t>0,</w:t>
            </w:r>
            <w:r>
              <w:rPr>
                <w:rFonts w:ascii="Times New Roman" w:hAnsi="Times New Roman"/>
                <w:sz w:val="20"/>
                <w:szCs w:val="20"/>
                <w:lang w:val="en-US"/>
              </w:rPr>
              <w:t>020</w:t>
            </w:r>
          </w:p>
        </w:tc>
      </w:tr>
      <w:tr w:rsidR="007A247F" w:rsidRPr="001C28E0" w:rsidTr="00A70EB5">
        <w:trPr>
          <w:jc w:val="center"/>
        </w:trPr>
        <w:tc>
          <w:tcPr>
            <w:tcW w:w="1336" w:type="dxa"/>
            <w:vMerge/>
            <w:tcBorders>
              <w:top w:val="nil"/>
              <w:bottom w:val="nil"/>
            </w:tcBorders>
            <w:shd w:val="clear" w:color="auto" w:fill="auto"/>
          </w:tcPr>
          <w:p w:rsidR="007A247F" w:rsidRPr="001C28E0" w:rsidRDefault="007A247F" w:rsidP="0040597A">
            <w:pPr>
              <w:spacing w:after="0" w:line="240" w:lineRule="auto"/>
              <w:jc w:val="both"/>
              <w:rPr>
                <w:rFonts w:ascii="Times New Roman" w:hAnsi="Times New Roman"/>
                <w:b/>
                <w:sz w:val="20"/>
                <w:szCs w:val="20"/>
                <w:lang w:val="en-US"/>
              </w:rPr>
            </w:pPr>
          </w:p>
        </w:tc>
        <w:tc>
          <w:tcPr>
            <w:tcW w:w="1083" w:type="dxa"/>
            <w:vMerge/>
            <w:tcBorders>
              <w:top w:val="nil"/>
              <w:bottom w:val="nil"/>
            </w:tcBorders>
            <w:shd w:val="clear" w:color="auto" w:fill="auto"/>
            <w:vAlign w:val="center"/>
          </w:tcPr>
          <w:p w:rsidR="007A247F" w:rsidRPr="001C28E0" w:rsidRDefault="007A247F" w:rsidP="0040597A">
            <w:pPr>
              <w:spacing w:after="0" w:line="240" w:lineRule="auto"/>
              <w:rPr>
                <w:rFonts w:ascii="Times New Roman" w:hAnsi="Times New Roman"/>
                <w:sz w:val="20"/>
                <w:szCs w:val="20"/>
                <w:lang w:val="en-US"/>
              </w:rPr>
            </w:pPr>
          </w:p>
        </w:tc>
        <w:tc>
          <w:tcPr>
            <w:tcW w:w="1164" w:type="dxa"/>
            <w:tcBorders>
              <w:top w:val="nil"/>
              <w:bottom w:val="nil"/>
            </w:tcBorders>
            <w:shd w:val="clear" w:color="auto" w:fill="auto"/>
            <w:vAlign w:val="center"/>
          </w:tcPr>
          <w:p w:rsidR="007A247F" w:rsidRPr="001C28E0" w:rsidRDefault="007A247F" w:rsidP="007A247F">
            <w:pPr>
              <w:spacing w:after="0" w:line="240" w:lineRule="auto"/>
              <w:jc w:val="center"/>
              <w:rPr>
                <w:rFonts w:ascii="Times New Roman" w:hAnsi="Times New Roman"/>
                <w:sz w:val="20"/>
                <w:szCs w:val="20"/>
                <w:lang w:val="en-US"/>
              </w:rPr>
            </w:pPr>
            <w:r w:rsidRPr="001C28E0">
              <w:rPr>
                <w:rFonts w:ascii="Times New Roman" w:hAnsi="Times New Roman"/>
                <w:sz w:val="20"/>
                <w:szCs w:val="20"/>
                <w:lang w:val="en-US"/>
              </w:rPr>
              <w:t>(</w:t>
            </w:r>
            <w:r>
              <w:rPr>
                <w:rFonts w:ascii="Times New Roman" w:hAnsi="Times New Roman"/>
                <w:sz w:val="20"/>
                <w:szCs w:val="20"/>
                <w:lang w:val="en-US"/>
              </w:rPr>
              <w:t>2</w:t>
            </w:r>
            <w:r w:rsidRPr="001C28E0">
              <w:rPr>
                <w:rFonts w:ascii="Times New Roman" w:hAnsi="Times New Roman"/>
                <w:sz w:val="20"/>
                <w:szCs w:val="20"/>
                <w:lang w:val="en-US"/>
              </w:rPr>
              <w:t>6</w:t>
            </w:r>
            <w:proofErr w:type="gramStart"/>
            <w:r w:rsidRPr="001C28E0">
              <w:rPr>
                <w:rFonts w:ascii="Times New Roman" w:hAnsi="Times New Roman"/>
                <w:sz w:val="20"/>
                <w:szCs w:val="20"/>
                <w:lang w:val="en-US"/>
              </w:rPr>
              <w:t>,7</w:t>
            </w:r>
            <w:proofErr w:type="gramEnd"/>
            <w:r w:rsidRPr="001C28E0">
              <w:rPr>
                <w:rFonts w:ascii="Times New Roman" w:hAnsi="Times New Roman"/>
                <w:sz w:val="20"/>
                <w:szCs w:val="20"/>
                <w:lang w:val="en-US"/>
              </w:rPr>
              <w:t>%)</w:t>
            </w:r>
          </w:p>
        </w:tc>
        <w:tc>
          <w:tcPr>
            <w:tcW w:w="1138" w:type="dxa"/>
            <w:tcBorders>
              <w:top w:val="nil"/>
              <w:bottom w:val="nil"/>
            </w:tcBorders>
            <w:shd w:val="clear" w:color="auto" w:fill="auto"/>
            <w:vAlign w:val="center"/>
          </w:tcPr>
          <w:p w:rsidR="007A247F" w:rsidRPr="001C28E0" w:rsidRDefault="007A247F" w:rsidP="007A247F">
            <w:pPr>
              <w:spacing w:after="0" w:line="240" w:lineRule="auto"/>
              <w:jc w:val="center"/>
              <w:rPr>
                <w:rFonts w:ascii="Times New Roman" w:hAnsi="Times New Roman"/>
                <w:sz w:val="20"/>
                <w:szCs w:val="20"/>
                <w:lang w:val="en-US"/>
              </w:rPr>
            </w:pPr>
            <w:r w:rsidRPr="001C28E0">
              <w:rPr>
                <w:rFonts w:ascii="Times New Roman" w:hAnsi="Times New Roman"/>
                <w:sz w:val="20"/>
                <w:szCs w:val="20"/>
                <w:lang w:val="en-US"/>
              </w:rPr>
              <w:t>(</w:t>
            </w:r>
            <w:r>
              <w:rPr>
                <w:rFonts w:ascii="Times New Roman" w:hAnsi="Times New Roman"/>
                <w:sz w:val="20"/>
                <w:szCs w:val="20"/>
                <w:lang w:val="en-US"/>
              </w:rPr>
              <w:t>6</w:t>
            </w:r>
            <w:proofErr w:type="gramStart"/>
            <w:r w:rsidRPr="001C28E0">
              <w:rPr>
                <w:rFonts w:ascii="Times New Roman" w:hAnsi="Times New Roman"/>
                <w:sz w:val="20"/>
                <w:szCs w:val="20"/>
                <w:lang w:val="en-US"/>
              </w:rPr>
              <w:t>,</w:t>
            </w:r>
            <w:r>
              <w:rPr>
                <w:rFonts w:ascii="Times New Roman" w:hAnsi="Times New Roman"/>
                <w:sz w:val="20"/>
                <w:szCs w:val="20"/>
                <w:lang w:val="en-US"/>
              </w:rPr>
              <w:t>7</w:t>
            </w:r>
            <w:proofErr w:type="gramEnd"/>
            <w:r w:rsidRPr="001C28E0">
              <w:rPr>
                <w:rFonts w:ascii="Times New Roman" w:hAnsi="Times New Roman"/>
                <w:sz w:val="20"/>
                <w:szCs w:val="20"/>
                <w:lang w:val="en-US"/>
              </w:rPr>
              <w:t>%)</w:t>
            </w:r>
          </w:p>
        </w:tc>
        <w:tc>
          <w:tcPr>
            <w:tcW w:w="959" w:type="dxa"/>
            <w:vMerge/>
            <w:shd w:val="clear" w:color="auto" w:fill="auto"/>
            <w:vAlign w:val="center"/>
          </w:tcPr>
          <w:p w:rsidR="007A247F" w:rsidRPr="001C28E0" w:rsidRDefault="007A247F" w:rsidP="0040597A">
            <w:pPr>
              <w:spacing w:after="0" w:line="240" w:lineRule="auto"/>
              <w:jc w:val="center"/>
              <w:rPr>
                <w:rFonts w:ascii="Times New Roman" w:hAnsi="Times New Roman"/>
                <w:sz w:val="20"/>
                <w:szCs w:val="20"/>
                <w:lang w:val="en-US"/>
              </w:rPr>
            </w:pPr>
          </w:p>
        </w:tc>
        <w:tc>
          <w:tcPr>
            <w:tcW w:w="1471" w:type="dxa"/>
            <w:vMerge/>
            <w:shd w:val="clear" w:color="auto" w:fill="auto"/>
            <w:vAlign w:val="center"/>
          </w:tcPr>
          <w:p w:rsidR="007A247F" w:rsidRPr="001C28E0" w:rsidRDefault="007A247F" w:rsidP="0040597A">
            <w:pPr>
              <w:spacing w:after="0" w:line="240" w:lineRule="auto"/>
              <w:jc w:val="center"/>
              <w:rPr>
                <w:rFonts w:ascii="Times New Roman" w:hAnsi="Times New Roman"/>
                <w:sz w:val="20"/>
                <w:szCs w:val="20"/>
                <w:lang w:val="en-US"/>
              </w:rPr>
            </w:pPr>
          </w:p>
        </w:tc>
        <w:tc>
          <w:tcPr>
            <w:tcW w:w="817" w:type="dxa"/>
            <w:vMerge/>
            <w:shd w:val="clear" w:color="auto" w:fill="auto"/>
            <w:vAlign w:val="center"/>
          </w:tcPr>
          <w:p w:rsidR="007A247F" w:rsidRPr="001C28E0" w:rsidRDefault="007A247F" w:rsidP="0040597A">
            <w:pPr>
              <w:spacing w:after="0" w:line="240" w:lineRule="auto"/>
              <w:jc w:val="center"/>
              <w:rPr>
                <w:rFonts w:ascii="Times New Roman" w:hAnsi="Times New Roman"/>
                <w:sz w:val="20"/>
                <w:szCs w:val="20"/>
                <w:lang w:val="en-US"/>
              </w:rPr>
            </w:pPr>
          </w:p>
        </w:tc>
      </w:tr>
      <w:tr w:rsidR="007A247F" w:rsidRPr="001C28E0" w:rsidTr="00A70EB5">
        <w:trPr>
          <w:jc w:val="center"/>
        </w:trPr>
        <w:tc>
          <w:tcPr>
            <w:tcW w:w="1336" w:type="dxa"/>
            <w:vMerge/>
            <w:tcBorders>
              <w:top w:val="nil"/>
              <w:bottom w:val="nil"/>
            </w:tcBorders>
            <w:shd w:val="clear" w:color="auto" w:fill="auto"/>
          </w:tcPr>
          <w:p w:rsidR="007A247F" w:rsidRPr="001C28E0" w:rsidRDefault="007A247F" w:rsidP="0040597A">
            <w:pPr>
              <w:spacing w:after="0" w:line="240" w:lineRule="auto"/>
              <w:jc w:val="both"/>
              <w:rPr>
                <w:rFonts w:ascii="Times New Roman" w:hAnsi="Times New Roman"/>
                <w:sz w:val="20"/>
                <w:szCs w:val="20"/>
                <w:lang w:val="en-US"/>
              </w:rPr>
            </w:pPr>
          </w:p>
        </w:tc>
        <w:tc>
          <w:tcPr>
            <w:tcW w:w="1083" w:type="dxa"/>
            <w:vMerge w:val="restart"/>
            <w:tcBorders>
              <w:top w:val="nil"/>
              <w:bottom w:val="nil"/>
            </w:tcBorders>
            <w:shd w:val="clear" w:color="auto" w:fill="auto"/>
            <w:vAlign w:val="center"/>
          </w:tcPr>
          <w:p w:rsidR="007A247F" w:rsidRPr="001C28E0" w:rsidRDefault="007A247F" w:rsidP="007A247F">
            <w:pPr>
              <w:spacing w:after="0" w:line="240" w:lineRule="auto"/>
              <w:rPr>
                <w:rFonts w:ascii="Times New Roman" w:hAnsi="Times New Roman"/>
                <w:sz w:val="20"/>
                <w:szCs w:val="20"/>
                <w:lang w:val="en-US"/>
              </w:rPr>
            </w:pPr>
            <w:r>
              <w:rPr>
                <w:rFonts w:ascii="Times New Roman" w:hAnsi="Times New Roman"/>
                <w:sz w:val="20"/>
                <w:szCs w:val="20"/>
                <w:lang w:val="en-US"/>
              </w:rPr>
              <w:t>Memenuhi syarat</w:t>
            </w:r>
          </w:p>
        </w:tc>
        <w:tc>
          <w:tcPr>
            <w:tcW w:w="1164" w:type="dxa"/>
            <w:tcBorders>
              <w:top w:val="nil"/>
              <w:bottom w:val="nil"/>
            </w:tcBorders>
            <w:shd w:val="clear" w:color="auto" w:fill="auto"/>
            <w:vAlign w:val="center"/>
          </w:tcPr>
          <w:p w:rsidR="007A247F" w:rsidRPr="001C28E0" w:rsidRDefault="007A247F" w:rsidP="0040597A">
            <w:pPr>
              <w:spacing w:after="0" w:line="240" w:lineRule="auto"/>
              <w:jc w:val="center"/>
              <w:rPr>
                <w:rFonts w:ascii="Times New Roman" w:hAnsi="Times New Roman"/>
                <w:sz w:val="20"/>
                <w:szCs w:val="20"/>
                <w:lang w:val="en-US"/>
              </w:rPr>
            </w:pPr>
            <w:r>
              <w:rPr>
                <w:rFonts w:ascii="Times New Roman" w:hAnsi="Times New Roman"/>
                <w:sz w:val="20"/>
                <w:szCs w:val="20"/>
                <w:lang w:val="en-US"/>
              </w:rPr>
              <w:t>7</w:t>
            </w:r>
          </w:p>
        </w:tc>
        <w:tc>
          <w:tcPr>
            <w:tcW w:w="1138" w:type="dxa"/>
            <w:tcBorders>
              <w:top w:val="nil"/>
              <w:bottom w:val="nil"/>
            </w:tcBorders>
            <w:shd w:val="clear" w:color="auto" w:fill="auto"/>
            <w:vAlign w:val="center"/>
          </w:tcPr>
          <w:p w:rsidR="007A247F" w:rsidRPr="001C28E0" w:rsidRDefault="007A247F" w:rsidP="0040597A">
            <w:pPr>
              <w:spacing w:after="0" w:line="240" w:lineRule="auto"/>
              <w:jc w:val="center"/>
              <w:rPr>
                <w:rFonts w:ascii="Times New Roman" w:hAnsi="Times New Roman"/>
                <w:sz w:val="20"/>
                <w:szCs w:val="20"/>
                <w:lang w:val="en-US"/>
              </w:rPr>
            </w:pPr>
            <w:r>
              <w:rPr>
                <w:rFonts w:ascii="Times New Roman" w:hAnsi="Times New Roman"/>
                <w:sz w:val="20"/>
                <w:szCs w:val="20"/>
                <w:lang w:val="en-US"/>
              </w:rPr>
              <w:t>13</w:t>
            </w:r>
          </w:p>
        </w:tc>
        <w:tc>
          <w:tcPr>
            <w:tcW w:w="959" w:type="dxa"/>
            <w:vMerge/>
            <w:shd w:val="clear" w:color="auto" w:fill="auto"/>
            <w:vAlign w:val="center"/>
          </w:tcPr>
          <w:p w:rsidR="007A247F" w:rsidRPr="001C28E0" w:rsidRDefault="007A247F" w:rsidP="0040597A">
            <w:pPr>
              <w:spacing w:after="0" w:line="240" w:lineRule="auto"/>
              <w:jc w:val="center"/>
              <w:rPr>
                <w:rFonts w:ascii="Times New Roman" w:hAnsi="Times New Roman"/>
                <w:sz w:val="20"/>
                <w:szCs w:val="20"/>
                <w:lang w:val="en-US"/>
              </w:rPr>
            </w:pPr>
          </w:p>
        </w:tc>
        <w:tc>
          <w:tcPr>
            <w:tcW w:w="1471" w:type="dxa"/>
            <w:vMerge/>
            <w:shd w:val="clear" w:color="auto" w:fill="auto"/>
            <w:vAlign w:val="center"/>
          </w:tcPr>
          <w:p w:rsidR="007A247F" w:rsidRPr="001C28E0" w:rsidRDefault="007A247F" w:rsidP="0040597A">
            <w:pPr>
              <w:spacing w:after="0" w:line="240" w:lineRule="auto"/>
              <w:jc w:val="center"/>
              <w:rPr>
                <w:rFonts w:ascii="Times New Roman" w:hAnsi="Times New Roman"/>
                <w:sz w:val="20"/>
                <w:szCs w:val="20"/>
                <w:lang w:val="en-US"/>
              </w:rPr>
            </w:pPr>
          </w:p>
        </w:tc>
        <w:tc>
          <w:tcPr>
            <w:tcW w:w="817" w:type="dxa"/>
            <w:vMerge/>
            <w:shd w:val="clear" w:color="auto" w:fill="auto"/>
            <w:vAlign w:val="center"/>
          </w:tcPr>
          <w:p w:rsidR="007A247F" w:rsidRPr="001C28E0" w:rsidRDefault="007A247F" w:rsidP="0040597A">
            <w:pPr>
              <w:spacing w:after="0" w:line="240" w:lineRule="auto"/>
              <w:jc w:val="center"/>
              <w:rPr>
                <w:rFonts w:ascii="Times New Roman" w:hAnsi="Times New Roman"/>
                <w:sz w:val="20"/>
                <w:szCs w:val="20"/>
                <w:lang w:val="en-US"/>
              </w:rPr>
            </w:pPr>
          </w:p>
        </w:tc>
      </w:tr>
      <w:tr w:rsidR="007A247F" w:rsidRPr="001C28E0" w:rsidTr="00A70EB5">
        <w:trPr>
          <w:jc w:val="center"/>
        </w:trPr>
        <w:tc>
          <w:tcPr>
            <w:tcW w:w="1336" w:type="dxa"/>
            <w:vMerge/>
            <w:tcBorders>
              <w:top w:val="nil"/>
            </w:tcBorders>
            <w:shd w:val="clear" w:color="auto" w:fill="auto"/>
          </w:tcPr>
          <w:p w:rsidR="007A247F" w:rsidRPr="001C28E0" w:rsidRDefault="007A247F" w:rsidP="0040597A">
            <w:pPr>
              <w:spacing w:after="0" w:line="240" w:lineRule="auto"/>
              <w:jc w:val="both"/>
              <w:rPr>
                <w:rFonts w:ascii="Times New Roman" w:hAnsi="Times New Roman"/>
                <w:sz w:val="20"/>
                <w:szCs w:val="20"/>
                <w:lang w:val="en-US"/>
              </w:rPr>
            </w:pPr>
          </w:p>
        </w:tc>
        <w:tc>
          <w:tcPr>
            <w:tcW w:w="1083" w:type="dxa"/>
            <w:vMerge/>
            <w:tcBorders>
              <w:top w:val="nil"/>
            </w:tcBorders>
            <w:shd w:val="clear" w:color="auto" w:fill="auto"/>
          </w:tcPr>
          <w:p w:rsidR="007A247F" w:rsidRPr="001C28E0" w:rsidRDefault="007A247F" w:rsidP="0040597A">
            <w:pPr>
              <w:spacing w:after="0" w:line="240" w:lineRule="auto"/>
              <w:jc w:val="both"/>
              <w:rPr>
                <w:rFonts w:ascii="Times New Roman" w:hAnsi="Times New Roman"/>
                <w:sz w:val="20"/>
                <w:szCs w:val="20"/>
                <w:lang w:val="en-US"/>
              </w:rPr>
            </w:pPr>
          </w:p>
        </w:tc>
        <w:tc>
          <w:tcPr>
            <w:tcW w:w="1164" w:type="dxa"/>
            <w:tcBorders>
              <w:top w:val="nil"/>
              <w:bottom w:val="single" w:sz="4" w:space="0" w:color="000000"/>
            </w:tcBorders>
            <w:shd w:val="clear" w:color="auto" w:fill="auto"/>
            <w:vAlign w:val="center"/>
          </w:tcPr>
          <w:p w:rsidR="007A247F" w:rsidRPr="001C28E0" w:rsidRDefault="007A247F" w:rsidP="007A247F">
            <w:pPr>
              <w:spacing w:after="0" w:line="240" w:lineRule="auto"/>
              <w:jc w:val="center"/>
              <w:rPr>
                <w:rFonts w:ascii="Times New Roman" w:hAnsi="Times New Roman"/>
                <w:sz w:val="20"/>
                <w:szCs w:val="20"/>
                <w:lang w:val="en-US"/>
              </w:rPr>
            </w:pPr>
            <w:r w:rsidRPr="001C28E0">
              <w:rPr>
                <w:rFonts w:ascii="Times New Roman" w:hAnsi="Times New Roman"/>
                <w:sz w:val="20"/>
                <w:szCs w:val="20"/>
                <w:lang w:val="en-US"/>
              </w:rPr>
              <w:t>(</w:t>
            </w:r>
            <w:r>
              <w:rPr>
                <w:rFonts w:ascii="Times New Roman" w:hAnsi="Times New Roman"/>
                <w:sz w:val="20"/>
                <w:szCs w:val="20"/>
                <w:lang w:val="en-US"/>
              </w:rPr>
              <w:t>2</w:t>
            </w:r>
            <w:r w:rsidRPr="001C28E0">
              <w:rPr>
                <w:rFonts w:ascii="Times New Roman" w:hAnsi="Times New Roman"/>
                <w:sz w:val="20"/>
                <w:szCs w:val="20"/>
                <w:lang w:val="en-US"/>
              </w:rPr>
              <w:t>3</w:t>
            </w:r>
            <w:proofErr w:type="gramStart"/>
            <w:r w:rsidRPr="001C28E0">
              <w:rPr>
                <w:rFonts w:ascii="Times New Roman" w:hAnsi="Times New Roman"/>
                <w:sz w:val="20"/>
                <w:szCs w:val="20"/>
                <w:lang w:val="en-US"/>
              </w:rPr>
              <w:t>,3</w:t>
            </w:r>
            <w:proofErr w:type="gramEnd"/>
            <w:r w:rsidRPr="001C28E0">
              <w:rPr>
                <w:rFonts w:ascii="Times New Roman" w:hAnsi="Times New Roman"/>
                <w:sz w:val="20"/>
                <w:szCs w:val="20"/>
                <w:lang w:val="en-US"/>
              </w:rPr>
              <w:t>%)</w:t>
            </w:r>
          </w:p>
        </w:tc>
        <w:tc>
          <w:tcPr>
            <w:tcW w:w="1138" w:type="dxa"/>
            <w:tcBorders>
              <w:top w:val="nil"/>
              <w:bottom w:val="single" w:sz="4" w:space="0" w:color="000000"/>
            </w:tcBorders>
            <w:shd w:val="clear" w:color="auto" w:fill="auto"/>
            <w:vAlign w:val="center"/>
          </w:tcPr>
          <w:p w:rsidR="007A247F" w:rsidRPr="001C28E0" w:rsidRDefault="007A247F" w:rsidP="007A247F">
            <w:pPr>
              <w:spacing w:after="0" w:line="240" w:lineRule="auto"/>
              <w:jc w:val="center"/>
              <w:rPr>
                <w:rFonts w:ascii="Times New Roman" w:hAnsi="Times New Roman"/>
                <w:sz w:val="20"/>
                <w:szCs w:val="20"/>
                <w:lang w:val="en-US"/>
              </w:rPr>
            </w:pPr>
            <w:r w:rsidRPr="001C28E0">
              <w:rPr>
                <w:rFonts w:ascii="Times New Roman" w:hAnsi="Times New Roman"/>
                <w:sz w:val="20"/>
                <w:szCs w:val="20"/>
                <w:lang w:val="en-US"/>
              </w:rPr>
              <w:t>(</w:t>
            </w:r>
            <w:r>
              <w:rPr>
                <w:rFonts w:ascii="Times New Roman" w:hAnsi="Times New Roman"/>
                <w:sz w:val="20"/>
                <w:szCs w:val="20"/>
                <w:lang w:val="en-US"/>
              </w:rPr>
              <w:t>43</w:t>
            </w:r>
            <w:proofErr w:type="gramStart"/>
            <w:r w:rsidRPr="001C28E0">
              <w:rPr>
                <w:rFonts w:ascii="Times New Roman" w:hAnsi="Times New Roman"/>
                <w:sz w:val="20"/>
                <w:szCs w:val="20"/>
                <w:lang w:val="en-US"/>
              </w:rPr>
              <w:t>,</w:t>
            </w:r>
            <w:r>
              <w:rPr>
                <w:rFonts w:ascii="Times New Roman" w:hAnsi="Times New Roman"/>
                <w:sz w:val="20"/>
                <w:szCs w:val="20"/>
                <w:lang w:val="en-US"/>
              </w:rPr>
              <w:t>3</w:t>
            </w:r>
            <w:proofErr w:type="gramEnd"/>
            <w:r w:rsidRPr="001C28E0">
              <w:rPr>
                <w:rFonts w:ascii="Times New Roman" w:hAnsi="Times New Roman"/>
                <w:sz w:val="20"/>
                <w:szCs w:val="20"/>
                <w:lang w:val="en-US"/>
              </w:rPr>
              <w:t>%)</w:t>
            </w:r>
          </w:p>
        </w:tc>
        <w:tc>
          <w:tcPr>
            <w:tcW w:w="959" w:type="dxa"/>
            <w:vMerge/>
            <w:shd w:val="clear" w:color="auto" w:fill="auto"/>
            <w:vAlign w:val="center"/>
          </w:tcPr>
          <w:p w:rsidR="007A247F" w:rsidRPr="001C28E0" w:rsidRDefault="007A247F" w:rsidP="0040597A">
            <w:pPr>
              <w:spacing w:after="0" w:line="240" w:lineRule="auto"/>
              <w:jc w:val="center"/>
              <w:rPr>
                <w:rFonts w:ascii="Times New Roman" w:hAnsi="Times New Roman"/>
                <w:sz w:val="20"/>
                <w:szCs w:val="20"/>
                <w:lang w:val="en-US"/>
              </w:rPr>
            </w:pPr>
          </w:p>
        </w:tc>
        <w:tc>
          <w:tcPr>
            <w:tcW w:w="1471" w:type="dxa"/>
            <w:vMerge/>
            <w:shd w:val="clear" w:color="auto" w:fill="auto"/>
            <w:vAlign w:val="center"/>
          </w:tcPr>
          <w:p w:rsidR="007A247F" w:rsidRPr="001C28E0" w:rsidRDefault="007A247F" w:rsidP="0040597A">
            <w:pPr>
              <w:spacing w:after="0" w:line="240" w:lineRule="auto"/>
              <w:jc w:val="center"/>
              <w:rPr>
                <w:rFonts w:ascii="Times New Roman" w:hAnsi="Times New Roman"/>
                <w:sz w:val="20"/>
                <w:szCs w:val="20"/>
                <w:lang w:val="en-US"/>
              </w:rPr>
            </w:pPr>
          </w:p>
        </w:tc>
        <w:tc>
          <w:tcPr>
            <w:tcW w:w="817" w:type="dxa"/>
            <w:vMerge/>
            <w:shd w:val="clear" w:color="auto" w:fill="auto"/>
            <w:vAlign w:val="center"/>
          </w:tcPr>
          <w:p w:rsidR="007A247F" w:rsidRPr="001C28E0" w:rsidRDefault="007A247F" w:rsidP="0040597A">
            <w:pPr>
              <w:spacing w:after="0" w:line="240" w:lineRule="auto"/>
              <w:jc w:val="center"/>
              <w:rPr>
                <w:rFonts w:ascii="Times New Roman" w:hAnsi="Times New Roman"/>
                <w:sz w:val="20"/>
                <w:szCs w:val="20"/>
                <w:lang w:val="en-US"/>
              </w:rPr>
            </w:pPr>
          </w:p>
        </w:tc>
      </w:tr>
      <w:tr w:rsidR="007A247F" w:rsidRPr="001C28E0" w:rsidTr="00A70EB5">
        <w:trPr>
          <w:jc w:val="center"/>
        </w:trPr>
        <w:tc>
          <w:tcPr>
            <w:tcW w:w="2419" w:type="dxa"/>
            <w:gridSpan w:val="2"/>
            <w:vMerge w:val="restart"/>
            <w:shd w:val="clear" w:color="auto" w:fill="auto"/>
            <w:vAlign w:val="center"/>
          </w:tcPr>
          <w:p w:rsidR="007A247F" w:rsidRPr="001C28E0" w:rsidRDefault="007A247F" w:rsidP="0040597A">
            <w:pPr>
              <w:spacing w:after="0" w:line="240" w:lineRule="auto"/>
              <w:rPr>
                <w:rFonts w:ascii="Times New Roman" w:hAnsi="Times New Roman"/>
                <w:sz w:val="20"/>
                <w:szCs w:val="20"/>
                <w:lang w:val="en-US"/>
              </w:rPr>
            </w:pPr>
            <w:r w:rsidRPr="001C28E0">
              <w:rPr>
                <w:rFonts w:ascii="Times New Roman" w:hAnsi="Times New Roman"/>
                <w:b/>
                <w:sz w:val="20"/>
                <w:szCs w:val="20"/>
                <w:lang w:val="en-US"/>
              </w:rPr>
              <w:t>Total</w:t>
            </w:r>
          </w:p>
        </w:tc>
        <w:tc>
          <w:tcPr>
            <w:tcW w:w="1164" w:type="dxa"/>
            <w:tcBorders>
              <w:bottom w:val="nil"/>
            </w:tcBorders>
            <w:shd w:val="clear" w:color="auto" w:fill="auto"/>
            <w:vAlign w:val="center"/>
          </w:tcPr>
          <w:p w:rsidR="007A247F" w:rsidRPr="001C28E0" w:rsidRDefault="007A247F" w:rsidP="0040597A">
            <w:pPr>
              <w:spacing w:after="0" w:line="240" w:lineRule="auto"/>
              <w:jc w:val="center"/>
              <w:rPr>
                <w:rFonts w:ascii="Times New Roman" w:hAnsi="Times New Roman"/>
                <w:sz w:val="20"/>
                <w:szCs w:val="20"/>
                <w:lang w:val="en-US"/>
              </w:rPr>
            </w:pPr>
            <w:r w:rsidRPr="001C28E0">
              <w:rPr>
                <w:rFonts w:ascii="Times New Roman" w:hAnsi="Times New Roman"/>
                <w:sz w:val="20"/>
                <w:szCs w:val="20"/>
                <w:lang w:val="en-US"/>
              </w:rPr>
              <w:t>15</w:t>
            </w:r>
          </w:p>
        </w:tc>
        <w:tc>
          <w:tcPr>
            <w:tcW w:w="1138" w:type="dxa"/>
            <w:tcBorders>
              <w:bottom w:val="nil"/>
            </w:tcBorders>
            <w:shd w:val="clear" w:color="auto" w:fill="auto"/>
            <w:vAlign w:val="center"/>
          </w:tcPr>
          <w:p w:rsidR="007A247F" w:rsidRPr="001C28E0" w:rsidRDefault="007A247F" w:rsidP="0040597A">
            <w:pPr>
              <w:spacing w:after="0" w:line="240" w:lineRule="auto"/>
              <w:jc w:val="center"/>
              <w:rPr>
                <w:rFonts w:ascii="Times New Roman" w:hAnsi="Times New Roman"/>
                <w:sz w:val="20"/>
                <w:szCs w:val="20"/>
                <w:lang w:val="en-US"/>
              </w:rPr>
            </w:pPr>
            <w:r w:rsidRPr="001C28E0">
              <w:rPr>
                <w:rFonts w:ascii="Times New Roman" w:hAnsi="Times New Roman"/>
                <w:sz w:val="20"/>
                <w:szCs w:val="20"/>
                <w:lang w:val="en-US"/>
              </w:rPr>
              <w:t>15</w:t>
            </w:r>
          </w:p>
        </w:tc>
        <w:tc>
          <w:tcPr>
            <w:tcW w:w="959" w:type="dxa"/>
            <w:vMerge/>
            <w:shd w:val="clear" w:color="auto" w:fill="auto"/>
            <w:vAlign w:val="center"/>
          </w:tcPr>
          <w:p w:rsidR="007A247F" w:rsidRPr="001C28E0" w:rsidRDefault="007A247F" w:rsidP="0040597A">
            <w:pPr>
              <w:spacing w:after="0" w:line="240" w:lineRule="auto"/>
              <w:jc w:val="center"/>
              <w:rPr>
                <w:rFonts w:ascii="Times New Roman" w:hAnsi="Times New Roman"/>
                <w:sz w:val="20"/>
                <w:szCs w:val="20"/>
                <w:lang w:val="en-US"/>
              </w:rPr>
            </w:pPr>
          </w:p>
        </w:tc>
        <w:tc>
          <w:tcPr>
            <w:tcW w:w="1471" w:type="dxa"/>
            <w:vMerge/>
            <w:shd w:val="clear" w:color="auto" w:fill="auto"/>
            <w:vAlign w:val="center"/>
          </w:tcPr>
          <w:p w:rsidR="007A247F" w:rsidRPr="001C28E0" w:rsidRDefault="007A247F" w:rsidP="0040597A">
            <w:pPr>
              <w:spacing w:after="0" w:line="240" w:lineRule="auto"/>
              <w:jc w:val="center"/>
              <w:rPr>
                <w:rFonts w:ascii="Times New Roman" w:hAnsi="Times New Roman"/>
                <w:sz w:val="20"/>
                <w:szCs w:val="20"/>
                <w:lang w:val="en-US"/>
              </w:rPr>
            </w:pPr>
          </w:p>
        </w:tc>
        <w:tc>
          <w:tcPr>
            <w:tcW w:w="817" w:type="dxa"/>
            <w:vMerge/>
            <w:shd w:val="clear" w:color="auto" w:fill="auto"/>
            <w:vAlign w:val="center"/>
          </w:tcPr>
          <w:p w:rsidR="007A247F" w:rsidRPr="001C28E0" w:rsidRDefault="007A247F" w:rsidP="0040597A">
            <w:pPr>
              <w:spacing w:after="0" w:line="240" w:lineRule="auto"/>
              <w:jc w:val="center"/>
              <w:rPr>
                <w:rFonts w:ascii="Times New Roman" w:hAnsi="Times New Roman"/>
                <w:sz w:val="20"/>
                <w:szCs w:val="20"/>
                <w:lang w:val="en-US"/>
              </w:rPr>
            </w:pPr>
          </w:p>
        </w:tc>
      </w:tr>
      <w:tr w:rsidR="007A247F" w:rsidRPr="001C28E0" w:rsidTr="00A70EB5">
        <w:trPr>
          <w:jc w:val="center"/>
        </w:trPr>
        <w:tc>
          <w:tcPr>
            <w:tcW w:w="2419" w:type="dxa"/>
            <w:gridSpan w:val="2"/>
            <w:vMerge/>
            <w:shd w:val="clear" w:color="auto" w:fill="auto"/>
          </w:tcPr>
          <w:p w:rsidR="007A247F" w:rsidRPr="001C28E0" w:rsidRDefault="007A247F" w:rsidP="0040597A">
            <w:pPr>
              <w:spacing w:after="0" w:line="240" w:lineRule="auto"/>
              <w:jc w:val="both"/>
              <w:rPr>
                <w:rFonts w:ascii="Times New Roman" w:hAnsi="Times New Roman"/>
                <w:sz w:val="20"/>
                <w:szCs w:val="20"/>
                <w:lang w:val="en-US"/>
              </w:rPr>
            </w:pPr>
          </w:p>
        </w:tc>
        <w:tc>
          <w:tcPr>
            <w:tcW w:w="1164" w:type="dxa"/>
            <w:tcBorders>
              <w:top w:val="nil"/>
            </w:tcBorders>
            <w:shd w:val="clear" w:color="auto" w:fill="auto"/>
            <w:vAlign w:val="center"/>
          </w:tcPr>
          <w:p w:rsidR="007A247F" w:rsidRPr="001C28E0" w:rsidRDefault="007A247F" w:rsidP="0040597A">
            <w:pPr>
              <w:spacing w:after="0" w:line="240" w:lineRule="auto"/>
              <w:jc w:val="center"/>
              <w:rPr>
                <w:rFonts w:ascii="Times New Roman" w:hAnsi="Times New Roman"/>
                <w:sz w:val="20"/>
                <w:szCs w:val="20"/>
                <w:lang w:val="en-US"/>
              </w:rPr>
            </w:pPr>
            <w:r w:rsidRPr="001C28E0">
              <w:rPr>
                <w:rFonts w:ascii="Times New Roman" w:hAnsi="Times New Roman"/>
                <w:sz w:val="20"/>
                <w:szCs w:val="20"/>
                <w:lang w:val="en-US"/>
              </w:rPr>
              <w:t>(50</w:t>
            </w:r>
            <w:proofErr w:type="gramStart"/>
            <w:r w:rsidRPr="001C28E0">
              <w:rPr>
                <w:rFonts w:ascii="Times New Roman" w:hAnsi="Times New Roman"/>
                <w:sz w:val="20"/>
                <w:szCs w:val="20"/>
                <w:lang w:val="en-US"/>
              </w:rPr>
              <w:t>,0</w:t>
            </w:r>
            <w:proofErr w:type="gramEnd"/>
            <w:r w:rsidRPr="001C28E0">
              <w:rPr>
                <w:rFonts w:ascii="Times New Roman" w:hAnsi="Times New Roman"/>
                <w:sz w:val="20"/>
                <w:szCs w:val="20"/>
                <w:lang w:val="en-US"/>
              </w:rPr>
              <w:t>%)</w:t>
            </w:r>
          </w:p>
        </w:tc>
        <w:tc>
          <w:tcPr>
            <w:tcW w:w="1138" w:type="dxa"/>
            <w:tcBorders>
              <w:top w:val="nil"/>
            </w:tcBorders>
            <w:shd w:val="clear" w:color="auto" w:fill="auto"/>
            <w:vAlign w:val="center"/>
          </w:tcPr>
          <w:p w:rsidR="007A247F" w:rsidRPr="001C28E0" w:rsidRDefault="007A247F" w:rsidP="0040597A">
            <w:pPr>
              <w:spacing w:after="0" w:line="240" w:lineRule="auto"/>
              <w:jc w:val="center"/>
              <w:rPr>
                <w:rFonts w:ascii="Times New Roman" w:hAnsi="Times New Roman"/>
                <w:sz w:val="20"/>
                <w:szCs w:val="20"/>
                <w:lang w:val="en-US"/>
              </w:rPr>
            </w:pPr>
            <w:r w:rsidRPr="001C28E0">
              <w:rPr>
                <w:rFonts w:ascii="Times New Roman" w:hAnsi="Times New Roman"/>
                <w:sz w:val="20"/>
                <w:szCs w:val="20"/>
                <w:lang w:val="en-US"/>
              </w:rPr>
              <w:t>(50</w:t>
            </w:r>
            <w:proofErr w:type="gramStart"/>
            <w:r w:rsidRPr="001C28E0">
              <w:rPr>
                <w:rFonts w:ascii="Times New Roman" w:hAnsi="Times New Roman"/>
                <w:sz w:val="20"/>
                <w:szCs w:val="20"/>
                <w:lang w:val="en-US"/>
              </w:rPr>
              <w:t>,0</w:t>
            </w:r>
            <w:proofErr w:type="gramEnd"/>
            <w:r w:rsidRPr="001C28E0">
              <w:rPr>
                <w:rFonts w:ascii="Times New Roman" w:hAnsi="Times New Roman"/>
                <w:sz w:val="20"/>
                <w:szCs w:val="20"/>
                <w:lang w:val="en-US"/>
              </w:rPr>
              <w:t>%)</w:t>
            </w:r>
          </w:p>
        </w:tc>
        <w:tc>
          <w:tcPr>
            <w:tcW w:w="959" w:type="dxa"/>
            <w:vMerge/>
            <w:shd w:val="clear" w:color="auto" w:fill="auto"/>
            <w:vAlign w:val="center"/>
          </w:tcPr>
          <w:p w:rsidR="007A247F" w:rsidRPr="001C28E0" w:rsidRDefault="007A247F" w:rsidP="0040597A">
            <w:pPr>
              <w:spacing w:after="0" w:line="240" w:lineRule="auto"/>
              <w:jc w:val="center"/>
              <w:rPr>
                <w:rFonts w:ascii="Times New Roman" w:hAnsi="Times New Roman"/>
                <w:sz w:val="20"/>
                <w:szCs w:val="20"/>
                <w:lang w:val="en-US"/>
              </w:rPr>
            </w:pPr>
          </w:p>
        </w:tc>
        <w:tc>
          <w:tcPr>
            <w:tcW w:w="1471" w:type="dxa"/>
            <w:vMerge/>
            <w:shd w:val="clear" w:color="auto" w:fill="auto"/>
            <w:vAlign w:val="center"/>
          </w:tcPr>
          <w:p w:rsidR="007A247F" w:rsidRPr="001C28E0" w:rsidRDefault="007A247F" w:rsidP="0040597A">
            <w:pPr>
              <w:spacing w:after="0" w:line="240" w:lineRule="auto"/>
              <w:jc w:val="center"/>
              <w:rPr>
                <w:rFonts w:ascii="Times New Roman" w:hAnsi="Times New Roman"/>
                <w:sz w:val="20"/>
                <w:szCs w:val="20"/>
                <w:lang w:val="en-US"/>
              </w:rPr>
            </w:pPr>
          </w:p>
        </w:tc>
        <w:tc>
          <w:tcPr>
            <w:tcW w:w="817" w:type="dxa"/>
            <w:vMerge/>
            <w:shd w:val="clear" w:color="auto" w:fill="auto"/>
            <w:vAlign w:val="center"/>
          </w:tcPr>
          <w:p w:rsidR="007A247F" w:rsidRPr="001C28E0" w:rsidRDefault="007A247F" w:rsidP="0040597A">
            <w:pPr>
              <w:spacing w:after="0" w:line="240" w:lineRule="auto"/>
              <w:jc w:val="center"/>
              <w:rPr>
                <w:rFonts w:ascii="Times New Roman" w:hAnsi="Times New Roman"/>
                <w:sz w:val="20"/>
                <w:szCs w:val="20"/>
                <w:lang w:val="en-US"/>
              </w:rPr>
            </w:pPr>
          </w:p>
        </w:tc>
      </w:tr>
    </w:tbl>
    <w:p w:rsidR="007A247F" w:rsidRDefault="007A247F" w:rsidP="00D411E5">
      <w:pPr>
        <w:spacing w:after="0" w:line="360" w:lineRule="auto"/>
        <w:jc w:val="both"/>
        <w:rPr>
          <w:rFonts w:ascii="Times New Roman" w:hAnsi="Times New Roman"/>
          <w:sz w:val="24"/>
          <w:lang w:val="en-US"/>
        </w:rPr>
      </w:pPr>
    </w:p>
    <w:p w:rsidR="007A247F" w:rsidRDefault="007A247F" w:rsidP="00D411E5">
      <w:pPr>
        <w:spacing w:after="0" w:line="480" w:lineRule="auto"/>
        <w:ind w:firstLine="720"/>
        <w:jc w:val="both"/>
        <w:rPr>
          <w:rFonts w:ascii="Times New Roman" w:hAnsi="Times New Roman"/>
          <w:sz w:val="24"/>
        </w:rPr>
      </w:pPr>
      <w:r w:rsidRPr="00395C17">
        <w:rPr>
          <w:rFonts w:ascii="Times New Roman" w:hAnsi="Times New Roman"/>
          <w:sz w:val="24"/>
        </w:rPr>
        <w:t>Berdasarkan data pada Tabel 4.</w:t>
      </w:r>
      <w:r w:rsidR="00D411E5">
        <w:rPr>
          <w:rFonts w:ascii="Times New Roman" w:hAnsi="Times New Roman"/>
          <w:sz w:val="24"/>
          <w:lang w:val="en-US"/>
        </w:rPr>
        <w:t>9</w:t>
      </w:r>
      <w:r w:rsidRPr="00395C17">
        <w:rPr>
          <w:rFonts w:ascii="Times New Roman" w:hAnsi="Times New Roman"/>
          <w:sz w:val="24"/>
        </w:rPr>
        <w:t xml:space="preserve"> di atas, dapat dijelaskan bahwa hasil tab</w:t>
      </w:r>
      <w:r>
        <w:rPr>
          <w:rFonts w:ascii="Times New Roman" w:hAnsi="Times New Roman"/>
          <w:sz w:val="24"/>
          <w:lang w:val="en-US"/>
        </w:rPr>
        <w:t>ulasi</w:t>
      </w:r>
      <w:r w:rsidRPr="00395C17">
        <w:rPr>
          <w:rFonts w:ascii="Times New Roman" w:hAnsi="Times New Roman"/>
          <w:sz w:val="24"/>
        </w:rPr>
        <w:t xml:space="preserve"> silang antara </w:t>
      </w:r>
      <w:r>
        <w:rPr>
          <w:rFonts w:ascii="Times New Roman" w:hAnsi="Times New Roman"/>
          <w:sz w:val="24"/>
          <w:lang w:val="en-US"/>
        </w:rPr>
        <w:t xml:space="preserve">data kondisi fisik rumah </w:t>
      </w:r>
      <w:r w:rsidRPr="00395C17">
        <w:rPr>
          <w:rFonts w:ascii="Times New Roman" w:hAnsi="Times New Roman"/>
          <w:sz w:val="24"/>
        </w:rPr>
        <w:t xml:space="preserve">dengan kejadian </w:t>
      </w:r>
      <w:r>
        <w:rPr>
          <w:rFonts w:ascii="Times New Roman" w:hAnsi="Times New Roman"/>
          <w:sz w:val="24"/>
          <w:lang w:val="en-US"/>
        </w:rPr>
        <w:t>TB Paru</w:t>
      </w:r>
      <w:r w:rsidRPr="00395C17">
        <w:rPr>
          <w:rFonts w:ascii="Times New Roman" w:hAnsi="Times New Roman"/>
          <w:sz w:val="24"/>
        </w:rPr>
        <w:t xml:space="preserve">, dari </w:t>
      </w:r>
      <w:r>
        <w:rPr>
          <w:rFonts w:ascii="Times New Roman" w:hAnsi="Times New Roman"/>
          <w:sz w:val="24"/>
          <w:lang w:val="en-US"/>
        </w:rPr>
        <w:t>15</w:t>
      </w:r>
      <w:r w:rsidRPr="00395C17">
        <w:rPr>
          <w:rFonts w:ascii="Times New Roman" w:hAnsi="Times New Roman"/>
          <w:sz w:val="24"/>
        </w:rPr>
        <w:t xml:space="preserve"> </w:t>
      </w:r>
      <w:r>
        <w:rPr>
          <w:rFonts w:ascii="Times New Roman" w:hAnsi="Times New Roman"/>
          <w:sz w:val="24"/>
          <w:lang w:val="en-US"/>
        </w:rPr>
        <w:t>orang kasus TB paru positif</w:t>
      </w:r>
      <w:r w:rsidRPr="00395C17">
        <w:rPr>
          <w:rFonts w:ascii="Times New Roman" w:hAnsi="Times New Roman"/>
          <w:sz w:val="24"/>
        </w:rPr>
        <w:t>, terdapat</w:t>
      </w:r>
      <w:r>
        <w:rPr>
          <w:rFonts w:ascii="Times New Roman" w:hAnsi="Times New Roman"/>
          <w:sz w:val="24"/>
          <w:lang w:val="en-US"/>
        </w:rPr>
        <w:t xml:space="preserve"> </w:t>
      </w:r>
      <w:r w:rsidRPr="00395C17">
        <w:rPr>
          <w:rFonts w:ascii="Times New Roman" w:hAnsi="Times New Roman"/>
          <w:sz w:val="24"/>
        </w:rPr>
        <w:t xml:space="preserve">sebanyak </w:t>
      </w:r>
      <w:r>
        <w:rPr>
          <w:rFonts w:ascii="Times New Roman" w:hAnsi="Times New Roman"/>
          <w:sz w:val="24"/>
          <w:lang w:val="en-US"/>
        </w:rPr>
        <w:t>8</w:t>
      </w:r>
      <w:r w:rsidRPr="00395C17">
        <w:rPr>
          <w:rFonts w:ascii="Times New Roman" w:hAnsi="Times New Roman"/>
          <w:sz w:val="24"/>
        </w:rPr>
        <w:t xml:space="preserve"> orang (</w:t>
      </w:r>
      <w:r>
        <w:rPr>
          <w:rFonts w:ascii="Times New Roman" w:hAnsi="Times New Roman"/>
          <w:sz w:val="24"/>
          <w:lang w:val="en-US"/>
        </w:rPr>
        <w:t>26,7</w:t>
      </w:r>
      <w:r w:rsidRPr="00395C17">
        <w:rPr>
          <w:rFonts w:ascii="Times New Roman" w:hAnsi="Times New Roman"/>
          <w:sz w:val="24"/>
        </w:rPr>
        <w:t xml:space="preserve">%) yang </w:t>
      </w:r>
      <w:r>
        <w:rPr>
          <w:rFonts w:ascii="Times New Roman" w:hAnsi="Times New Roman"/>
          <w:sz w:val="24"/>
          <w:lang w:val="en-US"/>
        </w:rPr>
        <w:t xml:space="preserve">kondisi fisik </w:t>
      </w:r>
      <w:r>
        <w:rPr>
          <w:rFonts w:ascii="Times New Roman" w:hAnsi="Times New Roman"/>
          <w:sz w:val="24"/>
          <w:lang w:val="en-US"/>
        </w:rPr>
        <w:lastRenderedPageBreak/>
        <w:t xml:space="preserve">rumahnya tergolong tidak memenuhi syarat rumah sehat </w:t>
      </w:r>
      <w:r w:rsidRPr="00395C17">
        <w:rPr>
          <w:rFonts w:ascii="Times New Roman" w:hAnsi="Times New Roman"/>
          <w:sz w:val="24"/>
        </w:rPr>
        <w:t xml:space="preserve">dan sebanyak </w:t>
      </w:r>
      <w:r>
        <w:rPr>
          <w:rFonts w:ascii="Times New Roman" w:hAnsi="Times New Roman"/>
          <w:sz w:val="24"/>
          <w:lang w:val="en-US"/>
        </w:rPr>
        <w:t>7</w:t>
      </w:r>
      <w:r w:rsidRPr="00395C17">
        <w:rPr>
          <w:rFonts w:ascii="Times New Roman" w:hAnsi="Times New Roman"/>
          <w:sz w:val="24"/>
        </w:rPr>
        <w:t xml:space="preserve"> orang (</w:t>
      </w:r>
      <w:r>
        <w:rPr>
          <w:rFonts w:ascii="Times New Roman" w:hAnsi="Times New Roman"/>
          <w:sz w:val="24"/>
          <w:lang w:val="en-US"/>
        </w:rPr>
        <w:t>23,3</w:t>
      </w:r>
      <w:r w:rsidRPr="00395C17">
        <w:rPr>
          <w:rFonts w:ascii="Times New Roman" w:hAnsi="Times New Roman"/>
          <w:sz w:val="24"/>
        </w:rPr>
        <w:t xml:space="preserve">%) yang </w:t>
      </w:r>
      <w:r>
        <w:rPr>
          <w:rFonts w:ascii="Times New Roman" w:hAnsi="Times New Roman"/>
          <w:sz w:val="24"/>
          <w:lang w:val="en-US"/>
        </w:rPr>
        <w:t>kondisi fisik rumahnya tergolong memenuhi syarat rumah sehat</w:t>
      </w:r>
      <w:r w:rsidRPr="00395C17">
        <w:rPr>
          <w:rFonts w:ascii="Times New Roman" w:hAnsi="Times New Roman"/>
          <w:sz w:val="24"/>
        </w:rPr>
        <w:t xml:space="preserve">. Sedangkan dari </w:t>
      </w:r>
      <w:r>
        <w:rPr>
          <w:rFonts w:ascii="Times New Roman" w:hAnsi="Times New Roman"/>
          <w:sz w:val="24"/>
          <w:lang w:val="en-US"/>
        </w:rPr>
        <w:t xml:space="preserve">15 </w:t>
      </w:r>
      <w:r w:rsidRPr="00395C17">
        <w:rPr>
          <w:rFonts w:ascii="Times New Roman" w:hAnsi="Times New Roman"/>
          <w:sz w:val="24"/>
        </w:rPr>
        <w:t xml:space="preserve">orang </w:t>
      </w:r>
      <w:r>
        <w:rPr>
          <w:rFonts w:ascii="Times New Roman" w:hAnsi="Times New Roman"/>
          <w:sz w:val="24"/>
          <w:lang w:val="en-US"/>
        </w:rPr>
        <w:t>TB paru negatif (kontrol)</w:t>
      </w:r>
      <w:r w:rsidRPr="00395C17">
        <w:rPr>
          <w:rFonts w:ascii="Times New Roman" w:hAnsi="Times New Roman"/>
          <w:sz w:val="24"/>
        </w:rPr>
        <w:t>, terdapat</w:t>
      </w:r>
      <w:r>
        <w:rPr>
          <w:rFonts w:ascii="Times New Roman" w:hAnsi="Times New Roman"/>
          <w:sz w:val="24"/>
          <w:lang w:val="en-US"/>
        </w:rPr>
        <w:t xml:space="preserve"> 2</w:t>
      </w:r>
      <w:r w:rsidRPr="00395C17">
        <w:rPr>
          <w:rFonts w:ascii="Times New Roman" w:hAnsi="Times New Roman"/>
          <w:sz w:val="24"/>
        </w:rPr>
        <w:t xml:space="preserve"> orang (</w:t>
      </w:r>
      <w:r>
        <w:rPr>
          <w:rFonts w:ascii="Times New Roman" w:hAnsi="Times New Roman"/>
          <w:sz w:val="24"/>
          <w:lang w:val="en-US"/>
        </w:rPr>
        <w:t>6,7</w:t>
      </w:r>
      <w:r w:rsidRPr="00395C17">
        <w:rPr>
          <w:rFonts w:ascii="Times New Roman" w:hAnsi="Times New Roman"/>
          <w:sz w:val="24"/>
        </w:rPr>
        <w:t xml:space="preserve">%) yang </w:t>
      </w:r>
      <w:r>
        <w:rPr>
          <w:rFonts w:ascii="Times New Roman" w:hAnsi="Times New Roman"/>
          <w:sz w:val="24"/>
          <w:lang w:val="en-US"/>
        </w:rPr>
        <w:t xml:space="preserve">kondisi fisik rumahnya tergolong tidak memenuhi syarat rumah sehat </w:t>
      </w:r>
      <w:r w:rsidRPr="00395C17">
        <w:rPr>
          <w:rFonts w:ascii="Times New Roman" w:hAnsi="Times New Roman"/>
          <w:sz w:val="24"/>
        </w:rPr>
        <w:t xml:space="preserve">dan </w:t>
      </w:r>
      <w:r>
        <w:rPr>
          <w:rFonts w:ascii="Times New Roman" w:hAnsi="Times New Roman"/>
          <w:sz w:val="24"/>
          <w:lang w:val="en-US"/>
        </w:rPr>
        <w:t>13</w:t>
      </w:r>
      <w:r w:rsidRPr="00395C17">
        <w:rPr>
          <w:rFonts w:ascii="Times New Roman" w:hAnsi="Times New Roman"/>
          <w:sz w:val="24"/>
        </w:rPr>
        <w:t xml:space="preserve"> orang (</w:t>
      </w:r>
      <w:r>
        <w:rPr>
          <w:rFonts w:ascii="Times New Roman" w:hAnsi="Times New Roman"/>
          <w:sz w:val="24"/>
          <w:lang w:val="en-US"/>
        </w:rPr>
        <w:t>43,3</w:t>
      </w:r>
      <w:r w:rsidRPr="00395C17">
        <w:rPr>
          <w:rFonts w:ascii="Times New Roman" w:hAnsi="Times New Roman"/>
          <w:sz w:val="24"/>
        </w:rPr>
        <w:t xml:space="preserve">%) yang </w:t>
      </w:r>
      <w:r>
        <w:rPr>
          <w:rFonts w:ascii="Times New Roman" w:hAnsi="Times New Roman"/>
          <w:sz w:val="24"/>
          <w:lang w:val="en-US"/>
        </w:rPr>
        <w:t>kondisi fisik rumahnya memenuhi syarat rumah sehat</w:t>
      </w:r>
      <w:r w:rsidRPr="00395C17">
        <w:rPr>
          <w:rFonts w:ascii="Times New Roman" w:hAnsi="Times New Roman"/>
          <w:sz w:val="24"/>
        </w:rPr>
        <w:t>.</w:t>
      </w:r>
    </w:p>
    <w:p w:rsidR="00D411E5" w:rsidRDefault="007A247F" w:rsidP="00723BFC">
      <w:pPr>
        <w:spacing w:after="0" w:line="480" w:lineRule="auto"/>
        <w:ind w:firstLine="720"/>
        <w:jc w:val="both"/>
        <w:rPr>
          <w:rFonts w:ascii="Times New Roman" w:hAnsi="Times New Roman"/>
          <w:sz w:val="24"/>
          <w:lang w:val="en-US"/>
        </w:rPr>
      </w:pPr>
      <w:r w:rsidRPr="00395C17">
        <w:rPr>
          <w:rFonts w:ascii="Times New Roman" w:hAnsi="Times New Roman"/>
          <w:sz w:val="24"/>
        </w:rPr>
        <w:t xml:space="preserve">Hasil uji </w:t>
      </w:r>
      <w:r w:rsidRPr="00395C17">
        <w:rPr>
          <w:rFonts w:ascii="Times New Roman" w:hAnsi="Times New Roman"/>
          <w:i/>
          <w:sz w:val="24"/>
        </w:rPr>
        <w:t>Chi-Square</w:t>
      </w:r>
      <w:r w:rsidRPr="00395C17">
        <w:rPr>
          <w:rFonts w:ascii="Times New Roman" w:hAnsi="Times New Roman"/>
          <w:sz w:val="24"/>
        </w:rPr>
        <w:t xml:space="preserve"> diperoleh nilai </w:t>
      </w:r>
      <w:r w:rsidRPr="00395C17">
        <w:rPr>
          <w:rFonts w:ascii="Times New Roman" w:hAnsi="Times New Roman"/>
          <w:i/>
          <w:sz w:val="24"/>
        </w:rPr>
        <w:t>Chi-Square</w:t>
      </w:r>
      <w:r w:rsidRPr="00395C17">
        <w:rPr>
          <w:rFonts w:ascii="Times New Roman" w:hAnsi="Times New Roman"/>
          <w:sz w:val="24"/>
        </w:rPr>
        <w:t xml:space="preserve"> sebesar </w:t>
      </w:r>
      <w:r w:rsidR="000C3B3B">
        <w:rPr>
          <w:rFonts w:ascii="Times New Roman" w:hAnsi="Times New Roman"/>
          <w:sz w:val="24"/>
          <w:lang w:val="en-US"/>
        </w:rPr>
        <w:t>5</w:t>
      </w:r>
      <w:r w:rsidRPr="00395C17">
        <w:rPr>
          <w:rFonts w:ascii="Times New Roman" w:hAnsi="Times New Roman"/>
          <w:sz w:val="24"/>
        </w:rPr>
        <w:t>,</w:t>
      </w:r>
      <w:r w:rsidR="000C3B3B">
        <w:rPr>
          <w:rFonts w:ascii="Times New Roman" w:hAnsi="Times New Roman"/>
          <w:sz w:val="24"/>
          <w:lang w:val="en-US"/>
        </w:rPr>
        <w:t>400</w:t>
      </w:r>
      <w:r w:rsidRPr="00395C17">
        <w:rPr>
          <w:rFonts w:ascii="Times New Roman" w:hAnsi="Times New Roman"/>
          <w:sz w:val="24"/>
        </w:rPr>
        <w:t xml:space="preserve"> dengan nilai probabilitas (</w:t>
      </w:r>
      <w:r>
        <w:rPr>
          <w:rFonts w:ascii="Times New Roman" w:hAnsi="Times New Roman"/>
          <w:i/>
          <w:sz w:val="24"/>
          <w:lang w:val="en-US"/>
        </w:rPr>
        <w:t>p</w:t>
      </w:r>
      <w:r w:rsidRPr="00395C17">
        <w:rPr>
          <w:rFonts w:ascii="Times New Roman" w:hAnsi="Times New Roman"/>
          <w:sz w:val="24"/>
        </w:rPr>
        <w:t>) sebesar 0,</w:t>
      </w:r>
      <w:r w:rsidR="000C3B3B">
        <w:rPr>
          <w:rFonts w:ascii="Times New Roman" w:hAnsi="Times New Roman"/>
          <w:sz w:val="24"/>
          <w:lang w:val="en-US"/>
        </w:rPr>
        <w:t>020</w:t>
      </w:r>
      <w:r w:rsidRPr="00395C17">
        <w:rPr>
          <w:rFonts w:ascii="Times New Roman" w:hAnsi="Times New Roman"/>
          <w:sz w:val="24"/>
        </w:rPr>
        <w:t xml:space="preserve"> </w:t>
      </w:r>
      <w:r w:rsidR="000C3B3B">
        <w:rPr>
          <w:rFonts w:ascii="Times New Roman" w:hAnsi="Times New Roman"/>
          <w:sz w:val="24"/>
          <w:lang w:val="en-US"/>
        </w:rPr>
        <w:t>&lt;</w:t>
      </w:r>
      <w:r w:rsidRPr="00395C17">
        <w:rPr>
          <w:rFonts w:ascii="Times New Roman" w:hAnsi="Times New Roman"/>
          <w:sz w:val="24"/>
        </w:rPr>
        <w:t xml:space="preserve"> 0,05 sehingga dapat disimpulkan bahwa ada hubungan antara </w:t>
      </w:r>
      <w:r w:rsidR="000C3B3B">
        <w:rPr>
          <w:rFonts w:ascii="Times New Roman" w:hAnsi="Times New Roman"/>
          <w:sz w:val="24"/>
          <w:lang w:val="en-US"/>
        </w:rPr>
        <w:t xml:space="preserve">kondisi fisik rumah </w:t>
      </w:r>
      <w:r w:rsidRPr="00395C17">
        <w:rPr>
          <w:rFonts w:ascii="Times New Roman" w:hAnsi="Times New Roman"/>
          <w:sz w:val="24"/>
        </w:rPr>
        <w:t xml:space="preserve">dengan kejadian </w:t>
      </w:r>
      <w:r>
        <w:rPr>
          <w:rFonts w:ascii="Times New Roman" w:hAnsi="Times New Roman"/>
          <w:sz w:val="24"/>
          <w:lang w:val="en-US"/>
        </w:rPr>
        <w:t>TB paru di wilayah kerja Puskesmas Pulo Brayan periode 2020-2021</w:t>
      </w:r>
      <w:r w:rsidRPr="00395C17">
        <w:rPr>
          <w:rFonts w:ascii="Times New Roman" w:hAnsi="Times New Roman"/>
          <w:sz w:val="24"/>
        </w:rPr>
        <w:t>.</w:t>
      </w:r>
      <w:r>
        <w:rPr>
          <w:rFonts w:ascii="Times New Roman" w:hAnsi="Times New Roman"/>
          <w:sz w:val="24"/>
          <w:lang w:val="en-US"/>
        </w:rPr>
        <w:t xml:space="preserve"> Selanjutnya diperoleh nilai </w:t>
      </w:r>
      <w:r w:rsidRPr="000453B6">
        <w:rPr>
          <w:rFonts w:ascii="Times New Roman" w:hAnsi="Times New Roman"/>
          <w:i/>
          <w:sz w:val="24"/>
          <w:lang w:val="en-US"/>
        </w:rPr>
        <w:t>odds ratio</w:t>
      </w:r>
      <w:r>
        <w:rPr>
          <w:rFonts w:ascii="Times New Roman" w:hAnsi="Times New Roman"/>
          <w:sz w:val="24"/>
          <w:lang w:val="en-US"/>
        </w:rPr>
        <w:t xml:space="preserve"> (OR) sebesar </w:t>
      </w:r>
      <w:r w:rsidR="000C3B3B">
        <w:rPr>
          <w:rFonts w:ascii="Times New Roman" w:hAnsi="Times New Roman"/>
          <w:sz w:val="24"/>
          <w:lang w:val="en-US"/>
        </w:rPr>
        <w:t>2</w:t>
      </w:r>
      <w:r>
        <w:rPr>
          <w:rFonts w:ascii="Times New Roman" w:hAnsi="Times New Roman"/>
          <w:sz w:val="24"/>
          <w:lang w:val="en-US"/>
        </w:rPr>
        <w:t>,</w:t>
      </w:r>
      <w:r w:rsidR="000C3B3B">
        <w:rPr>
          <w:rFonts w:ascii="Times New Roman" w:hAnsi="Times New Roman"/>
          <w:sz w:val="24"/>
          <w:lang w:val="en-US"/>
        </w:rPr>
        <w:t>286</w:t>
      </w:r>
      <w:r>
        <w:rPr>
          <w:rFonts w:ascii="Times New Roman" w:hAnsi="Times New Roman"/>
          <w:sz w:val="24"/>
          <w:lang w:val="en-US"/>
        </w:rPr>
        <w:t xml:space="preserve"> dengan CI 95% (</w:t>
      </w:r>
      <w:r w:rsidR="000C3B3B">
        <w:rPr>
          <w:rFonts w:ascii="Times New Roman" w:hAnsi="Times New Roman"/>
          <w:sz w:val="24"/>
          <w:lang w:val="en-US"/>
        </w:rPr>
        <w:t>1</w:t>
      </w:r>
      <w:r>
        <w:rPr>
          <w:rFonts w:ascii="Times New Roman" w:hAnsi="Times New Roman"/>
          <w:sz w:val="24"/>
          <w:lang w:val="en-US"/>
        </w:rPr>
        <w:t>,</w:t>
      </w:r>
      <w:r w:rsidR="000C3B3B">
        <w:rPr>
          <w:rFonts w:ascii="Times New Roman" w:hAnsi="Times New Roman"/>
          <w:sz w:val="24"/>
          <w:lang w:val="en-US"/>
        </w:rPr>
        <w:t>166</w:t>
      </w:r>
      <w:r>
        <w:rPr>
          <w:rFonts w:ascii="Times New Roman" w:hAnsi="Times New Roman"/>
          <w:sz w:val="24"/>
          <w:lang w:val="en-US"/>
        </w:rPr>
        <w:t xml:space="preserve"> – </w:t>
      </w:r>
      <w:r w:rsidR="000C3B3B">
        <w:rPr>
          <w:rFonts w:ascii="Times New Roman" w:hAnsi="Times New Roman"/>
          <w:sz w:val="24"/>
          <w:lang w:val="en-US"/>
        </w:rPr>
        <w:t>4</w:t>
      </w:r>
      <w:r>
        <w:rPr>
          <w:rFonts w:ascii="Times New Roman" w:hAnsi="Times New Roman"/>
          <w:sz w:val="24"/>
          <w:lang w:val="en-US"/>
        </w:rPr>
        <w:t>,</w:t>
      </w:r>
      <w:r w:rsidR="000C3B3B">
        <w:rPr>
          <w:rFonts w:ascii="Times New Roman" w:hAnsi="Times New Roman"/>
          <w:sz w:val="24"/>
          <w:lang w:val="en-US"/>
        </w:rPr>
        <w:t>480</w:t>
      </w:r>
      <w:r>
        <w:rPr>
          <w:rFonts w:ascii="Times New Roman" w:hAnsi="Times New Roman"/>
          <w:sz w:val="24"/>
          <w:lang w:val="en-US"/>
        </w:rPr>
        <w:t xml:space="preserve">), sehingga dapat disimpulkan seseorang dengan </w:t>
      </w:r>
      <w:r w:rsidR="000C3B3B">
        <w:rPr>
          <w:rFonts w:ascii="Times New Roman" w:hAnsi="Times New Roman"/>
          <w:sz w:val="24"/>
          <w:lang w:val="en-US"/>
        </w:rPr>
        <w:t xml:space="preserve">kondisi fisik rumahnya yang tidak memenuhi syarat rumah sehat </w:t>
      </w:r>
      <w:r>
        <w:rPr>
          <w:rFonts w:ascii="Times New Roman" w:hAnsi="Times New Roman"/>
          <w:sz w:val="24"/>
          <w:lang w:val="en-US"/>
        </w:rPr>
        <w:t xml:space="preserve">memiliki resiko sebesar </w:t>
      </w:r>
      <w:r w:rsidR="000C3B3B">
        <w:rPr>
          <w:rFonts w:ascii="Times New Roman" w:hAnsi="Times New Roman"/>
          <w:sz w:val="24"/>
          <w:lang w:val="en-US"/>
        </w:rPr>
        <w:t>2</w:t>
      </w:r>
      <w:r>
        <w:rPr>
          <w:rFonts w:ascii="Times New Roman" w:hAnsi="Times New Roman"/>
          <w:sz w:val="24"/>
          <w:lang w:val="en-US"/>
        </w:rPr>
        <w:t>,</w:t>
      </w:r>
      <w:r w:rsidR="000C3B3B">
        <w:rPr>
          <w:rFonts w:ascii="Times New Roman" w:hAnsi="Times New Roman"/>
          <w:sz w:val="24"/>
          <w:lang w:val="en-US"/>
        </w:rPr>
        <w:t>286</w:t>
      </w:r>
      <w:r>
        <w:rPr>
          <w:rFonts w:ascii="Times New Roman" w:hAnsi="Times New Roman"/>
          <w:sz w:val="24"/>
          <w:lang w:val="en-US"/>
        </w:rPr>
        <w:t xml:space="preserve"> kali menderita TB paru dibandingkan orang yang </w:t>
      </w:r>
      <w:r w:rsidR="000C3B3B">
        <w:rPr>
          <w:rFonts w:ascii="Times New Roman" w:hAnsi="Times New Roman"/>
          <w:sz w:val="24"/>
          <w:lang w:val="en-US"/>
        </w:rPr>
        <w:t>kondisi fisik rumahnya memenuhi syarat rumah sehat</w:t>
      </w:r>
      <w:r>
        <w:rPr>
          <w:rFonts w:ascii="Times New Roman" w:hAnsi="Times New Roman"/>
          <w:sz w:val="24"/>
          <w:lang w:val="en-US"/>
        </w:rPr>
        <w:t>.</w:t>
      </w:r>
    </w:p>
    <w:p w:rsidR="00471418" w:rsidRPr="00471418" w:rsidRDefault="00471418" w:rsidP="00723BFC">
      <w:pPr>
        <w:numPr>
          <w:ilvl w:val="0"/>
          <w:numId w:val="44"/>
        </w:numPr>
        <w:tabs>
          <w:tab w:val="left" w:pos="357"/>
        </w:tabs>
        <w:spacing w:after="0" w:line="480" w:lineRule="auto"/>
        <w:ind w:left="360"/>
        <w:jc w:val="both"/>
        <w:rPr>
          <w:rFonts w:ascii="Times New Roman" w:hAnsi="Times New Roman"/>
          <w:b/>
          <w:sz w:val="24"/>
          <w:lang w:val="en-US"/>
        </w:rPr>
      </w:pPr>
      <w:r>
        <w:rPr>
          <w:rFonts w:ascii="Times New Roman" w:hAnsi="Times New Roman"/>
          <w:b/>
          <w:sz w:val="24"/>
          <w:lang w:val="en-US"/>
        </w:rPr>
        <w:t>Hubungan Pengetahuan dengan Kejadian TB Paru</w:t>
      </w:r>
    </w:p>
    <w:p w:rsidR="000C3B3B" w:rsidRDefault="000C3B3B" w:rsidP="00723BFC">
      <w:pPr>
        <w:spacing w:after="0" w:line="480" w:lineRule="auto"/>
        <w:ind w:firstLine="720"/>
        <w:jc w:val="both"/>
        <w:rPr>
          <w:rFonts w:ascii="Times New Roman" w:hAnsi="Times New Roman"/>
          <w:sz w:val="24"/>
          <w:lang w:val="en-US"/>
        </w:rPr>
      </w:pPr>
      <w:proofErr w:type="gramStart"/>
      <w:r>
        <w:rPr>
          <w:rFonts w:ascii="Times New Roman" w:hAnsi="Times New Roman"/>
          <w:sz w:val="24"/>
          <w:lang w:val="en-US"/>
        </w:rPr>
        <w:t>Hasil analisis bivariat tentang hubungan pengetahuan dengan kejadian TB Paru, secara ringkas dirangkum pada Tabel 4.</w:t>
      </w:r>
      <w:r w:rsidR="00D411E5">
        <w:rPr>
          <w:rFonts w:ascii="Times New Roman" w:hAnsi="Times New Roman"/>
          <w:sz w:val="24"/>
          <w:lang w:val="en-US"/>
        </w:rPr>
        <w:t>10</w:t>
      </w:r>
      <w:r>
        <w:rPr>
          <w:rFonts w:ascii="Times New Roman" w:hAnsi="Times New Roman"/>
          <w:sz w:val="24"/>
          <w:lang w:val="en-US"/>
        </w:rPr>
        <w:t>.</w:t>
      </w:r>
      <w:proofErr w:type="gramEnd"/>
    </w:p>
    <w:p w:rsidR="000C3B3B" w:rsidRDefault="000C3B3B" w:rsidP="00723BFC">
      <w:pPr>
        <w:spacing w:after="0" w:line="240" w:lineRule="auto"/>
        <w:rPr>
          <w:rFonts w:ascii="Times New Roman" w:hAnsi="Times New Roman"/>
          <w:b/>
          <w:sz w:val="24"/>
          <w:szCs w:val="28"/>
          <w:lang w:val="en-US"/>
        </w:rPr>
      </w:pPr>
      <w:proofErr w:type="gramStart"/>
      <w:r w:rsidRPr="00597E05">
        <w:rPr>
          <w:rFonts w:ascii="Times New Roman" w:hAnsi="Times New Roman"/>
          <w:b/>
          <w:sz w:val="24"/>
          <w:szCs w:val="28"/>
          <w:lang w:val="en-US"/>
        </w:rPr>
        <w:t>Tabel.</w:t>
      </w:r>
      <w:proofErr w:type="gramEnd"/>
      <w:r w:rsidRPr="00597E05">
        <w:rPr>
          <w:rFonts w:ascii="Times New Roman" w:hAnsi="Times New Roman"/>
          <w:b/>
          <w:sz w:val="24"/>
          <w:szCs w:val="28"/>
          <w:lang w:val="en-US"/>
        </w:rPr>
        <w:t xml:space="preserve"> 4.</w:t>
      </w:r>
      <w:r w:rsidR="00D411E5">
        <w:rPr>
          <w:rFonts w:ascii="Times New Roman" w:hAnsi="Times New Roman"/>
          <w:b/>
          <w:sz w:val="24"/>
          <w:szCs w:val="28"/>
          <w:lang w:val="en-US"/>
        </w:rPr>
        <w:t>10</w:t>
      </w:r>
      <w:r w:rsidR="00723BFC">
        <w:rPr>
          <w:rFonts w:ascii="Times New Roman" w:hAnsi="Times New Roman"/>
          <w:b/>
          <w:sz w:val="24"/>
          <w:szCs w:val="28"/>
          <w:lang w:val="en-US"/>
        </w:rPr>
        <w:t xml:space="preserve"> </w:t>
      </w:r>
      <w:r w:rsidR="00723BFC">
        <w:rPr>
          <w:rFonts w:ascii="Times New Roman" w:hAnsi="Times New Roman"/>
          <w:b/>
          <w:sz w:val="24"/>
          <w:szCs w:val="28"/>
          <w:lang w:val="en-US"/>
        </w:rPr>
        <w:tab/>
      </w:r>
      <w:r>
        <w:rPr>
          <w:rFonts w:ascii="Times New Roman" w:hAnsi="Times New Roman"/>
          <w:b/>
          <w:sz w:val="24"/>
          <w:szCs w:val="28"/>
          <w:lang w:val="en-US"/>
        </w:rPr>
        <w:t>Hubungan Pengetahuan dengan Kejadian TB Paru</w:t>
      </w:r>
    </w:p>
    <w:p w:rsidR="00723BFC" w:rsidRPr="00723BFC" w:rsidRDefault="00723BFC" w:rsidP="00723BFC">
      <w:pPr>
        <w:spacing w:after="0" w:line="240" w:lineRule="auto"/>
        <w:rPr>
          <w:rFonts w:ascii="Times New Roman" w:hAnsi="Times New Roman"/>
          <w:b/>
          <w:sz w:val="24"/>
          <w:szCs w:val="28"/>
          <w:lang w:val="en-US"/>
        </w:rPr>
      </w:pPr>
    </w:p>
    <w:tbl>
      <w:tblPr>
        <w:tblW w:w="7968" w:type="dxa"/>
        <w:jc w:val="center"/>
        <w:tblBorders>
          <w:top w:val="single" w:sz="4" w:space="0" w:color="000000"/>
          <w:bottom w:val="single" w:sz="4" w:space="0" w:color="000000"/>
          <w:insideH w:val="single" w:sz="4" w:space="0" w:color="000000"/>
        </w:tblBorders>
        <w:tblLook w:val="04A0" w:firstRow="1" w:lastRow="0" w:firstColumn="1" w:lastColumn="0" w:noHBand="0" w:noVBand="1"/>
      </w:tblPr>
      <w:tblGrid>
        <w:gridCol w:w="1336"/>
        <w:gridCol w:w="1083"/>
        <w:gridCol w:w="1164"/>
        <w:gridCol w:w="1138"/>
        <w:gridCol w:w="959"/>
        <w:gridCol w:w="1471"/>
        <w:gridCol w:w="817"/>
      </w:tblGrid>
      <w:tr w:rsidR="000C3B3B" w:rsidRPr="001C28E0" w:rsidTr="00723BFC">
        <w:trPr>
          <w:jc w:val="center"/>
        </w:trPr>
        <w:tc>
          <w:tcPr>
            <w:tcW w:w="2419" w:type="dxa"/>
            <w:gridSpan w:val="2"/>
            <w:vMerge w:val="restart"/>
            <w:shd w:val="clear" w:color="auto" w:fill="auto"/>
            <w:vAlign w:val="center"/>
          </w:tcPr>
          <w:p w:rsidR="000C3B3B" w:rsidRPr="001C28E0" w:rsidRDefault="000C3B3B" w:rsidP="0040597A">
            <w:pPr>
              <w:spacing w:after="0" w:line="240" w:lineRule="auto"/>
              <w:jc w:val="center"/>
              <w:rPr>
                <w:rFonts w:ascii="Times New Roman" w:hAnsi="Times New Roman"/>
                <w:b/>
                <w:sz w:val="20"/>
                <w:szCs w:val="20"/>
                <w:lang w:val="en-US"/>
              </w:rPr>
            </w:pPr>
          </w:p>
        </w:tc>
        <w:tc>
          <w:tcPr>
            <w:tcW w:w="2302" w:type="dxa"/>
            <w:gridSpan w:val="2"/>
            <w:shd w:val="clear" w:color="auto" w:fill="auto"/>
            <w:vAlign w:val="center"/>
          </w:tcPr>
          <w:p w:rsidR="000C3B3B" w:rsidRPr="001C28E0" w:rsidRDefault="000C3B3B" w:rsidP="0040597A">
            <w:pPr>
              <w:spacing w:after="0" w:line="240" w:lineRule="auto"/>
              <w:jc w:val="center"/>
              <w:rPr>
                <w:rFonts w:ascii="Times New Roman" w:hAnsi="Times New Roman"/>
                <w:b/>
                <w:sz w:val="20"/>
                <w:szCs w:val="20"/>
                <w:lang w:val="en-US"/>
              </w:rPr>
            </w:pPr>
            <w:r w:rsidRPr="001C28E0">
              <w:rPr>
                <w:rFonts w:ascii="Times New Roman" w:hAnsi="Times New Roman"/>
                <w:b/>
                <w:sz w:val="20"/>
                <w:szCs w:val="20"/>
                <w:lang w:val="en-US"/>
              </w:rPr>
              <w:t>Kejadian TB Paru</w:t>
            </w:r>
          </w:p>
        </w:tc>
        <w:tc>
          <w:tcPr>
            <w:tcW w:w="959" w:type="dxa"/>
            <w:vMerge w:val="restart"/>
            <w:shd w:val="clear" w:color="auto" w:fill="auto"/>
            <w:vAlign w:val="center"/>
          </w:tcPr>
          <w:p w:rsidR="000C3B3B" w:rsidRPr="001C28E0" w:rsidRDefault="000C3B3B" w:rsidP="0040597A">
            <w:pPr>
              <w:spacing w:after="0" w:line="240" w:lineRule="auto"/>
              <w:jc w:val="center"/>
              <w:rPr>
                <w:rFonts w:ascii="Times New Roman" w:hAnsi="Times New Roman"/>
                <w:b/>
                <w:i/>
                <w:sz w:val="20"/>
                <w:szCs w:val="20"/>
                <w:lang w:val="en-US"/>
              </w:rPr>
            </w:pPr>
            <w:r w:rsidRPr="001C28E0">
              <w:rPr>
                <w:rFonts w:ascii="Times New Roman" w:hAnsi="Times New Roman"/>
                <w:b/>
                <w:i/>
                <w:sz w:val="20"/>
                <w:szCs w:val="20"/>
                <w:lang w:val="en-US"/>
              </w:rPr>
              <w:t>Chi-Square</w:t>
            </w:r>
          </w:p>
        </w:tc>
        <w:tc>
          <w:tcPr>
            <w:tcW w:w="1471" w:type="dxa"/>
            <w:vMerge w:val="restart"/>
            <w:shd w:val="clear" w:color="auto" w:fill="auto"/>
            <w:vAlign w:val="center"/>
          </w:tcPr>
          <w:p w:rsidR="000C3B3B" w:rsidRPr="001C28E0" w:rsidRDefault="000C3B3B" w:rsidP="0040597A">
            <w:pPr>
              <w:spacing w:after="0" w:line="240" w:lineRule="auto"/>
              <w:jc w:val="center"/>
              <w:rPr>
                <w:rFonts w:ascii="Times New Roman" w:hAnsi="Times New Roman"/>
                <w:b/>
                <w:sz w:val="20"/>
                <w:szCs w:val="20"/>
                <w:lang w:val="en-US"/>
              </w:rPr>
            </w:pPr>
            <w:r w:rsidRPr="001C28E0">
              <w:rPr>
                <w:rFonts w:ascii="Times New Roman" w:hAnsi="Times New Roman"/>
                <w:b/>
                <w:sz w:val="20"/>
                <w:szCs w:val="20"/>
                <w:lang w:val="en-US"/>
              </w:rPr>
              <w:t>OR</w:t>
            </w:r>
          </w:p>
          <w:p w:rsidR="000C3B3B" w:rsidRPr="001C28E0" w:rsidRDefault="000C3B3B" w:rsidP="0040597A">
            <w:pPr>
              <w:spacing w:after="0" w:line="240" w:lineRule="auto"/>
              <w:jc w:val="center"/>
              <w:rPr>
                <w:rFonts w:ascii="Times New Roman" w:hAnsi="Times New Roman"/>
                <w:b/>
                <w:sz w:val="20"/>
                <w:szCs w:val="20"/>
                <w:lang w:val="en-US"/>
              </w:rPr>
            </w:pPr>
            <w:r w:rsidRPr="001C28E0">
              <w:rPr>
                <w:rFonts w:ascii="Times New Roman" w:hAnsi="Times New Roman"/>
                <w:b/>
                <w:sz w:val="20"/>
                <w:szCs w:val="20"/>
                <w:lang w:val="en-US"/>
              </w:rPr>
              <w:t>CI 95%</w:t>
            </w:r>
          </w:p>
        </w:tc>
        <w:tc>
          <w:tcPr>
            <w:tcW w:w="817" w:type="dxa"/>
            <w:vMerge w:val="restart"/>
            <w:shd w:val="clear" w:color="auto" w:fill="auto"/>
            <w:vAlign w:val="center"/>
          </w:tcPr>
          <w:p w:rsidR="000C3B3B" w:rsidRPr="001C28E0" w:rsidRDefault="000C3B3B" w:rsidP="0040597A">
            <w:pPr>
              <w:spacing w:after="0" w:line="240" w:lineRule="auto"/>
              <w:jc w:val="center"/>
              <w:rPr>
                <w:rFonts w:ascii="Times New Roman" w:hAnsi="Times New Roman"/>
                <w:b/>
                <w:i/>
                <w:sz w:val="20"/>
                <w:szCs w:val="20"/>
                <w:lang w:val="en-US"/>
              </w:rPr>
            </w:pPr>
            <w:r w:rsidRPr="001C28E0">
              <w:rPr>
                <w:rFonts w:ascii="Times New Roman" w:hAnsi="Times New Roman"/>
                <w:b/>
                <w:i/>
                <w:sz w:val="20"/>
                <w:szCs w:val="20"/>
                <w:lang w:val="en-US"/>
              </w:rPr>
              <w:t>p</w:t>
            </w:r>
          </w:p>
        </w:tc>
      </w:tr>
      <w:tr w:rsidR="000C3B3B" w:rsidRPr="001C28E0" w:rsidTr="00723BFC">
        <w:trPr>
          <w:jc w:val="center"/>
        </w:trPr>
        <w:tc>
          <w:tcPr>
            <w:tcW w:w="2419" w:type="dxa"/>
            <w:gridSpan w:val="2"/>
            <w:vMerge/>
            <w:shd w:val="clear" w:color="auto" w:fill="auto"/>
            <w:vAlign w:val="center"/>
          </w:tcPr>
          <w:p w:rsidR="000C3B3B" w:rsidRPr="001C28E0" w:rsidRDefault="000C3B3B" w:rsidP="0040597A">
            <w:pPr>
              <w:spacing w:after="0" w:line="240" w:lineRule="auto"/>
              <w:jc w:val="center"/>
              <w:rPr>
                <w:rFonts w:ascii="Times New Roman" w:hAnsi="Times New Roman"/>
                <w:b/>
                <w:sz w:val="20"/>
                <w:szCs w:val="20"/>
                <w:lang w:val="en-US"/>
              </w:rPr>
            </w:pPr>
          </w:p>
        </w:tc>
        <w:tc>
          <w:tcPr>
            <w:tcW w:w="1164" w:type="dxa"/>
            <w:shd w:val="clear" w:color="auto" w:fill="auto"/>
            <w:vAlign w:val="center"/>
          </w:tcPr>
          <w:p w:rsidR="000C3B3B" w:rsidRPr="001C28E0" w:rsidRDefault="000C3B3B" w:rsidP="0040597A">
            <w:pPr>
              <w:spacing w:after="0" w:line="240" w:lineRule="auto"/>
              <w:jc w:val="center"/>
              <w:rPr>
                <w:rFonts w:ascii="Times New Roman" w:hAnsi="Times New Roman"/>
                <w:b/>
                <w:sz w:val="20"/>
                <w:szCs w:val="20"/>
                <w:lang w:val="en-US"/>
              </w:rPr>
            </w:pPr>
            <w:r w:rsidRPr="001C28E0">
              <w:rPr>
                <w:rFonts w:ascii="Times New Roman" w:hAnsi="Times New Roman"/>
                <w:b/>
                <w:sz w:val="20"/>
                <w:szCs w:val="20"/>
                <w:lang w:val="en-US"/>
              </w:rPr>
              <w:t>Kasus</w:t>
            </w:r>
          </w:p>
          <w:p w:rsidR="000C3B3B" w:rsidRPr="001C28E0" w:rsidRDefault="000C3B3B" w:rsidP="0040597A">
            <w:pPr>
              <w:spacing w:after="0" w:line="240" w:lineRule="auto"/>
              <w:jc w:val="center"/>
              <w:rPr>
                <w:rFonts w:ascii="Times New Roman" w:hAnsi="Times New Roman"/>
                <w:b/>
                <w:sz w:val="20"/>
                <w:szCs w:val="20"/>
                <w:lang w:val="en-US"/>
              </w:rPr>
            </w:pPr>
            <w:r w:rsidRPr="001C28E0">
              <w:rPr>
                <w:rFonts w:ascii="Times New Roman" w:hAnsi="Times New Roman"/>
                <w:b/>
                <w:sz w:val="20"/>
                <w:szCs w:val="20"/>
                <w:lang w:val="en-US"/>
              </w:rPr>
              <w:t>(Positif)</w:t>
            </w:r>
          </w:p>
        </w:tc>
        <w:tc>
          <w:tcPr>
            <w:tcW w:w="1138" w:type="dxa"/>
            <w:shd w:val="clear" w:color="auto" w:fill="auto"/>
            <w:vAlign w:val="center"/>
          </w:tcPr>
          <w:p w:rsidR="000C3B3B" w:rsidRPr="001C28E0" w:rsidRDefault="000C3B3B" w:rsidP="0040597A">
            <w:pPr>
              <w:spacing w:after="0" w:line="240" w:lineRule="auto"/>
              <w:jc w:val="center"/>
              <w:rPr>
                <w:rFonts w:ascii="Times New Roman" w:hAnsi="Times New Roman"/>
                <w:b/>
                <w:sz w:val="20"/>
                <w:szCs w:val="20"/>
                <w:lang w:val="en-US"/>
              </w:rPr>
            </w:pPr>
            <w:r w:rsidRPr="001C28E0">
              <w:rPr>
                <w:rFonts w:ascii="Times New Roman" w:hAnsi="Times New Roman"/>
                <w:b/>
                <w:sz w:val="20"/>
                <w:szCs w:val="20"/>
                <w:lang w:val="en-US"/>
              </w:rPr>
              <w:t>Kontrol</w:t>
            </w:r>
          </w:p>
          <w:p w:rsidR="000C3B3B" w:rsidRPr="001C28E0" w:rsidRDefault="000C3B3B" w:rsidP="0040597A">
            <w:pPr>
              <w:spacing w:after="0" w:line="240" w:lineRule="auto"/>
              <w:jc w:val="center"/>
              <w:rPr>
                <w:rFonts w:ascii="Times New Roman" w:hAnsi="Times New Roman"/>
                <w:b/>
                <w:sz w:val="20"/>
                <w:szCs w:val="20"/>
                <w:lang w:val="en-US"/>
              </w:rPr>
            </w:pPr>
            <w:r w:rsidRPr="001C28E0">
              <w:rPr>
                <w:rFonts w:ascii="Times New Roman" w:hAnsi="Times New Roman"/>
                <w:b/>
                <w:sz w:val="20"/>
                <w:szCs w:val="20"/>
                <w:lang w:val="en-US"/>
              </w:rPr>
              <w:t>(Negatif)</w:t>
            </w:r>
          </w:p>
        </w:tc>
        <w:tc>
          <w:tcPr>
            <w:tcW w:w="959" w:type="dxa"/>
            <w:vMerge/>
            <w:shd w:val="clear" w:color="auto" w:fill="auto"/>
            <w:vAlign w:val="center"/>
          </w:tcPr>
          <w:p w:rsidR="000C3B3B" w:rsidRPr="001C28E0" w:rsidRDefault="000C3B3B" w:rsidP="0040597A">
            <w:pPr>
              <w:spacing w:after="0" w:line="240" w:lineRule="auto"/>
              <w:jc w:val="center"/>
              <w:rPr>
                <w:rFonts w:ascii="Times New Roman" w:hAnsi="Times New Roman"/>
                <w:b/>
                <w:sz w:val="20"/>
                <w:szCs w:val="20"/>
                <w:lang w:val="en-US"/>
              </w:rPr>
            </w:pPr>
          </w:p>
        </w:tc>
        <w:tc>
          <w:tcPr>
            <w:tcW w:w="1471" w:type="dxa"/>
            <w:vMerge/>
            <w:shd w:val="clear" w:color="auto" w:fill="auto"/>
            <w:vAlign w:val="center"/>
          </w:tcPr>
          <w:p w:rsidR="000C3B3B" w:rsidRPr="001C28E0" w:rsidRDefault="000C3B3B" w:rsidP="0040597A">
            <w:pPr>
              <w:spacing w:after="0" w:line="240" w:lineRule="auto"/>
              <w:jc w:val="center"/>
              <w:rPr>
                <w:rFonts w:ascii="Times New Roman" w:hAnsi="Times New Roman"/>
                <w:b/>
                <w:sz w:val="20"/>
                <w:szCs w:val="20"/>
                <w:lang w:val="en-US"/>
              </w:rPr>
            </w:pPr>
          </w:p>
        </w:tc>
        <w:tc>
          <w:tcPr>
            <w:tcW w:w="817" w:type="dxa"/>
            <w:vMerge/>
            <w:shd w:val="clear" w:color="auto" w:fill="auto"/>
            <w:vAlign w:val="center"/>
          </w:tcPr>
          <w:p w:rsidR="000C3B3B" w:rsidRPr="001C28E0" w:rsidRDefault="000C3B3B" w:rsidP="0040597A">
            <w:pPr>
              <w:spacing w:after="0" w:line="240" w:lineRule="auto"/>
              <w:jc w:val="center"/>
              <w:rPr>
                <w:rFonts w:ascii="Times New Roman" w:hAnsi="Times New Roman"/>
                <w:b/>
                <w:sz w:val="20"/>
                <w:szCs w:val="20"/>
                <w:lang w:val="en-US"/>
              </w:rPr>
            </w:pPr>
          </w:p>
        </w:tc>
      </w:tr>
      <w:tr w:rsidR="000C3B3B" w:rsidRPr="001C28E0" w:rsidTr="00723BFC">
        <w:trPr>
          <w:jc w:val="center"/>
        </w:trPr>
        <w:tc>
          <w:tcPr>
            <w:tcW w:w="1336" w:type="dxa"/>
            <w:vMerge w:val="restart"/>
            <w:shd w:val="clear" w:color="auto" w:fill="auto"/>
            <w:vAlign w:val="center"/>
          </w:tcPr>
          <w:p w:rsidR="000C3B3B" w:rsidRPr="001C28E0" w:rsidRDefault="000C3B3B" w:rsidP="0040597A">
            <w:pPr>
              <w:spacing w:after="0" w:line="240" w:lineRule="auto"/>
              <w:rPr>
                <w:rFonts w:ascii="Times New Roman" w:hAnsi="Times New Roman"/>
                <w:b/>
                <w:sz w:val="20"/>
                <w:szCs w:val="20"/>
                <w:lang w:val="en-US"/>
              </w:rPr>
            </w:pPr>
            <w:r>
              <w:rPr>
                <w:rFonts w:ascii="Times New Roman" w:hAnsi="Times New Roman"/>
                <w:b/>
                <w:sz w:val="20"/>
                <w:szCs w:val="20"/>
                <w:lang w:val="en-US"/>
              </w:rPr>
              <w:t>Pengetahuan</w:t>
            </w:r>
          </w:p>
        </w:tc>
        <w:tc>
          <w:tcPr>
            <w:tcW w:w="1083" w:type="dxa"/>
            <w:vMerge w:val="restart"/>
            <w:tcBorders>
              <w:bottom w:val="nil"/>
            </w:tcBorders>
            <w:shd w:val="clear" w:color="auto" w:fill="auto"/>
            <w:vAlign w:val="center"/>
          </w:tcPr>
          <w:p w:rsidR="000C3B3B" w:rsidRPr="001C28E0" w:rsidRDefault="000C3B3B" w:rsidP="0040597A">
            <w:pPr>
              <w:spacing w:after="0" w:line="240" w:lineRule="auto"/>
              <w:rPr>
                <w:rFonts w:ascii="Times New Roman" w:hAnsi="Times New Roman"/>
                <w:sz w:val="20"/>
                <w:szCs w:val="20"/>
                <w:lang w:val="en-US"/>
              </w:rPr>
            </w:pPr>
            <w:r>
              <w:rPr>
                <w:rFonts w:ascii="Times New Roman" w:hAnsi="Times New Roman"/>
                <w:sz w:val="20"/>
                <w:szCs w:val="20"/>
                <w:lang w:val="en-US"/>
              </w:rPr>
              <w:t>Kurang</w:t>
            </w:r>
          </w:p>
        </w:tc>
        <w:tc>
          <w:tcPr>
            <w:tcW w:w="1164" w:type="dxa"/>
            <w:tcBorders>
              <w:bottom w:val="nil"/>
            </w:tcBorders>
            <w:shd w:val="clear" w:color="auto" w:fill="auto"/>
            <w:vAlign w:val="center"/>
          </w:tcPr>
          <w:p w:rsidR="000C3B3B" w:rsidRPr="001C28E0" w:rsidRDefault="000C4945" w:rsidP="0040597A">
            <w:pPr>
              <w:spacing w:after="0" w:line="240" w:lineRule="auto"/>
              <w:jc w:val="center"/>
              <w:rPr>
                <w:rFonts w:ascii="Times New Roman" w:hAnsi="Times New Roman"/>
                <w:sz w:val="20"/>
                <w:szCs w:val="20"/>
                <w:lang w:val="en-US"/>
              </w:rPr>
            </w:pPr>
            <w:r>
              <w:rPr>
                <w:rFonts w:ascii="Times New Roman" w:hAnsi="Times New Roman"/>
                <w:sz w:val="20"/>
                <w:szCs w:val="20"/>
                <w:lang w:val="en-US"/>
              </w:rPr>
              <w:t>11</w:t>
            </w:r>
          </w:p>
        </w:tc>
        <w:tc>
          <w:tcPr>
            <w:tcW w:w="1138" w:type="dxa"/>
            <w:tcBorders>
              <w:bottom w:val="nil"/>
            </w:tcBorders>
            <w:shd w:val="clear" w:color="auto" w:fill="auto"/>
            <w:vAlign w:val="center"/>
          </w:tcPr>
          <w:p w:rsidR="000C3B3B" w:rsidRPr="001C28E0" w:rsidRDefault="000C4945" w:rsidP="0040597A">
            <w:pPr>
              <w:spacing w:after="0" w:line="240" w:lineRule="auto"/>
              <w:jc w:val="center"/>
              <w:rPr>
                <w:rFonts w:ascii="Times New Roman" w:hAnsi="Times New Roman"/>
                <w:sz w:val="20"/>
                <w:szCs w:val="20"/>
                <w:lang w:val="en-US"/>
              </w:rPr>
            </w:pPr>
            <w:r>
              <w:rPr>
                <w:rFonts w:ascii="Times New Roman" w:hAnsi="Times New Roman"/>
                <w:sz w:val="20"/>
                <w:szCs w:val="20"/>
                <w:lang w:val="en-US"/>
              </w:rPr>
              <w:t>5</w:t>
            </w:r>
          </w:p>
        </w:tc>
        <w:tc>
          <w:tcPr>
            <w:tcW w:w="959" w:type="dxa"/>
            <w:vMerge w:val="restart"/>
            <w:shd w:val="clear" w:color="auto" w:fill="auto"/>
            <w:vAlign w:val="center"/>
          </w:tcPr>
          <w:p w:rsidR="000C3B3B" w:rsidRPr="001C28E0" w:rsidRDefault="00723BFC" w:rsidP="00982FE3">
            <w:pPr>
              <w:spacing w:after="0" w:line="240" w:lineRule="auto"/>
              <w:jc w:val="center"/>
              <w:rPr>
                <w:rFonts w:ascii="Times New Roman" w:hAnsi="Times New Roman"/>
                <w:sz w:val="20"/>
                <w:szCs w:val="20"/>
                <w:lang w:val="en-US"/>
              </w:rPr>
            </w:pPr>
            <w:r>
              <w:rPr>
                <w:rFonts w:ascii="Times New Roman" w:hAnsi="Times New Roman"/>
                <w:noProof/>
                <w:sz w:val="20"/>
                <w:szCs w:val="20"/>
                <w:lang w:val="en-US"/>
              </w:rPr>
              <mc:AlternateContent>
                <mc:Choice Requires="wps">
                  <w:drawing>
                    <wp:anchor distT="0" distB="0" distL="114300" distR="114300" simplePos="0" relativeHeight="251675648" behindDoc="0" locked="0" layoutInCell="1" allowOverlap="1">
                      <wp:simplePos x="0" y="0"/>
                      <wp:positionH relativeFrom="column">
                        <wp:posOffset>-73660</wp:posOffset>
                      </wp:positionH>
                      <wp:positionV relativeFrom="paragraph">
                        <wp:posOffset>326390</wp:posOffset>
                      </wp:positionV>
                      <wp:extent cx="2062480" cy="0"/>
                      <wp:effectExtent l="0" t="0" r="13970" b="19050"/>
                      <wp:wrapNone/>
                      <wp:docPr id="45" name="Straight Connector 45"/>
                      <wp:cNvGraphicFramePr/>
                      <a:graphic xmlns:a="http://schemas.openxmlformats.org/drawingml/2006/main">
                        <a:graphicData uri="http://schemas.microsoft.com/office/word/2010/wordprocessingShape">
                          <wps:wsp>
                            <wps:cNvCnPr/>
                            <wps:spPr>
                              <a:xfrm>
                                <a:off x="0" y="0"/>
                                <a:ext cx="206248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5" o:spid="_x0000_s1026" style="position:absolute;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8pt,25.7pt" to="156.6pt,2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" strokecolor="black [3213]"/>
                  </w:pict>
                </mc:Fallback>
              </mc:AlternateContent>
            </w:r>
            <w:r w:rsidR="00982FE3">
              <w:rPr>
                <w:rFonts w:ascii="Times New Roman" w:hAnsi="Times New Roman"/>
                <w:sz w:val="20"/>
                <w:szCs w:val="20"/>
                <w:lang w:val="en-US"/>
              </w:rPr>
              <w:t>4</w:t>
            </w:r>
            <w:r w:rsidR="000C3B3B" w:rsidRPr="001C28E0">
              <w:rPr>
                <w:rFonts w:ascii="Times New Roman" w:hAnsi="Times New Roman"/>
                <w:sz w:val="20"/>
                <w:szCs w:val="20"/>
                <w:lang w:val="en-US"/>
              </w:rPr>
              <w:t>,</w:t>
            </w:r>
            <w:r w:rsidR="00982FE3">
              <w:rPr>
                <w:rFonts w:ascii="Times New Roman" w:hAnsi="Times New Roman"/>
                <w:sz w:val="20"/>
                <w:szCs w:val="20"/>
                <w:lang w:val="en-US"/>
              </w:rPr>
              <w:t>821</w:t>
            </w:r>
          </w:p>
        </w:tc>
        <w:tc>
          <w:tcPr>
            <w:tcW w:w="1471" w:type="dxa"/>
            <w:vMerge w:val="restart"/>
            <w:shd w:val="clear" w:color="auto" w:fill="auto"/>
            <w:vAlign w:val="center"/>
          </w:tcPr>
          <w:p w:rsidR="000C3B3B" w:rsidRPr="001C28E0" w:rsidRDefault="000C3B3B" w:rsidP="0040597A">
            <w:pPr>
              <w:spacing w:after="0" w:line="240" w:lineRule="auto"/>
              <w:jc w:val="center"/>
              <w:rPr>
                <w:rFonts w:ascii="Times New Roman" w:hAnsi="Times New Roman"/>
                <w:sz w:val="20"/>
                <w:szCs w:val="20"/>
                <w:lang w:val="en-US"/>
              </w:rPr>
            </w:pPr>
            <w:r>
              <w:rPr>
                <w:rFonts w:ascii="Times New Roman" w:hAnsi="Times New Roman"/>
                <w:sz w:val="20"/>
                <w:szCs w:val="20"/>
                <w:lang w:val="en-US"/>
              </w:rPr>
              <w:t>2</w:t>
            </w:r>
            <w:r w:rsidRPr="001C28E0">
              <w:rPr>
                <w:rFonts w:ascii="Times New Roman" w:hAnsi="Times New Roman"/>
                <w:sz w:val="20"/>
                <w:szCs w:val="20"/>
                <w:lang w:val="en-US"/>
              </w:rPr>
              <w:t>,</w:t>
            </w:r>
            <w:r w:rsidR="00982FE3">
              <w:rPr>
                <w:rFonts w:ascii="Times New Roman" w:hAnsi="Times New Roman"/>
                <w:sz w:val="20"/>
                <w:szCs w:val="20"/>
                <w:lang w:val="en-US"/>
              </w:rPr>
              <w:t>406</w:t>
            </w:r>
          </w:p>
          <w:p w:rsidR="000C3B3B" w:rsidRPr="001C28E0" w:rsidRDefault="000C3B3B" w:rsidP="00982FE3">
            <w:pPr>
              <w:spacing w:after="0" w:line="240" w:lineRule="auto"/>
              <w:jc w:val="center"/>
              <w:rPr>
                <w:rFonts w:ascii="Times New Roman" w:hAnsi="Times New Roman"/>
                <w:sz w:val="20"/>
                <w:szCs w:val="20"/>
                <w:lang w:val="en-US"/>
              </w:rPr>
            </w:pPr>
            <w:r w:rsidRPr="001C28E0">
              <w:rPr>
                <w:rFonts w:ascii="Times New Roman" w:hAnsi="Times New Roman"/>
                <w:sz w:val="20"/>
                <w:szCs w:val="20"/>
                <w:lang w:val="en-US"/>
              </w:rPr>
              <w:t>(</w:t>
            </w:r>
            <w:r w:rsidR="00982FE3">
              <w:rPr>
                <w:rFonts w:ascii="Times New Roman" w:hAnsi="Times New Roman"/>
                <w:sz w:val="20"/>
                <w:szCs w:val="20"/>
                <w:lang w:val="en-US"/>
              </w:rPr>
              <w:t>0</w:t>
            </w:r>
            <w:r w:rsidRPr="001C28E0">
              <w:rPr>
                <w:rFonts w:ascii="Times New Roman" w:hAnsi="Times New Roman"/>
                <w:sz w:val="20"/>
                <w:szCs w:val="20"/>
                <w:lang w:val="en-US"/>
              </w:rPr>
              <w:t>,</w:t>
            </w:r>
            <w:r w:rsidR="00982FE3">
              <w:rPr>
                <w:rFonts w:ascii="Times New Roman" w:hAnsi="Times New Roman"/>
                <w:sz w:val="20"/>
                <w:szCs w:val="20"/>
                <w:lang w:val="en-US"/>
              </w:rPr>
              <w:t>986</w:t>
            </w:r>
            <w:r w:rsidRPr="001C28E0">
              <w:rPr>
                <w:rFonts w:ascii="Times New Roman" w:hAnsi="Times New Roman"/>
                <w:sz w:val="20"/>
                <w:szCs w:val="20"/>
                <w:lang w:val="en-US"/>
              </w:rPr>
              <w:t xml:space="preserve"> - </w:t>
            </w:r>
            <w:r w:rsidR="00982FE3">
              <w:rPr>
                <w:rFonts w:ascii="Times New Roman" w:hAnsi="Times New Roman"/>
                <w:sz w:val="20"/>
                <w:szCs w:val="20"/>
                <w:lang w:val="en-US"/>
              </w:rPr>
              <w:t>5</w:t>
            </w:r>
            <w:r w:rsidRPr="001C28E0">
              <w:rPr>
                <w:rFonts w:ascii="Times New Roman" w:hAnsi="Times New Roman"/>
                <w:sz w:val="20"/>
                <w:szCs w:val="20"/>
                <w:lang w:val="en-US"/>
              </w:rPr>
              <w:t>,</w:t>
            </w:r>
            <w:r w:rsidR="00982FE3">
              <w:rPr>
                <w:rFonts w:ascii="Times New Roman" w:hAnsi="Times New Roman"/>
                <w:sz w:val="20"/>
                <w:szCs w:val="20"/>
                <w:lang w:val="en-US"/>
              </w:rPr>
              <w:t>869</w:t>
            </w:r>
            <w:r w:rsidRPr="001C28E0">
              <w:rPr>
                <w:rFonts w:ascii="Times New Roman" w:hAnsi="Times New Roman"/>
                <w:sz w:val="20"/>
                <w:szCs w:val="20"/>
                <w:lang w:val="en-US"/>
              </w:rPr>
              <w:t>)</w:t>
            </w:r>
          </w:p>
        </w:tc>
        <w:tc>
          <w:tcPr>
            <w:tcW w:w="817" w:type="dxa"/>
            <w:vMerge w:val="restart"/>
            <w:shd w:val="clear" w:color="auto" w:fill="auto"/>
            <w:vAlign w:val="center"/>
          </w:tcPr>
          <w:p w:rsidR="000C3B3B" w:rsidRPr="001C28E0" w:rsidRDefault="000C3B3B" w:rsidP="00982FE3">
            <w:pPr>
              <w:spacing w:after="0" w:line="240" w:lineRule="auto"/>
              <w:jc w:val="center"/>
              <w:rPr>
                <w:rFonts w:ascii="Times New Roman" w:hAnsi="Times New Roman"/>
                <w:sz w:val="20"/>
                <w:szCs w:val="20"/>
                <w:lang w:val="en-US"/>
              </w:rPr>
            </w:pPr>
            <w:r w:rsidRPr="001C28E0">
              <w:rPr>
                <w:rFonts w:ascii="Times New Roman" w:hAnsi="Times New Roman"/>
                <w:sz w:val="20"/>
                <w:szCs w:val="20"/>
                <w:lang w:val="en-US"/>
              </w:rPr>
              <w:t>0,</w:t>
            </w:r>
            <w:r>
              <w:rPr>
                <w:rFonts w:ascii="Times New Roman" w:hAnsi="Times New Roman"/>
                <w:sz w:val="20"/>
                <w:szCs w:val="20"/>
                <w:lang w:val="en-US"/>
              </w:rPr>
              <w:t>02</w:t>
            </w:r>
            <w:r w:rsidR="00982FE3">
              <w:rPr>
                <w:rFonts w:ascii="Times New Roman" w:hAnsi="Times New Roman"/>
                <w:sz w:val="20"/>
                <w:szCs w:val="20"/>
                <w:lang w:val="en-US"/>
              </w:rPr>
              <w:t>8</w:t>
            </w:r>
          </w:p>
        </w:tc>
      </w:tr>
      <w:tr w:rsidR="000C3B3B" w:rsidRPr="001C28E0" w:rsidTr="00723BFC">
        <w:trPr>
          <w:jc w:val="center"/>
        </w:trPr>
        <w:tc>
          <w:tcPr>
            <w:tcW w:w="1336" w:type="dxa"/>
            <w:vMerge/>
            <w:shd w:val="clear" w:color="auto" w:fill="auto"/>
          </w:tcPr>
          <w:p w:rsidR="000C3B3B" w:rsidRPr="001C28E0" w:rsidRDefault="000C3B3B" w:rsidP="0040597A">
            <w:pPr>
              <w:spacing w:after="0" w:line="240" w:lineRule="auto"/>
              <w:jc w:val="both"/>
              <w:rPr>
                <w:rFonts w:ascii="Times New Roman" w:hAnsi="Times New Roman"/>
                <w:b/>
                <w:sz w:val="20"/>
                <w:szCs w:val="20"/>
                <w:lang w:val="en-US"/>
              </w:rPr>
            </w:pPr>
          </w:p>
        </w:tc>
        <w:tc>
          <w:tcPr>
            <w:tcW w:w="1083" w:type="dxa"/>
            <w:vMerge/>
            <w:tcBorders>
              <w:top w:val="nil"/>
              <w:bottom w:val="nil"/>
            </w:tcBorders>
            <w:shd w:val="clear" w:color="auto" w:fill="auto"/>
            <w:vAlign w:val="center"/>
          </w:tcPr>
          <w:p w:rsidR="000C3B3B" w:rsidRPr="001C28E0" w:rsidRDefault="000C3B3B" w:rsidP="0040597A">
            <w:pPr>
              <w:spacing w:after="0" w:line="240" w:lineRule="auto"/>
              <w:rPr>
                <w:rFonts w:ascii="Times New Roman" w:hAnsi="Times New Roman"/>
                <w:sz w:val="20"/>
                <w:szCs w:val="20"/>
                <w:lang w:val="en-US"/>
              </w:rPr>
            </w:pPr>
          </w:p>
        </w:tc>
        <w:tc>
          <w:tcPr>
            <w:tcW w:w="1164" w:type="dxa"/>
            <w:tcBorders>
              <w:top w:val="nil"/>
              <w:bottom w:val="nil"/>
            </w:tcBorders>
            <w:shd w:val="clear" w:color="auto" w:fill="auto"/>
            <w:vAlign w:val="center"/>
          </w:tcPr>
          <w:p w:rsidR="000C3B3B" w:rsidRPr="001C28E0" w:rsidRDefault="000C3B3B" w:rsidP="000C4945">
            <w:pPr>
              <w:spacing w:after="0" w:line="240" w:lineRule="auto"/>
              <w:jc w:val="center"/>
              <w:rPr>
                <w:rFonts w:ascii="Times New Roman" w:hAnsi="Times New Roman"/>
                <w:sz w:val="20"/>
                <w:szCs w:val="20"/>
                <w:lang w:val="en-US"/>
              </w:rPr>
            </w:pPr>
            <w:r w:rsidRPr="001C28E0">
              <w:rPr>
                <w:rFonts w:ascii="Times New Roman" w:hAnsi="Times New Roman"/>
                <w:sz w:val="20"/>
                <w:szCs w:val="20"/>
                <w:lang w:val="en-US"/>
              </w:rPr>
              <w:t>(</w:t>
            </w:r>
            <w:r w:rsidR="000C4945">
              <w:rPr>
                <w:rFonts w:ascii="Times New Roman" w:hAnsi="Times New Roman"/>
                <w:sz w:val="20"/>
                <w:szCs w:val="20"/>
                <w:lang w:val="en-US"/>
              </w:rPr>
              <w:t>3</w:t>
            </w:r>
            <w:r w:rsidRPr="001C28E0">
              <w:rPr>
                <w:rFonts w:ascii="Times New Roman" w:hAnsi="Times New Roman"/>
                <w:sz w:val="20"/>
                <w:szCs w:val="20"/>
                <w:lang w:val="en-US"/>
              </w:rPr>
              <w:t>6</w:t>
            </w:r>
            <w:proofErr w:type="gramStart"/>
            <w:r w:rsidRPr="001C28E0">
              <w:rPr>
                <w:rFonts w:ascii="Times New Roman" w:hAnsi="Times New Roman"/>
                <w:sz w:val="20"/>
                <w:szCs w:val="20"/>
                <w:lang w:val="en-US"/>
              </w:rPr>
              <w:t>,7</w:t>
            </w:r>
            <w:proofErr w:type="gramEnd"/>
            <w:r w:rsidRPr="001C28E0">
              <w:rPr>
                <w:rFonts w:ascii="Times New Roman" w:hAnsi="Times New Roman"/>
                <w:sz w:val="20"/>
                <w:szCs w:val="20"/>
                <w:lang w:val="en-US"/>
              </w:rPr>
              <w:t>%)</w:t>
            </w:r>
          </w:p>
        </w:tc>
        <w:tc>
          <w:tcPr>
            <w:tcW w:w="1138" w:type="dxa"/>
            <w:tcBorders>
              <w:top w:val="nil"/>
              <w:bottom w:val="nil"/>
            </w:tcBorders>
            <w:shd w:val="clear" w:color="auto" w:fill="auto"/>
            <w:vAlign w:val="center"/>
          </w:tcPr>
          <w:p w:rsidR="000C3B3B" w:rsidRPr="001C28E0" w:rsidRDefault="000C3B3B" w:rsidP="0040597A">
            <w:pPr>
              <w:spacing w:after="0" w:line="240" w:lineRule="auto"/>
              <w:jc w:val="center"/>
              <w:rPr>
                <w:rFonts w:ascii="Times New Roman" w:hAnsi="Times New Roman"/>
                <w:sz w:val="20"/>
                <w:szCs w:val="20"/>
                <w:lang w:val="en-US"/>
              </w:rPr>
            </w:pPr>
            <w:r w:rsidRPr="001C28E0">
              <w:rPr>
                <w:rFonts w:ascii="Times New Roman" w:hAnsi="Times New Roman"/>
                <w:sz w:val="20"/>
                <w:szCs w:val="20"/>
                <w:lang w:val="en-US"/>
              </w:rPr>
              <w:t>(</w:t>
            </w:r>
            <w:r w:rsidR="000C4945">
              <w:rPr>
                <w:rFonts w:ascii="Times New Roman" w:hAnsi="Times New Roman"/>
                <w:sz w:val="20"/>
                <w:szCs w:val="20"/>
                <w:lang w:val="en-US"/>
              </w:rPr>
              <w:t>1</w:t>
            </w:r>
            <w:r>
              <w:rPr>
                <w:rFonts w:ascii="Times New Roman" w:hAnsi="Times New Roman"/>
                <w:sz w:val="20"/>
                <w:szCs w:val="20"/>
                <w:lang w:val="en-US"/>
              </w:rPr>
              <w:t>6</w:t>
            </w:r>
            <w:proofErr w:type="gramStart"/>
            <w:r w:rsidRPr="001C28E0">
              <w:rPr>
                <w:rFonts w:ascii="Times New Roman" w:hAnsi="Times New Roman"/>
                <w:sz w:val="20"/>
                <w:szCs w:val="20"/>
                <w:lang w:val="en-US"/>
              </w:rPr>
              <w:t>,</w:t>
            </w:r>
            <w:r>
              <w:rPr>
                <w:rFonts w:ascii="Times New Roman" w:hAnsi="Times New Roman"/>
                <w:sz w:val="20"/>
                <w:szCs w:val="20"/>
                <w:lang w:val="en-US"/>
              </w:rPr>
              <w:t>7</w:t>
            </w:r>
            <w:proofErr w:type="gramEnd"/>
            <w:r w:rsidRPr="001C28E0">
              <w:rPr>
                <w:rFonts w:ascii="Times New Roman" w:hAnsi="Times New Roman"/>
                <w:sz w:val="20"/>
                <w:szCs w:val="20"/>
                <w:lang w:val="en-US"/>
              </w:rPr>
              <w:t>%)</w:t>
            </w:r>
          </w:p>
        </w:tc>
        <w:tc>
          <w:tcPr>
            <w:tcW w:w="959" w:type="dxa"/>
            <w:vMerge/>
            <w:shd w:val="clear" w:color="auto" w:fill="auto"/>
            <w:vAlign w:val="center"/>
          </w:tcPr>
          <w:p w:rsidR="000C3B3B" w:rsidRPr="001C28E0" w:rsidRDefault="000C3B3B" w:rsidP="0040597A">
            <w:pPr>
              <w:spacing w:after="0" w:line="240" w:lineRule="auto"/>
              <w:jc w:val="center"/>
              <w:rPr>
                <w:rFonts w:ascii="Times New Roman" w:hAnsi="Times New Roman"/>
                <w:sz w:val="20"/>
                <w:szCs w:val="20"/>
                <w:lang w:val="en-US"/>
              </w:rPr>
            </w:pPr>
          </w:p>
        </w:tc>
        <w:tc>
          <w:tcPr>
            <w:tcW w:w="1471" w:type="dxa"/>
            <w:vMerge/>
            <w:shd w:val="clear" w:color="auto" w:fill="auto"/>
            <w:vAlign w:val="center"/>
          </w:tcPr>
          <w:p w:rsidR="000C3B3B" w:rsidRPr="001C28E0" w:rsidRDefault="000C3B3B" w:rsidP="0040597A">
            <w:pPr>
              <w:spacing w:after="0" w:line="240" w:lineRule="auto"/>
              <w:jc w:val="center"/>
              <w:rPr>
                <w:rFonts w:ascii="Times New Roman" w:hAnsi="Times New Roman"/>
                <w:sz w:val="20"/>
                <w:szCs w:val="20"/>
                <w:lang w:val="en-US"/>
              </w:rPr>
            </w:pPr>
          </w:p>
        </w:tc>
        <w:tc>
          <w:tcPr>
            <w:tcW w:w="817" w:type="dxa"/>
            <w:vMerge/>
            <w:shd w:val="clear" w:color="auto" w:fill="auto"/>
            <w:vAlign w:val="center"/>
          </w:tcPr>
          <w:p w:rsidR="000C3B3B" w:rsidRPr="001C28E0" w:rsidRDefault="000C3B3B" w:rsidP="0040597A">
            <w:pPr>
              <w:spacing w:after="0" w:line="240" w:lineRule="auto"/>
              <w:jc w:val="center"/>
              <w:rPr>
                <w:rFonts w:ascii="Times New Roman" w:hAnsi="Times New Roman"/>
                <w:sz w:val="20"/>
                <w:szCs w:val="20"/>
                <w:lang w:val="en-US"/>
              </w:rPr>
            </w:pPr>
          </w:p>
        </w:tc>
      </w:tr>
      <w:tr w:rsidR="000C3B3B" w:rsidRPr="001C28E0" w:rsidTr="00723BFC">
        <w:trPr>
          <w:jc w:val="center"/>
        </w:trPr>
        <w:tc>
          <w:tcPr>
            <w:tcW w:w="1336" w:type="dxa"/>
            <w:vMerge/>
            <w:shd w:val="clear" w:color="auto" w:fill="auto"/>
          </w:tcPr>
          <w:p w:rsidR="000C3B3B" w:rsidRPr="001C28E0" w:rsidRDefault="000C3B3B" w:rsidP="0040597A">
            <w:pPr>
              <w:spacing w:after="0" w:line="240" w:lineRule="auto"/>
              <w:jc w:val="both"/>
              <w:rPr>
                <w:rFonts w:ascii="Times New Roman" w:hAnsi="Times New Roman"/>
                <w:sz w:val="20"/>
                <w:szCs w:val="20"/>
                <w:lang w:val="en-US"/>
              </w:rPr>
            </w:pPr>
          </w:p>
        </w:tc>
        <w:tc>
          <w:tcPr>
            <w:tcW w:w="1083" w:type="dxa"/>
            <w:vMerge w:val="restart"/>
            <w:tcBorders>
              <w:top w:val="nil"/>
              <w:bottom w:val="nil"/>
            </w:tcBorders>
            <w:shd w:val="clear" w:color="auto" w:fill="auto"/>
            <w:vAlign w:val="center"/>
          </w:tcPr>
          <w:p w:rsidR="000C3B3B" w:rsidRPr="001C28E0" w:rsidRDefault="000C3B3B" w:rsidP="0040597A">
            <w:pPr>
              <w:spacing w:after="0" w:line="240" w:lineRule="auto"/>
              <w:rPr>
                <w:rFonts w:ascii="Times New Roman" w:hAnsi="Times New Roman"/>
                <w:sz w:val="20"/>
                <w:szCs w:val="20"/>
                <w:lang w:val="en-US"/>
              </w:rPr>
            </w:pPr>
            <w:r>
              <w:rPr>
                <w:rFonts w:ascii="Times New Roman" w:hAnsi="Times New Roman"/>
                <w:sz w:val="20"/>
                <w:szCs w:val="20"/>
                <w:lang w:val="en-US"/>
              </w:rPr>
              <w:t>Baik</w:t>
            </w:r>
          </w:p>
        </w:tc>
        <w:tc>
          <w:tcPr>
            <w:tcW w:w="1164" w:type="dxa"/>
            <w:tcBorders>
              <w:top w:val="nil"/>
              <w:bottom w:val="nil"/>
            </w:tcBorders>
            <w:shd w:val="clear" w:color="auto" w:fill="auto"/>
            <w:vAlign w:val="center"/>
          </w:tcPr>
          <w:p w:rsidR="000C3B3B" w:rsidRPr="001C28E0" w:rsidRDefault="000C4945" w:rsidP="0040597A">
            <w:pPr>
              <w:spacing w:after="0" w:line="240" w:lineRule="auto"/>
              <w:jc w:val="center"/>
              <w:rPr>
                <w:rFonts w:ascii="Times New Roman" w:hAnsi="Times New Roman"/>
                <w:sz w:val="20"/>
                <w:szCs w:val="20"/>
                <w:lang w:val="en-US"/>
              </w:rPr>
            </w:pPr>
            <w:r>
              <w:rPr>
                <w:rFonts w:ascii="Times New Roman" w:hAnsi="Times New Roman"/>
                <w:sz w:val="20"/>
                <w:szCs w:val="20"/>
                <w:lang w:val="en-US"/>
              </w:rPr>
              <w:t>4</w:t>
            </w:r>
          </w:p>
        </w:tc>
        <w:tc>
          <w:tcPr>
            <w:tcW w:w="1138" w:type="dxa"/>
            <w:tcBorders>
              <w:top w:val="nil"/>
              <w:bottom w:val="nil"/>
            </w:tcBorders>
            <w:shd w:val="clear" w:color="auto" w:fill="auto"/>
            <w:vAlign w:val="center"/>
          </w:tcPr>
          <w:p w:rsidR="000C3B3B" w:rsidRPr="001C28E0" w:rsidRDefault="000C3B3B" w:rsidP="000C4945">
            <w:pPr>
              <w:spacing w:after="0" w:line="240" w:lineRule="auto"/>
              <w:jc w:val="center"/>
              <w:rPr>
                <w:rFonts w:ascii="Times New Roman" w:hAnsi="Times New Roman"/>
                <w:sz w:val="20"/>
                <w:szCs w:val="20"/>
                <w:lang w:val="en-US"/>
              </w:rPr>
            </w:pPr>
            <w:r>
              <w:rPr>
                <w:rFonts w:ascii="Times New Roman" w:hAnsi="Times New Roman"/>
                <w:sz w:val="20"/>
                <w:szCs w:val="20"/>
                <w:lang w:val="en-US"/>
              </w:rPr>
              <w:t>1</w:t>
            </w:r>
            <w:r w:rsidR="000C4945">
              <w:rPr>
                <w:rFonts w:ascii="Times New Roman" w:hAnsi="Times New Roman"/>
                <w:sz w:val="20"/>
                <w:szCs w:val="20"/>
                <w:lang w:val="en-US"/>
              </w:rPr>
              <w:t>0</w:t>
            </w:r>
          </w:p>
        </w:tc>
        <w:tc>
          <w:tcPr>
            <w:tcW w:w="959" w:type="dxa"/>
            <w:vMerge/>
            <w:shd w:val="clear" w:color="auto" w:fill="auto"/>
            <w:vAlign w:val="center"/>
          </w:tcPr>
          <w:p w:rsidR="000C3B3B" w:rsidRPr="001C28E0" w:rsidRDefault="000C3B3B" w:rsidP="0040597A">
            <w:pPr>
              <w:spacing w:after="0" w:line="240" w:lineRule="auto"/>
              <w:jc w:val="center"/>
              <w:rPr>
                <w:rFonts w:ascii="Times New Roman" w:hAnsi="Times New Roman"/>
                <w:sz w:val="20"/>
                <w:szCs w:val="20"/>
                <w:lang w:val="en-US"/>
              </w:rPr>
            </w:pPr>
          </w:p>
        </w:tc>
        <w:tc>
          <w:tcPr>
            <w:tcW w:w="1471" w:type="dxa"/>
            <w:vMerge/>
            <w:shd w:val="clear" w:color="auto" w:fill="auto"/>
            <w:vAlign w:val="center"/>
          </w:tcPr>
          <w:p w:rsidR="000C3B3B" w:rsidRPr="001C28E0" w:rsidRDefault="000C3B3B" w:rsidP="0040597A">
            <w:pPr>
              <w:spacing w:after="0" w:line="240" w:lineRule="auto"/>
              <w:jc w:val="center"/>
              <w:rPr>
                <w:rFonts w:ascii="Times New Roman" w:hAnsi="Times New Roman"/>
                <w:sz w:val="20"/>
                <w:szCs w:val="20"/>
                <w:lang w:val="en-US"/>
              </w:rPr>
            </w:pPr>
          </w:p>
        </w:tc>
        <w:tc>
          <w:tcPr>
            <w:tcW w:w="817" w:type="dxa"/>
            <w:vMerge/>
            <w:shd w:val="clear" w:color="auto" w:fill="auto"/>
            <w:vAlign w:val="center"/>
          </w:tcPr>
          <w:p w:rsidR="000C3B3B" w:rsidRPr="001C28E0" w:rsidRDefault="000C3B3B" w:rsidP="0040597A">
            <w:pPr>
              <w:spacing w:after="0" w:line="240" w:lineRule="auto"/>
              <w:jc w:val="center"/>
              <w:rPr>
                <w:rFonts w:ascii="Times New Roman" w:hAnsi="Times New Roman"/>
                <w:sz w:val="20"/>
                <w:szCs w:val="20"/>
                <w:lang w:val="en-US"/>
              </w:rPr>
            </w:pPr>
          </w:p>
        </w:tc>
      </w:tr>
      <w:tr w:rsidR="000C3B3B" w:rsidRPr="001C28E0" w:rsidTr="00723BFC">
        <w:trPr>
          <w:jc w:val="center"/>
        </w:trPr>
        <w:tc>
          <w:tcPr>
            <w:tcW w:w="1336" w:type="dxa"/>
            <w:vMerge/>
            <w:shd w:val="clear" w:color="auto" w:fill="auto"/>
          </w:tcPr>
          <w:p w:rsidR="000C3B3B" w:rsidRPr="001C28E0" w:rsidRDefault="000C3B3B" w:rsidP="0040597A">
            <w:pPr>
              <w:spacing w:after="0" w:line="240" w:lineRule="auto"/>
              <w:jc w:val="both"/>
              <w:rPr>
                <w:rFonts w:ascii="Times New Roman" w:hAnsi="Times New Roman"/>
                <w:sz w:val="20"/>
                <w:szCs w:val="20"/>
                <w:lang w:val="en-US"/>
              </w:rPr>
            </w:pPr>
          </w:p>
        </w:tc>
        <w:tc>
          <w:tcPr>
            <w:tcW w:w="1083" w:type="dxa"/>
            <w:vMerge/>
            <w:tcBorders>
              <w:top w:val="nil"/>
            </w:tcBorders>
            <w:shd w:val="clear" w:color="auto" w:fill="auto"/>
          </w:tcPr>
          <w:p w:rsidR="000C3B3B" w:rsidRPr="001C28E0" w:rsidRDefault="000C3B3B" w:rsidP="0040597A">
            <w:pPr>
              <w:spacing w:after="0" w:line="240" w:lineRule="auto"/>
              <w:jc w:val="both"/>
              <w:rPr>
                <w:rFonts w:ascii="Times New Roman" w:hAnsi="Times New Roman"/>
                <w:sz w:val="20"/>
                <w:szCs w:val="20"/>
                <w:lang w:val="en-US"/>
              </w:rPr>
            </w:pPr>
          </w:p>
        </w:tc>
        <w:tc>
          <w:tcPr>
            <w:tcW w:w="1164" w:type="dxa"/>
            <w:tcBorders>
              <w:top w:val="nil"/>
              <w:bottom w:val="single" w:sz="4" w:space="0" w:color="000000"/>
            </w:tcBorders>
            <w:shd w:val="clear" w:color="auto" w:fill="auto"/>
            <w:vAlign w:val="center"/>
          </w:tcPr>
          <w:p w:rsidR="000C3B3B" w:rsidRPr="001C28E0" w:rsidRDefault="000C3B3B" w:rsidP="000C4945">
            <w:pPr>
              <w:spacing w:after="0" w:line="240" w:lineRule="auto"/>
              <w:jc w:val="center"/>
              <w:rPr>
                <w:rFonts w:ascii="Times New Roman" w:hAnsi="Times New Roman"/>
                <w:sz w:val="20"/>
                <w:szCs w:val="20"/>
                <w:lang w:val="en-US"/>
              </w:rPr>
            </w:pPr>
            <w:r w:rsidRPr="001C28E0">
              <w:rPr>
                <w:rFonts w:ascii="Times New Roman" w:hAnsi="Times New Roman"/>
                <w:sz w:val="20"/>
                <w:szCs w:val="20"/>
                <w:lang w:val="en-US"/>
              </w:rPr>
              <w:t>(</w:t>
            </w:r>
            <w:r w:rsidR="000C4945">
              <w:rPr>
                <w:rFonts w:ascii="Times New Roman" w:hAnsi="Times New Roman"/>
                <w:sz w:val="20"/>
                <w:szCs w:val="20"/>
                <w:lang w:val="en-US"/>
              </w:rPr>
              <w:t>1</w:t>
            </w:r>
            <w:r w:rsidRPr="001C28E0">
              <w:rPr>
                <w:rFonts w:ascii="Times New Roman" w:hAnsi="Times New Roman"/>
                <w:sz w:val="20"/>
                <w:szCs w:val="20"/>
                <w:lang w:val="en-US"/>
              </w:rPr>
              <w:t>3</w:t>
            </w:r>
            <w:proofErr w:type="gramStart"/>
            <w:r w:rsidRPr="001C28E0">
              <w:rPr>
                <w:rFonts w:ascii="Times New Roman" w:hAnsi="Times New Roman"/>
                <w:sz w:val="20"/>
                <w:szCs w:val="20"/>
                <w:lang w:val="en-US"/>
              </w:rPr>
              <w:t>,3</w:t>
            </w:r>
            <w:proofErr w:type="gramEnd"/>
            <w:r w:rsidRPr="001C28E0">
              <w:rPr>
                <w:rFonts w:ascii="Times New Roman" w:hAnsi="Times New Roman"/>
                <w:sz w:val="20"/>
                <w:szCs w:val="20"/>
                <w:lang w:val="en-US"/>
              </w:rPr>
              <w:t>%)</w:t>
            </w:r>
          </w:p>
        </w:tc>
        <w:tc>
          <w:tcPr>
            <w:tcW w:w="1138" w:type="dxa"/>
            <w:tcBorders>
              <w:top w:val="nil"/>
              <w:bottom w:val="single" w:sz="4" w:space="0" w:color="000000"/>
            </w:tcBorders>
            <w:shd w:val="clear" w:color="auto" w:fill="auto"/>
            <w:vAlign w:val="center"/>
          </w:tcPr>
          <w:p w:rsidR="000C3B3B" w:rsidRPr="001C28E0" w:rsidRDefault="000C3B3B" w:rsidP="000C4945">
            <w:pPr>
              <w:spacing w:after="0" w:line="240" w:lineRule="auto"/>
              <w:jc w:val="center"/>
              <w:rPr>
                <w:rFonts w:ascii="Times New Roman" w:hAnsi="Times New Roman"/>
                <w:sz w:val="20"/>
                <w:szCs w:val="20"/>
                <w:lang w:val="en-US"/>
              </w:rPr>
            </w:pPr>
            <w:r w:rsidRPr="001C28E0">
              <w:rPr>
                <w:rFonts w:ascii="Times New Roman" w:hAnsi="Times New Roman"/>
                <w:sz w:val="20"/>
                <w:szCs w:val="20"/>
                <w:lang w:val="en-US"/>
              </w:rPr>
              <w:t>(</w:t>
            </w:r>
            <w:r w:rsidR="000C4945">
              <w:rPr>
                <w:rFonts w:ascii="Times New Roman" w:hAnsi="Times New Roman"/>
                <w:sz w:val="20"/>
                <w:szCs w:val="20"/>
                <w:lang w:val="en-US"/>
              </w:rPr>
              <w:t>3</w:t>
            </w:r>
            <w:r>
              <w:rPr>
                <w:rFonts w:ascii="Times New Roman" w:hAnsi="Times New Roman"/>
                <w:sz w:val="20"/>
                <w:szCs w:val="20"/>
                <w:lang w:val="en-US"/>
              </w:rPr>
              <w:t>3</w:t>
            </w:r>
            <w:proofErr w:type="gramStart"/>
            <w:r w:rsidRPr="001C28E0">
              <w:rPr>
                <w:rFonts w:ascii="Times New Roman" w:hAnsi="Times New Roman"/>
                <w:sz w:val="20"/>
                <w:szCs w:val="20"/>
                <w:lang w:val="en-US"/>
              </w:rPr>
              <w:t>,</w:t>
            </w:r>
            <w:r>
              <w:rPr>
                <w:rFonts w:ascii="Times New Roman" w:hAnsi="Times New Roman"/>
                <w:sz w:val="20"/>
                <w:szCs w:val="20"/>
                <w:lang w:val="en-US"/>
              </w:rPr>
              <w:t>3</w:t>
            </w:r>
            <w:proofErr w:type="gramEnd"/>
            <w:r w:rsidRPr="001C28E0">
              <w:rPr>
                <w:rFonts w:ascii="Times New Roman" w:hAnsi="Times New Roman"/>
                <w:sz w:val="20"/>
                <w:szCs w:val="20"/>
                <w:lang w:val="en-US"/>
              </w:rPr>
              <w:t>%)</w:t>
            </w:r>
          </w:p>
        </w:tc>
        <w:tc>
          <w:tcPr>
            <w:tcW w:w="959" w:type="dxa"/>
            <w:vMerge/>
            <w:shd w:val="clear" w:color="auto" w:fill="auto"/>
            <w:vAlign w:val="center"/>
          </w:tcPr>
          <w:p w:rsidR="000C3B3B" w:rsidRPr="001C28E0" w:rsidRDefault="000C3B3B" w:rsidP="0040597A">
            <w:pPr>
              <w:spacing w:after="0" w:line="240" w:lineRule="auto"/>
              <w:jc w:val="center"/>
              <w:rPr>
                <w:rFonts w:ascii="Times New Roman" w:hAnsi="Times New Roman"/>
                <w:sz w:val="20"/>
                <w:szCs w:val="20"/>
                <w:lang w:val="en-US"/>
              </w:rPr>
            </w:pPr>
          </w:p>
        </w:tc>
        <w:tc>
          <w:tcPr>
            <w:tcW w:w="1471" w:type="dxa"/>
            <w:vMerge/>
            <w:shd w:val="clear" w:color="auto" w:fill="auto"/>
            <w:vAlign w:val="center"/>
          </w:tcPr>
          <w:p w:rsidR="000C3B3B" w:rsidRPr="001C28E0" w:rsidRDefault="000C3B3B" w:rsidP="0040597A">
            <w:pPr>
              <w:spacing w:after="0" w:line="240" w:lineRule="auto"/>
              <w:jc w:val="center"/>
              <w:rPr>
                <w:rFonts w:ascii="Times New Roman" w:hAnsi="Times New Roman"/>
                <w:sz w:val="20"/>
                <w:szCs w:val="20"/>
                <w:lang w:val="en-US"/>
              </w:rPr>
            </w:pPr>
          </w:p>
        </w:tc>
        <w:tc>
          <w:tcPr>
            <w:tcW w:w="817" w:type="dxa"/>
            <w:vMerge/>
            <w:shd w:val="clear" w:color="auto" w:fill="auto"/>
            <w:vAlign w:val="center"/>
          </w:tcPr>
          <w:p w:rsidR="000C3B3B" w:rsidRPr="001C28E0" w:rsidRDefault="000C3B3B" w:rsidP="0040597A">
            <w:pPr>
              <w:spacing w:after="0" w:line="240" w:lineRule="auto"/>
              <w:jc w:val="center"/>
              <w:rPr>
                <w:rFonts w:ascii="Times New Roman" w:hAnsi="Times New Roman"/>
                <w:sz w:val="20"/>
                <w:szCs w:val="20"/>
                <w:lang w:val="en-US"/>
              </w:rPr>
            </w:pPr>
          </w:p>
        </w:tc>
      </w:tr>
      <w:tr w:rsidR="000C3B3B" w:rsidRPr="001C28E0" w:rsidTr="00723BFC">
        <w:trPr>
          <w:jc w:val="center"/>
        </w:trPr>
        <w:tc>
          <w:tcPr>
            <w:tcW w:w="2419" w:type="dxa"/>
            <w:gridSpan w:val="2"/>
            <w:vMerge w:val="restart"/>
            <w:shd w:val="clear" w:color="auto" w:fill="auto"/>
            <w:vAlign w:val="center"/>
          </w:tcPr>
          <w:p w:rsidR="000C3B3B" w:rsidRPr="001C28E0" w:rsidRDefault="000C3B3B" w:rsidP="0040597A">
            <w:pPr>
              <w:spacing w:after="0" w:line="240" w:lineRule="auto"/>
              <w:rPr>
                <w:rFonts w:ascii="Times New Roman" w:hAnsi="Times New Roman"/>
                <w:sz w:val="20"/>
                <w:szCs w:val="20"/>
                <w:lang w:val="en-US"/>
              </w:rPr>
            </w:pPr>
            <w:r w:rsidRPr="001C28E0">
              <w:rPr>
                <w:rFonts w:ascii="Times New Roman" w:hAnsi="Times New Roman"/>
                <w:b/>
                <w:sz w:val="20"/>
                <w:szCs w:val="20"/>
                <w:lang w:val="en-US"/>
              </w:rPr>
              <w:t>Total</w:t>
            </w:r>
          </w:p>
        </w:tc>
        <w:tc>
          <w:tcPr>
            <w:tcW w:w="1164" w:type="dxa"/>
            <w:tcBorders>
              <w:bottom w:val="nil"/>
            </w:tcBorders>
            <w:shd w:val="clear" w:color="auto" w:fill="auto"/>
            <w:vAlign w:val="center"/>
          </w:tcPr>
          <w:p w:rsidR="000C3B3B" w:rsidRPr="001C28E0" w:rsidRDefault="000C3B3B" w:rsidP="0040597A">
            <w:pPr>
              <w:spacing w:after="0" w:line="240" w:lineRule="auto"/>
              <w:jc w:val="center"/>
              <w:rPr>
                <w:rFonts w:ascii="Times New Roman" w:hAnsi="Times New Roman"/>
                <w:sz w:val="20"/>
                <w:szCs w:val="20"/>
                <w:lang w:val="en-US"/>
              </w:rPr>
            </w:pPr>
            <w:r w:rsidRPr="001C28E0">
              <w:rPr>
                <w:rFonts w:ascii="Times New Roman" w:hAnsi="Times New Roman"/>
                <w:sz w:val="20"/>
                <w:szCs w:val="20"/>
                <w:lang w:val="en-US"/>
              </w:rPr>
              <w:t>15</w:t>
            </w:r>
          </w:p>
        </w:tc>
        <w:tc>
          <w:tcPr>
            <w:tcW w:w="1138" w:type="dxa"/>
            <w:tcBorders>
              <w:bottom w:val="nil"/>
            </w:tcBorders>
            <w:shd w:val="clear" w:color="auto" w:fill="auto"/>
            <w:vAlign w:val="center"/>
          </w:tcPr>
          <w:p w:rsidR="000C3B3B" w:rsidRPr="001C28E0" w:rsidRDefault="000C3B3B" w:rsidP="0040597A">
            <w:pPr>
              <w:spacing w:after="0" w:line="240" w:lineRule="auto"/>
              <w:jc w:val="center"/>
              <w:rPr>
                <w:rFonts w:ascii="Times New Roman" w:hAnsi="Times New Roman"/>
                <w:sz w:val="20"/>
                <w:szCs w:val="20"/>
                <w:lang w:val="en-US"/>
              </w:rPr>
            </w:pPr>
            <w:r w:rsidRPr="001C28E0">
              <w:rPr>
                <w:rFonts w:ascii="Times New Roman" w:hAnsi="Times New Roman"/>
                <w:sz w:val="20"/>
                <w:szCs w:val="20"/>
                <w:lang w:val="en-US"/>
              </w:rPr>
              <w:t>15</w:t>
            </w:r>
          </w:p>
        </w:tc>
        <w:tc>
          <w:tcPr>
            <w:tcW w:w="959" w:type="dxa"/>
            <w:vMerge/>
            <w:shd w:val="clear" w:color="auto" w:fill="auto"/>
            <w:vAlign w:val="center"/>
          </w:tcPr>
          <w:p w:rsidR="000C3B3B" w:rsidRPr="001C28E0" w:rsidRDefault="000C3B3B" w:rsidP="0040597A">
            <w:pPr>
              <w:spacing w:after="0" w:line="240" w:lineRule="auto"/>
              <w:jc w:val="center"/>
              <w:rPr>
                <w:rFonts w:ascii="Times New Roman" w:hAnsi="Times New Roman"/>
                <w:sz w:val="20"/>
                <w:szCs w:val="20"/>
                <w:lang w:val="en-US"/>
              </w:rPr>
            </w:pPr>
          </w:p>
        </w:tc>
        <w:tc>
          <w:tcPr>
            <w:tcW w:w="1471" w:type="dxa"/>
            <w:vMerge/>
            <w:shd w:val="clear" w:color="auto" w:fill="auto"/>
            <w:vAlign w:val="center"/>
          </w:tcPr>
          <w:p w:rsidR="000C3B3B" w:rsidRPr="001C28E0" w:rsidRDefault="000C3B3B" w:rsidP="0040597A">
            <w:pPr>
              <w:spacing w:after="0" w:line="240" w:lineRule="auto"/>
              <w:jc w:val="center"/>
              <w:rPr>
                <w:rFonts w:ascii="Times New Roman" w:hAnsi="Times New Roman"/>
                <w:sz w:val="20"/>
                <w:szCs w:val="20"/>
                <w:lang w:val="en-US"/>
              </w:rPr>
            </w:pPr>
          </w:p>
        </w:tc>
        <w:tc>
          <w:tcPr>
            <w:tcW w:w="817" w:type="dxa"/>
            <w:vMerge/>
            <w:shd w:val="clear" w:color="auto" w:fill="auto"/>
            <w:vAlign w:val="center"/>
          </w:tcPr>
          <w:p w:rsidR="000C3B3B" w:rsidRPr="001C28E0" w:rsidRDefault="000C3B3B" w:rsidP="0040597A">
            <w:pPr>
              <w:spacing w:after="0" w:line="240" w:lineRule="auto"/>
              <w:jc w:val="center"/>
              <w:rPr>
                <w:rFonts w:ascii="Times New Roman" w:hAnsi="Times New Roman"/>
                <w:sz w:val="20"/>
                <w:szCs w:val="20"/>
                <w:lang w:val="en-US"/>
              </w:rPr>
            </w:pPr>
          </w:p>
        </w:tc>
      </w:tr>
      <w:tr w:rsidR="000C3B3B" w:rsidRPr="001C28E0" w:rsidTr="00723BFC">
        <w:trPr>
          <w:jc w:val="center"/>
        </w:trPr>
        <w:tc>
          <w:tcPr>
            <w:tcW w:w="2419" w:type="dxa"/>
            <w:gridSpan w:val="2"/>
            <w:vMerge/>
            <w:shd w:val="clear" w:color="auto" w:fill="auto"/>
          </w:tcPr>
          <w:p w:rsidR="000C3B3B" w:rsidRPr="001C28E0" w:rsidRDefault="000C3B3B" w:rsidP="0040597A">
            <w:pPr>
              <w:spacing w:after="0" w:line="240" w:lineRule="auto"/>
              <w:jc w:val="both"/>
              <w:rPr>
                <w:rFonts w:ascii="Times New Roman" w:hAnsi="Times New Roman"/>
                <w:sz w:val="20"/>
                <w:szCs w:val="20"/>
                <w:lang w:val="en-US"/>
              </w:rPr>
            </w:pPr>
          </w:p>
        </w:tc>
        <w:tc>
          <w:tcPr>
            <w:tcW w:w="1164" w:type="dxa"/>
            <w:tcBorders>
              <w:top w:val="nil"/>
            </w:tcBorders>
            <w:shd w:val="clear" w:color="auto" w:fill="auto"/>
            <w:vAlign w:val="center"/>
          </w:tcPr>
          <w:p w:rsidR="000C3B3B" w:rsidRPr="001C28E0" w:rsidRDefault="000C3B3B" w:rsidP="0040597A">
            <w:pPr>
              <w:spacing w:after="0" w:line="240" w:lineRule="auto"/>
              <w:jc w:val="center"/>
              <w:rPr>
                <w:rFonts w:ascii="Times New Roman" w:hAnsi="Times New Roman"/>
                <w:sz w:val="20"/>
                <w:szCs w:val="20"/>
                <w:lang w:val="en-US"/>
              </w:rPr>
            </w:pPr>
            <w:r w:rsidRPr="001C28E0">
              <w:rPr>
                <w:rFonts w:ascii="Times New Roman" w:hAnsi="Times New Roman"/>
                <w:sz w:val="20"/>
                <w:szCs w:val="20"/>
                <w:lang w:val="en-US"/>
              </w:rPr>
              <w:t>(50</w:t>
            </w:r>
            <w:proofErr w:type="gramStart"/>
            <w:r w:rsidRPr="001C28E0">
              <w:rPr>
                <w:rFonts w:ascii="Times New Roman" w:hAnsi="Times New Roman"/>
                <w:sz w:val="20"/>
                <w:szCs w:val="20"/>
                <w:lang w:val="en-US"/>
              </w:rPr>
              <w:t>,0</w:t>
            </w:r>
            <w:proofErr w:type="gramEnd"/>
            <w:r w:rsidRPr="001C28E0">
              <w:rPr>
                <w:rFonts w:ascii="Times New Roman" w:hAnsi="Times New Roman"/>
                <w:sz w:val="20"/>
                <w:szCs w:val="20"/>
                <w:lang w:val="en-US"/>
              </w:rPr>
              <w:t>%)</w:t>
            </w:r>
          </w:p>
        </w:tc>
        <w:tc>
          <w:tcPr>
            <w:tcW w:w="1138" w:type="dxa"/>
            <w:tcBorders>
              <w:top w:val="nil"/>
            </w:tcBorders>
            <w:shd w:val="clear" w:color="auto" w:fill="auto"/>
            <w:vAlign w:val="center"/>
          </w:tcPr>
          <w:p w:rsidR="000C3B3B" w:rsidRPr="001C28E0" w:rsidRDefault="000C3B3B" w:rsidP="0040597A">
            <w:pPr>
              <w:spacing w:after="0" w:line="240" w:lineRule="auto"/>
              <w:jc w:val="center"/>
              <w:rPr>
                <w:rFonts w:ascii="Times New Roman" w:hAnsi="Times New Roman"/>
                <w:sz w:val="20"/>
                <w:szCs w:val="20"/>
                <w:lang w:val="en-US"/>
              </w:rPr>
            </w:pPr>
            <w:r w:rsidRPr="001C28E0">
              <w:rPr>
                <w:rFonts w:ascii="Times New Roman" w:hAnsi="Times New Roman"/>
                <w:sz w:val="20"/>
                <w:szCs w:val="20"/>
                <w:lang w:val="en-US"/>
              </w:rPr>
              <w:t>(50</w:t>
            </w:r>
            <w:proofErr w:type="gramStart"/>
            <w:r w:rsidRPr="001C28E0">
              <w:rPr>
                <w:rFonts w:ascii="Times New Roman" w:hAnsi="Times New Roman"/>
                <w:sz w:val="20"/>
                <w:szCs w:val="20"/>
                <w:lang w:val="en-US"/>
              </w:rPr>
              <w:t>,0</w:t>
            </w:r>
            <w:proofErr w:type="gramEnd"/>
            <w:r w:rsidRPr="001C28E0">
              <w:rPr>
                <w:rFonts w:ascii="Times New Roman" w:hAnsi="Times New Roman"/>
                <w:sz w:val="20"/>
                <w:szCs w:val="20"/>
                <w:lang w:val="en-US"/>
              </w:rPr>
              <w:t>%)</w:t>
            </w:r>
          </w:p>
        </w:tc>
        <w:tc>
          <w:tcPr>
            <w:tcW w:w="959" w:type="dxa"/>
            <w:vMerge/>
            <w:shd w:val="clear" w:color="auto" w:fill="auto"/>
            <w:vAlign w:val="center"/>
          </w:tcPr>
          <w:p w:rsidR="000C3B3B" w:rsidRPr="001C28E0" w:rsidRDefault="000C3B3B" w:rsidP="0040597A">
            <w:pPr>
              <w:spacing w:after="0" w:line="240" w:lineRule="auto"/>
              <w:jc w:val="center"/>
              <w:rPr>
                <w:rFonts w:ascii="Times New Roman" w:hAnsi="Times New Roman"/>
                <w:sz w:val="20"/>
                <w:szCs w:val="20"/>
                <w:lang w:val="en-US"/>
              </w:rPr>
            </w:pPr>
          </w:p>
        </w:tc>
        <w:tc>
          <w:tcPr>
            <w:tcW w:w="1471" w:type="dxa"/>
            <w:vMerge/>
            <w:shd w:val="clear" w:color="auto" w:fill="auto"/>
            <w:vAlign w:val="center"/>
          </w:tcPr>
          <w:p w:rsidR="000C3B3B" w:rsidRPr="001C28E0" w:rsidRDefault="000C3B3B" w:rsidP="0040597A">
            <w:pPr>
              <w:spacing w:after="0" w:line="240" w:lineRule="auto"/>
              <w:jc w:val="center"/>
              <w:rPr>
                <w:rFonts w:ascii="Times New Roman" w:hAnsi="Times New Roman"/>
                <w:sz w:val="20"/>
                <w:szCs w:val="20"/>
                <w:lang w:val="en-US"/>
              </w:rPr>
            </w:pPr>
          </w:p>
        </w:tc>
        <w:tc>
          <w:tcPr>
            <w:tcW w:w="817" w:type="dxa"/>
            <w:vMerge/>
            <w:shd w:val="clear" w:color="auto" w:fill="auto"/>
            <w:vAlign w:val="center"/>
          </w:tcPr>
          <w:p w:rsidR="000C3B3B" w:rsidRPr="001C28E0" w:rsidRDefault="000C3B3B" w:rsidP="0040597A">
            <w:pPr>
              <w:spacing w:after="0" w:line="240" w:lineRule="auto"/>
              <w:jc w:val="center"/>
              <w:rPr>
                <w:rFonts w:ascii="Times New Roman" w:hAnsi="Times New Roman"/>
                <w:sz w:val="20"/>
                <w:szCs w:val="20"/>
                <w:lang w:val="en-US"/>
              </w:rPr>
            </w:pPr>
          </w:p>
        </w:tc>
      </w:tr>
    </w:tbl>
    <w:p w:rsidR="000C3B3B" w:rsidRDefault="000C3B3B" w:rsidP="000C3B3B">
      <w:pPr>
        <w:spacing w:after="0" w:line="240" w:lineRule="auto"/>
        <w:ind w:firstLine="720"/>
        <w:jc w:val="both"/>
        <w:rPr>
          <w:rFonts w:ascii="Times New Roman" w:hAnsi="Times New Roman"/>
          <w:sz w:val="24"/>
          <w:lang w:val="en-US"/>
        </w:rPr>
      </w:pPr>
    </w:p>
    <w:p w:rsidR="000C3B3B" w:rsidRDefault="000C3B3B" w:rsidP="00D411E5">
      <w:pPr>
        <w:spacing w:after="0" w:line="480" w:lineRule="auto"/>
        <w:ind w:firstLine="720"/>
        <w:jc w:val="both"/>
        <w:rPr>
          <w:rFonts w:ascii="Times New Roman" w:hAnsi="Times New Roman"/>
          <w:sz w:val="24"/>
        </w:rPr>
      </w:pPr>
      <w:r w:rsidRPr="00395C17">
        <w:rPr>
          <w:rFonts w:ascii="Times New Roman" w:hAnsi="Times New Roman"/>
          <w:sz w:val="24"/>
        </w:rPr>
        <w:t>Berdasarkan data pada Tabel 4.</w:t>
      </w:r>
      <w:r w:rsidR="00D411E5">
        <w:rPr>
          <w:rFonts w:ascii="Times New Roman" w:hAnsi="Times New Roman"/>
          <w:sz w:val="24"/>
          <w:lang w:val="en-US"/>
        </w:rPr>
        <w:t>10</w:t>
      </w:r>
      <w:r w:rsidRPr="00395C17">
        <w:rPr>
          <w:rFonts w:ascii="Times New Roman" w:hAnsi="Times New Roman"/>
          <w:sz w:val="24"/>
        </w:rPr>
        <w:t xml:space="preserve"> di atas, dapat dijelaskan bahwa hasil tab</w:t>
      </w:r>
      <w:r>
        <w:rPr>
          <w:rFonts w:ascii="Times New Roman" w:hAnsi="Times New Roman"/>
          <w:sz w:val="24"/>
          <w:lang w:val="en-US"/>
        </w:rPr>
        <w:t>ulasi</w:t>
      </w:r>
      <w:r w:rsidRPr="00395C17">
        <w:rPr>
          <w:rFonts w:ascii="Times New Roman" w:hAnsi="Times New Roman"/>
          <w:sz w:val="24"/>
        </w:rPr>
        <w:t xml:space="preserve"> silang antara </w:t>
      </w:r>
      <w:r>
        <w:rPr>
          <w:rFonts w:ascii="Times New Roman" w:hAnsi="Times New Roman"/>
          <w:sz w:val="24"/>
          <w:lang w:val="en-US"/>
        </w:rPr>
        <w:t xml:space="preserve">data </w:t>
      </w:r>
      <w:r w:rsidR="00982FE3">
        <w:rPr>
          <w:rFonts w:ascii="Times New Roman" w:hAnsi="Times New Roman"/>
          <w:sz w:val="24"/>
          <w:lang w:val="en-US"/>
        </w:rPr>
        <w:t xml:space="preserve">pengetahuan </w:t>
      </w:r>
      <w:r w:rsidRPr="00395C17">
        <w:rPr>
          <w:rFonts w:ascii="Times New Roman" w:hAnsi="Times New Roman"/>
          <w:sz w:val="24"/>
        </w:rPr>
        <w:t xml:space="preserve">dengan kejadian </w:t>
      </w:r>
      <w:r>
        <w:rPr>
          <w:rFonts w:ascii="Times New Roman" w:hAnsi="Times New Roman"/>
          <w:sz w:val="24"/>
          <w:lang w:val="en-US"/>
        </w:rPr>
        <w:t>TB Paru</w:t>
      </w:r>
      <w:r w:rsidRPr="00395C17">
        <w:rPr>
          <w:rFonts w:ascii="Times New Roman" w:hAnsi="Times New Roman"/>
          <w:sz w:val="24"/>
        </w:rPr>
        <w:t xml:space="preserve">, dari </w:t>
      </w:r>
      <w:r>
        <w:rPr>
          <w:rFonts w:ascii="Times New Roman" w:hAnsi="Times New Roman"/>
          <w:sz w:val="24"/>
          <w:lang w:val="en-US"/>
        </w:rPr>
        <w:t>15</w:t>
      </w:r>
      <w:r w:rsidRPr="00395C17">
        <w:rPr>
          <w:rFonts w:ascii="Times New Roman" w:hAnsi="Times New Roman"/>
          <w:sz w:val="24"/>
        </w:rPr>
        <w:t xml:space="preserve"> </w:t>
      </w:r>
      <w:r>
        <w:rPr>
          <w:rFonts w:ascii="Times New Roman" w:hAnsi="Times New Roman"/>
          <w:sz w:val="24"/>
          <w:lang w:val="en-US"/>
        </w:rPr>
        <w:t xml:space="preserve">orang </w:t>
      </w:r>
      <w:r>
        <w:rPr>
          <w:rFonts w:ascii="Times New Roman" w:hAnsi="Times New Roman"/>
          <w:sz w:val="24"/>
          <w:lang w:val="en-US"/>
        </w:rPr>
        <w:lastRenderedPageBreak/>
        <w:t>kasus TB paru positif</w:t>
      </w:r>
      <w:r w:rsidRPr="00395C17">
        <w:rPr>
          <w:rFonts w:ascii="Times New Roman" w:hAnsi="Times New Roman"/>
          <w:sz w:val="24"/>
        </w:rPr>
        <w:t>, terdapat</w:t>
      </w:r>
      <w:r>
        <w:rPr>
          <w:rFonts w:ascii="Times New Roman" w:hAnsi="Times New Roman"/>
          <w:sz w:val="24"/>
          <w:lang w:val="en-US"/>
        </w:rPr>
        <w:t xml:space="preserve"> </w:t>
      </w:r>
      <w:r w:rsidR="00982FE3">
        <w:rPr>
          <w:rFonts w:ascii="Times New Roman" w:hAnsi="Times New Roman"/>
          <w:sz w:val="24"/>
          <w:lang w:val="en-US"/>
        </w:rPr>
        <w:t>11</w:t>
      </w:r>
      <w:r w:rsidRPr="00395C17">
        <w:rPr>
          <w:rFonts w:ascii="Times New Roman" w:hAnsi="Times New Roman"/>
          <w:sz w:val="24"/>
        </w:rPr>
        <w:t xml:space="preserve"> orang (</w:t>
      </w:r>
      <w:r w:rsidR="00982FE3">
        <w:rPr>
          <w:rFonts w:ascii="Times New Roman" w:hAnsi="Times New Roman"/>
          <w:sz w:val="24"/>
          <w:lang w:val="en-US"/>
        </w:rPr>
        <w:t>3</w:t>
      </w:r>
      <w:r>
        <w:rPr>
          <w:rFonts w:ascii="Times New Roman" w:hAnsi="Times New Roman"/>
          <w:sz w:val="24"/>
          <w:lang w:val="en-US"/>
        </w:rPr>
        <w:t>6,7</w:t>
      </w:r>
      <w:r w:rsidRPr="00395C17">
        <w:rPr>
          <w:rFonts w:ascii="Times New Roman" w:hAnsi="Times New Roman"/>
          <w:sz w:val="24"/>
        </w:rPr>
        <w:t xml:space="preserve">%) yang </w:t>
      </w:r>
      <w:r w:rsidR="00982FE3">
        <w:rPr>
          <w:rFonts w:ascii="Times New Roman" w:hAnsi="Times New Roman"/>
          <w:sz w:val="24"/>
          <w:lang w:val="en-US"/>
        </w:rPr>
        <w:t xml:space="preserve">pengetahaunnya tentang TB paru </w:t>
      </w:r>
      <w:r>
        <w:rPr>
          <w:rFonts w:ascii="Times New Roman" w:hAnsi="Times New Roman"/>
          <w:sz w:val="24"/>
          <w:lang w:val="en-US"/>
        </w:rPr>
        <w:t xml:space="preserve">tergolong </w:t>
      </w:r>
      <w:r w:rsidR="00982FE3">
        <w:rPr>
          <w:rFonts w:ascii="Times New Roman" w:hAnsi="Times New Roman"/>
          <w:sz w:val="24"/>
          <w:lang w:val="en-US"/>
        </w:rPr>
        <w:t xml:space="preserve">kurang </w:t>
      </w:r>
      <w:r w:rsidRPr="00395C17">
        <w:rPr>
          <w:rFonts w:ascii="Times New Roman" w:hAnsi="Times New Roman"/>
          <w:sz w:val="24"/>
        </w:rPr>
        <w:t xml:space="preserve">dan sebanyak </w:t>
      </w:r>
      <w:r w:rsidR="00982FE3">
        <w:rPr>
          <w:rFonts w:ascii="Times New Roman" w:hAnsi="Times New Roman"/>
          <w:sz w:val="24"/>
          <w:lang w:val="en-US"/>
        </w:rPr>
        <w:t>4</w:t>
      </w:r>
      <w:r w:rsidRPr="00395C17">
        <w:rPr>
          <w:rFonts w:ascii="Times New Roman" w:hAnsi="Times New Roman"/>
          <w:sz w:val="24"/>
        </w:rPr>
        <w:t xml:space="preserve"> orang (</w:t>
      </w:r>
      <w:r w:rsidR="00982FE3">
        <w:rPr>
          <w:rFonts w:ascii="Times New Roman" w:hAnsi="Times New Roman"/>
          <w:sz w:val="24"/>
          <w:lang w:val="en-US"/>
        </w:rPr>
        <w:t>1</w:t>
      </w:r>
      <w:r>
        <w:rPr>
          <w:rFonts w:ascii="Times New Roman" w:hAnsi="Times New Roman"/>
          <w:sz w:val="24"/>
          <w:lang w:val="en-US"/>
        </w:rPr>
        <w:t>3,3</w:t>
      </w:r>
      <w:r w:rsidRPr="00395C17">
        <w:rPr>
          <w:rFonts w:ascii="Times New Roman" w:hAnsi="Times New Roman"/>
          <w:sz w:val="24"/>
        </w:rPr>
        <w:t xml:space="preserve">%) yang </w:t>
      </w:r>
      <w:r w:rsidR="00982FE3">
        <w:rPr>
          <w:rFonts w:ascii="Times New Roman" w:hAnsi="Times New Roman"/>
          <w:sz w:val="24"/>
          <w:lang w:val="en-US"/>
        </w:rPr>
        <w:t xml:space="preserve">pengetahuannya </w:t>
      </w:r>
      <w:r>
        <w:rPr>
          <w:rFonts w:ascii="Times New Roman" w:hAnsi="Times New Roman"/>
          <w:sz w:val="24"/>
          <w:lang w:val="en-US"/>
        </w:rPr>
        <w:t xml:space="preserve">tergolong </w:t>
      </w:r>
      <w:r w:rsidR="00982FE3">
        <w:rPr>
          <w:rFonts w:ascii="Times New Roman" w:hAnsi="Times New Roman"/>
          <w:sz w:val="24"/>
          <w:lang w:val="en-US"/>
        </w:rPr>
        <w:t>baik</w:t>
      </w:r>
      <w:r w:rsidRPr="00395C17">
        <w:rPr>
          <w:rFonts w:ascii="Times New Roman" w:hAnsi="Times New Roman"/>
          <w:sz w:val="24"/>
        </w:rPr>
        <w:t xml:space="preserve">. Sedangkan dari </w:t>
      </w:r>
      <w:r>
        <w:rPr>
          <w:rFonts w:ascii="Times New Roman" w:hAnsi="Times New Roman"/>
          <w:sz w:val="24"/>
          <w:lang w:val="en-US"/>
        </w:rPr>
        <w:t xml:space="preserve">15 </w:t>
      </w:r>
      <w:r w:rsidRPr="00395C17">
        <w:rPr>
          <w:rFonts w:ascii="Times New Roman" w:hAnsi="Times New Roman"/>
          <w:sz w:val="24"/>
        </w:rPr>
        <w:t xml:space="preserve">orang </w:t>
      </w:r>
      <w:r>
        <w:rPr>
          <w:rFonts w:ascii="Times New Roman" w:hAnsi="Times New Roman"/>
          <w:sz w:val="24"/>
          <w:lang w:val="en-US"/>
        </w:rPr>
        <w:t>TB paru negatif (kontrol)</w:t>
      </w:r>
      <w:r w:rsidRPr="00395C17">
        <w:rPr>
          <w:rFonts w:ascii="Times New Roman" w:hAnsi="Times New Roman"/>
          <w:sz w:val="24"/>
        </w:rPr>
        <w:t>, terdapat</w:t>
      </w:r>
      <w:r>
        <w:rPr>
          <w:rFonts w:ascii="Times New Roman" w:hAnsi="Times New Roman"/>
          <w:sz w:val="24"/>
          <w:lang w:val="en-US"/>
        </w:rPr>
        <w:t xml:space="preserve"> </w:t>
      </w:r>
      <w:r w:rsidR="00982FE3">
        <w:rPr>
          <w:rFonts w:ascii="Times New Roman" w:hAnsi="Times New Roman"/>
          <w:sz w:val="24"/>
          <w:lang w:val="en-US"/>
        </w:rPr>
        <w:t>5</w:t>
      </w:r>
      <w:r w:rsidR="00982FE3" w:rsidRPr="00395C17">
        <w:rPr>
          <w:rFonts w:ascii="Times New Roman" w:hAnsi="Times New Roman"/>
          <w:sz w:val="24"/>
        </w:rPr>
        <w:t xml:space="preserve"> orang (</w:t>
      </w:r>
      <w:r w:rsidR="00982FE3">
        <w:rPr>
          <w:rFonts w:ascii="Times New Roman" w:hAnsi="Times New Roman"/>
          <w:sz w:val="24"/>
          <w:lang w:val="en-US"/>
        </w:rPr>
        <w:t>16,7</w:t>
      </w:r>
      <w:r w:rsidR="00982FE3" w:rsidRPr="00395C17">
        <w:rPr>
          <w:rFonts w:ascii="Times New Roman" w:hAnsi="Times New Roman"/>
          <w:sz w:val="24"/>
        </w:rPr>
        <w:t xml:space="preserve">%) yang </w:t>
      </w:r>
      <w:r w:rsidR="00982FE3">
        <w:rPr>
          <w:rFonts w:ascii="Times New Roman" w:hAnsi="Times New Roman"/>
          <w:sz w:val="24"/>
          <w:lang w:val="en-US"/>
        </w:rPr>
        <w:t xml:space="preserve">pengetahaunnya tentang TB paru tergolong kurang </w:t>
      </w:r>
      <w:r w:rsidR="00982FE3" w:rsidRPr="00395C17">
        <w:rPr>
          <w:rFonts w:ascii="Times New Roman" w:hAnsi="Times New Roman"/>
          <w:sz w:val="24"/>
        </w:rPr>
        <w:t xml:space="preserve">dan sebanyak </w:t>
      </w:r>
      <w:r w:rsidR="00982FE3">
        <w:rPr>
          <w:rFonts w:ascii="Times New Roman" w:hAnsi="Times New Roman"/>
          <w:sz w:val="24"/>
          <w:lang w:val="en-US"/>
        </w:rPr>
        <w:t>10</w:t>
      </w:r>
      <w:r w:rsidR="00982FE3" w:rsidRPr="00395C17">
        <w:rPr>
          <w:rFonts w:ascii="Times New Roman" w:hAnsi="Times New Roman"/>
          <w:sz w:val="24"/>
        </w:rPr>
        <w:t xml:space="preserve"> orang (</w:t>
      </w:r>
      <w:r w:rsidR="00982FE3">
        <w:rPr>
          <w:rFonts w:ascii="Times New Roman" w:hAnsi="Times New Roman"/>
          <w:sz w:val="24"/>
          <w:lang w:val="en-US"/>
        </w:rPr>
        <w:t>33,3</w:t>
      </w:r>
      <w:r w:rsidR="00982FE3" w:rsidRPr="00395C17">
        <w:rPr>
          <w:rFonts w:ascii="Times New Roman" w:hAnsi="Times New Roman"/>
          <w:sz w:val="24"/>
        </w:rPr>
        <w:t xml:space="preserve">%) yang </w:t>
      </w:r>
      <w:r w:rsidR="00982FE3">
        <w:rPr>
          <w:rFonts w:ascii="Times New Roman" w:hAnsi="Times New Roman"/>
          <w:sz w:val="24"/>
          <w:lang w:val="en-US"/>
        </w:rPr>
        <w:t>pengetahuannya tergolong baik</w:t>
      </w:r>
      <w:r w:rsidRPr="00395C17">
        <w:rPr>
          <w:rFonts w:ascii="Times New Roman" w:hAnsi="Times New Roman"/>
          <w:sz w:val="24"/>
        </w:rPr>
        <w:t>.</w:t>
      </w:r>
    </w:p>
    <w:p w:rsidR="000C3B3B" w:rsidRPr="00395C17" w:rsidRDefault="000C3B3B" w:rsidP="00D411E5">
      <w:pPr>
        <w:spacing w:after="0" w:line="480" w:lineRule="auto"/>
        <w:ind w:firstLine="720"/>
        <w:jc w:val="both"/>
        <w:rPr>
          <w:rFonts w:ascii="Times New Roman" w:hAnsi="Times New Roman"/>
          <w:sz w:val="24"/>
          <w:lang w:val="en-US"/>
        </w:rPr>
      </w:pPr>
      <w:r w:rsidRPr="00395C17">
        <w:rPr>
          <w:rFonts w:ascii="Times New Roman" w:hAnsi="Times New Roman"/>
          <w:sz w:val="24"/>
        </w:rPr>
        <w:t xml:space="preserve">Hasil uji </w:t>
      </w:r>
      <w:r w:rsidRPr="00395C17">
        <w:rPr>
          <w:rFonts w:ascii="Times New Roman" w:hAnsi="Times New Roman"/>
          <w:i/>
          <w:sz w:val="24"/>
        </w:rPr>
        <w:t>Chi-Square</w:t>
      </w:r>
      <w:r w:rsidRPr="00395C17">
        <w:rPr>
          <w:rFonts w:ascii="Times New Roman" w:hAnsi="Times New Roman"/>
          <w:sz w:val="24"/>
        </w:rPr>
        <w:t xml:space="preserve"> diperoleh nilai sebesar </w:t>
      </w:r>
      <w:r w:rsidR="00982FE3">
        <w:rPr>
          <w:rFonts w:ascii="Times New Roman" w:hAnsi="Times New Roman"/>
          <w:sz w:val="24"/>
          <w:lang w:val="en-US"/>
        </w:rPr>
        <w:t>4</w:t>
      </w:r>
      <w:r w:rsidRPr="00395C17">
        <w:rPr>
          <w:rFonts w:ascii="Times New Roman" w:hAnsi="Times New Roman"/>
          <w:sz w:val="24"/>
        </w:rPr>
        <w:t>,</w:t>
      </w:r>
      <w:r w:rsidR="00982FE3">
        <w:rPr>
          <w:rFonts w:ascii="Times New Roman" w:hAnsi="Times New Roman"/>
          <w:sz w:val="24"/>
          <w:lang w:val="en-US"/>
        </w:rPr>
        <w:t>821</w:t>
      </w:r>
      <w:r w:rsidRPr="00395C17">
        <w:rPr>
          <w:rFonts w:ascii="Times New Roman" w:hAnsi="Times New Roman"/>
          <w:sz w:val="24"/>
        </w:rPr>
        <w:t xml:space="preserve"> dengan probabilitas (</w:t>
      </w:r>
      <w:r>
        <w:rPr>
          <w:rFonts w:ascii="Times New Roman" w:hAnsi="Times New Roman"/>
          <w:i/>
          <w:sz w:val="24"/>
          <w:lang w:val="en-US"/>
        </w:rPr>
        <w:t>p</w:t>
      </w:r>
      <w:r w:rsidRPr="00395C17">
        <w:rPr>
          <w:rFonts w:ascii="Times New Roman" w:hAnsi="Times New Roman"/>
          <w:sz w:val="24"/>
        </w:rPr>
        <w:t>) sebesar 0,</w:t>
      </w:r>
      <w:r>
        <w:rPr>
          <w:rFonts w:ascii="Times New Roman" w:hAnsi="Times New Roman"/>
          <w:sz w:val="24"/>
          <w:lang w:val="en-US"/>
        </w:rPr>
        <w:t>02</w:t>
      </w:r>
      <w:r w:rsidR="00982FE3">
        <w:rPr>
          <w:rFonts w:ascii="Times New Roman" w:hAnsi="Times New Roman"/>
          <w:sz w:val="24"/>
          <w:lang w:val="en-US"/>
        </w:rPr>
        <w:t>8</w:t>
      </w:r>
      <w:r w:rsidRPr="00395C17">
        <w:rPr>
          <w:rFonts w:ascii="Times New Roman" w:hAnsi="Times New Roman"/>
          <w:sz w:val="24"/>
        </w:rPr>
        <w:t xml:space="preserve"> </w:t>
      </w:r>
      <w:r>
        <w:rPr>
          <w:rFonts w:ascii="Times New Roman" w:hAnsi="Times New Roman"/>
          <w:sz w:val="24"/>
          <w:lang w:val="en-US"/>
        </w:rPr>
        <w:t>&lt;</w:t>
      </w:r>
      <w:r w:rsidRPr="00395C17">
        <w:rPr>
          <w:rFonts w:ascii="Times New Roman" w:hAnsi="Times New Roman"/>
          <w:sz w:val="24"/>
        </w:rPr>
        <w:t xml:space="preserve"> 0,05 sehingga dapat disimpulkan bahwa ada hubungan antara </w:t>
      </w:r>
      <w:r w:rsidR="00982FE3">
        <w:rPr>
          <w:rFonts w:ascii="Times New Roman" w:hAnsi="Times New Roman"/>
          <w:sz w:val="24"/>
          <w:lang w:val="en-US"/>
        </w:rPr>
        <w:t xml:space="preserve">pengetahuan </w:t>
      </w:r>
      <w:r w:rsidRPr="00395C17">
        <w:rPr>
          <w:rFonts w:ascii="Times New Roman" w:hAnsi="Times New Roman"/>
          <w:sz w:val="24"/>
        </w:rPr>
        <w:t xml:space="preserve">dengan kejadian </w:t>
      </w:r>
      <w:r>
        <w:rPr>
          <w:rFonts w:ascii="Times New Roman" w:hAnsi="Times New Roman"/>
          <w:sz w:val="24"/>
          <w:lang w:val="en-US"/>
        </w:rPr>
        <w:t>TB paru di wilayah kerja Puskesmas Pulo Brayan periode 2020-2021</w:t>
      </w:r>
      <w:r w:rsidRPr="00395C17">
        <w:rPr>
          <w:rFonts w:ascii="Times New Roman" w:hAnsi="Times New Roman"/>
          <w:sz w:val="24"/>
        </w:rPr>
        <w:t>.</w:t>
      </w:r>
      <w:r>
        <w:rPr>
          <w:rFonts w:ascii="Times New Roman" w:hAnsi="Times New Roman"/>
          <w:sz w:val="24"/>
          <w:lang w:val="en-US"/>
        </w:rPr>
        <w:t xml:space="preserve"> Selanjutnya diperoleh nilai </w:t>
      </w:r>
      <w:r w:rsidRPr="000453B6">
        <w:rPr>
          <w:rFonts w:ascii="Times New Roman" w:hAnsi="Times New Roman"/>
          <w:i/>
          <w:sz w:val="24"/>
          <w:lang w:val="en-US"/>
        </w:rPr>
        <w:t>odds ratio</w:t>
      </w:r>
      <w:r>
        <w:rPr>
          <w:rFonts w:ascii="Times New Roman" w:hAnsi="Times New Roman"/>
          <w:sz w:val="24"/>
          <w:lang w:val="en-US"/>
        </w:rPr>
        <w:t xml:space="preserve"> (OR) sebesar 2,</w:t>
      </w:r>
      <w:r w:rsidR="00982FE3">
        <w:rPr>
          <w:rFonts w:ascii="Times New Roman" w:hAnsi="Times New Roman"/>
          <w:sz w:val="24"/>
          <w:lang w:val="en-US"/>
        </w:rPr>
        <w:t>406</w:t>
      </w:r>
      <w:r>
        <w:rPr>
          <w:rFonts w:ascii="Times New Roman" w:hAnsi="Times New Roman"/>
          <w:sz w:val="24"/>
          <w:lang w:val="en-US"/>
        </w:rPr>
        <w:t xml:space="preserve"> dengan CI 95% (</w:t>
      </w:r>
      <w:r w:rsidR="00982FE3">
        <w:rPr>
          <w:rFonts w:ascii="Times New Roman" w:hAnsi="Times New Roman"/>
          <w:sz w:val="24"/>
          <w:lang w:val="en-US"/>
        </w:rPr>
        <w:t>0</w:t>
      </w:r>
      <w:r>
        <w:rPr>
          <w:rFonts w:ascii="Times New Roman" w:hAnsi="Times New Roman"/>
          <w:sz w:val="24"/>
          <w:lang w:val="en-US"/>
        </w:rPr>
        <w:t>,</w:t>
      </w:r>
      <w:r w:rsidR="00982FE3">
        <w:rPr>
          <w:rFonts w:ascii="Times New Roman" w:hAnsi="Times New Roman"/>
          <w:sz w:val="24"/>
          <w:lang w:val="en-US"/>
        </w:rPr>
        <w:t>986</w:t>
      </w:r>
      <w:r>
        <w:rPr>
          <w:rFonts w:ascii="Times New Roman" w:hAnsi="Times New Roman"/>
          <w:sz w:val="24"/>
          <w:lang w:val="en-US"/>
        </w:rPr>
        <w:t xml:space="preserve"> – </w:t>
      </w:r>
      <w:r w:rsidR="00982FE3">
        <w:rPr>
          <w:rFonts w:ascii="Times New Roman" w:hAnsi="Times New Roman"/>
          <w:sz w:val="24"/>
          <w:lang w:val="en-US"/>
        </w:rPr>
        <w:t>5</w:t>
      </w:r>
      <w:r>
        <w:rPr>
          <w:rFonts w:ascii="Times New Roman" w:hAnsi="Times New Roman"/>
          <w:sz w:val="24"/>
          <w:lang w:val="en-US"/>
        </w:rPr>
        <w:t>,</w:t>
      </w:r>
      <w:r w:rsidR="00982FE3">
        <w:rPr>
          <w:rFonts w:ascii="Times New Roman" w:hAnsi="Times New Roman"/>
          <w:sz w:val="24"/>
          <w:lang w:val="en-US"/>
        </w:rPr>
        <w:t>869</w:t>
      </w:r>
      <w:r>
        <w:rPr>
          <w:rFonts w:ascii="Times New Roman" w:hAnsi="Times New Roman"/>
          <w:sz w:val="24"/>
          <w:lang w:val="en-US"/>
        </w:rPr>
        <w:t xml:space="preserve">), sehingga dapat disimpulkan seseorang </w:t>
      </w:r>
      <w:r w:rsidR="00982FE3">
        <w:rPr>
          <w:rFonts w:ascii="Times New Roman" w:hAnsi="Times New Roman"/>
          <w:sz w:val="24"/>
          <w:lang w:val="en-US"/>
        </w:rPr>
        <w:t xml:space="preserve">yang pengetahuannya kurang tentang TB paru </w:t>
      </w:r>
      <w:r>
        <w:rPr>
          <w:rFonts w:ascii="Times New Roman" w:hAnsi="Times New Roman"/>
          <w:sz w:val="24"/>
          <w:lang w:val="en-US"/>
        </w:rPr>
        <w:t>memiliki resiko sebesar 2,</w:t>
      </w:r>
      <w:r w:rsidR="00982FE3">
        <w:rPr>
          <w:rFonts w:ascii="Times New Roman" w:hAnsi="Times New Roman"/>
          <w:sz w:val="24"/>
          <w:lang w:val="en-US"/>
        </w:rPr>
        <w:t>406</w:t>
      </w:r>
      <w:r>
        <w:rPr>
          <w:rFonts w:ascii="Times New Roman" w:hAnsi="Times New Roman"/>
          <w:sz w:val="24"/>
          <w:lang w:val="en-US"/>
        </w:rPr>
        <w:t xml:space="preserve"> kali menderita TB paru dibandingkan orang </w:t>
      </w:r>
      <w:r w:rsidR="00982FE3">
        <w:rPr>
          <w:rFonts w:ascii="Times New Roman" w:hAnsi="Times New Roman"/>
          <w:sz w:val="24"/>
          <w:lang w:val="en-US"/>
        </w:rPr>
        <w:t>pengetahuannya baik tentang TB Paru</w:t>
      </w:r>
      <w:r>
        <w:rPr>
          <w:rFonts w:ascii="Times New Roman" w:hAnsi="Times New Roman"/>
          <w:sz w:val="24"/>
          <w:lang w:val="en-US"/>
        </w:rPr>
        <w:t>.</w:t>
      </w:r>
    </w:p>
    <w:p w:rsidR="00597E05" w:rsidRPr="00597E05" w:rsidRDefault="00597E05" w:rsidP="006A308F">
      <w:pPr>
        <w:spacing w:after="0" w:line="240" w:lineRule="auto"/>
        <w:jc w:val="both"/>
        <w:rPr>
          <w:rFonts w:ascii="Times New Roman" w:hAnsi="Times New Roman"/>
          <w:sz w:val="24"/>
          <w:szCs w:val="28"/>
          <w:lang w:val="en-US"/>
        </w:rPr>
      </w:pPr>
    </w:p>
    <w:p w:rsidR="00597E05" w:rsidRPr="0031416F" w:rsidRDefault="00597E05" w:rsidP="00597E05">
      <w:pPr>
        <w:tabs>
          <w:tab w:val="left" w:pos="567"/>
        </w:tabs>
        <w:spacing w:after="0" w:line="480" w:lineRule="auto"/>
        <w:rPr>
          <w:rFonts w:ascii="Times New Roman" w:hAnsi="Times New Roman"/>
          <w:b/>
          <w:sz w:val="24"/>
          <w:szCs w:val="28"/>
          <w:lang w:val="en-US"/>
        </w:rPr>
      </w:pPr>
      <w:r w:rsidRPr="0031416F">
        <w:rPr>
          <w:rFonts w:ascii="Times New Roman" w:hAnsi="Times New Roman"/>
          <w:b/>
          <w:sz w:val="24"/>
          <w:szCs w:val="28"/>
          <w:lang w:val="en-US"/>
        </w:rPr>
        <w:t>4.</w:t>
      </w:r>
      <w:r w:rsidR="00E500FE" w:rsidRPr="0031416F">
        <w:rPr>
          <w:rFonts w:ascii="Times New Roman" w:hAnsi="Times New Roman"/>
          <w:b/>
          <w:sz w:val="24"/>
          <w:szCs w:val="28"/>
          <w:lang w:val="en-US"/>
        </w:rPr>
        <w:t>3</w:t>
      </w:r>
      <w:r w:rsidRPr="0031416F">
        <w:rPr>
          <w:rFonts w:ascii="Times New Roman" w:hAnsi="Times New Roman"/>
          <w:b/>
          <w:sz w:val="24"/>
          <w:szCs w:val="28"/>
          <w:lang w:val="en-US"/>
        </w:rPr>
        <w:t>.</w:t>
      </w:r>
      <w:r w:rsidRPr="0031416F">
        <w:rPr>
          <w:rFonts w:ascii="Times New Roman" w:hAnsi="Times New Roman"/>
          <w:b/>
          <w:sz w:val="24"/>
          <w:szCs w:val="28"/>
          <w:lang w:val="en-US"/>
        </w:rPr>
        <w:tab/>
        <w:t>Pembahasan</w:t>
      </w:r>
    </w:p>
    <w:p w:rsidR="006A308F" w:rsidRPr="0031416F" w:rsidRDefault="006A308F" w:rsidP="002F1A39">
      <w:pPr>
        <w:tabs>
          <w:tab w:val="left" w:pos="709"/>
        </w:tabs>
        <w:spacing w:after="0" w:line="480" w:lineRule="auto"/>
        <w:ind w:left="709" w:hanging="709"/>
        <w:rPr>
          <w:rFonts w:ascii="Times New Roman" w:hAnsi="Times New Roman"/>
          <w:b/>
          <w:sz w:val="24"/>
          <w:szCs w:val="28"/>
          <w:lang w:val="en-US"/>
        </w:rPr>
      </w:pPr>
      <w:r w:rsidRPr="0031416F">
        <w:rPr>
          <w:rFonts w:ascii="Times New Roman" w:hAnsi="Times New Roman"/>
          <w:b/>
          <w:sz w:val="24"/>
          <w:szCs w:val="28"/>
          <w:lang w:val="en-US"/>
        </w:rPr>
        <w:t>4.</w:t>
      </w:r>
      <w:r w:rsidR="00E500FE" w:rsidRPr="0031416F">
        <w:rPr>
          <w:rFonts w:ascii="Times New Roman" w:hAnsi="Times New Roman"/>
          <w:b/>
          <w:sz w:val="24"/>
          <w:szCs w:val="28"/>
          <w:lang w:val="en-US"/>
        </w:rPr>
        <w:t>3</w:t>
      </w:r>
      <w:r w:rsidRPr="0031416F">
        <w:rPr>
          <w:rFonts w:ascii="Times New Roman" w:hAnsi="Times New Roman"/>
          <w:b/>
          <w:sz w:val="24"/>
          <w:szCs w:val="28"/>
          <w:lang w:val="en-US"/>
        </w:rPr>
        <w:t>.1.</w:t>
      </w:r>
      <w:r w:rsidRPr="0031416F">
        <w:rPr>
          <w:rFonts w:ascii="Times New Roman" w:hAnsi="Times New Roman"/>
          <w:b/>
          <w:sz w:val="24"/>
          <w:szCs w:val="28"/>
          <w:lang w:val="en-US"/>
        </w:rPr>
        <w:tab/>
        <w:t>Hubungan Umur dengan Kejadian TB Paru</w:t>
      </w:r>
    </w:p>
    <w:p w:rsidR="002F1A39" w:rsidRPr="0031416F" w:rsidRDefault="002F1A39" w:rsidP="0031416F">
      <w:pPr>
        <w:spacing w:after="0" w:line="480" w:lineRule="auto"/>
        <w:ind w:firstLine="720"/>
        <w:jc w:val="both"/>
        <w:rPr>
          <w:rFonts w:ascii="Times New Roman" w:hAnsi="Times New Roman"/>
          <w:sz w:val="24"/>
          <w:lang w:val="en-US"/>
        </w:rPr>
      </w:pPr>
      <w:proofErr w:type="gramStart"/>
      <w:r>
        <w:rPr>
          <w:rFonts w:ascii="Times New Roman" w:hAnsi="Times New Roman"/>
          <w:sz w:val="24"/>
          <w:szCs w:val="28"/>
          <w:lang w:val="en-US"/>
        </w:rPr>
        <w:t>Umur seseorang merupakan jumlah tahun yang dilalui seseorang dari lahir hingga ulang tahun yang terakhir.</w:t>
      </w:r>
      <w:proofErr w:type="gramEnd"/>
      <w:r>
        <w:rPr>
          <w:rFonts w:ascii="Times New Roman" w:hAnsi="Times New Roman"/>
          <w:sz w:val="24"/>
          <w:szCs w:val="28"/>
          <w:lang w:val="en-US"/>
        </w:rPr>
        <w:t xml:space="preserve"> </w:t>
      </w:r>
      <w:r w:rsidR="0031416F" w:rsidRPr="00264ED0">
        <w:rPr>
          <w:rFonts w:ascii="Times New Roman" w:hAnsi="Times New Roman"/>
          <w:sz w:val="24"/>
        </w:rPr>
        <w:t>Umur berperan dalam kejadian penyakit TB paru. Risiko untuk mendapatkan TB paru dapat dikatakan seperti halnya kurva normal terbalik, yakni tinggi ketika awalnya menurun karena di atas dua tahun hingga dewasa memiliki daya tahan terhadap tuberkulosis paru dengan baik. Puncaknya tentu dewasa muda dan menurun kembali ketika seseorang atau kelompok menjelang usia tua</w:t>
      </w:r>
      <w:r w:rsidR="0031416F">
        <w:rPr>
          <w:rFonts w:ascii="Times New Roman" w:hAnsi="Times New Roman"/>
          <w:sz w:val="24"/>
          <w:lang w:val="en-US"/>
        </w:rPr>
        <w:t xml:space="preserve">. </w:t>
      </w:r>
      <w:r w:rsidR="00A47E25">
        <w:rPr>
          <w:rFonts w:ascii="Times New Roman" w:hAnsi="Times New Roman"/>
          <w:sz w:val="24"/>
          <w:szCs w:val="28"/>
          <w:lang w:val="en-US"/>
        </w:rPr>
        <w:t xml:space="preserve">Umur responden pada penelitian ini diperoleh menggunakan kuesioner dan dikelompokkan dalam 2 (dua) kelompok yaitu </w:t>
      </w:r>
      <w:r w:rsidR="00A47E25">
        <w:rPr>
          <w:rFonts w:ascii="Times New Roman" w:hAnsi="Times New Roman"/>
          <w:sz w:val="24"/>
          <w:szCs w:val="28"/>
          <w:lang w:val="en-US"/>
        </w:rPr>
        <w:lastRenderedPageBreak/>
        <w:t xml:space="preserve">kelompok </w:t>
      </w:r>
      <w:proofErr w:type="gramStart"/>
      <w:r w:rsidR="00A47E25">
        <w:rPr>
          <w:rFonts w:ascii="Times New Roman" w:hAnsi="Times New Roman"/>
          <w:sz w:val="24"/>
          <w:szCs w:val="28"/>
          <w:lang w:val="en-US"/>
        </w:rPr>
        <w:t>usia</w:t>
      </w:r>
      <w:proofErr w:type="gramEnd"/>
      <w:r w:rsidR="00A47E25">
        <w:rPr>
          <w:rFonts w:ascii="Times New Roman" w:hAnsi="Times New Roman"/>
          <w:sz w:val="24"/>
          <w:szCs w:val="28"/>
          <w:lang w:val="en-US"/>
        </w:rPr>
        <w:t xml:space="preserve"> tidak produktif (usia 64 tahun ke atas) dan kelompok usia produktif (usia 15-64 tahun).</w:t>
      </w:r>
      <w:r w:rsidR="00773DEB">
        <w:rPr>
          <w:rFonts w:ascii="Times New Roman" w:hAnsi="Times New Roman"/>
          <w:sz w:val="24"/>
          <w:szCs w:val="28"/>
          <w:lang w:val="en-US"/>
        </w:rPr>
        <w:t xml:space="preserve"> </w:t>
      </w:r>
    </w:p>
    <w:p w:rsidR="00264ED0" w:rsidRDefault="00EE2023" w:rsidP="0031416F">
      <w:pPr>
        <w:spacing w:after="0" w:line="468" w:lineRule="auto"/>
        <w:ind w:firstLine="720"/>
        <w:jc w:val="both"/>
        <w:rPr>
          <w:rFonts w:ascii="Times New Roman" w:hAnsi="Times New Roman"/>
          <w:sz w:val="24"/>
          <w:lang w:val="en-US"/>
        </w:rPr>
      </w:pPr>
      <w:proofErr w:type="gramStart"/>
      <w:r>
        <w:rPr>
          <w:rFonts w:ascii="Times New Roman" w:hAnsi="Times New Roman"/>
          <w:sz w:val="24"/>
          <w:lang w:val="en-US"/>
        </w:rPr>
        <w:t xml:space="preserve">Hasil </w:t>
      </w:r>
      <w:r w:rsidR="0031416F">
        <w:rPr>
          <w:rFonts w:ascii="Times New Roman" w:hAnsi="Times New Roman"/>
          <w:sz w:val="24"/>
          <w:lang w:val="en-US"/>
        </w:rPr>
        <w:t xml:space="preserve">pengujian hipotesis antara umur dengan kejadian TB Paru </w:t>
      </w:r>
      <w:r>
        <w:rPr>
          <w:rFonts w:ascii="Times New Roman" w:hAnsi="Times New Roman"/>
          <w:sz w:val="24"/>
          <w:lang w:val="en-US"/>
        </w:rPr>
        <w:t>disimpulkan bahwa ada hubungan yang signifikan antara umur dengan kejadian TB paru di wilayah kerja Puskesmas Pulo Brayan periode 2020-2021</w:t>
      </w:r>
      <w:r w:rsidR="0031416F">
        <w:rPr>
          <w:rFonts w:ascii="Times New Roman" w:hAnsi="Times New Roman"/>
          <w:sz w:val="24"/>
          <w:lang w:val="en-US"/>
        </w:rPr>
        <w:t xml:space="preserve"> serta </w:t>
      </w:r>
      <w:r w:rsidR="00562774">
        <w:rPr>
          <w:rFonts w:ascii="Times New Roman" w:hAnsi="Times New Roman"/>
          <w:sz w:val="24"/>
          <w:lang w:val="en-US"/>
        </w:rPr>
        <w:t>umur merupakan faktor risiko menyebabkan sakit TB paru.</w:t>
      </w:r>
      <w:proofErr w:type="gramEnd"/>
      <w:r w:rsidR="00562774">
        <w:rPr>
          <w:rFonts w:ascii="Times New Roman" w:hAnsi="Times New Roman"/>
          <w:sz w:val="24"/>
          <w:lang w:val="en-US"/>
        </w:rPr>
        <w:t xml:space="preserve"> </w:t>
      </w:r>
      <w:r w:rsidR="007375AC">
        <w:rPr>
          <w:rFonts w:ascii="Times New Roman" w:hAnsi="Times New Roman"/>
          <w:sz w:val="24"/>
          <w:lang w:val="en-US"/>
        </w:rPr>
        <w:t>Hasil analisis diperoleh n</w:t>
      </w:r>
      <w:r w:rsidR="00562774">
        <w:rPr>
          <w:rFonts w:ascii="Times New Roman" w:hAnsi="Times New Roman"/>
          <w:sz w:val="24"/>
          <w:lang w:val="en-US"/>
        </w:rPr>
        <w:t xml:space="preserve">ilai </w:t>
      </w:r>
      <w:r w:rsidR="007375AC" w:rsidRPr="00562774">
        <w:rPr>
          <w:rFonts w:ascii="Times New Roman" w:hAnsi="Times New Roman"/>
          <w:i/>
          <w:sz w:val="24"/>
          <w:lang w:val="en-US"/>
        </w:rPr>
        <w:t>odds ratio</w:t>
      </w:r>
      <w:r w:rsidR="007375AC">
        <w:rPr>
          <w:rFonts w:ascii="Times New Roman" w:hAnsi="Times New Roman"/>
          <w:sz w:val="24"/>
          <w:lang w:val="en-US"/>
        </w:rPr>
        <w:t xml:space="preserve"> (OR) </w:t>
      </w:r>
      <w:r w:rsidR="00562774">
        <w:rPr>
          <w:rFonts w:ascii="Times New Roman" w:hAnsi="Times New Roman"/>
          <w:sz w:val="24"/>
          <w:lang w:val="en-US"/>
        </w:rPr>
        <w:t xml:space="preserve">sebesar 2,250 </w:t>
      </w:r>
      <w:r w:rsidR="00182139">
        <w:rPr>
          <w:rFonts w:ascii="Times New Roman" w:hAnsi="Times New Roman"/>
          <w:sz w:val="24"/>
          <w:lang w:val="en-US"/>
        </w:rPr>
        <w:t>sehingga dapat di</w:t>
      </w:r>
      <w:r w:rsidR="00562774">
        <w:rPr>
          <w:rFonts w:ascii="Times New Roman" w:hAnsi="Times New Roman"/>
          <w:sz w:val="24"/>
          <w:lang w:val="en-US"/>
        </w:rPr>
        <w:t>asumsi</w:t>
      </w:r>
      <w:r w:rsidR="00182139">
        <w:rPr>
          <w:rFonts w:ascii="Times New Roman" w:hAnsi="Times New Roman"/>
          <w:sz w:val="24"/>
          <w:lang w:val="en-US"/>
        </w:rPr>
        <w:t>kan</w:t>
      </w:r>
      <w:r w:rsidR="00562774">
        <w:rPr>
          <w:rFonts w:ascii="Times New Roman" w:hAnsi="Times New Roman"/>
          <w:sz w:val="24"/>
          <w:lang w:val="en-US"/>
        </w:rPr>
        <w:t xml:space="preserve"> bahwa orang yang usianya tidak produktif (64 tahun ke atas) berisiko 2,250 kali menderita atau mengalami kejadian TB paru dibandingkan orang yang usianya produktif (15-64 tahun).</w:t>
      </w:r>
      <w:r w:rsidR="00182139">
        <w:rPr>
          <w:rFonts w:ascii="Times New Roman" w:hAnsi="Times New Roman"/>
          <w:sz w:val="24"/>
          <w:lang w:val="en-US"/>
        </w:rPr>
        <w:t xml:space="preserve"> Asumsi ini juga didukung dari data hasil penelitian dimana responden yang menderita TB paru positif lebih banyak berada pada </w:t>
      </w:r>
      <w:proofErr w:type="gramStart"/>
      <w:r w:rsidR="00182139">
        <w:rPr>
          <w:rFonts w:ascii="Times New Roman" w:hAnsi="Times New Roman"/>
          <w:sz w:val="24"/>
          <w:lang w:val="en-US"/>
        </w:rPr>
        <w:t>usia</w:t>
      </w:r>
      <w:proofErr w:type="gramEnd"/>
      <w:r w:rsidR="00182139">
        <w:rPr>
          <w:rFonts w:ascii="Times New Roman" w:hAnsi="Times New Roman"/>
          <w:sz w:val="24"/>
          <w:lang w:val="en-US"/>
        </w:rPr>
        <w:t xml:space="preserve"> tidak produktif dibandingkan responden yang usianya produktif.</w:t>
      </w:r>
    </w:p>
    <w:p w:rsidR="00DE3D89" w:rsidRDefault="00562774" w:rsidP="004C1608">
      <w:pPr>
        <w:spacing w:after="0" w:line="480" w:lineRule="auto"/>
        <w:ind w:firstLine="720"/>
        <w:jc w:val="both"/>
        <w:rPr>
          <w:rFonts w:ascii="Times New Roman" w:hAnsi="Times New Roman"/>
          <w:spacing w:val="2"/>
          <w:sz w:val="24"/>
          <w:lang w:val="en-US"/>
        </w:rPr>
      </w:pPr>
      <w:r>
        <w:rPr>
          <w:rFonts w:ascii="Times New Roman" w:hAnsi="Times New Roman"/>
          <w:sz w:val="24"/>
          <w:lang w:val="en-US"/>
        </w:rPr>
        <w:t xml:space="preserve">Hasil temuan penelitian dan kesimpulan yang diperoleh sejalan dan mendukung penelitian </w:t>
      </w:r>
      <w:r w:rsidR="000616ED">
        <w:rPr>
          <w:rFonts w:ascii="Times New Roman" w:hAnsi="Times New Roman"/>
          <w:sz w:val="24"/>
          <w:lang w:val="en-US"/>
        </w:rPr>
        <w:t xml:space="preserve">terdahulu </w:t>
      </w:r>
      <w:r>
        <w:rPr>
          <w:rFonts w:ascii="Times New Roman" w:hAnsi="Times New Roman"/>
          <w:sz w:val="24"/>
          <w:lang w:val="en-US"/>
        </w:rPr>
        <w:t xml:space="preserve">yang dilakukan </w:t>
      </w:r>
      <w:r w:rsidR="00A652A6">
        <w:rPr>
          <w:rFonts w:ascii="Times New Roman" w:hAnsi="Times New Roman"/>
          <w:sz w:val="24"/>
          <w:lang w:val="en-US"/>
        </w:rPr>
        <w:t>Loihala</w:t>
      </w:r>
      <w:r w:rsidR="00163B6F">
        <w:rPr>
          <w:rFonts w:ascii="Times New Roman" w:hAnsi="Times New Roman"/>
          <w:sz w:val="24"/>
          <w:lang w:val="en-US"/>
        </w:rPr>
        <w:t xml:space="preserve"> (33)</w:t>
      </w:r>
      <w:proofErr w:type="gramStart"/>
      <w:r w:rsidR="00163B6F">
        <w:rPr>
          <w:rFonts w:ascii="Times New Roman" w:hAnsi="Times New Roman"/>
          <w:sz w:val="24"/>
          <w:lang w:val="en-US"/>
        </w:rPr>
        <w:t>,</w:t>
      </w:r>
      <w:r w:rsidR="004C1608">
        <w:rPr>
          <w:rFonts w:ascii="Times New Roman" w:hAnsi="Times New Roman"/>
          <w:sz w:val="24"/>
          <w:lang w:val="en-US"/>
        </w:rPr>
        <w:t>yang</w:t>
      </w:r>
      <w:proofErr w:type="gramEnd"/>
      <w:r w:rsidR="004C1608">
        <w:rPr>
          <w:rFonts w:ascii="Times New Roman" w:hAnsi="Times New Roman"/>
          <w:sz w:val="24"/>
          <w:lang w:val="en-US"/>
        </w:rPr>
        <w:t xml:space="preserve"> menyimpulkan bahwa ada hubungan yang bermakna antara umur </w:t>
      </w:r>
      <w:r w:rsidR="006621BF">
        <w:rPr>
          <w:rFonts w:ascii="Times New Roman" w:hAnsi="Times New Roman"/>
          <w:sz w:val="24"/>
          <w:lang w:val="en-US"/>
        </w:rPr>
        <w:t xml:space="preserve">dengan kejadian TB paru </w:t>
      </w:r>
      <w:r w:rsidR="004C1608">
        <w:rPr>
          <w:rFonts w:ascii="Times New Roman" w:hAnsi="Times New Roman"/>
          <w:sz w:val="24"/>
          <w:lang w:val="en-US"/>
        </w:rPr>
        <w:t xml:space="preserve">positif. </w:t>
      </w:r>
      <w:proofErr w:type="gramStart"/>
      <w:r w:rsidR="00232796">
        <w:rPr>
          <w:rFonts w:ascii="Times New Roman" w:hAnsi="Times New Roman"/>
          <w:sz w:val="24"/>
          <w:lang w:val="en-US"/>
        </w:rPr>
        <w:t xml:space="preserve">Hasil penelitian </w:t>
      </w:r>
      <w:r w:rsidR="00232796" w:rsidRPr="00DD11F6">
        <w:rPr>
          <w:rFonts w:ascii="Times New Roman" w:hAnsi="Times New Roman"/>
          <w:spacing w:val="2"/>
          <w:sz w:val="24"/>
          <w:lang w:val="en-US"/>
        </w:rPr>
        <w:t>Muaz</w:t>
      </w:r>
      <w:r w:rsidR="001B2113">
        <w:rPr>
          <w:rFonts w:ascii="Times New Roman" w:hAnsi="Times New Roman"/>
          <w:spacing w:val="2"/>
          <w:sz w:val="24"/>
          <w:lang w:val="en-US"/>
        </w:rPr>
        <w:t xml:space="preserve"> (34)</w:t>
      </w:r>
      <w:r w:rsidR="00232796">
        <w:rPr>
          <w:rFonts w:ascii="Times New Roman" w:hAnsi="Times New Roman"/>
          <w:spacing w:val="2"/>
          <w:sz w:val="24"/>
          <w:lang w:val="en-US"/>
        </w:rPr>
        <w:t>, menyimpulkan bahwa umur produktif kurang berisiko terhadap peningkatan angka kejadian penyakit TB Paru BTA+ dibandingkan dengan yang berumur non produktif.</w:t>
      </w:r>
      <w:proofErr w:type="gramEnd"/>
      <w:r w:rsidR="00232796">
        <w:rPr>
          <w:rFonts w:ascii="Times New Roman" w:hAnsi="Times New Roman"/>
          <w:spacing w:val="2"/>
          <w:sz w:val="24"/>
          <w:lang w:val="en-US"/>
        </w:rPr>
        <w:t xml:space="preserve"> </w:t>
      </w:r>
      <w:r w:rsidR="00DE3D89">
        <w:rPr>
          <w:rFonts w:ascii="Times New Roman" w:hAnsi="Times New Roman"/>
          <w:spacing w:val="2"/>
          <w:sz w:val="24"/>
          <w:lang w:val="en-US"/>
        </w:rPr>
        <w:t xml:space="preserve"> </w:t>
      </w:r>
    </w:p>
    <w:p w:rsidR="00184BDB" w:rsidRDefault="00DE3D89" w:rsidP="004C1608">
      <w:pPr>
        <w:spacing w:after="0" w:line="480" w:lineRule="auto"/>
        <w:ind w:firstLine="720"/>
        <w:jc w:val="both"/>
        <w:rPr>
          <w:rFonts w:ascii="Times New Roman" w:hAnsi="Times New Roman"/>
          <w:sz w:val="24"/>
          <w:lang w:val="en-US"/>
        </w:rPr>
      </w:pPr>
      <w:proofErr w:type="gramStart"/>
      <w:r>
        <w:rPr>
          <w:rFonts w:ascii="Times New Roman" w:hAnsi="Times New Roman"/>
          <w:spacing w:val="2"/>
          <w:sz w:val="24"/>
          <w:lang w:val="en-US"/>
        </w:rPr>
        <w:t xml:space="preserve">Sementara hasil penelitian </w:t>
      </w:r>
      <w:r>
        <w:rPr>
          <w:rFonts w:ascii="Times New Roman" w:hAnsi="Times New Roman"/>
          <w:sz w:val="24"/>
          <w:lang w:val="en-US"/>
        </w:rPr>
        <w:t>Sumarmi dan Duarsa</w:t>
      </w:r>
      <w:r w:rsidR="00D41611">
        <w:rPr>
          <w:rFonts w:ascii="Times New Roman" w:hAnsi="Times New Roman"/>
          <w:sz w:val="24"/>
          <w:lang w:val="en-US"/>
        </w:rPr>
        <w:t xml:space="preserve"> (30)</w:t>
      </w:r>
      <w:r>
        <w:rPr>
          <w:rFonts w:ascii="Times New Roman" w:hAnsi="Times New Roman"/>
          <w:sz w:val="24"/>
          <w:lang w:val="en-US"/>
        </w:rPr>
        <w:t>, menyimpulkan bahwa ada hubungan yang bermakna antara umur dengan kejadian TB paru positif.</w:t>
      </w:r>
      <w:proofErr w:type="gramEnd"/>
      <w:r>
        <w:rPr>
          <w:rFonts w:ascii="Times New Roman" w:hAnsi="Times New Roman"/>
          <w:sz w:val="24"/>
          <w:lang w:val="en-US"/>
        </w:rPr>
        <w:t xml:space="preserve"> Namun hasi penelitiannya menunjukkan bahwa kelompok umur produktif lebih berisiko 2</w:t>
      </w:r>
      <w:proofErr w:type="gramStart"/>
      <w:r>
        <w:rPr>
          <w:rFonts w:ascii="Times New Roman" w:hAnsi="Times New Roman"/>
          <w:sz w:val="24"/>
          <w:lang w:val="en-US"/>
        </w:rPr>
        <w:t>,32</w:t>
      </w:r>
      <w:proofErr w:type="gramEnd"/>
      <w:r>
        <w:rPr>
          <w:rFonts w:ascii="Times New Roman" w:hAnsi="Times New Roman"/>
          <w:sz w:val="24"/>
          <w:lang w:val="en-US"/>
        </w:rPr>
        <w:t xml:space="preserve"> kali dibandingkan kelompok umur yang tidak produktif.</w:t>
      </w:r>
    </w:p>
    <w:p w:rsidR="004F204A" w:rsidRDefault="00DE3D89" w:rsidP="004F204A">
      <w:pPr>
        <w:spacing w:after="0" w:line="480" w:lineRule="auto"/>
        <w:ind w:firstLine="720"/>
        <w:jc w:val="both"/>
        <w:rPr>
          <w:rFonts w:ascii="Times New Roman" w:hAnsi="Times New Roman"/>
          <w:sz w:val="24"/>
          <w:lang w:val="en-US"/>
        </w:rPr>
      </w:pPr>
      <w:r>
        <w:rPr>
          <w:rFonts w:ascii="Times New Roman" w:hAnsi="Times New Roman"/>
          <w:sz w:val="24"/>
          <w:lang w:val="en-US"/>
        </w:rPr>
        <w:t xml:space="preserve">Hasil penelitian dan kesimpulan yang diperoleh juga menolak teori yang ada di Kemenkes dimana penderita TB paru sebagian besar menyerang kelompok </w:t>
      </w:r>
      <w:proofErr w:type="gramStart"/>
      <w:r>
        <w:rPr>
          <w:rFonts w:ascii="Times New Roman" w:hAnsi="Times New Roman"/>
          <w:sz w:val="24"/>
          <w:lang w:val="en-US"/>
        </w:rPr>
        <w:lastRenderedPageBreak/>
        <w:t>usia</w:t>
      </w:r>
      <w:proofErr w:type="gramEnd"/>
      <w:r>
        <w:rPr>
          <w:rFonts w:ascii="Times New Roman" w:hAnsi="Times New Roman"/>
          <w:sz w:val="24"/>
          <w:lang w:val="en-US"/>
        </w:rPr>
        <w:t xml:space="preserve"> produktif (15-55 tahun). </w:t>
      </w:r>
      <w:r w:rsidRPr="00DE3D89">
        <w:rPr>
          <w:rFonts w:ascii="Times New Roman" w:hAnsi="Times New Roman"/>
          <w:sz w:val="24"/>
          <w:lang w:val="en-US"/>
        </w:rPr>
        <w:t>Dijelaskan bahwa sebagian</w:t>
      </w:r>
      <w:r>
        <w:rPr>
          <w:rFonts w:ascii="Times New Roman" w:hAnsi="Times New Roman"/>
          <w:sz w:val="24"/>
          <w:lang w:val="en-US"/>
        </w:rPr>
        <w:t xml:space="preserve"> </w:t>
      </w:r>
      <w:r w:rsidRPr="00DE3D89">
        <w:rPr>
          <w:rFonts w:ascii="Times New Roman" w:hAnsi="Times New Roman"/>
          <w:sz w:val="24"/>
          <w:lang w:val="en-US"/>
        </w:rPr>
        <w:t>besar yaitu 80</w:t>
      </w:r>
      <w:r>
        <w:rPr>
          <w:rFonts w:ascii="Times New Roman" w:hAnsi="Times New Roman"/>
          <w:sz w:val="24"/>
          <w:lang w:val="en-US"/>
        </w:rPr>
        <w:t>-</w:t>
      </w:r>
      <w:r w:rsidRPr="00DE3D89">
        <w:rPr>
          <w:rFonts w:ascii="Times New Roman" w:hAnsi="Times New Roman"/>
          <w:sz w:val="24"/>
          <w:lang w:val="en-US"/>
        </w:rPr>
        <w:t>90% orang telah</w:t>
      </w:r>
      <w:r>
        <w:rPr>
          <w:rFonts w:ascii="Times New Roman" w:hAnsi="Times New Roman"/>
          <w:sz w:val="24"/>
          <w:lang w:val="en-US"/>
        </w:rPr>
        <w:t xml:space="preserve"> </w:t>
      </w:r>
      <w:r w:rsidRPr="00DE3D89">
        <w:rPr>
          <w:rFonts w:ascii="Times New Roman" w:hAnsi="Times New Roman"/>
          <w:sz w:val="24"/>
          <w:lang w:val="en-US"/>
        </w:rPr>
        <w:t>terinfeksi kuman TB namun belum</w:t>
      </w:r>
      <w:r>
        <w:rPr>
          <w:rFonts w:ascii="Times New Roman" w:hAnsi="Times New Roman"/>
          <w:sz w:val="24"/>
          <w:lang w:val="en-US"/>
        </w:rPr>
        <w:t xml:space="preserve"> </w:t>
      </w:r>
      <w:r w:rsidRPr="00DE3D89">
        <w:rPr>
          <w:rFonts w:ascii="Times New Roman" w:hAnsi="Times New Roman"/>
          <w:sz w:val="24"/>
          <w:lang w:val="en-US"/>
        </w:rPr>
        <w:t>tentu menjadi sakit, sebenarnya paparan</w:t>
      </w:r>
      <w:r>
        <w:rPr>
          <w:rFonts w:ascii="Times New Roman" w:hAnsi="Times New Roman"/>
          <w:sz w:val="24"/>
          <w:lang w:val="en-US"/>
        </w:rPr>
        <w:t xml:space="preserve"> </w:t>
      </w:r>
      <w:r w:rsidRPr="00DE3D89">
        <w:rPr>
          <w:rFonts w:ascii="Times New Roman" w:hAnsi="Times New Roman"/>
          <w:sz w:val="24"/>
          <w:lang w:val="en-US"/>
        </w:rPr>
        <w:t>kuman TB sudah sejak lama terjadi</w:t>
      </w:r>
      <w:r>
        <w:rPr>
          <w:rFonts w:ascii="Times New Roman" w:hAnsi="Times New Roman"/>
          <w:sz w:val="24"/>
          <w:lang w:val="en-US"/>
        </w:rPr>
        <w:t xml:space="preserve"> </w:t>
      </w:r>
      <w:r w:rsidRPr="00DE3D89">
        <w:rPr>
          <w:rFonts w:ascii="Times New Roman" w:hAnsi="Times New Roman"/>
          <w:sz w:val="24"/>
          <w:lang w:val="en-US"/>
        </w:rPr>
        <w:t>atau kuman dorman di dalam tubuh</w:t>
      </w:r>
      <w:r>
        <w:rPr>
          <w:rFonts w:ascii="Times New Roman" w:hAnsi="Times New Roman"/>
          <w:sz w:val="24"/>
          <w:lang w:val="en-US"/>
        </w:rPr>
        <w:t xml:space="preserve"> </w:t>
      </w:r>
      <w:r w:rsidRPr="00DE3D89">
        <w:rPr>
          <w:rFonts w:ascii="Times New Roman" w:hAnsi="Times New Roman"/>
          <w:sz w:val="24"/>
          <w:lang w:val="en-US"/>
        </w:rPr>
        <w:t>dan ketika daya tahan tubuh menurun</w:t>
      </w:r>
      <w:r w:rsidR="004F204A">
        <w:rPr>
          <w:rFonts w:ascii="Times New Roman" w:hAnsi="Times New Roman"/>
          <w:sz w:val="24"/>
          <w:lang w:val="en-US"/>
        </w:rPr>
        <w:t xml:space="preserve"> </w:t>
      </w:r>
      <w:r w:rsidRPr="00DE3D89">
        <w:rPr>
          <w:rFonts w:ascii="Times New Roman" w:hAnsi="Times New Roman"/>
          <w:sz w:val="24"/>
          <w:lang w:val="en-US"/>
        </w:rPr>
        <w:t>yang biasanya terjadi pada usia</w:t>
      </w:r>
      <w:r w:rsidR="004F204A">
        <w:rPr>
          <w:rFonts w:ascii="Times New Roman" w:hAnsi="Times New Roman"/>
          <w:sz w:val="24"/>
          <w:lang w:val="en-US"/>
        </w:rPr>
        <w:t xml:space="preserve"> </w:t>
      </w:r>
      <w:r w:rsidRPr="00DE3D89">
        <w:rPr>
          <w:rFonts w:ascii="Times New Roman" w:hAnsi="Times New Roman"/>
          <w:sz w:val="24"/>
          <w:lang w:val="en-US"/>
        </w:rPr>
        <w:t>produktif dikarenakan aktifitas dan</w:t>
      </w:r>
      <w:r w:rsidR="004F204A">
        <w:rPr>
          <w:rFonts w:ascii="Times New Roman" w:hAnsi="Times New Roman"/>
          <w:sz w:val="24"/>
          <w:lang w:val="en-US"/>
        </w:rPr>
        <w:t xml:space="preserve"> </w:t>
      </w:r>
      <w:r w:rsidRPr="00DE3D89">
        <w:rPr>
          <w:rFonts w:ascii="Times New Roman" w:hAnsi="Times New Roman"/>
          <w:sz w:val="24"/>
          <w:lang w:val="en-US"/>
        </w:rPr>
        <w:t>mobilitas yang tinggi serta gaya hidup</w:t>
      </w:r>
      <w:r w:rsidR="004F204A">
        <w:rPr>
          <w:rFonts w:ascii="Times New Roman" w:hAnsi="Times New Roman"/>
          <w:sz w:val="24"/>
          <w:lang w:val="en-US"/>
        </w:rPr>
        <w:t xml:space="preserve"> </w:t>
      </w:r>
      <w:r w:rsidRPr="00DE3D89">
        <w:rPr>
          <w:rFonts w:ascii="Times New Roman" w:hAnsi="Times New Roman"/>
          <w:sz w:val="24"/>
          <w:lang w:val="en-US"/>
        </w:rPr>
        <w:t>diantaranya kebiasaan merokok tanpa</w:t>
      </w:r>
      <w:r w:rsidR="004F204A">
        <w:rPr>
          <w:rFonts w:ascii="Times New Roman" w:hAnsi="Times New Roman"/>
          <w:sz w:val="24"/>
          <w:lang w:val="en-US"/>
        </w:rPr>
        <w:t xml:space="preserve"> </w:t>
      </w:r>
      <w:r w:rsidRPr="00DE3D89">
        <w:rPr>
          <w:rFonts w:ascii="Times New Roman" w:hAnsi="Times New Roman"/>
          <w:sz w:val="24"/>
          <w:lang w:val="en-US"/>
        </w:rPr>
        <w:t>memperhatikan pola makan, maka</w:t>
      </w:r>
      <w:r w:rsidR="004F204A">
        <w:rPr>
          <w:rFonts w:ascii="Times New Roman" w:hAnsi="Times New Roman"/>
          <w:sz w:val="24"/>
          <w:lang w:val="en-US"/>
        </w:rPr>
        <w:t xml:space="preserve"> </w:t>
      </w:r>
      <w:r w:rsidRPr="00DE3D89">
        <w:rPr>
          <w:rFonts w:ascii="Times New Roman" w:hAnsi="Times New Roman"/>
          <w:sz w:val="24"/>
          <w:lang w:val="en-US"/>
        </w:rPr>
        <w:t>terjadi aktivasi bakteri dorman tersebut</w:t>
      </w:r>
      <w:r w:rsidR="004F204A">
        <w:rPr>
          <w:rFonts w:ascii="Times New Roman" w:hAnsi="Times New Roman"/>
          <w:sz w:val="24"/>
          <w:lang w:val="en-US"/>
        </w:rPr>
        <w:t xml:space="preserve"> </w:t>
      </w:r>
      <w:r w:rsidRPr="00DE3D89">
        <w:rPr>
          <w:rFonts w:ascii="Times New Roman" w:hAnsi="Times New Roman"/>
          <w:sz w:val="24"/>
          <w:lang w:val="en-US"/>
        </w:rPr>
        <w:t>yang pada akhirnya timbulah sakit</w:t>
      </w:r>
      <w:r w:rsidR="00D41611">
        <w:rPr>
          <w:rFonts w:ascii="Times New Roman" w:hAnsi="Times New Roman"/>
          <w:sz w:val="24"/>
          <w:lang w:val="en-US"/>
        </w:rPr>
        <w:t xml:space="preserve"> (30). </w:t>
      </w:r>
    </w:p>
    <w:p w:rsidR="004F204A" w:rsidRPr="004F204A" w:rsidRDefault="004F204A" w:rsidP="004F204A">
      <w:pPr>
        <w:spacing w:after="0" w:line="480" w:lineRule="auto"/>
        <w:ind w:firstLine="720"/>
        <w:jc w:val="both"/>
        <w:rPr>
          <w:rFonts w:ascii="Times New Roman" w:hAnsi="Times New Roman"/>
          <w:sz w:val="24"/>
          <w:lang w:val="en-US"/>
        </w:rPr>
      </w:pPr>
      <w:r w:rsidRPr="004F204A">
        <w:rPr>
          <w:rFonts w:ascii="Times New Roman" w:hAnsi="Times New Roman"/>
          <w:sz w:val="24"/>
        </w:rPr>
        <w:t>Umur adalah rentang kehidupan yang diukur dengan tahun. Orang yang berumur lebih tua mempunyai lebih banyak mendapat informasi dibandingkan dengan yang berumur lebih muda.</w:t>
      </w:r>
      <w:r>
        <w:rPr>
          <w:rFonts w:ascii="Times New Roman" w:hAnsi="Times New Roman"/>
          <w:sz w:val="24"/>
          <w:lang w:val="en-US"/>
        </w:rPr>
        <w:t xml:space="preserve"> M</w:t>
      </w:r>
      <w:r w:rsidRPr="004F204A">
        <w:rPr>
          <w:rFonts w:ascii="Times New Roman" w:hAnsi="Times New Roman"/>
          <w:sz w:val="24"/>
        </w:rPr>
        <w:t xml:space="preserve">akin tua umur seseorang maka proses-proses perkembangan mentalnya bertambah baik, </w:t>
      </w:r>
      <w:proofErr w:type="gramStart"/>
      <w:r w:rsidRPr="004F204A">
        <w:rPr>
          <w:rFonts w:ascii="Times New Roman" w:hAnsi="Times New Roman"/>
          <w:sz w:val="24"/>
        </w:rPr>
        <w:t>akan</w:t>
      </w:r>
      <w:proofErr w:type="gramEnd"/>
      <w:r w:rsidRPr="004F204A">
        <w:rPr>
          <w:rFonts w:ascii="Times New Roman" w:hAnsi="Times New Roman"/>
          <w:sz w:val="24"/>
        </w:rPr>
        <w:t xml:space="preserve"> tetapi pada umur tertentu, bertambahnya proses perkembangan mental ini tidak secepat seperti ketika berumur belasan tahun. Daya ingat seseorang itu salah satunya dipengaruhi oleh</w:t>
      </w:r>
      <w:r w:rsidRPr="004F204A">
        <w:rPr>
          <w:rFonts w:ascii="Times New Roman" w:hAnsi="Times New Roman"/>
          <w:sz w:val="24"/>
          <w:lang w:val="en-US"/>
        </w:rPr>
        <w:t xml:space="preserve"> </w:t>
      </w:r>
      <w:r w:rsidR="00BA008F">
        <w:rPr>
          <w:rFonts w:ascii="Times New Roman" w:hAnsi="Times New Roman"/>
          <w:sz w:val="24"/>
        </w:rPr>
        <w:t>umur</w:t>
      </w:r>
      <w:r w:rsidR="00BA008F">
        <w:rPr>
          <w:rFonts w:ascii="Times New Roman" w:hAnsi="Times New Roman"/>
          <w:sz w:val="24"/>
          <w:lang w:val="en-US"/>
        </w:rPr>
        <w:t xml:space="preserve"> (31).</w:t>
      </w:r>
      <w:r>
        <w:rPr>
          <w:rFonts w:ascii="Times New Roman" w:hAnsi="Times New Roman"/>
          <w:sz w:val="24"/>
          <w:lang w:val="en-US"/>
        </w:rPr>
        <w:t xml:space="preserve"> Dengan demikian, dapat disimpulkan bahwa </w:t>
      </w:r>
      <w:r w:rsidRPr="004F204A">
        <w:rPr>
          <w:rFonts w:ascii="Times New Roman" w:hAnsi="Times New Roman"/>
          <w:sz w:val="24"/>
        </w:rPr>
        <w:t xml:space="preserve">bertambahnya umur seseorang dapat berpengaruh pada pertambahan pengetahuan yang diperolehnya, </w:t>
      </w:r>
      <w:proofErr w:type="gramStart"/>
      <w:r w:rsidRPr="004F204A">
        <w:rPr>
          <w:rFonts w:ascii="Times New Roman" w:hAnsi="Times New Roman"/>
          <w:sz w:val="24"/>
        </w:rPr>
        <w:t>akan</w:t>
      </w:r>
      <w:proofErr w:type="gramEnd"/>
      <w:r w:rsidRPr="004F204A">
        <w:rPr>
          <w:rFonts w:ascii="Times New Roman" w:hAnsi="Times New Roman"/>
          <w:sz w:val="24"/>
        </w:rPr>
        <w:t xml:space="preserve"> tetapi pada umur-umur tertentu atau menjelang usia lanjut kemampuan penerimaan atau mengingat suatu pengetahuan akan berkurang. </w:t>
      </w:r>
      <w:r w:rsidRPr="004F204A">
        <w:rPr>
          <w:rFonts w:ascii="Times New Roman" w:hAnsi="Times New Roman"/>
          <w:sz w:val="26"/>
          <w:lang w:val="en-US"/>
        </w:rPr>
        <w:t xml:space="preserve"> </w:t>
      </w:r>
    </w:p>
    <w:p w:rsidR="00182139" w:rsidRPr="006621BF" w:rsidRDefault="004F204A" w:rsidP="00723BFC">
      <w:pPr>
        <w:spacing w:after="0" w:line="480" w:lineRule="auto"/>
        <w:ind w:firstLine="720"/>
        <w:jc w:val="both"/>
        <w:rPr>
          <w:rFonts w:ascii="Times New Roman" w:hAnsi="Times New Roman"/>
          <w:sz w:val="24"/>
          <w:lang w:val="en-US"/>
        </w:rPr>
      </w:pPr>
      <w:r w:rsidRPr="00723BFC">
        <w:rPr>
          <w:rFonts w:ascii="Times New Roman" w:hAnsi="Times New Roman"/>
          <w:spacing w:val="2"/>
          <w:sz w:val="24"/>
          <w:lang w:val="en-US"/>
        </w:rPr>
        <w:t xml:space="preserve">Lebih lanjut </w:t>
      </w:r>
      <w:r w:rsidR="00184BDB" w:rsidRPr="00723BFC">
        <w:rPr>
          <w:rFonts w:ascii="Times New Roman" w:hAnsi="Times New Roman"/>
          <w:spacing w:val="2"/>
          <w:sz w:val="24"/>
          <w:lang w:val="en-US"/>
        </w:rPr>
        <w:t xml:space="preserve">hasil penelitian </w:t>
      </w:r>
      <w:r w:rsidR="000E54B9" w:rsidRPr="00723BFC">
        <w:rPr>
          <w:rFonts w:ascii="Times New Roman" w:hAnsi="Times New Roman"/>
          <w:spacing w:val="2"/>
          <w:sz w:val="24"/>
          <w:lang w:val="en-US"/>
        </w:rPr>
        <w:t xml:space="preserve">dan kesimpulan </w:t>
      </w:r>
      <w:r w:rsidR="00184BDB" w:rsidRPr="00723BFC">
        <w:rPr>
          <w:rFonts w:ascii="Times New Roman" w:hAnsi="Times New Roman"/>
          <w:spacing w:val="2"/>
          <w:sz w:val="24"/>
          <w:lang w:val="en-US"/>
        </w:rPr>
        <w:t xml:space="preserve">yang </w:t>
      </w:r>
      <w:r w:rsidR="000E54B9" w:rsidRPr="00723BFC">
        <w:rPr>
          <w:rFonts w:ascii="Times New Roman" w:hAnsi="Times New Roman"/>
          <w:spacing w:val="2"/>
          <w:sz w:val="24"/>
          <w:lang w:val="en-US"/>
        </w:rPr>
        <w:t xml:space="preserve">diperoleh </w:t>
      </w:r>
      <w:r w:rsidRPr="00723BFC">
        <w:rPr>
          <w:rFonts w:ascii="Times New Roman" w:hAnsi="Times New Roman"/>
          <w:spacing w:val="2"/>
          <w:sz w:val="24"/>
          <w:lang w:val="en-US"/>
        </w:rPr>
        <w:t xml:space="preserve">juga </w:t>
      </w:r>
      <w:r w:rsidR="00184BDB" w:rsidRPr="00723BFC">
        <w:rPr>
          <w:rFonts w:ascii="Times New Roman" w:hAnsi="Times New Roman"/>
          <w:spacing w:val="2"/>
          <w:sz w:val="24"/>
          <w:lang w:val="en-US"/>
        </w:rPr>
        <w:t xml:space="preserve">tidak sejalan atau menolak </w:t>
      </w:r>
      <w:r w:rsidR="00F120F1" w:rsidRPr="00723BFC">
        <w:rPr>
          <w:rFonts w:ascii="Times New Roman" w:hAnsi="Times New Roman"/>
          <w:spacing w:val="2"/>
          <w:sz w:val="24"/>
          <w:lang w:val="en-US"/>
        </w:rPr>
        <w:t xml:space="preserve">hasil </w:t>
      </w:r>
      <w:r w:rsidR="00184BDB" w:rsidRPr="00723BFC">
        <w:rPr>
          <w:rFonts w:ascii="Times New Roman" w:hAnsi="Times New Roman"/>
          <w:spacing w:val="2"/>
          <w:sz w:val="24"/>
          <w:lang w:val="en-US"/>
        </w:rPr>
        <w:t>penelitian terdahulu yang dilakukan oleh Fahdhinie, Agustina dan Ramadhana</w:t>
      </w:r>
      <w:r w:rsidR="000E54B9" w:rsidRPr="00723BFC">
        <w:rPr>
          <w:rFonts w:ascii="Times New Roman" w:hAnsi="Times New Roman"/>
          <w:spacing w:val="2"/>
          <w:sz w:val="24"/>
          <w:lang w:val="en-US"/>
        </w:rPr>
        <w:t xml:space="preserve"> (2020)</w:t>
      </w:r>
      <w:r w:rsidR="00184BDB" w:rsidRPr="00723BFC">
        <w:rPr>
          <w:rFonts w:ascii="Times New Roman" w:hAnsi="Times New Roman"/>
          <w:spacing w:val="2"/>
          <w:sz w:val="24"/>
          <w:lang w:val="en-US"/>
        </w:rPr>
        <w:t xml:space="preserve">, serta hasil penelitian Togatorop </w:t>
      </w:r>
      <w:r w:rsidR="000E54B9" w:rsidRPr="00723BFC">
        <w:rPr>
          <w:rFonts w:ascii="Times New Roman" w:hAnsi="Times New Roman"/>
          <w:spacing w:val="2"/>
          <w:sz w:val="24"/>
          <w:lang w:val="en-US"/>
        </w:rPr>
        <w:t xml:space="preserve">(2021), </w:t>
      </w:r>
      <w:r w:rsidR="00184BDB" w:rsidRPr="00723BFC">
        <w:rPr>
          <w:rFonts w:ascii="Times New Roman" w:hAnsi="Times New Roman"/>
          <w:spacing w:val="2"/>
          <w:sz w:val="24"/>
          <w:lang w:val="en-US"/>
        </w:rPr>
        <w:t xml:space="preserve">yang menyimpulkan bahwa umur tidak ada hubungannya dengan kejadian TB. </w:t>
      </w:r>
      <w:proofErr w:type="gramStart"/>
      <w:r w:rsidR="00184BDB" w:rsidRPr="00723BFC">
        <w:rPr>
          <w:rFonts w:ascii="Times New Roman" w:hAnsi="Times New Roman"/>
          <w:spacing w:val="2"/>
          <w:sz w:val="24"/>
          <w:lang w:val="en-US"/>
        </w:rPr>
        <w:t xml:space="preserve">Lebih lanjut </w:t>
      </w:r>
      <w:r w:rsidR="000E54B9" w:rsidRPr="00723BFC">
        <w:rPr>
          <w:rFonts w:ascii="Times New Roman" w:hAnsi="Times New Roman"/>
          <w:spacing w:val="2"/>
          <w:sz w:val="24"/>
          <w:lang w:val="en-US"/>
        </w:rPr>
        <w:t xml:space="preserve">hasil penelitian </w:t>
      </w:r>
      <w:r w:rsidR="00184BDB" w:rsidRPr="00723BFC">
        <w:rPr>
          <w:rFonts w:ascii="Times New Roman" w:hAnsi="Times New Roman"/>
          <w:spacing w:val="2"/>
          <w:sz w:val="24"/>
          <w:lang w:val="en-US"/>
        </w:rPr>
        <w:t xml:space="preserve">Ruditya (2015), menyimpulkan bahwa umur tidak </w:t>
      </w:r>
      <w:r w:rsidR="00184BDB" w:rsidRPr="00723BFC">
        <w:rPr>
          <w:rFonts w:ascii="Times New Roman" w:hAnsi="Times New Roman"/>
          <w:spacing w:val="2"/>
          <w:sz w:val="24"/>
          <w:lang w:val="en-US"/>
        </w:rPr>
        <w:lastRenderedPageBreak/>
        <w:t>berhubungan dengan kepatuhan penderita TB</w:t>
      </w:r>
      <w:r w:rsidR="000E54B9" w:rsidRPr="00723BFC">
        <w:rPr>
          <w:rFonts w:ascii="Times New Roman" w:hAnsi="Times New Roman"/>
          <w:spacing w:val="2"/>
          <w:sz w:val="24"/>
          <w:lang w:val="en-US"/>
        </w:rPr>
        <w:t xml:space="preserve"> dalam memeriksakan dahak selama pengobatan.</w:t>
      </w:r>
      <w:proofErr w:type="gramEnd"/>
    </w:p>
    <w:p w:rsidR="006A308F" w:rsidRDefault="006A308F" w:rsidP="00723BFC">
      <w:pPr>
        <w:tabs>
          <w:tab w:val="left" w:pos="709"/>
        </w:tabs>
        <w:spacing w:after="0" w:line="480" w:lineRule="auto"/>
        <w:ind w:left="709" w:hanging="709"/>
        <w:rPr>
          <w:rFonts w:ascii="Times New Roman" w:hAnsi="Times New Roman"/>
          <w:b/>
          <w:sz w:val="24"/>
          <w:szCs w:val="28"/>
          <w:lang w:val="en-US"/>
        </w:rPr>
      </w:pPr>
      <w:r>
        <w:rPr>
          <w:rFonts w:ascii="Times New Roman" w:hAnsi="Times New Roman"/>
          <w:b/>
          <w:sz w:val="24"/>
          <w:szCs w:val="28"/>
          <w:lang w:val="en-US"/>
        </w:rPr>
        <w:t>4.</w:t>
      </w:r>
      <w:r w:rsidR="00E500FE">
        <w:rPr>
          <w:rFonts w:ascii="Times New Roman" w:hAnsi="Times New Roman"/>
          <w:b/>
          <w:sz w:val="24"/>
          <w:szCs w:val="28"/>
          <w:lang w:val="en-US"/>
        </w:rPr>
        <w:t>3</w:t>
      </w:r>
      <w:r>
        <w:rPr>
          <w:rFonts w:ascii="Times New Roman" w:hAnsi="Times New Roman"/>
          <w:b/>
          <w:sz w:val="24"/>
          <w:szCs w:val="28"/>
          <w:lang w:val="en-US"/>
        </w:rPr>
        <w:t>.2.</w:t>
      </w:r>
      <w:r>
        <w:rPr>
          <w:rFonts w:ascii="Times New Roman" w:hAnsi="Times New Roman"/>
          <w:b/>
          <w:sz w:val="24"/>
          <w:szCs w:val="28"/>
          <w:lang w:val="en-US"/>
        </w:rPr>
        <w:tab/>
        <w:t>Hubungan Pendapatan dengan Kejadian TB Paru</w:t>
      </w:r>
    </w:p>
    <w:p w:rsidR="00E92860" w:rsidRDefault="00371CB2" w:rsidP="00723BFC">
      <w:pPr>
        <w:spacing w:after="0" w:line="480" w:lineRule="auto"/>
        <w:ind w:firstLine="720"/>
        <w:jc w:val="both"/>
        <w:rPr>
          <w:rFonts w:ascii="Times New Roman" w:hAnsi="Times New Roman"/>
          <w:sz w:val="24"/>
          <w:lang w:val="en-US"/>
        </w:rPr>
      </w:pPr>
      <w:proofErr w:type="gramStart"/>
      <w:r>
        <w:rPr>
          <w:rFonts w:ascii="Times New Roman" w:hAnsi="Times New Roman"/>
          <w:sz w:val="24"/>
          <w:szCs w:val="28"/>
          <w:lang w:val="en-US"/>
        </w:rPr>
        <w:t xml:space="preserve">Pendapatan </w:t>
      </w:r>
      <w:r w:rsidR="00E92860">
        <w:rPr>
          <w:rFonts w:ascii="Times New Roman" w:hAnsi="Times New Roman"/>
          <w:sz w:val="24"/>
          <w:szCs w:val="28"/>
          <w:lang w:val="en-US"/>
        </w:rPr>
        <w:t>dapat diartikan tingkat sosial ekonomi berdasarkan jumlah penghasilan perbulan dibandingkan UMK.</w:t>
      </w:r>
      <w:proofErr w:type="gramEnd"/>
      <w:r w:rsidR="00E92860">
        <w:rPr>
          <w:rFonts w:ascii="Times New Roman" w:hAnsi="Times New Roman"/>
          <w:sz w:val="24"/>
          <w:szCs w:val="28"/>
          <w:lang w:val="en-US"/>
        </w:rPr>
        <w:t xml:space="preserve"> </w:t>
      </w:r>
      <w:proofErr w:type="gramStart"/>
      <w:r w:rsidR="00E92860">
        <w:rPr>
          <w:rFonts w:ascii="Times New Roman" w:hAnsi="Times New Roman"/>
          <w:sz w:val="24"/>
          <w:szCs w:val="28"/>
          <w:lang w:val="en-US"/>
        </w:rPr>
        <w:t xml:space="preserve">UMK Kota Medan tahun 2020 adalah </w:t>
      </w:r>
      <w:r w:rsidR="00E92860" w:rsidRPr="004B33AA">
        <w:rPr>
          <w:rFonts w:ascii="Times New Roman" w:hAnsi="Times New Roman"/>
          <w:sz w:val="24"/>
          <w:lang w:val="en-US"/>
        </w:rPr>
        <w:t xml:space="preserve">Rp. </w:t>
      </w:r>
      <w:r w:rsidR="00E92860">
        <w:rPr>
          <w:rFonts w:ascii="Times New Roman" w:hAnsi="Times New Roman"/>
          <w:sz w:val="24"/>
          <w:lang w:val="en-US"/>
        </w:rPr>
        <w:t>3</w:t>
      </w:r>
      <w:r w:rsidR="00E92860" w:rsidRPr="004B33AA">
        <w:rPr>
          <w:rFonts w:ascii="Times New Roman" w:hAnsi="Times New Roman"/>
          <w:sz w:val="24"/>
          <w:lang w:val="en-US"/>
        </w:rPr>
        <w:t>.</w:t>
      </w:r>
      <w:r w:rsidR="00E92860">
        <w:rPr>
          <w:rFonts w:ascii="Times New Roman" w:hAnsi="Times New Roman"/>
          <w:sz w:val="24"/>
          <w:lang w:val="en-US"/>
        </w:rPr>
        <w:t>222</w:t>
      </w:r>
      <w:r w:rsidR="00E92860" w:rsidRPr="004B33AA">
        <w:rPr>
          <w:rFonts w:ascii="Times New Roman" w:hAnsi="Times New Roman"/>
          <w:sz w:val="24"/>
          <w:lang w:val="en-US"/>
        </w:rPr>
        <w:t>.</w:t>
      </w:r>
      <w:r w:rsidR="00E92860">
        <w:rPr>
          <w:rFonts w:ascii="Times New Roman" w:hAnsi="Times New Roman"/>
          <w:sz w:val="24"/>
          <w:lang w:val="en-US"/>
        </w:rPr>
        <w:t xml:space="preserve">000 </w:t>
      </w:r>
      <w:r w:rsidR="00E92860" w:rsidRPr="004B33AA">
        <w:rPr>
          <w:rFonts w:ascii="Times New Roman" w:hAnsi="Times New Roman"/>
          <w:sz w:val="24"/>
          <w:lang w:val="en-US"/>
        </w:rPr>
        <w:t>/ bulan</w:t>
      </w:r>
      <w:r w:rsidR="00E92860">
        <w:rPr>
          <w:rFonts w:ascii="Times New Roman" w:hAnsi="Times New Roman"/>
          <w:sz w:val="24"/>
          <w:szCs w:val="28"/>
          <w:lang w:val="en-US"/>
        </w:rPr>
        <w:t>.</w:t>
      </w:r>
      <w:proofErr w:type="gramEnd"/>
      <w:r w:rsidR="00E92860">
        <w:rPr>
          <w:rFonts w:ascii="Times New Roman" w:hAnsi="Times New Roman"/>
          <w:sz w:val="24"/>
          <w:szCs w:val="28"/>
          <w:lang w:val="en-US"/>
        </w:rPr>
        <w:t xml:space="preserve"> </w:t>
      </w:r>
      <w:proofErr w:type="gramStart"/>
      <w:r w:rsidR="00E92860">
        <w:rPr>
          <w:rFonts w:ascii="Times New Roman" w:hAnsi="Times New Roman"/>
          <w:sz w:val="24"/>
          <w:szCs w:val="28"/>
          <w:lang w:val="en-US"/>
        </w:rPr>
        <w:t xml:space="preserve">Pendapatan yang dimaksud pada penelitian ini adalah besar rata-rata </w:t>
      </w:r>
      <w:r w:rsidR="00E92860" w:rsidRPr="00D154F4">
        <w:rPr>
          <w:rFonts w:ascii="Times New Roman" w:hAnsi="Times New Roman"/>
          <w:sz w:val="24"/>
        </w:rPr>
        <w:t xml:space="preserve">penghasilan </w:t>
      </w:r>
      <w:r w:rsidR="00E92860">
        <w:rPr>
          <w:rFonts w:ascii="Times New Roman" w:hAnsi="Times New Roman"/>
          <w:sz w:val="24"/>
          <w:lang w:val="en-US"/>
        </w:rPr>
        <w:t xml:space="preserve">responden dalam satu bulan yang dinyatakan dalam bentuk uang </w:t>
      </w:r>
      <w:r w:rsidR="00E92860" w:rsidRPr="00D154F4">
        <w:rPr>
          <w:rFonts w:ascii="Times New Roman" w:hAnsi="Times New Roman"/>
          <w:sz w:val="24"/>
        </w:rPr>
        <w:t xml:space="preserve">untuk memenuhi kebutuhan </w:t>
      </w:r>
      <w:r w:rsidR="00E92860">
        <w:rPr>
          <w:rFonts w:ascii="Times New Roman" w:hAnsi="Times New Roman"/>
          <w:sz w:val="24"/>
          <w:lang w:val="en-US"/>
        </w:rPr>
        <w:t xml:space="preserve">hidup </w:t>
      </w:r>
      <w:r w:rsidR="00E92860" w:rsidRPr="00D154F4">
        <w:rPr>
          <w:rFonts w:ascii="Times New Roman" w:hAnsi="Times New Roman"/>
          <w:sz w:val="24"/>
        </w:rPr>
        <w:t>sehari-</w:t>
      </w:r>
      <w:r w:rsidR="00E92860">
        <w:rPr>
          <w:rFonts w:ascii="Times New Roman" w:hAnsi="Times New Roman"/>
          <w:sz w:val="24"/>
          <w:lang w:val="en-US"/>
        </w:rPr>
        <w:t>hari.</w:t>
      </w:r>
      <w:proofErr w:type="gramEnd"/>
      <w:r w:rsidR="00E92860">
        <w:rPr>
          <w:rFonts w:ascii="Times New Roman" w:hAnsi="Times New Roman"/>
          <w:sz w:val="24"/>
          <w:lang w:val="en-US"/>
        </w:rPr>
        <w:t xml:space="preserve"> Data pendapatan pada penelitian ini dikelompokkan dalam 2 (dua) kategori yaitu pendapatan di bawah UMK Kota Medan (&lt; </w:t>
      </w:r>
      <w:r w:rsidR="00E92860" w:rsidRPr="004B33AA">
        <w:rPr>
          <w:rFonts w:ascii="Times New Roman" w:hAnsi="Times New Roman"/>
          <w:sz w:val="24"/>
          <w:lang w:val="en-US"/>
        </w:rPr>
        <w:t xml:space="preserve">Rp. </w:t>
      </w:r>
      <w:r w:rsidR="00E92860">
        <w:rPr>
          <w:rFonts w:ascii="Times New Roman" w:hAnsi="Times New Roman"/>
          <w:sz w:val="24"/>
          <w:lang w:val="en-US"/>
        </w:rPr>
        <w:t>3</w:t>
      </w:r>
      <w:r w:rsidR="00E92860" w:rsidRPr="004B33AA">
        <w:rPr>
          <w:rFonts w:ascii="Times New Roman" w:hAnsi="Times New Roman"/>
          <w:sz w:val="24"/>
          <w:lang w:val="en-US"/>
        </w:rPr>
        <w:t>.</w:t>
      </w:r>
      <w:r w:rsidR="00E92860">
        <w:rPr>
          <w:rFonts w:ascii="Times New Roman" w:hAnsi="Times New Roman"/>
          <w:sz w:val="24"/>
          <w:lang w:val="en-US"/>
        </w:rPr>
        <w:t>222</w:t>
      </w:r>
      <w:r w:rsidR="00E92860" w:rsidRPr="004B33AA">
        <w:rPr>
          <w:rFonts w:ascii="Times New Roman" w:hAnsi="Times New Roman"/>
          <w:sz w:val="24"/>
          <w:lang w:val="en-US"/>
        </w:rPr>
        <w:t>.</w:t>
      </w:r>
      <w:r w:rsidR="00E92860">
        <w:rPr>
          <w:rFonts w:ascii="Times New Roman" w:hAnsi="Times New Roman"/>
          <w:sz w:val="24"/>
          <w:lang w:val="en-US"/>
        </w:rPr>
        <w:t>000</w:t>
      </w:r>
      <w:r w:rsidR="00E92860" w:rsidRPr="004B33AA">
        <w:rPr>
          <w:rFonts w:ascii="Times New Roman" w:hAnsi="Times New Roman"/>
          <w:sz w:val="24"/>
          <w:lang w:val="en-US"/>
        </w:rPr>
        <w:t>/bulan</w:t>
      </w:r>
      <w:r w:rsidR="00E92860">
        <w:rPr>
          <w:rFonts w:ascii="Times New Roman" w:hAnsi="Times New Roman"/>
          <w:sz w:val="24"/>
          <w:lang w:val="en-US"/>
        </w:rPr>
        <w:t xml:space="preserve">) dan pendapatan </w:t>
      </w:r>
      <w:proofErr w:type="gramStart"/>
      <w:r w:rsidR="00E92860">
        <w:rPr>
          <w:rFonts w:ascii="Times New Roman" w:hAnsi="Times New Roman"/>
          <w:sz w:val="24"/>
          <w:lang w:val="en-US"/>
        </w:rPr>
        <w:t>sama</w:t>
      </w:r>
      <w:proofErr w:type="gramEnd"/>
      <w:r w:rsidR="00E92860">
        <w:rPr>
          <w:rFonts w:ascii="Times New Roman" w:hAnsi="Times New Roman"/>
          <w:sz w:val="24"/>
          <w:lang w:val="en-US"/>
        </w:rPr>
        <w:t xml:space="preserve"> atau di atas dari UMK Kota Medan (≥ </w:t>
      </w:r>
      <w:r w:rsidR="00E92860" w:rsidRPr="004B33AA">
        <w:rPr>
          <w:rFonts w:ascii="Times New Roman" w:hAnsi="Times New Roman"/>
          <w:sz w:val="24"/>
          <w:lang w:val="en-US"/>
        </w:rPr>
        <w:t xml:space="preserve">Rp. </w:t>
      </w:r>
      <w:r w:rsidR="00E92860">
        <w:rPr>
          <w:rFonts w:ascii="Times New Roman" w:hAnsi="Times New Roman"/>
          <w:sz w:val="24"/>
          <w:lang w:val="en-US"/>
        </w:rPr>
        <w:t>3</w:t>
      </w:r>
      <w:r w:rsidR="00E92860" w:rsidRPr="004B33AA">
        <w:rPr>
          <w:rFonts w:ascii="Times New Roman" w:hAnsi="Times New Roman"/>
          <w:sz w:val="24"/>
          <w:lang w:val="en-US"/>
        </w:rPr>
        <w:t>.</w:t>
      </w:r>
      <w:r w:rsidR="00E92860">
        <w:rPr>
          <w:rFonts w:ascii="Times New Roman" w:hAnsi="Times New Roman"/>
          <w:sz w:val="24"/>
          <w:lang w:val="en-US"/>
        </w:rPr>
        <w:t>222</w:t>
      </w:r>
      <w:r w:rsidR="00E92860" w:rsidRPr="004B33AA">
        <w:rPr>
          <w:rFonts w:ascii="Times New Roman" w:hAnsi="Times New Roman"/>
          <w:sz w:val="24"/>
          <w:lang w:val="en-US"/>
        </w:rPr>
        <w:t>.</w:t>
      </w:r>
      <w:r w:rsidR="00E92860">
        <w:rPr>
          <w:rFonts w:ascii="Times New Roman" w:hAnsi="Times New Roman"/>
          <w:sz w:val="24"/>
          <w:lang w:val="en-US"/>
        </w:rPr>
        <w:t>000</w:t>
      </w:r>
      <w:r w:rsidR="00E92860" w:rsidRPr="004B33AA">
        <w:rPr>
          <w:rFonts w:ascii="Times New Roman" w:hAnsi="Times New Roman"/>
          <w:sz w:val="24"/>
          <w:lang w:val="en-US"/>
        </w:rPr>
        <w:t>/bulan</w:t>
      </w:r>
      <w:r w:rsidR="00E92860">
        <w:rPr>
          <w:rFonts w:ascii="Times New Roman" w:hAnsi="Times New Roman"/>
          <w:sz w:val="24"/>
          <w:lang w:val="en-US"/>
        </w:rPr>
        <w:t>).</w:t>
      </w:r>
    </w:p>
    <w:p w:rsidR="007375AC" w:rsidRDefault="00857929" w:rsidP="0031416F">
      <w:pPr>
        <w:spacing w:after="0" w:line="462" w:lineRule="auto"/>
        <w:ind w:firstLine="720"/>
        <w:jc w:val="both"/>
        <w:rPr>
          <w:rFonts w:ascii="Times New Roman" w:hAnsi="Times New Roman"/>
          <w:sz w:val="24"/>
          <w:lang w:val="en-US"/>
        </w:rPr>
      </w:pPr>
      <w:proofErr w:type="gramStart"/>
      <w:r>
        <w:rPr>
          <w:rFonts w:ascii="Times New Roman" w:hAnsi="Times New Roman"/>
          <w:sz w:val="24"/>
          <w:lang w:val="en-US"/>
        </w:rPr>
        <w:t xml:space="preserve">Hasil </w:t>
      </w:r>
      <w:r w:rsidR="0031416F">
        <w:rPr>
          <w:rFonts w:ascii="Times New Roman" w:hAnsi="Times New Roman"/>
          <w:sz w:val="24"/>
          <w:lang w:val="en-US"/>
        </w:rPr>
        <w:t xml:space="preserve">pengujian hipotesis </w:t>
      </w:r>
      <w:r>
        <w:rPr>
          <w:rFonts w:ascii="Times New Roman" w:hAnsi="Times New Roman"/>
          <w:sz w:val="24"/>
          <w:lang w:val="en-US"/>
        </w:rPr>
        <w:t>disimpulkan bahwa ada hubungan yang signifikan antara pendapatan dengan kejadian TB paru di wilayah kerja Puskesmas Pulo Brayan periode 2020-2021</w:t>
      </w:r>
      <w:r w:rsidR="0031416F">
        <w:rPr>
          <w:rFonts w:ascii="Times New Roman" w:hAnsi="Times New Roman"/>
          <w:sz w:val="24"/>
          <w:lang w:val="en-US"/>
        </w:rPr>
        <w:t xml:space="preserve"> serta </w:t>
      </w:r>
      <w:r>
        <w:rPr>
          <w:rFonts w:ascii="Times New Roman" w:hAnsi="Times New Roman"/>
          <w:sz w:val="24"/>
          <w:lang w:val="en-US"/>
        </w:rPr>
        <w:t>pendapatan merupakan faktor risiko menyebabkan sakit TB paru.</w:t>
      </w:r>
      <w:proofErr w:type="gramEnd"/>
      <w:r>
        <w:rPr>
          <w:rFonts w:ascii="Times New Roman" w:hAnsi="Times New Roman"/>
          <w:sz w:val="24"/>
          <w:lang w:val="en-US"/>
        </w:rPr>
        <w:t xml:space="preserve"> </w:t>
      </w:r>
      <w:r w:rsidR="007375AC">
        <w:rPr>
          <w:rFonts w:ascii="Times New Roman" w:hAnsi="Times New Roman"/>
          <w:sz w:val="24"/>
          <w:lang w:val="en-US"/>
        </w:rPr>
        <w:t xml:space="preserve">Hasil analisis diperoleh nilai </w:t>
      </w:r>
      <w:r w:rsidR="007375AC" w:rsidRPr="00562774">
        <w:rPr>
          <w:rFonts w:ascii="Times New Roman" w:hAnsi="Times New Roman"/>
          <w:i/>
          <w:sz w:val="24"/>
          <w:lang w:val="en-US"/>
        </w:rPr>
        <w:t>odds ratio</w:t>
      </w:r>
      <w:r w:rsidR="007375AC">
        <w:rPr>
          <w:rFonts w:ascii="Times New Roman" w:hAnsi="Times New Roman"/>
          <w:sz w:val="24"/>
          <w:lang w:val="en-US"/>
        </w:rPr>
        <w:t xml:space="preserve"> (OR) sebesar 3,059 sehingga dapat diasumsikan bahwa orang yang pendapatannya di bawah UMK 3,059 kali beresiko menderita atau mengalami kejadian TB paru dibandingkan orang yang penghasilannya </w:t>
      </w:r>
      <w:proofErr w:type="gramStart"/>
      <w:r w:rsidR="007375AC">
        <w:rPr>
          <w:rFonts w:ascii="Times New Roman" w:hAnsi="Times New Roman"/>
          <w:sz w:val="24"/>
          <w:lang w:val="en-US"/>
        </w:rPr>
        <w:t>sama</w:t>
      </w:r>
      <w:proofErr w:type="gramEnd"/>
      <w:r w:rsidR="007375AC">
        <w:rPr>
          <w:rFonts w:ascii="Times New Roman" w:hAnsi="Times New Roman"/>
          <w:sz w:val="24"/>
          <w:lang w:val="en-US"/>
        </w:rPr>
        <w:t xml:space="preserve"> atau di atas UMK. Asumsi ini juga didukung dari data hasil penelitian dimana responden yang menderita TB paru positif lebih banyak memiliki pendapatan di bawah UMK (40%) dibandingkan responden memiliki pendapatan </w:t>
      </w:r>
      <w:proofErr w:type="gramStart"/>
      <w:r w:rsidR="007375AC">
        <w:rPr>
          <w:rFonts w:ascii="Times New Roman" w:hAnsi="Times New Roman"/>
          <w:sz w:val="24"/>
          <w:lang w:val="en-US"/>
        </w:rPr>
        <w:t>sama</w:t>
      </w:r>
      <w:proofErr w:type="gramEnd"/>
      <w:r w:rsidR="007375AC">
        <w:rPr>
          <w:rFonts w:ascii="Times New Roman" w:hAnsi="Times New Roman"/>
          <w:sz w:val="24"/>
          <w:lang w:val="en-US"/>
        </w:rPr>
        <w:t xml:space="preserve"> atau di atas UMK (10%).</w:t>
      </w:r>
    </w:p>
    <w:p w:rsidR="001532F9" w:rsidRDefault="007375AC" w:rsidP="0031416F">
      <w:pPr>
        <w:spacing w:after="0" w:line="468" w:lineRule="auto"/>
        <w:ind w:firstLine="720"/>
        <w:jc w:val="both"/>
        <w:rPr>
          <w:rFonts w:ascii="Times New Roman" w:hAnsi="Times New Roman"/>
          <w:spacing w:val="-2"/>
          <w:sz w:val="24"/>
          <w:szCs w:val="28"/>
          <w:lang w:val="en-US"/>
        </w:rPr>
      </w:pPr>
      <w:r w:rsidRPr="001532F9">
        <w:rPr>
          <w:rFonts w:ascii="Times New Roman" w:hAnsi="Times New Roman"/>
          <w:spacing w:val="-2"/>
          <w:sz w:val="24"/>
          <w:szCs w:val="28"/>
          <w:lang w:val="en-US"/>
        </w:rPr>
        <w:t xml:space="preserve">Pendapatan </w:t>
      </w:r>
      <w:proofErr w:type="gramStart"/>
      <w:r w:rsidRPr="001532F9">
        <w:rPr>
          <w:rFonts w:ascii="Times New Roman" w:hAnsi="Times New Roman"/>
          <w:spacing w:val="-2"/>
          <w:sz w:val="24"/>
          <w:szCs w:val="28"/>
          <w:lang w:val="en-US"/>
        </w:rPr>
        <w:t>akan</w:t>
      </w:r>
      <w:proofErr w:type="gramEnd"/>
      <w:r w:rsidRPr="001532F9">
        <w:rPr>
          <w:rFonts w:ascii="Times New Roman" w:hAnsi="Times New Roman"/>
          <w:spacing w:val="-2"/>
          <w:sz w:val="24"/>
          <w:szCs w:val="28"/>
          <w:lang w:val="en-US"/>
        </w:rPr>
        <w:t xml:space="preserve"> berpengaruh terhadap perilaku seseorang yang akhirnya akan berdampak pada pola kehidupan keluarga</w:t>
      </w:r>
      <w:r w:rsidR="001532F9" w:rsidRPr="001532F9">
        <w:rPr>
          <w:rFonts w:ascii="Times New Roman" w:hAnsi="Times New Roman"/>
          <w:spacing w:val="-2"/>
          <w:sz w:val="24"/>
          <w:szCs w:val="28"/>
          <w:lang w:val="en-US"/>
        </w:rPr>
        <w:t xml:space="preserve"> </w:t>
      </w:r>
      <w:r w:rsidRPr="001532F9">
        <w:rPr>
          <w:rFonts w:ascii="Times New Roman" w:hAnsi="Times New Roman"/>
          <w:spacing w:val="-2"/>
          <w:sz w:val="24"/>
          <w:szCs w:val="28"/>
          <w:lang w:val="en-US"/>
        </w:rPr>
        <w:t xml:space="preserve">berupa konsumsi makanan, kemampuan dalam pemeliharaan kesehatan dan kondisi fisik rumah yang sesuai </w:t>
      </w:r>
      <w:r w:rsidRPr="001532F9">
        <w:rPr>
          <w:rFonts w:ascii="Times New Roman" w:hAnsi="Times New Roman"/>
          <w:spacing w:val="-2"/>
          <w:sz w:val="24"/>
          <w:szCs w:val="28"/>
          <w:lang w:val="en-US"/>
        </w:rPr>
        <w:lastRenderedPageBreak/>
        <w:t>dengan standar.</w:t>
      </w:r>
      <w:r w:rsidR="001532F9" w:rsidRPr="001532F9">
        <w:rPr>
          <w:rFonts w:ascii="Times New Roman" w:hAnsi="Times New Roman"/>
          <w:spacing w:val="-2"/>
          <w:sz w:val="24"/>
          <w:szCs w:val="28"/>
          <w:lang w:val="en-US"/>
        </w:rPr>
        <w:t xml:space="preserve"> </w:t>
      </w:r>
      <w:proofErr w:type="gramStart"/>
      <w:r w:rsidR="001532F9" w:rsidRPr="001532F9">
        <w:rPr>
          <w:rFonts w:ascii="Times New Roman" w:hAnsi="Times New Roman"/>
          <w:spacing w:val="-2"/>
          <w:sz w:val="24"/>
          <w:szCs w:val="28"/>
          <w:lang w:val="en-US"/>
        </w:rPr>
        <w:t>Jika pendapatan suatu keluarga rendah maka berdampak pada kurangnya kemampuan daya beli dalam memenuhi kebutuhan keluarga sehari-hari.</w:t>
      </w:r>
      <w:proofErr w:type="gramEnd"/>
      <w:r w:rsidR="001532F9">
        <w:rPr>
          <w:rFonts w:ascii="Times New Roman" w:hAnsi="Times New Roman"/>
          <w:spacing w:val="-2"/>
          <w:sz w:val="24"/>
          <w:szCs w:val="28"/>
          <w:lang w:val="en-US"/>
        </w:rPr>
        <w:t xml:space="preserve"> </w:t>
      </w:r>
    </w:p>
    <w:p w:rsidR="001532F9" w:rsidRDefault="001532F9" w:rsidP="0031416F">
      <w:pPr>
        <w:spacing w:after="0" w:line="462" w:lineRule="auto"/>
        <w:ind w:firstLine="720"/>
        <w:jc w:val="both"/>
        <w:rPr>
          <w:rFonts w:ascii="Times New Roman" w:hAnsi="Times New Roman"/>
          <w:spacing w:val="-2"/>
          <w:sz w:val="24"/>
          <w:szCs w:val="28"/>
          <w:lang w:val="en-US"/>
        </w:rPr>
      </w:pPr>
      <w:r>
        <w:rPr>
          <w:rFonts w:ascii="Times New Roman" w:hAnsi="Times New Roman"/>
          <w:spacing w:val="-2"/>
          <w:sz w:val="24"/>
          <w:szCs w:val="28"/>
          <w:lang w:val="en-US"/>
        </w:rPr>
        <w:t xml:space="preserve">Semakin tinggi penghasilan atau pendapatan seseorang, maka </w:t>
      </w:r>
      <w:proofErr w:type="gramStart"/>
      <w:r>
        <w:rPr>
          <w:rFonts w:ascii="Times New Roman" w:hAnsi="Times New Roman"/>
          <w:spacing w:val="-2"/>
          <w:sz w:val="24"/>
          <w:szCs w:val="28"/>
          <w:lang w:val="en-US"/>
        </w:rPr>
        <w:t>akan</w:t>
      </w:r>
      <w:proofErr w:type="gramEnd"/>
      <w:r>
        <w:rPr>
          <w:rFonts w:ascii="Times New Roman" w:hAnsi="Times New Roman"/>
          <w:spacing w:val="-2"/>
          <w:sz w:val="24"/>
          <w:szCs w:val="28"/>
          <w:lang w:val="en-US"/>
        </w:rPr>
        <w:t xml:space="preserve"> semakin mudah mendapatkan pelayanan kesehatan yang baik dan pemenuhan gizi yang baik sehingga dapat meningkatkan daya tahan tubuh. Dengan pendapatan yang tinggi seseorang juga tidak </w:t>
      </w:r>
      <w:proofErr w:type="gramStart"/>
      <w:r>
        <w:rPr>
          <w:rFonts w:ascii="Times New Roman" w:hAnsi="Times New Roman"/>
          <w:spacing w:val="-2"/>
          <w:sz w:val="24"/>
          <w:szCs w:val="28"/>
          <w:lang w:val="en-US"/>
        </w:rPr>
        <w:t>akan</w:t>
      </w:r>
      <w:proofErr w:type="gramEnd"/>
      <w:r>
        <w:rPr>
          <w:rFonts w:ascii="Times New Roman" w:hAnsi="Times New Roman"/>
          <w:spacing w:val="-2"/>
          <w:sz w:val="24"/>
          <w:szCs w:val="28"/>
          <w:lang w:val="en-US"/>
        </w:rPr>
        <w:t xml:space="preserve"> berpikir dua kali untuk mengeluarkan uangnya untuk melakukan pengobatan maupun pemeriksaan kesehatan. Sebaliknya, seseorang dengan penghasilan atau pendapatan rendah akan menghabiskan sebagian besar pendapatannya untuk memenuhi kebutuhan sehari-hari, sehingga akan berpikir dua kali untuk mengeluarkan uang demi memeriksakan kesehatannya sehingga kebanyakan dari orang yang berpenghasilan rendah baru memeriksakan kondisinya jika sakitnya sudah semakin parah atau tidak bisa sembuh dengan hanya meminum obat yang dijual di toko maupun jamu tradisional.</w:t>
      </w:r>
    </w:p>
    <w:p w:rsidR="001532F9" w:rsidRDefault="001532F9" w:rsidP="0031416F">
      <w:pPr>
        <w:spacing w:after="0" w:line="462" w:lineRule="auto"/>
        <w:ind w:firstLine="720"/>
        <w:jc w:val="both"/>
        <w:rPr>
          <w:rFonts w:ascii="Times New Roman" w:hAnsi="Times New Roman"/>
          <w:spacing w:val="2"/>
          <w:sz w:val="24"/>
          <w:lang w:val="en-US"/>
        </w:rPr>
      </w:pPr>
      <w:r w:rsidRPr="00DD11F6">
        <w:rPr>
          <w:rFonts w:ascii="Times New Roman" w:hAnsi="Times New Roman"/>
          <w:spacing w:val="2"/>
          <w:sz w:val="24"/>
          <w:szCs w:val="28"/>
          <w:lang w:val="en-US"/>
        </w:rPr>
        <w:t xml:space="preserve"> </w:t>
      </w:r>
      <w:r w:rsidRPr="00DD11F6">
        <w:rPr>
          <w:rFonts w:ascii="Times New Roman" w:hAnsi="Times New Roman"/>
          <w:spacing w:val="2"/>
          <w:sz w:val="24"/>
          <w:lang w:val="en-US"/>
        </w:rPr>
        <w:t>Hasil temuan penelitian dan kesimpulan yang diperoleh sejalan dan mendukung penelitian terdahulu yang dilakukan oleh Hapsari, Yunus dan Gayatri</w:t>
      </w:r>
      <w:r w:rsidR="00C2731E">
        <w:rPr>
          <w:rFonts w:ascii="Times New Roman" w:hAnsi="Times New Roman"/>
          <w:spacing w:val="2"/>
          <w:sz w:val="24"/>
          <w:lang w:val="en-US"/>
        </w:rPr>
        <w:t xml:space="preserve"> (32)</w:t>
      </w:r>
      <w:r w:rsidR="00891EEC" w:rsidRPr="00DD11F6">
        <w:rPr>
          <w:rFonts w:ascii="Times New Roman" w:hAnsi="Times New Roman"/>
          <w:spacing w:val="2"/>
          <w:sz w:val="24"/>
          <w:lang w:val="en-US"/>
        </w:rPr>
        <w:t xml:space="preserve">, </w:t>
      </w:r>
      <w:r w:rsidR="002E189D">
        <w:rPr>
          <w:rFonts w:ascii="Times New Roman" w:hAnsi="Times New Roman"/>
          <w:spacing w:val="2"/>
          <w:sz w:val="24"/>
          <w:lang w:val="en-US"/>
        </w:rPr>
        <w:t>Yuniar, Sarwono dan Lestari</w:t>
      </w:r>
      <w:r w:rsidR="00D41611">
        <w:rPr>
          <w:rFonts w:ascii="Times New Roman" w:hAnsi="Times New Roman"/>
          <w:spacing w:val="2"/>
          <w:sz w:val="24"/>
          <w:lang w:val="en-US"/>
        </w:rPr>
        <w:t xml:space="preserve"> (33)</w:t>
      </w:r>
      <w:r w:rsidR="002E189D">
        <w:rPr>
          <w:rFonts w:ascii="Times New Roman" w:hAnsi="Times New Roman"/>
          <w:spacing w:val="2"/>
          <w:sz w:val="24"/>
          <w:lang w:val="en-US"/>
        </w:rPr>
        <w:t xml:space="preserve">, </w:t>
      </w:r>
      <w:r w:rsidR="00891EEC" w:rsidRPr="00DD11F6">
        <w:rPr>
          <w:rFonts w:ascii="Times New Roman" w:hAnsi="Times New Roman"/>
          <w:spacing w:val="2"/>
          <w:sz w:val="24"/>
          <w:lang w:val="en-US"/>
        </w:rPr>
        <w:t>serta hasil penelitian Muaz</w:t>
      </w:r>
      <w:r w:rsidR="00DD11F6" w:rsidRPr="00DD11F6">
        <w:rPr>
          <w:rFonts w:ascii="Times New Roman" w:hAnsi="Times New Roman"/>
          <w:spacing w:val="2"/>
          <w:sz w:val="24"/>
          <w:lang w:val="en-US"/>
        </w:rPr>
        <w:fldChar w:fldCharType="begin" w:fldLock="1"/>
      </w:r>
      <w:r w:rsidR="002E189D">
        <w:rPr>
          <w:rFonts w:ascii="Times New Roman" w:hAnsi="Times New Roman"/>
          <w:spacing w:val="2"/>
          <w:sz w:val="24"/>
          <w:lang w:val="en-US"/>
        </w:rPr>
        <w:instrText>ADDIN CSL_CITATION {"citationItems":[{"id":"ITEM-1","itemData":{"abstract":"Latar Belakang. Penyakit Tuberkulosis (TB) adalah penyakit menular yang disebabkan oleh Mikobakterium tuberkulosis. Kasus baru TB Paru di Kota Serang pada tahun 2013 ditemukan 572 penderita dengan BTA (+). Tujuan. Penelitian ini bertujuan untuk mengetahui faktor-faktor yang Mempengaruhi terjadinya penyakit TB Paru BTA (+) di Puskesmas wilayah Kecamatan Serang tahun 2014, meliputi usia, jenis kelamin, status gizi, pekerjaan, penghasilan, pendidikan, status imunisasi BCG, merokok, pengetahuan, kepadatan hunian dan pencahayaan hunian. Metode. Menggunakan studi kasus-kontrol, sampel penelitian adalah penderita TB Paru BTA (+) yang berobat di Puskesmas wilayah Kecamatan Serang pada Agustus-September, dan pasien non-TB sebagai kontrol. Pengumpulan data menggunakan kuesioner. Analisis data dilakukan dengan analisis univariat (distribusi frekuensi), analisis bivariat dengan uji Chi Square, dan analisis multivariat dengan uji regresi logistik. Hasil dan Kesimpulan. Dari hasil analisis multivariat, variabel yang paling berpengaruh dengan kejadian TB Paru BTA+ adalah penghasilan (OR= 6,575), jenis kelamin (OR= 4,772), pekerjaan (OR= 3,272), dan imunisasi BCG (OR= 3,041).","author":[{"dropping-particle":"","family":"Muaz","given":"Faris","non-dropping-particle":"","parse-names":false,"suffix":""}],"id":"ITEM-1","issued":{"date-parts":[["2014"]]},"publisher":"Universitas Islam Negeri Syarif Hidayatulla Jakarta","title":"Faktor-Faktor yang Mempengaruhi Kejadian Tuberkulosis Paru Basil Tahan Asam Positif di Puskesmas Wilayah Kecamatan Serang Kota Serang Tahun 2014","type":"thesis"},"uris":["http://www.mendeley.com/documents/?uuid=d3aaa8ba-9362-44d6-863e-a140f2b0e175"]}],"mendeley":{"formattedCitation":"&lt;sup&gt;34&lt;/sup&gt;","plainTextFormattedCitation":"34","previouslyFormattedCitation":"&lt;sup&gt;34&lt;/sup&gt;"},"properties":{"noteIndex":0},"schema":"https://github.com/citation-style-language/schema/raw/master/csl-citation.json"}</w:instrText>
      </w:r>
      <w:r w:rsidR="00DD11F6" w:rsidRPr="00DD11F6">
        <w:rPr>
          <w:rFonts w:ascii="Times New Roman" w:hAnsi="Times New Roman"/>
          <w:spacing w:val="2"/>
          <w:sz w:val="24"/>
          <w:lang w:val="en-US"/>
        </w:rPr>
        <w:fldChar w:fldCharType="separate"/>
      </w:r>
      <w:r w:rsidR="002E189D" w:rsidRPr="002E189D">
        <w:rPr>
          <w:rFonts w:ascii="Times New Roman" w:hAnsi="Times New Roman"/>
          <w:noProof/>
          <w:spacing w:val="2"/>
          <w:sz w:val="24"/>
          <w:vertAlign w:val="superscript"/>
          <w:lang w:val="en-US"/>
        </w:rPr>
        <w:t>34</w:t>
      </w:r>
      <w:r w:rsidR="00DD11F6" w:rsidRPr="00DD11F6">
        <w:rPr>
          <w:rFonts w:ascii="Times New Roman" w:hAnsi="Times New Roman"/>
          <w:spacing w:val="2"/>
          <w:sz w:val="24"/>
          <w:lang w:val="en-US"/>
        </w:rPr>
        <w:fldChar w:fldCharType="end"/>
      </w:r>
      <w:r w:rsidR="00891EEC" w:rsidRPr="00DD11F6">
        <w:rPr>
          <w:rFonts w:ascii="Times New Roman" w:hAnsi="Times New Roman"/>
          <w:spacing w:val="2"/>
          <w:sz w:val="24"/>
          <w:lang w:val="en-US"/>
        </w:rPr>
        <w:t xml:space="preserve"> </w:t>
      </w:r>
      <w:r w:rsidRPr="00DD11F6">
        <w:rPr>
          <w:rFonts w:ascii="Times New Roman" w:hAnsi="Times New Roman"/>
          <w:spacing w:val="2"/>
          <w:sz w:val="24"/>
          <w:lang w:val="en-US"/>
        </w:rPr>
        <w:t xml:space="preserve">yang menyimpulkan bahwa ada hubungan yang bermakna antara </w:t>
      </w:r>
      <w:r w:rsidR="00891EEC" w:rsidRPr="00DD11F6">
        <w:rPr>
          <w:rFonts w:ascii="Times New Roman" w:hAnsi="Times New Roman"/>
          <w:spacing w:val="2"/>
          <w:sz w:val="24"/>
          <w:lang w:val="en-US"/>
        </w:rPr>
        <w:t xml:space="preserve">pendapatan/penghasilan </w:t>
      </w:r>
      <w:r w:rsidRPr="00DD11F6">
        <w:rPr>
          <w:rFonts w:ascii="Times New Roman" w:hAnsi="Times New Roman"/>
          <w:spacing w:val="2"/>
          <w:sz w:val="24"/>
          <w:lang w:val="en-US"/>
        </w:rPr>
        <w:t xml:space="preserve">dengan kejadian TB paru positif. </w:t>
      </w:r>
      <w:proofErr w:type="gramStart"/>
      <w:r w:rsidR="00727A26">
        <w:rPr>
          <w:rFonts w:ascii="Times New Roman" w:hAnsi="Times New Roman"/>
          <w:spacing w:val="2"/>
          <w:sz w:val="24"/>
          <w:lang w:val="en-US"/>
        </w:rPr>
        <w:t>Orang yang berpendapatan rendah atau di bawah UMK lebih berisiko mengalami TB paru dibandingkan yang berpendapatan tinggi atau di atas UMK.</w:t>
      </w:r>
      <w:proofErr w:type="gramEnd"/>
    </w:p>
    <w:p w:rsidR="00727A26" w:rsidRPr="00A005E3" w:rsidRDefault="00AA6D71" w:rsidP="0031416F">
      <w:pPr>
        <w:spacing w:after="0" w:line="462" w:lineRule="auto"/>
        <w:ind w:firstLine="720"/>
        <w:jc w:val="both"/>
        <w:rPr>
          <w:rFonts w:ascii="Times New Roman" w:hAnsi="Times New Roman"/>
          <w:spacing w:val="2"/>
          <w:sz w:val="24"/>
          <w:lang w:val="en-US"/>
        </w:rPr>
      </w:pPr>
      <w:r w:rsidRPr="00A005E3">
        <w:rPr>
          <w:rFonts w:ascii="Times New Roman" w:hAnsi="Times New Roman"/>
          <w:spacing w:val="2"/>
          <w:sz w:val="24"/>
          <w:lang w:val="en-US"/>
        </w:rPr>
        <w:t xml:space="preserve">Sementara hasil penelitian dan kesimpulan yang diperoleh, tidak sejalan atau menolak hasil penelitian terdahulu yang dilakukan oleh </w:t>
      </w:r>
      <w:r w:rsidR="00F938AF" w:rsidRPr="00A005E3">
        <w:rPr>
          <w:rFonts w:ascii="Times New Roman" w:hAnsi="Times New Roman"/>
          <w:spacing w:val="2"/>
          <w:sz w:val="24"/>
          <w:lang w:val="en-US"/>
        </w:rPr>
        <w:t>Budi dan Tuntun</w:t>
      </w:r>
      <w:r w:rsidR="00D41611">
        <w:rPr>
          <w:rFonts w:ascii="Times New Roman" w:hAnsi="Times New Roman"/>
          <w:spacing w:val="2"/>
          <w:sz w:val="24"/>
          <w:lang w:val="en-US"/>
        </w:rPr>
        <w:t xml:space="preserve"> (9)</w:t>
      </w:r>
      <w:r w:rsidR="00F938AF" w:rsidRPr="00A005E3">
        <w:rPr>
          <w:rFonts w:ascii="Times New Roman" w:hAnsi="Times New Roman"/>
          <w:spacing w:val="2"/>
          <w:sz w:val="24"/>
          <w:lang w:val="en-US"/>
        </w:rPr>
        <w:t>,</w:t>
      </w:r>
      <w:r w:rsidR="00F369B0" w:rsidRPr="00A005E3">
        <w:rPr>
          <w:rFonts w:ascii="Times New Roman" w:hAnsi="Times New Roman"/>
          <w:spacing w:val="2"/>
          <w:sz w:val="24"/>
          <w:lang w:val="en-US"/>
        </w:rPr>
        <w:t xml:space="preserve"> Setiarni, Sutomo dan Hariyono</w:t>
      </w:r>
      <w:r w:rsidR="00792939">
        <w:rPr>
          <w:rFonts w:ascii="Times New Roman" w:hAnsi="Times New Roman"/>
          <w:spacing w:val="2"/>
          <w:sz w:val="24"/>
          <w:lang w:val="en-US"/>
        </w:rPr>
        <w:t xml:space="preserve"> (30)</w:t>
      </w:r>
      <w:r w:rsidR="00F369B0" w:rsidRPr="00A005E3">
        <w:rPr>
          <w:rFonts w:ascii="Times New Roman" w:hAnsi="Times New Roman"/>
          <w:spacing w:val="2"/>
          <w:sz w:val="24"/>
          <w:lang w:val="en-US"/>
        </w:rPr>
        <w:t>,</w:t>
      </w:r>
      <w:r w:rsidR="00F938AF" w:rsidRPr="00A005E3">
        <w:rPr>
          <w:rFonts w:ascii="Times New Roman" w:hAnsi="Times New Roman"/>
          <w:spacing w:val="2"/>
          <w:sz w:val="24"/>
          <w:lang w:val="en-US"/>
        </w:rPr>
        <w:t xml:space="preserve"> </w:t>
      </w:r>
      <w:r w:rsidR="001C1B8D" w:rsidRPr="00A005E3">
        <w:rPr>
          <w:rFonts w:ascii="Times New Roman" w:hAnsi="Times New Roman"/>
          <w:spacing w:val="2"/>
          <w:sz w:val="24"/>
          <w:lang w:val="en-US"/>
        </w:rPr>
        <w:t xml:space="preserve">Fahdhinie, Agustina dan Ramadhana (2020) </w:t>
      </w:r>
      <w:r w:rsidR="00F938AF" w:rsidRPr="00A005E3">
        <w:rPr>
          <w:rFonts w:ascii="Times New Roman" w:hAnsi="Times New Roman"/>
          <w:spacing w:val="2"/>
          <w:sz w:val="24"/>
          <w:lang w:val="en-US"/>
        </w:rPr>
        <w:t xml:space="preserve">yang menyimpulkan bahwa pendapatan keluarga tidak berhubungan </w:t>
      </w:r>
      <w:r w:rsidR="00F938AF" w:rsidRPr="00A005E3">
        <w:rPr>
          <w:rFonts w:ascii="Times New Roman" w:hAnsi="Times New Roman"/>
          <w:spacing w:val="2"/>
          <w:sz w:val="24"/>
          <w:lang w:val="en-US"/>
        </w:rPr>
        <w:lastRenderedPageBreak/>
        <w:t xml:space="preserve">dengan kejadian kasus TB. </w:t>
      </w:r>
      <w:proofErr w:type="gramStart"/>
      <w:r w:rsidR="00F938AF" w:rsidRPr="00A005E3">
        <w:rPr>
          <w:rFonts w:ascii="Times New Roman" w:hAnsi="Times New Roman"/>
          <w:spacing w:val="2"/>
          <w:sz w:val="24"/>
          <w:lang w:val="en-US"/>
        </w:rPr>
        <w:t xml:space="preserve">Lebih lanjut hasil penelitian </w:t>
      </w:r>
      <w:r w:rsidRPr="00A005E3">
        <w:rPr>
          <w:rFonts w:ascii="Times New Roman" w:hAnsi="Times New Roman"/>
          <w:spacing w:val="2"/>
          <w:sz w:val="24"/>
          <w:lang w:val="en-US"/>
        </w:rPr>
        <w:t>Ruditya, yang menyimpulkan bahwa tingkat pendapatan tidak berhubungan dengan kepatuhan penderita TB paru dalam memeriksakan dahak selama pengobatan.</w:t>
      </w:r>
      <w:proofErr w:type="gramEnd"/>
    </w:p>
    <w:p w:rsidR="00182139" w:rsidRPr="00182139" w:rsidRDefault="00182139" w:rsidP="0031416F">
      <w:pPr>
        <w:spacing w:after="0" w:line="240" w:lineRule="auto"/>
        <w:ind w:firstLine="720"/>
        <w:rPr>
          <w:rFonts w:ascii="Times New Roman" w:hAnsi="Times New Roman"/>
          <w:sz w:val="24"/>
          <w:szCs w:val="28"/>
          <w:lang w:val="en-US"/>
        </w:rPr>
      </w:pPr>
    </w:p>
    <w:p w:rsidR="006A308F" w:rsidRDefault="006A308F" w:rsidP="002F1A39">
      <w:pPr>
        <w:tabs>
          <w:tab w:val="left" w:pos="709"/>
        </w:tabs>
        <w:spacing w:after="0" w:line="480" w:lineRule="auto"/>
        <w:ind w:left="709" w:hanging="709"/>
        <w:rPr>
          <w:rFonts w:ascii="Times New Roman" w:hAnsi="Times New Roman"/>
          <w:b/>
          <w:sz w:val="24"/>
          <w:szCs w:val="28"/>
          <w:lang w:val="en-US"/>
        </w:rPr>
      </w:pPr>
      <w:r>
        <w:rPr>
          <w:rFonts w:ascii="Times New Roman" w:hAnsi="Times New Roman"/>
          <w:b/>
          <w:sz w:val="24"/>
          <w:szCs w:val="28"/>
          <w:lang w:val="en-US"/>
        </w:rPr>
        <w:t>4.</w:t>
      </w:r>
      <w:r w:rsidR="00E500FE">
        <w:rPr>
          <w:rFonts w:ascii="Times New Roman" w:hAnsi="Times New Roman"/>
          <w:b/>
          <w:sz w:val="24"/>
          <w:szCs w:val="28"/>
          <w:lang w:val="en-US"/>
        </w:rPr>
        <w:t>3</w:t>
      </w:r>
      <w:r>
        <w:rPr>
          <w:rFonts w:ascii="Times New Roman" w:hAnsi="Times New Roman"/>
          <w:b/>
          <w:sz w:val="24"/>
          <w:szCs w:val="28"/>
          <w:lang w:val="en-US"/>
        </w:rPr>
        <w:t>.3.</w:t>
      </w:r>
      <w:r>
        <w:rPr>
          <w:rFonts w:ascii="Times New Roman" w:hAnsi="Times New Roman"/>
          <w:b/>
          <w:sz w:val="24"/>
          <w:szCs w:val="28"/>
          <w:lang w:val="en-US"/>
        </w:rPr>
        <w:tab/>
        <w:t>Hubungan Kondisi Fisik Rumah dengan Kejadian TB Paru</w:t>
      </w:r>
    </w:p>
    <w:p w:rsidR="00F11283" w:rsidRDefault="00F11283" w:rsidP="0031416F">
      <w:pPr>
        <w:spacing w:after="0" w:line="468" w:lineRule="auto"/>
        <w:ind w:firstLine="720"/>
        <w:jc w:val="both"/>
        <w:rPr>
          <w:rFonts w:ascii="Times New Roman" w:hAnsi="Times New Roman"/>
          <w:sz w:val="24"/>
          <w:szCs w:val="24"/>
          <w:lang w:val="en-US"/>
        </w:rPr>
      </w:pPr>
      <w:proofErr w:type="gramStart"/>
      <w:r>
        <w:rPr>
          <w:rFonts w:ascii="Times New Roman" w:hAnsi="Times New Roman"/>
          <w:sz w:val="24"/>
          <w:szCs w:val="28"/>
          <w:lang w:val="en-US"/>
        </w:rPr>
        <w:t>Kondisi rumah dapat menjadi salah satu faktor resiko penularan penyakit termasuk penyakit TB paru.</w:t>
      </w:r>
      <w:proofErr w:type="gramEnd"/>
      <w:r>
        <w:rPr>
          <w:rFonts w:ascii="Times New Roman" w:hAnsi="Times New Roman"/>
          <w:sz w:val="24"/>
          <w:szCs w:val="28"/>
          <w:lang w:val="en-US"/>
        </w:rPr>
        <w:t xml:space="preserve"> </w:t>
      </w:r>
      <w:proofErr w:type="gramStart"/>
      <w:r>
        <w:rPr>
          <w:rFonts w:ascii="Times New Roman" w:hAnsi="Times New Roman"/>
          <w:sz w:val="24"/>
          <w:szCs w:val="28"/>
          <w:lang w:val="en-US"/>
        </w:rPr>
        <w:t>Kondisi fisik rumah seperti atap, dinding, dan lantai dapat menjadi tempat perkembangbiakan kuman, sehingga kondisi fisik rumah sangatlah penting dan dapat mempengaruhi kesehatan suatu keluarga.</w:t>
      </w:r>
      <w:proofErr w:type="gramEnd"/>
      <w:r>
        <w:rPr>
          <w:rFonts w:ascii="Times New Roman" w:hAnsi="Times New Roman"/>
          <w:sz w:val="24"/>
          <w:szCs w:val="28"/>
          <w:lang w:val="en-US"/>
        </w:rPr>
        <w:t xml:space="preserve"> </w:t>
      </w:r>
      <w:r w:rsidRPr="00F11283">
        <w:rPr>
          <w:rFonts w:ascii="Times New Roman" w:hAnsi="Times New Roman"/>
          <w:sz w:val="24"/>
          <w:szCs w:val="24"/>
        </w:rPr>
        <w:t xml:space="preserve">Kondisi fisik rumah pada penelitian ini diukur melalui observasi dan pengukuran yaitu pengukuran ventilasi rumah menggunakan meteran, pencahayaan menggunakan </w:t>
      </w:r>
      <w:r w:rsidRPr="00F11283">
        <w:rPr>
          <w:rFonts w:ascii="Times New Roman" w:hAnsi="Times New Roman"/>
          <w:i/>
          <w:sz w:val="24"/>
          <w:szCs w:val="24"/>
        </w:rPr>
        <w:t>luxmeter</w:t>
      </w:r>
      <w:r w:rsidRPr="00F11283">
        <w:rPr>
          <w:rFonts w:ascii="Times New Roman" w:hAnsi="Times New Roman"/>
          <w:sz w:val="24"/>
          <w:szCs w:val="24"/>
        </w:rPr>
        <w:t xml:space="preserve">, kelembaban menggunakan </w:t>
      </w:r>
      <w:r w:rsidRPr="00F11283">
        <w:rPr>
          <w:rFonts w:ascii="Times New Roman" w:hAnsi="Times New Roman"/>
          <w:i/>
          <w:sz w:val="24"/>
          <w:szCs w:val="24"/>
        </w:rPr>
        <w:t>hygrometer</w:t>
      </w:r>
      <w:r w:rsidRPr="00F11283">
        <w:rPr>
          <w:rFonts w:ascii="Times New Roman" w:hAnsi="Times New Roman"/>
          <w:sz w:val="24"/>
          <w:szCs w:val="24"/>
        </w:rPr>
        <w:t xml:space="preserve">, dan suhu ruangan menggunakan </w:t>
      </w:r>
      <w:r w:rsidRPr="00F11283">
        <w:rPr>
          <w:rFonts w:ascii="Times New Roman" w:hAnsi="Times New Roman"/>
          <w:i/>
          <w:sz w:val="24"/>
          <w:szCs w:val="24"/>
        </w:rPr>
        <w:t>thermometer</w:t>
      </w:r>
      <w:r w:rsidRPr="00F11283">
        <w:rPr>
          <w:rFonts w:ascii="Times New Roman" w:hAnsi="Times New Roman"/>
          <w:sz w:val="24"/>
          <w:szCs w:val="24"/>
        </w:rPr>
        <w:t xml:space="preserve">. </w:t>
      </w:r>
      <w:r>
        <w:rPr>
          <w:rFonts w:ascii="Times New Roman" w:hAnsi="Times New Roman"/>
          <w:sz w:val="24"/>
          <w:szCs w:val="24"/>
          <w:lang w:val="en-US"/>
        </w:rPr>
        <w:t>D</w:t>
      </w:r>
      <w:r w:rsidRPr="00F11283">
        <w:rPr>
          <w:rFonts w:ascii="Times New Roman" w:hAnsi="Times New Roman"/>
          <w:sz w:val="24"/>
          <w:szCs w:val="24"/>
        </w:rPr>
        <w:t>ata kondisi fisik rumah dikelompokkan dalam 2 (dua) kategori yaitu: tidak memenuhi syarat rumah sehat dan memenuhi syarat rumah</w:t>
      </w:r>
      <w:r>
        <w:rPr>
          <w:rFonts w:ascii="Times New Roman" w:hAnsi="Times New Roman"/>
          <w:sz w:val="24"/>
          <w:szCs w:val="24"/>
          <w:lang w:val="en-US"/>
        </w:rPr>
        <w:t>.</w:t>
      </w:r>
    </w:p>
    <w:p w:rsidR="00B003D1" w:rsidRDefault="00F11283" w:rsidP="00B003D1">
      <w:pPr>
        <w:spacing w:after="0" w:line="468" w:lineRule="auto"/>
        <w:ind w:firstLine="720"/>
        <w:jc w:val="both"/>
        <w:rPr>
          <w:rFonts w:ascii="Times New Roman" w:hAnsi="Times New Roman"/>
          <w:sz w:val="24"/>
          <w:lang w:val="en-US"/>
        </w:rPr>
      </w:pPr>
      <w:proofErr w:type="gramStart"/>
      <w:r>
        <w:rPr>
          <w:rFonts w:ascii="Times New Roman" w:hAnsi="Times New Roman"/>
          <w:sz w:val="24"/>
          <w:lang w:val="en-US"/>
        </w:rPr>
        <w:t xml:space="preserve">Hasil </w:t>
      </w:r>
      <w:r w:rsidR="0031416F">
        <w:rPr>
          <w:rFonts w:ascii="Times New Roman" w:hAnsi="Times New Roman"/>
          <w:sz w:val="24"/>
          <w:lang w:val="en-US"/>
        </w:rPr>
        <w:t xml:space="preserve">pengujian hipotesis </w:t>
      </w:r>
      <w:r>
        <w:rPr>
          <w:rFonts w:ascii="Times New Roman" w:hAnsi="Times New Roman"/>
          <w:sz w:val="24"/>
          <w:lang w:val="en-US"/>
        </w:rPr>
        <w:t>disimpulkan bahwa ada hubungan yang signifikan antara kondisi fisik rumah dengan kejadian TB paru di wilayah kerja Puskesmas Pulo Brayan periode 2020-2021</w:t>
      </w:r>
      <w:r w:rsidR="0031416F">
        <w:rPr>
          <w:rFonts w:ascii="Times New Roman" w:hAnsi="Times New Roman"/>
          <w:sz w:val="24"/>
          <w:lang w:val="en-US"/>
        </w:rPr>
        <w:t xml:space="preserve"> serta </w:t>
      </w:r>
      <w:r>
        <w:rPr>
          <w:rFonts w:ascii="Times New Roman" w:hAnsi="Times New Roman"/>
          <w:sz w:val="24"/>
          <w:lang w:val="en-US"/>
        </w:rPr>
        <w:t>kondisi fisik rumah merupakan faktor risiko menyebabkan sakit TB paru.</w:t>
      </w:r>
      <w:proofErr w:type="gramEnd"/>
      <w:r>
        <w:rPr>
          <w:rFonts w:ascii="Times New Roman" w:hAnsi="Times New Roman"/>
          <w:sz w:val="24"/>
          <w:lang w:val="en-US"/>
        </w:rPr>
        <w:t xml:space="preserve"> </w:t>
      </w:r>
      <w:r w:rsidR="0031416F">
        <w:rPr>
          <w:rFonts w:ascii="Times New Roman" w:hAnsi="Times New Roman"/>
          <w:sz w:val="24"/>
          <w:lang w:val="en-US"/>
        </w:rPr>
        <w:t xml:space="preserve"> </w:t>
      </w:r>
      <w:r>
        <w:rPr>
          <w:rFonts w:ascii="Times New Roman" w:hAnsi="Times New Roman"/>
          <w:sz w:val="24"/>
          <w:lang w:val="en-US"/>
        </w:rPr>
        <w:t xml:space="preserve">Hasil analisis diperoleh nilai </w:t>
      </w:r>
      <w:r w:rsidRPr="00562774">
        <w:rPr>
          <w:rFonts w:ascii="Times New Roman" w:hAnsi="Times New Roman"/>
          <w:i/>
          <w:sz w:val="24"/>
          <w:lang w:val="en-US"/>
        </w:rPr>
        <w:t>odds ratio</w:t>
      </w:r>
      <w:r>
        <w:rPr>
          <w:rFonts w:ascii="Times New Roman" w:hAnsi="Times New Roman"/>
          <w:sz w:val="24"/>
          <w:lang w:val="en-US"/>
        </w:rPr>
        <w:t xml:space="preserve"> (OR) sebesar 2,286 sehingga dapat diasumsikan bahwa orang yang kondisi fisik rumahnya tidak memenuhi syarat rumah sehat 2,286 kali beresiko menderita atau mengalami kejadian TB paru dibandingkan orang yang kondisi fisik rumahnya memenuhi syarat rumah sehat. Asumsi ini juga didukung dari data hasil penelitian dimana responden yang menderita TB paru positif lebih banyak kondisi fisik </w:t>
      </w:r>
      <w:r>
        <w:rPr>
          <w:rFonts w:ascii="Times New Roman" w:hAnsi="Times New Roman"/>
          <w:sz w:val="24"/>
          <w:lang w:val="en-US"/>
        </w:rPr>
        <w:lastRenderedPageBreak/>
        <w:t>rumahnya tidak memenuhi syarat rumah sehat (26</w:t>
      </w:r>
      <w:proofErr w:type="gramStart"/>
      <w:r>
        <w:rPr>
          <w:rFonts w:ascii="Times New Roman" w:hAnsi="Times New Roman"/>
          <w:sz w:val="24"/>
          <w:lang w:val="en-US"/>
        </w:rPr>
        <w:t>,7</w:t>
      </w:r>
      <w:proofErr w:type="gramEnd"/>
      <w:r>
        <w:rPr>
          <w:rFonts w:ascii="Times New Roman" w:hAnsi="Times New Roman"/>
          <w:sz w:val="24"/>
          <w:lang w:val="en-US"/>
        </w:rPr>
        <w:t>%) dibandingkan responden yang kondisi fisik rumahnya memenuhi syarat rumah sehat (23,3</w:t>
      </w:r>
      <w:r w:rsidR="00B003D1">
        <w:rPr>
          <w:rFonts w:ascii="Times New Roman" w:hAnsi="Times New Roman"/>
          <w:sz w:val="24"/>
          <w:lang w:val="en-US"/>
        </w:rPr>
        <w:t>%).</w:t>
      </w:r>
    </w:p>
    <w:p w:rsidR="00F11283" w:rsidRPr="00DF4993" w:rsidRDefault="00DF4993" w:rsidP="00B003D1">
      <w:pPr>
        <w:spacing w:after="0" w:line="468" w:lineRule="auto"/>
        <w:ind w:firstLine="720"/>
        <w:jc w:val="both"/>
        <w:rPr>
          <w:rFonts w:ascii="Times New Roman" w:hAnsi="Times New Roman"/>
          <w:spacing w:val="-2"/>
          <w:sz w:val="24"/>
          <w:lang w:val="en-US"/>
        </w:rPr>
      </w:pPr>
      <w:proofErr w:type="gramStart"/>
      <w:r w:rsidRPr="00DF4993">
        <w:rPr>
          <w:rFonts w:ascii="Times New Roman" w:hAnsi="Times New Roman"/>
          <w:spacing w:val="-2"/>
          <w:sz w:val="24"/>
          <w:lang w:val="en-US"/>
        </w:rPr>
        <w:t xml:space="preserve">Lingkungan rumah meliputi ventilasi, kepadatan hunian, kelembaban, pencahayaan dan suhu merupakan faktor yang mempengaruhi perkembangbiakan </w:t>
      </w:r>
      <w:r w:rsidRPr="00DF4993">
        <w:rPr>
          <w:rFonts w:ascii="Times New Roman" w:hAnsi="Times New Roman"/>
          <w:i/>
          <w:spacing w:val="-2"/>
          <w:sz w:val="24"/>
          <w:lang w:val="en-US"/>
        </w:rPr>
        <w:t>Mycobacterium tuberculosis</w:t>
      </w:r>
      <w:r w:rsidR="00C2731E">
        <w:rPr>
          <w:rFonts w:ascii="Times New Roman" w:hAnsi="Times New Roman"/>
          <w:spacing w:val="-2"/>
          <w:sz w:val="24"/>
          <w:lang w:val="en-US"/>
        </w:rPr>
        <w:t xml:space="preserve"> (35).</w:t>
      </w:r>
      <w:proofErr w:type="gramEnd"/>
      <w:r w:rsidR="00C2731E" w:rsidRPr="00DF4993">
        <w:rPr>
          <w:rFonts w:ascii="Times New Roman" w:hAnsi="Times New Roman"/>
          <w:spacing w:val="-2"/>
          <w:sz w:val="24"/>
        </w:rPr>
        <w:t xml:space="preserve"> </w:t>
      </w:r>
      <w:r w:rsidR="002E189D" w:rsidRPr="00DF4993">
        <w:rPr>
          <w:rFonts w:ascii="Times New Roman" w:hAnsi="Times New Roman"/>
          <w:spacing w:val="-2"/>
          <w:sz w:val="24"/>
        </w:rPr>
        <w:t>Tuberkulosis</w:t>
      </w:r>
      <w:r w:rsidR="002E189D" w:rsidRPr="00DF4993">
        <w:rPr>
          <w:rFonts w:ascii="Times New Roman" w:hAnsi="Times New Roman"/>
          <w:spacing w:val="-2"/>
          <w:sz w:val="24"/>
          <w:lang w:val="en-US"/>
        </w:rPr>
        <w:t xml:space="preserve"> </w:t>
      </w:r>
      <w:r w:rsidR="00B003D1" w:rsidRPr="00DF4993">
        <w:rPr>
          <w:rFonts w:ascii="Times New Roman" w:hAnsi="Times New Roman"/>
          <w:spacing w:val="-2"/>
          <w:sz w:val="24"/>
        </w:rPr>
        <w:t xml:space="preserve">penularannya melalui udara ketika penderita batuk, dalam hal ini tidak dapat dipisahkan bahwa penularan </w:t>
      </w:r>
      <w:r w:rsidR="002E189D" w:rsidRPr="00DF4993">
        <w:rPr>
          <w:rFonts w:ascii="Times New Roman" w:hAnsi="Times New Roman"/>
          <w:spacing w:val="-2"/>
          <w:sz w:val="24"/>
        </w:rPr>
        <w:t xml:space="preserve">tuberkulosis </w:t>
      </w:r>
      <w:r w:rsidR="00B003D1" w:rsidRPr="00DF4993">
        <w:rPr>
          <w:rFonts w:ascii="Times New Roman" w:hAnsi="Times New Roman"/>
          <w:spacing w:val="-2"/>
          <w:sz w:val="24"/>
        </w:rPr>
        <w:t xml:space="preserve">dapat berlangsung di dalam rumah, sehingga kondisi rumah </w:t>
      </w:r>
      <w:r w:rsidR="002E189D" w:rsidRPr="00DF4993">
        <w:rPr>
          <w:rFonts w:ascii="Times New Roman" w:hAnsi="Times New Roman"/>
          <w:spacing w:val="-2"/>
          <w:sz w:val="24"/>
          <w:lang w:val="en-US"/>
        </w:rPr>
        <w:t xml:space="preserve">erat kaitannya </w:t>
      </w:r>
      <w:r w:rsidR="00B003D1" w:rsidRPr="00DF4993">
        <w:rPr>
          <w:rFonts w:ascii="Times New Roman" w:hAnsi="Times New Roman"/>
          <w:spacing w:val="-2"/>
          <w:sz w:val="24"/>
        </w:rPr>
        <w:t>dengan tuberkulosis. Tuberkulosis paru menyebar melalui udara dalam artian bahwa kondisi rumah yang sempit, padat, ataupun ventilasi udara yang kurang dapat meningkatkan paparan dan penularan tuberkulosis, selain itu tinggal satu rumah dengan penderita tuberkulosis juga meningkat</w:t>
      </w:r>
      <w:r w:rsidR="00C2731E">
        <w:rPr>
          <w:rFonts w:ascii="Times New Roman" w:hAnsi="Times New Roman"/>
          <w:spacing w:val="-2"/>
          <w:sz w:val="24"/>
        </w:rPr>
        <w:t>kan resiko terkena tuberkulosis</w:t>
      </w:r>
      <w:r w:rsidR="00C2731E">
        <w:rPr>
          <w:rFonts w:ascii="Times New Roman" w:hAnsi="Times New Roman"/>
          <w:spacing w:val="-2"/>
          <w:sz w:val="24"/>
          <w:lang w:val="en-US"/>
        </w:rPr>
        <w:t xml:space="preserve"> (32).</w:t>
      </w:r>
      <w:r w:rsidR="00C2731E" w:rsidRPr="00DF4993">
        <w:rPr>
          <w:rFonts w:ascii="Times New Roman" w:hAnsi="Times New Roman"/>
          <w:spacing w:val="-2"/>
          <w:sz w:val="24"/>
          <w:lang w:val="en-US"/>
        </w:rPr>
        <w:t xml:space="preserve"> </w:t>
      </w:r>
    </w:p>
    <w:p w:rsidR="00F11283" w:rsidRDefault="00DF4993" w:rsidP="0031416F">
      <w:pPr>
        <w:spacing w:after="0" w:line="480" w:lineRule="auto"/>
        <w:ind w:firstLine="720"/>
        <w:jc w:val="both"/>
        <w:rPr>
          <w:rFonts w:ascii="Times New Roman" w:hAnsi="Times New Roman"/>
          <w:spacing w:val="2"/>
          <w:sz w:val="24"/>
          <w:lang w:val="en-US"/>
        </w:rPr>
      </w:pPr>
      <w:r>
        <w:rPr>
          <w:rFonts w:ascii="Times New Roman" w:hAnsi="Times New Roman"/>
          <w:sz w:val="24"/>
          <w:lang w:val="en-US"/>
        </w:rPr>
        <w:t xml:space="preserve">Hasil temuan penelitian dan kesimpulan </w:t>
      </w:r>
      <w:r w:rsidRPr="00DD11F6">
        <w:rPr>
          <w:rFonts w:ascii="Times New Roman" w:hAnsi="Times New Roman"/>
          <w:spacing w:val="2"/>
          <w:sz w:val="24"/>
          <w:lang w:val="en-US"/>
        </w:rPr>
        <w:t>yang diperoleh sejalan dan mendukung penelitian terdahulu yang dilakukan oleh Hapsari, Yunus dan Gayatri</w:t>
      </w:r>
      <w:r w:rsidR="00C2731E">
        <w:rPr>
          <w:rFonts w:ascii="Times New Roman" w:hAnsi="Times New Roman"/>
          <w:spacing w:val="2"/>
          <w:sz w:val="24"/>
          <w:lang w:val="en-US"/>
        </w:rPr>
        <w:t xml:space="preserve"> (32)</w:t>
      </w:r>
      <w:r w:rsidRPr="00DD11F6">
        <w:rPr>
          <w:rFonts w:ascii="Times New Roman" w:hAnsi="Times New Roman"/>
          <w:spacing w:val="2"/>
          <w:sz w:val="24"/>
          <w:lang w:val="en-US"/>
        </w:rPr>
        <w:t xml:space="preserve">, </w:t>
      </w:r>
      <w:r w:rsidR="00A97099">
        <w:rPr>
          <w:rFonts w:ascii="Times New Roman" w:hAnsi="Times New Roman"/>
          <w:spacing w:val="2"/>
          <w:sz w:val="24"/>
          <w:lang w:val="en-US"/>
        </w:rPr>
        <w:t>Sumarmi dan Duarsa</w:t>
      </w:r>
      <w:r w:rsidR="00C2731E">
        <w:rPr>
          <w:rFonts w:ascii="Times New Roman" w:hAnsi="Times New Roman"/>
          <w:spacing w:val="2"/>
          <w:sz w:val="24"/>
          <w:lang w:val="en-US"/>
        </w:rPr>
        <w:t xml:space="preserve"> (30)</w:t>
      </w:r>
      <w:r w:rsidR="00A97099">
        <w:rPr>
          <w:rFonts w:ascii="Times New Roman" w:hAnsi="Times New Roman"/>
          <w:spacing w:val="2"/>
          <w:sz w:val="24"/>
          <w:lang w:val="en-US"/>
        </w:rPr>
        <w:t>, Zulaikhah, Ratnawati, Sulastri, Nurkhikmah, dan Lestari</w:t>
      </w:r>
      <w:r w:rsidR="00E9786D">
        <w:rPr>
          <w:rFonts w:ascii="Times New Roman" w:hAnsi="Times New Roman"/>
          <w:spacing w:val="2"/>
          <w:sz w:val="24"/>
          <w:lang w:val="en-US"/>
        </w:rPr>
        <w:fldChar w:fldCharType="begin" w:fldLock="1"/>
      </w:r>
      <w:r w:rsidR="00E9786D">
        <w:rPr>
          <w:rFonts w:ascii="Times New Roman" w:hAnsi="Times New Roman"/>
          <w:spacing w:val="2"/>
          <w:sz w:val="24"/>
          <w:lang w:val="en-US"/>
        </w:rPr>
        <w:instrText>ADDIN CSL_CITATION {"citationItems":[{"id":"ITEM-1","itemData":{"abstract":"Latar belakang: Tuberkulosis paru adalah penyakit menular yang disebabkan oleh bakteri Tuberkulosis paru adalah penyakit menular yang disebabkan oleh bakteri mycobacterium tuberculosis masih menjadi masalah kesehatan masih menjadi masalah kesehatan. Tingginya angka kejadian TB paru dapat dikarenakan adanya angka kejadian TB paru dapat dikarenakan adanya faktor tingkat pengetahuan yang rendah, perilaku tingkat pengetahuan yang rendah, perilaku kesehatan yang buruk dan lingkungan rumah seperti ventilasi, yang buruk dan lingkungan rumah seperti ventilasi, pencahayaan, kelembaban, kepadatan hunian pencahayaan, kelembaban, kepadatan hunian yang tidak memenuhi syarat. Tujuan penelitian ini untuk mengetahui variabel paling dominan berhubungan dengan transmisi kejadian TB paru di Wilayah Kerja paling dominan berhubungan dengan transmisi kejadian TB paru di Wilayah Kerja Puskesmas Bandarharjo Kota Semarang. Puskesmas Bandarharjo Kota Semarang. Metode: Desain penelitian observasional observasional dengan pendekatan case control. Subjek penelitian Subjek penelitian terdiri dari 40 kasus dan 40 kontrol. Kasus merupakan penderita TB paru di Puskesmas Bandarharjo yang di kasus dan 40 kontrol. Kasus merupakan penderita TB paru di Puskesmas Bandarharjo yang di diagnosis secara klinis dan laboratorik BTA positif dan tercatat dalam dan tercatat dalam medical record dari bulan Agustus 2016 sampai Agustus 2017, kontrol merupakan tetangga kasus yang tidak etangga kasus yang tidak terdiagnosis TB paru BTA positif dan anggota keluarga tidak menderita TB paru BTA positif menderita TB paru BTA positif. Teknik sampling menggunakan proporsional random sampling proporsional random sampling. Data yang terkumpul dianalisis dengan uji univariat menggunakan distribusi frekuen yang terkumpul dianalisis dengan uji univariat menggunakan distribusi frekuensi, uji bivariat menggunakan si, uji bivariat menggunakan Chi Square, uji Multivariat menggunakan Regresi logistik at menggunakan Regresi logistik ganda. Hasil: Hasil uji bivariat variabel uji bivariat variabel lingkungan yang terdiri dari lingkungan yang terdiri dari luas ventilasi luas ventilasi (p (p=0,000); kepadatan hunian (p=0,000); kelembaban (p=0,001); pe ); pencahayaan (p=0,001); suhu (p=0,001 ), sedang hasil variabel pengetahuan (p=0,002) dan perilaku (p=0,005). Hasil analisis multivariat variabel pengetahuan 0,005). Hasil analisis multivariat variabel pengetahuan (OR=3,776); kepadatan hunian (OR=4,476); kelembaban (OR=4,030); …","author":[{"dropping-particle":"","family":"Zulaikhah","given":"Siti Thomas","non-dropping-particle":"","parse-names":false,"suffix":""},{"dropping-particle":"","family":"Ratnawati","given":"","non-dropping-particle":"","parse-names":false,"suffix":""},{"dropping-particle":"","family":"Sulastri","given":"Neng","non-dropping-particle":"","parse-names":false,"suffix":""},{"dropping-particle":"","family":"Nurkhikmah","given":"Eli","non-dropping-particle":"","parse-names":false,"suffix":""},{"dropping-particle":"","family":"Lestari","given":"Novi Dian","non-dropping-particle":"","parse-names":false,"suffix":""}],"container-title":"Jurnal Kesehatan Lingkungan Indonesia","id":"ITEM-1","issue":"2","issued":{"date-parts":[["2019"]]},"page":"81-88","title":"Hubungan Pengetahuan, Perilaku dan Lingkungan Rumah dengan Kejadian Transmisi Tuberkulosis Paru di Wilayah Kerja Puskesmas Bandarharjo Semarang","type":"article-journal","volume":"18"},"uris":["http://www.mendeley.com/documents/?uuid=aeade293-c1cf-4a5b-89e3-30a14be5b6f4"]}],"mendeley":{"formattedCitation":"&lt;sup&gt;35&lt;/sup&gt;","plainTextFormattedCitation":"35","previouslyFormattedCitation":"&lt;sup&gt;35&lt;/sup&gt;"},"properties":{"noteIndex":0},"schema":"https://github.com/citation-style-language/schema/raw/master/csl-citation.json"}</w:instrText>
      </w:r>
      <w:r w:rsidR="00E9786D">
        <w:rPr>
          <w:rFonts w:ascii="Times New Roman" w:hAnsi="Times New Roman"/>
          <w:spacing w:val="2"/>
          <w:sz w:val="24"/>
          <w:lang w:val="en-US"/>
        </w:rPr>
        <w:fldChar w:fldCharType="separate"/>
      </w:r>
      <w:r w:rsidR="00E9786D" w:rsidRPr="00E9786D">
        <w:rPr>
          <w:rFonts w:ascii="Times New Roman" w:hAnsi="Times New Roman"/>
          <w:noProof/>
          <w:spacing w:val="2"/>
          <w:sz w:val="24"/>
          <w:vertAlign w:val="superscript"/>
          <w:lang w:val="en-US"/>
        </w:rPr>
        <w:t>35</w:t>
      </w:r>
      <w:r w:rsidR="00E9786D">
        <w:rPr>
          <w:rFonts w:ascii="Times New Roman" w:hAnsi="Times New Roman"/>
          <w:spacing w:val="2"/>
          <w:sz w:val="24"/>
          <w:lang w:val="en-US"/>
        </w:rPr>
        <w:fldChar w:fldCharType="end"/>
      </w:r>
      <w:r w:rsidR="00A97099">
        <w:rPr>
          <w:rFonts w:ascii="Times New Roman" w:hAnsi="Times New Roman"/>
          <w:spacing w:val="2"/>
          <w:sz w:val="24"/>
          <w:lang w:val="en-US"/>
        </w:rPr>
        <w:t xml:space="preserve">, </w:t>
      </w:r>
      <w:r w:rsidR="00E9786D">
        <w:rPr>
          <w:rFonts w:ascii="Times New Roman" w:hAnsi="Times New Roman"/>
          <w:spacing w:val="2"/>
          <w:sz w:val="24"/>
          <w:lang w:val="en-US"/>
        </w:rPr>
        <w:t xml:space="preserve">serta hasil penelitian </w:t>
      </w:r>
      <w:r w:rsidR="00A97099">
        <w:rPr>
          <w:rFonts w:ascii="Times New Roman" w:hAnsi="Times New Roman"/>
          <w:spacing w:val="2"/>
          <w:sz w:val="24"/>
          <w:lang w:val="en-US"/>
        </w:rPr>
        <w:t>Hayana, Sari dan Rujiati</w:t>
      </w:r>
      <w:r w:rsidR="00C2731E">
        <w:rPr>
          <w:rFonts w:ascii="Times New Roman" w:hAnsi="Times New Roman"/>
          <w:spacing w:val="2"/>
          <w:sz w:val="24"/>
          <w:lang w:val="en-US"/>
        </w:rPr>
        <w:t xml:space="preserve"> (36)</w:t>
      </w:r>
      <w:r w:rsidR="00A97099">
        <w:rPr>
          <w:rFonts w:ascii="Times New Roman" w:hAnsi="Times New Roman"/>
          <w:spacing w:val="2"/>
          <w:sz w:val="24"/>
          <w:lang w:val="en-US"/>
        </w:rPr>
        <w:t xml:space="preserve">,  </w:t>
      </w:r>
      <w:r w:rsidRPr="00DD11F6">
        <w:rPr>
          <w:rFonts w:ascii="Times New Roman" w:hAnsi="Times New Roman"/>
          <w:spacing w:val="2"/>
          <w:sz w:val="24"/>
          <w:lang w:val="en-US"/>
        </w:rPr>
        <w:t xml:space="preserve">menyimpulkan bahwa ada hubungan yang bermakna antara </w:t>
      </w:r>
      <w:r w:rsidR="00E9786D">
        <w:rPr>
          <w:rFonts w:ascii="Times New Roman" w:hAnsi="Times New Roman"/>
          <w:spacing w:val="2"/>
          <w:sz w:val="24"/>
          <w:lang w:val="en-US"/>
        </w:rPr>
        <w:t xml:space="preserve">kondisi fisik rumah (ventilasi, pencahayaan, kelembaban, suhu) </w:t>
      </w:r>
      <w:r w:rsidRPr="00DD11F6">
        <w:rPr>
          <w:rFonts w:ascii="Times New Roman" w:hAnsi="Times New Roman"/>
          <w:spacing w:val="2"/>
          <w:sz w:val="24"/>
          <w:lang w:val="en-US"/>
        </w:rPr>
        <w:t>dengan kejadian TB paru positif.</w:t>
      </w:r>
    </w:p>
    <w:p w:rsidR="00F369B0" w:rsidRPr="00C2731E" w:rsidRDefault="001C1B8D" w:rsidP="0031416F">
      <w:pPr>
        <w:spacing w:after="0" w:line="480" w:lineRule="auto"/>
        <w:ind w:firstLine="720"/>
        <w:jc w:val="both"/>
        <w:rPr>
          <w:rFonts w:ascii="Times New Roman" w:hAnsi="Times New Roman"/>
          <w:spacing w:val="2"/>
          <w:sz w:val="24"/>
          <w:lang w:val="en-US"/>
        </w:rPr>
      </w:pPr>
      <w:proofErr w:type="gramStart"/>
      <w:r w:rsidRPr="00C2731E">
        <w:rPr>
          <w:rFonts w:ascii="Times New Roman" w:hAnsi="Times New Roman"/>
          <w:spacing w:val="2"/>
          <w:sz w:val="24"/>
          <w:lang w:val="en-US"/>
        </w:rPr>
        <w:t xml:space="preserve">Sementara hasil penelitian Setiadi dan Hermawati (2014), menyimpulkan bahwa tidak ada hubungan </w:t>
      </w:r>
      <w:r w:rsidR="00D81CFB" w:rsidRPr="00C2731E">
        <w:rPr>
          <w:rFonts w:ascii="Times New Roman" w:hAnsi="Times New Roman"/>
          <w:spacing w:val="2"/>
          <w:sz w:val="24"/>
          <w:lang w:val="en-US"/>
        </w:rPr>
        <w:t>kondisi fisik rumah (</w:t>
      </w:r>
      <w:r w:rsidRPr="00C2731E">
        <w:rPr>
          <w:rFonts w:ascii="Times New Roman" w:hAnsi="Times New Roman"/>
          <w:spacing w:val="2"/>
          <w:sz w:val="24"/>
          <w:lang w:val="en-US"/>
        </w:rPr>
        <w:t>pencahayaan dan suhu udara</w:t>
      </w:r>
      <w:r w:rsidR="00D81CFB" w:rsidRPr="00C2731E">
        <w:rPr>
          <w:rFonts w:ascii="Times New Roman" w:hAnsi="Times New Roman"/>
          <w:spacing w:val="2"/>
          <w:sz w:val="24"/>
          <w:lang w:val="en-US"/>
        </w:rPr>
        <w:t>)</w:t>
      </w:r>
      <w:r w:rsidRPr="00C2731E">
        <w:rPr>
          <w:rFonts w:ascii="Times New Roman" w:hAnsi="Times New Roman"/>
          <w:spacing w:val="2"/>
          <w:sz w:val="24"/>
          <w:lang w:val="en-US"/>
        </w:rPr>
        <w:t xml:space="preserve"> dengan kejadian TB paru.</w:t>
      </w:r>
      <w:proofErr w:type="gramEnd"/>
      <w:r w:rsidRPr="00C2731E">
        <w:rPr>
          <w:rFonts w:ascii="Times New Roman" w:hAnsi="Times New Roman"/>
          <w:spacing w:val="2"/>
          <w:sz w:val="24"/>
          <w:lang w:val="en-US"/>
        </w:rPr>
        <w:t xml:space="preserve"> </w:t>
      </w:r>
      <w:proofErr w:type="gramStart"/>
      <w:r w:rsidRPr="00C2731E">
        <w:rPr>
          <w:rFonts w:ascii="Times New Roman" w:hAnsi="Times New Roman"/>
          <w:spacing w:val="2"/>
          <w:sz w:val="24"/>
          <w:lang w:val="en-US"/>
        </w:rPr>
        <w:t xml:space="preserve">Hasil penelitian Fitriany, Fitasya dan Sawitri (2019), menyimpulkan bahwa tidak ada hubungan antara </w:t>
      </w:r>
      <w:r w:rsidR="00D81CFB" w:rsidRPr="00C2731E">
        <w:rPr>
          <w:rFonts w:ascii="Times New Roman" w:hAnsi="Times New Roman"/>
          <w:spacing w:val="2"/>
          <w:sz w:val="24"/>
          <w:lang w:val="en-US"/>
        </w:rPr>
        <w:t>kondisi fisik rumah (</w:t>
      </w:r>
      <w:r w:rsidRPr="00C2731E">
        <w:rPr>
          <w:rFonts w:ascii="Times New Roman" w:hAnsi="Times New Roman"/>
          <w:spacing w:val="2"/>
          <w:sz w:val="24"/>
          <w:lang w:val="en-US"/>
        </w:rPr>
        <w:t>luas ventilasi rumah dan pencahayaan</w:t>
      </w:r>
      <w:r w:rsidR="00D81CFB" w:rsidRPr="00C2731E">
        <w:rPr>
          <w:rFonts w:ascii="Times New Roman" w:hAnsi="Times New Roman"/>
          <w:spacing w:val="2"/>
          <w:sz w:val="24"/>
          <w:lang w:val="en-US"/>
        </w:rPr>
        <w:t>)</w:t>
      </w:r>
      <w:r w:rsidRPr="00C2731E">
        <w:rPr>
          <w:rFonts w:ascii="Times New Roman" w:hAnsi="Times New Roman"/>
          <w:spacing w:val="2"/>
          <w:sz w:val="24"/>
          <w:lang w:val="en-US"/>
        </w:rPr>
        <w:t xml:space="preserve"> dengan kejadian TB paru.</w:t>
      </w:r>
      <w:proofErr w:type="gramEnd"/>
      <w:r w:rsidR="00D81CFB" w:rsidRPr="00C2731E">
        <w:rPr>
          <w:rFonts w:ascii="Times New Roman" w:hAnsi="Times New Roman"/>
          <w:spacing w:val="2"/>
          <w:sz w:val="24"/>
          <w:lang w:val="en-US"/>
        </w:rPr>
        <w:t xml:space="preserve"> </w:t>
      </w:r>
      <w:proofErr w:type="gramStart"/>
      <w:r w:rsidR="00D81CFB" w:rsidRPr="00C2731E">
        <w:rPr>
          <w:rFonts w:ascii="Times New Roman" w:hAnsi="Times New Roman"/>
          <w:spacing w:val="2"/>
          <w:sz w:val="24"/>
          <w:lang w:val="en-US"/>
        </w:rPr>
        <w:t>Hasil penelitian Maisyarah (2021), menyimpulkan tidak ada hubungan kondisi fisik rumah (ventilasi, kelembaban dan pencahayaan) dengan kejadian TB paru.</w:t>
      </w:r>
      <w:proofErr w:type="gramEnd"/>
    </w:p>
    <w:p w:rsidR="006A308F" w:rsidRDefault="006A308F" w:rsidP="002F1A39">
      <w:pPr>
        <w:tabs>
          <w:tab w:val="left" w:pos="709"/>
        </w:tabs>
        <w:spacing w:after="0" w:line="480" w:lineRule="auto"/>
        <w:ind w:left="709" w:hanging="709"/>
        <w:rPr>
          <w:rFonts w:ascii="Times New Roman" w:hAnsi="Times New Roman"/>
          <w:b/>
          <w:sz w:val="24"/>
          <w:szCs w:val="28"/>
          <w:lang w:val="en-US"/>
        </w:rPr>
      </w:pPr>
      <w:r>
        <w:rPr>
          <w:rFonts w:ascii="Times New Roman" w:hAnsi="Times New Roman"/>
          <w:b/>
          <w:sz w:val="24"/>
          <w:szCs w:val="28"/>
          <w:lang w:val="en-US"/>
        </w:rPr>
        <w:lastRenderedPageBreak/>
        <w:t>4.</w:t>
      </w:r>
      <w:r w:rsidR="00E500FE">
        <w:rPr>
          <w:rFonts w:ascii="Times New Roman" w:hAnsi="Times New Roman"/>
          <w:b/>
          <w:sz w:val="24"/>
          <w:szCs w:val="28"/>
          <w:lang w:val="en-US"/>
        </w:rPr>
        <w:t>3</w:t>
      </w:r>
      <w:r>
        <w:rPr>
          <w:rFonts w:ascii="Times New Roman" w:hAnsi="Times New Roman"/>
          <w:b/>
          <w:sz w:val="24"/>
          <w:szCs w:val="28"/>
          <w:lang w:val="en-US"/>
        </w:rPr>
        <w:t>.4.</w:t>
      </w:r>
      <w:r>
        <w:rPr>
          <w:rFonts w:ascii="Times New Roman" w:hAnsi="Times New Roman"/>
          <w:b/>
          <w:sz w:val="24"/>
          <w:szCs w:val="28"/>
          <w:lang w:val="en-US"/>
        </w:rPr>
        <w:tab/>
        <w:t>Hubungan Pengetahuan dengan Kejadian TB Paru</w:t>
      </w:r>
    </w:p>
    <w:p w:rsidR="00E9786D" w:rsidRDefault="00E9786D" w:rsidP="0031416F">
      <w:pPr>
        <w:spacing w:after="0" w:line="480" w:lineRule="auto"/>
        <w:ind w:firstLine="720"/>
        <w:jc w:val="both"/>
        <w:rPr>
          <w:rFonts w:ascii="Times New Roman" w:hAnsi="Times New Roman"/>
          <w:sz w:val="24"/>
          <w:lang w:val="en-US"/>
        </w:rPr>
      </w:pPr>
      <w:proofErr w:type="gramStart"/>
      <w:r>
        <w:rPr>
          <w:rFonts w:ascii="Times New Roman" w:hAnsi="Times New Roman"/>
          <w:sz w:val="24"/>
          <w:szCs w:val="28"/>
          <w:lang w:val="en-US"/>
        </w:rPr>
        <w:t>Pengetahuan seseorang tentang TB paru bisa membuat orang tersebut menjaga dirinya agar tidak terkena TB paru.</w:t>
      </w:r>
      <w:proofErr w:type="gramEnd"/>
      <w:r>
        <w:rPr>
          <w:rFonts w:ascii="Times New Roman" w:hAnsi="Times New Roman"/>
          <w:sz w:val="24"/>
          <w:szCs w:val="28"/>
          <w:lang w:val="en-US"/>
        </w:rPr>
        <w:t xml:space="preserve"> </w:t>
      </w:r>
      <w:proofErr w:type="gramStart"/>
      <w:r w:rsidRPr="00E9786D">
        <w:rPr>
          <w:rFonts w:ascii="Times New Roman" w:hAnsi="Times New Roman"/>
          <w:sz w:val="24"/>
          <w:lang w:val="en-US"/>
        </w:rPr>
        <w:t xml:space="preserve">Pengetahuan merupakan hasil dari tahu, dan itu terjadi setelah </w:t>
      </w:r>
      <w:r>
        <w:rPr>
          <w:rFonts w:ascii="Times New Roman" w:hAnsi="Times New Roman"/>
          <w:sz w:val="24"/>
          <w:lang w:val="en-US"/>
        </w:rPr>
        <w:t>se</w:t>
      </w:r>
      <w:r w:rsidRPr="00E9786D">
        <w:rPr>
          <w:rFonts w:ascii="Times New Roman" w:hAnsi="Times New Roman"/>
          <w:sz w:val="24"/>
          <w:lang w:val="en-US"/>
        </w:rPr>
        <w:t>orang</w:t>
      </w:r>
      <w:r>
        <w:rPr>
          <w:rFonts w:ascii="Times New Roman" w:hAnsi="Times New Roman"/>
          <w:sz w:val="24"/>
          <w:lang w:val="en-US"/>
        </w:rPr>
        <w:t xml:space="preserve"> </w:t>
      </w:r>
      <w:r w:rsidRPr="00E9786D">
        <w:rPr>
          <w:rFonts w:ascii="Times New Roman" w:hAnsi="Times New Roman"/>
          <w:sz w:val="24"/>
          <w:lang w:val="en-US"/>
        </w:rPr>
        <w:t>melakukan penginderaan terhadap suatu objek tertentu.</w:t>
      </w:r>
      <w:proofErr w:type="gramEnd"/>
      <w:r w:rsidRPr="00E9786D">
        <w:rPr>
          <w:rFonts w:ascii="Times New Roman" w:hAnsi="Times New Roman"/>
          <w:sz w:val="24"/>
          <w:lang w:val="en-US"/>
        </w:rPr>
        <w:t xml:space="preserve"> </w:t>
      </w:r>
      <w:proofErr w:type="gramStart"/>
      <w:r w:rsidRPr="00E9786D">
        <w:rPr>
          <w:rFonts w:ascii="Times New Roman" w:hAnsi="Times New Roman"/>
          <w:sz w:val="24"/>
          <w:lang w:val="en-US"/>
        </w:rPr>
        <w:t>Penginderaan terjadi</w:t>
      </w:r>
      <w:r>
        <w:rPr>
          <w:rFonts w:ascii="Times New Roman" w:hAnsi="Times New Roman"/>
          <w:sz w:val="24"/>
          <w:lang w:val="en-US"/>
        </w:rPr>
        <w:t xml:space="preserve"> </w:t>
      </w:r>
      <w:r w:rsidRPr="00E9786D">
        <w:rPr>
          <w:rFonts w:ascii="Times New Roman" w:hAnsi="Times New Roman"/>
          <w:sz w:val="24"/>
          <w:lang w:val="en-US"/>
        </w:rPr>
        <w:t>melalui panca indera manusia, yakni indera penglihatan, pendengaran, penciuman,</w:t>
      </w:r>
      <w:r>
        <w:rPr>
          <w:rFonts w:ascii="Times New Roman" w:hAnsi="Times New Roman"/>
          <w:sz w:val="24"/>
          <w:lang w:val="en-US"/>
        </w:rPr>
        <w:t xml:space="preserve"> </w:t>
      </w:r>
      <w:r w:rsidRPr="00E9786D">
        <w:rPr>
          <w:rFonts w:ascii="Times New Roman" w:hAnsi="Times New Roman"/>
          <w:sz w:val="24"/>
          <w:lang w:val="en-US"/>
        </w:rPr>
        <w:t>rasa dan raba.</w:t>
      </w:r>
      <w:proofErr w:type="gramEnd"/>
      <w:r w:rsidRPr="00E9786D">
        <w:rPr>
          <w:rFonts w:ascii="Times New Roman" w:hAnsi="Times New Roman"/>
          <w:sz w:val="24"/>
          <w:lang w:val="en-US"/>
        </w:rPr>
        <w:t xml:space="preserve"> </w:t>
      </w:r>
      <w:proofErr w:type="gramStart"/>
      <w:r w:rsidRPr="00E9786D">
        <w:rPr>
          <w:rFonts w:ascii="Times New Roman" w:hAnsi="Times New Roman"/>
          <w:sz w:val="24"/>
          <w:lang w:val="en-US"/>
        </w:rPr>
        <w:t>Sebagian besar pengetahuan manusia diperoleh melalui mata dan</w:t>
      </w:r>
      <w:r>
        <w:rPr>
          <w:rFonts w:ascii="Times New Roman" w:hAnsi="Times New Roman"/>
          <w:sz w:val="24"/>
          <w:lang w:val="en-US"/>
        </w:rPr>
        <w:t xml:space="preserve"> </w:t>
      </w:r>
      <w:r w:rsidRPr="00E9786D">
        <w:rPr>
          <w:rFonts w:ascii="Times New Roman" w:hAnsi="Times New Roman"/>
          <w:sz w:val="24"/>
          <w:lang w:val="en-US"/>
        </w:rPr>
        <w:t>telinga.</w:t>
      </w:r>
      <w:proofErr w:type="gramEnd"/>
      <w:r>
        <w:rPr>
          <w:rFonts w:ascii="Times New Roman" w:hAnsi="Times New Roman"/>
          <w:sz w:val="24"/>
          <w:lang w:val="en-US"/>
        </w:rPr>
        <w:t xml:space="preserve"> </w:t>
      </w:r>
      <w:r w:rsidRPr="00E9786D">
        <w:rPr>
          <w:rFonts w:ascii="Times New Roman" w:hAnsi="Times New Roman"/>
          <w:sz w:val="24"/>
        </w:rPr>
        <w:t>Tanpa pengetahuan, seseorang tidak mempunyai dasar untuk mengambil keputusan dan menentukan tindakan terhadap masalah yang dihadapi</w:t>
      </w:r>
      <w:r>
        <w:rPr>
          <w:rFonts w:ascii="Times New Roman" w:hAnsi="Times New Roman"/>
          <w:sz w:val="24"/>
          <w:lang w:val="en-US"/>
        </w:rPr>
        <w:t>.</w:t>
      </w:r>
      <w:r w:rsidR="0031416F">
        <w:rPr>
          <w:rFonts w:ascii="Times New Roman" w:hAnsi="Times New Roman"/>
          <w:sz w:val="24"/>
          <w:lang w:val="en-US"/>
        </w:rPr>
        <w:t xml:space="preserve"> </w:t>
      </w:r>
      <w:r w:rsidRPr="00E9786D">
        <w:rPr>
          <w:rFonts w:ascii="Times New Roman" w:hAnsi="Times New Roman"/>
          <w:sz w:val="24"/>
        </w:rPr>
        <w:t>Pengetahuan yang dimaksud pada penelitian ini adalah pengetahuan dan pemahaman responden terkait TP Paru. Data pengetahuan diperoleh melalui kuesioner yang diisi oleh responden</w:t>
      </w:r>
      <w:r>
        <w:rPr>
          <w:rFonts w:ascii="Times New Roman" w:hAnsi="Times New Roman"/>
          <w:sz w:val="24"/>
          <w:lang w:val="en-US"/>
        </w:rPr>
        <w:t xml:space="preserve"> yang kemudian </w:t>
      </w:r>
      <w:r w:rsidRPr="00E9786D">
        <w:rPr>
          <w:rFonts w:ascii="Times New Roman" w:hAnsi="Times New Roman"/>
          <w:sz w:val="24"/>
        </w:rPr>
        <w:t>dikelompokkan dalam 2 (dua) kategori yaitu kurang dan baik.</w:t>
      </w:r>
      <w:r>
        <w:rPr>
          <w:rFonts w:ascii="Times New Roman" w:hAnsi="Times New Roman"/>
          <w:sz w:val="24"/>
          <w:lang w:val="en-US"/>
        </w:rPr>
        <w:t xml:space="preserve"> </w:t>
      </w:r>
    </w:p>
    <w:p w:rsidR="009C10BB" w:rsidRDefault="009C10BB" w:rsidP="0031416F">
      <w:pPr>
        <w:spacing w:after="0" w:line="480" w:lineRule="auto"/>
        <w:ind w:firstLine="720"/>
        <w:jc w:val="both"/>
        <w:rPr>
          <w:rFonts w:ascii="Times New Roman" w:hAnsi="Times New Roman"/>
          <w:sz w:val="24"/>
          <w:lang w:val="en-US"/>
        </w:rPr>
      </w:pPr>
      <w:proofErr w:type="gramStart"/>
      <w:r>
        <w:rPr>
          <w:rFonts w:ascii="Times New Roman" w:hAnsi="Times New Roman"/>
          <w:sz w:val="24"/>
          <w:lang w:val="en-US"/>
        </w:rPr>
        <w:t xml:space="preserve">Hasil </w:t>
      </w:r>
      <w:r w:rsidR="0031416F">
        <w:rPr>
          <w:rFonts w:ascii="Times New Roman" w:hAnsi="Times New Roman"/>
          <w:sz w:val="24"/>
          <w:lang w:val="en-US"/>
        </w:rPr>
        <w:t xml:space="preserve">pengujian hipotesis </w:t>
      </w:r>
      <w:r>
        <w:rPr>
          <w:rFonts w:ascii="Times New Roman" w:hAnsi="Times New Roman"/>
          <w:sz w:val="24"/>
          <w:lang w:val="en-US"/>
        </w:rPr>
        <w:t>disimpulkan bahwa ada hubungan yang signifikan antara pengetahuan dengan kejadian TB paru di wilayah kerja Puskesmas Pulo Brayan periode 2020-2021</w:t>
      </w:r>
      <w:r w:rsidR="0031416F">
        <w:rPr>
          <w:rFonts w:ascii="Times New Roman" w:hAnsi="Times New Roman"/>
          <w:sz w:val="24"/>
          <w:lang w:val="en-US"/>
        </w:rPr>
        <w:t xml:space="preserve"> serta </w:t>
      </w:r>
      <w:r>
        <w:rPr>
          <w:rFonts w:ascii="Times New Roman" w:hAnsi="Times New Roman"/>
          <w:sz w:val="24"/>
          <w:lang w:val="en-US"/>
        </w:rPr>
        <w:t>pengetahuan merupakan faktor risiko menyebabkan sakit TB paru.</w:t>
      </w:r>
      <w:proofErr w:type="gramEnd"/>
      <w:r>
        <w:rPr>
          <w:rFonts w:ascii="Times New Roman" w:hAnsi="Times New Roman"/>
          <w:sz w:val="24"/>
          <w:lang w:val="en-US"/>
        </w:rPr>
        <w:t xml:space="preserve"> Hasil analisis diperoleh nilai </w:t>
      </w:r>
      <w:r w:rsidRPr="00562774">
        <w:rPr>
          <w:rFonts w:ascii="Times New Roman" w:hAnsi="Times New Roman"/>
          <w:i/>
          <w:sz w:val="24"/>
          <w:lang w:val="en-US"/>
        </w:rPr>
        <w:t>odds ratio</w:t>
      </w:r>
      <w:r>
        <w:rPr>
          <w:rFonts w:ascii="Times New Roman" w:hAnsi="Times New Roman"/>
          <w:sz w:val="24"/>
          <w:lang w:val="en-US"/>
        </w:rPr>
        <w:t xml:space="preserve"> (OR) sebesar 2,406 sehingga dapat diasumsikan bahwa orang yang pengetahuannya kurang tentang TB paru 2,406 kali beresiko menderita atau mengalami kejadian TB paru dibandingkan orang yang pengetahuannya baik tentang TB paru. Asumsi ini juga didukung dari data hasil penelitian dimana responden yang menderita TB paru positif lebih banyak pengetahuannya kurang tentang TB paru (36</w:t>
      </w:r>
      <w:proofErr w:type="gramStart"/>
      <w:r>
        <w:rPr>
          <w:rFonts w:ascii="Times New Roman" w:hAnsi="Times New Roman"/>
          <w:sz w:val="24"/>
          <w:lang w:val="en-US"/>
        </w:rPr>
        <w:t>,7</w:t>
      </w:r>
      <w:proofErr w:type="gramEnd"/>
      <w:r>
        <w:rPr>
          <w:rFonts w:ascii="Times New Roman" w:hAnsi="Times New Roman"/>
          <w:sz w:val="24"/>
          <w:lang w:val="en-US"/>
        </w:rPr>
        <w:t>%) dibandingkan responden yang pengetahuannya baik tentang TB paru (13,3%).</w:t>
      </w:r>
    </w:p>
    <w:p w:rsidR="009C10BB" w:rsidRDefault="00E132D2" w:rsidP="0031416F">
      <w:pPr>
        <w:spacing w:after="0" w:line="468" w:lineRule="auto"/>
        <w:ind w:firstLine="720"/>
        <w:jc w:val="both"/>
        <w:rPr>
          <w:rFonts w:ascii="Times New Roman" w:hAnsi="Times New Roman"/>
          <w:sz w:val="24"/>
          <w:lang w:val="en-US"/>
        </w:rPr>
      </w:pPr>
      <w:r>
        <w:rPr>
          <w:rFonts w:ascii="Times New Roman" w:hAnsi="Times New Roman"/>
          <w:sz w:val="24"/>
          <w:lang w:val="en-US"/>
        </w:rPr>
        <w:lastRenderedPageBreak/>
        <w:t xml:space="preserve">Pengetahuan seseorang mempengaruhi perilaku orang tersebut, dengan kata lain semakin baik dan tinggi pengetahuan seseorang tentang kesehatan maka </w:t>
      </w:r>
      <w:proofErr w:type="gramStart"/>
      <w:r>
        <w:rPr>
          <w:rFonts w:ascii="Times New Roman" w:hAnsi="Times New Roman"/>
          <w:sz w:val="24"/>
          <w:lang w:val="en-US"/>
        </w:rPr>
        <w:t>akan</w:t>
      </w:r>
      <w:proofErr w:type="gramEnd"/>
      <w:r>
        <w:rPr>
          <w:rFonts w:ascii="Times New Roman" w:hAnsi="Times New Roman"/>
          <w:sz w:val="24"/>
          <w:lang w:val="en-US"/>
        </w:rPr>
        <w:t xml:space="preserve"> semakin baik dan tinggi pula kesadarannya untuk berperan serta dalam kegiatan kesehatan. </w:t>
      </w:r>
      <w:r w:rsidR="007900FB">
        <w:rPr>
          <w:rFonts w:ascii="Times New Roman" w:hAnsi="Times New Roman"/>
          <w:sz w:val="24"/>
          <w:lang w:val="en-US"/>
        </w:rPr>
        <w:t xml:space="preserve">Seseorang yang memiliki pengetahuan yang baik tentang TB paru dan penularannya </w:t>
      </w:r>
      <w:proofErr w:type="gramStart"/>
      <w:r w:rsidR="007900FB">
        <w:rPr>
          <w:rFonts w:ascii="Times New Roman" w:hAnsi="Times New Roman"/>
          <w:sz w:val="24"/>
          <w:lang w:val="en-US"/>
        </w:rPr>
        <w:t>akan</w:t>
      </w:r>
      <w:proofErr w:type="gramEnd"/>
      <w:r w:rsidR="007900FB">
        <w:rPr>
          <w:rFonts w:ascii="Times New Roman" w:hAnsi="Times New Roman"/>
          <w:sz w:val="24"/>
          <w:lang w:val="en-US"/>
        </w:rPr>
        <w:t xml:space="preserve"> berupaya untuk mencegah penularannya. Pengetahuan penderita yang baik tentang TB paru dan pengobatannya juga </w:t>
      </w:r>
      <w:proofErr w:type="gramStart"/>
      <w:r w:rsidR="007900FB">
        <w:rPr>
          <w:rFonts w:ascii="Times New Roman" w:hAnsi="Times New Roman"/>
          <w:sz w:val="24"/>
          <w:lang w:val="en-US"/>
        </w:rPr>
        <w:t>akan</w:t>
      </w:r>
      <w:proofErr w:type="gramEnd"/>
      <w:r w:rsidR="007900FB">
        <w:rPr>
          <w:rFonts w:ascii="Times New Roman" w:hAnsi="Times New Roman"/>
          <w:sz w:val="24"/>
          <w:lang w:val="en-US"/>
        </w:rPr>
        <w:t xml:space="preserve"> meningkatkan keteraturan penderita, dibandingkan dengan penderita yang kurang akan pengetahuan TB paru dan pengobatannya. </w:t>
      </w:r>
      <w:proofErr w:type="gramStart"/>
      <w:r w:rsidR="007900FB">
        <w:rPr>
          <w:rFonts w:ascii="Times New Roman" w:hAnsi="Times New Roman"/>
          <w:sz w:val="24"/>
          <w:lang w:val="en-US"/>
        </w:rPr>
        <w:t>Pengetahuan merupakan modal dasar bagi seseorang untuk berperilaku.</w:t>
      </w:r>
      <w:proofErr w:type="gramEnd"/>
      <w:r w:rsidR="007900FB">
        <w:rPr>
          <w:rFonts w:ascii="Times New Roman" w:hAnsi="Times New Roman"/>
          <w:sz w:val="24"/>
          <w:lang w:val="en-US"/>
        </w:rPr>
        <w:t xml:space="preserve"> Masyarakat yang memeiliki pengetahuan yang baik tentang penyakit TB paru, maka hal tersebut </w:t>
      </w:r>
      <w:proofErr w:type="gramStart"/>
      <w:r w:rsidR="007900FB">
        <w:rPr>
          <w:rFonts w:ascii="Times New Roman" w:hAnsi="Times New Roman"/>
          <w:sz w:val="24"/>
          <w:lang w:val="en-US"/>
        </w:rPr>
        <w:t>akan</w:t>
      </w:r>
      <w:proofErr w:type="gramEnd"/>
      <w:r w:rsidR="007900FB">
        <w:rPr>
          <w:rFonts w:ascii="Times New Roman" w:hAnsi="Times New Roman"/>
          <w:sz w:val="24"/>
          <w:lang w:val="en-US"/>
        </w:rPr>
        <w:t xml:space="preserve"> menjadi acuan baginya untuk berupaya mencegah penyakit tersebut, karena sudah mengetahui dan memahami bahaya serta penularan penyakit TB paru.</w:t>
      </w:r>
    </w:p>
    <w:p w:rsidR="00E9786D" w:rsidRDefault="007900FB" w:rsidP="0031416F">
      <w:pPr>
        <w:spacing w:after="0" w:line="468" w:lineRule="auto"/>
        <w:ind w:firstLine="720"/>
        <w:jc w:val="both"/>
        <w:rPr>
          <w:rFonts w:ascii="Times New Roman" w:hAnsi="Times New Roman"/>
          <w:spacing w:val="2"/>
          <w:sz w:val="24"/>
          <w:lang w:val="en-US"/>
        </w:rPr>
      </w:pPr>
      <w:r>
        <w:rPr>
          <w:rFonts w:ascii="Times New Roman" w:hAnsi="Times New Roman"/>
          <w:sz w:val="24"/>
          <w:lang w:val="en-US"/>
        </w:rPr>
        <w:t xml:space="preserve">Hasil temuan penelitian dan kesimpulan </w:t>
      </w:r>
      <w:r w:rsidRPr="00DD11F6">
        <w:rPr>
          <w:rFonts w:ascii="Times New Roman" w:hAnsi="Times New Roman"/>
          <w:spacing w:val="2"/>
          <w:sz w:val="24"/>
          <w:lang w:val="en-US"/>
        </w:rPr>
        <w:t xml:space="preserve">yang diperoleh sejalan dan mendukung penelitian terdahulu yang dilakukan oleh </w:t>
      </w:r>
      <w:r>
        <w:rPr>
          <w:rFonts w:ascii="Times New Roman" w:hAnsi="Times New Roman"/>
          <w:spacing w:val="2"/>
          <w:sz w:val="24"/>
          <w:lang w:val="en-US"/>
        </w:rPr>
        <w:t>Loihala</w:t>
      </w:r>
      <w:r w:rsidR="00C2731E">
        <w:rPr>
          <w:rFonts w:ascii="Times New Roman" w:hAnsi="Times New Roman"/>
          <w:spacing w:val="2"/>
          <w:sz w:val="24"/>
          <w:lang w:val="en-US"/>
        </w:rPr>
        <w:t xml:space="preserve"> (31)</w:t>
      </w:r>
      <w:r>
        <w:rPr>
          <w:rFonts w:ascii="Times New Roman" w:hAnsi="Times New Roman"/>
          <w:spacing w:val="2"/>
          <w:sz w:val="24"/>
          <w:lang w:val="en-US"/>
        </w:rPr>
        <w:t>, Budi dan Tuntun</w:t>
      </w:r>
      <w:r w:rsidR="00C2731E">
        <w:rPr>
          <w:rFonts w:ascii="Times New Roman" w:hAnsi="Times New Roman"/>
          <w:spacing w:val="2"/>
          <w:sz w:val="24"/>
          <w:lang w:val="en-US"/>
        </w:rPr>
        <w:t xml:space="preserve"> (9)</w:t>
      </w:r>
      <w:r>
        <w:rPr>
          <w:rFonts w:ascii="Times New Roman" w:hAnsi="Times New Roman"/>
          <w:spacing w:val="2"/>
          <w:sz w:val="24"/>
          <w:lang w:val="en-US"/>
        </w:rPr>
        <w:t>, Zulaikhah, Ratnawati, Sulastri, Nurkhikmah, dan Lestari</w:t>
      </w:r>
      <w:r>
        <w:rPr>
          <w:rFonts w:ascii="Times New Roman" w:hAnsi="Times New Roman"/>
          <w:spacing w:val="2"/>
          <w:sz w:val="24"/>
          <w:lang w:val="en-US"/>
        </w:rPr>
        <w:fldChar w:fldCharType="begin" w:fldLock="1"/>
      </w:r>
      <w:r>
        <w:rPr>
          <w:rFonts w:ascii="Times New Roman" w:hAnsi="Times New Roman"/>
          <w:spacing w:val="2"/>
          <w:sz w:val="24"/>
          <w:lang w:val="en-US"/>
        </w:rPr>
        <w:instrText>ADDIN CSL_CITATION {"citationItems":[{"id":"ITEM-1","itemData":{"abstract":"Latar belakang: Tuberkulosis paru adalah penyakit menular yang disebabkan oleh bakteri Tuberkulosis paru adalah penyakit menular yang disebabkan oleh bakteri mycobacterium tuberculosis masih menjadi masalah kesehatan masih menjadi masalah kesehatan. Tingginya angka kejadian TB paru dapat dikarenakan adanya angka kejadian TB paru dapat dikarenakan adanya faktor tingkat pengetahuan yang rendah, perilaku tingkat pengetahuan yang rendah, perilaku kesehatan yang buruk dan lingkungan rumah seperti ventilasi, yang buruk dan lingkungan rumah seperti ventilasi, pencahayaan, kelembaban, kepadatan hunian pencahayaan, kelembaban, kepadatan hunian yang tidak memenuhi syarat. Tujuan penelitian ini untuk mengetahui variabel paling dominan berhubungan dengan transmisi kejadian TB paru di Wilayah Kerja paling dominan berhubungan dengan transmisi kejadian TB paru di Wilayah Kerja Puskesmas Bandarharjo Kota Semarang. Puskesmas Bandarharjo Kota Semarang. Metode: Desain penelitian observasional observasional dengan pendekatan case control. Subjek penelitian Subjek penelitian terdiri dari 40 kasus dan 40 kontrol. Kasus merupakan penderita TB paru di Puskesmas Bandarharjo yang di kasus dan 40 kontrol. Kasus merupakan penderita TB paru di Puskesmas Bandarharjo yang di diagnosis secara klinis dan laboratorik BTA positif dan tercatat dalam dan tercatat dalam medical record dari bulan Agustus 2016 sampai Agustus 2017, kontrol merupakan tetangga kasus yang tidak etangga kasus yang tidak terdiagnosis TB paru BTA positif dan anggota keluarga tidak menderita TB paru BTA positif menderita TB paru BTA positif. Teknik sampling menggunakan proporsional random sampling proporsional random sampling. Data yang terkumpul dianalisis dengan uji univariat menggunakan distribusi frekuen yang terkumpul dianalisis dengan uji univariat menggunakan distribusi frekuensi, uji bivariat menggunakan si, uji bivariat menggunakan Chi Square, uji Multivariat menggunakan Regresi logistik at menggunakan Regresi logistik ganda. Hasil: Hasil uji bivariat variabel uji bivariat variabel lingkungan yang terdiri dari lingkungan yang terdiri dari luas ventilasi luas ventilasi (p (p=0,000); kepadatan hunian (p=0,000); kelembaban (p=0,001); pe ); pencahayaan (p=0,001); suhu (p=0,001 ), sedang hasil variabel pengetahuan (p=0,002) dan perilaku (p=0,005). Hasil analisis multivariat variabel pengetahuan 0,005). Hasil analisis multivariat variabel pengetahuan (OR=3,776); kepadatan hunian (OR=4,476); kelembaban (OR=4,030); …","author":[{"dropping-particle":"","family":"Zulaikhah","given":"Siti Thomas","non-dropping-particle":"","parse-names":false,"suffix":""},{"dropping-particle":"","family":"Ratnawati","given":"","non-dropping-particle":"","parse-names":false,"suffix":""},{"dropping-particle":"","family":"Sulastri","given":"Neng","non-dropping-particle":"","parse-names":false,"suffix":""},{"dropping-particle":"","family":"Nurkhikmah","given":"Eli","non-dropping-particle":"","parse-names":false,"suffix":""},{"dropping-particle":"","family":"Lestari","given":"Novi Dian","non-dropping-particle":"","parse-names":false,"suffix":""}],"container-title":"Jurnal Kesehatan Lingkungan Indonesia","id":"ITEM-1","issue":"2","issued":{"date-parts":[["2019"]]},"page":"81-88","title":"Hubungan Pengetahuan, Perilaku dan Lingkungan Rumah dengan Kejadian Transmisi Tuberkulosis Paru di Wilayah Kerja Puskesmas Bandarharjo Semarang","type":"article-journal","volume":"18"},"uris":["http://www.mendeley.com/documents/?uuid=aeade293-c1cf-4a5b-89e3-30a14be5b6f4"]}],"mendeley":{"formattedCitation":"&lt;sup&gt;35&lt;/sup&gt;","plainTextFormattedCitation":"35","previouslyFormattedCitation":"&lt;sup&gt;35&lt;/sup&gt;"},"properties":{"noteIndex":0},"schema":"https://github.com/citation-style-language/schema/raw/master/csl-citation.json"}</w:instrText>
      </w:r>
      <w:r>
        <w:rPr>
          <w:rFonts w:ascii="Times New Roman" w:hAnsi="Times New Roman"/>
          <w:spacing w:val="2"/>
          <w:sz w:val="24"/>
          <w:lang w:val="en-US"/>
        </w:rPr>
        <w:fldChar w:fldCharType="separate"/>
      </w:r>
      <w:r w:rsidRPr="00E9786D">
        <w:rPr>
          <w:rFonts w:ascii="Times New Roman" w:hAnsi="Times New Roman"/>
          <w:noProof/>
          <w:spacing w:val="2"/>
          <w:sz w:val="24"/>
          <w:vertAlign w:val="superscript"/>
          <w:lang w:val="en-US"/>
        </w:rPr>
        <w:t>35</w:t>
      </w:r>
      <w:r>
        <w:rPr>
          <w:rFonts w:ascii="Times New Roman" w:hAnsi="Times New Roman"/>
          <w:spacing w:val="2"/>
          <w:sz w:val="24"/>
          <w:lang w:val="en-US"/>
        </w:rPr>
        <w:fldChar w:fldCharType="end"/>
      </w:r>
      <w:r>
        <w:rPr>
          <w:rFonts w:ascii="Times New Roman" w:hAnsi="Times New Roman"/>
          <w:spacing w:val="2"/>
          <w:sz w:val="24"/>
          <w:lang w:val="en-US"/>
        </w:rPr>
        <w:t>, Hayana, Sari dan Rujiati</w:t>
      </w:r>
      <w:r w:rsidR="00C2731E">
        <w:rPr>
          <w:rFonts w:ascii="Times New Roman" w:hAnsi="Times New Roman"/>
          <w:spacing w:val="2"/>
          <w:sz w:val="24"/>
          <w:lang w:val="en-US"/>
        </w:rPr>
        <w:t xml:space="preserve"> (36)</w:t>
      </w:r>
      <w:r>
        <w:rPr>
          <w:rFonts w:ascii="Times New Roman" w:hAnsi="Times New Roman"/>
          <w:spacing w:val="2"/>
          <w:sz w:val="24"/>
          <w:lang w:val="en-US"/>
        </w:rPr>
        <w:t>, serta hasil penelitian Setiarni, Sutomo dan Hariyono</w:t>
      </w:r>
      <w:r w:rsidR="00E132D2">
        <w:rPr>
          <w:rFonts w:ascii="Times New Roman" w:hAnsi="Times New Roman"/>
          <w:spacing w:val="2"/>
          <w:sz w:val="24"/>
          <w:lang w:val="en-US"/>
        </w:rPr>
        <w:fldChar w:fldCharType="begin" w:fldLock="1"/>
      </w:r>
      <w:r w:rsidR="003F6F2B">
        <w:rPr>
          <w:rFonts w:ascii="Times New Roman" w:hAnsi="Times New Roman"/>
          <w:spacing w:val="2"/>
          <w:sz w:val="24"/>
          <w:lang w:val="en-US"/>
        </w:rPr>
        <w:instrText>ADDIN CSL_CITATION {"citationItems":[{"id":"ITEM-1","itemData":{"abstract":"Background: Lung tuberculosis still be the health public problem at developing countries whole the world. Indonesia occupies sequence to 3 in world in the tuberculosis case after Chinese and India. Lung tuberculosis is also one of health public problem in Kabupaten Ketapang especially in Puskesmas Tuan-Tuan region. Problem causing of lung tuberculosis disease in this Puskesmas Tuan-Tuan hardly multi factor like still low public economics social level, the height of smoking habit level and the lack of knowledge about lung tuberculosis. The aim of this research find out the relationship between knowledge level, economic status and smoking habit with lung tuberculosis case at adult in Puskesmas Tuan-Tuan Kabupaten Ketapang Kalimantan Barat region. Method: This research was observational research using cross sectional design. There was 84 respondent. Data analysis conduct by frequency distribution, bivariate analysis applies Chi Square and multivariate analysis with logistics regression. Result: Result of this research indicates that from the variable knowledge level, economic status and smoking habit show there are relationship with lung tuberculosis case at adult in Puskesmas Tuan-Tuan Ketapang region which are knowledge level (p=0,026; RR=1,857; CI: 1,062-3,446) and smoking habit (p=0,011; RR=2,407; CI: 1,118-5,186). From the result of multivariate analysis variable that is most dominant related lung tuberculosis case at adult in Puskesmas Tuan-Tuan Ketapang region is smoking habit with significant value 0,012. Conclusion: Statistically, there was relationship between knowledge level and smoking habit with lung tuberculosis case at adult in Puskesmas Tuan-Tuan Ketapang region. There is no relationship between economic status with lung tuberculosis case at adult in Puskesmas Tuan-Tuan Ketapang region. The most dominant variable that is related to lung tuberculosis case at adult in Puskesmas Tuan-Tuan Ketapang region is smoking habit","author":[{"dropping-particle":"","family":"Setiarni","given":"Sri Marisya","non-dropping-particle":"","parse-names":false,"suffix":""},{"dropping-particle":"","family":"Sutomo","given":"Adi Heru","non-dropping-particle":"","parse-names":false,"suffix":""},{"dropping-particle":"","family":"Hariyono","given":"Widodo","non-dropping-particle":"","parse-names":false,"suffix":""}],"container-title":"Kes Mas","id":"ITEM-1","issue":"3","issued":{"date-parts":[["2011"]]},"page":"162-232","title":"Hubungan Antara Tingkat Pengetahuan, Status Ekonomi dan Kebiasaan Merokok dengan Kejadian Tuberkulosis Paru Pada Orang Dewasa di Wilayah Kerja Puskesmas Tuan-Tuan Kabupaten Ketapang Kalimantan Barat","type":"article-journal","volume":"5"},"uris":["http://www.mendeley.com/documents/?uuid=363739bd-cb54-4b42-8576-78a2dc1ee75b"]}],"mendeley":{"formattedCitation":"&lt;sup&gt;37&lt;/sup&gt;","plainTextFormattedCitation":"37","previouslyFormattedCitation":"&lt;sup&gt;37&lt;/sup&gt;"},"properties":{"noteIndex":0},"schema":"https://github.com/citation-style-language/schema/raw/master/csl-citation.json"}</w:instrText>
      </w:r>
      <w:r w:rsidR="00E132D2">
        <w:rPr>
          <w:rFonts w:ascii="Times New Roman" w:hAnsi="Times New Roman"/>
          <w:spacing w:val="2"/>
          <w:sz w:val="24"/>
          <w:lang w:val="en-US"/>
        </w:rPr>
        <w:fldChar w:fldCharType="separate"/>
      </w:r>
      <w:r w:rsidR="00E132D2" w:rsidRPr="00E132D2">
        <w:rPr>
          <w:rFonts w:ascii="Times New Roman" w:hAnsi="Times New Roman"/>
          <w:noProof/>
          <w:spacing w:val="2"/>
          <w:sz w:val="24"/>
          <w:vertAlign w:val="superscript"/>
          <w:lang w:val="en-US"/>
        </w:rPr>
        <w:t>37</w:t>
      </w:r>
      <w:r w:rsidR="00E132D2">
        <w:rPr>
          <w:rFonts w:ascii="Times New Roman" w:hAnsi="Times New Roman"/>
          <w:spacing w:val="2"/>
          <w:sz w:val="24"/>
          <w:lang w:val="en-US"/>
        </w:rPr>
        <w:fldChar w:fldCharType="end"/>
      </w:r>
      <w:r>
        <w:rPr>
          <w:rFonts w:ascii="Times New Roman" w:hAnsi="Times New Roman"/>
          <w:spacing w:val="2"/>
          <w:sz w:val="24"/>
          <w:lang w:val="en-US"/>
        </w:rPr>
        <w:t xml:space="preserve">, </w:t>
      </w:r>
      <w:r w:rsidRPr="00DD11F6">
        <w:rPr>
          <w:rFonts w:ascii="Times New Roman" w:hAnsi="Times New Roman"/>
          <w:spacing w:val="2"/>
          <w:sz w:val="24"/>
          <w:lang w:val="en-US"/>
        </w:rPr>
        <w:t xml:space="preserve">menyimpulkan bahwa ada hubungan yang bermakna antara </w:t>
      </w:r>
      <w:r>
        <w:rPr>
          <w:rFonts w:ascii="Times New Roman" w:hAnsi="Times New Roman"/>
          <w:spacing w:val="2"/>
          <w:sz w:val="24"/>
          <w:lang w:val="en-US"/>
        </w:rPr>
        <w:t xml:space="preserve">tingkat pengetahuan dengan </w:t>
      </w:r>
      <w:r w:rsidRPr="00DD11F6">
        <w:rPr>
          <w:rFonts w:ascii="Times New Roman" w:hAnsi="Times New Roman"/>
          <w:spacing w:val="2"/>
          <w:sz w:val="24"/>
          <w:lang w:val="en-US"/>
        </w:rPr>
        <w:t>kejadian TB paru positif.</w:t>
      </w:r>
    </w:p>
    <w:p w:rsidR="00C2731E" w:rsidRDefault="007E5F45" w:rsidP="0031416F">
      <w:pPr>
        <w:spacing w:after="0" w:line="468" w:lineRule="auto"/>
        <w:ind w:firstLine="720"/>
        <w:jc w:val="both"/>
        <w:rPr>
          <w:rFonts w:ascii="Times New Roman" w:hAnsi="Times New Roman"/>
          <w:spacing w:val="2"/>
          <w:sz w:val="24"/>
          <w:lang w:val="en-US"/>
        </w:rPr>
        <w:sectPr w:rsidR="00C2731E" w:rsidSect="007920D2">
          <w:pgSz w:w="11907" w:h="16839" w:code="9"/>
          <w:pgMar w:top="2268" w:right="1701" w:bottom="1701" w:left="2268" w:header="1134" w:footer="851" w:gutter="0"/>
          <w:cols w:space="720"/>
          <w:noEndnote/>
          <w:titlePg/>
          <w:docGrid w:linePitch="299"/>
        </w:sectPr>
      </w:pPr>
      <w:proofErr w:type="gramStart"/>
      <w:r w:rsidRPr="00C2731E">
        <w:rPr>
          <w:rFonts w:ascii="Times New Roman" w:hAnsi="Times New Roman"/>
          <w:spacing w:val="2"/>
          <w:sz w:val="24"/>
          <w:lang w:val="en-US"/>
        </w:rPr>
        <w:t xml:space="preserve">Meskipun demikian, hasil penelitian dan kesimpulan yang diperoleh tidak sejalan atau menolak hasil penelitian terdahulu yang dilakukan oleh </w:t>
      </w:r>
      <w:r w:rsidR="00345EBB" w:rsidRPr="00C2731E">
        <w:rPr>
          <w:rFonts w:ascii="Times New Roman" w:hAnsi="Times New Roman"/>
          <w:spacing w:val="2"/>
          <w:sz w:val="24"/>
          <w:lang w:val="en-US"/>
        </w:rPr>
        <w:t>Ayurti, Betan, dan Goa (2016), yang menyimpulkan bahwa tidak ada hubungan pengetahuan terhadap perilaku pencegahan penularan penyakit TB</w:t>
      </w:r>
      <w:r w:rsidR="00684C3A" w:rsidRPr="00C2731E">
        <w:rPr>
          <w:rFonts w:ascii="Times New Roman" w:hAnsi="Times New Roman"/>
          <w:spacing w:val="2"/>
          <w:sz w:val="24"/>
          <w:lang w:val="en-US"/>
        </w:rPr>
        <w:t xml:space="preserve"> paru</w:t>
      </w:r>
      <w:r w:rsidR="00345EBB" w:rsidRPr="00C2731E">
        <w:rPr>
          <w:rFonts w:ascii="Times New Roman" w:hAnsi="Times New Roman"/>
          <w:spacing w:val="2"/>
          <w:sz w:val="24"/>
          <w:lang w:val="en-US"/>
        </w:rPr>
        <w:t>.</w:t>
      </w:r>
      <w:proofErr w:type="gramEnd"/>
      <w:r w:rsidR="00345EBB" w:rsidRPr="00C2731E">
        <w:rPr>
          <w:rFonts w:ascii="Times New Roman" w:hAnsi="Times New Roman"/>
          <w:spacing w:val="2"/>
          <w:sz w:val="24"/>
          <w:lang w:val="en-US"/>
        </w:rPr>
        <w:t xml:space="preserve"> </w:t>
      </w:r>
      <w:proofErr w:type="gramStart"/>
      <w:r w:rsidR="00345EBB" w:rsidRPr="00C2731E">
        <w:rPr>
          <w:rFonts w:ascii="Times New Roman" w:hAnsi="Times New Roman"/>
          <w:spacing w:val="2"/>
          <w:sz w:val="24"/>
          <w:lang w:val="en-US"/>
        </w:rPr>
        <w:t>Hasil penelitian Hendesa, Tjekyan, dan Pariyana (2018)</w:t>
      </w:r>
      <w:r w:rsidR="00C2731E">
        <w:rPr>
          <w:rFonts w:ascii="Times New Roman" w:hAnsi="Times New Roman"/>
          <w:spacing w:val="2"/>
          <w:sz w:val="24"/>
          <w:lang w:val="en-US"/>
        </w:rPr>
        <w:t>, menyimpulkan bahwa tidak ada hubungan pengetahuan TB </w:t>
      </w:r>
      <w:r w:rsidR="00345EBB" w:rsidRPr="00C2731E">
        <w:rPr>
          <w:rFonts w:ascii="Times New Roman" w:hAnsi="Times New Roman"/>
          <w:spacing w:val="2"/>
          <w:sz w:val="24"/>
          <w:lang w:val="en-US"/>
        </w:rPr>
        <w:t>p</w:t>
      </w:r>
      <w:r w:rsidR="00C2731E">
        <w:rPr>
          <w:rFonts w:ascii="Times New Roman" w:hAnsi="Times New Roman"/>
          <w:spacing w:val="2"/>
          <w:sz w:val="24"/>
          <w:lang w:val="en-US"/>
        </w:rPr>
        <w:t>aru dengan kepatuhan </w:t>
      </w:r>
      <w:r w:rsidR="00345EBB" w:rsidRPr="00C2731E">
        <w:rPr>
          <w:rFonts w:ascii="Times New Roman" w:hAnsi="Times New Roman"/>
          <w:spacing w:val="2"/>
          <w:sz w:val="24"/>
          <w:lang w:val="en-US"/>
        </w:rPr>
        <w:t>berobat.</w:t>
      </w:r>
      <w:proofErr w:type="gramEnd"/>
    </w:p>
    <w:p w:rsidR="00597E05" w:rsidRDefault="00511871" w:rsidP="00597E05">
      <w:pPr>
        <w:spacing w:after="0" w:line="480" w:lineRule="auto"/>
        <w:jc w:val="center"/>
        <w:rPr>
          <w:rFonts w:ascii="Times New Roman" w:hAnsi="Times New Roman"/>
          <w:b/>
          <w:sz w:val="24"/>
          <w:szCs w:val="28"/>
          <w:lang w:val="en-US"/>
        </w:rPr>
      </w:pPr>
      <w:r>
        <w:rPr>
          <w:rFonts w:ascii="Times New Roman" w:hAnsi="Times New Roman"/>
          <w:b/>
          <w:sz w:val="24"/>
          <w:szCs w:val="28"/>
          <w:lang w:val="en-US"/>
        </w:rPr>
        <w:lastRenderedPageBreak/>
        <w:t>BAB V</w:t>
      </w:r>
    </w:p>
    <w:p w:rsidR="00511871" w:rsidRDefault="00511871" w:rsidP="00597E05">
      <w:pPr>
        <w:spacing w:after="0" w:line="480" w:lineRule="auto"/>
        <w:jc w:val="center"/>
        <w:rPr>
          <w:rFonts w:ascii="Times New Roman" w:hAnsi="Times New Roman"/>
          <w:b/>
          <w:sz w:val="24"/>
          <w:szCs w:val="28"/>
          <w:lang w:val="en-US"/>
        </w:rPr>
      </w:pPr>
      <w:r>
        <w:rPr>
          <w:rFonts w:ascii="Times New Roman" w:hAnsi="Times New Roman"/>
          <w:b/>
          <w:sz w:val="24"/>
          <w:szCs w:val="28"/>
          <w:lang w:val="en-US"/>
        </w:rPr>
        <w:t>KESIMPULAN DAN SARAN</w:t>
      </w:r>
    </w:p>
    <w:p w:rsidR="00511871" w:rsidRDefault="00511871" w:rsidP="00511871">
      <w:pPr>
        <w:tabs>
          <w:tab w:val="left" w:pos="567"/>
        </w:tabs>
        <w:spacing w:after="0" w:line="480" w:lineRule="auto"/>
        <w:rPr>
          <w:rFonts w:ascii="Times New Roman" w:hAnsi="Times New Roman"/>
          <w:b/>
          <w:sz w:val="24"/>
          <w:szCs w:val="28"/>
          <w:lang w:val="en-US"/>
        </w:rPr>
      </w:pPr>
      <w:r>
        <w:rPr>
          <w:rFonts w:ascii="Times New Roman" w:hAnsi="Times New Roman"/>
          <w:b/>
          <w:sz w:val="24"/>
          <w:szCs w:val="28"/>
          <w:lang w:val="en-US"/>
        </w:rPr>
        <w:t xml:space="preserve">5.1. </w:t>
      </w:r>
      <w:r>
        <w:rPr>
          <w:rFonts w:ascii="Times New Roman" w:hAnsi="Times New Roman"/>
          <w:b/>
          <w:sz w:val="24"/>
          <w:szCs w:val="28"/>
          <w:lang w:val="en-US"/>
        </w:rPr>
        <w:tab/>
        <w:t>Kesimpulan</w:t>
      </w:r>
    </w:p>
    <w:p w:rsidR="00511871" w:rsidRDefault="00511871" w:rsidP="00511871">
      <w:pPr>
        <w:spacing w:after="0" w:line="480" w:lineRule="auto"/>
        <w:ind w:firstLine="720"/>
        <w:jc w:val="both"/>
        <w:rPr>
          <w:rFonts w:ascii="Times New Roman" w:hAnsi="Times New Roman"/>
          <w:sz w:val="24"/>
          <w:szCs w:val="28"/>
          <w:lang w:val="en-US"/>
        </w:rPr>
      </w:pPr>
      <w:r>
        <w:rPr>
          <w:rFonts w:ascii="Times New Roman" w:hAnsi="Times New Roman"/>
          <w:sz w:val="24"/>
          <w:szCs w:val="28"/>
          <w:lang w:val="en-US"/>
        </w:rPr>
        <w:t>Berdasarkan hasil temuan penelitian dan analisis yang telah dilakukan, diperoleh beberapa kesimpulan sebagai berikut:</w:t>
      </w:r>
    </w:p>
    <w:p w:rsidR="00511871" w:rsidRDefault="00D272C7" w:rsidP="00774355">
      <w:pPr>
        <w:numPr>
          <w:ilvl w:val="0"/>
          <w:numId w:val="45"/>
        </w:numPr>
        <w:tabs>
          <w:tab w:val="left" w:pos="357"/>
        </w:tabs>
        <w:spacing w:after="0" w:line="480" w:lineRule="auto"/>
        <w:ind w:left="360"/>
        <w:jc w:val="both"/>
        <w:rPr>
          <w:rFonts w:ascii="Times New Roman" w:hAnsi="Times New Roman"/>
          <w:sz w:val="24"/>
          <w:szCs w:val="28"/>
          <w:lang w:val="en-US"/>
        </w:rPr>
      </w:pPr>
      <w:r>
        <w:rPr>
          <w:rFonts w:ascii="Times New Roman" w:hAnsi="Times New Roman"/>
          <w:sz w:val="24"/>
          <w:szCs w:val="28"/>
          <w:lang w:val="en-US"/>
        </w:rPr>
        <w:t xml:space="preserve">Ada hubungan antara umur dengan kejadian TB paru di wilayah kerja Puskesmas Pulo Brayan periode tahun 2020-2021 </w:t>
      </w:r>
      <w:r w:rsidR="00661A95">
        <w:rPr>
          <w:rFonts w:ascii="Times New Roman" w:hAnsi="Times New Roman"/>
          <w:sz w:val="24"/>
          <w:szCs w:val="28"/>
          <w:lang w:val="en-US"/>
        </w:rPr>
        <w:t>(</w:t>
      </w:r>
      <w:r>
        <w:rPr>
          <w:rFonts w:ascii="Times New Roman" w:hAnsi="Times New Roman"/>
          <w:i/>
          <w:sz w:val="24"/>
          <w:szCs w:val="28"/>
          <w:lang w:val="en-US"/>
        </w:rPr>
        <w:t xml:space="preserve">p </w:t>
      </w:r>
      <w:r w:rsidRPr="00294F01">
        <w:rPr>
          <w:rFonts w:ascii="Times New Roman" w:hAnsi="Times New Roman"/>
          <w:sz w:val="24"/>
          <w:szCs w:val="28"/>
          <w:lang w:val="en-US"/>
        </w:rPr>
        <w:t xml:space="preserve">= </w:t>
      </w:r>
      <w:r w:rsidR="00294F01" w:rsidRPr="00294F01">
        <w:rPr>
          <w:rFonts w:ascii="Times New Roman" w:hAnsi="Times New Roman"/>
          <w:sz w:val="24"/>
          <w:szCs w:val="28"/>
          <w:lang w:val="en-US"/>
        </w:rPr>
        <w:t>0,025</w:t>
      </w:r>
      <w:r w:rsidR="00294F01">
        <w:rPr>
          <w:rFonts w:ascii="Times New Roman" w:hAnsi="Times New Roman"/>
          <w:sz w:val="24"/>
          <w:szCs w:val="28"/>
          <w:lang w:val="en-US"/>
        </w:rPr>
        <w:t xml:space="preserve">; OR = </w:t>
      </w:r>
      <w:r w:rsidR="00661A95">
        <w:rPr>
          <w:rFonts w:ascii="Times New Roman" w:hAnsi="Times New Roman"/>
          <w:sz w:val="24"/>
          <w:szCs w:val="28"/>
          <w:lang w:val="en-US"/>
        </w:rPr>
        <w:t>2,250). Diasumsikan orang yang usianya tidak produktif (64 tahun ke atas) 2,250 kali berisiko menderita atau mengalami kejadian TB paru dibandingkan orang yang usinya produktif (15-64 tahun).</w:t>
      </w:r>
    </w:p>
    <w:p w:rsidR="00661A95" w:rsidRDefault="00661A95" w:rsidP="00774355">
      <w:pPr>
        <w:numPr>
          <w:ilvl w:val="0"/>
          <w:numId w:val="45"/>
        </w:numPr>
        <w:tabs>
          <w:tab w:val="left" w:pos="357"/>
        </w:tabs>
        <w:spacing w:after="0" w:line="480" w:lineRule="auto"/>
        <w:ind w:left="360"/>
        <w:jc w:val="both"/>
        <w:rPr>
          <w:rFonts w:ascii="Times New Roman" w:hAnsi="Times New Roman"/>
          <w:sz w:val="24"/>
          <w:szCs w:val="28"/>
          <w:lang w:val="en-US"/>
        </w:rPr>
      </w:pPr>
      <w:r>
        <w:rPr>
          <w:rFonts w:ascii="Times New Roman" w:hAnsi="Times New Roman"/>
          <w:sz w:val="24"/>
          <w:szCs w:val="28"/>
          <w:lang w:val="en-US"/>
        </w:rPr>
        <w:t>Ada hubungan antara pendapatan dengan kejadian TB paru di wilayah kerja Puskesmas Pulo Brayan periode tahun 2020-2021 (</w:t>
      </w:r>
      <w:r>
        <w:rPr>
          <w:rFonts w:ascii="Times New Roman" w:hAnsi="Times New Roman"/>
          <w:i/>
          <w:sz w:val="24"/>
          <w:szCs w:val="28"/>
          <w:lang w:val="en-US"/>
        </w:rPr>
        <w:t xml:space="preserve">p </w:t>
      </w:r>
      <w:r w:rsidRPr="00294F01">
        <w:rPr>
          <w:rFonts w:ascii="Times New Roman" w:hAnsi="Times New Roman"/>
          <w:sz w:val="24"/>
          <w:szCs w:val="28"/>
          <w:lang w:val="en-US"/>
        </w:rPr>
        <w:t>= 0,0</w:t>
      </w:r>
      <w:r>
        <w:rPr>
          <w:rFonts w:ascii="Times New Roman" w:hAnsi="Times New Roman"/>
          <w:sz w:val="24"/>
          <w:szCs w:val="28"/>
          <w:lang w:val="en-US"/>
        </w:rPr>
        <w:t xml:space="preserve">10; OR = 3,059). Diasumsikan orang yang pendapatannnya di bawah UMK 3,059 kali berisiko menderita atau mengalami kejadian TB paru dibandingkan orang yang pendapatannya </w:t>
      </w:r>
      <w:proofErr w:type="gramStart"/>
      <w:r>
        <w:rPr>
          <w:rFonts w:ascii="Times New Roman" w:hAnsi="Times New Roman"/>
          <w:sz w:val="24"/>
          <w:szCs w:val="28"/>
          <w:lang w:val="en-US"/>
        </w:rPr>
        <w:t>sama</w:t>
      </w:r>
      <w:proofErr w:type="gramEnd"/>
      <w:r>
        <w:rPr>
          <w:rFonts w:ascii="Times New Roman" w:hAnsi="Times New Roman"/>
          <w:sz w:val="24"/>
          <w:szCs w:val="28"/>
          <w:lang w:val="en-US"/>
        </w:rPr>
        <w:t xml:space="preserve"> atau di atas UMK.</w:t>
      </w:r>
    </w:p>
    <w:p w:rsidR="00661A95" w:rsidRDefault="00661A95" w:rsidP="00774355">
      <w:pPr>
        <w:numPr>
          <w:ilvl w:val="0"/>
          <w:numId w:val="45"/>
        </w:numPr>
        <w:tabs>
          <w:tab w:val="left" w:pos="357"/>
        </w:tabs>
        <w:spacing w:after="0" w:line="480" w:lineRule="auto"/>
        <w:ind w:left="360"/>
        <w:jc w:val="both"/>
        <w:rPr>
          <w:rFonts w:ascii="Times New Roman" w:hAnsi="Times New Roman"/>
          <w:sz w:val="24"/>
          <w:szCs w:val="28"/>
          <w:lang w:val="en-US"/>
        </w:rPr>
      </w:pPr>
      <w:r>
        <w:rPr>
          <w:rFonts w:ascii="Times New Roman" w:hAnsi="Times New Roman"/>
          <w:sz w:val="24"/>
          <w:szCs w:val="28"/>
          <w:lang w:val="en-US"/>
        </w:rPr>
        <w:t>Ada hubungan antara kondisi fisik rumah dengan kejadian TB paru di wilayah kerja Puskesmas Pulo Brayan periode tahun 2020-2021 (</w:t>
      </w:r>
      <w:r>
        <w:rPr>
          <w:rFonts w:ascii="Times New Roman" w:hAnsi="Times New Roman"/>
          <w:i/>
          <w:sz w:val="24"/>
          <w:szCs w:val="28"/>
          <w:lang w:val="en-US"/>
        </w:rPr>
        <w:t xml:space="preserve">p </w:t>
      </w:r>
      <w:r w:rsidRPr="00294F01">
        <w:rPr>
          <w:rFonts w:ascii="Times New Roman" w:hAnsi="Times New Roman"/>
          <w:sz w:val="24"/>
          <w:szCs w:val="28"/>
          <w:lang w:val="en-US"/>
        </w:rPr>
        <w:t>= 0,0</w:t>
      </w:r>
      <w:r>
        <w:rPr>
          <w:rFonts w:ascii="Times New Roman" w:hAnsi="Times New Roman"/>
          <w:sz w:val="24"/>
          <w:szCs w:val="28"/>
          <w:lang w:val="en-US"/>
        </w:rPr>
        <w:t>20; OR = 2,286). Diasumsikan orang yang kondisi fisik rumahnya tidak memenuhi syarat rumah sehat 2,286 kali berisiko menderita atau mengalami kejadian TB paru dibandingkan orang yang kondisi fisik rumahnya memenuhi syarat rumah sehat.</w:t>
      </w:r>
    </w:p>
    <w:p w:rsidR="00661A95" w:rsidRDefault="00661A95" w:rsidP="00774355">
      <w:pPr>
        <w:numPr>
          <w:ilvl w:val="0"/>
          <w:numId w:val="45"/>
        </w:numPr>
        <w:tabs>
          <w:tab w:val="left" w:pos="357"/>
        </w:tabs>
        <w:spacing w:after="0" w:line="480" w:lineRule="auto"/>
        <w:ind w:left="360"/>
        <w:jc w:val="both"/>
        <w:rPr>
          <w:rFonts w:ascii="Times New Roman" w:hAnsi="Times New Roman"/>
          <w:sz w:val="24"/>
          <w:szCs w:val="28"/>
          <w:lang w:val="en-US"/>
        </w:rPr>
      </w:pPr>
      <w:r>
        <w:rPr>
          <w:rFonts w:ascii="Times New Roman" w:hAnsi="Times New Roman"/>
          <w:sz w:val="24"/>
          <w:szCs w:val="28"/>
          <w:lang w:val="en-US"/>
        </w:rPr>
        <w:t>Ada hubungan antara pengetahuan dengan kejadian TB paru di wilayah kerja Puskesmas Pulo Brayan periode tahun 2020-2021 (</w:t>
      </w:r>
      <w:r>
        <w:rPr>
          <w:rFonts w:ascii="Times New Roman" w:hAnsi="Times New Roman"/>
          <w:i/>
          <w:sz w:val="24"/>
          <w:szCs w:val="28"/>
          <w:lang w:val="en-US"/>
        </w:rPr>
        <w:t xml:space="preserve">p </w:t>
      </w:r>
      <w:r w:rsidRPr="00294F01">
        <w:rPr>
          <w:rFonts w:ascii="Times New Roman" w:hAnsi="Times New Roman"/>
          <w:sz w:val="24"/>
          <w:szCs w:val="28"/>
          <w:lang w:val="en-US"/>
        </w:rPr>
        <w:t>= 0,0</w:t>
      </w:r>
      <w:r>
        <w:rPr>
          <w:rFonts w:ascii="Times New Roman" w:hAnsi="Times New Roman"/>
          <w:sz w:val="24"/>
          <w:szCs w:val="28"/>
          <w:lang w:val="en-US"/>
        </w:rPr>
        <w:t xml:space="preserve">28; OR = 2,406). </w:t>
      </w:r>
      <w:r>
        <w:rPr>
          <w:rFonts w:ascii="Times New Roman" w:hAnsi="Times New Roman"/>
          <w:sz w:val="24"/>
          <w:szCs w:val="28"/>
          <w:lang w:val="en-US"/>
        </w:rPr>
        <w:lastRenderedPageBreak/>
        <w:t>Diasumsikan orang yang pengetahuannya kurang tentang TB paru 2,406 kali berisiko menderita atau mengalami kejadian TB paru dibandingkan orang pengetahuannya baik tentang TB paru.</w:t>
      </w:r>
    </w:p>
    <w:p w:rsidR="00511871" w:rsidRPr="00511871" w:rsidRDefault="00511871" w:rsidP="00070E3C">
      <w:pPr>
        <w:spacing w:after="0" w:line="240" w:lineRule="auto"/>
        <w:ind w:firstLine="720"/>
        <w:rPr>
          <w:rFonts w:ascii="Times New Roman" w:hAnsi="Times New Roman"/>
          <w:sz w:val="24"/>
          <w:szCs w:val="28"/>
          <w:lang w:val="en-US"/>
        </w:rPr>
      </w:pPr>
    </w:p>
    <w:p w:rsidR="00511871" w:rsidRDefault="00511871" w:rsidP="00511871">
      <w:pPr>
        <w:tabs>
          <w:tab w:val="left" w:pos="567"/>
        </w:tabs>
        <w:spacing w:after="0" w:line="480" w:lineRule="auto"/>
        <w:rPr>
          <w:rFonts w:ascii="Times New Roman" w:hAnsi="Times New Roman"/>
          <w:b/>
          <w:sz w:val="24"/>
          <w:szCs w:val="28"/>
          <w:lang w:val="en-US"/>
        </w:rPr>
      </w:pPr>
      <w:r>
        <w:rPr>
          <w:rFonts w:ascii="Times New Roman" w:hAnsi="Times New Roman"/>
          <w:b/>
          <w:sz w:val="24"/>
          <w:szCs w:val="28"/>
          <w:lang w:val="en-US"/>
        </w:rPr>
        <w:t>5.2.</w:t>
      </w:r>
      <w:r>
        <w:rPr>
          <w:rFonts w:ascii="Times New Roman" w:hAnsi="Times New Roman"/>
          <w:b/>
          <w:sz w:val="24"/>
          <w:szCs w:val="28"/>
          <w:lang w:val="en-US"/>
        </w:rPr>
        <w:tab/>
        <w:t>Saran</w:t>
      </w:r>
    </w:p>
    <w:p w:rsidR="00661A95" w:rsidRDefault="00661A95" w:rsidP="00661A95">
      <w:pPr>
        <w:spacing w:after="0" w:line="480" w:lineRule="auto"/>
        <w:ind w:firstLine="720"/>
        <w:jc w:val="both"/>
        <w:rPr>
          <w:rFonts w:ascii="Times New Roman" w:hAnsi="Times New Roman"/>
          <w:sz w:val="24"/>
          <w:szCs w:val="28"/>
          <w:lang w:val="en-US"/>
        </w:rPr>
      </w:pPr>
      <w:r>
        <w:rPr>
          <w:rFonts w:ascii="Times New Roman" w:hAnsi="Times New Roman"/>
          <w:sz w:val="24"/>
          <w:szCs w:val="28"/>
          <w:lang w:val="en-US"/>
        </w:rPr>
        <w:t>Sebagai tindak lanjut dari hasil dan kesimpulan penelitian di atas, disarankan beberapa hal sebagai berikut:</w:t>
      </w:r>
    </w:p>
    <w:p w:rsidR="00A04E82" w:rsidRDefault="00A04E82" w:rsidP="00A04E82">
      <w:pPr>
        <w:numPr>
          <w:ilvl w:val="0"/>
          <w:numId w:val="46"/>
        </w:numPr>
        <w:tabs>
          <w:tab w:val="left" w:pos="357"/>
        </w:tabs>
        <w:spacing w:after="0" w:line="480" w:lineRule="auto"/>
        <w:ind w:left="360"/>
        <w:jc w:val="both"/>
        <w:rPr>
          <w:rFonts w:ascii="Times New Roman" w:hAnsi="Times New Roman"/>
          <w:sz w:val="24"/>
          <w:szCs w:val="28"/>
          <w:lang w:val="en-US"/>
        </w:rPr>
      </w:pPr>
      <w:r>
        <w:rPr>
          <w:rFonts w:ascii="Times New Roman" w:hAnsi="Times New Roman"/>
          <w:sz w:val="24"/>
          <w:szCs w:val="28"/>
          <w:lang w:val="en-US"/>
        </w:rPr>
        <w:t xml:space="preserve">Bagi pihak Puskesmas khususnya Puskesmas Pulo Brayan, diharapkan untuk melakukan pemantauan khususnya kondisi lingkungan rumah dari masyarakat serta </w:t>
      </w:r>
      <w:r w:rsidR="00676781">
        <w:rPr>
          <w:rFonts w:ascii="Times New Roman" w:hAnsi="Times New Roman"/>
          <w:sz w:val="24"/>
          <w:szCs w:val="28"/>
          <w:lang w:val="en-US"/>
        </w:rPr>
        <w:t xml:space="preserve">perlu adanya upaya peningkatan komunikasi, informasi dan edukasi kepada masyarakat </w:t>
      </w:r>
      <w:r w:rsidR="00D07F50">
        <w:rPr>
          <w:rFonts w:ascii="Times New Roman" w:hAnsi="Times New Roman"/>
          <w:sz w:val="24"/>
          <w:szCs w:val="28"/>
          <w:lang w:val="en-US"/>
        </w:rPr>
        <w:t xml:space="preserve">khsusunya masyarakat yang lanjut usia, </w:t>
      </w:r>
      <w:r w:rsidR="00676781">
        <w:rPr>
          <w:rFonts w:ascii="Times New Roman" w:hAnsi="Times New Roman"/>
          <w:sz w:val="24"/>
          <w:szCs w:val="28"/>
          <w:lang w:val="en-US"/>
        </w:rPr>
        <w:t>tentang penyakit TB paru dan syarat rumah yang sehat agar masyarakat lebih mengetahui dan memahami tentang segala sesuatu yang berkaitan dengan penyakit TB paru sehingga masyarakat dapat melakukan tindakan pencegahan.</w:t>
      </w:r>
    </w:p>
    <w:p w:rsidR="00661A95" w:rsidRDefault="00774355" w:rsidP="00A04E82">
      <w:pPr>
        <w:numPr>
          <w:ilvl w:val="0"/>
          <w:numId w:val="46"/>
        </w:numPr>
        <w:tabs>
          <w:tab w:val="left" w:pos="357"/>
        </w:tabs>
        <w:spacing w:after="0" w:line="480" w:lineRule="auto"/>
        <w:ind w:left="360"/>
        <w:jc w:val="both"/>
        <w:rPr>
          <w:rFonts w:ascii="Times New Roman" w:hAnsi="Times New Roman"/>
          <w:sz w:val="24"/>
          <w:szCs w:val="28"/>
          <w:lang w:val="en-US"/>
        </w:rPr>
      </w:pPr>
      <w:r>
        <w:rPr>
          <w:rFonts w:ascii="Times New Roman" w:hAnsi="Times New Roman"/>
          <w:sz w:val="24"/>
          <w:szCs w:val="28"/>
          <w:lang w:val="en-US"/>
        </w:rPr>
        <w:t xml:space="preserve">Bagi masyarakat khususnya yang berada di wilayah kerja Puskesmas Pulo Brayan diharapkan untuk lebih mengetahui dan memahami tentang penyakit TB paru, gejala, penularan serta </w:t>
      </w:r>
      <w:proofErr w:type="gramStart"/>
      <w:r>
        <w:rPr>
          <w:rFonts w:ascii="Times New Roman" w:hAnsi="Times New Roman"/>
          <w:sz w:val="24"/>
          <w:szCs w:val="28"/>
          <w:lang w:val="en-US"/>
        </w:rPr>
        <w:t>cara</w:t>
      </w:r>
      <w:proofErr w:type="gramEnd"/>
      <w:r>
        <w:rPr>
          <w:rFonts w:ascii="Times New Roman" w:hAnsi="Times New Roman"/>
          <w:sz w:val="24"/>
          <w:szCs w:val="28"/>
          <w:lang w:val="en-US"/>
        </w:rPr>
        <w:t xml:space="preserve"> pencegahannya. Selain itu, juga diharapkan untuk lebih berperilaku hidup sehat dengan menjaga kebersihan dan kesehatan lingkungan rumah</w:t>
      </w:r>
      <w:r w:rsidR="00A04E82">
        <w:rPr>
          <w:rFonts w:ascii="Times New Roman" w:hAnsi="Times New Roman"/>
          <w:sz w:val="24"/>
          <w:szCs w:val="28"/>
          <w:lang w:val="en-US"/>
        </w:rPr>
        <w:t>, membiasakan menutup mulut pada saat bersin atau batuk dan tidak membuang dahak sembarangan, serta berperan aktif dalam mencari informasi tentang penyakit TB paru maupun menghadiri penyuluhan tentang penyakit TB paru.</w:t>
      </w:r>
    </w:p>
    <w:p w:rsidR="00A04E82" w:rsidRPr="00D07F50" w:rsidRDefault="00A04E82" w:rsidP="00D07F50">
      <w:pPr>
        <w:numPr>
          <w:ilvl w:val="0"/>
          <w:numId w:val="46"/>
        </w:numPr>
        <w:tabs>
          <w:tab w:val="left" w:pos="357"/>
        </w:tabs>
        <w:spacing w:after="0" w:line="480" w:lineRule="auto"/>
        <w:ind w:left="360"/>
        <w:jc w:val="both"/>
        <w:rPr>
          <w:rFonts w:ascii="Times New Roman" w:hAnsi="Times New Roman"/>
          <w:sz w:val="24"/>
          <w:szCs w:val="28"/>
          <w:lang w:val="en-US"/>
        </w:rPr>
      </w:pPr>
      <w:r w:rsidRPr="00D07F50">
        <w:rPr>
          <w:rFonts w:ascii="Times New Roman" w:hAnsi="Times New Roman"/>
          <w:sz w:val="24"/>
          <w:szCs w:val="28"/>
          <w:lang w:val="en-US"/>
        </w:rPr>
        <w:t xml:space="preserve">Bagi </w:t>
      </w:r>
      <w:r w:rsidR="00676781" w:rsidRPr="00D07F50">
        <w:rPr>
          <w:rFonts w:ascii="Times New Roman" w:hAnsi="Times New Roman"/>
          <w:sz w:val="24"/>
          <w:szCs w:val="28"/>
          <w:lang w:val="en-US"/>
        </w:rPr>
        <w:t xml:space="preserve">peneliti selanjutnya, </w:t>
      </w:r>
      <w:r w:rsidR="00D07F50" w:rsidRPr="00D07F50">
        <w:rPr>
          <w:rFonts w:ascii="Times New Roman" w:hAnsi="Times New Roman"/>
          <w:sz w:val="24"/>
          <w:szCs w:val="28"/>
          <w:lang w:val="en-US"/>
        </w:rPr>
        <w:t xml:space="preserve">karena penelitian ini baru sampai membahas faktor umur, pendapatan, kondisi fisik rumah dan pengetahuan serta hubungannya </w:t>
      </w:r>
      <w:r w:rsidR="00D07F50" w:rsidRPr="00D07F50">
        <w:rPr>
          <w:rFonts w:ascii="Times New Roman" w:hAnsi="Times New Roman"/>
          <w:sz w:val="24"/>
          <w:szCs w:val="28"/>
          <w:lang w:val="en-US"/>
        </w:rPr>
        <w:lastRenderedPageBreak/>
        <w:t xml:space="preserve">dengan kejadian TB paru, maka </w:t>
      </w:r>
      <w:r w:rsidR="00676781" w:rsidRPr="00D07F50">
        <w:rPr>
          <w:rFonts w:ascii="Times New Roman" w:hAnsi="Times New Roman"/>
          <w:sz w:val="24"/>
          <w:szCs w:val="28"/>
          <w:lang w:val="en-US"/>
        </w:rPr>
        <w:t xml:space="preserve">diharapkan </w:t>
      </w:r>
      <w:r w:rsidR="00D07F50">
        <w:rPr>
          <w:rFonts w:ascii="Times New Roman" w:hAnsi="Times New Roman"/>
          <w:sz w:val="24"/>
          <w:szCs w:val="28"/>
          <w:lang w:val="en-US"/>
        </w:rPr>
        <w:t xml:space="preserve">adanya </w:t>
      </w:r>
      <w:r w:rsidR="00676781" w:rsidRPr="00D07F50">
        <w:rPr>
          <w:rFonts w:ascii="Times New Roman" w:hAnsi="Times New Roman"/>
          <w:sz w:val="24"/>
          <w:szCs w:val="28"/>
          <w:lang w:val="en-US"/>
        </w:rPr>
        <w:t xml:space="preserve">penelitian dan pengkajian lebih mendalam </w:t>
      </w:r>
      <w:r w:rsidR="00D07F50">
        <w:rPr>
          <w:rFonts w:ascii="Times New Roman" w:hAnsi="Times New Roman"/>
          <w:sz w:val="24"/>
          <w:szCs w:val="28"/>
          <w:lang w:val="en-US"/>
        </w:rPr>
        <w:t xml:space="preserve">dengan menambahkan faktor-faktor lainnya yang berkaitan atau </w:t>
      </w:r>
      <w:r w:rsidR="00676781" w:rsidRPr="00D07F50">
        <w:rPr>
          <w:rFonts w:ascii="Times New Roman" w:hAnsi="Times New Roman"/>
          <w:sz w:val="24"/>
          <w:szCs w:val="28"/>
          <w:lang w:val="en-US"/>
        </w:rPr>
        <w:t>berhubungan dengan kejadian TB paru</w:t>
      </w:r>
      <w:r w:rsidR="00D07F50" w:rsidRPr="00D07F50">
        <w:rPr>
          <w:rFonts w:ascii="Times New Roman" w:hAnsi="Times New Roman"/>
          <w:sz w:val="24"/>
          <w:szCs w:val="28"/>
          <w:lang w:val="en-US"/>
        </w:rPr>
        <w:t xml:space="preserve">, serta diharapkan </w:t>
      </w:r>
      <w:r w:rsidR="00D07F50">
        <w:rPr>
          <w:rFonts w:ascii="Times New Roman" w:hAnsi="Times New Roman"/>
          <w:sz w:val="24"/>
          <w:szCs w:val="28"/>
          <w:lang w:val="en-US"/>
        </w:rPr>
        <w:t xml:space="preserve">untuk dapat </w:t>
      </w:r>
      <w:r w:rsidR="00D07F50" w:rsidRPr="00D07F50">
        <w:rPr>
          <w:rFonts w:ascii="Times New Roman" w:hAnsi="Times New Roman"/>
          <w:sz w:val="24"/>
          <w:szCs w:val="28"/>
          <w:lang w:val="en-US"/>
        </w:rPr>
        <w:t xml:space="preserve">memperluas area populasi maupun sampel penelitian yang representatif </w:t>
      </w:r>
      <w:r w:rsidR="00E44770">
        <w:rPr>
          <w:rFonts w:ascii="Times New Roman" w:hAnsi="Times New Roman"/>
          <w:sz w:val="24"/>
          <w:szCs w:val="28"/>
          <w:lang w:val="en-US"/>
        </w:rPr>
        <w:t xml:space="preserve">(mewakili) </w:t>
      </w:r>
      <w:r w:rsidR="00D07F50" w:rsidRPr="00D07F50">
        <w:rPr>
          <w:rFonts w:ascii="Times New Roman" w:hAnsi="Times New Roman"/>
          <w:sz w:val="24"/>
          <w:szCs w:val="28"/>
          <w:lang w:val="en-US"/>
        </w:rPr>
        <w:t>agar diperoleh hasil penelitian yang lebih luas dan komprehensif (menyeluruh).</w:t>
      </w:r>
    </w:p>
    <w:p w:rsidR="00511871" w:rsidRDefault="00511871" w:rsidP="00597E05">
      <w:pPr>
        <w:spacing w:after="0" w:line="480" w:lineRule="auto"/>
        <w:jc w:val="center"/>
        <w:rPr>
          <w:rFonts w:ascii="Times New Roman" w:hAnsi="Times New Roman"/>
          <w:b/>
          <w:sz w:val="24"/>
          <w:szCs w:val="28"/>
          <w:lang w:val="en-US"/>
        </w:rPr>
      </w:pPr>
    </w:p>
    <w:p w:rsidR="00511871" w:rsidRDefault="00511871" w:rsidP="00597E05">
      <w:pPr>
        <w:spacing w:after="0" w:line="480" w:lineRule="auto"/>
        <w:jc w:val="center"/>
        <w:rPr>
          <w:rFonts w:ascii="Times New Roman" w:hAnsi="Times New Roman"/>
          <w:b/>
          <w:sz w:val="24"/>
          <w:szCs w:val="28"/>
          <w:lang w:val="en-US"/>
        </w:rPr>
      </w:pPr>
    </w:p>
    <w:p w:rsidR="00597E05" w:rsidRPr="00597E05" w:rsidRDefault="00597E05" w:rsidP="00597E05">
      <w:pPr>
        <w:spacing w:after="0" w:line="480" w:lineRule="auto"/>
        <w:jc w:val="center"/>
        <w:rPr>
          <w:rFonts w:ascii="Times New Roman" w:hAnsi="Times New Roman"/>
          <w:b/>
          <w:sz w:val="24"/>
          <w:szCs w:val="28"/>
          <w:lang w:val="en-US"/>
        </w:rPr>
      </w:pPr>
    </w:p>
    <w:p w:rsidR="00797883" w:rsidRPr="00797883" w:rsidRDefault="00797883" w:rsidP="00FC52C1">
      <w:pPr>
        <w:spacing w:after="0" w:line="480" w:lineRule="auto"/>
        <w:jc w:val="center"/>
        <w:rPr>
          <w:rFonts w:ascii="Times New Roman" w:hAnsi="Times New Roman"/>
          <w:sz w:val="28"/>
          <w:szCs w:val="28"/>
        </w:rPr>
        <w:sectPr w:rsidR="00797883" w:rsidRPr="00797883" w:rsidSect="007920D2">
          <w:pgSz w:w="11907" w:h="16839" w:code="9"/>
          <w:pgMar w:top="2268" w:right="1701" w:bottom="1701" w:left="2268" w:header="1134" w:footer="851" w:gutter="0"/>
          <w:cols w:space="720"/>
          <w:noEndnote/>
          <w:titlePg/>
          <w:docGrid w:linePitch="299"/>
        </w:sectPr>
      </w:pPr>
    </w:p>
    <w:p w:rsidR="00240BE9" w:rsidRDefault="00240BE9" w:rsidP="00C2731E">
      <w:pPr>
        <w:spacing w:after="0" w:line="240" w:lineRule="auto"/>
        <w:jc w:val="center"/>
        <w:rPr>
          <w:rFonts w:ascii="Times New Roman" w:hAnsi="Times New Roman"/>
          <w:b/>
          <w:sz w:val="24"/>
          <w:szCs w:val="28"/>
          <w:lang w:val="en-US"/>
        </w:rPr>
      </w:pPr>
      <w:r w:rsidRPr="00FC52C1">
        <w:rPr>
          <w:rFonts w:ascii="Times New Roman" w:hAnsi="Times New Roman"/>
          <w:b/>
          <w:sz w:val="24"/>
          <w:szCs w:val="28"/>
        </w:rPr>
        <w:lastRenderedPageBreak/>
        <w:t>DAFTAR PUSTAKA</w:t>
      </w:r>
    </w:p>
    <w:p w:rsidR="00C2731E" w:rsidRPr="00C2731E" w:rsidRDefault="00C2731E" w:rsidP="00C2731E">
      <w:pPr>
        <w:spacing w:after="0" w:line="240" w:lineRule="auto"/>
        <w:jc w:val="center"/>
        <w:rPr>
          <w:rFonts w:ascii="Times New Roman" w:hAnsi="Times New Roman"/>
          <w:b/>
          <w:sz w:val="24"/>
          <w:szCs w:val="28"/>
          <w:lang w:val="en-US"/>
        </w:rPr>
      </w:pPr>
    </w:p>
    <w:p w:rsidR="003F6F2B" w:rsidRPr="003F6F2B" w:rsidRDefault="003F6F2B" w:rsidP="00C2731E">
      <w:pPr>
        <w:widowControl w:val="0"/>
        <w:tabs>
          <w:tab w:val="left" w:pos="425"/>
        </w:tabs>
        <w:autoSpaceDE w:val="0"/>
        <w:autoSpaceDN w:val="0"/>
        <w:adjustRightInd w:val="0"/>
        <w:spacing w:after="0" w:line="240" w:lineRule="auto"/>
        <w:ind w:left="425" w:hanging="425"/>
        <w:jc w:val="both"/>
        <w:rPr>
          <w:rFonts w:ascii="Times New Roman" w:hAnsi="Times New Roman"/>
          <w:noProof/>
          <w:sz w:val="24"/>
          <w:szCs w:val="24"/>
        </w:rPr>
      </w:pPr>
      <w:r>
        <w:rPr>
          <w:rFonts w:ascii="Times New Roman" w:hAnsi="Times New Roman"/>
          <w:sz w:val="24"/>
        </w:rPr>
        <w:fldChar w:fldCharType="begin" w:fldLock="1"/>
      </w:r>
      <w:r>
        <w:rPr>
          <w:rFonts w:ascii="Times New Roman" w:hAnsi="Times New Roman"/>
          <w:sz w:val="24"/>
        </w:rPr>
        <w:instrText xml:space="preserve">ADDIN Mendeley Bibliography CSL_BIBLIOGRAPHY </w:instrText>
      </w:r>
      <w:r>
        <w:rPr>
          <w:rFonts w:ascii="Times New Roman" w:hAnsi="Times New Roman"/>
          <w:sz w:val="24"/>
        </w:rPr>
        <w:fldChar w:fldCharType="separate"/>
      </w:r>
      <w:r w:rsidRPr="003F6F2B">
        <w:rPr>
          <w:rFonts w:ascii="Times New Roman" w:hAnsi="Times New Roman"/>
          <w:noProof/>
          <w:sz w:val="24"/>
          <w:szCs w:val="24"/>
        </w:rPr>
        <w:t>1.</w:t>
      </w:r>
      <w:r w:rsidRPr="003F6F2B">
        <w:rPr>
          <w:rFonts w:ascii="Times New Roman" w:hAnsi="Times New Roman"/>
          <w:noProof/>
          <w:sz w:val="24"/>
          <w:szCs w:val="24"/>
        </w:rPr>
        <w:tab/>
        <w:t xml:space="preserve">Novita Dewi M.Ked, D. B. D. </w:t>
      </w:r>
      <w:r w:rsidRPr="003F6F2B">
        <w:rPr>
          <w:rFonts w:ascii="Times New Roman" w:hAnsi="Times New Roman"/>
          <w:i/>
          <w:iCs/>
          <w:noProof/>
          <w:sz w:val="24"/>
          <w:szCs w:val="24"/>
        </w:rPr>
        <w:t>Diabetes Mellitus &amp; Infeksi Tuberkulosis</w:t>
      </w:r>
      <w:r w:rsidRPr="003F6F2B">
        <w:rPr>
          <w:rFonts w:ascii="Times New Roman" w:hAnsi="Times New Roman"/>
          <w:noProof/>
          <w:sz w:val="24"/>
          <w:szCs w:val="24"/>
        </w:rPr>
        <w:t>. (ANDI, 2019).</w:t>
      </w:r>
    </w:p>
    <w:p w:rsidR="003F6F2B" w:rsidRPr="003F6F2B" w:rsidRDefault="003F6F2B" w:rsidP="00C2731E">
      <w:pPr>
        <w:widowControl w:val="0"/>
        <w:tabs>
          <w:tab w:val="left" w:pos="425"/>
        </w:tabs>
        <w:autoSpaceDE w:val="0"/>
        <w:autoSpaceDN w:val="0"/>
        <w:adjustRightInd w:val="0"/>
        <w:spacing w:after="0" w:line="240" w:lineRule="auto"/>
        <w:ind w:left="425" w:hanging="425"/>
        <w:jc w:val="both"/>
        <w:rPr>
          <w:rFonts w:ascii="Times New Roman" w:hAnsi="Times New Roman"/>
          <w:noProof/>
          <w:sz w:val="24"/>
          <w:szCs w:val="24"/>
        </w:rPr>
      </w:pPr>
      <w:r w:rsidRPr="003F6F2B">
        <w:rPr>
          <w:rFonts w:ascii="Times New Roman" w:hAnsi="Times New Roman"/>
          <w:noProof/>
          <w:sz w:val="24"/>
          <w:szCs w:val="24"/>
        </w:rPr>
        <w:t>2.</w:t>
      </w:r>
      <w:r w:rsidRPr="003F6F2B">
        <w:rPr>
          <w:rFonts w:ascii="Times New Roman" w:hAnsi="Times New Roman"/>
          <w:noProof/>
          <w:sz w:val="24"/>
          <w:szCs w:val="24"/>
        </w:rPr>
        <w:tab/>
        <w:t>WHO. World Health Organization.</w:t>
      </w:r>
    </w:p>
    <w:p w:rsidR="003F6F2B" w:rsidRPr="003F6F2B" w:rsidRDefault="003F6F2B" w:rsidP="00C2731E">
      <w:pPr>
        <w:widowControl w:val="0"/>
        <w:tabs>
          <w:tab w:val="left" w:pos="425"/>
        </w:tabs>
        <w:autoSpaceDE w:val="0"/>
        <w:autoSpaceDN w:val="0"/>
        <w:adjustRightInd w:val="0"/>
        <w:spacing w:after="0" w:line="240" w:lineRule="auto"/>
        <w:ind w:left="425" w:hanging="425"/>
        <w:jc w:val="both"/>
        <w:rPr>
          <w:rFonts w:ascii="Times New Roman" w:hAnsi="Times New Roman"/>
          <w:noProof/>
          <w:sz w:val="24"/>
          <w:szCs w:val="24"/>
        </w:rPr>
      </w:pPr>
      <w:r w:rsidRPr="003F6F2B">
        <w:rPr>
          <w:rFonts w:ascii="Times New Roman" w:hAnsi="Times New Roman"/>
          <w:noProof/>
          <w:sz w:val="24"/>
          <w:szCs w:val="24"/>
        </w:rPr>
        <w:t>3.</w:t>
      </w:r>
      <w:r w:rsidRPr="003F6F2B">
        <w:rPr>
          <w:rFonts w:ascii="Times New Roman" w:hAnsi="Times New Roman"/>
          <w:noProof/>
          <w:sz w:val="24"/>
          <w:szCs w:val="24"/>
        </w:rPr>
        <w:tab/>
        <w:t>Kementrian Kesehatan Republik Indonesia. Situasi TBC di Indonesia. (2019).</w:t>
      </w:r>
    </w:p>
    <w:p w:rsidR="003F6F2B" w:rsidRPr="003F6F2B" w:rsidRDefault="003F6F2B" w:rsidP="00C2731E">
      <w:pPr>
        <w:widowControl w:val="0"/>
        <w:tabs>
          <w:tab w:val="left" w:pos="425"/>
        </w:tabs>
        <w:autoSpaceDE w:val="0"/>
        <w:autoSpaceDN w:val="0"/>
        <w:adjustRightInd w:val="0"/>
        <w:spacing w:after="0" w:line="240" w:lineRule="auto"/>
        <w:ind w:left="425" w:hanging="425"/>
        <w:jc w:val="both"/>
        <w:rPr>
          <w:rFonts w:ascii="Times New Roman" w:hAnsi="Times New Roman"/>
          <w:noProof/>
          <w:sz w:val="24"/>
          <w:szCs w:val="24"/>
        </w:rPr>
      </w:pPr>
      <w:r w:rsidRPr="003F6F2B">
        <w:rPr>
          <w:rFonts w:ascii="Times New Roman" w:hAnsi="Times New Roman"/>
          <w:noProof/>
          <w:sz w:val="24"/>
          <w:szCs w:val="24"/>
        </w:rPr>
        <w:t>4.</w:t>
      </w:r>
      <w:r w:rsidRPr="003F6F2B">
        <w:rPr>
          <w:rFonts w:ascii="Times New Roman" w:hAnsi="Times New Roman"/>
          <w:noProof/>
          <w:sz w:val="24"/>
          <w:szCs w:val="24"/>
        </w:rPr>
        <w:tab/>
        <w:t>Kementrian Kesehatan. Infodatin TB.</w:t>
      </w:r>
    </w:p>
    <w:p w:rsidR="003F6F2B" w:rsidRPr="003F6F2B" w:rsidRDefault="003F6F2B" w:rsidP="00C2731E">
      <w:pPr>
        <w:widowControl w:val="0"/>
        <w:tabs>
          <w:tab w:val="left" w:pos="425"/>
        </w:tabs>
        <w:autoSpaceDE w:val="0"/>
        <w:autoSpaceDN w:val="0"/>
        <w:adjustRightInd w:val="0"/>
        <w:spacing w:after="0" w:line="240" w:lineRule="auto"/>
        <w:ind w:left="425" w:hanging="425"/>
        <w:jc w:val="both"/>
        <w:rPr>
          <w:rFonts w:ascii="Times New Roman" w:hAnsi="Times New Roman"/>
          <w:noProof/>
          <w:sz w:val="24"/>
          <w:szCs w:val="24"/>
        </w:rPr>
      </w:pPr>
      <w:r w:rsidRPr="003F6F2B">
        <w:rPr>
          <w:rFonts w:ascii="Times New Roman" w:hAnsi="Times New Roman"/>
          <w:noProof/>
          <w:sz w:val="24"/>
          <w:szCs w:val="24"/>
        </w:rPr>
        <w:t>5.</w:t>
      </w:r>
      <w:r w:rsidRPr="003F6F2B">
        <w:rPr>
          <w:rFonts w:ascii="Times New Roman" w:hAnsi="Times New Roman"/>
          <w:noProof/>
          <w:sz w:val="24"/>
          <w:szCs w:val="24"/>
        </w:rPr>
        <w:tab/>
        <w:t>Kesehatan, K. Profil Kesehatan Indonesia 2019.</w:t>
      </w:r>
    </w:p>
    <w:p w:rsidR="003F6F2B" w:rsidRPr="003F6F2B" w:rsidRDefault="003F6F2B" w:rsidP="00C2731E">
      <w:pPr>
        <w:widowControl w:val="0"/>
        <w:tabs>
          <w:tab w:val="left" w:pos="425"/>
        </w:tabs>
        <w:autoSpaceDE w:val="0"/>
        <w:autoSpaceDN w:val="0"/>
        <w:adjustRightInd w:val="0"/>
        <w:spacing w:after="0" w:line="240" w:lineRule="auto"/>
        <w:ind w:left="425" w:hanging="425"/>
        <w:jc w:val="both"/>
        <w:rPr>
          <w:rFonts w:ascii="Times New Roman" w:hAnsi="Times New Roman"/>
          <w:noProof/>
          <w:sz w:val="24"/>
          <w:szCs w:val="24"/>
        </w:rPr>
      </w:pPr>
      <w:r w:rsidRPr="003F6F2B">
        <w:rPr>
          <w:rFonts w:ascii="Times New Roman" w:hAnsi="Times New Roman"/>
          <w:noProof/>
          <w:sz w:val="24"/>
          <w:szCs w:val="24"/>
        </w:rPr>
        <w:t>6.</w:t>
      </w:r>
      <w:r w:rsidRPr="003F6F2B">
        <w:rPr>
          <w:rFonts w:ascii="Times New Roman" w:hAnsi="Times New Roman"/>
          <w:noProof/>
          <w:sz w:val="24"/>
          <w:szCs w:val="24"/>
        </w:rPr>
        <w:tab/>
        <w:t>Kementrian Kesehatan Republik Indonesia. Profil Kesehatan Provinsi Sumatera Utara.</w:t>
      </w:r>
    </w:p>
    <w:p w:rsidR="003F6F2B" w:rsidRPr="003F6F2B" w:rsidRDefault="003F6F2B" w:rsidP="00C2731E">
      <w:pPr>
        <w:widowControl w:val="0"/>
        <w:tabs>
          <w:tab w:val="left" w:pos="425"/>
        </w:tabs>
        <w:autoSpaceDE w:val="0"/>
        <w:autoSpaceDN w:val="0"/>
        <w:adjustRightInd w:val="0"/>
        <w:spacing w:after="0" w:line="240" w:lineRule="auto"/>
        <w:ind w:left="425" w:hanging="425"/>
        <w:jc w:val="both"/>
        <w:rPr>
          <w:rFonts w:ascii="Times New Roman" w:hAnsi="Times New Roman"/>
          <w:noProof/>
          <w:sz w:val="24"/>
          <w:szCs w:val="24"/>
        </w:rPr>
      </w:pPr>
      <w:r w:rsidRPr="003F6F2B">
        <w:rPr>
          <w:rFonts w:ascii="Times New Roman" w:hAnsi="Times New Roman"/>
          <w:noProof/>
          <w:sz w:val="24"/>
          <w:szCs w:val="24"/>
        </w:rPr>
        <w:t>7.</w:t>
      </w:r>
      <w:r w:rsidRPr="003F6F2B">
        <w:rPr>
          <w:rFonts w:ascii="Times New Roman" w:hAnsi="Times New Roman"/>
          <w:noProof/>
          <w:sz w:val="24"/>
          <w:szCs w:val="24"/>
        </w:rPr>
        <w:tab/>
        <w:t>Kementrian Kesehatan Republik Indonesia. Profil Kabupaten/Kota Medan Sumatera Utara.</w:t>
      </w:r>
    </w:p>
    <w:p w:rsidR="003F6F2B" w:rsidRPr="003F6F2B" w:rsidRDefault="003F6F2B" w:rsidP="00C2731E">
      <w:pPr>
        <w:widowControl w:val="0"/>
        <w:tabs>
          <w:tab w:val="left" w:pos="425"/>
        </w:tabs>
        <w:autoSpaceDE w:val="0"/>
        <w:autoSpaceDN w:val="0"/>
        <w:adjustRightInd w:val="0"/>
        <w:spacing w:after="0" w:line="240" w:lineRule="auto"/>
        <w:ind w:left="425" w:hanging="425"/>
        <w:jc w:val="both"/>
        <w:rPr>
          <w:rFonts w:ascii="Times New Roman" w:hAnsi="Times New Roman"/>
          <w:noProof/>
          <w:sz w:val="24"/>
          <w:szCs w:val="24"/>
        </w:rPr>
      </w:pPr>
      <w:r w:rsidRPr="003F6F2B">
        <w:rPr>
          <w:rFonts w:ascii="Times New Roman" w:hAnsi="Times New Roman"/>
          <w:noProof/>
          <w:sz w:val="24"/>
          <w:szCs w:val="24"/>
        </w:rPr>
        <w:t>8.</w:t>
      </w:r>
      <w:r w:rsidRPr="003F6F2B">
        <w:rPr>
          <w:rFonts w:ascii="Times New Roman" w:hAnsi="Times New Roman"/>
          <w:noProof/>
          <w:sz w:val="24"/>
          <w:szCs w:val="24"/>
        </w:rPr>
        <w:tab/>
        <w:t xml:space="preserve">Irianti, K. </w:t>
      </w:r>
      <w:r w:rsidRPr="003F6F2B">
        <w:rPr>
          <w:rFonts w:ascii="Times New Roman" w:hAnsi="Times New Roman"/>
          <w:i/>
          <w:iCs/>
          <w:noProof/>
          <w:sz w:val="24"/>
          <w:szCs w:val="24"/>
        </w:rPr>
        <w:t>Memahami Berbagai Penyakit</w:t>
      </w:r>
      <w:r w:rsidRPr="003F6F2B">
        <w:rPr>
          <w:rFonts w:ascii="Times New Roman" w:hAnsi="Times New Roman"/>
          <w:noProof/>
          <w:sz w:val="24"/>
          <w:szCs w:val="24"/>
        </w:rPr>
        <w:t>. (CV. Alfabeta, 2015).</w:t>
      </w:r>
    </w:p>
    <w:p w:rsidR="003F6F2B" w:rsidRPr="003F6F2B" w:rsidRDefault="003F6F2B" w:rsidP="00C2731E">
      <w:pPr>
        <w:widowControl w:val="0"/>
        <w:tabs>
          <w:tab w:val="left" w:pos="425"/>
        </w:tabs>
        <w:autoSpaceDE w:val="0"/>
        <w:autoSpaceDN w:val="0"/>
        <w:adjustRightInd w:val="0"/>
        <w:spacing w:after="0" w:line="240" w:lineRule="auto"/>
        <w:ind w:left="425" w:hanging="425"/>
        <w:jc w:val="both"/>
        <w:rPr>
          <w:rFonts w:ascii="Times New Roman" w:hAnsi="Times New Roman"/>
          <w:noProof/>
          <w:sz w:val="24"/>
          <w:szCs w:val="24"/>
        </w:rPr>
      </w:pPr>
      <w:r w:rsidRPr="003F6F2B">
        <w:rPr>
          <w:rFonts w:ascii="Times New Roman" w:hAnsi="Times New Roman"/>
          <w:noProof/>
          <w:sz w:val="24"/>
          <w:szCs w:val="24"/>
        </w:rPr>
        <w:t>9.</w:t>
      </w:r>
      <w:r w:rsidRPr="003F6F2B">
        <w:rPr>
          <w:rFonts w:ascii="Times New Roman" w:hAnsi="Times New Roman"/>
          <w:noProof/>
          <w:sz w:val="24"/>
          <w:szCs w:val="24"/>
        </w:rPr>
        <w:tab/>
        <w:t xml:space="preserve">Budi, Agus Setia; Tuntun, M. Faktor-Faktor Yang Berhubungan Dengan Kejadian Tuberkulosis Paru BTA Positif Pada Pasien Rawat Jalan di UPT Puskesmas Wonosobo Kabupaten Temanggus. </w:t>
      </w:r>
      <w:r w:rsidRPr="003F6F2B">
        <w:rPr>
          <w:rFonts w:ascii="Times New Roman" w:hAnsi="Times New Roman"/>
          <w:i/>
          <w:iCs/>
          <w:noProof/>
          <w:sz w:val="24"/>
          <w:szCs w:val="24"/>
        </w:rPr>
        <w:t>J. Anal. Kesehat.</w:t>
      </w:r>
      <w:r w:rsidRPr="003F6F2B">
        <w:rPr>
          <w:rFonts w:ascii="Times New Roman" w:hAnsi="Times New Roman"/>
          <w:noProof/>
          <w:sz w:val="24"/>
          <w:szCs w:val="24"/>
        </w:rPr>
        <w:t xml:space="preserve"> </w:t>
      </w:r>
      <w:r w:rsidRPr="003F6F2B">
        <w:rPr>
          <w:rFonts w:ascii="Times New Roman" w:hAnsi="Times New Roman"/>
          <w:b/>
          <w:bCs/>
          <w:noProof/>
          <w:sz w:val="24"/>
          <w:szCs w:val="24"/>
        </w:rPr>
        <w:t>5</w:t>
      </w:r>
      <w:r w:rsidRPr="003F6F2B">
        <w:rPr>
          <w:rFonts w:ascii="Times New Roman" w:hAnsi="Times New Roman"/>
          <w:noProof/>
          <w:sz w:val="24"/>
          <w:szCs w:val="24"/>
        </w:rPr>
        <w:t>, (2016).</w:t>
      </w:r>
    </w:p>
    <w:p w:rsidR="003F6F2B" w:rsidRPr="003F6F2B" w:rsidRDefault="003F6F2B" w:rsidP="00C2731E">
      <w:pPr>
        <w:widowControl w:val="0"/>
        <w:tabs>
          <w:tab w:val="left" w:pos="425"/>
        </w:tabs>
        <w:autoSpaceDE w:val="0"/>
        <w:autoSpaceDN w:val="0"/>
        <w:adjustRightInd w:val="0"/>
        <w:spacing w:after="0" w:line="240" w:lineRule="auto"/>
        <w:ind w:left="425" w:hanging="425"/>
        <w:jc w:val="both"/>
        <w:rPr>
          <w:rFonts w:ascii="Times New Roman" w:hAnsi="Times New Roman"/>
          <w:noProof/>
          <w:sz w:val="24"/>
          <w:szCs w:val="24"/>
        </w:rPr>
      </w:pPr>
      <w:r w:rsidRPr="003F6F2B">
        <w:rPr>
          <w:rFonts w:ascii="Times New Roman" w:hAnsi="Times New Roman"/>
          <w:noProof/>
          <w:sz w:val="24"/>
          <w:szCs w:val="24"/>
        </w:rPr>
        <w:t>10.</w:t>
      </w:r>
      <w:r w:rsidRPr="003F6F2B">
        <w:rPr>
          <w:rFonts w:ascii="Times New Roman" w:hAnsi="Times New Roman"/>
          <w:noProof/>
          <w:sz w:val="24"/>
          <w:szCs w:val="24"/>
        </w:rPr>
        <w:tab/>
        <w:t xml:space="preserve">Syukur, Sabirin B; Pakaya, A. W. Faktor-Faktor Yang Berhubungan Dengan Kejadian TBC Paru di Wilayah Kerja Puskesmas Bolangitang. </w:t>
      </w:r>
      <w:r w:rsidRPr="003F6F2B">
        <w:rPr>
          <w:rFonts w:ascii="Times New Roman" w:hAnsi="Times New Roman"/>
          <w:i/>
          <w:iCs/>
          <w:noProof/>
          <w:sz w:val="24"/>
          <w:szCs w:val="24"/>
        </w:rPr>
        <w:t>J. Zaitun</w:t>
      </w:r>
      <w:r w:rsidRPr="003F6F2B">
        <w:rPr>
          <w:rFonts w:ascii="Times New Roman" w:hAnsi="Times New Roman"/>
          <w:noProof/>
          <w:sz w:val="24"/>
          <w:szCs w:val="24"/>
        </w:rPr>
        <w:t xml:space="preserve"> (2014).</w:t>
      </w:r>
    </w:p>
    <w:p w:rsidR="003F6F2B" w:rsidRPr="003F6F2B" w:rsidRDefault="003F6F2B" w:rsidP="00C2731E">
      <w:pPr>
        <w:widowControl w:val="0"/>
        <w:tabs>
          <w:tab w:val="left" w:pos="425"/>
        </w:tabs>
        <w:autoSpaceDE w:val="0"/>
        <w:autoSpaceDN w:val="0"/>
        <w:adjustRightInd w:val="0"/>
        <w:spacing w:after="0" w:line="240" w:lineRule="auto"/>
        <w:ind w:left="425" w:hanging="425"/>
        <w:jc w:val="both"/>
        <w:rPr>
          <w:rFonts w:ascii="Times New Roman" w:hAnsi="Times New Roman"/>
          <w:noProof/>
          <w:sz w:val="24"/>
          <w:szCs w:val="24"/>
        </w:rPr>
      </w:pPr>
      <w:r w:rsidRPr="003F6F2B">
        <w:rPr>
          <w:rFonts w:ascii="Times New Roman" w:hAnsi="Times New Roman"/>
          <w:noProof/>
          <w:sz w:val="24"/>
          <w:szCs w:val="24"/>
        </w:rPr>
        <w:t>11.</w:t>
      </w:r>
      <w:r w:rsidRPr="003F6F2B">
        <w:rPr>
          <w:rFonts w:ascii="Times New Roman" w:hAnsi="Times New Roman"/>
          <w:noProof/>
          <w:sz w:val="24"/>
          <w:szCs w:val="24"/>
        </w:rPr>
        <w:tab/>
        <w:t xml:space="preserve">Syafri, A. K. </w:t>
      </w:r>
      <w:r w:rsidRPr="003F6F2B">
        <w:rPr>
          <w:rFonts w:ascii="Times New Roman" w:hAnsi="Times New Roman"/>
          <w:i/>
          <w:iCs/>
          <w:noProof/>
          <w:sz w:val="24"/>
          <w:szCs w:val="24"/>
        </w:rPr>
        <w:t>Hubungan Kondisi Fisik Rumah Dengan Kejadian TB Paru di Wilayah Kerja Puskesmas Ngemplak Boyolali</w:t>
      </w:r>
      <w:r w:rsidRPr="003F6F2B">
        <w:rPr>
          <w:rFonts w:ascii="Times New Roman" w:hAnsi="Times New Roman"/>
          <w:noProof/>
          <w:sz w:val="24"/>
          <w:szCs w:val="24"/>
        </w:rPr>
        <w:t>. (2015).</w:t>
      </w:r>
    </w:p>
    <w:p w:rsidR="003F6F2B" w:rsidRPr="003F6F2B" w:rsidRDefault="003F6F2B" w:rsidP="00C2731E">
      <w:pPr>
        <w:widowControl w:val="0"/>
        <w:tabs>
          <w:tab w:val="left" w:pos="425"/>
        </w:tabs>
        <w:autoSpaceDE w:val="0"/>
        <w:autoSpaceDN w:val="0"/>
        <w:adjustRightInd w:val="0"/>
        <w:spacing w:after="0" w:line="240" w:lineRule="auto"/>
        <w:ind w:left="425" w:hanging="425"/>
        <w:jc w:val="both"/>
        <w:rPr>
          <w:rFonts w:ascii="Times New Roman" w:hAnsi="Times New Roman"/>
          <w:noProof/>
          <w:sz w:val="24"/>
          <w:szCs w:val="24"/>
        </w:rPr>
      </w:pPr>
      <w:r w:rsidRPr="003F6F2B">
        <w:rPr>
          <w:rFonts w:ascii="Times New Roman" w:hAnsi="Times New Roman"/>
          <w:noProof/>
          <w:sz w:val="24"/>
          <w:szCs w:val="24"/>
        </w:rPr>
        <w:t>12.</w:t>
      </w:r>
      <w:r w:rsidRPr="003F6F2B">
        <w:rPr>
          <w:rFonts w:ascii="Times New Roman" w:hAnsi="Times New Roman"/>
          <w:noProof/>
          <w:sz w:val="24"/>
          <w:szCs w:val="24"/>
        </w:rPr>
        <w:tab/>
        <w:t xml:space="preserve">Susanti, L. I. </w:t>
      </w:r>
      <w:r w:rsidRPr="003F6F2B">
        <w:rPr>
          <w:rFonts w:ascii="Times New Roman" w:hAnsi="Times New Roman"/>
          <w:i/>
          <w:iCs/>
          <w:noProof/>
          <w:sz w:val="24"/>
          <w:szCs w:val="24"/>
        </w:rPr>
        <w:t>Hubungan Kondisi Fisik Rumah Dan Perilaku Dengan Kejadian Tuberkulosis Paru di Wilayah Puskesmas Sangkrah</w:t>
      </w:r>
      <w:r w:rsidRPr="003F6F2B">
        <w:rPr>
          <w:rFonts w:ascii="Times New Roman" w:hAnsi="Times New Roman"/>
          <w:noProof/>
          <w:sz w:val="24"/>
          <w:szCs w:val="24"/>
        </w:rPr>
        <w:t>. (2016).</w:t>
      </w:r>
    </w:p>
    <w:p w:rsidR="003F6F2B" w:rsidRPr="003F6F2B" w:rsidRDefault="003F6F2B" w:rsidP="00C2731E">
      <w:pPr>
        <w:widowControl w:val="0"/>
        <w:tabs>
          <w:tab w:val="left" w:pos="425"/>
        </w:tabs>
        <w:autoSpaceDE w:val="0"/>
        <w:autoSpaceDN w:val="0"/>
        <w:adjustRightInd w:val="0"/>
        <w:spacing w:after="0" w:line="240" w:lineRule="auto"/>
        <w:ind w:left="425" w:hanging="425"/>
        <w:jc w:val="both"/>
        <w:rPr>
          <w:rFonts w:ascii="Times New Roman" w:hAnsi="Times New Roman"/>
          <w:noProof/>
          <w:sz w:val="24"/>
          <w:szCs w:val="24"/>
        </w:rPr>
      </w:pPr>
      <w:r w:rsidRPr="003F6F2B">
        <w:rPr>
          <w:rFonts w:ascii="Times New Roman" w:hAnsi="Times New Roman"/>
          <w:noProof/>
          <w:sz w:val="24"/>
          <w:szCs w:val="24"/>
        </w:rPr>
        <w:t>13.</w:t>
      </w:r>
      <w:r w:rsidRPr="003F6F2B">
        <w:rPr>
          <w:rFonts w:ascii="Times New Roman" w:hAnsi="Times New Roman"/>
          <w:noProof/>
          <w:sz w:val="24"/>
          <w:szCs w:val="24"/>
        </w:rPr>
        <w:tab/>
        <w:t xml:space="preserve">Tabrani Rab, P. D. H. </w:t>
      </w:r>
      <w:r w:rsidRPr="003F6F2B">
        <w:rPr>
          <w:rFonts w:ascii="Times New Roman" w:hAnsi="Times New Roman"/>
          <w:i/>
          <w:iCs/>
          <w:noProof/>
          <w:sz w:val="24"/>
          <w:szCs w:val="24"/>
        </w:rPr>
        <w:t>Ilmu Penyakit Paru</w:t>
      </w:r>
      <w:r w:rsidRPr="003F6F2B">
        <w:rPr>
          <w:rFonts w:ascii="Times New Roman" w:hAnsi="Times New Roman"/>
          <w:noProof/>
          <w:sz w:val="24"/>
          <w:szCs w:val="24"/>
        </w:rPr>
        <w:t>. (CV. Trans Info Media, 2017).</w:t>
      </w:r>
    </w:p>
    <w:p w:rsidR="003F6F2B" w:rsidRPr="003F6F2B" w:rsidRDefault="003F6F2B" w:rsidP="00C2731E">
      <w:pPr>
        <w:widowControl w:val="0"/>
        <w:tabs>
          <w:tab w:val="left" w:pos="425"/>
        </w:tabs>
        <w:autoSpaceDE w:val="0"/>
        <w:autoSpaceDN w:val="0"/>
        <w:adjustRightInd w:val="0"/>
        <w:spacing w:after="0" w:line="240" w:lineRule="auto"/>
        <w:ind w:left="425" w:hanging="425"/>
        <w:jc w:val="both"/>
        <w:rPr>
          <w:rFonts w:ascii="Times New Roman" w:hAnsi="Times New Roman"/>
          <w:noProof/>
          <w:sz w:val="24"/>
          <w:szCs w:val="24"/>
        </w:rPr>
      </w:pPr>
      <w:r w:rsidRPr="003F6F2B">
        <w:rPr>
          <w:rFonts w:ascii="Times New Roman" w:hAnsi="Times New Roman"/>
          <w:noProof/>
          <w:sz w:val="24"/>
          <w:szCs w:val="24"/>
        </w:rPr>
        <w:t>14.</w:t>
      </w:r>
      <w:r w:rsidRPr="003F6F2B">
        <w:rPr>
          <w:rFonts w:ascii="Times New Roman" w:hAnsi="Times New Roman"/>
          <w:noProof/>
          <w:sz w:val="24"/>
          <w:szCs w:val="24"/>
        </w:rPr>
        <w:tab/>
        <w:t xml:space="preserve">S. Hadinegoro, Sri Rejeki.; Moedjito, Ismoedijanto.; Alam, A. . </w:t>
      </w:r>
      <w:r w:rsidRPr="003F6F2B">
        <w:rPr>
          <w:rFonts w:ascii="Times New Roman" w:hAnsi="Times New Roman"/>
          <w:i/>
          <w:iCs/>
          <w:noProof/>
          <w:sz w:val="24"/>
          <w:szCs w:val="24"/>
        </w:rPr>
        <w:t>Buku Ajar Infeksi &amp; Penyakit Tropis Edisi Keempat</w:t>
      </w:r>
      <w:r w:rsidRPr="003F6F2B">
        <w:rPr>
          <w:rFonts w:ascii="Times New Roman" w:hAnsi="Times New Roman"/>
          <w:noProof/>
          <w:sz w:val="24"/>
          <w:szCs w:val="24"/>
        </w:rPr>
        <w:t>. (Badan Penerbit Ikatan Dokter Anak Indonesia, 2018).</w:t>
      </w:r>
    </w:p>
    <w:p w:rsidR="003F6F2B" w:rsidRPr="003F6F2B" w:rsidRDefault="003F6F2B" w:rsidP="00C2731E">
      <w:pPr>
        <w:widowControl w:val="0"/>
        <w:tabs>
          <w:tab w:val="left" w:pos="425"/>
        </w:tabs>
        <w:autoSpaceDE w:val="0"/>
        <w:autoSpaceDN w:val="0"/>
        <w:adjustRightInd w:val="0"/>
        <w:spacing w:after="0" w:line="240" w:lineRule="auto"/>
        <w:ind w:left="425" w:hanging="425"/>
        <w:jc w:val="both"/>
        <w:rPr>
          <w:rFonts w:ascii="Times New Roman" w:hAnsi="Times New Roman"/>
          <w:noProof/>
          <w:sz w:val="24"/>
          <w:szCs w:val="24"/>
        </w:rPr>
      </w:pPr>
      <w:r w:rsidRPr="003F6F2B">
        <w:rPr>
          <w:rFonts w:ascii="Times New Roman" w:hAnsi="Times New Roman"/>
          <w:noProof/>
          <w:sz w:val="24"/>
          <w:szCs w:val="24"/>
        </w:rPr>
        <w:t>15.</w:t>
      </w:r>
      <w:r w:rsidRPr="003F6F2B">
        <w:rPr>
          <w:rFonts w:ascii="Times New Roman" w:hAnsi="Times New Roman"/>
          <w:noProof/>
          <w:sz w:val="24"/>
          <w:szCs w:val="24"/>
        </w:rPr>
        <w:tab/>
        <w:t xml:space="preserve">Sp.P. FCCP, D. H. D. </w:t>
      </w:r>
      <w:r w:rsidRPr="003F6F2B">
        <w:rPr>
          <w:rFonts w:ascii="Times New Roman" w:hAnsi="Times New Roman"/>
          <w:i/>
          <w:iCs/>
          <w:noProof/>
          <w:sz w:val="24"/>
          <w:szCs w:val="24"/>
        </w:rPr>
        <w:t>Buku Saku Ilmu Penyakit Paru</w:t>
      </w:r>
      <w:r w:rsidRPr="003F6F2B">
        <w:rPr>
          <w:rFonts w:ascii="Times New Roman" w:hAnsi="Times New Roman"/>
          <w:noProof/>
          <w:sz w:val="24"/>
          <w:szCs w:val="24"/>
        </w:rPr>
        <w:t>. (Penerbit Buku Kedokteran EGC, 2017).</w:t>
      </w:r>
    </w:p>
    <w:p w:rsidR="003F6F2B" w:rsidRPr="003F6F2B" w:rsidRDefault="003F6F2B" w:rsidP="00C2731E">
      <w:pPr>
        <w:widowControl w:val="0"/>
        <w:tabs>
          <w:tab w:val="left" w:pos="425"/>
        </w:tabs>
        <w:autoSpaceDE w:val="0"/>
        <w:autoSpaceDN w:val="0"/>
        <w:adjustRightInd w:val="0"/>
        <w:spacing w:after="0" w:line="240" w:lineRule="auto"/>
        <w:ind w:left="425" w:hanging="425"/>
        <w:jc w:val="both"/>
        <w:rPr>
          <w:rFonts w:ascii="Times New Roman" w:hAnsi="Times New Roman"/>
          <w:noProof/>
          <w:sz w:val="24"/>
          <w:szCs w:val="24"/>
        </w:rPr>
      </w:pPr>
      <w:r w:rsidRPr="003F6F2B">
        <w:rPr>
          <w:rFonts w:ascii="Times New Roman" w:hAnsi="Times New Roman"/>
          <w:noProof/>
          <w:sz w:val="24"/>
          <w:szCs w:val="24"/>
        </w:rPr>
        <w:t>16.</w:t>
      </w:r>
      <w:r w:rsidRPr="003F6F2B">
        <w:rPr>
          <w:rFonts w:ascii="Times New Roman" w:hAnsi="Times New Roman"/>
          <w:noProof/>
          <w:sz w:val="24"/>
          <w:szCs w:val="24"/>
        </w:rPr>
        <w:tab/>
        <w:t xml:space="preserve">Crofton, John.; Horne, Norman.; Miller, Fred.; Harun, M. </w:t>
      </w:r>
      <w:r w:rsidRPr="003F6F2B">
        <w:rPr>
          <w:rFonts w:ascii="Times New Roman" w:hAnsi="Times New Roman"/>
          <w:i/>
          <w:iCs/>
          <w:noProof/>
          <w:sz w:val="24"/>
          <w:szCs w:val="24"/>
        </w:rPr>
        <w:t>Tuberkulosis Klinis</w:t>
      </w:r>
      <w:r w:rsidRPr="003F6F2B">
        <w:rPr>
          <w:rFonts w:ascii="Times New Roman" w:hAnsi="Times New Roman"/>
          <w:noProof/>
          <w:sz w:val="24"/>
          <w:szCs w:val="24"/>
        </w:rPr>
        <w:t>. (Widya Medika, 2016).</w:t>
      </w:r>
    </w:p>
    <w:p w:rsidR="003F6F2B" w:rsidRPr="003F6F2B" w:rsidRDefault="003F6F2B" w:rsidP="00C2731E">
      <w:pPr>
        <w:widowControl w:val="0"/>
        <w:tabs>
          <w:tab w:val="left" w:pos="425"/>
        </w:tabs>
        <w:autoSpaceDE w:val="0"/>
        <w:autoSpaceDN w:val="0"/>
        <w:adjustRightInd w:val="0"/>
        <w:spacing w:after="0" w:line="240" w:lineRule="auto"/>
        <w:ind w:left="425" w:hanging="425"/>
        <w:jc w:val="both"/>
        <w:rPr>
          <w:rFonts w:ascii="Times New Roman" w:hAnsi="Times New Roman"/>
          <w:noProof/>
          <w:sz w:val="24"/>
          <w:szCs w:val="24"/>
        </w:rPr>
      </w:pPr>
      <w:r w:rsidRPr="003F6F2B">
        <w:rPr>
          <w:rFonts w:ascii="Times New Roman" w:hAnsi="Times New Roman"/>
          <w:noProof/>
          <w:sz w:val="24"/>
          <w:szCs w:val="24"/>
        </w:rPr>
        <w:t>17.</w:t>
      </w:r>
      <w:r w:rsidRPr="003F6F2B">
        <w:rPr>
          <w:rFonts w:ascii="Times New Roman" w:hAnsi="Times New Roman"/>
          <w:noProof/>
          <w:sz w:val="24"/>
          <w:szCs w:val="24"/>
        </w:rPr>
        <w:tab/>
        <w:t xml:space="preserve">MPH,  dr. W. </w:t>
      </w:r>
      <w:r w:rsidRPr="003F6F2B">
        <w:rPr>
          <w:rFonts w:ascii="Times New Roman" w:hAnsi="Times New Roman"/>
          <w:i/>
          <w:iCs/>
          <w:noProof/>
          <w:sz w:val="24"/>
          <w:szCs w:val="24"/>
        </w:rPr>
        <w:t>Penyakit Tropis</w:t>
      </w:r>
      <w:r w:rsidRPr="003F6F2B">
        <w:rPr>
          <w:rFonts w:ascii="Times New Roman" w:hAnsi="Times New Roman"/>
          <w:noProof/>
          <w:sz w:val="24"/>
          <w:szCs w:val="24"/>
        </w:rPr>
        <w:t>. (Erlangga, 2014).</w:t>
      </w:r>
    </w:p>
    <w:p w:rsidR="003F6F2B" w:rsidRPr="003F6F2B" w:rsidRDefault="003F6F2B" w:rsidP="00C2731E">
      <w:pPr>
        <w:widowControl w:val="0"/>
        <w:tabs>
          <w:tab w:val="left" w:pos="425"/>
        </w:tabs>
        <w:autoSpaceDE w:val="0"/>
        <w:autoSpaceDN w:val="0"/>
        <w:adjustRightInd w:val="0"/>
        <w:spacing w:after="0" w:line="240" w:lineRule="auto"/>
        <w:ind w:left="425" w:hanging="425"/>
        <w:jc w:val="both"/>
        <w:rPr>
          <w:rFonts w:ascii="Times New Roman" w:hAnsi="Times New Roman"/>
          <w:noProof/>
          <w:sz w:val="24"/>
          <w:szCs w:val="24"/>
        </w:rPr>
      </w:pPr>
      <w:r w:rsidRPr="003F6F2B">
        <w:rPr>
          <w:rFonts w:ascii="Times New Roman" w:hAnsi="Times New Roman"/>
          <w:noProof/>
          <w:sz w:val="24"/>
          <w:szCs w:val="24"/>
        </w:rPr>
        <w:t>18.</w:t>
      </w:r>
      <w:r w:rsidRPr="003F6F2B">
        <w:rPr>
          <w:rFonts w:ascii="Times New Roman" w:hAnsi="Times New Roman"/>
          <w:noProof/>
          <w:sz w:val="24"/>
          <w:szCs w:val="24"/>
        </w:rPr>
        <w:tab/>
        <w:t xml:space="preserve">dr.,DTM &amp; H., Ph.D, P. S. </w:t>
      </w:r>
      <w:r w:rsidRPr="003F6F2B">
        <w:rPr>
          <w:rFonts w:ascii="Times New Roman" w:hAnsi="Times New Roman"/>
          <w:i/>
          <w:iCs/>
          <w:noProof/>
          <w:sz w:val="24"/>
          <w:szCs w:val="24"/>
        </w:rPr>
        <w:t>Penyakit Menular di Indonesia Edisi Kedua</w:t>
      </w:r>
      <w:r w:rsidRPr="003F6F2B">
        <w:rPr>
          <w:rFonts w:ascii="Times New Roman" w:hAnsi="Times New Roman"/>
          <w:noProof/>
          <w:sz w:val="24"/>
          <w:szCs w:val="24"/>
        </w:rPr>
        <w:t>. (CV. Sagung Seto, 2016).</w:t>
      </w:r>
    </w:p>
    <w:p w:rsidR="003F6F2B" w:rsidRPr="003F6F2B" w:rsidRDefault="003F6F2B" w:rsidP="00C2731E">
      <w:pPr>
        <w:widowControl w:val="0"/>
        <w:tabs>
          <w:tab w:val="left" w:pos="425"/>
        </w:tabs>
        <w:autoSpaceDE w:val="0"/>
        <w:autoSpaceDN w:val="0"/>
        <w:adjustRightInd w:val="0"/>
        <w:spacing w:after="0" w:line="240" w:lineRule="auto"/>
        <w:ind w:left="425" w:hanging="425"/>
        <w:jc w:val="both"/>
        <w:rPr>
          <w:rFonts w:ascii="Times New Roman" w:hAnsi="Times New Roman"/>
          <w:noProof/>
          <w:sz w:val="24"/>
          <w:szCs w:val="24"/>
        </w:rPr>
      </w:pPr>
      <w:r w:rsidRPr="003F6F2B">
        <w:rPr>
          <w:rFonts w:ascii="Times New Roman" w:hAnsi="Times New Roman"/>
          <w:noProof/>
          <w:sz w:val="24"/>
          <w:szCs w:val="24"/>
        </w:rPr>
        <w:t>19.</w:t>
      </w:r>
      <w:r w:rsidRPr="003F6F2B">
        <w:rPr>
          <w:rFonts w:ascii="Times New Roman" w:hAnsi="Times New Roman"/>
          <w:noProof/>
          <w:sz w:val="24"/>
          <w:szCs w:val="24"/>
        </w:rPr>
        <w:tab/>
        <w:t xml:space="preserve">Najmah. </w:t>
      </w:r>
      <w:r w:rsidRPr="003F6F2B">
        <w:rPr>
          <w:rFonts w:ascii="Times New Roman" w:hAnsi="Times New Roman"/>
          <w:i/>
          <w:iCs/>
          <w:noProof/>
          <w:sz w:val="24"/>
          <w:szCs w:val="24"/>
        </w:rPr>
        <w:t>Epidemiologi Penyakit Menular</w:t>
      </w:r>
      <w:r w:rsidRPr="003F6F2B">
        <w:rPr>
          <w:rFonts w:ascii="Times New Roman" w:hAnsi="Times New Roman"/>
          <w:noProof/>
          <w:sz w:val="24"/>
          <w:szCs w:val="24"/>
        </w:rPr>
        <w:t>. (Trans Info Media, 2016).</w:t>
      </w:r>
    </w:p>
    <w:p w:rsidR="003F6F2B" w:rsidRPr="003F6F2B" w:rsidRDefault="003F6F2B" w:rsidP="00C2731E">
      <w:pPr>
        <w:widowControl w:val="0"/>
        <w:tabs>
          <w:tab w:val="left" w:pos="425"/>
        </w:tabs>
        <w:autoSpaceDE w:val="0"/>
        <w:autoSpaceDN w:val="0"/>
        <w:adjustRightInd w:val="0"/>
        <w:spacing w:after="0" w:line="240" w:lineRule="auto"/>
        <w:ind w:left="425" w:hanging="425"/>
        <w:jc w:val="both"/>
        <w:rPr>
          <w:rFonts w:ascii="Times New Roman" w:hAnsi="Times New Roman"/>
          <w:noProof/>
          <w:sz w:val="24"/>
          <w:szCs w:val="24"/>
        </w:rPr>
      </w:pPr>
      <w:r w:rsidRPr="003F6F2B">
        <w:rPr>
          <w:rFonts w:ascii="Times New Roman" w:hAnsi="Times New Roman"/>
          <w:noProof/>
          <w:sz w:val="24"/>
          <w:szCs w:val="24"/>
        </w:rPr>
        <w:t>20.</w:t>
      </w:r>
      <w:r w:rsidRPr="003F6F2B">
        <w:rPr>
          <w:rFonts w:ascii="Times New Roman" w:hAnsi="Times New Roman"/>
          <w:noProof/>
          <w:sz w:val="24"/>
          <w:szCs w:val="24"/>
        </w:rPr>
        <w:tab/>
        <w:t xml:space="preserve">Wahidah, Latifatul., Wardani, Ratih Sari., Meikawati, W. </w:t>
      </w:r>
      <w:r w:rsidRPr="003F6F2B">
        <w:rPr>
          <w:rFonts w:ascii="Times New Roman" w:hAnsi="Times New Roman"/>
          <w:i/>
          <w:iCs/>
          <w:noProof/>
          <w:sz w:val="24"/>
          <w:szCs w:val="24"/>
        </w:rPr>
        <w:t>Faktor-Faktor yang Berhubungan dengan Kejadian TB Paru</w:t>
      </w:r>
      <w:r w:rsidRPr="003F6F2B">
        <w:rPr>
          <w:rFonts w:ascii="Times New Roman" w:hAnsi="Times New Roman"/>
          <w:noProof/>
          <w:sz w:val="24"/>
          <w:szCs w:val="24"/>
        </w:rPr>
        <w:t>.</w:t>
      </w:r>
    </w:p>
    <w:p w:rsidR="003F6F2B" w:rsidRPr="003F6F2B" w:rsidRDefault="003F6F2B" w:rsidP="00C2731E">
      <w:pPr>
        <w:widowControl w:val="0"/>
        <w:tabs>
          <w:tab w:val="left" w:pos="425"/>
        </w:tabs>
        <w:autoSpaceDE w:val="0"/>
        <w:autoSpaceDN w:val="0"/>
        <w:adjustRightInd w:val="0"/>
        <w:spacing w:after="0" w:line="240" w:lineRule="auto"/>
        <w:ind w:left="425" w:hanging="425"/>
        <w:jc w:val="both"/>
        <w:rPr>
          <w:rFonts w:ascii="Times New Roman" w:hAnsi="Times New Roman"/>
          <w:noProof/>
          <w:sz w:val="24"/>
          <w:szCs w:val="24"/>
        </w:rPr>
      </w:pPr>
      <w:r w:rsidRPr="003F6F2B">
        <w:rPr>
          <w:rFonts w:ascii="Times New Roman" w:hAnsi="Times New Roman"/>
          <w:noProof/>
          <w:sz w:val="24"/>
          <w:szCs w:val="24"/>
        </w:rPr>
        <w:t>21.</w:t>
      </w:r>
      <w:r w:rsidRPr="003F6F2B">
        <w:rPr>
          <w:rFonts w:ascii="Times New Roman" w:hAnsi="Times New Roman"/>
          <w:noProof/>
          <w:sz w:val="24"/>
          <w:szCs w:val="24"/>
        </w:rPr>
        <w:tab/>
        <w:t>Peraturan Menteri Kesehatan RI Nomor 01 Tahun 2011 tentang Perumahan dan Kawasan Pemukiman.</w:t>
      </w:r>
    </w:p>
    <w:p w:rsidR="003F6F2B" w:rsidRPr="003F6F2B" w:rsidRDefault="003F6F2B" w:rsidP="00C2731E">
      <w:pPr>
        <w:widowControl w:val="0"/>
        <w:tabs>
          <w:tab w:val="left" w:pos="425"/>
        </w:tabs>
        <w:autoSpaceDE w:val="0"/>
        <w:autoSpaceDN w:val="0"/>
        <w:adjustRightInd w:val="0"/>
        <w:spacing w:after="0" w:line="240" w:lineRule="auto"/>
        <w:ind w:left="425" w:hanging="425"/>
        <w:jc w:val="both"/>
        <w:rPr>
          <w:rFonts w:ascii="Times New Roman" w:hAnsi="Times New Roman"/>
          <w:noProof/>
          <w:sz w:val="24"/>
          <w:szCs w:val="24"/>
        </w:rPr>
      </w:pPr>
      <w:r w:rsidRPr="003F6F2B">
        <w:rPr>
          <w:rFonts w:ascii="Times New Roman" w:hAnsi="Times New Roman"/>
          <w:noProof/>
          <w:sz w:val="24"/>
          <w:szCs w:val="24"/>
        </w:rPr>
        <w:t>22.</w:t>
      </w:r>
      <w:r w:rsidRPr="003F6F2B">
        <w:rPr>
          <w:rFonts w:ascii="Times New Roman" w:hAnsi="Times New Roman"/>
          <w:noProof/>
          <w:sz w:val="24"/>
          <w:szCs w:val="24"/>
        </w:rPr>
        <w:tab/>
        <w:t>Persyaratan Kesehatan Perumahan.</w:t>
      </w:r>
    </w:p>
    <w:p w:rsidR="003F6F2B" w:rsidRPr="003F6F2B" w:rsidRDefault="003F6F2B" w:rsidP="00C2731E">
      <w:pPr>
        <w:widowControl w:val="0"/>
        <w:tabs>
          <w:tab w:val="left" w:pos="425"/>
        </w:tabs>
        <w:autoSpaceDE w:val="0"/>
        <w:autoSpaceDN w:val="0"/>
        <w:adjustRightInd w:val="0"/>
        <w:spacing w:after="0" w:line="240" w:lineRule="auto"/>
        <w:ind w:left="425" w:hanging="425"/>
        <w:jc w:val="both"/>
        <w:rPr>
          <w:rFonts w:ascii="Times New Roman" w:hAnsi="Times New Roman"/>
          <w:noProof/>
          <w:sz w:val="24"/>
          <w:szCs w:val="24"/>
        </w:rPr>
      </w:pPr>
      <w:r w:rsidRPr="003F6F2B">
        <w:rPr>
          <w:rFonts w:ascii="Times New Roman" w:hAnsi="Times New Roman"/>
          <w:noProof/>
          <w:sz w:val="24"/>
          <w:szCs w:val="24"/>
        </w:rPr>
        <w:t>23.</w:t>
      </w:r>
      <w:r w:rsidRPr="003F6F2B">
        <w:rPr>
          <w:rFonts w:ascii="Times New Roman" w:hAnsi="Times New Roman"/>
          <w:noProof/>
          <w:sz w:val="24"/>
          <w:szCs w:val="24"/>
        </w:rPr>
        <w:tab/>
        <w:t xml:space="preserve">Dosen Kesehatan Lingkungan Indonesia. </w:t>
      </w:r>
      <w:r w:rsidRPr="003F6F2B">
        <w:rPr>
          <w:rFonts w:ascii="Times New Roman" w:hAnsi="Times New Roman"/>
          <w:i/>
          <w:iCs/>
          <w:noProof/>
          <w:sz w:val="24"/>
          <w:szCs w:val="24"/>
        </w:rPr>
        <w:t>Kesehatan Lingkungan: Teori dan Aplikasi</w:t>
      </w:r>
      <w:r w:rsidRPr="003F6F2B">
        <w:rPr>
          <w:rFonts w:ascii="Times New Roman" w:hAnsi="Times New Roman"/>
          <w:noProof/>
          <w:sz w:val="24"/>
          <w:szCs w:val="24"/>
        </w:rPr>
        <w:t>. (EGC, 2019).</w:t>
      </w:r>
    </w:p>
    <w:p w:rsidR="003F6F2B" w:rsidRPr="003F6F2B" w:rsidRDefault="003F6F2B" w:rsidP="00C2731E">
      <w:pPr>
        <w:widowControl w:val="0"/>
        <w:tabs>
          <w:tab w:val="left" w:pos="425"/>
        </w:tabs>
        <w:autoSpaceDE w:val="0"/>
        <w:autoSpaceDN w:val="0"/>
        <w:adjustRightInd w:val="0"/>
        <w:spacing w:after="0" w:line="240" w:lineRule="auto"/>
        <w:ind w:left="425" w:hanging="425"/>
        <w:jc w:val="both"/>
        <w:rPr>
          <w:rFonts w:ascii="Times New Roman" w:hAnsi="Times New Roman"/>
          <w:noProof/>
          <w:sz w:val="24"/>
          <w:szCs w:val="24"/>
        </w:rPr>
      </w:pPr>
      <w:r w:rsidRPr="003F6F2B">
        <w:rPr>
          <w:rFonts w:ascii="Times New Roman" w:hAnsi="Times New Roman"/>
          <w:noProof/>
          <w:sz w:val="24"/>
          <w:szCs w:val="24"/>
        </w:rPr>
        <w:t>24.</w:t>
      </w:r>
      <w:r w:rsidRPr="003F6F2B">
        <w:rPr>
          <w:rFonts w:ascii="Times New Roman" w:hAnsi="Times New Roman"/>
          <w:noProof/>
          <w:sz w:val="24"/>
          <w:szCs w:val="24"/>
        </w:rPr>
        <w:tab/>
        <w:t>Pedoman Penyehatan Udara dalam Ruang Rumah.</w:t>
      </w:r>
    </w:p>
    <w:p w:rsidR="003F6F2B" w:rsidRPr="003F6F2B" w:rsidRDefault="003F6F2B" w:rsidP="00C2731E">
      <w:pPr>
        <w:widowControl w:val="0"/>
        <w:tabs>
          <w:tab w:val="left" w:pos="425"/>
        </w:tabs>
        <w:autoSpaceDE w:val="0"/>
        <w:autoSpaceDN w:val="0"/>
        <w:adjustRightInd w:val="0"/>
        <w:spacing w:after="0" w:line="240" w:lineRule="auto"/>
        <w:ind w:left="425" w:hanging="425"/>
        <w:jc w:val="both"/>
        <w:rPr>
          <w:rFonts w:ascii="Times New Roman" w:hAnsi="Times New Roman"/>
          <w:noProof/>
          <w:sz w:val="24"/>
          <w:szCs w:val="24"/>
        </w:rPr>
      </w:pPr>
      <w:r w:rsidRPr="003F6F2B">
        <w:rPr>
          <w:rFonts w:ascii="Times New Roman" w:hAnsi="Times New Roman"/>
          <w:noProof/>
          <w:sz w:val="24"/>
          <w:szCs w:val="24"/>
        </w:rPr>
        <w:t>25.</w:t>
      </w:r>
      <w:r w:rsidRPr="003F6F2B">
        <w:rPr>
          <w:rFonts w:ascii="Times New Roman" w:hAnsi="Times New Roman"/>
          <w:noProof/>
          <w:sz w:val="24"/>
          <w:szCs w:val="24"/>
        </w:rPr>
        <w:tab/>
        <w:t xml:space="preserve">S.E., M.A., Ph.D., P. T. &amp; S.E., M.Sc., Ph.D., B. S. </w:t>
      </w:r>
      <w:r w:rsidRPr="003F6F2B">
        <w:rPr>
          <w:rFonts w:ascii="Times New Roman" w:hAnsi="Times New Roman"/>
          <w:i/>
          <w:iCs/>
          <w:noProof/>
          <w:sz w:val="24"/>
          <w:szCs w:val="24"/>
        </w:rPr>
        <w:t>Ekonomi Kesehatan</w:t>
      </w:r>
      <w:r w:rsidRPr="003F6F2B">
        <w:rPr>
          <w:rFonts w:ascii="Times New Roman" w:hAnsi="Times New Roman"/>
          <w:noProof/>
          <w:sz w:val="24"/>
          <w:szCs w:val="24"/>
        </w:rPr>
        <w:t>. (PT RINEKA CIPTA, 2015).</w:t>
      </w:r>
    </w:p>
    <w:p w:rsidR="003F6F2B" w:rsidRPr="003F6F2B" w:rsidRDefault="003F6F2B" w:rsidP="00C2731E">
      <w:pPr>
        <w:widowControl w:val="0"/>
        <w:tabs>
          <w:tab w:val="left" w:pos="425"/>
        </w:tabs>
        <w:autoSpaceDE w:val="0"/>
        <w:autoSpaceDN w:val="0"/>
        <w:adjustRightInd w:val="0"/>
        <w:spacing w:after="0" w:line="240" w:lineRule="auto"/>
        <w:ind w:left="425" w:hanging="425"/>
        <w:jc w:val="both"/>
        <w:rPr>
          <w:rFonts w:ascii="Times New Roman" w:hAnsi="Times New Roman"/>
          <w:noProof/>
          <w:sz w:val="24"/>
          <w:szCs w:val="24"/>
        </w:rPr>
      </w:pPr>
      <w:r w:rsidRPr="003F6F2B">
        <w:rPr>
          <w:rFonts w:ascii="Times New Roman" w:hAnsi="Times New Roman"/>
          <w:noProof/>
          <w:sz w:val="24"/>
          <w:szCs w:val="24"/>
        </w:rPr>
        <w:t>26.</w:t>
      </w:r>
      <w:r w:rsidRPr="003F6F2B">
        <w:rPr>
          <w:rFonts w:ascii="Times New Roman" w:hAnsi="Times New Roman"/>
          <w:noProof/>
          <w:sz w:val="24"/>
          <w:szCs w:val="24"/>
        </w:rPr>
        <w:tab/>
        <w:t xml:space="preserve">SKM, M.Kes, S. </w:t>
      </w:r>
      <w:r w:rsidRPr="003F6F2B">
        <w:rPr>
          <w:rFonts w:ascii="Times New Roman" w:hAnsi="Times New Roman"/>
          <w:i/>
          <w:iCs/>
          <w:noProof/>
          <w:sz w:val="24"/>
          <w:szCs w:val="24"/>
        </w:rPr>
        <w:t>Ilmu Kesehatan Masyarakat</w:t>
      </w:r>
      <w:r w:rsidRPr="003F6F2B">
        <w:rPr>
          <w:rFonts w:ascii="Times New Roman" w:hAnsi="Times New Roman"/>
          <w:noProof/>
          <w:sz w:val="24"/>
          <w:szCs w:val="24"/>
        </w:rPr>
        <w:t>. (CV. Trans Info Media, 2015).</w:t>
      </w:r>
    </w:p>
    <w:p w:rsidR="003F6F2B" w:rsidRPr="003F6F2B" w:rsidRDefault="003F6F2B" w:rsidP="00C2731E">
      <w:pPr>
        <w:widowControl w:val="0"/>
        <w:tabs>
          <w:tab w:val="left" w:pos="425"/>
        </w:tabs>
        <w:autoSpaceDE w:val="0"/>
        <w:autoSpaceDN w:val="0"/>
        <w:adjustRightInd w:val="0"/>
        <w:spacing w:after="0" w:line="240" w:lineRule="auto"/>
        <w:ind w:left="425" w:hanging="425"/>
        <w:jc w:val="both"/>
        <w:rPr>
          <w:rFonts w:ascii="Times New Roman" w:hAnsi="Times New Roman"/>
          <w:noProof/>
          <w:sz w:val="24"/>
          <w:szCs w:val="24"/>
        </w:rPr>
      </w:pPr>
      <w:r w:rsidRPr="003F6F2B">
        <w:rPr>
          <w:rFonts w:ascii="Times New Roman" w:hAnsi="Times New Roman"/>
          <w:noProof/>
          <w:sz w:val="24"/>
          <w:szCs w:val="24"/>
        </w:rPr>
        <w:lastRenderedPageBreak/>
        <w:t>27.</w:t>
      </w:r>
      <w:r w:rsidRPr="003F6F2B">
        <w:rPr>
          <w:rFonts w:ascii="Times New Roman" w:hAnsi="Times New Roman"/>
          <w:noProof/>
          <w:sz w:val="24"/>
          <w:szCs w:val="24"/>
        </w:rPr>
        <w:tab/>
        <w:t xml:space="preserve">Achmadi, U. F. </w:t>
      </w:r>
      <w:r w:rsidRPr="003F6F2B">
        <w:rPr>
          <w:rFonts w:ascii="Times New Roman" w:hAnsi="Times New Roman"/>
          <w:i/>
          <w:iCs/>
          <w:noProof/>
          <w:sz w:val="24"/>
          <w:szCs w:val="24"/>
        </w:rPr>
        <w:t>Kesehatan Masyarakat: Teori dan Aplikasi</w:t>
      </w:r>
      <w:r w:rsidRPr="003F6F2B">
        <w:rPr>
          <w:rFonts w:ascii="Times New Roman" w:hAnsi="Times New Roman"/>
          <w:noProof/>
          <w:sz w:val="24"/>
          <w:szCs w:val="24"/>
        </w:rPr>
        <w:t>. (Rajawali Pers, 2016).</w:t>
      </w:r>
    </w:p>
    <w:p w:rsidR="003F6F2B" w:rsidRPr="003F6F2B" w:rsidRDefault="003F6F2B" w:rsidP="00C2731E">
      <w:pPr>
        <w:widowControl w:val="0"/>
        <w:tabs>
          <w:tab w:val="left" w:pos="425"/>
        </w:tabs>
        <w:autoSpaceDE w:val="0"/>
        <w:autoSpaceDN w:val="0"/>
        <w:adjustRightInd w:val="0"/>
        <w:spacing w:after="0" w:line="240" w:lineRule="auto"/>
        <w:ind w:left="425" w:hanging="425"/>
        <w:jc w:val="both"/>
        <w:rPr>
          <w:rFonts w:ascii="Times New Roman" w:hAnsi="Times New Roman"/>
          <w:noProof/>
          <w:sz w:val="24"/>
          <w:szCs w:val="24"/>
        </w:rPr>
      </w:pPr>
      <w:r w:rsidRPr="003F6F2B">
        <w:rPr>
          <w:rFonts w:ascii="Times New Roman" w:hAnsi="Times New Roman"/>
          <w:noProof/>
          <w:sz w:val="24"/>
          <w:szCs w:val="24"/>
        </w:rPr>
        <w:t>28.</w:t>
      </w:r>
      <w:r w:rsidRPr="003F6F2B">
        <w:rPr>
          <w:rFonts w:ascii="Times New Roman" w:hAnsi="Times New Roman"/>
          <w:noProof/>
          <w:sz w:val="24"/>
          <w:szCs w:val="24"/>
        </w:rPr>
        <w:tab/>
        <w:t xml:space="preserve">S.G, P. </w:t>
      </w:r>
      <w:r w:rsidRPr="003F6F2B">
        <w:rPr>
          <w:rFonts w:ascii="Times New Roman" w:hAnsi="Times New Roman"/>
          <w:i/>
          <w:iCs/>
          <w:noProof/>
          <w:sz w:val="24"/>
          <w:szCs w:val="24"/>
        </w:rPr>
        <w:t>Dasar-Dasar Kesehatan Lingkungan</w:t>
      </w:r>
      <w:r w:rsidRPr="003F6F2B">
        <w:rPr>
          <w:rFonts w:ascii="Times New Roman" w:hAnsi="Times New Roman"/>
          <w:noProof/>
          <w:sz w:val="24"/>
          <w:szCs w:val="24"/>
        </w:rPr>
        <w:t>. (2017).</w:t>
      </w:r>
    </w:p>
    <w:p w:rsidR="003F6F2B" w:rsidRPr="003F6F2B" w:rsidRDefault="003F6F2B" w:rsidP="00C2731E">
      <w:pPr>
        <w:widowControl w:val="0"/>
        <w:tabs>
          <w:tab w:val="left" w:pos="425"/>
        </w:tabs>
        <w:autoSpaceDE w:val="0"/>
        <w:autoSpaceDN w:val="0"/>
        <w:adjustRightInd w:val="0"/>
        <w:spacing w:after="0" w:line="240" w:lineRule="auto"/>
        <w:ind w:left="425" w:hanging="425"/>
        <w:jc w:val="both"/>
        <w:rPr>
          <w:rFonts w:ascii="Times New Roman" w:hAnsi="Times New Roman"/>
          <w:noProof/>
          <w:sz w:val="24"/>
          <w:szCs w:val="24"/>
        </w:rPr>
      </w:pPr>
      <w:r w:rsidRPr="003F6F2B">
        <w:rPr>
          <w:rFonts w:ascii="Times New Roman" w:hAnsi="Times New Roman"/>
          <w:noProof/>
          <w:sz w:val="24"/>
          <w:szCs w:val="24"/>
        </w:rPr>
        <w:t>29.</w:t>
      </w:r>
      <w:r w:rsidRPr="003F6F2B">
        <w:rPr>
          <w:rFonts w:ascii="Times New Roman" w:hAnsi="Times New Roman"/>
          <w:noProof/>
          <w:sz w:val="24"/>
          <w:szCs w:val="24"/>
        </w:rPr>
        <w:tab/>
        <w:t xml:space="preserve">Iman, M. </w:t>
      </w:r>
      <w:r w:rsidRPr="003F6F2B">
        <w:rPr>
          <w:rFonts w:ascii="Times New Roman" w:hAnsi="Times New Roman"/>
          <w:i/>
          <w:iCs/>
          <w:noProof/>
          <w:sz w:val="24"/>
          <w:szCs w:val="24"/>
        </w:rPr>
        <w:t>Panduan Penyusunan Karya Tulis Ilmiah Bidang Kesehatan</w:t>
      </w:r>
      <w:r w:rsidRPr="003F6F2B">
        <w:rPr>
          <w:rFonts w:ascii="Times New Roman" w:hAnsi="Times New Roman"/>
          <w:noProof/>
          <w:sz w:val="24"/>
          <w:szCs w:val="24"/>
        </w:rPr>
        <w:t>. (Citapustaka Media Perintis, 2015).</w:t>
      </w:r>
    </w:p>
    <w:p w:rsidR="003F6F2B" w:rsidRPr="003F6F2B" w:rsidRDefault="003F6F2B" w:rsidP="00C2731E">
      <w:pPr>
        <w:widowControl w:val="0"/>
        <w:tabs>
          <w:tab w:val="left" w:pos="425"/>
        </w:tabs>
        <w:autoSpaceDE w:val="0"/>
        <w:autoSpaceDN w:val="0"/>
        <w:adjustRightInd w:val="0"/>
        <w:spacing w:after="0" w:line="240" w:lineRule="auto"/>
        <w:ind w:left="425" w:hanging="425"/>
        <w:jc w:val="both"/>
        <w:rPr>
          <w:rFonts w:ascii="Times New Roman" w:hAnsi="Times New Roman"/>
          <w:noProof/>
          <w:sz w:val="24"/>
          <w:szCs w:val="24"/>
        </w:rPr>
      </w:pPr>
      <w:r w:rsidRPr="003F6F2B">
        <w:rPr>
          <w:rFonts w:ascii="Times New Roman" w:hAnsi="Times New Roman"/>
          <w:noProof/>
          <w:sz w:val="24"/>
          <w:szCs w:val="24"/>
        </w:rPr>
        <w:t>30.</w:t>
      </w:r>
      <w:r w:rsidRPr="003F6F2B">
        <w:rPr>
          <w:rFonts w:ascii="Times New Roman" w:hAnsi="Times New Roman"/>
          <w:noProof/>
          <w:sz w:val="24"/>
          <w:szCs w:val="24"/>
        </w:rPr>
        <w:tab/>
        <w:t xml:space="preserve">Sumarmi &amp; Duarsa, A. B. S. Analisis Hubungan Kondisi Fisik Rumah Dengan Kejadian TB Paru BTA Positif di Puskesmas Kotabumi II , Bukit Kemuning dan Ulak Rengas Kab . Lampung Utara Tahun 2012. </w:t>
      </w:r>
      <w:r w:rsidRPr="003F6F2B">
        <w:rPr>
          <w:rFonts w:ascii="Times New Roman" w:hAnsi="Times New Roman"/>
          <w:i/>
          <w:iCs/>
          <w:noProof/>
          <w:sz w:val="24"/>
          <w:szCs w:val="24"/>
        </w:rPr>
        <w:t>J. Kedokt. Yars.</w:t>
      </w:r>
      <w:r w:rsidRPr="003F6F2B">
        <w:rPr>
          <w:rFonts w:ascii="Times New Roman" w:hAnsi="Times New Roman"/>
          <w:noProof/>
          <w:sz w:val="24"/>
          <w:szCs w:val="24"/>
        </w:rPr>
        <w:t xml:space="preserve"> </w:t>
      </w:r>
      <w:r w:rsidRPr="003F6F2B">
        <w:rPr>
          <w:rFonts w:ascii="Times New Roman" w:hAnsi="Times New Roman"/>
          <w:b/>
          <w:bCs/>
          <w:noProof/>
          <w:sz w:val="24"/>
          <w:szCs w:val="24"/>
        </w:rPr>
        <w:t>22</w:t>
      </w:r>
      <w:r w:rsidRPr="003F6F2B">
        <w:rPr>
          <w:rFonts w:ascii="Times New Roman" w:hAnsi="Times New Roman"/>
          <w:noProof/>
          <w:sz w:val="24"/>
          <w:szCs w:val="24"/>
        </w:rPr>
        <w:t>, 82–101 (2014).</w:t>
      </w:r>
    </w:p>
    <w:p w:rsidR="003F6F2B" w:rsidRPr="003F6F2B" w:rsidRDefault="003F6F2B" w:rsidP="00C2731E">
      <w:pPr>
        <w:widowControl w:val="0"/>
        <w:tabs>
          <w:tab w:val="left" w:pos="425"/>
        </w:tabs>
        <w:autoSpaceDE w:val="0"/>
        <w:autoSpaceDN w:val="0"/>
        <w:adjustRightInd w:val="0"/>
        <w:spacing w:after="0" w:line="240" w:lineRule="auto"/>
        <w:ind w:left="425" w:hanging="425"/>
        <w:jc w:val="both"/>
        <w:rPr>
          <w:rFonts w:ascii="Times New Roman" w:hAnsi="Times New Roman"/>
          <w:noProof/>
          <w:sz w:val="24"/>
          <w:szCs w:val="24"/>
        </w:rPr>
      </w:pPr>
      <w:r w:rsidRPr="003F6F2B">
        <w:rPr>
          <w:rFonts w:ascii="Times New Roman" w:hAnsi="Times New Roman"/>
          <w:noProof/>
          <w:sz w:val="24"/>
          <w:szCs w:val="24"/>
        </w:rPr>
        <w:t>31.</w:t>
      </w:r>
      <w:r w:rsidRPr="003F6F2B">
        <w:rPr>
          <w:rFonts w:ascii="Times New Roman" w:hAnsi="Times New Roman"/>
          <w:noProof/>
          <w:sz w:val="24"/>
          <w:szCs w:val="24"/>
        </w:rPr>
        <w:tab/>
        <w:t xml:space="preserve">Loihala, M. Faktor-Faktor yang Berhubungan dengan Kejadian TBC Paru Pada Pasien Rawat Jalan di Poli RSUD Schoolo Keyen Kabupaten Sorong Selatan Tahun 2015. </w:t>
      </w:r>
      <w:r w:rsidRPr="003F6F2B">
        <w:rPr>
          <w:rFonts w:ascii="Times New Roman" w:hAnsi="Times New Roman"/>
          <w:i/>
          <w:iCs/>
          <w:noProof/>
          <w:sz w:val="24"/>
          <w:szCs w:val="24"/>
        </w:rPr>
        <w:t>J. Kesehat. Prima</w:t>
      </w:r>
      <w:r w:rsidRPr="003F6F2B">
        <w:rPr>
          <w:rFonts w:ascii="Times New Roman" w:hAnsi="Times New Roman"/>
          <w:noProof/>
          <w:sz w:val="24"/>
          <w:szCs w:val="24"/>
        </w:rPr>
        <w:t xml:space="preserve"> </w:t>
      </w:r>
      <w:r w:rsidRPr="003F6F2B">
        <w:rPr>
          <w:rFonts w:ascii="Times New Roman" w:hAnsi="Times New Roman"/>
          <w:b/>
          <w:bCs/>
          <w:noProof/>
          <w:sz w:val="24"/>
          <w:szCs w:val="24"/>
        </w:rPr>
        <w:t>I</w:t>
      </w:r>
      <w:r w:rsidRPr="003F6F2B">
        <w:rPr>
          <w:rFonts w:ascii="Times New Roman" w:hAnsi="Times New Roman"/>
          <w:noProof/>
          <w:sz w:val="24"/>
          <w:szCs w:val="24"/>
        </w:rPr>
        <w:t>, 1665–1671 (2016).</w:t>
      </w:r>
    </w:p>
    <w:p w:rsidR="003F6F2B" w:rsidRPr="003F6F2B" w:rsidRDefault="003F6F2B" w:rsidP="00C2731E">
      <w:pPr>
        <w:widowControl w:val="0"/>
        <w:tabs>
          <w:tab w:val="left" w:pos="425"/>
        </w:tabs>
        <w:autoSpaceDE w:val="0"/>
        <w:autoSpaceDN w:val="0"/>
        <w:adjustRightInd w:val="0"/>
        <w:spacing w:after="0" w:line="240" w:lineRule="auto"/>
        <w:ind w:left="425" w:hanging="425"/>
        <w:jc w:val="both"/>
        <w:rPr>
          <w:rFonts w:ascii="Times New Roman" w:hAnsi="Times New Roman"/>
          <w:noProof/>
          <w:sz w:val="24"/>
          <w:szCs w:val="24"/>
        </w:rPr>
      </w:pPr>
      <w:r w:rsidRPr="003F6F2B">
        <w:rPr>
          <w:rFonts w:ascii="Times New Roman" w:hAnsi="Times New Roman"/>
          <w:noProof/>
          <w:sz w:val="24"/>
          <w:szCs w:val="24"/>
        </w:rPr>
        <w:t>32.</w:t>
      </w:r>
      <w:r w:rsidRPr="003F6F2B">
        <w:rPr>
          <w:rFonts w:ascii="Times New Roman" w:hAnsi="Times New Roman"/>
          <w:noProof/>
          <w:sz w:val="24"/>
          <w:szCs w:val="24"/>
        </w:rPr>
        <w:tab/>
        <w:t xml:space="preserve">Hapsari, D. A., Yunus, M. &amp; Gayatri, R. W. Faktor yang Berhubungan dengan Kejadian Tuberkulosis pada Pasien yang Berkunjung ke Puskesmas Dinoyo Kota Malang. </w:t>
      </w:r>
      <w:r w:rsidRPr="003F6F2B">
        <w:rPr>
          <w:rFonts w:ascii="Times New Roman" w:hAnsi="Times New Roman"/>
          <w:i/>
          <w:iCs/>
          <w:noProof/>
          <w:sz w:val="24"/>
          <w:szCs w:val="24"/>
        </w:rPr>
        <w:t>Prev. Indones. J. Public Heal</w:t>
      </w:r>
      <w:r w:rsidRPr="009A4303">
        <w:rPr>
          <w:rFonts w:ascii="Times New Roman" w:hAnsi="Times New Roman"/>
          <w:i/>
          <w:iCs/>
          <w:noProof/>
          <w:sz w:val="24"/>
          <w:szCs w:val="24"/>
        </w:rPr>
        <w:t>.</w:t>
      </w:r>
      <w:r w:rsidRPr="009A4303">
        <w:rPr>
          <w:rFonts w:ascii="Times New Roman" w:hAnsi="Times New Roman"/>
          <w:noProof/>
          <w:sz w:val="24"/>
          <w:szCs w:val="24"/>
        </w:rPr>
        <w:t xml:space="preserve"> </w:t>
      </w:r>
      <w:r w:rsidRPr="009A4303">
        <w:rPr>
          <w:rFonts w:ascii="Times New Roman" w:hAnsi="Times New Roman"/>
          <w:bCs/>
          <w:noProof/>
          <w:sz w:val="24"/>
          <w:szCs w:val="24"/>
        </w:rPr>
        <w:t>5</w:t>
      </w:r>
      <w:r w:rsidRPr="009A4303">
        <w:rPr>
          <w:rFonts w:ascii="Times New Roman" w:hAnsi="Times New Roman"/>
          <w:noProof/>
          <w:sz w:val="24"/>
          <w:szCs w:val="24"/>
        </w:rPr>
        <w:t>,</w:t>
      </w:r>
      <w:r w:rsidRPr="003F6F2B">
        <w:rPr>
          <w:rFonts w:ascii="Times New Roman" w:hAnsi="Times New Roman"/>
          <w:noProof/>
          <w:sz w:val="24"/>
          <w:szCs w:val="24"/>
        </w:rPr>
        <w:t xml:space="preserve"> 35–48 (2020).</w:t>
      </w:r>
    </w:p>
    <w:p w:rsidR="003F6F2B" w:rsidRPr="003F6F2B" w:rsidRDefault="003F6F2B" w:rsidP="00C2731E">
      <w:pPr>
        <w:widowControl w:val="0"/>
        <w:tabs>
          <w:tab w:val="left" w:pos="425"/>
        </w:tabs>
        <w:autoSpaceDE w:val="0"/>
        <w:autoSpaceDN w:val="0"/>
        <w:adjustRightInd w:val="0"/>
        <w:spacing w:after="0" w:line="240" w:lineRule="auto"/>
        <w:ind w:left="425" w:hanging="425"/>
        <w:jc w:val="both"/>
        <w:rPr>
          <w:rFonts w:ascii="Times New Roman" w:hAnsi="Times New Roman"/>
          <w:noProof/>
          <w:sz w:val="24"/>
          <w:szCs w:val="24"/>
        </w:rPr>
      </w:pPr>
      <w:r w:rsidRPr="003F6F2B">
        <w:rPr>
          <w:rFonts w:ascii="Times New Roman" w:hAnsi="Times New Roman"/>
          <w:noProof/>
          <w:sz w:val="24"/>
          <w:szCs w:val="24"/>
        </w:rPr>
        <w:t>33.</w:t>
      </w:r>
      <w:r w:rsidRPr="003F6F2B">
        <w:rPr>
          <w:rFonts w:ascii="Times New Roman" w:hAnsi="Times New Roman"/>
          <w:noProof/>
          <w:sz w:val="24"/>
          <w:szCs w:val="24"/>
        </w:rPr>
        <w:tab/>
        <w:t xml:space="preserve">Yuniar, I., Sarwono &amp; Lestari, S. D. Hubungan Status Gizi dan Pendapatan terhadap Kejadian Tuberkulosis Paru. </w:t>
      </w:r>
      <w:r w:rsidRPr="003F6F2B">
        <w:rPr>
          <w:rFonts w:ascii="Times New Roman" w:hAnsi="Times New Roman"/>
          <w:i/>
          <w:iCs/>
          <w:noProof/>
          <w:sz w:val="24"/>
          <w:szCs w:val="24"/>
        </w:rPr>
        <w:t>J. Perawat Indones.</w:t>
      </w:r>
      <w:r w:rsidRPr="003F6F2B">
        <w:rPr>
          <w:rFonts w:ascii="Times New Roman" w:hAnsi="Times New Roman"/>
          <w:noProof/>
          <w:sz w:val="24"/>
          <w:szCs w:val="24"/>
        </w:rPr>
        <w:t xml:space="preserve"> </w:t>
      </w:r>
      <w:r w:rsidRPr="003F6F2B">
        <w:rPr>
          <w:rFonts w:ascii="Times New Roman" w:hAnsi="Times New Roman"/>
          <w:b/>
          <w:bCs/>
          <w:noProof/>
          <w:sz w:val="24"/>
          <w:szCs w:val="24"/>
        </w:rPr>
        <w:t>1</w:t>
      </w:r>
      <w:r w:rsidRPr="003F6F2B">
        <w:rPr>
          <w:rFonts w:ascii="Times New Roman" w:hAnsi="Times New Roman"/>
          <w:noProof/>
          <w:sz w:val="24"/>
          <w:szCs w:val="24"/>
        </w:rPr>
        <w:t>, 18–25 (2017).</w:t>
      </w:r>
    </w:p>
    <w:p w:rsidR="003F6F2B" w:rsidRPr="00C2731E" w:rsidRDefault="003F6F2B" w:rsidP="00C2731E">
      <w:pPr>
        <w:widowControl w:val="0"/>
        <w:tabs>
          <w:tab w:val="left" w:pos="425"/>
        </w:tabs>
        <w:autoSpaceDE w:val="0"/>
        <w:autoSpaceDN w:val="0"/>
        <w:adjustRightInd w:val="0"/>
        <w:spacing w:after="0" w:line="240" w:lineRule="auto"/>
        <w:ind w:left="425" w:hanging="425"/>
        <w:jc w:val="both"/>
        <w:rPr>
          <w:rFonts w:ascii="Times New Roman" w:hAnsi="Times New Roman"/>
          <w:noProof/>
          <w:sz w:val="24"/>
          <w:szCs w:val="24"/>
          <w:lang w:val="en-US"/>
        </w:rPr>
      </w:pPr>
      <w:r w:rsidRPr="003F6F2B">
        <w:rPr>
          <w:rFonts w:ascii="Times New Roman" w:hAnsi="Times New Roman"/>
          <w:noProof/>
          <w:sz w:val="24"/>
          <w:szCs w:val="24"/>
        </w:rPr>
        <w:t>34.</w:t>
      </w:r>
      <w:r w:rsidRPr="003F6F2B">
        <w:rPr>
          <w:rFonts w:ascii="Times New Roman" w:hAnsi="Times New Roman"/>
          <w:noProof/>
          <w:sz w:val="24"/>
          <w:szCs w:val="24"/>
        </w:rPr>
        <w:tab/>
        <w:t>Muaz, F. Faktor-Faktor yang Mempengaruhi Kejadian Tuberkulosis Paru Basil Tahan Asam Positif di Puskesmas Wilayah Kecamatan Serang Kota Serang Tahun 2014. (Universitas Islam Negeri Syarif Hidayatulla Jakarta, 2014).</w:t>
      </w:r>
    </w:p>
    <w:p w:rsidR="003F6F2B" w:rsidRPr="003F6F2B" w:rsidRDefault="003F6F2B" w:rsidP="00C2731E">
      <w:pPr>
        <w:widowControl w:val="0"/>
        <w:tabs>
          <w:tab w:val="left" w:pos="425"/>
        </w:tabs>
        <w:autoSpaceDE w:val="0"/>
        <w:autoSpaceDN w:val="0"/>
        <w:adjustRightInd w:val="0"/>
        <w:spacing w:after="0" w:line="240" w:lineRule="auto"/>
        <w:ind w:left="425" w:hanging="425"/>
        <w:jc w:val="both"/>
        <w:rPr>
          <w:rFonts w:ascii="Times New Roman" w:hAnsi="Times New Roman"/>
          <w:noProof/>
          <w:sz w:val="24"/>
          <w:szCs w:val="24"/>
        </w:rPr>
      </w:pPr>
      <w:r w:rsidRPr="003F6F2B">
        <w:rPr>
          <w:rFonts w:ascii="Times New Roman" w:hAnsi="Times New Roman"/>
          <w:noProof/>
          <w:sz w:val="24"/>
          <w:szCs w:val="24"/>
        </w:rPr>
        <w:t>35.</w:t>
      </w:r>
      <w:r w:rsidRPr="003F6F2B">
        <w:rPr>
          <w:rFonts w:ascii="Times New Roman" w:hAnsi="Times New Roman"/>
          <w:noProof/>
          <w:sz w:val="24"/>
          <w:szCs w:val="24"/>
        </w:rPr>
        <w:tab/>
        <w:t xml:space="preserve">Zulaikhah, S. T., Ratnawati, Sulastri, N., Nurkhikmah, E. &amp; Lestari, N. D. Hubungan Pengetahuan, Perilaku dan Lingkungan Rumah dengan Kejadian Transmisi Tuberkulosis Paru di Wilayah Kerja Puskesmas Bandarharjo Semarang. </w:t>
      </w:r>
      <w:r w:rsidRPr="003F6F2B">
        <w:rPr>
          <w:rFonts w:ascii="Times New Roman" w:hAnsi="Times New Roman"/>
          <w:i/>
          <w:iCs/>
          <w:noProof/>
          <w:sz w:val="24"/>
          <w:szCs w:val="24"/>
        </w:rPr>
        <w:t>J. Kesehat. Lingkung. Indones.</w:t>
      </w:r>
      <w:r w:rsidRPr="003F6F2B">
        <w:rPr>
          <w:rFonts w:ascii="Times New Roman" w:hAnsi="Times New Roman"/>
          <w:noProof/>
          <w:sz w:val="24"/>
          <w:szCs w:val="24"/>
        </w:rPr>
        <w:t xml:space="preserve"> </w:t>
      </w:r>
      <w:r w:rsidRPr="009A4303">
        <w:rPr>
          <w:rFonts w:ascii="Times New Roman" w:hAnsi="Times New Roman"/>
          <w:bCs/>
          <w:noProof/>
          <w:sz w:val="24"/>
          <w:szCs w:val="24"/>
        </w:rPr>
        <w:t>18</w:t>
      </w:r>
      <w:r w:rsidRPr="009A4303">
        <w:rPr>
          <w:rFonts w:ascii="Times New Roman" w:hAnsi="Times New Roman"/>
          <w:noProof/>
          <w:sz w:val="24"/>
          <w:szCs w:val="24"/>
        </w:rPr>
        <w:t xml:space="preserve">, </w:t>
      </w:r>
      <w:r w:rsidRPr="003F6F2B">
        <w:rPr>
          <w:rFonts w:ascii="Times New Roman" w:hAnsi="Times New Roman"/>
          <w:noProof/>
          <w:sz w:val="24"/>
          <w:szCs w:val="24"/>
        </w:rPr>
        <w:t>81–88 (2019).</w:t>
      </w:r>
    </w:p>
    <w:p w:rsidR="003F6F2B" w:rsidRPr="003F6F2B" w:rsidRDefault="003F6F2B" w:rsidP="00C2731E">
      <w:pPr>
        <w:widowControl w:val="0"/>
        <w:tabs>
          <w:tab w:val="left" w:pos="425"/>
        </w:tabs>
        <w:autoSpaceDE w:val="0"/>
        <w:autoSpaceDN w:val="0"/>
        <w:adjustRightInd w:val="0"/>
        <w:spacing w:after="0" w:line="240" w:lineRule="auto"/>
        <w:ind w:left="425" w:hanging="425"/>
        <w:jc w:val="both"/>
        <w:rPr>
          <w:rFonts w:ascii="Times New Roman" w:hAnsi="Times New Roman"/>
          <w:noProof/>
          <w:sz w:val="24"/>
          <w:szCs w:val="24"/>
        </w:rPr>
      </w:pPr>
      <w:r w:rsidRPr="003F6F2B">
        <w:rPr>
          <w:rFonts w:ascii="Times New Roman" w:hAnsi="Times New Roman"/>
          <w:noProof/>
          <w:sz w:val="24"/>
          <w:szCs w:val="24"/>
        </w:rPr>
        <w:t>36.</w:t>
      </w:r>
      <w:r w:rsidRPr="003F6F2B">
        <w:rPr>
          <w:rFonts w:ascii="Times New Roman" w:hAnsi="Times New Roman"/>
          <w:noProof/>
          <w:sz w:val="24"/>
          <w:szCs w:val="24"/>
        </w:rPr>
        <w:tab/>
        <w:t xml:space="preserve">Hayana, Sari, N. P. &amp; Rujiati, S. Hubungan Kondisi Lingkungan Rumah dan Perilaku Anggota Keluarga dengan Suspek TB Paru di Kelurahan Harapan Tani Kabupaten Indragiri Hilir. </w:t>
      </w:r>
      <w:r w:rsidRPr="003F6F2B">
        <w:rPr>
          <w:rFonts w:ascii="Times New Roman" w:hAnsi="Times New Roman"/>
          <w:i/>
          <w:iCs/>
          <w:noProof/>
          <w:sz w:val="24"/>
          <w:szCs w:val="24"/>
        </w:rPr>
        <w:t>J. Kesehat. Glob.</w:t>
      </w:r>
      <w:r w:rsidRPr="003F6F2B">
        <w:rPr>
          <w:rFonts w:ascii="Times New Roman" w:hAnsi="Times New Roman"/>
          <w:noProof/>
          <w:sz w:val="24"/>
          <w:szCs w:val="24"/>
        </w:rPr>
        <w:t xml:space="preserve"> </w:t>
      </w:r>
      <w:r w:rsidRPr="003F6F2B">
        <w:rPr>
          <w:rFonts w:ascii="Times New Roman" w:hAnsi="Times New Roman"/>
          <w:b/>
          <w:bCs/>
          <w:noProof/>
          <w:sz w:val="24"/>
          <w:szCs w:val="24"/>
        </w:rPr>
        <w:t>3</w:t>
      </w:r>
      <w:r w:rsidRPr="003F6F2B">
        <w:rPr>
          <w:rFonts w:ascii="Times New Roman" w:hAnsi="Times New Roman"/>
          <w:noProof/>
          <w:sz w:val="24"/>
          <w:szCs w:val="24"/>
        </w:rPr>
        <w:t>, 91–99 (2020).</w:t>
      </w:r>
    </w:p>
    <w:p w:rsidR="003F6F2B" w:rsidRDefault="003F6F2B" w:rsidP="00C2731E">
      <w:pPr>
        <w:widowControl w:val="0"/>
        <w:tabs>
          <w:tab w:val="left" w:pos="425"/>
        </w:tabs>
        <w:autoSpaceDE w:val="0"/>
        <w:autoSpaceDN w:val="0"/>
        <w:adjustRightInd w:val="0"/>
        <w:spacing w:after="0" w:line="240" w:lineRule="auto"/>
        <w:ind w:left="425" w:hanging="425"/>
        <w:jc w:val="both"/>
        <w:rPr>
          <w:rFonts w:ascii="Times New Roman" w:hAnsi="Times New Roman"/>
          <w:noProof/>
          <w:sz w:val="24"/>
          <w:szCs w:val="24"/>
        </w:rPr>
      </w:pPr>
      <w:r w:rsidRPr="003F6F2B">
        <w:rPr>
          <w:rFonts w:ascii="Times New Roman" w:hAnsi="Times New Roman"/>
          <w:noProof/>
          <w:sz w:val="24"/>
          <w:szCs w:val="24"/>
        </w:rPr>
        <w:t>37.</w:t>
      </w:r>
      <w:r w:rsidRPr="003F6F2B">
        <w:rPr>
          <w:rFonts w:ascii="Times New Roman" w:hAnsi="Times New Roman"/>
          <w:noProof/>
          <w:sz w:val="24"/>
          <w:szCs w:val="24"/>
        </w:rPr>
        <w:tab/>
        <w:t xml:space="preserve">Setiarni, S. M., Sutomo, A. H. &amp; Hariyono, W. Hubungan Antara Tingkat Pengetahuan, Status Ekonomi dan Kebiasaan Merokok dengan Kejadian Tuberkulosis Paru Pada Orang Dewasa di Wilayah Kerja Puskesmas Tuan-Tuan Kabupaten Ketapang Kalimantan Barat. </w:t>
      </w:r>
      <w:r w:rsidRPr="003F6F2B">
        <w:rPr>
          <w:rFonts w:ascii="Times New Roman" w:hAnsi="Times New Roman"/>
          <w:i/>
          <w:iCs/>
          <w:noProof/>
          <w:sz w:val="24"/>
          <w:szCs w:val="24"/>
        </w:rPr>
        <w:t>Kes Mas</w:t>
      </w:r>
      <w:r w:rsidRPr="003F6F2B">
        <w:rPr>
          <w:rFonts w:ascii="Times New Roman" w:hAnsi="Times New Roman"/>
          <w:noProof/>
          <w:sz w:val="24"/>
          <w:szCs w:val="24"/>
        </w:rPr>
        <w:t xml:space="preserve"> </w:t>
      </w:r>
      <w:r w:rsidRPr="003F6F2B">
        <w:rPr>
          <w:rFonts w:ascii="Times New Roman" w:hAnsi="Times New Roman"/>
          <w:b/>
          <w:bCs/>
          <w:noProof/>
          <w:sz w:val="24"/>
          <w:szCs w:val="24"/>
        </w:rPr>
        <w:t>5</w:t>
      </w:r>
      <w:r w:rsidRPr="003F6F2B">
        <w:rPr>
          <w:rFonts w:ascii="Times New Roman" w:hAnsi="Times New Roman"/>
          <w:noProof/>
          <w:sz w:val="24"/>
          <w:szCs w:val="24"/>
        </w:rPr>
        <w:t>, 162–232 (2011).</w:t>
      </w:r>
    </w:p>
    <w:p w:rsidR="003F6F2B" w:rsidRPr="003F6F2B" w:rsidRDefault="003F6F2B" w:rsidP="00C2731E">
      <w:pPr>
        <w:widowControl w:val="0"/>
        <w:tabs>
          <w:tab w:val="left" w:pos="425"/>
        </w:tabs>
        <w:autoSpaceDE w:val="0"/>
        <w:autoSpaceDN w:val="0"/>
        <w:adjustRightInd w:val="0"/>
        <w:spacing w:after="0" w:line="240" w:lineRule="auto"/>
        <w:ind w:left="425" w:hanging="425"/>
        <w:jc w:val="both"/>
        <w:rPr>
          <w:rFonts w:ascii="Times New Roman" w:hAnsi="Times New Roman"/>
          <w:noProof/>
          <w:sz w:val="24"/>
        </w:rPr>
      </w:pPr>
    </w:p>
    <w:p w:rsidR="0031416F" w:rsidRDefault="003F6F2B" w:rsidP="00C2731E">
      <w:pPr>
        <w:spacing w:after="0" w:line="240" w:lineRule="auto"/>
        <w:rPr>
          <w:rFonts w:ascii="Times New Roman" w:hAnsi="Times New Roman"/>
          <w:sz w:val="24"/>
        </w:rPr>
      </w:pPr>
      <w:r>
        <w:rPr>
          <w:rFonts w:ascii="Times New Roman" w:hAnsi="Times New Roman"/>
          <w:sz w:val="24"/>
        </w:rPr>
        <w:fldChar w:fldCharType="end"/>
      </w:r>
    </w:p>
    <w:p w:rsidR="0031416F" w:rsidRDefault="0031416F" w:rsidP="001110AB">
      <w:pPr>
        <w:spacing w:line="480" w:lineRule="auto"/>
        <w:rPr>
          <w:rFonts w:ascii="Times New Roman" w:hAnsi="Times New Roman"/>
          <w:sz w:val="24"/>
        </w:rPr>
      </w:pPr>
    </w:p>
    <w:p w:rsidR="004A0FEC" w:rsidRPr="008D5068" w:rsidRDefault="006073B0" w:rsidP="001110AB">
      <w:pPr>
        <w:spacing w:line="480" w:lineRule="auto"/>
        <w:rPr>
          <w:rFonts w:ascii="Times New Roman" w:hAnsi="Times New Roman"/>
          <w:b/>
          <w:sz w:val="24"/>
          <w:lang w:val="en-US"/>
        </w:rPr>
      </w:pPr>
      <w:r w:rsidRPr="006073B0">
        <w:rPr>
          <w:rFonts w:ascii="Times New Roman" w:hAnsi="Times New Roman"/>
          <w:sz w:val="24"/>
        </w:rPr>
        <w:br w:type="page"/>
      </w:r>
      <w:proofErr w:type="gramStart"/>
      <w:r w:rsidRPr="008D5068">
        <w:rPr>
          <w:rFonts w:ascii="Times New Roman" w:hAnsi="Times New Roman"/>
          <w:b/>
          <w:sz w:val="24"/>
          <w:lang w:val="en-US"/>
        </w:rPr>
        <w:lastRenderedPageBreak/>
        <w:t>Lampiran.</w:t>
      </w:r>
      <w:proofErr w:type="gramEnd"/>
      <w:r w:rsidRPr="008D5068">
        <w:rPr>
          <w:rFonts w:ascii="Times New Roman" w:hAnsi="Times New Roman"/>
          <w:b/>
          <w:sz w:val="24"/>
          <w:lang w:val="en-US"/>
        </w:rPr>
        <w:t xml:space="preserve"> </w:t>
      </w:r>
      <w:r w:rsidR="00C23CE0" w:rsidRPr="008D5068">
        <w:rPr>
          <w:rFonts w:ascii="Times New Roman" w:hAnsi="Times New Roman"/>
          <w:b/>
          <w:sz w:val="24"/>
          <w:lang w:val="en-US"/>
        </w:rPr>
        <w:t>1</w:t>
      </w:r>
    </w:p>
    <w:p w:rsidR="00C3738D" w:rsidRDefault="00C3738D" w:rsidP="00C3738D">
      <w:pPr>
        <w:spacing w:after="0" w:line="360" w:lineRule="auto"/>
        <w:jc w:val="center"/>
        <w:rPr>
          <w:rFonts w:ascii="Times New Roman" w:hAnsi="Times New Roman"/>
          <w:b/>
          <w:sz w:val="28"/>
          <w:szCs w:val="28"/>
        </w:rPr>
      </w:pPr>
      <w:r>
        <w:rPr>
          <w:rFonts w:ascii="Times New Roman" w:hAnsi="Times New Roman"/>
          <w:b/>
          <w:sz w:val="28"/>
          <w:szCs w:val="28"/>
        </w:rPr>
        <w:t>KUESIONER PENELITIAN</w:t>
      </w:r>
    </w:p>
    <w:p w:rsidR="00C3738D" w:rsidRDefault="00C3738D" w:rsidP="00C3738D">
      <w:pPr>
        <w:autoSpaceDE w:val="0"/>
        <w:autoSpaceDN w:val="0"/>
        <w:adjustRightInd w:val="0"/>
        <w:spacing w:after="0" w:line="240" w:lineRule="auto"/>
        <w:jc w:val="center"/>
        <w:rPr>
          <w:rFonts w:ascii="Times New Roman" w:hAnsi="Times New Roman"/>
          <w:b/>
          <w:bCs/>
          <w:sz w:val="24"/>
          <w:szCs w:val="28"/>
        </w:rPr>
      </w:pPr>
      <w:r w:rsidRPr="00C3738D">
        <w:rPr>
          <w:rFonts w:ascii="Times New Roman" w:hAnsi="Times New Roman"/>
          <w:b/>
          <w:bCs/>
          <w:sz w:val="24"/>
          <w:szCs w:val="28"/>
        </w:rPr>
        <w:t>FAKTOR-FAKTOR YANG BERHUBUNGAN DENGAN</w:t>
      </w:r>
    </w:p>
    <w:p w:rsidR="00C3738D" w:rsidRPr="00C3738D" w:rsidRDefault="00C3738D" w:rsidP="00C3738D">
      <w:pPr>
        <w:autoSpaceDE w:val="0"/>
        <w:autoSpaceDN w:val="0"/>
        <w:adjustRightInd w:val="0"/>
        <w:spacing w:after="0" w:line="240" w:lineRule="auto"/>
        <w:jc w:val="center"/>
        <w:rPr>
          <w:rFonts w:ascii="Times New Roman" w:hAnsi="Times New Roman"/>
          <w:b/>
          <w:bCs/>
          <w:sz w:val="24"/>
          <w:szCs w:val="28"/>
        </w:rPr>
      </w:pPr>
      <w:r w:rsidRPr="00C3738D">
        <w:rPr>
          <w:rFonts w:ascii="Times New Roman" w:hAnsi="Times New Roman"/>
          <w:b/>
          <w:bCs/>
          <w:sz w:val="24"/>
          <w:szCs w:val="28"/>
        </w:rPr>
        <w:t>KEJADIAN</w:t>
      </w:r>
      <w:r>
        <w:rPr>
          <w:rFonts w:ascii="Times New Roman" w:hAnsi="Times New Roman"/>
          <w:b/>
          <w:bCs/>
          <w:sz w:val="24"/>
          <w:szCs w:val="28"/>
          <w:lang w:val="en-US"/>
        </w:rPr>
        <w:t xml:space="preserve"> </w:t>
      </w:r>
      <w:r w:rsidRPr="00C3738D">
        <w:rPr>
          <w:rFonts w:ascii="Times New Roman" w:hAnsi="Times New Roman"/>
          <w:b/>
          <w:bCs/>
          <w:sz w:val="24"/>
          <w:szCs w:val="28"/>
        </w:rPr>
        <w:t>TB PARU DI WILAYAH KERJA</w:t>
      </w:r>
    </w:p>
    <w:p w:rsidR="00C3738D" w:rsidRPr="00C3738D" w:rsidRDefault="00C3738D" w:rsidP="00C3738D">
      <w:pPr>
        <w:autoSpaceDE w:val="0"/>
        <w:autoSpaceDN w:val="0"/>
        <w:adjustRightInd w:val="0"/>
        <w:spacing w:after="0" w:line="240" w:lineRule="auto"/>
        <w:jc w:val="center"/>
        <w:rPr>
          <w:rFonts w:ascii="Times New Roman" w:hAnsi="Times New Roman"/>
          <w:b/>
          <w:bCs/>
          <w:sz w:val="24"/>
          <w:szCs w:val="28"/>
        </w:rPr>
      </w:pPr>
      <w:r w:rsidRPr="00C3738D">
        <w:rPr>
          <w:rFonts w:ascii="Times New Roman" w:hAnsi="Times New Roman"/>
          <w:b/>
          <w:bCs/>
          <w:sz w:val="24"/>
          <w:szCs w:val="28"/>
        </w:rPr>
        <w:t xml:space="preserve">PUSKESMAS PULO BRAYAN </w:t>
      </w:r>
    </w:p>
    <w:p w:rsidR="00C3738D" w:rsidRPr="00C3738D" w:rsidRDefault="00C3738D" w:rsidP="00C3738D">
      <w:pPr>
        <w:spacing w:after="0" w:line="240" w:lineRule="auto"/>
        <w:jc w:val="center"/>
        <w:rPr>
          <w:rFonts w:ascii="Times New Roman" w:hAnsi="Times New Roman"/>
          <w:b/>
          <w:sz w:val="20"/>
          <w:szCs w:val="28"/>
        </w:rPr>
      </w:pPr>
      <w:r w:rsidRPr="00C3738D">
        <w:rPr>
          <w:rFonts w:ascii="Times New Roman" w:hAnsi="Times New Roman"/>
          <w:b/>
          <w:bCs/>
          <w:sz w:val="24"/>
          <w:szCs w:val="28"/>
        </w:rPr>
        <w:t xml:space="preserve">PERIODE TAHUN </w:t>
      </w:r>
      <w:r w:rsidRPr="00C3738D">
        <w:rPr>
          <w:rFonts w:ascii="Times New Roman" w:hAnsi="Times New Roman"/>
          <w:b/>
          <w:bCs/>
          <w:sz w:val="24"/>
          <w:szCs w:val="28"/>
          <w:lang w:val="en-US"/>
        </w:rPr>
        <w:t>2020-2021</w:t>
      </w:r>
    </w:p>
    <w:p w:rsidR="00C3738D" w:rsidRDefault="00E416E7" w:rsidP="00542F35">
      <w:pPr>
        <w:spacing w:line="360" w:lineRule="auto"/>
        <w:rPr>
          <w:rFonts w:ascii="Times New Roman" w:hAnsi="Times New Roman"/>
          <w:sz w:val="24"/>
          <w:lang w:val="en-US"/>
        </w:rPr>
      </w:pPr>
      <w:r>
        <w:rPr>
          <w:rFonts w:ascii="Times New Roman" w:hAnsi="Times New Roman"/>
          <w:b/>
          <w:bCs/>
          <w:noProof/>
          <w:sz w:val="24"/>
          <w:szCs w:val="28"/>
          <w:lang w:val="en-US"/>
        </w:rPr>
        <mc:AlternateContent>
          <mc:Choice Requires="wps">
            <w:drawing>
              <wp:anchor distT="0" distB="0" distL="114300" distR="114300" simplePos="0" relativeHeight="251659264" behindDoc="0" locked="0" layoutInCell="1" allowOverlap="1" wp14:anchorId="11242198" wp14:editId="32298555">
                <wp:simplePos x="0" y="0"/>
                <wp:positionH relativeFrom="margin">
                  <wp:posOffset>-18415</wp:posOffset>
                </wp:positionH>
                <wp:positionV relativeFrom="paragraph">
                  <wp:posOffset>55880</wp:posOffset>
                </wp:positionV>
                <wp:extent cx="5076190" cy="0"/>
                <wp:effectExtent l="10160" t="8255" r="9525" b="10795"/>
                <wp:wrapNone/>
                <wp:docPr id="4" name="AutoShape 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7619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60" o:spid="_x0000_s1026" type="#_x0000_t32" style="position:absolute;margin-left:-1.45pt;margin-top:4.4pt;width:399.7pt;height:0;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">
                <w10:wrap anchorx="margin"/>
              </v:shape>
            </w:pict>
          </mc:Fallback>
        </mc:AlternateContent>
      </w:r>
    </w:p>
    <w:p w:rsidR="00C3738D" w:rsidRDefault="00C3738D" w:rsidP="006073B0">
      <w:pPr>
        <w:rPr>
          <w:rFonts w:ascii="Times New Roman" w:hAnsi="Times New Roman"/>
          <w:b/>
          <w:sz w:val="24"/>
          <w:lang w:val="en-US"/>
        </w:rPr>
      </w:pPr>
      <w:r w:rsidRPr="00C3738D">
        <w:rPr>
          <w:rFonts w:ascii="Times New Roman" w:hAnsi="Times New Roman"/>
          <w:b/>
          <w:sz w:val="24"/>
          <w:lang w:val="en-US"/>
        </w:rPr>
        <w:t>Identitas Responden</w:t>
      </w:r>
    </w:p>
    <w:tbl>
      <w:tblPr>
        <w:tblW w:w="7517" w:type="dxa"/>
        <w:tblInd w:w="392" w:type="dxa"/>
        <w:tblLook w:val="04A0" w:firstRow="1" w:lastRow="0" w:firstColumn="1" w:lastColumn="0" w:noHBand="0" w:noVBand="1"/>
      </w:tblPr>
      <w:tblGrid>
        <w:gridCol w:w="1984"/>
        <w:gridCol w:w="321"/>
        <w:gridCol w:w="388"/>
        <w:gridCol w:w="2249"/>
        <w:gridCol w:w="376"/>
        <w:gridCol w:w="2199"/>
      </w:tblGrid>
      <w:tr w:rsidR="00650130" w:rsidRPr="004B33AA" w:rsidTr="004B33AA">
        <w:tc>
          <w:tcPr>
            <w:tcW w:w="1984" w:type="dxa"/>
            <w:shd w:val="clear" w:color="auto" w:fill="auto"/>
          </w:tcPr>
          <w:p w:rsidR="00650130" w:rsidRPr="004B33AA" w:rsidRDefault="00650130" w:rsidP="004B33AA">
            <w:pPr>
              <w:spacing w:after="0" w:line="240" w:lineRule="auto"/>
              <w:rPr>
                <w:rFonts w:ascii="Times New Roman" w:hAnsi="Times New Roman"/>
                <w:sz w:val="24"/>
                <w:lang w:val="en-US"/>
              </w:rPr>
            </w:pPr>
            <w:r w:rsidRPr="004B33AA">
              <w:rPr>
                <w:rFonts w:ascii="Times New Roman" w:hAnsi="Times New Roman"/>
                <w:sz w:val="24"/>
                <w:lang w:val="en-US"/>
              </w:rPr>
              <w:t>Nama</w:t>
            </w:r>
          </w:p>
        </w:tc>
        <w:tc>
          <w:tcPr>
            <w:tcW w:w="321" w:type="dxa"/>
            <w:shd w:val="clear" w:color="auto" w:fill="auto"/>
          </w:tcPr>
          <w:p w:rsidR="00650130" w:rsidRPr="004B33AA" w:rsidRDefault="00650130" w:rsidP="004B33AA">
            <w:pPr>
              <w:spacing w:after="0" w:line="240" w:lineRule="auto"/>
              <w:jc w:val="center"/>
              <w:rPr>
                <w:rFonts w:ascii="Times New Roman" w:hAnsi="Times New Roman"/>
                <w:sz w:val="24"/>
                <w:lang w:val="en-US"/>
              </w:rPr>
            </w:pPr>
            <w:r w:rsidRPr="004B33AA">
              <w:rPr>
                <w:rFonts w:ascii="Times New Roman" w:hAnsi="Times New Roman"/>
                <w:sz w:val="24"/>
                <w:lang w:val="en-US"/>
              </w:rPr>
              <w:t>:</w:t>
            </w:r>
          </w:p>
        </w:tc>
        <w:tc>
          <w:tcPr>
            <w:tcW w:w="5212" w:type="dxa"/>
            <w:gridSpan w:val="4"/>
            <w:shd w:val="clear" w:color="auto" w:fill="auto"/>
          </w:tcPr>
          <w:p w:rsidR="00650130" w:rsidRPr="004B33AA" w:rsidRDefault="00650130" w:rsidP="004B33AA">
            <w:pPr>
              <w:spacing w:after="0" w:line="240" w:lineRule="auto"/>
              <w:rPr>
                <w:rFonts w:ascii="Times New Roman" w:hAnsi="Times New Roman"/>
                <w:sz w:val="24"/>
                <w:lang w:val="en-US"/>
              </w:rPr>
            </w:pPr>
            <w:r w:rsidRPr="004B33AA">
              <w:rPr>
                <w:rFonts w:ascii="Times New Roman" w:hAnsi="Times New Roman"/>
                <w:sz w:val="24"/>
                <w:lang w:val="en-US"/>
              </w:rPr>
              <w:t>……………………………………………………..</w:t>
            </w:r>
          </w:p>
        </w:tc>
      </w:tr>
      <w:tr w:rsidR="00650130" w:rsidRPr="004B33AA" w:rsidTr="004B33AA">
        <w:tc>
          <w:tcPr>
            <w:tcW w:w="1984" w:type="dxa"/>
            <w:shd w:val="clear" w:color="auto" w:fill="auto"/>
          </w:tcPr>
          <w:p w:rsidR="00650130" w:rsidRPr="004B33AA" w:rsidRDefault="00650130" w:rsidP="004B33AA">
            <w:pPr>
              <w:spacing w:after="0" w:line="360" w:lineRule="auto"/>
              <w:rPr>
                <w:rFonts w:ascii="Times New Roman" w:hAnsi="Times New Roman"/>
                <w:sz w:val="24"/>
                <w:lang w:val="en-US"/>
              </w:rPr>
            </w:pPr>
          </w:p>
        </w:tc>
        <w:tc>
          <w:tcPr>
            <w:tcW w:w="321" w:type="dxa"/>
            <w:shd w:val="clear" w:color="auto" w:fill="auto"/>
          </w:tcPr>
          <w:p w:rsidR="00650130" w:rsidRPr="004B33AA" w:rsidRDefault="00650130" w:rsidP="004B33AA">
            <w:pPr>
              <w:spacing w:after="0" w:line="240" w:lineRule="auto"/>
              <w:jc w:val="center"/>
              <w:rPr>
                <w:rFonts w:ascii="Times New Roman" w:hAnsi="Times New Roman"/>
                <w:sz w:val="24"/>
                <w:lang w:val="en-US"/>
              </w:rPr>
            </w:pPr>
          </w:p>
        </w:tc>
        <w:tc>
          <w:tcPr>
            <w:tcW w:w="5212" w:type="dxa"/>
            <w:gridSpan w:val="4"/>
            <w:shd w:val="clear" w:color="auto" w:fill="auto"/>
          </w:tcPr>
          <w:p w:rsidR="00650130" w:rsidRPr="004B33AA" w:rsidRDefault="00650130" w:rsidP="004B33AA">
            <w:pPr>
              <w:spacing w:after="0" w:line="240" w:lineRule="auto"/>
              <w:rPr>
                <w:rFonts w:ascii="Times New Roman" w:hAnsi="Times New Roman"/>
                <w:sz w:val="24"/>
                <w:lang w:val="en-US"/>
              </w:rPr>
            </w:pPr>
          </w:p>
        </w:tc>
      </w:tr>
      <w:tr w:rsidR="00650130" w:rsidRPr="004B33AA" w:rsidTr="004B33AA">
        <w:tc>
          <w:tcPr>
            <w:tcW w:w="1984" w:type="dxa"/>
            <w:shd w:val="clear" w:color="auto" w:fill="auto"/>
          </w:tcPr>
          <w:p w:rsidR="00650130" w:rsidRPr="004B33AA" w:rsidRDefault="00650130" w:rsidP="004B33AA">
            <w:pPr>
              <w:spacing w:after="0" w:line="240" w:lineRule="auto"/>
              <w:rPr>
                <w:rFonts w:ascii="Times New Roman" w:hAnsi="Times New Roman"/>
                <w:sz w:val="24"/>
                <w:lang w:val="en-US"/>
              </w:rPr>
            </w:pPr>
            <w:r w:rsidRPr="004B33AA">
              <w:rPr>
                <w:rFonts w:ascii="Times New Roman" w:hAnsi="Times New Roman"/>
                <w:sz w:val="24"/>
                <w:lang w:val="en-US"/>
              </w:rPr>
              <w:t>Umur</w:t>
            </w:r>
          </w:p>
        </w:tc>
        <w:tc>
          <w:tcPr>
            <w:tcW w:w="321" w:type="dxa"/>
            <w:shd w:val="clear" w:color="auto" w:fill="auto"/>
          </w:tcPr>
          <w:p w:rsidR="00650130" w:rsidRPr="004B33AA" w:rsidRDefault="00650130" w:rsidP="004B33AA">
            <w:pPr>
              <w:spacing w:after="0" w:line="240" w:lineRule="auto"/>
              <w:jc w:val="center"/>
              <w:rPr>
                <w:rFonts w:ascii="Times New Roman" w:hAnsi="Times New Roman"/>
                <w:sz w:val="24"/>
                <w:lang w:val="en-US"/>
              </w:rPr>
            </w:pPr>
            <w:r w:rsidRPr="004B33AA">
              <w:rPr>
                <w:rFonts w:ascii="Times New Roman" w:hAnsi="Times New Roman"/>
                <w:sz w:val="24"/>
                <w:lang w:val="en-US"/>
              </w:rPr>
              <w:t>:</w:t>
            </w:r>
          </w:p>
        </w:tc>
        <w:tc>
          <w:tcPr>
            <w:tcW w:w="5212" w:type="dxa"/>
            <w:gridSpan w:val="4"/>
            <w:shd w:val="clear" w:color="auto" w:fill="auto"/>
          </w:tcPr>
          <w:p w:rsidR="00650130" w:rsidRPr="004B33AA" w:rsidRDefault="00650130" w:rsidP="004B33AA">
            <w:pPr>
              <w:spacing w:after="0" w:line="240" w:lineRule="auto"/>
              <w:rPr>
                <w:rFonts w:ascii="Times New Roman" w:hAnsi="Times New Roman"/>
                <w:sz w:val="24"/>
                <w:lang w:val="en-US"/>
              </w:rPr>
            </w:pPr>
            <w:r w:rsidRPr="004B33AA">
              <w:rPr>
                <w:rFonts w:ascii="Times New Roman" w:hAnsi="Times New Roman"/>
                <w:sz w:val="24"/>
                <w:lang w:val="en-US"/>
              </w:rPr>
              <w:t>……… tahun</w:t>
            </w:r>
          </w:p>
        </w:tc>
      </w:tr>
      <w:tr w:rsidR="00650130" w:rsidRPr="004B33AA" w:rsidTr="004B33AA">
        <w:tc>
          <w:tcPr>
            <w:tcW w:w="1984" w:type="dxa"/>
            <w:shd w:val="clear" w:color="auto" w:fill="auto"/>
          </w:tcPr>
          <w:p w:rsidR="00650130" w:rsidRPr="004B33AA" w:rsidRDefault="00650130" w:rsidP="004B33AA">
            <w:pPr>
              <w:spacing w:after="0" w:line="360" w:lineRule="auto"/>
              <w:rPr>
                <w:rFonts w:ascii="Times New Roman" w:hAnsi="Times New Roman"/>
                <w:sz w:val="24"/>
                <w:lang w:val="en-US"/>
              </w:rPr>
            </w:pPr>
          </w:p>
        </w:tc>
        <w:tc>
          <w:tcPr>
            <w:tcW w:w="321" w:type="dxa"/>
            <w:shd w:val="clear" w:color="auto" w:fill="auto"/>
          </w:tcPr>
          <w:p w:rsidR="00650130" w:rsidRPr="004B33AA" w:rsidRDefault="00650130" w:rsidP="004B33AA">
            <w:pPr>
              <w:spacing w:after="0" w:line="240" w:lineRule="auto"/>
              <w:jc w:val="center"/>
              <w:rPr>
                <w:rFonts w:ascii="Times New Roman" w:hAnsi="Times New Roman"/>
                <w:sz w:val="24"/>
                <w:lang w:val="en-US"/>
              </w:rPr>
            </w:pPr>
          </w:p>
        </w:tc>
        <w:tc>
          <w:tcPr>
            <w:tcW w:w="5212" w:type="dxa"/>
            <w:gridSpan w:val="4"/>
            <w:shd w:val="clear" w:color="auto" w:fill="auto"/>
          </w:tcPr>
          <w:p w:rsidR="00650130" w:rsidRPr="004B33AA" w:rsidRDefault="00650130" w:rsidP="004B33AA">
            <w:pPr>
              <w:spacing w:after="0" w:line="240" w:lineRule="auto"/>
              <w:rPr>
                <w:rFonts w:ascii="Times New Roman" w:hAnsi="Times New Roman"/>
                <w:sz w:val="24"/>
                <w:lang w:val="en-US"/>
              </w:rPr>
            </w:pPr>
          </w:p>
        </w:tc>
      </w:tr>
      <w:tr w:rsidR="00650130" w:rsidRPr="004B33AA" w:rsidTr="004B33AA">
        <w:tc>
          <w:tcPr>
            <w:tcW w:w="1984" w:type="dxa"/>
            <w:shd w:val="clear" w:color="auto" w:fill="auto"/>
          </w:tcPr>
          <w:p w:rsidR="00650130" w:rsidRPr="004B33AA" w:rsidRDefault="00650130" w:rsidP="004B33AA">
            <w:pPr>
              <w:spacing w:after="0" w:line="240" w:lineRule="auto"/>
              <w:rPr>
                <w:rFonts w:ascii="Times New Roman" w:hAnsi="Times New Roman"/>
                <w:sz w:val="24"/>
                <w:lang w:val="en-US"/>
              </w:rPr>
            </w:pPr>
            <w:r w:rsidRPr="004B33AA">
              <w:rPr>
                <w:rFonts w:ascii="Times New Roman" w:hAnsi="Times New Roman"/>
                <w:sz w:val="24"/>
                <w:lang w:val="en-US"/>
              </w:rPr>
              <w:t>Jenis Kelamin</w:t>
            </w:r>
          </w:p>
        </w:tc>
        <w:tc>
          <w:tcPr>
            <w:tcW w:w="321" w:type="dxa"/>
            <w:tcBorders>
              <w:right w:val="single" w:sz="4" w:space="0" w:color="auto"/>
            </w:tcBorders>
            <w:shd w:val="clear" w:color="auto" w:fill="auto"/>
          </w:tcPr>
          <w:p w:rsidR="00650130" w:rsidRPr="004B33AA" w:rsidRDefault="00650130" w:rsidP="004B33AA">
            <w:pPr>
              <w:spacing w:after="0" w:line="240" w:lineRule="auto"/>
              <w:jc w:val="center"/>
              <w:rPr>
                <w:rFonts w:ascii="Times New Roman" w:hAnsi="Times New Roman"/>
                <w:sz w:val="24"/>
                <w:lang w:val="en-US"/>
              </w:rPr>
            </w:pPr>
            <w:r w:rsidRPr="004B33AA">
              <w:rPr>
                <w:rFonts w:ascii="Times New Roman" w:hAnsi="Times New Roman"/>
                <w:sz w:val="24"/>
                <w:lang w:val="en-US"/>
              </w:rPr>
              <w:t>:</w:t>
            </w:r>
          </w:p>
        </w:tc>
        <w:tc>
          <w:tcPr>
            <w:tcW w:w="388" w:type="dxa"/>
            <w:tcBorders>
              <w:top w:val="single" w:sz="4" w:space="0" w:color="auto"/>
              <w:left w:val="single" w:sz="4" w:space="0" w:color="auto"/>
              <w:bottom w:val="single" w:sz="4" w:space="0" w:color="auto"/>
              <w:right w:val="single" w:sz="4" w:space="0" w:color="auto"/>
            </w:tcBorders>
            <w:shd w:val="clear" w:color="auto" w:fill="auto"/>
          </w:tcPr>
          <w:p w:rsidR="00650130" w:rsidRPr="004B33AA" w:rsidRDefault="00650130" w:rsidP="004B33AA">
            <w:pPr>
              <w:spacing w:after="0" w:line="240" w:lineRule="auto"/>
              <w:rPr>
                <w:rFonts w:ascii="Times New Roman" w:hAnsi="Times New Roman"/>
                <w:sz w:val="24"/>
                <w:lang w:val="en-US"/>
              </w:rPr>
            </w:pPr>
          </w:p>
        </w:tc>
        <w:tc>
          <w:tcPr>
            <w:tcW w:w="2249" w:type="dxa"/>
            <w:tcBorders>
              <w:left w:val="single" w:sz="4" w:space="0" w:color="auto"/>
              <w:right w:val="single" w:sz="4" w:space="0" w:color="auto"/>
            </w:tcBorders>
            <w:shd w:val="clear" w:color="auto" w:fill="auto"/>
          </w:tcPr>
          <w:p w:rsidR="00650130" w:rsidRPr="004B33AA" w:rsidRDefault="00650130" w:rsidP="004B33AA">
            <w:pPr>
              <w:spacing w:after="0" w:line="240" w:lineRule="auto"/>
              <w:rPr>
                <w:rFonts w:ascii="Times New Roman" w:hAnsi="Times New Roman"/>
                <w:sz w:val="24"/>
                <w:lang w:val="en-US"/>
              </w:rPr>
            </w:pPr>
            <w:r w:rsidRPr="004B33AA">
              <w:rPr>
                <w:rFonts w:ascii="Times New Roman" w:hAnsi="Times New Roman"/>
                <w:sz w:val="24"/>
                <w:lang w:val="en-US"/>
              </w:rPr>
              <w:t>Laki-laki</w:t>
            </w:r>
          </w:p>
        </w:tc>
        <w:tc>
          <w:tcPr>
            <w:tcW w:w="376" w:type="dxa"/>
            <w:tcBorders>
              <w:top w:val="single" w:sz="4" w:space="0" w:color="auto"/>
              <w:left w:val="single" w:sz="4" w:space="0" w:color="auto"/>
              <w:bottom w:val="single" w:sz="4" w:space="0" w:color="auto"/>
              <w:right w:val="single" w:sz="4" w:space="0" w:color="auto"/>
            </w:tcBorders>
            <w:shd w:val="clear" w:color="auto" w:fill="auto"/>
          </w:tcPr>
          <w:p w:rsidR="00650130" w:rsidRPr="004B33AA" w:rsidRDefault="00650130" w:rsidP="004B33AA">
            <w:pPr>
              <w:spacing w:after="0" w:line="240" w:lineRule="auto"/>
              <w:rPr>
                <w:rFonts w:ascii="Times New Roman" w:hAnsi="Times New Roman"/>
                <w:sz w:val="24"/>
                <w:lang w:val="en-US"/>
              </w:rPr>
            </w:pPr>
          </w:p>
        </w:tc>
        <w:tc>
          <w:tcPr>
            <w:tcW w:w="2199" w:type="dxa"/>
            <w:tcBorders>
              <w:left w:val="single" w:sz="4" w:space="0" w:color="auto"/>
            </w:tcBorders>
            <w:shd w:val="clear" w:color="auto" w:fill="auto"/>
          </w:tcPr>
          <w:p w:rsidR="00650130" w:rsidRPr="004B33AA" w:rsidRDefault="00650130" w:rsidP="004B33AA">
            <w:pPr>
              <w:spacing w:after="0" w:line="240" w:lineRule="auto"/>
              <w:rPr>
                <w:rFonts w:ascii="Times New Roman" w:hAnsi="Times New Roman"/>
                <w:sz w:val="24"/>
                <w:lang w:val="en-US"/>
              </w:rPr>
            </w:pPr>
            <w:r w:rsidRPr="004B33AA">
              <w:rPr>
                <w:rFonts w:ascii="Times New Roman" w:hAnsi="Times New Roman"/>
                <w:sz w:val="24"/>
                <w:lang w:val="en-US"/>
              </w:rPr>
              <w:t>Perempuan</w:t>
            </w:r>
          </w:p>
        </w:tc>
      </w:tr>
      <w:tr w:rsidR="00650130" w:rsidRPr="004B33AA" w:rsidTr="004B33AA">
        <w:tc>
          <w:tcPr>
            <w:tcW w:w="1984" w:type="dxa"/>
            <w:shd w:val="clear" w:color="auto" w:fill="auto"/>
          </w:tcPr>
          <w:p w:rsidR="00650130" w:rsidRPr="004B33AA" w:rsidRDefault="00650130" w:rsidP="004B33AA">
            <w:pPr>
              <w:spacing w:after="0" w:line="360" w:lineRule="auto"/>
              <w:rPr>
                <w:rFonts w:ascii="Times New Roman" w:hAnsi="Times New Roman"/>
                <w:sz w:val="24"/>
                <w:lang w:val="en-US"/>
              </w:rPr>
            </w:pPr>
          </w:p>
        </w:tc>
        <w:tc>
          <w:tcPr>
            <w:tcW w:w="321" w:type="dxa"/>
            <w:shd w:val="clear" w:color="auto" w:fill="auto"/>
          </w:tcPr>
          <w:p w:rsidR="00650130" w:rsidRPr="004B33AA" w:rsidRDefault="00650130" w:rsidP="004B33AA">
            <w:pPr>
              <w:spacing w:after="0" w:line="240" w:lineRule="auto"/>
              <w:jc w:val="center"/>
              <w:rPr>
                <w:rFonts w:ascii="Times New Roman" w:hAnsi="Times New Roman"/>
                <w:sz w:val="24"/>
                <w:lang w:val="en-US"/>
              </w:rPr>
            </w:pPr>
          </w:p>
        </w:tc>
        <w:tc>
          <w:tcPr>
            <w:tcW w:w="388" w:type="dxa"/>
            <w:tcBorders>
              <w:top w:val="single" w:sz="4" w:space="0" w:color="auto"/>
            </w:tcBorders>
            <w:shd w:val="clear" w:color="auto" w:fill="auto"/>
          </w:tcPr>
          <w:p w:rsidR="00650130" w:rsidRPr="004B33AA" w:rsidRDefault="00650130" w:rsidP="004B33AA">
            <w:pPr>
              <w:spacing w:after="0" w:line="240" w:lineRule="auto"/>
              <w:rPr>
                <w:rFonts w:ascii="Times New Roman" w:hAnsi="Times New Roman"/>
                <w:sz w:val="24"/>
                <w:lang w:val="en-US"/>
              </w:rPr>
            </w:pPr>
          </w:p>
        </w:tc>
        <w:tc>
          <w:tcPr>
            <w:tcW w:w="2249" w:type="dxa"/>
            <w:shd w:val="clear" w:color="auto" w:fill="auto"/>
          </w:tcPr>
          <w:p w:rsidR="00650130" w:rsidRPr="004B33AA" w:rsidRDefault="00650130" w:rsidP="004B33AA">
            <w:pPr>
              <w:spacing w:after="0" w:line="240" w:lineRule="auto"/>
              <w:rPr>
                <w:rFonts w:ascii="Times New Roman" w:hAnsi="Times New Roman"/>
                <w:sz w:val="24"/>
                <w:lang w:val="en-US"/>
              </w:rPr>
            </w:pPr>
          </w:p>
        </w:tc>
        <w:tc>
          <w:tcPr>
            <w:tcW w:w="376" w:type="dxa"/>
            <w:shd w:val="clear" w:color="auto" w:fill="auto"/>
          </w:tcPr>
          <w:p w:rsidR="00650130" w:rsidRPr="004B33AA" w:rsidRDefault="00650130" w:rsidP="004B33AA">
            <w:pPr>
              <w:spacing w:after="0" w:line="240" w:lineRule="auto"/>
              <w:rPr>
                <w:rFonts w:ascii="Times New Roman" w:hAnsi="Times New Roman"/>
                <w:sz w:val="24"/>
                <w:lang w:val="en-US"/>
              </w:rPr>
            </w:pPr>
          </w:p>
        </w:tc>
        <w:tc>
          <w:tcPr>
            <w:tcW w:w="2199" w:type="dxa"/>
            <w:shd w:val="clear" w:color="auto" w:fill="auto"/>
          </w:tcPr>
          <w:p w:rsidR="00650130" w:rsidRPr="004B33AA" w:rsidRDefault="00650130" w:rsidP="004B33AA">
            <w:pPr>
              <w:spacing w:after="0" w:line="240" w:lineRule="auto"/>
              <w:rPr>
                <w:rFonts w:ascii="Times New Roman" w:hAnsi="Times New Roman"/>
                <w:sz w:val="24"/>
                <w:lang w:val="en-US"/>
              </w:rPr>
            </w:pPr>
          </w:p>
        </w:tc>
      </w:tr>
      <w:tr w:rsidR="00650130" w:rsidRPr="004B33AA" w:rsidTr="004B33AA">
        <w:tc>
          <w:tcPr>
            <w:tcW w:w="1984" w:type="dxa"/>
            <w:shd w:val="clear" w:color="auto" w:fill="auto"/>
          </w:tcPr>
          <w:p w:rsidR="00650130" w:rsidRPr="004B33AA" w:rsidRDefault="00650130" w:rsidP="004B33AA">
            <w:pPr>
              <w:spacing w:after="0" w:line="240" w:lineRule="auto"/>
              <w:rPr>
                <w:rFonts w:ascii="Times New Roman" w:hAnsi="Times New Roman"/>
                <w:sz w:val="24"/>
                <w:lang w:val="en-US"/>
              </w:rPr>
            </w:pPr>
            <w:r w:rsidRPr="004B33AA">
              <w:rPr>
                <w:rFonts w:ascii="Times New Roman" w:hAnsi="Times New Roman"/>
                <w:sz w:val="24"/>
                <w:lang w:val="en-US"/>
              </w:rPr>
              <w:t>Pekerjaan</w:t>
            </w:r>
          </w:p>
        </w:tc>
        <w:tc>
          <w:tcPr>
            <w:tcW w:w="321" w:type="dxa"/>
            <w:shd w:val="clear" w:color="auto" w:fill="auto"/>
          </w:tcPr>
          <w:p w:rsidR="00650130" w:rsidRPr="004B33AA" w:rsidRDefault="00650130" w:rsidP="004B33AA">
            <w:pPr>
              <w:spacing w:after="0" w:line="240" w:lineRule="auto"/>
              <w:jc w:val="center"/>
              <w:rPr>
                <w:rFonts w:ascii="Times New Roman" w:hAnsi="Times New Roman"/>
                <w:sz w:val="24"/>
                <w:lang w:val="en-US"/>
              </w:rPr>
            </w:pPr>
            <w:r w:rsidRPr="004B33AA">
              <w:rPr>
                <w:rFonts w:ascii="Times New Roman" w:hAnsi="Times New Roman"/>
                <w:sz w:val="24"/>
                <w:lang w:val="en-US"/>
              </w:rPr>
              <w:t>:</w:t>
            </w:r>
          </w:p>
        </w:tc>
        <w:tc>
          <w:tcPr>
            <w:tcW w:w="5212" w:type="dxa"/>
            <w:gridSpan w:val="4"/>
            <w:shd w:val="clear" w:color="auto" w:fill="auto"/>
          </w:tcPr>
          <w:p w:rsidR="00650130" w:rsidRPr="004B33AA" w:rsidRDefault="00650130" w:rsidP="004B33AA">
            <w:pPr>
              <w:spacing w:after="0" w:line="240" w:lineRule="auto"/>
              <w:rPr>
                <w:rFonts w:ascii="Times New Roman" w:hAnsi="Times New Roman"/>
                <w:sz w:val="24"/>
                <w:lang w:val="en-US"/>
              </w:rPr>
            </w:pPr>
            <w:r w:rsidRPr="004B33AA">
              <w:rPr>
                <w:rFonts w:ascii="Times New Roman" w:hAnsi="Times New Roman"/>
                <w:sz w:val="24"/>
                <w:lang w:val="en-US"/>
              </w:rPr>
              <w:t>……………………………………………………..</w:t>
            </w:r>
          </w:p>
        </w:tc>
      </w:tr>
    </w:tbl>
    <w:p w:rsidR="00C3738D" w:rsidRPr="00650130" w:rsidRDefault="00C3738D" w:rsidP="00C91CA7">
      <w:pPr>
        <w:spacing w:line="240" w:lineRule="auto"/>
        <w:rPr>
          <w:rFonts w:ascii="Times New Roman" w:hAnsi="Times New Roman"/>
          <w:sz w:val="24"/>
          <w:lang w:val="en-US"/>
        </w:rPr>
      </w:pPr>
    </w:p>
    <w:p w:rsidR="00C3738D" w:rsidRDefault="00C91CA7" w:rsidP="006073B0">
      <w:pPr>
        <w:rPr>
          <w:rFonts w:ascii="Times New Roman" w:hAnsi="Times New Roman"/>
          <w:b/>
          <w:sz w:val="24"/>
          <w:lang w:val="en-US"/>
        </w:rPr>
      </w:pPr>
      <w:r w:rsidRPr="00C91CA7">
        <w:rPr>
          <w:rFonts w:ascii="Times New Roman" w:hAnsi="Times New Roman"/>
          <w:b/>
          <w:sz w:val="24"/>
          <w:lang w:val="en-US"/>
        </w:rPr>
        <w:t>Kategori Responden</w:t>
      </w:r>
    </w:p>
    <w:tbl>
      <w:tblPr>
        <w:tblW w:w="0" w:type="auto"/>
        <w:tblInd w:w="426" w:type="dxa"/>
        <w:tblLook w:val="04A0" w:firstRow="1" w:lastRow="0" w:firstColumn="1" w:lastColumn="0" w:noHBand="0" w:noVBand="1"/>
      </w:tblPr>
      <w:tblGrid>
        <w:gridCol w:w="426"/>
        <w:gridCol w:w="3935"/>
      </w:tblGrid>
      <w:tr w:rsidR="00524A29" w:rsidRPr="004B33AA" w:rsidTr="004B33AA">
        <w:tc>
          <w:tcPr>
            <w:tcW w:w="426" w:type="dxa"/>
            <w:tcBorders>
              <w:top w:val="single" w:sz="4" w:space="0" w:color="auto"/>
              <w:left w:val="single" w:sz="4" w:space="0" w:color="auto"/>
              <w:bottom w:val="single" w:sz="4" w:space="0" w:color="auto"/>
              <w:right w:val="single" w:sz="4" w:space="0" w:color="auto"/>
            </w:tcBorders>
            <w:shd w:val="clear" w:color="auto" w:fill="auto"/>
          </w:tcPr>
          <w:p w:rsidR="00524A29" w:rsidRPr="004B33AA" w:rsidRDefault="00524A29" w:rsidP="004B33AA">
            <w:pPr>
              <w:spacing w:after="0" w:line="240" w:lineRule="auto"/>
              <w:rPr>
                <w:rFonts w:ascii="Times New Roman" w:hAnsi="Times New Roman"/>
                <w:sz w:val="24"/>
                <w:lang w:val="en-US"/>
              </w:rPr>
            </w:pPr>
          </w:p>
        </w:tc>
        <w:tc>
          <w:tcPr>
            <w:tcW w:w="3935" w:type="dxa"/>
            <w:tcBorders>
              <w:left w:val="single" w:sz="4" w:space="0" w:color="auto"/>
            </w:tcBorders>
            <w:shd w:val="clear" w:color="auto" w:fill="auto"/>
          </w:tcPr>
          <w:p w:rsidR="00524A29" w:rsidRPr="004B33AA" w:rsidRDefault="00524A29" w:rsidP="004B33AA">
            <w:pPr>
              <w:spacing w:after="0" w:line="240" w:lineRule="auto"/>
              <w:rPr>
                <w:rFonts w:ascii="Times New Roman" w:hAnsi="Times New Roman"/>
                <w:sz w:val="24"/>
                <w:lang w:val="en-US"/>
              </w:rPr>
            </w:pPr>
            <w:r w:rsidRPr="004B33AA">
              <w:rPr>
                <w:rFonts w:ascii="Times New Roman" w:hAnsi="Times New Roman"/>
                <w:sz w:val="24"/>
                <w:lang w:val="en-US"/>
              </w:rPr>
              <w:t xml:space="preserve">  TB Paru Positif (+)</w:t>
            </w:r>
          </w:p>
        </w:tc>
      </w:tr>
      <w:tr w:rsidR="00524A29" w:rsidRPr="004B33AA" w:rsidTr="004B33AA">
        <w:tc>
          <w:tcPr>
            <w:tcW w:w="426" w:type="dxa"/>
            <w:tcBorders>
              <w:top w:val="single" w:sz="4" w:space="0" w:color="auto"/>
              <w:bottom w:val="single" w:sz="4" w:space="0" w:color="auto"/>
            </w:tcBorders>
            <w:shd w:val="clear" w:color="auto" w:fill="auto"/>
          </w:tcPr>
          <w:p w:rsidR="00524A29" w:rsidRPr="004B33AA" w:rsidRDefault="00524A29" w:rsidP="004B33AA">
            <w:pPr>
              <w:spacing w:after="0" w:line="240" w:lineRule="auto"/>
              <w:rPr>
                <w:rFonts w:ascii="Times New Roman" w:hAnsi="Times New Roman"/>
                <w:sz w:val="24"/>
                <w:lang w:val="en-US"/>
              </w:rPr>
            </w:pPr>
          </w:p>
        </w:tc>
        <w:tc>
          <w:tcPr>
            <w:tcW w:w="3935" w:type="dxa"/>
            <w:shd w:val="clear" w:color="auto" w:fill="auto"/>
          </w:tcPr>
          <w:p w:rsidR="00524A29" w:rsidRPr="004B33AA" w:rsidRDefault="00524A29" w:rsidP="004B33AA">
            <w:pPr>
              <w:spacing w:after="0" w:line="240" w:lineRule="auto"/>
              <w:rPr>
                <w:rFonts w:ascii="Times New Roman" w:hAnsi="Times New Roman"/>
                <w:sz w:val="24"/>
                <w:lang w:val="en-US"/>
              </w:rPr>
            </w:pPr>
          </w:p>
        </w:tc>
      </w:tr>
      <w:tr w:rsidR="00524A29" w:rsidRPr="004B33AA" w:rsidTr="004B33AA">
        <w:tc>
          <w:tcPr>
            <w:tcW w:w="426" w:type="dxa"/>
            <w:tcBorders>
              <w:top w:val="single" w:sz="4" w:space="0" w:color="auto"/>
              <w:left w:val="single" w:sz="4" w:space="0" w:color="auto"/>
              <w:bottom w:val="single" w:sz="4" w:space="0" w:color="auto"/>
              <w:right w:val="single" w:sz="4" w:space="0" w:color="auto"/>
            </w:tcBorders>
            <w:shd w:val="clear" w:color="auto" w:fill="auto"/>
          </w:tcPr>
          <w:p w:rsidR="00524A29" w:rsidRPr="004B33AA" w:rsidRDefault="00524A29" w:rsidP="004B33AA">
            <w:pPr>
              <w:spacing w:after="0" w:line="240" w:lineRule="auto"/>
              <w:rPr>
                <w:rFonts w:ascii="Times New Roman" w:hAnsi="Times New Roman"/>
                <w:sz w:val="24"/>
                <w:lang w:val="en-US"/>
              </w:rPr>
            </w:pPr>
          </w:p>
        </w:tc>
        <w:tc>
          <w:tcPr>
            <w:tcW w:w="3935" w:type="dxa"/>
            <w:tcBorders>
              <w:left w:val="single" w:sz="4" w:space="0" w:color="auto"/>
            </w:tcBorders>
            <w:shd w:val="clear" w:color="auto" w:fill="auto"/>
          </w:tcPr>
          <w:p w:rsidR="00524A29" w:rsidRPr="004B33AA" w:rsidRDefault="00524A29" w:rsidP="004B33AA">
            <w:pPr>
              <w:spacing w:after="0" w:line="240" w:lineRule="auto"/>
              <w:rPr>
                <w:rFonts w:ascii="Times New Roman" w:hAnsi="Times New Roman"/>
                <w:sz w:val="24"/>
                <w:lang w:val="en-US"/>
              </w:rPr>
            </w:pPr>
            <w:r w:rsidRPr="004B33AA">
              <w:rPr>
                <w:rFonts w:ascii="Times New Roman" w:hAnsi="Times New Roman"/>
                <w:sz w:val="24"/>
                <w:lang w:val="en-US"/>
              </w:rPr>
              <w:t xml:space="preserve">  TB Paru Negatif (-)</w:t>
            </w:r>
          </w:p>
        </w:tc>
      </w:tr>
    </w:tbl>
    <w:p w:rsidR="00C91CA7" w:rsidRDefault="00C91CA7" w:rsidP="006073B0">
      <w:pPr>
        <w:rPr>
          <w:rFonts w:ascii="Times New Roman" w:hAnsi="Times New Roman"/>
          <w:b/>
          <w:sz w:val="24"/>
          <w:lang w:val="en-US"/>
        </w:rPr>
      </w:pPr>
    </w:p>
    <w:p w:rsidR="00524A29" w:rsidRDefault="00524A29" w:rsidP="00524A29">
      <w:pPr>
        <w:rPr>
          <w:rFonts w:ascii="Times New Roman" w:hAnsi="Times New Roman"/>
          <w:b/>
          <w:sz w:val="24"/>
          <w:lang w:val="en-US"/>
        </w:rPr>
      </w:pPr>
      <w:r>
        <w:rPr>
          <w:rFonts w:ascii="Times New Roman" w:hAnsi="Times New Roman"/>
          <w:b/>
          <w:sz w:val="24"/>
          <w:lang w:val="en-US"/>
        </w:rPr>
        <w:t>Pendapatan/Penghasilan</w:t>
      </w:r>
    </w:p>
    <w:tbl>
      <w:tblPr>
        <w:tblW w:w="0" w:type="auto"/>
        <w:tblInd w:w="426" w:type="dxa"/>
        <w:tblLook w:val="04A0" w:firstRow="1" w:lastRow="0" w:firstColumn="1" w:lastColumn="0" w:noHBand="0" w:noVBand="1"/>
      </w:tblPr>
      <w:tblGrid>
        <w:gridCol w:w="426"/>
        <w:gridCol w:w="5919"/>
      </w:tblGrid>
      <w:tr w:rsidR="00524A29" w:rsidRPr="004B33AA" w:rsidTr="004B33AA">
        <w:tc>
          <w:tcPr>
            <w:tcW w:w="426" w:type="dxa"/>
            <w:tcBorders>
              <w:top w:val="single" w:sz="4" w:space="0" w:color="auto"/>
              <w:left w:val="single" w:sz="4" w:space="0" w:color="auto"/>
              <w:bottom w:val="single" w:sz="4" w:space="0" w:color="auto"/>
              <w:right w:val="single" w:sz="4" w:space="0" w:color="auto"/>
            </w:tcBorders>
            <w:shd w:val="clear" w:color="auto" w:fill="auto"/>
          </w:tcPr>
          <w:p w:rsidR="00524A29" w:rsidRPr="004B33AA" w:rsidRDefault="00524A29" w:rsidP="004B33AA">
            <w:pPr>
              <w:spacing w:after="0" w:line="240" w:lineRule="auto"/>
              <w:rPr>
                <w:rFonts w:ascii="Times New Roman" w:hAnsi="Times New Roman"/>
                <w:sz w:val="24"/>
                <w:lang w:val="en-US"/>
              </w:rPr>
            </w:pPr>
          </w:p>
        </w:tc>
        <w:tc>
          <w:tcPr>
            <w:tcW w:w="5919" w:type="dxa"/>
            <w:tcBorders>
              <w:left w:val="single" w:sz="4" w:space="0" w:color="auto"/>
            </w:tcBorders>
            <w:shd w:val="clear" w:color="auto" w:fill="auto"/>
          </w:tcPr>
          <w:p w:rsidR="00524A29" w:rsidRPr="004B33AA" w:rsidRDefault="00524A29" w:rsidP="00A53307">
            <w:pPr>
              <w:spacing w:after="0" w:line="240" w:lineRule="auto"/>
              <w:rPr>
                <w:rFonts w:ascii="Times New Roman" w:hAnsi="Times New Roman"/>
                <w:sz w:val="24"/>
                <w:lang w:val="en-US"/>
              </w:rPr>
            </w:pPr>
            <w:r w:rsidRPr="004B33AA">
              <w:rPr>
                <w:rFonts w:ascii="Times New Roman" w:hAnsi="Times New Roman"/>
                <w:sz w:val="24"/>
                <w:lang w:val="en-US"/>
              </w:rPr>
              <w:t xml:space="preserve">  Kurang dari Rp. </w:t>
            </w:r>
            <w:r w:rsidR="00A53307">
              <w:rPr>
                <w:rFonts w:ascii="Times New Roman" w:hAnsi="Times New Roman"/>
                <w:sz w:val="24"/>
                <w:lang w:val="en-US"/>
              </w:rPr>
              <w:t>3</w:t>
            </w:r>
            <w:r w:rsidRPr="004B33AA">
              <w:rPr>
                <w:rFonts w:ascii="Times New Roman" w:hAnsi="Times New Roman"/>
                <w:sz w:val="24"/>
                <w:lang w:val="en-US"/>
              </w:rPr>
              <w:t>.</w:t>
            </w:r>
            <w:r w:rsidR="00A53307">
              <w:rPr>
                <w:rFonts w:ascii="Times New Roman" w:hAnsi="Times New Roman"/>
                <w:sz w:val="24"/>
                <w:lang w:val="en-US"/>
              </w:rPr>
              <w:t>222</w:t>
            </w:r>
            <w:r w:rsidRPr="004B33AA">
              <w:rPr>
                <w:rFonts w:ascii="Times New Roman" w:hAnsi="Times New Roman"/>
                <w:sz w:val="24"/>
                <w:lang w:val="en-US"/>
              </w:rPr>
              <w:t>.</w:t>
            </w:r>
            <w:r w:rsidR="00A53307">
              <w:rPr>
                <w:rFonts w:ascii="Times New Roman" w:hAnsi="Times New Roman"/>
                <w:sz w:val="24"/>
                <w:lang w:val="en-US"/>
              </w:rPr>
              <w:t xml:space="preserve">000 </w:t>
            </w:r>
            <w:r w:rsidRPr="004B33AA">
              <w:rPr>
                <w:rFonts w:ascii="Times New Roman" w:hAnsi="Times New Roman"/>
                <w:sz w:val="24"/>
                <w:lang w:val="en-US"/>
              </w:rPr>
              <w:t>/ bulan</w:t>
            </w:r>
          </w:p>
        </w:tc>
      </w:tr>
      <w:tr w:rsidR="00524A29" w:rsidRPr="004B33AA" w:rsidTr="004B33AA">
        <w:tc>
          <w:tcPr>
            <w:tcW w:w="426" w:type="dxa"/>
            <w:tcBorders>
              <w:top w:val="single" w:sz="4" w:space="0" w:color="auto"/>
              <w:bottom w:val="single" w:sz="4" w:space="0" w:color="auto"/>
            </w:tcBorders>
            <w:shd w:val="clear" w:color="auto" w:fill="auto"/>
          </w:tcPr>
          <w:p w:rsidR="00524A29" w:rsidRPr="004B33AA" w:rsidRDefault="00524A29" w:rsidP="004B33AA">
            <w:pPr>
              <w:spacing w:after="0" w:line="240" w:lineRule="auto"/>
              <w:rPr>
                <w:rFonts w:ascii="Times New Roman" w:hAnsi="Times New Roman"/>
                <w:sz w:val="24"/>
                <w:lang w:val="en-US"/>
              </w:rPr>
            </w:pPr>
          </w:p>
        </w:tc>
        <w:tc>
          <w:tcPr>
            <w:tcW w:w="5919" w:type="dxa"/>
            <w:shd w:val="clear" w:color="auto" w:fill="auto"/>
          </w:tcPr>
          <w:p w:rsidR="00524A29" w:rsidRPr="004B33AA" w:rsidRDefault="00524A29" w:rsidP="004B33AA">
            <w:pPr>
              <w:spacing w:after="0" w:line="240" w:lineRule="auto"/>
              <w:rPr>
                <w:rFonts w:ascii="Times New Roman" w:hAnsi="Times New Roman"/>
                <w:sz w:val="24"/>
                <w:lang w:val="en-US"/>
              </w:rPr>
            </w:pPr>
          </w:p>
        </w:tc>
      </w:tr>
      <w:tr w:rsidR="00524A29" w:rsidRPr="004B33AA" w:rsidTr="004B33AA">
        <w:tc>
          <w:tcPr>
            <w:tcW w:w="426" w:type="dxa"/>
            <w:tcBorders>
              <w:top w:val="single" w:sz="4" w:space="0" w:color="auto"/>
              <w:left w:val="single" w:sz="4" w:space="0" w:color="auto"/>
              <w:bottom w:val="single" w:sz="4" w:space="0" w:color="auto"/>
              <w:right w:val="single" w:sz="4" w:space="0" w:color="auto"/>
            </w:tcBorders>
            <w:shd w:val="clear" w:color="auto" w:fill="auto"/>
          </w:tcPr>
          <w:p w:rsidR="00524A29" w:rsidRPr="004B33AA" w:rsidRDefault="00524A29" w:rsidP="004B33AA">
            <w:pPr>
              <w:spacing w:after="0" w:line="240" w:lineRule="auto"/>
              <w:rPr>
                <w:rFonts w:ascii="Times New Roman" w:hAnsi="Times New Roman"/>
                <w:sz w:val="24"/>
                <w:lang w:val="en-US"/>
              </w:rPr>
            </w:pPr>
          </w:p>
        </w:tc>
        <w:tc>
          <w:tcPr>
            <w:tcW w:w="5919" w:type="dxa"/>
            <w:tcBorders>
              <w:left w:val="single" w:sz="4" w:space="0" w:color="auto"/>
            </w:tcBorders>
            <w:shd w:val="clear" w:color="auto" w:fill="auto"/>
          </w:tcPr>
          <w:p w:rsidR="00524A29" w:rsidRPr="004B33AA" w:rsidRDefault="00524A29" w:rsidP="004B33AA">
            <w:pPr>
              <w:spacing w:after="0" w:line="240" w:lineRule="auto"/>
              <w:rPr>
                <w:rFonts w:ascii="Times New Roman" w:hAnsi="Times New Roman"/>
                <w:sz w:val="24"/>
                <w:lang w:val="en-US"/>
              </w:rPr>
            </w:pPr>
            <w:r w:rsidRPr="004B33AA">
              <w:rPr>
                <w:rFonts w:ascii="Times New Roman" w:hAnsi="Times New Roman"/>
                <w:sz w:val="24"/>
                <w:lang w:val="en-US"/>
              </w:rPr>
              <w:t xml:space="preserve">  Lebih dari atau sama dengan Rp. </w:t>
            </w:r>
            <w:r w:rsidR="00A53307">
              <w:rPr>
                <w:rFonts w:ascii="Times New Roman" w:hAnsi="Times New Roman"/>
                <w:sz w:val="24"/>
                <w:lang w:val="en-US"/>
              </w:rPr>
              <w:t>3</w:t>
            </w:r>
            <w:r w:rsidR="00A53307" w:rsidRPr="004B33AA">
              <w:rPr>
                <w:rFonts w:ascii="Times New Roman" w:hAnsi="Times New Roman"/>
                <w:sz w:val="24"/>
                <w:lang w:val="en-US"/>
              </w:rPr>
              <w:t>.</w:t>
            </w:r>
            <w:r w:rsidR="00A53307">
              <w:rPr>
                <w:rFonts w:ascii="Times New Roman" w:hAnsi="Times New Roman"/>
                <w:sz w:val="24"/>
                <w:lang w:val="en-US"/>
              </w:rPr>
              <w:t>222</w:t>
            </w:r>
            <w:r w:rsidR="00A53307" w:rsidRPr="004B33AA">
              <w:rPr>
                <w:rFonts w:ascii="Times New Roman" w:hAnsi="Times New Roman"/>
                <w:sz w:val="24"/>
                <w:lang w:val="en-US"/>
              </w:rPr>
              <w:t>.</w:t>
            </w:r>
            <w:r w:rsidR="00A53307">
              <w:rPr>
                <w:rFonts w:ascii="Times New Roman" w:hAnsi="Times New Roman"/>
                <w:sz w:val="24"/>
                <w:lang w:val="en-US"/>
              </w:rPr>
              <w:t>000</w:t>
            </w:r>
            <w:r w:rsidRPr="004B33AA">
              <w:rPr>
                <w:rFonts w:ascii="Times New Roman" w:hAnsi="Times New Roman"/>
                <w:sz w:val="24"/>
                <w:lang w:val="en-US"/>
              </w:rPr>
              <w:t xml:space="preserve"> / bulan</w:t>
            </w:r>
          </w:p>
        </w:tc>
      </w:tr>
    </w:tbl>
    <w:p w:rsidR="00524A29" w:rsidRDefault="00524A29" w:rsidP="001110AB">
      <w:pPr>
        <w:spacing w:line="360" w:lineRule="auto"/>
        <w:rPr>
          <w:rFonts w:ascii="Times New Roman" w:hAnsi="Times New Roman"/>
          <w:b/>
          <w:sz w:val="24"/>
          <w:lang w:val="en-US"/>
        </w:rPr>
      </w:pPr>
    </w:p>
    <w:p w:rsidR="001110AB" w:rsidRDefault="001110AB" w:rsidP="001110AB">
      <w:pPr>
        <w:spacing w:line="360" w:lineRule="auto"/>
        <w:rPr>
          <w:rFonts w:ascii="Times New Roman" w:hAnsi="Times New Roman"/>
          <w:b/>
          <w:sz w:val="24"/>
          <w:lang w:val="en-US"/>
        </w:rPr>
      </w:pPr>
    </w:p>
    <w:p w:rsidR="001110AB" w:rsidRDefault="001110AB" w:rsidP="00542F35">
      <w:pPr>
        <w:spacing w:after="120" w:line="240" w:lineRule="auto"/>
        <w:rPr>
          <w:rFonts w:ascii="Times New Roman" w:hAnsi="Times New Roman"/>
          <w:b/>
          <w:sz w:val="24"/>
          <w:lang w:val="en-US"/>
        </w:rPr>
      </w:pPr>
    </w:p>
    <w:p w:rsidR="001110AB" w:rsidRDefault="001110AB" w:rsidP="00542F35">
      <w:pPr>
        <w:spacing w:after="120" w:line="240" w:lineRule="auto"/>
        <w:rPr>
          <w:rFonts w:ascii="Times New Roman" w:hAnsi="Times New Roman"/>
          <w:b/>
          <w:sz w:val="24"/>
          <w:lang w:val="en-US"/>
        </w:rPr>
      </w:pPr>
    </w:p>
    <w:p w:rsidR="001110AB" w:rsidRDefault="001110AB" w:rsidP="00542F35">
      <w:pPr>
        <w:spacing w:after="120" w:line="240" w:lineRule="auto"/>
        <w:rPr>
          <w:rFonts w:ascii="Times New Roman" w:hAnsi="Times New Roman"/>
          <w:b/>
          <w:sz w:val="24"/>
          <w:lang w:val="en-US"/>
        </w:rPr>
      </w:pPr>
    </w:p>
    <w:p w:rsidR="001110AB" w:rsidRDefault="001110AB" w:rsidP="00542F35">
      <w:pPr>
        <w:spacing w:after="120" w:line="240" w:lineRule="auto"/>
        <w:rPr>
          <w:rFonts w:ascii="Times New Roman" w:hAnsi="Times New Roman"/>
          <w:b/>
          <w:sz w:val="24"/>
          <w:lang w:val="en-US"/>
        </w:rPr>
      </w:pPr>
    </w:p>
    <w:p w:rsidR="001110AB" w:rsidRDefault="001110AB" w:rsidP="00542F35">
      <w:pPr>
        <w:spacing w:after="120" w:line="240" w:lineRule="auto"/>
        <w:rPr>
          <w:rFonts w:ascii="Times New Roman" w:hAnsi="Times New Roman"/>
          <w:b/>
          <w:sz w:val="24"/>
          <w:lang w:val="en-US"/>
        </w:rPr>
      </w:pPr>
    </w:p>
    <w:p w:rsidR="00542F35" w:rsidRDefault="00542F35" w:rsidP="00542F35">
      <w:pPr>
        <w:spacing w:after="120" w:line="240" w:lineRule="auto"/>
        <w:rPr>
          <w:rFonts w:ascii="Times New Roman" w:hAnsi="Times New Roman"/>
          <w:b/>
          <w:sz w:val="24"/>
          <w:lang w:val="en-US"/>
        </w:rPr>
      </w:pPr>
      <w:r>
        <w:rPr>
          <w:rFonts w:ascii="Times New Roman" w:hAnsi="Times New Roman"/>
          <w:b/>
          <w:sz w:val="24"/>
          <w:lang w:val="en-US"/>
        </w:rPr>
        <w:lastRenderedPageBreak/>
        <w:t>Pengetahuan</w:t>
      </w:r>
      <w:r w:rsidR="001110AB">
        <w:rPr>
          <w:rFonts w:ascii="Times New Roman" w:hAnsi="Times New Roman"/>
          <w:b/>
          <w:sz w:val="24"/>
          <w:lang w:val="en-US"/>
        </w:rPr>
        <w:t xml:space="preserve"> Responden</w:t>
      </w:r>
    </w:p>
    <w:p w:rsidR="00542F35" w:rsidRDefault="00542F35" w:rsidP="00542F35">
      <w:pPr>
        <w:jc w:val="both"/>
        <w:rPr>
          <w:rFonts w:ascii="Times New Roman" w:hAnsi="Times New Roman"/>
          <w:sz w:val="24"/>
          <w:lang w:val="en-US"/>
        </w:rPr>
      </w:pPr>
      <w:proofErr w:type="gramStart"/>
      <w:r>
        <w:rPr>
          <w:rFonts w:ascii="Times New Roman" w:hAnsi="Times New Roman"/>
          <w:sz w:val="24"/>
          <w:lang w:val="en-US"/>
        </w:rPr>
        <w:t>Berilah tanda</w:t>
      </w:r>
      <w:r>
        <w:rPr>
          <w:rFonts w:ascii="Times New Roman" w:hAnsi="Times New Roman"/>
          <w:b/>
          <w:sz w:val="24"/>
          <w:lang w:val="en-US"/>
        </w:rPr>
        <w:t xml:space="preserve"> </w:t>
      </w:r>
      <w:r w:rsidRPr="00542F35">
        <w:rPr>
          <w:rFonts w:ascii="Times New Roman" w:hAnsi="Times New Roman"/>
          <w:sz w:val="24"/>
          <w:lang w:val="en-US"/>
        </w:rPr>
        <w:t>silang</w:t>
      </w:r>
      <w:r>
        <w:rPr>
          <w:rFonts w:ascii="Times New Roman" w:hAnsi="Times New Roman"/>
          <w:sz w:val="24"/>
          <w:lang w:val="en-US"/>
        </w:rPr>
        <w:t xml:space="preserve"> (X) pada jawaban yang menurut Anda paling benar pada setiap pertanyaan di bawah ini.</w:t>
      </w:r>
      <w:proofErr w:type="gramEnd"/>
    </w:p>
    <w:p w:rsidR="00412C21" w:rsidRDefault="00412C21" w:rsidP="004B33AA">
      <w:pPr>
        <w:numPr>
          <w:ilvl w:val="0"/>
          <w:numId w:val="29"/>
        </w:numPr>
        <w:tabs>
          <w:tab w:val="left" w:pos="357"/>
        </w:tabs>
        <w:spacing w:after="0" w:line="360" w:lineRule="auto"/>
        <w:ind w:left="360"/>
        <w:jc w:val="both"/>
        <w:rPr>
          <w:rFonts w:ascii="Times New Roman" w:hAnsi="Times New Roman"/>
          <w:sz w:val="24"/>
          <w:lang w:val="en-US"/>
        </w:rPr>
      </w:pPr>
      <w:r>
        <w:rPr>
          <w:rFonts w:ascii="Times New Roman" w:hAnsi="Times New Roman"/>
          <w:sz w:val="24"/>
          <w:lang w:val="en-US"/>
        </w:rPr>
        <w:t>Apakah yang dengan Tuberkulosis (TB) Paru?</w:t>
      </w:r>
    </w:p>
    <w:p w:rsidR="00412C21" w:rsidRDefault="00412C21" w:rsidP="004B33AA">
      <w:pPr>
        <w:numPr>
          <w:ilvl w:val="0"/>
          <w:numId w:val="36"/>
        </w:numPr>
        <w:tabs>
          <w:tab w:val="left" w:pos="720"/>
        </w:tabs>
        <w:spacing w:after="0" w:line="360" w:lineRule="auto"/>
        <w:jc w:val="both"/>
        <w:rPr>
          <w:rFonts w:ascii="Times New Roman" w:hAnsi="Times New Roman"/>
          <w:sz w:val="24"/>
          <w:lang w:val="en-US"/>
        </w:rPr>
      </w:pPr>
      <w:r>
        <w:rPr>
          <w:rFonts w:ascii="Times New Roman" w:hAnsi="Times New Roman"/>
          <w:sz w:val="24"/>
          <w:lang w:val="en-US"/>
        </w:rPr>
        <w:t>Batak-batuk selama 3 minggu dan nyeri dada</w:t>
      </w:r>
    </w:p>
    <w:p w:rsidR="00412C21" w:rsidRDefault="00412C21" w:rsidP="004B33AA">
      <w:pPr>
        <w:numPr>
          <w:ilvl w:val="0"/>
          <w:numId w:val="36"/>
        </w:numPr>
        <w:tabs>
          <w:tab w:val="left" w:pos="720"/>
        </w:tabs>
        <w:spacing w:after="0" w:line="360" w:lineRule="auto"/>
        <w:jc w:val="both"/>
        <w:rPr>
          <w:rFonts w:ascii="Times New Roman" w:hAnsi="Times New Roman"/>
          <w:sz w:val="24"/>
          <w:lang w:val="en-US"/>
        </w:rPr>
      </w:pPr>
      <w:r>
        <w:rPr>
          <w:rFonts w:ascii="Times New Roman" w:hAnsi="Times New Roman"/>
          <w:sz w:val="24"/>
          <w:lang w:val="en-US"/>
        </w:rPr>
        <w:t>Batuk dengan gatal ditenggorokan</w:t>
      </w:r>
    </w:p>
    <w:p w:rsidR="00412C21" w:rsidRDefault="00412C21" w:rsidP="004B33AA">
      <w:pPr>
        <w:numPr>
          <w:ilvl w:val="0"/>
          <w:numId w:val="36"/>
        </w:numPr>
        <w:tabs>
          <w:tab w:val="left" w:pos="720"/>
        </w:tabs>
        <w:spacing w:after="0" w:line="360" w:lineRule="auto"/>
        <w:jc w:val="both"/>
        <w:rPr>
          <w:rFonts w:ascii="Times New Roman" w:hAnsi="Times New Roman"/>
          <w:sz w:val="24"/>
          <w:lang w:val="en-US"/>
        </w:rPr>
      </w:pPr>
      <w:r>
        <w:rPr>
          <w:rFonts w:ascii="Times New Roman" w:hAnsi="Times New Roman"/>
          <w:sz w:val="24"/>
          <w:lang w:val="en-US"/>
        </w:rPr>
        <w:t>Batuk-batuk akibat merokok</w:t>
      </w:r>
    </w:p>
    <w:p w:rsidR="00542F35" w:rsidRDefault="00412C21" w:rsidP="004B33AA">
      <w:pPr>
        <w:numPr>
          <w:ilvl w:val="0"/>
          <w:numId w:val="29"/>
        </w:numPr>
        <w:tabs>
          <w:tab w:val="left" w:pos="357"/>
        </w:tabs>
        <w:spacing w:after="0" w:line="360" w:lineRule="auto"/>
        <w:ind w:left="360"/>
        <w:jc w:val="both"/>
        <w:rPr>
          <w:rFonts w:ascii="Times New Roman" w:hAnsi="Times New Roman"/>
          <w:sz w:val="24"/>
          <w:lang w:val="en-US"/>
        </w:rPr>
      </w:pPr>
      <w:r>
        <w:rPr>
          <w:rFonts w:ascii="Times New Roman" w:hAnsi="Times New Roman"/>
          <w:sz w:val="24"/>
          <w:lang w:val="en-US"/>
        </w:rPr>
        <w:t xml:space="preserve">Apakah yang menjadi penyebab penyakit </w:t>
      </w:r>
      <w:r w:rsidR="00542F35">
        <w:rPr>
          <w:rFonts w:ascii="Times New Roman" w:hAnsi="Times New Roman"/>
          <w:sz w:val="24"/>
          <w:lang w:val="en-US"/>
        </w:rPr>
        <w:t>TB</w:t>
      </w:r>
      <w:r>
        <w:rPr>
          <w:rFonts w:ascii="Times New Roman" w:hAnsi="Times New Roman"/>
          <w:sz w:val="24"/>
          <w:lang w:val="en-US"/>
        </w:rPr>
        <w:t xml:space="preserve"> </w:t>
      </w:r>
      <w:r w:rsidR="00542F35">
        <w:rPr>
          <w:rFonts w:ascii="Times New Roman" w:hAnsi="Times New Roman"/>
          <w:sz w:val="24"/>
          <w:lang w:val="en-US"/>
        </w:rPr>
        <w:t>Paru</w:t>
      </w:r>
      <w:r>
        <w:rPr>
          <w:rFonts w:ascii="Times New Roman" w:hAnsi="Times New Roman"/>
          <w:sz w:val="24"/>
          <w:lang w:val="en-US"/>
        </w:rPr>
        <w:t>?</w:t>
      </w:r>
    </w:p>
    <w:p w:rsidR="001110AB" w:rsidRDefault="001110AB" w:rsidP="004B33AA">
      <w:pPr>
        <w:numPr>
          <w:ilvl w:val="0"/>
          <w:numId w:val="30"/>
        </w:numPr>
        <w:tabs>
          <w:tab w:val="left" w:pos="720"/>
        </w:tabs>
        <w:spacing w:after="0" w:line="360" w:lineRule="auto"/>
        <w:jc w:val="both"/>
        <w:rPr>
          <w:rFonts w:ascii="Times New Roman" w:hAnsi="Times New Roman"/>
          <w:sz w:val="24"/>
          <w:lang w:val="en-US"/>
        </w:rPr>
      </w:pPr>
      <w:r>
        <w:rPr>
          <w:rFonts w:ascii="Times New Roman" w:hAnsi="Times New Roman"/>
          <w:sz w:val="24"/>
          <w:lang w:val="en-US"/>
        </w:rPr>
        <w:t>Bakteri</w:t>
      </w:r>
    </w:p>
    <w:p w:rsidR="001110AB" w:rsidRDefault="001110AB" w:rsidP="004B33AA">
      <w:pPr>
        <w:numPr>
          <w:ilvl w:val="0"/>
          <w:numId w:val="30"/>
        </w:numPr>
        <w:tabs>
          <w:tab w:val="left" w:pos="720"/>
        </w:tabs>
        <w:spacing w:after="0" w:line="360" w:lineRule="auto"/>
        <w:jc w:val="both"/>
        <w:rPr>
          <w:rFonts w:ascii="Times New Roman" w:hAnsi="Times New Roman"/>
          <w:sz w:val="24"/>
          <w:lang w:val="en-US"/>
        </w:rPr>
      </w:pPr>
      <w:r>
        <w:rPr>
          <w:rFonts w:ascii="Times New Roman" w:hAnsi="Times New Roman"/>
          <w:sz w:val="24"/>
          <w:lang w:val="en-US"/>
        </w:rPr>
        <w:t>Virus</w:t>
      </w:r>
    </w:p>
    <w:p w:rsidR="001110AB" w:rsidRDefault="001110AB" w:rsidP="004B33AA">
      <w:pPr>
        <w:numPr>
          <w:ilvl w:val="0"/>
          <w:numId w:val="30"/>
        </w:numPr>
        <w:tabs>
          <w:tab w:val="left" w:pos="720"/>
        </w:tabs>
        <w:spacing w:after="0" w:line="360" w:lineRule="auto"/>
        <w:jc w:val="both"/>
        <w:rPr>
          <w:rFonts w:ascii="Times New Roman" w:hAnsi="Times New Roman"/>
          <w:sz w:val="24"/>
          <w:lang w:val="en-US"/>
        </w:rPr>
      </w:pPr>
      <w:r>
        <w:rPr>
          <w:rFonts w:ascii="Times New Roman" w:hAnsi="Times New Roman"/>
          <w:sz w:val="24"/>
          <w:lang w:val="en-US"/>
        </w:rPr>
        <w:t>Genetik/keturanan</w:t>
      </w:r>
    </w:p>
    <w:p w:rsidR="001110AB" w:rsidRDefault="001110AB" w:rsidP="004B33AA">
      <w:pPr>
        <w:numPr>
          <w:ilvl w:val="0"/>
          <w:numId w:val="29"/>
        </w:numPr>
        <w:tabs>
          <w:tab w:val="left" w:pos="357"/>
        </w:tabs>
        <w:spacing w:after="0" w:line="360" w:lineRule="auto"/>
        <w:ind w:left="360"/>
        <w:jc w:val="both"/>
        <w:rPr>
          <w:rFonts w:ascii="Times New Roman" w:hAnsi="Times New Roman"/>
          <w:sz w:val="24"/>
          <w:lang w:val="en-US"/>
        </w:rPr>
      </w:pPr>
      <w:proofErr w:type="gramStart"/>
      <w:r>
        <w:rPr>
          <w:rFonts w:ascii="Times New Roman" w:hAnsi="Times New Roman"/>
          <w:sz w:val="24"/>
          <w:lang w:val="en-US"/>
        </w:rPr>
        <w:t>Apa</w:t>
      </w:r>
      <w:proofErr w:type="gramEnd"/>
      <w:r>
        <w:rPr>
          <w:rFonts w:ascii="Times New Roman" w:hAnsi="Times New Roman"/>
          <w:sz w:val="24"/>
          <w:lang w:val="en-US"/>
        </w:rPr>
        <w:t xml:space="preserve"> saja gejala atau tanda-tanda pada penderita TB Paru?</w:t>
      </w:r>
    </w:p>
    <w:p w:rsidR="001110AB" w:rsidRDefault="001110AB" w:rsidP="004B33AA">
      <w:pPr>
        <w:numPr>
          <w:ilvl w:val="0"/>
          <w:numId w:val="31"/>
        </w:numPr>
        <w:tabs>
          <w:tab w:val="left" w:pos="720"/>
        </w:tabs>
        <w:spacing w:after="0" w:line="360" w:lineRule="auto"/>
        <w:jc w:val="both"/>
        <w:rPr>
          <w:rFonts w:ascii="Times New Roman" w:hAnsi="Times New Roman"/>
          <w:sz w:val="24"/>
          <w:lang w:val="en-US"/>
        </w:rPr>
      </w:pPr>
      <w:r>
        <w:rPr>
          <w:rFonts w:ascii="Times New Roman" w:hAnsi="Times New Roman"/>
          <w:sz w:val="24"/>
          <w:lang w:val="en-US"/>
        </w:rPr>
        <w:t>Batuk rejan</w:t>
      </w:r>
    </w:p>
    <w:p w:rsidR="001110AB" w:rsidRDefault="001110AB" w:rsidP="004B33AA">
      <w:pPr>
        <w:numPr>
          <w:ilvl w:val="0"/>
          <w:numId w:val="31"/>
        </w:numPr>
        <w:tabs>
          <w:tab w:val="left" w:pos="720"/>
        </w:tabs>
        <w:spacing w:after="0" w:line="360" w:lineRule="auto"/>
        <w:jc w:val="both"/>
        <w:rPr>
          <w:rFonts w:ascii="Times New Roman" w:hAnsi="Times New Roman"/>
          <w:sz w:val="24"/>
          <w:lang w:val="en-US"/>
        </w:rPr>
      </w:pPr>
      <w:r>
        <w:rPr>
          <w:rFonts w:ascii="Times New Roman" w:hAnsi="Times New Roman"/>
          <w:sz w:val="24"/>
          <w:lang w:val="en-US"/>
        </w:rPr>
        <w:t>Batuk berdahak lebih dari 3 minggu</w:t>
      </w:r>
    </w:p>
    <w:p w:rsidR="001110AB" w:rsidRDefault="001110AB" w:rsidP="004B33AA">
      <w:pPr>
        <w:numPr>
          <w:ilvl w:val="0"/>
          <w:numId w:val="31"/>
        </w:numPr>
        <w:tabs>
          <w:tab w:val="left" w:pos="720"/>
        </w:tabs>
        <w:spacing w:after="0" w:line="360" w:lineRule="auto"/>
        <w:jc w:val="both"/>
        <w:rPr>
          <w:rFonts w:ascii="Times New Roman" w:hAnsi="Times New Roman"/>
          <w:sz w:val="24"/>
          <w:lang w:val="en-US"/>
        </w:rPr>
      </w:pPr>
      <w:r>
        <w:rPr>
          <w:rFonts w:ascii="Times New Roman" w:hAnsi="Times New Roman"/>
          <w:sz w:val="24"/>
          <w:lang w:val="en-US"/>
        </w:rPr>
        <w:t>Batak tidak berdahak lebih dari 3 minggu</w:t>
      </w:r>
    </w:p>
    <w:p w:rsidR="001110AB" w:rsidRDefault="00A81C7E" w:rsidP="004B33AA">
      <w:pPr>
        <w:numPr>
          <w:ilvl w:val="0"/>
          <w:numId w:val="29"/>
        </w:numPr>
        <w:tabs>
          <w:tab w:val="left" w:pos="357"/>
        </w:tabs>
        <w:spacing w:after="0" w:line="360" w:lineRule="auto"/>
        <w:ind w:left="360"/>
        <w:jc w:val="both"/>
        <w:rPr>
          <w:rFonts w:ascii="Times New Roman" w:hAnsi="Times New Roman"/>
          <w:sz w:val="24"/>
          <w:lang w:val="en-US"/>
        </w:rPr>
      </w:pPr>
      <w:r>
        <w:rPr>
          <w:rFonts w:ascii="Times New Roman" w:hAnsi="Times New Roman"/>
          <w:sz w:val="24"/>
          <w:lang w:val="en-US"/>
        </w:rPr>
        <w:t xml:space="preserve">Bagaimana </w:t>
      </w:r>
      <w:proofErr w:type="gramStart"/>
      <w:r>
        <w:rPr>
          <w:rFonts w:ascii="Times New Roman" w:hAnsi="Times New Roman"/>
          <w:sz w:val="24"/>
          <w:lang w:val="en-US"/>
        </w:rPr>
        <w:t>cara</w:t>
      </w:r>
      <w:proofErr w:type="gramEnd"/>
      <w:r>
        <w:rPr>
          <w:rFonts w:ascii="Times New Roman" w:hAnsi="Times New Roman"/>
          <w:sz w:val="24"/>
          <w:lang w:val="en-US"/>
        </w:rPr>
        <w:t xml:space="preserve"> TB Paru menular kepada seseorang?</w:t>
      </w:r>
    </w:p>
    <w:p w:rsidR="00A81C7E" w:rsidRDefault="00A81C7E" w:rsidP="004B33AA">
      <w:pPr>
        <w:numPr>
          <w:ilvl w:val="0"/>
          <w:numId w:val="32"/>
        </w:numPr>
        <w:tabs>
          <w:tab w:val="left" w:pos="720"/>
        </w:tabs>
        <w:spacing w:after="0" w:line="360" w:lineRule="auto"/>
        <w:jc w:val="both"/>
        <w:rPr>
          <w:rFonts w:ascii="Times New Roman" w:hAnsi="Times New Roman"/>
          <w:sz w:val="24"/>
          <w:lang w:val="en-US"/>
        </w:rPr>
      </w:pPr>
      <w:r>
        <w:rPr>
          <w:rFonts w:ascii="Times New Roman" w:hAnsi="Times New Roman"/>
          <w:sz w:val="24"/>
          <w:lang w:val="en-US"/>
        </w:rPr>
        <w:t>Melalui kontak langsung (misal jabat tangan dan lain-lain)</w:t>
      </w:r>
    </w:p>
    <w:p w:rsidR="00A81C7E" w:rsidRDefault="00A81C7E" w:rsidP="004B33AA">
      <w:pPr>
        <w:numPr>
          <w:ilvl w:val="0"/>
          <w:numId w:val="32"/>
        </w:numPr>
        <w:tabs>
          <w:tab w:val="left" w:pos="720"/>
        </w:tabs>
        <w:spacing w:after="0" w:line="360" w:lineRule="auto"/>
        <w:jc w:val="both"/>
        <w:rPr>
          <w:rFonts w:ascii="Times New Roman" w:hAnsi="Times New Roman"/>
          <w:sz w:val="24"/>
          <w:lang w:val="en-US"/>
        </w:rPr>
      </w:pPr>
      <w:r>
        <w:rPr>
          <w:rFonts w:ascii="Times New Roman" w:hAnsi="Times New Roman"/>
          <w:sz w:val="24"/>
          <w:lang w:val="en-US"/>
        </w:rPr>
        <w:t>Melalui makanan dan minuman</w:t>
      </w:r>
    </w:p>
    <w:p w:rsidR="00A81C7E" w:rsidRDefault="00A81C7E" w:rsidP="004B33AA">
      <w:pPr>
        <w:numPr>
          <w:ilvl w:val="0"/>
          <w:numId w:val="32"/>
        </w:numPr>
        <w:tabs>
          <w:tab w:val="left" w:pos="720"/>
        </w:tabs>
        <w:spacing w:after="0" w:line="360" w:lineRule="auto"/>
        <w:jc w:val="both"/>
        <w:rPr>
          <w:rFonts w:ascii="Times New Roman" w:hAnsi="Times New Roman"/>
          <w:sz w:val="24"/>
          <w:lang w:val="en-US"/>
        </w:rPr>
      </w:pPr>
      <w:r>
        <w:rPr>
          <w:rFonts w:ascii="Times New Roman" w:hAnsi="Times New Roman"/>
          <w:sz w:val="24"/>
          <w:lang w:val="en-US"/>
        </w:rPr>
        <w:t>Melalui percikan dahak/ludah</w:t>
      </w:r>
    </w:p>
    <w:p w:rsidR="001110AB" w:rsidRDefault="00A81C7E" w:rsidP="004B33AA">
      <w:pPr>
        <w:numPr>
          <w:ilvl w:val="0"/>
          <w:numId w:val="29"/>
        </w:numPr>
        <w:tabs>
          <w:tab w:val="left" w:pos="357"/>
        </w:tabs>
        <w:spacing w:after="0" w:line="360" w:lineRule="auto"/>
        <w:ind w:left="360"/>
        <w:jc w:val="both"/>
        <w:rPr>
          <w:rFonts w:ascii="Times New Roman" w:hAnsi="Times New Roman"/>
          <w:sz w:val="24"/>
          <w:lang w:val="en-US"/>
        </w:rPr>
      </w:pPr>
      <w:r>
        <w:rPr>
          <w:rFonts w:ascii="Times New Roman" w:hAnsi="Times New Roman"/>
          <w:sz w:val="24"/>
          <w:lang w:val="en-US"/>
        </w:rPr>
        <w:t>Pengobatan TB Paru membutuhkan waktu berapa lama untuk sembuh?</w:t>
      </w:r>
    </w:p>
    <w:p w:rsidR="00A81C7E" w:rsidRDefault="00A81C7E" w:rsidP="004B33AA">
      <w:pPr>
        <w:numPr>
          <w:ilvl w:val="0"/>
          <w:numId w:val="33"/>
        </w:numPr>
        <w:tabs>
          <w:tab w:val="left" w:pos="720"/>
        </w:tabs>
        <w:spacing w:after="0" w:line="360" w:lineRule="auto"/>
        <w:jc w:val="both"/>
        <w:rPr>
          <w:rFonts w:ascii="Times New Roman" w:hAnsi="Times New Roman"/>
          <w:sz w:val="24"/>
          <w:lang w:val="en-US"/>
        </w:rPr>
      </w:pPr>
      <w:r>
        <w:rPr>
          <w:rFonts w:ascii="Times New Roman" w:hAnsi="Times New Roman"/>
          <w:sz w:val="24"/>
          <w:lang w:val="en-US"/>
        </w:rPr>
        <w:t>Sepanjang hidupnya</w:t>
      </w:r>
    </w:p>
    <w:p w:rsidR="00A81C7E" w:rsidRDefault="00A81C7E" w:rsidP="004B33AA">
      <w:pPr>
        <w:numPr>
          <w:ilvl w:val="0"/>
          <w:numId w:val="33"/>
        </w:numPr>
        <w:tabs>
          <w:tab w:val="left" w:pos="720"/>
        </w:tabs>
        <w:spacing w:after="0" w:line="360" w:lineRule="auto"/>
        <w:jc w:val="both"/>
        <w:rPr>
          <w:rFonts w:ascii="Times New Roman" w:hAnsi="Times New Roman"/>
          <w:sz w:val="24"/>
          <w:lang w:val="en-US"/>
        </w:rPr>
      </w:pPr>
      <w:r>
        <w:rPr>
          <w:rFonts w:ascii="Times New Roman" w:hAnsi="Times New Roman"/>
          <w:sz w:val="24"/>
          <w:lang w:val="en-US"/>
        </w:rPr>
        <w:t>6 bulan atau lebih setelah berobat teratur hingga tuntas</w:t>
      </w:r>
    </w:p>
    <w:p w:rsidR="00A81C7E" w:rsidRDefault="00A81C7E" w:rsidP="004B33AA">
      <w:pPr>
        <w:numPr>
          <w:ilvl w:val="0"/>
          <w:numId w:val="33"/>
        </w:numPr>
        <w:tabs>
          <w:tab w:val="left" w:pos="720"/>
        </w:tabs>
        <w:spacing w:after="0" w:line="360" w:lineRule="auto"/>
        <w:jc w:val="both"/>
        <w:rPr>
          <w:rFonts w:ascii="Times New Roman" w:hAnsi="Times New Roman"/>
          <w:sz w:val="24"/>
          <w:lang w:val="en-US"/>
        </w:rPr>
      </w:pPr>
      <w:r>
        <w:rPr>
          <w:rFonts w:ascii="Times New Roman" w:hAnsi="Times New Roman"/>
          <w:sz w:val="24"/>
          <w:lang w:val="en-US"/>
        </w:rPr>
        <w:t>1 bulan setelah berobat tidak teratur</w:t>
      </w:r>
    </w:p>
    <w:p w:rsidR="001110AB" w:rsidRDefault="00A81C7E" w:rsidP="004B33AA">
      <w:pPr>
        <w:numPr>
          <w:ilvl w:val="0"/>
          <w:numId w:val="29"/>
        </w:numPr>
        <w:tabs>
          <w:tab w:val="left" w:pos="357"/>
        </w:tabs>
        <w:spacing w:after="0" w:line="360" w:lineRule="auto"/>
        <w:ind w:left="360"/>
        <w:jc w:val="both"/>
        <w:rPr>
          <w:rFonts w:ascii="Times New Roman" w:hAnsi="Times New Roman"/>
          <w:sz w:val="24"/>
          <w:lang w:val="en-US"/>
        </w:rPr>
      </w:pPr>
      <w:r>
        <w:rPr>
          <w:rFonts w:ascii="Times New Roman" w:hAnsi="Times New Roman"/>
          <w:sz w:val="24"/>
          <w:lang w:val="en-US"/>
        </w:rPr>
        <w:t xml:space="preserve">Obat TB paru yang tidak diminum secara teratur hingga habis </w:t>
      </w:r>
      <w:proofErr w:type="gramStart"/>
      <w:r>
        <w:rPr>
          <w:rFonts w:ascii="Times New Roman" w:hAnsi="Times New Roman"/>
          <w:sz w:val="24"/>
          <w:lang w:val="en-US"/>
        </w:rPr>
        <w:t>akan</w:t>
      </w:r>
      <w:proofErr w:type="gramEnd"/>
      <w:r>
        <w:rPr>
          <w:rFonts w:ascii="Times New Roman" w:hAnsi="Times New Roman"/>
          <w:sz w:val="24"/>
          <w:lang w:val="en-US"/>
        </w:rPr>
        <w:t xml:space="preserve"> mengakibatkan?</w:t>
      </w:r>
    </w:p>
    <w:p w:rsidR="00A81C7E" w:rsidRDefault="00A81C7E" w:rsidP="004B33AA">
      <w:pPr>
        <w:numPr>
          <w:ilvl w:val="0"/>
          <w:numId w:val="34"/>
        </w:numPr>
        <w:tabs>
          <w:tab w:val="left" w:pos="720"/>
        </w:tabs>
        <w:spacing w:after="0" w:line="360" w:lineRule="auto"/>
        <w:jc w:val="both"/>
        <w:rPr>
          <w:rFonts w:ascii="Times New Roman" w:hAnsi="Times New Roman"/>
          <w:sz w:val="24"/>
          <w:lang w:val="en-US"/>
        </w:rPr>
      </w:pPr>
      <w:r>
        <w:rPr>
          <w:rFonts w:ascii="Times New Roman" w:hAnsi="Times New Roman"/>
          <w:sz w:val="24"/>
          <w:lang w:val="en-US"/>
        </w:rPr>
        <w:t>Tidak ada akibat</w:t>
      </w:r>
    </w:p>
    <w:p w:rsidR="00A81C7E" w:rsidRDefault="00A81C7E" w:rsidP="004B33AA">
      <w:pPr>
        <w:numPr>
          <w:ilvl w:val="0"/>
          <w:numId w:val="34"/>
        </w:numPr>
        <w:tabs>
          <w:tab w:val="left" w:pos="720"/>
        </w:tabs>
        <w:spacing w:after="0" w:line="360" w:lineRule="auto"/>
        <w:jc w:val="both"/>
        <w:rPr>
          <w:rFonts w:ascii="Times New Roman" w:hAnsi="Times New Roman"/>
          <w:sz w:val="24"/>
          <w:lang w:val="en-US"/>
        </w:rPr>
      </w:pPr>
      <w:r>
        <w:rPr>
          <w:rFonts w:ascii="Times New Roman" w:hAnsi="Times New Roman"/>
          <w:sz w:val="24"/>
          <w:lang w:val="en-US"/>
        </w:rPr>
        <w:t>Penyakit TB sembuh secara alami</w:t>
      </w:r>
    </w:p>
    <w:p w:rsidR="00A81C7E" w:rsidRDefault="00A81C7E" w:rsidP="004B33AA">
      <w:pPr>
        <w:numPr>
          <w:ilvl w:val="0"/>
          <w:numId w:val="34"/>
        </w:numPr>
        <w:tabs>
          <w:tab w:val="left" w:pos="720"/>
        </w:tabs>
        <w:spacing w:after="0" w:line="360" w:lineRule="auto"/>
        <w:jc w:val="both"/>
        <w:rPr>
          <w:rFonts w:ascii="Times New Roman" w:hAnsi="Times New Roman"/>
          <w:sz w:val="24"/>
          <w:lang w:val="en-US"/>
        </w:rPr>
      </w:pPr>
      <w:r>
        <w:rPr>
          <w:rFonts w:ascii="Times New Roman" w:hAnsi="Times New Roman"/>
          <w:sz w:val="24"/>
          <w:lang w:val="en-US"/>
        </w:rPr>
        <w:t>Kuman akan kebal terhadap obat sehingga tidak sembuh</w:t>
      </w:r>
    </w:p>
    <w:p w:rsidR="00412C21" w:rsidRDefault="00412C21" w:rsidP="00412C21">
      <w:pPr>
        <w:tabs>
          <w:tab w:val="left" w:pos="720"/>
        </w:tabs>
        <w:spacing w:after="0" w:line="360" w:lineRule="auto"/>
        <w:jc w:val="both"/>
        <w:rPr>
          <w:rFonts w:ascii="Times New Roman" w:hAnsi="Times New Roman"/>
          <w:sz w:val="24"/>
          <w:lang w:val="en-US"/>
        </w:rPr>
      </w:pPr>
    </w:p>
    <w:p w:rsidR="00412C21" w:rsidRDefault="00412C21" w:rsidP="00412C21">
      <w:pPr>
        <w:tabs>
          <w:tab w:val="left" w:pos="720"/>
        </w:tabs>
        <w:spacing w:after="0" w:line="360" w:lineRule="auto"/>
        <w:jc w:val="both"/>
        <w:rPr>
          <w:rFonts w:ascii="Times New Roman" w:hAnsi="Times New Roman"/>
          <w:sz w:val="24"/>
          <w:lang w:val="en-US"/>
        </w:rPr>
      </w:pPr>
    </w:p>
    <w:p w:rsidR="001110AB" w:rsidRDefault="00412C21" w:rsidP="004B33AA">
      <w:pPr>
        <w:numPr>
          <w:ilvl w:val="0"/>
          <w:numId w:val="29"/>
        </w:numPr>
        <w:tabs>
          <w:tab w:val="left" w:pos="357"/>
        </w:tabs>
        <w:spacing w:after="0" w:line="360" w:lineRule="auto"/>
        <w:ind w:left="360"/>
        <w:jc w:val="both"/>
        <w:rPr>
          <w:rFonts w:ascii="Times New Roman" w:hAnsi="Times New Roman"/>
          <w:sz w:val="24"/>
          <w:lang w:val="en-US"/>
        </w:rPr>
      </w:pPr>
      <w:r>
        <w:rPr>
          <w:rFonts w:ascii="Times New Roman" w:hAnsi="Times New Roman"/>
          <w:sz w:val="24"/>
          <w:lang w:val="en-US"/>
        </w:rPr>
        <w:lastRenderedPageBreak/>
        <w:t xml:space="preserve">Bagaimana </w:t>
      </w:r>
      <w:proofErr w:type="gramStart"/>
      <w:r>
        <w:rPr>
          <w:rFonts w:ascii="Times New Roman" w:hAnsi="Times New Roman"/>
          <w:sz w:val="24"/>
          <w:lang w:val="en-US"/>
        </w:rPr>
        <w:t>cara</w:t>
      </w:r>
      <w:proofErr w:type="gramEnd"/>
      <w:r>
        <w:rPr>
          <w:rFonts w:ascii="Times New Roman" w:hAnsi="Times New Roman"/>
          <w:sz w:val="24"/>
          <w:lang w:val="en-US"/>
        </w:rPr>
        <w:t xml:space="preserve"> terbaik untuk menghindari penularan penyakit TB Paru terhadap orang lain?</w:t>
      </w:r>
    </w:p>
    <w:p w:rsidR="00412C21" w:rsidRDefault="00412C21" w:rsidP="004B33AA">
      <w:pPr>
        <w:numPr>
          <w:ilvl w:val="0"/>
          <w:numId w:val="35"/>
        </w:numPr>
        <w:tabs>
          <w:tab w:val="left" w:pos="720"/>
        </w:tabs>
        <w:spacing w:after="0" w:line="360" w:lineRule="auto"/>
        <w:jc w:val="both"/>
        <w:rPr>
          <w:rFonts w:ascii="Times New Roman" w:hAnsi="Times New Roman"/>
          <w:sz w:val="24"/>
          <w:lang w:val="en-US"/>
        </w:rPr>
      </w:pPr>
      <w:r>
        <w:rPr>
          <w:rFonts w:ascii="Times New Roman" w:hAnsi="Times New Roman"/>
          <w:sz w:val="24"/>
          <w:lang w:val="en-US"/>
        </w:rPr>
        <w:t>Menutup mulut dan hidung saat batuk atau bersin dan tidak meludah di sembarang tempat</w:t>
      </w:r>
    </w:p>
    <w:p w:rsidR="00412C21" w:rsidRDefault="00412C21" w:rsidP="004B33AA">
      <w:pPr>
        <w:numPr>
          <w:ilvl w:val="0"/>
          <w:numId w:val="35"/>
        </w:numPr>
        <w:tabs>
          <w:tab w:val="left" w:pos="720"/>
        </w:tabs>
        <w:spacing w:after="0" w:line="360" w:lineRule="auto"/>
        <w:jc w:val="both"/>
        <w:rPr>
          <w:rFonts w:ascii="Times New Roman" w:hAnsi="Times New Roman"/>
          <w:sz w:val="24"/>
          <w:lang w:val="en-US"/>
        </w:rPr>
      </w:pPr>
      <w:r>
        <w:rPr>
          <w:rFonts w:ascii="Times New Roman" w:hAnsi="Times New Roman"/>
          <w:sz w:val="24"/>
          <w:lang w:val="en-US"/>
        </w:rPr>
        <w:t xml:space="preserve">Tidak menutup mulut dan hidung saat batuk atau bersin </w:t>
      </w:r>
    </w:p>
    <w:p w:rsidR="00412C21" w:rsidRDefault="00412C21" w:rsidP="004B33AA">
      <w:pPr>
        <w:numPr>
          <w:ilvl w:val="0"/>
          <w:numId w:val="35"/>
        </w:numPr>
        <w:tabs>
          <w:tab w:val="left" w:pos="720"/>
        </w:tabs>
        <w:spacing w:after="0" w:line="360" w:lineRule="auto"/>
        <w:jc w:val="both"/>
        <w:rPr>
          <w:rFonts w:ascii="Times New Roman" w:hAnsi="Times New Roman"/>
          <w:sz w:val="24"/>
          <w:lang w:val="en-US"/>
        </w:rPr>
      </w:pPr>
      <w:r>
        <w:rPr>
          <w:rFonts w:ascii="Times New Roman" w:hAnsi="Times New Roman"/>
          <w:sz w:val="24"/>
          <w:lang w:val="en-US"/>
        </w:rPr>
        <w:t>Meludah di sembarang tempat</w:t>
      </w:r>
    </w:p>
    <w:p w:rsidR="001110AB" w:rsidRDefault="00412C21" w:rsidP="004B33AA">
      <w:pPr>
        <w:numPr>
          <w:ilvl w:val="0"/>
          <w:numId w:val="29"/>
        </w:numPr>
        <w:tabs>
          <w:tab w:val="left" w:pos="357"/>
        </w:tabs>
        <w:spacing w:after="0" w:line="360" w:lineRule="auto"/>
        <w:ind w:left="360"/>
        <w:jc w:val="both"/>
        <w:rPr>
          <w:rFonts w:ascii="Times New Roman" w:hAnsi="Times New Roman"/>
          <w:sz w:val="24"/>
          <w:lang w:val="en-US"/>
        </w:rPr>
      </w:pPr>
      <w:r>
        <w:rPr>
          <w:rFonts w:ascii="Times New Roman" w:hAnsi="Times New Roman"/>
          <w:sz w:val="24"/>
          <w:lang w:val="en-US"/>
        </w:rPr>
        <w:t>Bagaimana kondisi lingkungan atau rumah yang memicu penyakit TB Paru?</w:t>
      </w:r>
    </w:p>
    <w:p w:rsidR="00412C21" w:rsidRDefault="00412C21" w:rsidP="004B33AA">
      <w:pPr>
        <w:numPr>
          <w:ilvl w:val="0"/>
          <w:numId w:val="37"/>
        </w:numPr>
        <w:tabs>
          <w:tab w:val="left" w:pos="720"/>
        </w:tabs>
        <w:spacing w:after="0" w:line="360" w:lineRule="auto"/>
        <w:jc w:val="both"/>
        <w:rPr>
          <w:rFonts w:ascii="Times New Roman" w:hAnsi="Times New Roman"/>
          <w:sz w:val="24"/>
          <w:lang w:val="en-US"/>
        </w:rPr>
      </w:pPr>
      <w:r>
        <w:rPr>
          <w:rFonts w:ascii="Times New Roman" w:hAnsi="Times New Roman"/>
          <w:sz w:val="24"/>
          <w:lang w:val="en-US"/>
        </w:rPr>
        <w:t>Banyak sampah dan lembab</w:t>
      </w:r>
    </w:p>
    <w:p w:rsidR="00412C21" w:rsidRDefault="00412C21" w:rsidP="004B33AA">
      <w:pPr>
        <w:numPr>
          <w:ilvl w:val="0"/>
          <w:numId w:val="37"/>
        </w:numPr>
        <w:tabs>
          <w:tab w:val="left" w:pos="720"/>
        </w:tabs>
        <w:spacing w:after="0" w:line="360" w:lineRule="auto"/>
        <w:jc w:val="both"/>
        <w:rPr>
          <w:rFonts w:ascii="Times New Roman" w:hAnsi="Times New Roman"/>
          <w:sz w:val="24"/>
          <w:lang w:val="en-US"/>
        </w:rPr>
      </w:pPr>
      <w:r>
        <w:rPr>
          <w:rFonts w:ascii="Times New Roman" w:hAnsi="Times New Roman"/>
          <w:sz w:val="24"/>
          <w:lang w:val="en-US"/>
        </w:rPr>
        <w:t>Pencahayaan yang baik</w:t>
      </w:r>
    </w:p>
    <w:p w:rsidR="00412C21" w:rsidRDefault="00412C21" w:rsidP="004B33AA">
      <w:pPr>
        <w:numPr>
          <w:ilvl w:val="0"/>
          <w:numId w:val="37"/>
        </w:numPr>
        <w:tabs>
          <w:tab w:val="left" w:pos="720"/>
        </w:tabs>
        <w:spacing w:after="0" w:line="360" w:lineRule="auto"/>
        <w:jc w:val="both"/>
        <w:rPr>
          <w:rFonts w:ascii="Times New Roman" w:hAnsi="Times New Roman"/>
          <w:sz w:val="24"/>
          <w:lang w:val="en-US"/>
        </w:rPr>
      </w:pPr>
      <w:r>
        <w:rPr>
          <w:rFonts w:ascii="Times New Roman" w:hAnsi="Times New Roman"/>
          <w:sz w:val="24"/>
          <w:lang w:val="en-US"/>
        </w:rPr>
        <w:t>Memiliki banyak ventilasi</w:t>
      </w:r>
    </w:p>
    <w:p w:rsidR="001110AB" w:rsidRDefault="00D06491" w:rsidP="004B33AA">
      <w:pPr>
        <w:numPr>
          <w:ilvl w:val="0"/>
          <w:numId w:val="29"/>
        </w:numPr>
        <w:tabs>
          <w:tab w:val="left" w:pos="357"/>
        </w:tabs>
        <w:spacing w:after="0" w:line="360" w:lineRule="auto"/>
        <w:ind w:left="360"/>
        <w:jc w:val="both"/>
        <w:rPr>
          <w:rFonts w:ascii="Times New Roman" w:hAnsi="Times New Roman"/>
          <w:sz w:val="24"/>
          <w:lang w:val="en-US"/>
        </w:rPr>
      </w:pPr>
      <w:r>
        <w:rPr>
          <w:rFonts w:ascii="Times New Roman" w:hAnsi="Times New Roman"/>
          <w:sz w:val="24"/>
          <w:lang w:val="en-US"/>
        </w:rPr>
        <w:t>Kapankah seorang penderita TB Paru dinyatakan sembuh?</w:t>
      </w:r>
    </w:p>
    <w:p w:rsidR="00D06491" w:rsidRDefault="00D06491" w:rsidP="004B33AA">
      <w:pPr>
        <w:numPr>
          <w:ilvl w:val="0"/>
          <w:numId w:val="38"/>
        </w:numPr>
        <w:tabs>
          <w:tab w:val="left" w:pos="720"/>
        </w:tabs>
        <w:spacing w:after="0" w:line="360" w:lineRule="auto"/>
        <w:jc w:val="both"/>
        <w:rPr>
          <w:rFonts w:ascii="Times New Roman" w:hAnsi="Times New Roman"/>
          <w:sz w:val="24"/>
          <w:lang w:val="en-US"/>
        </w:rPr>
      </w:pPr>
      <w:r>
        <w:rPr>
          <w:rFonts w:ascii="Times New Roman" w:hAnsi="Times New Roman"/>
          <w:sz w:val="24"/>
          <w:lang w:val="en-US"/>
        </w:rPr>
        <w:t>Saat batuk sudah hilang</w:t>
      </w:r>
    </w:p>
    <w:p w:rsidR="00D06491" w:rsidRDefault="00D06491" w:rsidP="004B33AA">
      <w:pPr>
        <w:numPr>
          <w:ilvl w:val="0"/>
          <w:numId w:val="38"/>
        </w:numPr>
        <w:tabs>
          <w:tab w:val="left" w:pos="720"/>
        </w:tabs>
        <w:spacing w:after="0" w:line="360" w:lineRule="auto"/>
        <w:jc w:val="both"/>
        <w:rPr>
          <w:rFonts w:ascii="Times New Roman" w:hAnsi="Times New Roman"/>
          <w:sz w:val="24"/>
          <w:lang w:val="en-US"/>
        </w:rPr>
      </w:pPr>
      <w:r>
        <w:rPr>
          <w:rFonts w:ascii="Times New Roman" w:hAnsi="Times New Roman"/>
          <w:sz w:val="24"/>
          <w:lang w:val="en-US"/>
        </w:rPr>
        <w:t>Sampai dinyatakan sembuh oleh dokter</w:t>
      </w:r>
    </w:p>
    <w:p w:rsidR="00D06491" w:rsidRDefault="00D06491" w:rsidP="004B33AA">
      <w:pPr>
        <w:numPr>
          <w:ilvl w:val="0"/>
          <w:numId w:val="38"/>
        </w:numPr>
        <w:tabs>
          <w:tab w:val="left" w:pos="720"/>
        </w:tabs>
        <w:spacing w:after="0" w:line="360" w:lineRule="auto"/>
        <w:jc w:val="both"/>
        <w:rPr>
          <w:rFonts w:ascii="Times New Roman" w:hAnsi="Times New Roman"/>
          <w:sz w:val="24"/>
          <w:lang w:val="en-US"/>
        </w:rPr>
      </w:pPr>
      <w:r>
        <w:rPr>
          <w:rFonts w:ascii="Times New Roman" w:hAnsi="Times New Roman"/>
          <w:sz w:val="24"/>
          <w:lang w:val="en-US"/>
        </w:rPr>
        <w:t>Saat obatnya sudah habis</w:t>
      </w:r>
    </w:p>
    <w:p w:rsidR="001110AB" w:rsidRDefault="00D06491" w:rsidP="004B33AA">
      <w:pPr>
        <w:numPr>
          <w:ilvl w:val="0"/>
          <w:numId w:val="29"/>
        </w:numPr>
        <w:tabs>
          <w:tab w:val="left" w:pos="357"/>
        </w:tabs>
        <w:spacing w:after="0" w:line="360" w:lineRule="auto"/>
        <w:ind w:left="360"/>
        <w:jc w:val="both"/>
        <w:rPr>
          <w:rFonts w:ascii="Times New Roman" w:hAnsi="Times New Roman"/>
          <w:sz w:val="24"/>
          <w:lang w:val="en-US"/>
        </w:rPr>
      </w:pPr>
      <w:r>
        <w:rPr>
          <w:rFonts w:ascii="Times New Roman" w:hAnsi="Times New Roman"/>
          <w:sz w:val="24"/>
          <w:lang w:val="en-US"/>
        </w:rPr>
        <w:t xml:space="preserve">Kebiasaan seperti </w:t>
      </w:r>
      <w:proofErr w:type="gramStart"/>
      <w:r>
        <w:rPr>
          <w:rFonts w:ascii="Times New Roman" w:hAnsi="Times New Roman"/>
          <w:sz w:val="24"/>
          <w:lang w:val="en-US"/>
        </w:rPr>
        <w:t>apa</w:t>
      </w:r>
      <w:proofErr w:type="gramEnd"/>
      <w:r>
        <w:rPr>
          <w:rFonts w:ascii="Times New Roman" w:hAnsi="Times New Roman"/>
          <w:sz w:val="24"/>
          <w:lang w:val="en-US"/>
        </w:rPr>
        <w:t xml:space="preserve"> yang dapat memperburuk penyakit TB Paru?</w:t>
      </w:r>
    </w:p>
    <w:p w:rsidR="00D06491" w:rsidRDefault="00D06491" w:rsidP="004B33AA">
      <w:pPr>
        <w:numPr>
          <w:ilvl w:val="0"/>
          <w:numId w:val="39"/>
        </w:numPr>
        <w:tabs>
          <w:tab w:val="left" w:pos="357"/>
        </w:tabs>
        <w:spacing w:after="0" w:line="360" w:lineRule="auto"/>
        <w:jc w:val="both"/>
        <w:rPr>
          <w:rFonts w:ascii="Times New Roman" w:hAnsi="Times New Roman"/>
          <w:sz w:val="24"/>
          <w:lang w:val="en-US"/>
        </w:rPr>
      </w:pPr>
      <w:r>
        <w:rPr>
          <w:rFonts w:ascii="Times New Roman" w:hAnsi="Times New Roman"/>
          <w:sz w:val="24"/>
          <w:lang w:val="en-US"/>
        </w:rPr>
        <w:t>Beraktivitas fisik secara teratur</w:t>
      </w:r>
    </w:p>
    <w:p w:rsidR="00D06491" w:rsidRDefault="00D06491" w:rsidP="004B33AA">
      <w:pPr>
        <w:numPr>
          <w:ilvl w:val="0"/>
          <w:numId w:val="39"/>
        </w:numPr>
        <w:tabs>
          <w:tab w:val="left" w:pos="357"/>
        </w:tabs>
        <w:spacing w:after="0" w:line="360" w:lineRule="auto"/>
        <w:jc w:val="both"/>
        <w:rPr>
          <w:rFonts w:ascii="Times New Roman" w:hAnsi="Times New Roman"/>
          <w:sz w:val="24"/>
          <w:lang w:val="en-US"/>
        </w:rPr>
      </w:pPr>
      <w:r>
        <w:rPr>
          <w:rFonts w:ascii="Times New Roman" w:hAnsi="Times New Roman"/>
          <w:sz w:val="24"/>
          <w:lang w:val="en-US"/>
        </w:rPr>
        <w:t>Makan makanan yang bergizi</w:t>
      </w:r>
    </w:p>
    <w:p w:rsidR="00D06491" w:rsidRDefault="00D06491" w:rsidP="004B33AA">
      <w:pPr>
        <w:numPr>
          <w:ilvl w:val="0"/>
          <w:numId w:val="39"/>
        </w:numPr>
        <w:tabs>
          <w:tab w:val="left" w:pos="357"/>
        </w:tabs>
        <w:spacing w:after="0" w:line="360" w:lineRule="auto"/>
        <w:jc w:val="both"/>
        <w:rPr>
          <w:rFonts w:ascii="Times New Roman" w:hAnsi="Times New Roman"/>
          <w:sz w:val="24"/>
          <w:lang w:val="en-US"/>
        </w:rPr>
      </w:pPr>
      <w:r>
        <w:rPr>
          <w:rFonts w:ascii="Times New Roman" w:hAnsi="Times New Roman"/>
          <w:sz w:val="24"/>
          <w:lang w:val="en-US"/>
        </w:rPr>
        <w:t>Merokok dan minum minuman beralkohol</w:t>
      </w:r>
    </w:p>
    <w:p w:rsidR="00261E38" w:rsidRDefault="00261E38" w:rsidP="006073B0">
      <w:pPr>
        <w:rPr>
          <w:rFonts w:ascii="Times New Roman" w:hAnsi="Times New Roman"/>
          <w:b/>
          <w:sz w:val="24"/>
          <w:lang w:val="en-US"/>
        </w:rPr>
      </w:pPr>
    </w:p>
    <w:p w:rsidR="00261E38" w:rsidRPr="008D5068" w:rsidRDefault="00261E38" w:rsidP="00261E38">
      <w:pPr>
        <w:spacing w:after="0" w:line="480" w:lineRule="auto"/>
        <w:rPr>
          <w:rFonts w:ascii="Times New Roman" w:hAnsi="Times New Roman"/>
          <w:b/>
          <w:sz w:val="24"/>
          <w:lang w:val="en-US"/>
        </w:rPr>
      </w:pPr>
      <w:r>
        <w:rPr>
          <w:rFonts w:ascii="Times New Roman" w:hAnsi="Times New Roman"/>
          <w:b/>
          <w:sz w:val="24"/>
          <w:lang w:val="en-US"/>
        </w:rPr>
        <w:br w:type="page"/>
      </w:r>
      <w:proofErr w:type="gramStart"/>
      <w:r w:rsidRPr="008D5068">
        <w:rPr>
          <w:rFonts w:ascii="Times New Roman" w:hAnsi="Times New Roman"/>
          <w:b/>
          <w:sz w:val="24"/>
          <w:lang w:val="en-US"/>
        </w:rPr>
        <w:lastRenderedPageBreak/>
        <w:t>Lampiran.</w:t>
      </w:r>
      <w:proofErr w:type="gramEnd"/>
      <w:r w:rsidRPr="008D5068">
        <w:rPr>
          <w:rFonts w:ascii="Times New Roman" w:hAnsi="Times New Roman"/>
          <w:b/>
          <w:sz w:val="24"/>
          <w:lang w:val="en-US"/>
        </w:rPr>
        <w:t xml:space="preserve"> </w:t>
      </w:r>
      <w:r w:rsidR="00C23CE0" w:rsidRPr="008D5068">
        <w:rPr>
          <w:rFonts w:ascii="Times New Roman" w:hAnsi="Times New Roman"/>
          <w:b/>
          <w:sz w:val="24"/>
          <w:lang w:val="en-US"/>
        </w:rPr>
        <w:t>2</w:t>
      </w:r>
    </w:p>
    <w:p w:rsidR="00C91CA7" w:rsidRDefault="00261E38" w:rsidP="00261E38">
      <w:pPr>
        <w:spacing w:after="0" w:line="240" w:lineRule="auto"/>
        <w:jc w:val="center"/>
        <w:rPr>
          <w:rFonts w:ascii="Times New Roman" w:hAnsi="Times New Roman"/>
          <w:b/>
          <w:sz w:val="24"/>
          <w:lang w:val="en-US"/>
        </w:rPr>
      </w:pPr>
      <w:r>
        <w:rPr>
          <w:rFonts w:ascii="Times New Roman" w:hAnsi="Times New Roman"/>
          <w:b/>
          <w:sz w:val="24"/>
          <w:lang w:val="en-US"/>
        </w:rPr>
        <w:t>LEMBAR OBS</w:t>
      </w:r>
      <w:r w:rsidR="00595D7B">
        <w:rPr>
          <w:rFonts w:ascii="Times New Roman" w:hAnsi="Times New Roman"/>
          <w:b/>
          <w:sz w:val="24"/>
          <w:lang w:val="en-US"/>
        </w:rPr>
        <w:t>E</w:t>
      </w:r>
      <w:r>
        <w:rPr>
          <w:rFonts w:ascii="Times New Roman" w:hAnsi="Times New Roman"/>
          <w:b/>
          <w:sz w:val="24"/>
          <w:lang w:val="en-US"/>
        </w:rPr>
        <w:t>RVASI/PENGUKURAN</w:t>
      </w:r>
    </w:p>
    <w:p w:rsidR="00261E38" w:rsidRDefault="00261E38" w:rsidP="00261E38">
      <w:pPr>
        <w:spacing w:after="0" w:line="240" w:lineRule="auto"/>
        <w:jc w:val="center"/>
        <w:rPr>
          <w:rFonts w:ascii="Times New Roman" w:hAnsi="Times New Roman"/>
          <w:b/>
          <w:sz w:val="24"/>
          <w:lang w:val="en-US"/>
        </w:rPr>
      </w:pPr>
      <w:r>
        <w:rPr>
          <w:rFonts w:ascii="Times New Roman" w:hAnsi="Times New Roman"/>
          <w:b/>
          <w:sz w:val="24"/>
          <w:lang w:val="en-US"/>
        </w:rPr>
        <w:t>KONDISI FISIK RUMAH</w:t>
      </w:r>
    </w:p>
    <w:p w:rsidR="00261E38" w:rsidRDefault="00E416E7" w:rsidP="00261E38">
      <w:pPr>
        <w:spacing w:after="0" w:line="240" w:lineRule="auto"/>
        <w:rPr>
          <w:rFonts w:ascii="Times New Roman" w:hAnsi="Times New Roman"/>
          <w:b/>
          <w:sz w:val="24"/>
          <w:lang w:val="en-US"/>
        </w:rPr>
      </w:pPr>
      <w:r>
        <w:rPr>
          <w:rFonts w:ascii="Times New Roman" w:hAnsi="Times New Roman"/>
          <w:b/>
          <w:noProof/>
          <w:sz w:val="24"/>
          <w:lang w:val="en-US"/>
        </w:rPr>
        <mc:AlternateContent>
          <mc:Choice Requires="wps">
            <w:drawing>
              <wp:anchor distT="0" distB="0" distL="114300" distR="114300" simplePos="0" relativeHeight="251660288" behindDoc="0" locked="0" layoutInCell="1" allowOverlap="1" wp14:anchorId="7DECE1CC" wp14:editId="039F39BD">
                <wp:simplePos x="0" y="0"/>
                <wp:positionH relativeFrom="margin">
                  <wp:align>center</wp:align>
                </wp:positionH>
                <wp:positionV relativeFrom="paragraph">
                  <wp:posOffset>62230</wp:posOffset>
                </wp:positionV>
                <wp:extent cx="5039995" cy="0"/>
                <wp:effectExtent l="7620" t="5080" r="10160" b="13970"/>
                <wp:wrapNone/>
                <wp:docPr id="3" name="AutoShape 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3999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61" o:spid="_x0000_s1026" type="#_x0000_t32" style="position:absolute;margin-left:0;margin-top:4.9pt;width:396.85pt;height:0;z-index:2516602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">
                <w10:wrap anchorx="margin"/>
              </v:shape>
            </w:pict>
          </mc:Fallback>
        </mc:AlternateContent>
      </w:r>
    </w:p>
    <w:p w:rsidR="0048037C" w:rsidRDefault="0000536A" w:rsidP="00595D7B">
      <w:pPr>
        <w:spacing w:line="324" w:lineRule="auto"/>
        <w:jc w:val="both"/>
        <w:rPr>
          <w:rFonts w:ascii="Times New Roman" w:hAnsi="Times New Roman"/>
          <w:sz w:val="24"/>
          <w:lang w:val="en-US"/>
        </w:rPr>
      </w:pPr>
      <w:proofErr w:type="gramStart"/>
      <w:r w:rsidRPr="0000536A">
        <w:rPr>
          <w:rFonts w:ascii="Times New Roman" w:hAnsi="Times New Roman"/>
          <w:sz w:val="24"/>
          <w:lang w:val="en-US"/>
        </w:rPr>
        <w:t>Peneliti/</w:t>
      </w:r>
      <w:r>
        <w:rPr>
          <w:rFonts w:ascii="Times New Roman" w:hAnsi="Times New Roman"/>
          <w:sz w:val="24"/>
          <w:lang w:val="en-US"/>
        </w:rPr>
        <w:t>p</w:t>
      </w:r>
      <w:r w:rsidRPr="0000536A">
        <w:rPr>
          <w:rFonts w:ascii="Times New Roman" w:hAnsi="Times New Roman"/>
          <w:sz w:val="24"/>
          <w:lang w:val="en-US"/>
        </w:rPr>
        <w:t>etugas</w:t>
      </w:r>
      <w:r>
        <w:rPr>
          <w:rFonts w:ascii="Times New Roman" w:hAnsi="Times New Roman"/>
          <w:sz w:val="24"/>
          <w:lang w:val="en-US"/>
        </w:rPr>
        <w:t xml:space="preserve"> melakukan obervasi dan pengukuran dengan menggunakan alat ukur yang telah disiapkan (meteran, luxmeter, hygrometer dan thermometer), kemudian mencatat hasil pengukuran yang dilakukan.</w:t>
      </w:r>
      <w:proofErr w:type="gramEnd"/>
    </w:p>
    <w:p w:rsidR="00790D24" w:rsidRPr="00790D24" w:rsidRDefault="00790D24" w:rsidP="00790D24">
      <w:pPr>
        <w:tabs>
          <w:tab w:val="left" w:pos="3402"/>
        </w:tabs>
        <w:spacing w:after="0" w:line="360" w:lineRule="auto"/>
        <w:rPr>
          <w:rFonts w:ascii="Times New Roman" w:hAnsi="Times New Roman"/>
          <w:sz w:val="24"/>
          <w:lang w:val="en-US"/>
        </w:rPr>
      </w:pPr>
      <w:r w:rsidRPr="00790D24">
        <w:rPr>
          <w:rFonts w:ascii="Times New Roman" w:hAnsi="Times New Roman"/>
          <w:sz w:val="24"/>
          <w:lang w:val="en-US"/>
        </w:rPr>
        <w:t xml:space="preserve">Nama </w:t>
      </w:r>
      <w:proofErr w:type="gramStart"/>
      <w:r w:rsidRPr="00790D24">
        <w:rPr>
          <w:rFonts w:ascii="Times New Roman" w:hAnsi="Times New Roman"/>
          <w:sz w:val="24"/>
          <w:lang w:val="en-US"/>
        </w:rPr>
        <w:t>Responden</w:t>
      </w:r>
      <w:r>
        <w:rPr>
          <w:rFonts w:ascii="Times New Roman" w:hAnsi="Times New Roman"/>
          <w:sz w:val="24"/>
          <w:lang w:val="en-US"/>
        </w:rPr>
        <w:tab/>
      </w:r>
      <w:r w:rsidRPr="00790D24">
        <w:rPr>
          <w:rFonts w:ascii="Times New Roman" w:hAnsi="Times New Roman"/>
          <w:sz w:val="24"/>
          <w:lang w:val="en-US"/>
        </w:rPr>
        <w:t>:</w:t>
      </w:r>
      <w:r>
        <w:rPr>
          <w:rFonts w:ascii="Times New Roman" w:hAnsi="Times New Roman"/>
          <w:sz w:val="24"/>
          <w:lang w:val="en-US"/>
        </w:rPr>
        <w:t xml:space="preserve">  ……………………………………….</w:t>
      </w:r>
      <w:proofErr w:type="gramEnd"/>
      <w:r w:rsidRPr="00790D24">
        <w:rPr>
          <w:rFonts w:ascii="Times New Roman" w:hAnsi="Times New Roman"/>
          <w:sz w:val="24"/>
          <w:lang w:val="en-US"/>
        </w:rPr>
        <w:t xml:space="preserve"> </w:t>
      </w:r>
    </w:p>
    <w:p w:rsidR="00790D24" w:rsidRPr="00790D24" w:rsidRDefault="00790D24" w:rsidP="00790D24">
      <w:pPr>
        <w:tabs>
          <w:tab w:val="left" w:pos="3402"/>
        </w:tabs>
        <w:spacing w:after="0" w:line="360" w:lineRule="auto"/>
        <w:rPr>
          <w:rFonts w:ascii="Times New Roman" w:hAnsi="Times New Roman"/>
          <w:sz w:val="24"/>
          <w:lang w:val="en-US"/>
        </w:rPr>
      </w:pPr>
      <w:r w:rsidRPr="00790D24">
        <w:rPr>
          <w:rFonts w:ascii="Times New Roman" w:hAnsi="Times New Roman"/>
          <w:sz w:val="24"/>
          <w:lang w:val="en-US"/>
        </w:rPr>
        <w:t>Tanggal Observasi/</w:t>
      </w:r>
      <w:proofErr w:type="gramStart"/>
      <w:r w:rsidRPr="00790D24">
        <w:rPr>
          <w:rFonts w:ascii="Times New Roman" w:hAnsi="Times New Roman"/>
          <w:sz w:val="24"/>
          <w:lang w:val="en-US"/>
        </w:rPr>
        <w:t>Pengukuran</w:t>
      </w:r>
      <w:r>
        <w:rPr>
          <w:rFonts w:ascii="Times New Roman" w:hAnsi="Times New Roman"/>
          <w:sz w:val="24"/>
          <w:lang w:val="en-US"/>
        </w:rPr>
        <w:tab/>
        <w:t>:  ……………………………………….</w:t>
      </w:r>
      <w:proofErr w:type="gramEnd"/>
    </w:p>
    <w:p w:rsidR="00790D24" w:rsidRDefault="00790D24" w:rsidP="00790D24">
      <w:pPr>
        <w:spacing w:after="0" w:line="240" w:lineRule="auto"/>
        <w:jc w:val="both"/>
        <w:rPr>
          <w:rFonts w:ascii="Times New Roman" w:hAnsi="Times New Roman"/>
          <w:b/>
          <w:sz w:val="24"/>
          <w:lang w:val="en-US"/>
        </w:rPr>
      </w:pPr>
    </w:p>
    <w:p w:rsidR="00790D24" w:rsidRPr="00790D24" w:rsidRDefault="00790D24" w:rsidP="0000536A">
      <w:pPr>
        <w:spacing w:after="0" w:line="360" w:lineRule="auto"/>
        <w:jc w:val="both"/>
        <w:rPr>
          <w:rFonts w:ascii="Times New Roman" w:hAnsi="Times New Roman"/>
          <w:b/>
          <w:sz w:val="24"/>
          <w:lang w:val="en-US"/>
        </w:rPr>
      </w:pPr>
      <w:r>
        <w:rPr>
          <w:rFonts w:ascii="Times New Roman" w:hAnsi="Times New Roman"/>
          <w:b/>
          <w:sz w:val="24"/>
          <w:lang w:val="en-US"/>
        </w:rPr>
        <w:t>Pengukuran:</w:t>
      </w:r>
    </w:p>
    <w:p w:rsidR="00261E38" w:rsidRDefault="0048037C" w:rsidP="00595D7B">
      <w:pPr>
        <w:numPr>
          <w:ilvl w:val="0"/>
          <w:numId w:val="40"/>
        </w:numPr>
        <w:tabs>
          <w:tab w:val="left" w:pos="357"/>
        </w:tabs>
        <w:spacing w:after="160"/>
        <w:ind w:left="360" w:hanging="357"/>
        <w:rPr>
          <w:rFonts w:ascii="Times New Roman" w:hAnsi="Times New Roman"/>
          <w:sz w:val="24"/>
          <w:lang w:val="en-US"/>
        </w:rPr>
      </w:pPr>
      <w:r>
        <w:rPr>
          <w:rFonts w:ascii="Times New Roman" w:hAnsi="Times New Roman"/>
          <w:sz w:val="24"/>
          <w:lang w:val="en-US"/>
        </w:rPr>
        <w:t>Luas ventilasi dalam ruangan</w:t>
      </w:r>
    </w:p>
    <w:p w:rsidR="0048037C" w:rsidRPr="0048037C" w:rsidRDefault="0048037C" w:rsidP="00595D7B">
      <w:pPr>
        <w:numPr>
          <w:ilvl w:val="0"/>
          <w:numId w:val="41"/>
        </w:numPr>
        <w:tabs>
          <w:tab w:val="left" w:pos="720"/>
          <w:tab w:val="left" w:pos="3969"/>
        </w:tabs>
        <w:spacing w:after="160"/>
        <w:ind w:hanging="357"/>
        <w:rPr>
          <w:rFonts w:ascii="Times New Roman" w:hAnsi="Times New Roman"/>
          <w:sz w:val="24"/>
          <w:lang w:val="en-US"/>
        </w:rPr>
      </w:pPr>
      <w:r>
        <w:rPr>
          <w:rFonts w:ascii="Times New Roman" w:hAnsi="Times New Roman"/>
          <w:sz w:val="24"/>
          <w:lang w:val="en-US"/>
        </w:rPr>
        <w:t>Luas ventilasi (meteran)</w:t>
      </w:r>
      <w:r>
        <w:rPr>
          <w:rFonts w:ascii="Times New Roman" w:hAnsi="Times New Roman"/>
          <w:sz w:val="24"/>
          <w:lang w:val="en-US"/>
        </w:rPr>
        <w:tab/>
        <w:t xml:space="preserve">=  </w:t>
      </w:r>
      <w:r w:rsidR="008E3D6F">
        <w:rPr>
          <w:rFonts w:ascii="Times New Roman" w:hAnsi="Times New Roman"/>
          <w:sz w:val="24"/>
          <w:lang w:val="en-US"/>
        </w:rPr>
        <w:t xml:space="preserve">……… </w:t>
      </w:r>
      <w:r>
        <w:rPr>
          <w:rFonts w:ascii="Times New Roman" w:hAnsi="Times New Roman"/>
          <w:sz w:val="24"/>
          <w:lang w:val="en-US"/>
        </w:rPr>
        <w:t>m</w:t>
      </w:r>
      <w:r>
        <w:rPr>
          <w:rFonts w:ascii="Times New Roman" w:hAnsi="Times New Roman"/>
          <w:sz w:val="24"/>
          <w:vertAlign w:val="superscript"/>
          <w:lang w:val="en-US"/>
        </w:rPr>
        <w:t>2</w:t>
      </w:r>
    </w:p>
    <w:p w:rsidR="0048037C" w:rsidRPr="0000536A" w:rsidRDefault="0048037C" w:rsidP="00595D7B">
      <w:pPr>
        <w:numPr>
          <w:ilvl w:val="0"/>
          <w:numId w:val="41"/>
        </w:numPr>
        <w:tabs>
          <w:tab w:val="left" w:pos="720"/>
          <w:tab w:val="left" w:pos="3969"/>
        </w:tabs>
        <w:spacing w:after="160"/>
        <w:ind w:hanging="357"/>
        <w:rPr>
          <w:rFonts w:ascii="Times New Roman" w:hAnsi="Times New Roman"/>
          <w:sz w:val="24"/>
          <w:lang w:val="en-US"/>
        </w:rPr>
      </w:pPr>
      <w:r>
        <w:rPr>
          <w:rFonts w:ascii="Times New Roman" w:hAnsi="Times New Roman"/>
          <w:sz w:val="24"/>
          <w:lang w:val="en-US"/>
        </w:rPr>
        <w:t>Luas lantai rumah (meteran)</w:t>
      </w:r>
      <w:r>
        <w:rPr>
          <w:rFonts w:ascii="Times New Roman" w:hAnsi="Times New Roman"/>
          <w:sz w:val="24"/>
          <w:lang w:val="en-US"/>
        </w:rPr>
        <w:tab/>
        <w:t xml:space="preserve">=  </w:t>
      </w:r>
      <w:r w:rsidR="008E3D6F">
        <w:rPr>
          <w:rFonts w:ascii="Times New Roman" w:hAnsi="Times New Roman"/>
          <w:sz w:val="24"/>
          <w:lang w:val="en-US"/>
        </w:rPr>
        <w:t>………</w:t>
      </w:r>
      <w:r>
        <w:rPr>
          <w:rFonts w:ascii="Times New Roman" w:hAnsi="Times New Roman"/>
          <w:sz w:val="24"/>
          <w:lang w:val="en-US"/>
        </w:rPr>
        <w:t xml:space="preserve"> m</w:t>
      </w:r>
      <w:r>
        <w:rPr>
          <w:rFonts w:ascii="Times New Roman" w:hAnsi="Times New Roman"/>
          <w:sz w:val="24"/>
          <w:vertAlign w:val="superscript"/>
          <w:lang w:val="en-US"/>
        </w:rPr>
        <w:t>2</w:t>
      </w:r>
    </w:p>
    <w:p w:rsidR="0000536A" w:rsidRDefault="0000536A" w:rsidP="00595D7B">
      <w:pPr>
        <w:numPr>
          <w:ilvl w:val="0"/>
          <w:numId w:val="41"/>
        </w:numPr>
        <w:tabs>
          <w:tab w:val="left" w:pos="720"/>
          <w:tab w:val="left" w:pos="3969"/>
        </w:tabs>
        <w:spacing w:after="160"/>
        <w:ind w:hanging="357"/>
        <w:rPr>
          <w:rFonts w:ascii="Times New Roman" w:hAnsi="Times New Roman"/>
          <w:sz w:val="24"/>
          <w:lang w:val="en-US"/>
        </w:rPr>
      </w:pPr>
      <w:r>
        <w:rPr>
          <w:rFonts w:ascii="Times New Roman" w:hAnsi="Times New Roman"/>
          <w:sz w:val="24"/>
          <w:lang w:val="en-US"/>
        </w:rPr>
        <w:t>Ukuran ventilasi tetap dalam ruangan:</w:t>
      </w:r>
    </w:p>
    <w:tbl>
      <w:tblPr>
        <w:tblW w:w="0" w:type="auto"/>
        <w:tblInd w:w="817" w:type="dxa"/>
        <w:tblLook w:val="04A0" w:firstRow="1" w:lastRow="0" w:firstColumn="1" w:lastColumn="0" w:noHBand="0" w:noVBand="1"/>
      </w:tblPr>
      <w:tblGrid>
        <w:gridCol w:w="1656"/>
        <w:gridCol w:w="426"/>
        <w:gridCol w:w="1059"/>
        <w:gridCol w:w="352"/>
        <w:gridCol w:w="1554"/>
      </w:tblGrid>
      <w:tr w:rsidR="0000536A" w:rsidRPr="004B33AA" w:rsidTr="004B33AA">
        <w:tc>
          <w:tcPr>
            <w:tcW w:w="1656" w:type="dxa"/>
            <w:tcBorders>
              <w:bottom w:val="single" w:sz="4" w:space="0" w:color="auto"/>
            </w:tcBorders>
            <w:shd w:val="clear" w:color="auto" w:fill="auto"/>
          </w:tcPr>
          <w:p w:rsidR="0000536A" w:rsidRPr="004B33AA" w:rsidRDefault="0000536A" w:rsidP="004B33AA">
            <w:pPr>
              <w:spacing w:after="0" w:line="240" w:lineRule="auto"/>
              <w:jc w:val="center"/>
              <w:rPr>
                <w:rFonts w:ascii="Times New Roman" w:hAnsi="Times New Roman"/>
                <w:sz w:val="24"/>
                <w:lang w:val="en-US"/>
              </w:rPr>
            </w:pPr>
            <w:r w:rsidRPr="004B33AA">
              <w:rPr>
                <w:rFonts w:ascii="Times New Roman" w:hAnsi="Times New Roman"/>
                <w:sz w:val="24"/>
                <w:lang w:val="en-US"/>
              </w:rPr>
              <w:t>Luas ventilasi</w:t>
            </w:r>
          </w:p>
        </w:tc>
        <w:tc>
          <w:tcPr>
            <w:tcW w:w="426" w:type="dxa"/>
            <w:vMerge w:val="restart"/>
            <w:shd w:val="clear" w:color="auto" w:fill="auto"/>
            <w:vAlign w:val="center"/>
          </w:tcPr>
          <w:p w:rsidR="0000536A" w:rsidRPr="004B33AA" w:rsidRDefault="0000536A" w:rsidP="004B33AA">
            <w:pPr>
              <w:spacing w:after="0" w:line="240" w:lineRule="auto"/>
              <w:jc w:val="center"/>
              <w:rPr>
                <w:rFonts w:ascii="Times New Roman" w:hAnsi="Times New Roman"/>
                <w:sz w:val="24"/>
                <w:lang w:val="en-US"/>
              </w:rPr>
            </w:pPr>
            <w:r w:rsidRPr="004B33AA">
              <w:rPr>
                <w:rFonts w:ascii="Times New Roman" w:hAnsi="Times New Roman"/>
                <w:sz w:val="24"/>
                <w:lang w:val="en-US"/>
              </w:rPr>
              <w:t>=</w:t>
            </w:r>
          </w:p>
        </w:tc>
        <w:tc>
          <w:tcPr>
            <w:tcW w:w="1059" w:type="dxa"/>
            <w:tcBorders>
              <w:bottom w:val="single" w:sz="4" w:space="0" w:color="auto"/>
            </w:tcBorders>
            <w:shd w:val="clear" w:color="auto" w:fill="auto"/>
          </w:tcPr>
          <w:p w:rsidR="0000536A" w:rsidRPr="004B33AA" w:rsidRDefault="008E3D6F" w:rsidP="004B33AA">
            <w:pPr>
              <w:spacing w:after="0" w:line="240" w:lineRule="auto"/>
              <w:jc w:val="center"/>
              <w:rPr>
                <w:rFonts w:ascii="Times New Roman" w:hAnsi="Times New Roman"/>
                <w:sz w:val="24"/>
                <w:lang w:val="en-US"/>
              </w:rPr>
            </w:pPr>
            <w:r w:rsidRPr="004B33AA">
              <w:rPr>
                <w:rFonts w:ascii="Times New Roman" w:hAnsi="Times New Roman"/>
                <w:sz w:val="24"/>
                <w:lang w:val="en-US"/>
              </w:rPr>
              <w:t>………</w:t>
            </w:r>
          </w:p>
        </w:tc>
        <w:tc>
          <w:tcPr>
            <w:tcW w:w="352" w:type="dxa"/>
            <w:vMerge w:val="restart"/>
            <w:shd w:val="clear" w:color="auto" w:fill="auto"/>
            <w:vAlign w:val="center"/>
          </w:tcPr>
          <w:p w:rsidR="0000536A" w:rsidRPr="004B33AA" w:rsidRDefault="0000536A" w:rsidP="004B33AA">
            <w:pPr>
              <w:spacing w:after="0" w:line="240" w:lineRule="auto"/>
              <w:jc w:val="center"/>
              <w:rPr>
                <w:rFonts w:ascii="Times New Roman" w:hAnsi="Times New Roman"/>
                <w:sz w:val="24"/>
                <w:lang w:val="en-US"/>
              </w:rPr>
            </w:pPr>
            <w:r w:rsidRPr="004B33AA">
              <w:rPr>
                <w:rFonts w:ascii="Times New Roman" w:hAnsi="Times New Roman"/>
                <w:sz w:val="24"/>
                <w:lang w:val="en-US"/>
              </w:rPr>
              <w:t>=</w:t>
            </w:r>
          </w:p>
        </w:tc>
        <w:tc>
          <w:tcPr>
            <w:tcW w:w="1554" w:type="dxa"/>
            <w:vMerge w:val="restart"/>
            <w:shd w:val="clear" w:color="auto" w:fill="auto"/>
            <w:vAlign w:val="center"/>
          </w:tcPr>
          <w:p w:rsidR="0000536A" w:rsidRPr="004B33AA" w:rsidRDefault="008E3D6F" w:rsidP="004B33AA">
            <w:pPr>
              <w:spacing w:after="0" w:line="240" w:lineRule="auto"/>
              <w:rPr>
                <w:rFonts w:ascii="Times New Roman" w:hAnsi="Times New Roman"/>
                <w:sz w:val="24"/>
                <w:lang w:val="en-US"/>
              </w:rPr>
            </w:pPr>
            <w:r w:rsidRPr="004B33AA">
              <w:rPr>
                <w:rFonts w:ascii="Times New Roman" w:hAnsi="Times New Roman"/>
                <w:sz w:val="24"/>
                <w:lang w:val="en-US"/>
              </w:rPr>
              <w:t>………</w:t>
            </w:r>
            <w:r w:rsidR="0000536A" w:rsidRPr="004B33AA">
              <w:rPr>
                <w:rFonts w:ascii="Times New Roman" w:hAnsi="Times New Roman"/>
                <w:sz w:val="24"/>
                <w:lang w:val="en-US"/>
              </w:rPr>
              <w:t xml:space="preserve"> %</w:t>
            </w:r>
          </w:p>
        </w:tc>
      </w:tr>
      <w:tr w:rsidR="0000536A" w:rsidRPr="004B33AA" w:rsidTr="004B33AA">
        <w:tc>
          <w:tcPr>
            <w:tcW w:w="1656" w:type="dxa"/>
            <w:tcBorders>
              <w:top w:val="single" w:sz="4" w:space="0" w:color="auto"/>
            </w:tcBorders>
            <w:shd w:val="clear" w:color="auto" w:fill="auto"/>
          </w:tcPr>
          <w:p w:rsidR="0000536A" w:rsidRPr="004B33AA" w:rsidRDefault="0000536A" w:rsidP="004B33AA">
            <w:pPr>
              <w:spacing w:after="0" w:line="240" w:lineRule="auto"/>
              <w:jc w:val="center"/>
              <w:rPr>
                <w:rFonts w:ascii="Times New Roman" w:hAnsi="Times New Roman"/>
                <w:sz w:val="24"/>
                <w:lang w:val="en-US"/>
              </w:rPr>
            </w:pPr>
            <w:r w:rsidRPr="004B33AA">
              <w:rPr>
                <w:rFonts w:ascii="Times New Roman" w:hAnsi="Times New Roman"/>
                <w:sz w:val="24"/>
                <w:lang w:val="en-US"/>
              </w:rPr>
              <w:t>Luas lantai</w:t>
            </w:r>
          </w:p>
        </w:tc>
        <w:tc>
          <w:tcPr>
            <w:tcW w:w="426" w:type="dxa"/>
            <w:vMerge/>
            <w:shd w:val="clear" w:color="auto" w:fill="auto"/>
          </w:tcPr>
          <w:p w:rsidR="0000536A" w:rsidRPr="004B33AA" w:rsidRDefault="0000536A" w:rsidP="004B33AA">
            <w:pPr>
              <w:spacing w:after="0" w:line="240" w:lineRule="auto"/>
              <w:rPr>
                <w:rFonts w:ascii="Times New Roman" w:hAnsi="Times New Roman"/>
                <w:sz w:val="24"/>
                <w:lang w:val="en-US"/>
              </w:rPr>
            </w:pPr>
          </w:p>
        </w:tc>
        <w:tc>
          <w:tcPr>
            <w:tcW w:w="1059" w:type="dxa"/>
            <w:tcBorders>
              <w:top w:val="single" w:sz="4" w:space="0" w:color="auto"/>
            </w:tcBorders>
            <w:shd w:val="clear" w:color="auto" w:fill="auto"/>
          </w:tcPr>
          <w:p w:rsidR="0000536A" w:rsidRPr="004B33AA" w:rsidRDefault="008E3D6F" w:rsidP="004B33AA">
            <w:pPr>
              <w:spacing w:after="0" w:line="240" w:lineRule="auto"/>
              <w:jc w:val="center"/>
              <w:rPr>
                <w:rFonts w:ascii="Times New Roman" w:hAnsi="Times New Roman"/>
                <w:sz w:val="24"/>
                <w:lang w:val="en-US"/>
              </w:rPr>
            </w:pPr>
            <w:r w:rsidRPr="004B33AA">
              <w:rPr>
                <w:rFonts w:ascii="Times New Roman" w:hAnsi="Times New Roman"/>
                <w:sz w:val="24"/>
                <w:lang w:val="en-US"/>
              </w:rPr>
              <w:t>………</w:t>
            </w:r>
          </w:p>
        </w:tc>
        <w:tc>
          <w:tcPr>
            <w:tcW w:w="352" w:type="dxa"/>
            <w:vMerge/>
            <w:shd w:val="clear" w:color="auto" w:fill="auto"/>
          </w:tcPr>
          <w:p w:rsidR="0000536A" w:rsidRPr="004B33AA" w:rsidRDefault="0000536A" w:rsidP="004B33AA">
            <w:pPr>
              <w:spacing w:after="0" w:line="240" w:lineRule="auto"/>
              <w:jc w:val="center"/>
              <w:rPr>
                <w:rFonts w:ascii="Times New Roman" w:hAnsi="Times New Roman"/>
                <w:sz w:val="24"/>
                <w:lang w:val="en-US"/>
              </w:rPr>
            </w:pPr>
          </w:p>
        </w:tc>
        <w:tc>
          <w:tcPr>
            <w:tcW w:w="1554" w:type="dxa"/>
            <w:vMerge/>
            <w:shd w:val="clear" w:color="auto" w:fill="auto"/>
          </w:tcPr>
          <w:p w:rsidR="0000536A" w:rsidRPr="004B33AA" w:rsidRDefault="0000536A" w:rsidP="004B33AA">
            <w:pPr>
              <w:spacing w:after="0" w:line="240" w:lineRule="auto"/>
              <w:jc w:val="center"/>
              <w:rPr>
                <w:rFonts w:ascii="Times New Roman" w:hAnsi="Times New Roman"/>
                <w:sz w:val="24"/>
                <w:lang w:val="en-US"/>
              </w:rPr>
            </w:pPr>
          </w:p>
        </w:tc>
      </w:tr>
    </w:tbl>
    <w:p w:rsidR="0000536A" w:rsidRDefault="0000536A" w:rsidP="0000536A">
      <w:pPr>
        <w:spacing w:after="0" w:line="240" w:lineRule="auto"/>
        <w:ind w:left="720"/>
        <w:rPr>
          <w:rFonts w:ascii="Times New Roman" w:hAnsi="Times New Roman"/>
          <w:sz w:val="24"/>
          <w:lang w:val="en-US"/>
        </w:rPr>
      </w:pPr>
    </w:p>
    <w:p w:rsidR="0048037C" w:rsidRDefault="0048037C" w:rsidP="004B33AA">
      <w:pPr>
        <w:numPr>
          <w:ilvl w:val="0"/>
          <w:numId w:val="40"/>
        </w:numPr>
        <w:tabs>
          <w:tab w:val="left" w:pos="357"/>
        </w:tabs>
        <w:ind w:left="360"/>
        <w:rPr>
          <w:rFonts w:ascii="Times New Roman" w:hAnsi="Times New Roman"/>
          <w:sz w:val="24"/>
          <w:lang w:val="en-US"/>
        </w:rPr>
      </w:pPr>
      <w:r>
        <w:rPr>
          <w:rFonts w:ascii="Times New Roman" w:hAnsi="Times New Roman"/>
          <w:sz w:val="24"/>
          <w:lang w:val="en-US"/>
        </w:rPr>
        <w:t xml:space="preserve">Pencahayaan </w:t>
      </w:r>
      <w:r w:rsidR="0000536A">
        <w:rPr>
          <w:rFonts w:ascii="Times New Roman" w:hAnsi="Times New Roman"/>
          <w:sz w:val="24"/>
          <w:lang w:val="en-US"/>
        </w:rPr>
        <w:t>alami</w:t>
      </w:r>
      <w:r w:rsidR="008E3D6F">
        <w:rPr>
          <w:rFonts w:ascii="Times New Roman" w:hAnsi="Times New Roman"/>
          <w:sz w:val="24"/>
          <w:lang w:val="en-US"/>
        </w:rPr>
        <w:t xml:space="preserve"> dalam</w:t>
      </w:r>
      <w:r w:rsidR="0000536A">
        <w:rPr>
          <w:rFonts w:ascii="Times New Roman" w:hAnsi="Times New Roman"/>
          <w:sz w:val="24"/>
          <w:lang w:val="en-US"/>
        </w:rPr>
        <w:t xml:space="preserve"> </w:t>
      </w:r>
      <w:r w:rsidR="008E3D6F">
        <w:rPr>
          <w:rFonts w:ascii="Times New Roman" w:hAnsi="Times New Roman"/>
          <w:sz w:val="24"/>
          <w:lang w:val="en-US"/>
        </w:rPr>
        <w:t xml:space="preserve">ruangan </w:t>
      </w:r>
      <w:r>
        <w:rPr>
          <w:rFonts w:ascii="Times New Roman" w:hAnsi="Times New Roman"/>
          <w:sz w:val="24"/>
          <w:lang w:val="en-US"/>
        </w:rPr>
        <w:t xml:space="preserve">(luxmeter) </w:t>
      </w:r>
      <w:r w:rsidR="008E3D6F">
        <w:rPr>
          <w:rFonts w:ascii="Times New Roman" w:hAnsi="Times New Roman"/>
          <w:sz w:val="24"/>
          <w:lang w:val="en-US"/>
        </w:rPr>
        <w:t xml:space="preserve">   </w:t>
      </w:r>
      <w:r>
        <w:rPr>
          <w:rFonts w:ascii="Times New Roman" w:hAnsi="Times New Roman"/>
          <w:sz w:val="24"/>
          <w:lang w:val="en-US"/>
        </w:rPr>
        <w:t xml:space="preserve">=  </w:t>
      </w:r>
      <w:r w:rsidR="008E3D6F">
        <w:rPr>
          <w:rFonts w:ascii="Times New Roman" w:hAnsi="Times New Roman"/>
          <w:sz w:val="24"/>
          <w:lang w:val="en-US"/>
        </w:rPr>
        <w:t>………</w:t>
      </w:r>
      <w:r>
        <w:rPr>
          <w:rFonts w:ascii="Times New Roman" w:hAnsi="Times New Roman"/>
          <w:sz w:val="24"/>
          <w:lang w:val="en-US"/>
        </w:rPr>
        <w:t xml:space="preserve"> lux</w:t>
      </w:r>
    </w:p>
    <w:p w:rsidR="0048037C" w:rsidRDefault="0048037C" w:rsidP="004B33AA">
      <w:pPr>
        <w:numPr>
          <w:ilvl w:val="0"/>
          <w:numId w:val="40"/>
        </w:numPr>
        <w:tabs>
          <w:tab w:val="left" w:pos="357"/>
          <w:tab w:val="left" w:pos="3969"/>
        </w:tabs>
        <w:ind w:left="360"/>
        <w:rPr>
          <w:rFonts w:ascii="Times New Roman" w:hAnsi="Times New Roman"/>
          <w:sz w:val="24"/>
          <w:lang w:val="en-US"/>
        </w:rPr>
      </w:pPr>
      <w:r>
        <w:rPr>
          <w:rFonts w:ascii="Times New Roman" w:hAnsi="Times New Roman"/>
          <w:sz w:val="24"/>
          <w:lang w:val="en-US"/>
        </w:rPr>
        <w:t xml:space="preserve">Kelembaban </w:t>
      </w:r>
      <w:r w:rsidR="008E3D6F">
        <w:rPr>
          <w:rFonts w:ascii="Times New Roman" w:hAnsi="Times New Roman"/>
          <w:sz w:val="24"/>
          <w:lang w:val="en-US"/>
        </w:rPr>
        <w:t xml:space="preserve">ruangan </w:t>
      </w:r>
      <w:r>
        <w:rPr>
          <w:rFonts w:ascii="Times New Roman" w:hAnsi="Times New Roman"/>
          <w:sz w:val="24"/>
          <w:lang w:val="en-US"/>
        </w:rPr>
        <w:t xml:space="preserve">(hygrometer) </w:t>
      </w:r>
      <w:r>
        <w:rPr>
          <w:rFonts w:ascii="Times New Roman" w:hAnsi="Times New Roman"/>
          <w:sz w:val="24"/>
          <w:lang w:val="en-US"/>
        </w:rPr>
        <w:tab/>
      </w:r>
      <w:proofErr w:type="gramStart"/>
      <w:r>
        <w:rPr>
          <w:rFonts w:ascii="Times New Roman" w:hAnsi="Times New Roman"/>
          <w:sz w:val="24"/>
          <w:lang w:val="en-US"/>
        </w:rPr>
        <w:t xml:space="preserve">=  </w:t>
      </w:r>
      <w:r w:rsidR="008E3D6F">
        <w:rPr>
          <w:rFonts w:ascii="Times New Roman" w:hAnsi="Times New Roman"/>
          <w:sz w:val="24"/>
          <w:lang w:val="en-US"/>
        </w:rPr>
        <w:t>…</w:t>
      </w:r>
      <w:proofErr w:type="gramEnd"/>
      <w:r w:rsidR="008E3D6F">
        <w:rPr>
          <w:rFonts w:ascii="Times New Roman" w:hAnsi="Times New Roman"/>
          <w:sz w:val="24"/>
          <w:lang w:val="en-US"/>
        </w:rPr>
        <w:t>……</w:t>
      </w:r>
      <w:r>
        <w:rPr>
          <w:rFonts w:ascii="Times New Roman" w:hAnsi="Times New Roman"/>
          <w:sz w:val="24"/>
          <w:lang w:val="en-US"/>
        </w:rPr>
        <w:t xml:space="preserve"> %</w:t>
      </w:r>
    </w:p>
    <w:p w:rsidR="0048037C" w:rsidRPr="0048037C" w:rsidRDefault="0048037C" w:rsidP="004B33AA">
      <w:pPr>
        <w:numPr>
          <w:ilvl w:val="0"/>
          <w:numId w:val="40"/>
        </w:numPr>
        <w:tabs>
          <w:tab w:val="left" w:pos="357"/>
          <w:tab w:val="left" w:pos="3969"/>
        </w:tabs>
        <w:ind w:left="360"/>
        <w:rPr>
          <w:rFonts w:ascii="Times New Roman" w:hAnsi="Times New Roman"/>
          <w:sz w:val="24"/>
          <w:lang w:val="en-US"/>
        </w:rPr>
      </w:pPr>
      <w:r>
        <w:rPr>
          <w:rFonts w:ascii="Times New Roman" w:hAnsi="Times New Roman"/>
          <w:sz w:val="24"/>
          <w:lang w:val="en-US"/>
        </w:rPr>
        <w:t>Suhu dalam ruangan (thermometer)</w:t>
      </w:r>
      <w:r>
        <w:rPr>
          <w:rFonts w:ascii="Times New Roman" w:hAnsi="Times New Roman"/>
          <w:sz w:val="24"/>
          <w:lang w:val="en-US"/>
        </w:rPr>
        <w:tab/>
        <w:t xml:space="preserve">=  </w:t>
      </w:r>
      <w:r w:rsidR="008E3D6F">
        <w:rPr>
          <w:rFonts w:ascii="Times New Roman" w:hAnsi="Times New Roman"/>
          <w:sz w:val="24"/>
          <w:lang w:val="en-US"/>
        </w:rPr>
        <w:t>………</w:t>
      </w:r>
      <w:r>
        <w:rPr>
          <w:rFonts w:ascii="Times New Roman" w:hAnsi="Times New Roman"/>
          <w:sz w:val="24"/>
          <w:lang w:val="en-US"/>
        </w:rPr>
        <w:t xml:space="preserve"> </w:t>
      </w:r>
      <w:r w:rsidRPr="0048037C">
        <w:rPr>
          <w:rFonts w:ascii="Times New Roman" w:hAnsi="Times New Roman"/>
          <w:sz w:val="24"/>
          <w:vertAlign w:val="superscript"/>
          <w:lang w:val="en-US"/>
        </w:rPr>
        <w:t>o</w:t>
      </w:r>
      <w:r>
        <w:rPr>
          <w:rFonts w:ascii="Times New Roman" w:hAnsi="Times New Roman"/>
          <w:sz w:val="24"/>
          <w:lang w:val="en-US"/>
        </w:rPr>
        <w:t>C</w:t>
      </w:r>
    </w:p>
    <w:p w:rsidR="00C91CA7" w:rsidRDefault="00C91CA7" w:rsidP="00595D7B">
      <w:pPr>
        <w:spacing w:line="240" w:lineRule="auto"/>
        <w:rPr>
          <w:rFonts w:ascii="Times New Roman" w:hAnsi="Times New Roman"/>
          <w:b/>
          <w:sz w:val="24"/>
          <w:lang w:val="en-US"/>
        </w:rPr>
      </w:pPr>
    </w:p>
    <w:p w:rsidR="00C91CA7" w:rsidRDefault="00790D24" w:rsidP="00790D24">
      <w:pPr>
        <w:spacing w:after="0" w:line="240" w:lineRule="auto"/>
        <w:rPr>
          <w:rFonts w:ascii="Times New Roman" w:hAnsi="Times New Roman"/>
          <w:b/>
          <w:sz w:val="24"/>
          <w:lang w:val="en-US"/>
        </w:rPr>
      </w:pPr>
      <w:r>
        <w:rPr>
          <w:rFonts w:ascii="Times New Roman" w:hAnsi="Times New Roman"/>
          <w:b/>
          <w:sz w:val="24"/>
          <w:lang w:val="en-US"/>
        </w:rPr>
        <w:t>Kriteria</w:t>
      </w:r>
      <w:r w:rsidR="00F23657">
        <w:rPr>
          <w:rFonts w:ascii="Times New Roman" w:hAnsi="Times New Roman"/>
          <w:b/>
          <w:sz w:val="24"/>
          <w:lang w:val="en-US"/>
        </w:rPr>
        <w:t xml:space="preserve"> Pengukuran</w:t>
      </w:r>
      <w:r>
        <w:rPr>
          <w:rFonts w:ascii="Times New Roman" w:hAnsi="Times New Roman"/>
          <w:b/>
          <w:sz w:val="24"/>
          <w:lang w:val="en-US"/>
        </w:rPr>
        <w:t>:</w:t>
      </w:r>
    </w:p>
    <w:tbl>
      <w:tblPr>
        <w:tblW w:w="771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51"/>
        <w:gridCol w:w="763"/>
        <w:gridCol w:w="2639"/>
        <w:gridCol w:w="2365"/>
      </w:tblGrid>
      <w:tr w:rsidR="00790D24" w:rsidRPr="004B33AA" w:rsidTr="004B33AA">
        <w:trPr>
          <w:jc w:val="center"/>
        </w:trPr>
        <w:tc>
          <w:tcPr>
            <w:tcW w:w="1951" w:type="dxa"/>
            <w:tcBorders>
              <w:bottom w:val="single" w:sz="4" w:space="0" w:color="000000"/>
            </w:tcBorders>
            <w:shd w:val="clear" w:color="auto" w:fill="auto"/>
            <w:vAlign w:val="center"/>
          </w:tcPr>
          <w:p w:rsidR="00790D24" w:rsidRPr="004B33AA" w:rsidRDefault="00790D24" w:rsidP="004B33AA">
            <w:pPr>
              <w:spacing w:after="0" w:line="240" w:lineRule="auto"/>
              <w:jc w:val="center"/>
              <w:rPr>
                <w:rFonts w:ascii="Times New Roman" w:hAnsi="Times New Roman"/>
                <w:b/>
                <w:sz w:val="24"/>
                <w:lang w:val="en-US"/>
              </w:rPr>
            </w:pPr>
            <w:r w:rsidRPr="004B33AA">
              <w:rPr>
                <w:rFonts w:ascii="Times New Roman" w:hAnsi="Times New Roman"/>
                <w:b/>
                <w:sz w:val="24"/>
                <w:lang w:val="en-US"/>
              </w:rPr>
              <w:t>Komponen yang Diukur</w:t>
            </w:r>
          </w:p>
        </w:tc>
        <w:tc>
          <w:tcPr>
            <w:tcW w:w="763" w:type="dxa"/>
            <w:tcBorders>
              <w:bottom w:val="single" w:sz="4" w:space="0" w:color="000000"/>
            </w:tcBorders>
            <w:shd w:val="clear" w:color="auto" w:fill="auto"/>
            <w:vAlign w:val="center"/>
          </w:tcPr>
          <w:p w:rsidR="00790D24" w:rsidRPr="004B33AA" w:rsidRDefault="00790D24" w:rsidP="004B33AA">
            <w:pPr>
              <w:spacing w:after="0" w:line="240" w:lineRule="auto"/>
              <w:jc w:val="center"/>
              <w:rPr>
                <w:rFonts w:ascii="Times New Roman" w:hAnsi="Times New Roman"/>
                <w:b/>
                <w:sz w:val="24"/>
                <w:lang w:val="en-US"/>
              </w:rPr>
            </w:pPr>
            <w:r w:rsidRPr="004B33AA">
              <w:rPr>
                <w:rFonts w:ascii="Times New Roman" w:hAnsi="Times New Roman"/>
                <w:b/>
                <w:sz w:val="24"/>
                <w:lang w:val="en-US"/>
              </w:rPr>
              <w:t>Kode</w:t>
            </w:r>
          </w:p>
        </w:tc>
        <w:tc>
          <w:tcPr>
            <w:tcW w:w="2639" w:type="dxa"/>
            <w:tcBorders>
              <w:bottom w:val="single" w:sz="4" w:space="0" w:color="000000"/>
            </w:tcBorders>
            <w:shd w:val="clear" w:color="auto" w:fill="auto"/>
            <w:vAlign w:val="center"/>
          </w:tcPr>
          <w:p w:rsidR="00790D24" w:rsidRPr="004B33AA" w:rsidRDefault="00790D24" w:rsidP="004B33AA">
            <w:pPr>
              <w:spacing w:after="0" w:line="240" w:lineRule="auto"/>
              <w:jc w:val="center"/>
              <w:rPr>
                <w:rFonts w:ascii="Times New Roman" w:hAnsi="Times New Roman"/>
                <w:b/>
                <w:sz w:val="24"/>
                <w:lang w:val="en-US"/>
              </w:rPr>
            </w:pPr>
            <w:r w:rsidRPr="004B33AA">
              <w:rPr>
                <w:rFonts w:ascii="Times New Roman" w:hAnsi="Times New Roman"/>
                <w:b/>
                <w:sz w:val="24"/>
                <w:lang w:val="en-US"/>
              </w:rPr>
              <w:t>Kategori</w:t>
            </w:r>
          </w:p>
        </w:tc>
        <w:tc>
          <w:tcPr>
            <w:tcW w:w="2365" w:type="dxa"/>
            <w:tcBorders>
              <w:bottom w:val="single" w:sz="4" w:space="0" w:color="000000"/>
            </w:tcBorders>
            <w:shd w:val="clear" w:color="auto" w:fill="auto"/>
            <w:vAlign w:val="center"/>
          </w:tcPr>
          <w:p w:rsidR="00790D24" w:rsidRPr="004B33AA" w:rsidRDefault="00790D24" w:rsidP="004B33AA">
            <w:pPr>
              <w:spacing w:after="0" w:line="240" w:lineRule="auto"/>
              <w:jc w:val="center"/>
              <w:rPr>
                <w:rFonts w:ascii="Times New Roman" w:hAnsi="Times New Roman"/>
                <w:b/>
                <w:sz w:val="24"/>
                <w:lang w:val="en-US"/>
              </w:rPr>
            </w:pPr>
            <w:r w:rsidRPr="004B33AA">
              <w:rPr>
                <w:rFonts w:ascii="Times New Roman" w:hAnsi="Times New Roman"/>
                <w:b/>
                <w:sz w:val="24"/>
                <w:lang w:val="en-US"/>
              </w:rPr>
              <w:t>Hasil Pengukuran</w:t>
            </w:r>
          </w:p>
        </w:tc>
      </w:tr>
      <w:tr w:rsidR="00790D24" w:rsidRPr="004B33AA" w:rsidTr="004B33AA">
        <w:trPr>
          <w:jc w:val="center"/>
        </w:trPr>
        <w:tc>
          <w:tcPr>
            <w:tcW w:w="1951" w:type="dxa"/>
            <w:tcBorders>
              <w:bottom w:val="nil"/>
            </w:tcBorders>
            <w:shd w:val="clear" w:color="auto" w:fill="auto"/>
          </w:tcPr>
          <w:p w:rsidR="00790D24" w:rsidRPr="004B33AA" w:rsidRDefault="00790D24" w:rsidP="004B33AA">
            <w:pPr>
              <w:numPr>
                <w:ilvl w:val="0"/>
                <w:numId w:val="42"/>
              </w:numPr>
              <w:tabs>
                <w:tab w:val="left" w:pos="312"/>
              </w:tabs>
              <w:spacing w:after="0" w:line="240" w:lineRule="auto"/>
              <w:ind w:left="312" w:hanging="312"/>
              <w:rPr>
                <w:rFonts w:ascii="Times New Roman" w:hAnsi="Times New Roman"/>
                <w:sz w:val="24"/>
                <w:lang w:val="en-US"/>
              </w:rPr>
            </w:pPr>
            <w:r w:rsidRPr="004B33AA">
              <w:rPr>
                <w:rFonts w:ascii="Times New Roman" w:hAnsi="Times New Roman"/>
                <w:sz w:val="24"/>
                <w:lang w:val="en-US"/>
              </w:rPr>
              <w:t>Ventilasi</w:t>
            </w:r>
          </w:p>
        </w:tc>
        <w:tc>
          <w:tcPr>
            <w:tcW w:w="763" w:type="dxa"/>
            <w:tcBorders>
              <w:bottom w:val="nil"/>
            </w:tcBorders>
            <w:shd w:val="clear" w:color="auto" w:fill="auto"/>
          </w:tcPr>
          <w:p w:rsidR="00790D24" w:rsidRPr="004B33AA" w:rsidRDefault="00790D24" w:rsidP="004B33AA">
            <w:pPr>
              <w:spacing w:after="0" w:line="240" w:lineRule="auto"/>
              <w:jc w:val="center"/>
              <w:rPr>
                <w:rFonts w:ascii="Times New Roman" w:hAnsi="Times New Roman"/>
                <w:sz w:val="24"/>
                <w:lang w:val="en-US"/>
              </w:rPr>
            </w:pPr>
            <w:r w:rsidRPr="004B33AA">
              <w:rPr>
                <w:rFonts w:ascii="Times New Roman" w:hAnsi="Times New Roman"/>
                <w:sz w:val="24"/>
                <w:lang w:val="en-US"/>
              </w:rPr>
              <w:t>1</w:t>
            </w:r>
          </w:p>
        </w:tc>
        <w:tc>
          <w:tcPr>
            <w:tcW w:w="2639" w:type="dxa"/>
            <w:tcBorders>
              <w:bottom w:val="nil"/>
            </w:tcBorders>
            <w:shd w:val="clear" w:color="auto" w:fill="auto"/>
          </w:tcPr>
          <w:p w:rsidR="00790D24" w:rsidRPr="004B33AA" w:rsidRDefault="00790D24" w:rsidP="004B33AA">
            <w:pPr>
              <w:spacing w:after="0" w:line="240" w:lineRule="auto"/>
              <w:rPr>
                <w:rFonts w:ascii="Times New Roman" w:hAnsi="Times New Roman"/>
                <w:sz w:val="24"/>
                <w:lang w:val="en-US"/>
              </w:rPr>
            </w:pPr>
            <w:r w:rsidRPr="004B33AA">
              <w:rPr>
                <w:rFonts w:ascii="Times New Roman" w:hAnsi="Times New Roman"/>
                <w:sz w:val="24"/>
                <w:lang w:val="en-US"/>
              </w:rPr>
              <w:t>Tidak memenuhi syarat</w:t>
            </w:r>
          </w:p>
        </w:tc>
        <w:tc>
          <w:tcPr>
            <w:tcW w:w="2365" w:type="dxa"/>
            <w:tcBorders>
              <w:bottom w:val="nil"/>
            </w:tcBorders>
            <w:shd w:val="clear" w:color="auto" w:fill="auto"/>
          </w:tcPr>
          <w:p w:rsidR="00790D24" w:rsidRPr="004B33AA" w:rsidRDefault="00790D24" w:rsidP="004B33AA">
            <w:pPr>
              <w:spacing w:after="0" w:line="240" w:lineRule="auto"/>
              <w:rPr>
                <w:rFonts w:ascii="Times New Roman" w:hAnsi="Times New Roman"/>
                <w:sz w:val="24"/>
                <w:lang w:val="en-US"/>
              </w:rPr>
            </w:pPr>
            <w:r w:rsidRPr="004B33AA">
              <w:rPr>
                <w:rFonts w:ascii="Times New Roman" w:hAnsi="Times New Roman"/>
                <w:sz w:val="24"/>
                <w:lang w:val="en-US"/>
              </w:rPr>
              <w:t>&lt; 10% dari luas lantai</w:t>
            </w:r>
          </w:p>
        </w:tc>
      </w:tr>
      <w:tr w:rsidR="00790D24" w:rsidRPr="004B33AA" w:rsidTr="004B33AA">
        <w:trPr>
          <w:jc w:val="center"/>
        </w:trPr>
        <w:tc>
          <w:tcPr>
            <w:tcW w:w="1951" w:type="dxa"/>
            <w:tcBorders>
              <w:top w:val="nil"/>
              <w:bottom w:val="single" w:sz="4" w:space="0" w:color="000000"/>
            </w:tcBorders>
            <w:shd w:val="clear" w:color="auto" w:fill="auto"/>
          </w:tcPr>
          <w:p w:rsidR="00790D24" w:rsidRPr="004B33AA" w:rsidRDefault="00790D24" w:rsidP="004B33AA">
            <w:pPr>
              <w:tabs>
                <w:tab w:val="left" w:pos="312"/>
              </w:tabs>
              <w:spacing w:after="0" w:line="240" w:lineRule="auto"/>
              <w:ind w:left="312"/>
              <w:rPr>
                <w:rFonts w:ascii="Times New Roman" w:hAnsi="Times New Roman"/>
                <w:sz w:val="24"/>
                <w:lang w:val="en-US"/>
              </w:rPr>
            </w:pPr>
          </w:p>
        </w:tc>
        <w:tc>
          <w:tcPr>
            <w:tcW w:w="763" w:type="dxa"/>
            <w:tcBorders>
              <w:top w:val="nil"/>
              <w:bottom w:val="single" w:sz="4" w:space="0" w:color="000000"/>
            </w:tcBorders>
            <w:shd w:val="clear" w:color="auto" w:fill="auto"/>
          </w:tcPr>
          <w:p w:rsidR="00790D24" w:rsidRPr="004B33AA" w:rsidRDefault="00790D24" w:rsidP="004B33AA">
            <w:pPr>
              <w:spacing w:after="0" w:line="240" w:lineRule="auto"/>
              <w:jc w:val="center"/>
              <w:rPr>
                <w:rFonts w:ascii="Times New Roman" w:hAnsi="Times New Roman"/>
                <w:sz w:val="24"/>
                <w:lang w:val="en-US"/>
              </w:rPr>
            </w:pPr>
            <w:r w:rsidRPr="004B33AA">
              <w:rPr>
                <w:rFonts w:ascii="Times New Roman" w:hAnsi="Times New Roman"/>
                <w:sz w:val="24"/>
                <w:lang w:val="en-US"/>
              </w:rPr>
              <w:t>2</w:t>
            </w:r>
          </w:p>
        </w:tc>
        <w:tc>
          <w:tcPr>
            <w:tcW w:w="2639" w:type="dxa"/>
            <w:tcBorders>
              <w:top w:val="nil"/>
              <w:bottom w:val="single" w:sz="4" w:space="0" w:color="000000"/>
            </w:tcBorders>
            <w:shd w:val="clear" w:color="auto" w:fill="auto"/>
          </w:tcPr>
          <w:p w:rsidR="00790D24" w:rsidRPr="004B33AA" w:rsidRDefault="00790D24" w:rsidP="004B33AA">
            <w:pPr>
              <w:spacing w:after="0" w:line="240" w:lineRule="auto"/>
              <w:rPr>
                <w:rFonts w:ascii="Times New Roman" w:hAnsi="Times New Roman"/>
                <w:sz w:val="24"/>
                <w:lang w:val="en-US"/>
              </w:rPr>
            </w:pPr>
            <w:r w:rsidRPr="004B33AA">
              <w:rPr>
                <w:rFonts w:ascii="Times New Roman" w:hAnsi="Times New Roman"/>
                <w:sz w:val="24"/>
                <w:lang w:val="en-US"/>
              </w:rPr>
              <w:t>Memenuhi syarat</w:t>
            </w:r>
          </w:p>
        </w:tc>
        <w:tc>
          <w:tcPr>
            <w:tcW w:w="2365" w:type="dxa"/>
            <w:tcBorders>
              <w:top w:val="nil"/>
              <w:bottom w:val="single" w:sz="4" w:space="0" w:color="000000"/>
            </w:tcBorders>
            <w:shd w:val="clear" w:color="auto" w:fill="auto"/>
          </w:tcPr>
          <w:p w:rsidR="00790D24" w:rsidRPr="004B33AA" w:rsidRDefault="00790D24" w:rsidP="004B33AA">
            <w:pPr>
              <w:spacing w:after="0" w:line="240" w:lineRule="auto"/>
              <w:rPr>
                <w:rFonts w:ascii="Times New Roman" w:hAnsi="Times New Roman"/>
                <w:sz w:val="24"/>
                <w:lang w:val="en-US"/>
              </w:rPr>
            </w:pPr>
            <w:r w:rsidRPr="004B33AA">
              <w:rPr>
                <w:rFonts w:ascii="Times New Roman" w:hAnsi="Times New Roman"/>
                <w:sz w:val="24"/>
                <w:lang w:val="en-US"/>
              </w:rPr>
              <w:t>≥ 10% dari luas lantai</w:t>
            </w:r>
          </w:p>
        </w:tc>
      </w:tr>
      <w:tr w:rsidR="00790D24" w:rsidRPr="004B33AA" w:rsidTr="004B33AA">
        <w:trPr>
          <w:jc w:val="center"/>
        </w:trPr>
        <w:tc>
          <w:tcPr>
            <w:tcW w:w="1951" w:type="dxa"/>
            <w:tcBorders>
              <w:bottom w:val="nil"/>
            </w:tcBorders>
            <w:shd w:val="clear" w:color="auto" w:fill="auto"/>
          </w:tcPr>
          <w:p w:rsidR="00790D24" w:rsidRPr="004B33AA" w:rsidRDefault="00790D24" w:rsidP="004B33AA">
            <w:pPr>
              <w:numPr>
                <w:ilvl w:val="0"/>
                <w:numId w:val="42"/>
              </w:numPr>
              <w:tabs>
                <w:tab w:val="left" w:pos="312"/>
              </w:tabs>
              <w:spacing w:after="0" w:line="240" w:lineRule="auto"/>
              <w:ind w:left="312" w:hanging="312"/>
              <w:rPr>
                <w:rFonts w:ascii="Times New Roman" w:hAnsi="Times New Roman"/>
                <w:sz w:val="24"/>
                <w:lang w:val="en-US"/>
              </w:rPr>
            </w:pPr>
            <w:r w:rsidRPr="004B33AA">
              <w:rPr>
                <w:rFonts w:ascii="Times New Roman" w:hAnsi="Times New Roman"/>
                <w:sz w:val="24"/>
                <w:lang w:val="en-US"/>
              </w:rPr>
              <w:t>Pencahayaan</w:t>
            </w:r>
          </w:p>
        </w:tc>
        <w:tc>
          <w:tcPr>
            <w:tcW w:w="763" w:type="dxa"/>
            <w:tcBorders>
              <w:bottom w:val="nil"/>
            </w:tcBorders>
            <w:shd w:val="clear" w:color="auto" w:fill="auto"/>
          </w:tcPr>
          <w:p w:rsidR="00790D24" w:rsidRPr="004B33AA" w:rsidRDefault="00790D24" w:rsidP="004B33AA">
            <w:pPr>
              <w:spacing w:after="0" w:line="240" w:lineRule="auto"/>
              <w:jc w:val="center"/>
              <w:rPr>
                <w:rFonts w:ascii="Times New Roman" w:hAnsi="Times New Roman"/>
                <w:sz w:val="24"/>
                <w:lang w:val="en-US"/>
              </w:rPr>
            </w:pPr>
            <w:r w:rsidRPr="004B33AA">
              <w:rPr>
                <w:rFonts w:ascii="Times New Roman" w:hAnsi="Times New Roman"/>
                <w:sz w:val="24"/>
                <w:lang w:val="en-US"/>
              </w:rPr>
              <w:t>1</w:t>
            </w:r>
          </w:p>
        </w:tc>
        <w:tc>
          <w:tcPr>
            <w:tcW w:w="2639" w:type="dxa"/>
            <w:tcBorders>
              <w:bottom w:val="nil"/>
            </w:tcBorders>
            <w:shd w:val="clear" w:color="auto" w:fill="auto"/>
          </w:tcPr>
          <w:p w:rsidR="00790D24" w:rsidRPr="004B33AA" w:rsidRDefault="00790D24" w:rsidP="004B33AA">
            <w:pPr>
              <w:spacing w:after="0" w:line="240" w:lineRule="auto"/>
              <w:rPr>
                <w:rFonts w:ascii="Times New Roman" w:hAnsi="Times New Roman"/>
                <w:sz w:val="24"/>
                <w:lang w:val="en-US"/>
              </w:rPr>
            </w:pPr>
            <w:r w:rsidRPr="004B33AA">
              <w:rPr>
                <w:rFonts w:ascii="Times New Roman" w:hAnsi="Times New Roman"/>
                <w:sz w:val="24"/>
                <w:lang w:val="en-US"/>
              </w:rPr>
              <w:t>Tidak memenuhi syarat</w:t>
            </w:r>
          </w:p>
        </w:tc>
        <w:tc>
          <w:tcPr>
            <w:tcW w:w="2365" w:type="dxa"/>
            <w:tcBorders>
              <w:bottom w:val="nil"/>
            </w:tcBorders>
            <w:shd w:val="clear" w:color="auto" w:fill="auto"/>
          </w:tcPr>
          <w:p w:rsidR="00790D24" w:rsidRPr="004B33AA" w:rsidRDefault="00790D24" w:rsidP="004B33AA">
            <w:pPr>
              <w:spacing w:after="0" w:line="240" w:lineRule="auto"/>
              <w:rPr>
                <w:rFonts w:ascii="Times New Roman" w:hAnsi="Times New Roman"/>
                <w:sz w:val="24"/>
                <w:lang w:val="en-US"/>
              </w:rPr>
            </w:pPr>
            <w:r w:rsidRPr="004B33AA">
              <w:rPr>
                <w:rFonts w:ascii="Times New Roman" w:hAnsi="Times New Roman"/>
                <w:sz w:val="24"/>
                <w:lang w:val="en-US"/>
              </w:rPr>
              <w:t>&lt; 60 lux</w:t>
            </w:r>
          </w:p>
        </w:tc>
      </w:tr>
      <w:tr w:rsidR="00790D24" w:rsidRPr="004B33AA" w:rsidTr="004B33AA">
        <w:trPr>
          <w:jc w:val="center"/>
        </w:trPr>
        <w:tc>
          <w:tcPr>
            <w:tcW w:w="1951" w:type="dxa"/>
            <w:tcBorders>
              <w:top w:val="nil"/>
              <w:bottom w:val="single" w:sz="4" w:space="0" w:color="000000"/>
            </w:tcBorders>
            <w:shd w:val="clear" w:color="auto" w:fill="auto"/>
          </w:tcPr>
          <w:p w:rsidR="00790D24" w:rsidRPr="004B33AA" w:rsidRDefault="00790D24" w:rsidP="004B33AA">
            <w:pPr>
              <w:tabs>
                <w:tab w:val="left" w:pos="312"/>
              </w:tabs>
              <w:spacing w:after="0" w:line="240" w:lineRule="auto"/>
              <w:ind w:left="312"/>
              <w:rPr>
                <w:rFonts w:ascii="Times New Roman" w:hAnsi="Times New Roman"/>
                <w:sz w:val="24"/>
                <w:lang w:val="en-US"/>
              </w:rPr>
            </w:pPr>
          </w:p>
        </w:tc>
        <w:tc>
          <w:tcPr>
            <w:tcW w:w="763" w:type="dxa"/>
            <w:tcBorders>
              <w:top w:val="nil"/>
              <w:bottom w:val="single" w:sz="4" w:space="0" w:color="000000"/>
            </w:tcBorders>
            <w:shd w:val="clear" w:color="auto" w:fill="auto"/>
          </w:tcPr>
          <w:p w:rsidR="00790D24" w:rsidRPr="004B33AA" w:rsidRDefault="00790D24" w:rsidP="004B33AA">
            <w:pPr>
              <w:spacing w:after="0" w:line="240" w:lineRule="auto"/>
              <w:jc w:val="center"/>
              <w:rPr>
                <w:rFonts w:ascii="Times New Roman" w:hAnsi="Times New Roman"/>
                <w:sz w:val="24"/>
                <w:lang w:val="en-US"/>
              </w:rPr>
            </w:pPr>
            <w:r w:rsidRPr="004B33AA">
              <w:rPr>
                <w:rFonts w:ascii="Times New Roman" w:hAnsi="Times New Roman"/>
                <w:sz w:val="24"/>
                <w:lang w:val="en-US"/>
              </w:rPr>
              <w:t>2</w:t>
            </w:r>
          </w:p>
        </w:tc>
        <w:tc>
          <w:tcPr>
            <w:tcW w:w="2639" w:type="dxa"/>
            <w:tcBorders>
              <w:top w:val="nil"/>
              <w:bottom w:val="single" w:sz="4" w:space="0" w:color="000000"/>
            </w:tcBorders>
            <w:shd w:val="clear" w:color="auto" w:fill="auto"/>
          </w:tcPr>
          <w:p w:rsidR="00790D24" w:rsidRPr="004B33AA" w:rsidRDefault="00790D24" w:rsidP="004B33AA">
            <w:pPr>
              <w:spacing w:after="0" w:line="240" w:lineRule="auto"/>
              <w:rPr>
                <w:rFonts w:ascii="Times New Roman" w:hAnsi="Times New Roman"/>
                <w:sz w:val="24"/>
                <w:lang w:val="en-US"/>
              </w:rPr>
            </w:pPr>
            <w:r w:rsidRPr="004B33AA">
              <w:rPr>
                <w:rFonts w:ascii="Times New Roman" w:hAnsi="Times New Roman"/>
                <w:sz w:val="24"/>
                <w:lang w:val="en-US"/>
              </w:rPr>
              <w:t>Memenuhi syarat</w:t>
            </w:r>
          </w:p>
        </w:tc>
        <w:tc>
          <w:tcPr>
            <w:tcW w:w="2365" w:type="dxa"/>
            <w:tcBorders>
              <w:top w:val="nil"/>
              <w:bottom w:val="single" w:sz="4" w:space="0" w:color="000000"/>
            </w:tcBorders>
            <w:shd w:val="clear" w:color="auto" w:fill="auto"/>
          </w:tcPr>
          <w:p w:rsidR="00790D24" w:rsidRPr="004B33AA" w:rsidRDefault="00790D24" w:rsidP="004B33AA">
            <w:pPr>
              <w:spacing w:after="0" w:line="240" w:lineRule="auto"/>
              <w:rPr>
                <w:rFonts w:ascii="Times New Roman" w:hAnsi="Times New Roman"/>
                <w:sz w:val="24"/>
                <w:lang w:val="en-US"/>
              </w:rPr>
            </w:pPr>
            <w:r w:rsidRPr="004B33AA">
              <w:rPr>
                <w:rFonts w:ascii="Times New Roman" w:hAnsi="Times New Roman"/>
                <w:sz w:val="24"/>
                <w:lang w:val="en-US"/>
              </w:rPr>
              <w:t>≥ 60 lux</w:t>
            </w:r>
          </w:p>
        </w:tc>
      </w:tr>
      <w:tr w:rsidR="00790D24" w:rsidRPr="004B33AA" w:rsidTr="004B33AA">
        <w:trPr>
          <w:jc w:val="center"/>
        </w:trPr>
        <w:tc>
          <w:tcPr>
            <w:tcW w:w="1951" w:type="dxa"/>
            <w:tcBorders>
              <w:bottom w:val="nil"/>
            </w:tcBorders>
            <w:shd w:val="clear" w:color="auto" w:fill="auto"/>
          </w:tcPr>
          <w:p w:rsidR="00790D24" w:rsidRPr="004B33AA" w:rsidRDefault="00790D24" w:rsidP="004B33AA">
            <w:pPr>
              <w:numPr>
                <w:ilvl w:val="0"/>
                <w:numId w:val="42"/>
              </w:numPr>
              <w:tabs>
                <w:tab w:val="left" w:pos="312"/>
              </w:tabs>
              <w:spacing w:after="0" w:line="240" w:lineRule="auto"/>
              <w:ind w:left="312" w:hanging="312"/>
              <w:rPr>
                <w:rFonts w:ascii="Times New Roman" w:hAnsi="Times New Roman"/>
                <w:sz w:val="24"/>
                <w:lang w:val="en-US"/>
              </w:rPr>
            </w:pPr>
            <w:r w:rsidRPr="004B33AA">
              <w:rPr>
                <w:rFonts w:ascii="Times New Roman" w:hAnsi="Times New Roman"/>
                <w:sz w:val="24"/>
                <w:lang w:val="en-US"/>
              </w:rPr>
              <w:t>Kelembaban</w:t>
            </w:r>
          </w:p>
        </w:tc>
        <w:tc>
          <w:tcPr>
            <w:tcW w:w="763" w:type="dxa"/>
            <w:tcBorders>
              <w:bottom w:val="nil"/>
            </w:tcBorders>
            <w:shd w:val="clear" w:color="auto" w:fill="auto"/>
          </w:tcPr>
          <w:p w:rsidR="00790D24" w:rsidRPr="004B33AA" w:rsidRDefault="00790D24" w:rsidP="004B33AA">
            <w:pPr>
              <w:spacing w:after="0" w:line="240" w:lineRule="auto"/>
              <w:jc w:val="center"/>
              <w:rPr>
                <w:rFonts w:ascii="Times New Roman" w:hAnsi="Times New Roman"/>
                <w:sz w:val="24"/>
                <w:lang w:val="en-US"/>
              </w:rPr>
            </w:pPr>
            <w:r w:rsidRPr="004B33AA">
              <w:rPr>
                <w:rFonts w:ascii="Times New Roman" w:hAnsi="Times New Roman"/>
                <w:sz w:val="24"/>
                <w:lang w:val="en-US"/>
              </w:rPr>
              <w:t>1</w:t>
            </w:r>
          </w:p>
        </w:tc>
        <w:tc>
          <w:tcPr>
            <w:tcW w:w="2639" w:type="dxa"/>
            <w:tcBorders>
              <w:bottom w:val="nil"/>
            </w:tcBorders>
            <w:shd w:val="clear" w:color="auto" w:fill="auto"/>
          </w:tcPr>
          <w:p w:rsidR="00790D24" w:rsidRPr="004B33AA" w:rsidRDefault="00790D24" w:rsidP="004B33AA">
            <w:pPr>
              <w:spacing w:after="0" w:line="240" w:lineRule="auto"/>
              <w:rPr>
                <w:rFonts w:ascii="Times New Roman" w:hAnsi="Times New Roman"/>
                <w:sz w:val="24"/>
                <w:lang w:val="en-US"/>
              </w:rPr>
            </w:pPr>
            <w:r w:rsidRPr="004B33AA">
              <w:rPr>
                <w:rFonts w:ascii="Times New Roman" w:hAnsi="Times New Roman"/>
                <w:sz w:val="24"/>
                <w:lang w:val="en-US"/>
              </w:rPr>
              <w:t>Tidak memenuhi syarat</w:t>
            </w:r>
          </w:p>
        </w:tc>
        <w:tc>
          <w:tcPr>
            <w:tcW w:w="2365" w:type="dxa"/>
            <w:tcBorders>
              <w:bottom w:val="nil"/>
            </w:tcBorders>
            <w:shd w:val="clear" w:color="auto" w:fill="auto"/>
          </w:tcPr>
          <w:p w:rsidR="00790D24" w:rsidRPr="004B33AA" w:rsidRDefault="00790D24" w:rsidP="004B33AA">
            <w:pPr>
              <w:spacing w:after="0" w:line="240" w:lineRule="auto"/>
              <w:rPr>
                <w:rFonts w:ascii="Times New Roman" w:hAnsi="Times New Roman"/>
                <w:sz w:val="24"/>
                <w:lang w:val="en-US"/>
              </w:rPr>
            </w:pPr>
            <w:r w:rsidRPr="004B33AA">
              <w:rPr>
                <w:rFonts w:ascii="Times New Roman" w:hAnsi="Times New Roman"/>
                <w:sz w:val="24"/>
                <w:lang w:val="en-US"/>
              </w:rPr>
              <w:t>&lt; 40% dan &gt; 70%</w:t>
            </w:r>
          </w:p>
        </w:tc>
      </w:tr>
      <w:tr w:rsidR="00790D24" w:rsidRPr="004B33AA" w:rsidTr="004B33AA">
        <w:trPr>
          <w:jc w:val="center"/>
        </w:trPr>
        <w:tc>
          <w:tcPr>
            <w:tcW w:w="1951" w:type="dxa"/>
            <w:tcBorders>
              <w:top w:val="nil"/>
              <w:bottom w:val="single" w:sz="4" w:space="0" w:color="000000"/>
            </w:tcBorders>
            <w:shd w:val="clear" w:color="auto" w:fill="auto"/>
          </w:tcPr>
          <w:p w:rsidR="00790D24" w:rsidRPr="004B33AA" w:rsidRDefault="00790D24" w:rsidP="004B33AA">
            <w:pPr>
              <w:tabs>
                <w:tab w:val="left" w:pos="312"/>
              </w:tabs>
              <w:spacing w:after="0" w:line="240" w:lineRule="auto"/>
              <w:ind w:left="312"/>
              <w:rPr>
                <w:rFonts w:ascii="Times New Roman" w:hAnsi="Times New Roman"/>
                <w:sz w:val="24"/>
                <w:lang w:val="en-US"/>
              </w:rPr>
            </w:pPr>
          </w:p>
        </w:tc>
        <w:tc>
          <w:tcPr>
            <w:tcW w:w="763" w:type="dxa"/>
            <w:tcBorders>
              <w:top w:val="nil"/>
              <w:bottom w:val="single" w:sz="4" w:space="0" w:color="000000"/>
            </w:tcBorders>
            <w:shd w:val="clear" w:color="auto" w:fill="auto"/>
          </w:tcPr>
          <w:p w:rsidR="00790D24" w:rsidRPr="004B33AA" w:rsidRDefault="00790D24" w:rsidP="004B33AA">
            <w:pPr>
              <w:spacing w:after="0" w:line="240" w:lineRule="auto"/>
              <w:jc w:val="center"/>
              <w:rPr>
                <w:rFonts w:ascii="Times New Roman" w:hAnsi="Times New Roman"/>
                <w:sz w:val="24"/>
                <w:lang w:val="en-US"/>
              </w:rPr>
            </w:pPr>
            <w:r w:rsidRPr="004B33AA">
              <w:rPr>
                <w:rFonts w:ascii="Times New Roman" w:hAnsi="Times New Roman"/>
                <w:sz w:val="24"/>
                <w:lang w:val="en-US"/>
              </w:rPr>
              <w:t>2</w:t>
            </w:r>
          </w:p>
        </w:tc>
        <w:tc>
          <w:tcPr>
            <w:tcW w:w="2639" w:type="dxa"/>
            <w:tcBorders>
              <w:top w:val="nil"/>
              <w:bottom w:val="single" w:sz="4" w:space="0" w:color="000000"/>
            </w:tcBorders>
            <w:shd w:val="clear" w:color="auto" w:fill="auto"/>
          </w:tcPr>
          <w:p w:rsidR="00790D24" w:rsidRPr="004B33AA" w:rsidRDefault="00790D24" w:rsidP="004B33AA">
            <w:pPr>
              <w:spacing w:after="0" w:line="240" w:lineRule="auto"/>
              <w:rPr>
                <w:rFonts w:ascii="Times New Roman" w:hAnsi="Times New Roman"/>
                <w:sz w:val="24"/>
                <w:lang w:val="en-US"/>
              </w:rPr>
            </w:pPr>
            <w:r w:rsidRPr="004B33AA">
              <w:rPr>
                <w:rFonts w:ascii="Times New Roman" w:hAnsi="Times New Roman"/>
                <w:sz w:val="24"/>
                <w:lang w:val="en-US"/>
              </w:rPr>
              <w:t>Memenuhi syarat</w:t>
            </w:r>
          </w:p>
        </w:tc>
        <w:tc>
          <w:tcPr>
            <w:tcW w:w="2365" w:type="dxa"/>
            <w:tcBorders>
              <w:top w:val="nil"/>
              <w:bottom w:val="single" w:sz="4" w:space="0" w:color="000000"/>
            </w:tcBorders>
            <w:shd w:val="clear" w:color="auto" w:fill="auto"/>
          </w:tcPr>
          <w:p w:rsidR="00790D24" w:rsidRPr="004B33AA" w:rsidRDefault="00790D24" w:rsidP="004B33AA">
            <w:pPr>
              <w:spacing w:after="0" w:line="240" w:lineRule="auto"/>
              <w:rPr>
                <w:rFonts w:ascii="Times New Roman" w:hAnsi="Times New Roman"/>
                <w:sz w:val="24"/>
                <w:lang w:val="en-US"/>
              </w:rPr>
            </w:pPr>
            <w:r w:rsidRPr="004B33AA">
              <w:rPr>
                <w:rFonts w:ascii="Times New Roman" w:hAnsi="Times New Roman"/>
                <w:sz w:val="24"/>
                <w:lang w:val="en-US"/>
              </w:rPr>
              <w:t xml:space="preserve">40% – 70% </w:t>
            </w:r>
          </w:p>
        </w:tc>
      </w:tr>
      <w:tr w:rsidR="00790D24" w:rsidRPr="004B33AA" w:rsidTr="004B33AA">
        <w:trPr>
          <w:jc w:val="center"/>
        </w:trPr>
        <w:tc>
          <w:tcPr>
            <w:tcW w:w="1951" w:type="dxa"/>
            <w:tcBorders>
              <w:bottom w:val="nil"/>
            </w:tcBorders>
            <w:shd w:val="clear" w:color="auto" w:fill="auto"/>
          </w:tcPr>
          <w:p w:rsidR="00790D24" w:rsidRPr="004B33AA" w:rsidRDefault="00790D24" w:rsidP="004B33AA">
            <w:pPr>
              <w:numPr>
                <w:ilvl w:val="0"/>
                <w:numId w:val="42"/>
              </w:numPr>
              <w:tabs>
                <w:tab w:val="left" w:pos="312"/>
              </w:tabs>
              <w:spacing w:after="0" w:line="240" w:lineRule="auto"/>
              <w:ind w:left="312" w:hanging="312"/>
              <w:rPr>
                <w:rFonts w:ascii="Times New Roman" w:hAnsi="Times New Roman"/>
                <w:sz w:val="24"/>
                <w:lang w:val="en-US"/>
              </w:rPr>
            </w:pPr>
            <w:r w:rsidRPr="004B33AA">
              <w:rPr>
                <w:rFonts w:ascii="Times New Roman" w:hAnsi="Times New Roman"/>
                <w:sz w:val="24"/>
                <w:lang w:val="en-US"/>
              </w:rPr>
              <w:t>Suhu</w:t>
            </w:r>
          </w:p>
        </w:tc>
        <w:tc>
          <w:tcPr>
            <w:tcW w:w="763" w:type="dxa"/>
            <w:tcBorders>
              <w:bottom w:val="nil"/>
            </w:tcBorders>
            <w:shd w:val="clear" w:color="auto" w:fill="auto"/>
          </w:tcPr>
          <w:p w:rsidR="00790D24" w:rsidRPr="004B33AA" w:rsidRDefault="00790D24" w:rsidP="004B33AA">
            <w:pPr>
              <w:spacing w:after="0" w:line="240" w:lineRule="auto"/>
              <w:jc w:val="center"/>
              <w:rPr>
                <w:rFonts w:ascii="Times New Roman" w:hAnsi="Times New Roman"/>
                <w:sz w:val="24"/>
                <w:lang w:val="en-US"/>
              </w:rPr>
            </w:pPr>
            <w:r w:rsidRPr="004B33AA">
              <w:rPr>
                <w:rFonts w:ascii="Times New Roman" w:hAnsi="Times New Roman"/>
                <w:sz w:val="24"/>
                <w:lang w:val="en-US"/>
              </w:rPr>
              <w:t>1</w:t>
            </w:r>
          </w:p>
        </w:tc>
        <w:tc>
          <w:tcPr>
            <w:tcW w:w="2639" w:type="dxa"/>
            <w:tcBorders>
              <w:bottom w:val="nil"/>
            </w:tcBorders>
            <w:shd w:val="clear" w:color="auto" w:fill="auto"/>
          </w:tcPr>
          <w:p w:rsidR="00790D24" w:rsidRPr="004B33AA" w:rsidRDefault="00790D24" w:rsidP="004B33AA">
            <w:pPr>
              <w:spacing w:after="0" w:line="240" w:lineRule="auto"/>
              <w:rPr>
                <w:rFonts w:ascii="Times New Roman" w:hAnsi="Times New Roman"/>
                <w:sz w:val="24"/>
                <w:lang w:val="en-US"/>
              </w:rPr>
            </w:pPr>
            <w:r w:rsidRPr="004B33AA">
              <w:rPr>
                <w:rFonts w:ascii="Times New Roman" w:hAnsi="Times New Roman"/>
                <w:sz w:val="24"/>
                <w:lang w:val="en-US"/>
              </w:rPr>
              <w:t>Tidak memenuhi syarat</w:t>
            </w:r>
          </w:p>
        </w:tc>
        <w:tc>
          <w:tcPr>
            <w:tcW w:w="2365" w:type="dxa"/>
            <w:tcBorders>
              <w:bottom w:val="nil"/>
            </w:tcBorders>
            <w:shd w:val="clear" w:color="auto" w:fill="auto"/>
          </w:tcPr>
          <w:p w:rsidR="00790D24" w:rsidRPr="004B33AA" w:rsidRDefault="00F23657" w:rsidP="004B33AA">
            <w:pPr>
              <w:spacing w:after="0" w:line="240" w:lineRule="auto"/>
              <w:rPr>
                <w:rFonts w:ascii="Times New Roman" w:hAnsi="Times New Roman"/>
                <w:sz w:val="24"/>
                <w:lang w:val="en-US"/>
              </w:rPr>
            </w:pPr>
            <w:r w:rsidRPr="004B33AA">
              <w:rPr>
                <w:rFonts w:ascii="Times New Roman" w:hAnsi="Times New Roman"/>
                <w:sz w:val="24"/>
                <w:lang w:val="en-US"/>
              </w:rPr>
              <w:t xml:space="preserve">&lt; 18 </w:t>
            </w:r>
            <w:r w:rsidRPr="004B33AA">
              <w:rPr>
                <w:rFonts w:ascii="Times New Roman" w:hAnsi="Times New Roman"/>
                <w:sz w:val="24"/>
                <w:vertAlign w:val="superscript"/>
                <w:lang w:val="en-US"/>
              </w:rPr>
              <w:t>o</w:t>
            </w:r>
            <w:r w:rsidRPr="004B33AA">
              <w:rPr>
                <w:rFonts w:ascii="Times New Roman" w:hAnsi="Times New Roman"/>
                <w:sz w:val="24"/>
                <w:lang w:val="en-US"/>
              </w:rPr>
              <w:t xml:space="preserve">C dan &gt; 30 </w:t>
            </w:r>
            <w:r w:rsidRPr="004B33AA">
              <w:rPr>
                <w:rFonts w:ascii="Times New Roman" w:hAnsi="Times New Roman"/>
                <w:sz w:val="24"/>
                <w:vertAlign w:val="superscript"/>
                <w:lang w:val="en-US"/>
              </w:rPr>
              <w:t>o</w:t>
            </w:r>
            <w:r w:rsidRPr="004B33AA">
              <w:rPr>
                <w:rFonts w:ascii="Times New Roman" w:hAnsi="Times New Roman"/>
                <w:sz w:val="24"/>
                <w:lang w:val="en-US"/>
              </w:rPr>
              <w:t>C</w:t>
            </w:r>
          </w:p>
        </w:tc>
      </w:tr>
      <w:tr w:rsidR="00790D24" w:rsidRPr="004B33AA" w:rsidTr="004B33AA">
        <w:trPr>
          <w:jc w:val="center"/>
        </w:trPr>
        <w:tc>
          <w:tcPr>
            <w:tcW w:w="1951" w:type="dxa"/>
            <w:tcBorders>
              <w:top w:val="nil"/>
            </w:tcBorders>
            <w:shd w:val="clear" w:color="auto" w:fill="auto"/>
          </w:tcPr>
          <w:p w:rsidR="00790D24" w:rsidRPr="004B33AA" w:rsidRDefault="00790D24" w:rsidP="004B33AA">
            <w:pPr>
              <w:tabs>
                <w:tab w:val="left" w:pos="312"/>
              </w:tabs>
              <w:spacing w:after="0" w:line="240" w:lineRule="auto"/>
              <w:ind w:left="312"/>
              <w:rPr>
                <w:rFonts w:ascii="Times New Roman" w:hAnsi="Times New Roman"/>
                <w:sz w:val="24"/>
                <w:lang w:val="en-US"/>
              </w:rPr>
            </w:pPr>
          </w:p>
        </w:tc>
        <w:tc>
          <w:tcPr>
            <w:tcW w:w="763" w:type="dxa"/>
            <w:tcBorders>
              <w:top w:val="nil"/>
            </w:tcBorders>
            <w:shd w:val="clear" w:color="auto" w:fill="auto"/>
          </w:tcPr>
          <w:p w:rsidR="00790D24" w:rsidRPr="004B33AA" w:rsidRDefault="00790D24" w:rsidP="004B33AA">
            <w:pPr>
              <w:spacing w:after="0" w:line="240" w:lineRule="auto"/>
              <w:jc w:val="center"/>
              <w:rPr>
                <w:rFonts w:ascii="Times New Roman" w:hAnsi="Times New Roman"/>
                <w:sz w:val="24"/>
                <w:lang w:val="en-US"/>
              </w:rPr>
            </w:pPr>
            <w:r w:rsidRPr="004B33AA">
              <w:rPr>
                <w:rFonts w:ascii="Times New Roman" w:hAnsi="Times New Roman"/>
                <w:sz w:val="24"/>
                <w:lang w:val="en-US"/>
              </w:rPr>
              <w:t>2</w:t>
            </w:r>
          </w:p>
        </w:tc>
        <w:tc>
          <w:tcPr>
            <w:tcW w:w="2639" w:type="dxa"/>
            <w:tcBorders>
              <w:top w:val="nil"/>
            </w:tcBorders>
            <w:shd w:val="clear" w:color="auto" w:fill="auto"/>
          </w:tcPr>
          <w:p w:rsidR="00790D24" w:rsidRPr="004B33AA" w:rsidRDefault="00790D24" w:rsidP="004B33AA">
            <w:pPr>
              <w:spacing w:after="0" w:line="240" w:lineRule="auto"/>
              <w:rPr>
                <w:rFonts w:ascii="Times New Roman" w:hAnsi="Times New Roman"/>
                <w:sz w:val="24"/>
                <w:lang w:val="en-US"/>
              </w:rPr>
            </w:pPr>
            <w:r w:rsidRPr="004B33AA">
              <w:rPr>
                <w:rFonts w:ascii="Times New Roman" w:hAnsi="Times New Roman"/>
                <w:sz w:val="24"/>
                <w:lang w:val="en-US"/>
              </w:rPr>
              <w:t>Memenuhi syarat</w:t>
            </w:r>
          </w:p>
        </w:tc>
        <w:tc>
          <w:tcPr>
            <w:tcW w:w="2365" w:type="dxa"/>
            <w:tcBorders>
              <w:top w:val="nil"/>
            </w:tcBorders>
            <w:shd w:val="clear" w:color="auto" w:fill="auto"/>
          </w:tcPr>
          <w:p w:rsidR="00790D24" w:rsidRPr="004B33AA" w:rsidRDefault="00F23657" w:rsidP="004B33AA">
            <w:pPr>
              <w:spacing w:after="0" w:line="240" w:lineRule="auto"/>
              <w:rPr>
                <w:rFonts w:ascii="Times New Roman" w:hAnsi="Times New Roman"/>
                <w:sz w:val="24"/>
                <w:lang w:val="en-US"/>
              </w:rPr>
            </w:pPr>
            <w:r w:rsidRPr="004B33AA">
              <w:rPr>
                <w:rFonts w:ascii="Times New Roman" w:hAnsi="Times New Roman"/>
                <w:sz w:val="24"/>
                <w:lang w:val="en-US"/>
              </w:rPr>
              <w:t xml:space="preserve">18 </w:t>
            </w:r>
            <w:r w:rsidRPr="004B33AA">
              <w:rPr>
                <w:rFonts w:ascii="Times New Roman" w:hAnsi="Times New Roman"/>
                <w:sz w:val="24"/>
                <w:vertAlign w:val="superscript"/>
                <w:lang w:val="en-US"/>
              </w:rPr>
              <w:t>o</w:t>
            </w:r>
            <w:r w:rsidRPr="004B33AA">
              <w:rPr>
                <w:rFonts w:ascii="Times New Roman" w:hAnsi="Times New Roman"/>
                <w:sz w:val="24"/>
                <w:lang w:val="en-US"/>
              </w:rPr>
              <w:t xml:space="preserve">C – 30 </w:t>
            </w:r>
            <w:r w:rsidRPr="004B33AA">
              <w:rPr>
                <w:rFonts w:ascii="Times New Roman" w:hAnsi="Times New Roman"/>
                <w:sz w:val="24"/>
                <w:vertAlign w:val="superscript"/>
                <w:lang w:val="en-US"/>
              </w:rPr>
              <w:t>o</w:t>
            </w:r>
            <w:r w:rsidRPr="004B33AA">
              <w:rPr>
                <w:rFonts w:ascii="Times New Roman" w:hAnsi="Times New Roman"/>
                <w:sz w:val="24"/>
                <w:lang w:val="en-US"/>
              </w:rPr>
              <w:t>C</w:t>
            </w:r>
          </w:p>
        </w:tc>
      </w:tr>
    </w:tbl>
    <w:p w:rsidR="00AB2570" w:rsidRDefault="00AB2570" w:rsidP="00595D7B">
      <w:pPr>
        <w:spacing w:line="240" w:lineRule="auto"/>
        <w:rPr>
          <w:rFonts w:ascii="Times New Roman" w:hAnsi="Times New Roman"/>
          <w:sz w:val="24"/>
          <w:lang w:val="en-US"/>
        </w:rPr>
      </w:pPr>
    </w:p>
    <w:p w:rsidR="00B42B79" w:rsidRPr="008D5068" w:rsidRDefault="00DD11F6" w:rsidP="00393FA3">
      <w:pPr>
        <w:widowControl w:val="0"/>
        <w:autoSpaceDE w:val="0"/>
        <w:autoSpaceDN w:val="0"/>
        <w:adjustRightInd w:val="0"/>
        <w:spacing w:after="0" w:line="480" w:lineRule="auto"/>
        <w:rPr>
          <w:rFonts w:ascii="Times New Roman" w:hAnsi="Times New Roman"/>
          <w:b/>
          <w:sz w:val="24"/>
          <w:lang w:val="en-US"/>
        </w:rPr>
      </w:pPr>
      <w:r>
        <w:rPr>
          <w:rFonts w:ascii="Times New Roman" w:hAnsi="Times New Roman"/>
          <w:sz w:val="24"/>
          <w:lang w:val="en-US"/>
        </w:rPr>
        <w:br w:type="page"/>
      </w:r>
      <w:proofErr w:type="gramStart"/>
      <w:r w:rsidR="00B42B79" w:rsidRPr="008D5068">
        <w:rPr>
          <w:rFonts w:ascii="Times New Roman" w:hAnsi="Times New Roman"/>
          <w:b/>
          <w:sz w:val="24"/>
          <w:lang w:val="en-US"/>
        </w:rPr>
        <w:lastRenderedPageBreak/>
        <w:t>Lampiran.</w:t>
      </w:r>
      <w:proofErr w:type="gramEnd"/>
      <w:r w:rsidR="00B42B79" w:rsidRPr="008D5068">
        <w:rPr>
          <w:rFonts w:ascii="Times New Roman" w:hAnsi="Times New Roman"/>
          <w:b/>
          <w:sz w:val="24"/>
          <w:lang w:val="en-US"/>
        </w:rPr>
        <w:t xml:space="preserve"> 3</w:t>
      </w:r>
    </w:p>
    <w:p w:rsidR="00B42B79" w:rsidRDefault="00391C3E" w:rsidP="00624B26">
      <w:pPr>
        <w:widowControl w:val="0"/>
        <w:autoSpaceDE w:val="0"/>
        <w:autoSpaceDN w:val="0"/>
        <w:adjustRightInd w:val="0"/>
        <w:spacing w:after="0" w:line="360" w:lineRule="auto"/>
        <w:jc w:val="center"/>
        <w:rPr>
          <w:rFonts w:ascii="Times New Roman" w:hAnsi="Times New Roman"/>
          <w:b/>
          <w:sz w:val="24"/>
          <w:lang w:val="en-US"/>
        </w:rPr>
      </w:pPr>
      <w:r>
        <w:rPr>
          <w:rFonts w:ascii="Times New Roman" w:hAnsi="Times New Roman"/>
          <w:b/>
          <w:sz w:val="24"/>
          <w:lang w:val="en-US"/>
        </w:rPr>
        <w:t xml:space="preserve">TABULASI </w:t>
      </w:r>
      <w:r w:rsidR="00B42B79" w:rsidRPr="00B42B79">
        <w:rPr>
          <w:rFonts w:ascii="Times New Roman" w:hAnsi="Times New Roman"/>
          <w:b/>
          <w:sz w:val="24"/>
          <w:lang w:val="en-US"/>
        </w:rPr>
        <w:t xml:space="preserve">DATA </w:t>
      </w:r>
      <w:r>
        <w:rPr>
          <w:rFonts w:ascii="Times New Roman" w:hAnsi="Times New Roman"/>
          <w:b/>
          <w:sz w:val="24"/>
          <w:lang w:val="en-US"/>
        </w:rPr>
        <w:t>PENGETAHUAN</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95"/>
        <w:gridCol w:w="690"/>
        <w:gridCol w:w="497"/>
        <w:gridCol w:w="497"/>
        <w:gridCol w:w="497"/>
        <w:gridCol w:w="498"/>
        <w:gridCol w:w="499"/>
        <w:gridCol w:w="499"/>
        <w:gridCol w:w="499"/>
        <w:gridCol w:w="499"/>
        <w:gridCol w:w="499"/>
        <w:gridCol w:w="541"/>
        <w:gridCol w:w="628"/>
        <w:gridCol w:w="916"/>
      </w:tblGrid>
      <w:tr w:rsidR="00391C3E" w:rsidRPr="00635D14" w:rsidTr="00635D14">
        <w:trPr>
          <w:jc w:val="center"/>
        </w:trPr>
        <w:tc>
          <w:tcPr>
            <w:tcW w:w="895" w:type="dxa"/>
            <w:vMerge w:val="restart"/>
            <w:shd w:val="clear" w:color="auto" w:fill="auto"/>
            <w:vAlign w:val="center"/>
          </w:tcPr>
          <w:p w:rsidR="00391C3E" w:rsidRPr="00635D14" w:rsidRDefault="00391C3E" w:rsidP="00635D14">
            <w:pPr>
              <w:widowControl w:val="0"/>
              <w:autoSpaceDE w:val="0"/>
              <w:autoSpaceDN w:val="0"/>
              <w:adjustRightInd w:val="0"/>
              <w:spacing w:before="20" w:after="20" w:line="240" w:lineRule="auto"/>
              <w:jc w:val="center"/>
              <w:rPr>
                <w:rFonts w:ascii="Times New Roman" w:hAnsi="Times New Roman"/>
                <w:b/>
                <w:sz w:val="18"/>
                <w:szCs w:val="18"/>
                <w:lang w:val="en-US"/>
              </w:rPr>
            </w:pPr>
            <w:r w:rsidRPr="00635D14">
              <w:rPr>
                <w:rFonts w:ascii="Times New Roman" w:hAnsi="Times New Roman"/>
                <w:b/>
                <w:sz w:val="18"/>
                <w:szCs w:val="18"/>
                <w:lang w:val="en-US"/>
              </w:rPr>
              <w:t>Sampel</w:t>
            </w:r>
          </w:p>
        </w:tc>
        <w:tc>
          <w:tcPr>
            <w:tcW w:w="690" w:type="dxa"/>
            <w:vMerge w:val="restart"/>
            <w:shd w:val="clear" w:color="auto" w:fill="auto"/>
            <w:vAlign w:val="center"/>
          </w:tcPr>
          <w:p w:rsidR="00391C3E" w:rsidRPr="00635D14" w:rsidRDefault="00391C3E" w:rsidP="00635D14">
            <w:pPr>
              <w:widowControl w:val="0"/>
              <w:autoSpaceDE w:val="0"/>
              <w:autoSpaceDN w:val="0"/>
              <w:adjustRightInd w:val="0"/>
              <w:spacing w:before="20" w:after="20" w:line="240" w:lineRule="auto"/>
              <w:jc w:val="center"/>
              <w:rPr>
                <w:rFonts w:ascii="Times New Roman" w:hAnsi="Times New Roman"/>
                <w:b/>
                <w:sz w:val="18"/>
                <w:szCs w:val="18"/>
                <w:lang w:val="en-US"/>
              </w:rPr>
            </w:pPr>
            <w:r w:rsidRPr="00635D14">
              <w:rPr>
                <w:rFonts w:ascii="Times New Roman" w:hAnsi="Times New Roman"/>
                <w:b/>
                <w:sz w:val="18"/>
                <w:szCs w:val="18"/>
                <w:lang w:val="en-US"/>
              </w:rPr>
              <w:t>Kode Resp.</w:t>
            </w:r>
          </w:p>
        </w:tc>
        <w:tc>
          <w:tcPr>
            <w:tcW w:w="5025" w:type="dxa"/>
            <w:gridSpan w:val="10"/>
            <w:shd w:val="clear" w:color="auto" w:fill="auto"/>
            <w:vAlign w:val="center"/>
          </w:tcPr>
          <w:p w:rsidR="00391C3E" w:rsidRPr="00635D14" w:rsidRDefault="00391C3E" w:rsidP="00635D14">
            <w:pPr>
              <w:widowControl w:val="0"/>
              <w:autoSpaceDE w:val="0"/>
              <w:autoSpaceDN w:val="0"/>
              <w:adjustRightInd w:val="0"/>
              <w:spacing w:before="20" w:after="20" w:line="240" w:lineRule="auto"/>
              <w:jc w:val="center"/>
              <w:rPr>
                <w:rFonts w:ascii="Times New Roman" w:hAnsi="Times New Roman"/>
                <w:b/>
                <w:sz w:val="18"/>
                <w:szCs w:val="18"/>
                <w:lang w:val="en-US"/>
              </w:rPr>
            </w:pPr>
            <w:r w:rsidRPr="00635D14">
              <w:rPr>
                <w:rFonts w:ascii="Times New Roman" w:hAnsi="Times New Roman"/>
                <w:b/>
                <w:sz w:val="18"/>
                <w:szCs w:val="18"/>
                <w:lang w:val="en-US"/>
              </w:rPr>
              <w:t>Nomor Pertanyaan</w:t>
            </w:r>
          </w:p>
        </w:tc>
        <w:tc>
          <w:tcPr>
            <w:tcW w:w="628" w:type="dxa"/>
            <w:vMerge w:val="restart"/>
            <w:shd w:val="clear" w:color="auto" w:fill="auto"/>
            <w:vAlign w:val="center"/>
          </w:tcPr>
          <w:p w:rsidR="00391C3E" w:rsidRPr="00635D14" w:rsidRDefault="00391C3E" w:rsidP="00635D14">
            <w:pPr>
              <w:widowControl w:val="0"/>
              <w:autoSpaceDE w:val="0"/>
              <w:autoSpaceDN w:val="0"/>
              <w:adjustRightInd w:val="0"/>
              <w:spacing w:before="20" w:after="20" w:line="240" w:lineRule="auto"/>
              <w:jc w:val="center"/>
              <w:rPr>
                <w:rFonts w:ascii="Times New Roman" w:hAnsi="Times New Roman"/>
                <w:b/>
                <w:sz w:val="18"/>
                <w:szCs w:val="18"/>
                <w:lang w:val="en-US"/>
              </w:rPr>
            </w:pPr>
            <w:r w:rsidRPr="00635D14">
              <w:rPr>
                <w:rFonts w:ascii="Times New Roman" w:hAnsi="Times New Roman"/>
                <w:b/>
                <w:sz w:val="18"/>
                <w:szCs w:val="18"/>
                <w:lang w:val="en-US"/>
              </w:rPr>
              <w:t>Skor</w:t>
            </w:r>
          </w:p>
        </w:tc>
        <w:tc>
          <w:tcPr>
            <w:tcW w:w="916" w:type="dxa"/>
            <w:vMerge w:val="restart"/>
            <w:shd w:val="clear" w:color="auto" w:fill="auto"/>
            <w:vAlign w:val="center"/>
          </w:tcPr>
          <w:p w:rsidR="00391C3E" w:rsidRPr="00635D14" w:rsidRDefault="00391C3E" w:rsidP="00635D14">
            <w:pPr>
              <w:widowControl w:val="0"/>
              <w:autoSpaceDE w:val="0"/>
              <w:autoSpaceDN w:val="0"/>
              <w:adjustRightInd w:val="0"/>
              <w:spacing w:before="20" w:after="20" w:line="240" w:lineRule="auto"/>
              <w:jc w:val="center"/>
              <w:rPr>
                <w:rFonts w:ascii="Times New Roman" w:hAnsi="Times New Roman"/>
                <w:b/>
                <w:sz w:val="18"/>
                <w:szCs w:val="18"/>
                <w:lang w:val="en-US"/>
              </w:rPr>
            </w:pPr>
            <w:r w:rsidRPr="00635D14">
              <w:rPr>
                <w:rFonts w:ascii="Times New Roman" w:hAnsi="Times New Roman"/>
                <w:b/>
                <w:sz w:val="18"/>
                <w:szCs w:val="18"/>
                <w:lang w:val="en-US"/>
              </w:rPr>
              <w:t>Kriteria</w:t>
            </w:r>
          </w:p>
        </w:tc>
      </w:tr>
      <w:tr w:rsidR="00391C3E" w:rsidRPr="00635D14" w:rsidTr="00635D14">
        <w:trPr>
          <w:jc w:val="center"/>
        </w:trPr>
        <w:tc>
          <w:tcPr>
            <w:tcW w:w="895" w:type="dxa"/>
            <w:vMerge/>
            <w:shd w:val="clear" w:color="auto" w:fill="auto"/>
            <w:vAlign w:val="center"/>
          </w:tcPr>
          <w:p w:rsidR="00391C3E" w:rsidRPr="00635D14" w:rsidRDefault="00391C3E" w:rsidP="00635D14">
            <w:pPr>
              <w:widowControl w:val="0"/>
              <w:autoSpaceDE w:val="0"/>
              <w:autoSpaceDN w:val="0"/>
              <w:adjustRightInd w:val="0"/>
              <w:spacing w:before="20" w:after="20" w:line="240" w:lineRule="auto"/>
              <w:jc w:val="center"/>
              <w:rPr>
                <w:rFonts w:ascii="Times New Roman" w:hAnsi="Times New Roman"/>
                <w:b/>
                <w:sz w:val="18"/>
                <w:szCs w:val="18"/>
                <w:lang w:val="en-US"/>
              </w:rPr>
            </w:pPr>
          </w:p>
        </w:tc>
        <w:tc>
          <w:tcPr>
            <w:tcW w:w="690" w:type="dxa"/>
            <w:vMerge/>
            <w:shd w:val="clear" w:color="auto" w:fill="auto"/>
            <w:vAlign w:val="center"/>
          </w:tcPr>
          <w:p w:rsidR="00391C3E" w:rsidRPr="00635D14" w:rsidRDefault="00391C3E" w:rsidP="00635D14">
            <w:pPr>
              <w:widowControl w:val="0"/>
              <w:autoSpaceDE w:val="0"/>
              <w:autoSpaceDN w:val="0"/>
              <w:adjustRightInd w:val="0"/>
              <w:spacing w:before="20" w:after="20" w:line="240" w:lineRule="auto"/>
              <w:jc w:val="center"/>
              <w:rPr>
                <w:rFonts w:ascii="Times New Roman" w:hAnsi="Times New Roman"/>
                <w:b/>
                <w:sz w:val="18"/>
                <w:szCs w:val="18"/>
                <w:lang w:val="en-US"/>
              </w:rPr>
            </w:pPr>
          </w:p>
        </w:tc>
        <w:tc>
          <w:tcPr>
            <w:tcW w:w="497" w:type="dxa"/>
            <w:shd w:val="clear" w:color="auto" w:fill="auto"/>
            <w:vAlign w:val="center"/>
          </w:tcPr>
          <w:p w:rsidR="00391C3E" w:rsidRPr="00635D14" w:rsidRDefault="00391C3E" w:rsidP="00635D14">
            <w:pPr>
              <w:widowControl w:val="0"/>
              <w:autoSpaceDE w:val="0"/>
              <w:autoSpaceDN w:val="0"/>
              <w:adjustRightInd w:val="0"/>
              <w:spacing w:before="20" w:after="20" w:line="240" w:lineRule="auto"/>
              <w:jc w:val="center"/>
              <w:rPr>
                <w:rFonts w:ascii="Times New Roman" w:hAnsi="Times New Roman"/>
                <w:b/>
                <w:sz w:val="18"/>
                <w:szCs w:val="18"/>
                <w:lang w:val="en-US"/>
              </w:rPr>
            </w:pPr>
            <w:r w:rsidRPr="00635D14">
              <w:rPr>
                <w:rFonts w:ascii="Times New Roman" w:hAnsi="Times New Roman"/>
                <w:b/>
                <w:sz w:val="18"/>
                <w:szCs w:val="18"/>
                <w:lang w:val="en-US"/>
              </w:rPr>
              <w:t>1</w:t>
            </w:r>
          </w:p>
        </w:tc>
        <w:tc>
          <w:tcPr>
            <w:tcW w:w="497" w:type="dxa"/>
            <w:shd w:val="clear" w:color="auto" w:fill="auto"/>
            <w:vAlign w:val="center"/>
          </w:tcPr>
          <w:p w:rsidR="00391C3E" w:rsidRPr="00635D14" w:rsidRDefault="00391C3E" w:rsidP="00635D14">
            <w:pPr>
              <w:widowControl w:val="0"/>
              <w:autoSpaceDE w:val="0"/>
              <w:autoSpaceDN w:val="0"/>
              <w:adjustRightInd w:val="0"/>
              <w:spacing w:before="20" w:after="20" w:line="240" w:lineRule="auto"/>
              <w:jc w:val="center"/>
              <w:rPr>
                <w:rFonts w:ascii="Times New Roman" w:hAnsi="Times New Roman"/>
                <w:b/>
                <w:sz w:val="18"/>
                <w:szCs w:val="18"/>
                <w:lang w:val="en-US"/>
              </w:rPr>
            </w:pPr>
            <w:r w:rsidRPr="00635D14">
              <w:rPr>
                <w:rFonts w:ascii="Times New Roman" w:hAnsi="Times New Roman"/>
                <w:b/>
                <w:sz w:val="18"/>
                <w:szCs w:val="18"/>
                <w:lang w:val="en-US"/>
              </w:rPr>
              <w:t>2</w:t>
            </w:r>
          </w:p>
        </w:tc>
        <w:tc>
          <w:tcPr>
            <w:tcW w:w="497" w:type="dxa"/>
            <w:shd w:val="clear" w:color="auto" w:fill="auto"/>
            <w:vAlign w:val="center"/>
          </w:tcPr>
          <w:p w:rsidR="00391C3E" w:rsidRPr="00635D14" w:rsidRDefault="00391C3E" w:rsidP="00635D14">
            <w:pPr>
              <w:widowControl w:val="0"/>
              <w:autoSpaceDE w:val="0"/>
              <w:autoSpaceDN w:val="0"/>
              <w:adjustRightInd w:val="0"/>
              <w:spacing w:before="20" w:after="20" w:line="240" w:lineRule="auto"/>
              <w:jc w:val="center"/>
              <w:rPr>
                <w:rFonts w:ascii="Times New Roman" w:hAnsi="Times New Roman"/>
                <w:b/>
                <w:sz w:val="18"/>
                <w:szCs w:val="18"/>
                <w:lang w:val="en-US"/>
              </w:rPr>
            </w:pPr>
            <w:r w:rsidRPr="00635D14">
              <w:rPr>
                <w:rFonts w:ascii="Times New Roman" w:hAnsi="Times New Roman"/>
                <w:b/>
                <w:sz w:val="18"/>
                <w:szCs w:val="18"/>
                <w:lang w:val="en-US"/>
              </w:rPr>
              <w:t>3</w:t>
            </w:r>
          </w:p>
        </w:tc>
        <w:tc>
          <w:tcPr>
            <w:tcW w:w="498" w:type="dxa"/>
            <w:shd w:val="clear" w:color="auto" w:fill="auto"/>
            <w:vAlign w:val="center"/>
          </w:tcPr>
          <w:p w:rsidR="00391C3E" w:rsidRPr="00635D14" w:rsidRDefault="00391C3E" w:rsidP="00635D14">
            <w:pPr>
              <w:widowControl w:val="0"/>
              <w:autoSpaceDE w:val="0"/>
              <w:autoSpaceDN w:val="0"/>
              <w:adjustRightInd w:val="0"/>
              <w:spacing w:before="20" w:after="20" w:line="240" w:lineRule="auto"/>
              <w:jc w:val="center"/>
              <w:rPr>
                <w:rFonts w:ascii="Times New Roman" w:hAnsi="Times New Roman"/>
                <w:b/>
                <w:sz w:val="18"/>
                <w:szCs w:val="18"/>
                <w:lang w:val="en-US"/>
              </w:rPr>
            </w:pPr>
            <w:r w:rsidRPr="00635D14">
              <w:rPr>
                <w:rFonts w:ascii="Times New Roman" w:hAnsi="Times New Roman"/>
                <w:b/>
                <w:sz w:val="18"/>
                <w:szCs w:val="18"/>
                <w:lang w:val="en-US"/>
              </w:rPr>
              <w:t>4</w:t>
            </w:r>
          </w:p>
        </w:tc>
        <w:tc>
          <w:tcPr>
            <w:tcW w:w="499" w:type="dxa"/>
            <w:shd w:val="clear" w:color="auto" w:fill="auto"/>
            <w:vAlign w:val="center"/>
          </w:tcPr>
          <w:p w:rsidR="00391C3E" w:rsidRPr="00635D14" w:rsidRDefault="00391C3E" w:rsidP="00635D14">
            <w:pPr>
              <w:widowControl w:val="0"/>
              <w:autoSpaceDE w:val="0"/>
              <w:autoSpaceDN w:val="0"/>
              <w:adjustRightInd w:val="0"/>
              <w:spacing w:before="20" w:after="20" w:line="240" w:lineRule="auto"/>
              <w:jc w:val="center"/>
              <w:rPr>
                <w:rFonts w:ascii="Times New Roman" w:hAnsi="Times New Roman"/>
                <w:b/>
                <w:sz w:val="18"/>
                <w:szCs w:val="18"/>
                <w:lang w:val="en-US"/>
              </w:rPr>
            </w:pPr>
            <w:r w:rsidRPr="00635D14">
              <w:rPr>
                <w:rFonts w:ascii="Times New Roman" w:hAnsi="Times New Roman"/>
                <w:b/>
                <w:sz w:val="18"/>
                <w:szCs w:val="18"/>
                <w:lang w:val="en-US"/>
              </w:rPr>
              <w:t>5</w:t>
            </w:r>
          </w:p>
        </w:tc>
        <w:tc>
          <w:tcPr>
            <w:tcW w:w="499" w:type="dxa"/>
            <w:shd w:val="clear" w:color="auto" w:fill="auto"/>
            <w:vAlign w:val="center"/>
          </w:tcPr>
          <w:p w:rsidR="00391C3E" w:rsidRPr="00635D14" w:rsidRDefault="00391C3E" w:rsidP="00635D14">
            <w:pPr>
              <w:widowControl w:val="0"/>
              <w:autoSpaceDE w:val="0"/>
              <w:autoSpaceDN w:val="0"/>
              <w:adjustRightInd w:val="0"/>
              <w:spacing w:before="20" w:after="20" w:line="240" w:lineRule="auto"/>
              <w:jc w:val="center"/>
              <w:rPr>
                <w:rFonts w:ascii="Times New Roman" w:hAnsi="Times New Roman"/>
                <w:b/>
                <w:sz w:val="18"/>
                <w:szCs w:val="18"/>
                <w:lang w:val="en-US"/>
              </w:rPr>
            </w:pPr>
            <w:r w:rsidRPr="00635D14">
              <w:rPr>
                <w:rFonts w:ascii="Times New Roman" w:hAnsi="Times New Roman"/>
                <w:b/>
                <w:sz w:val="18"/>
                <w:szCs w:val="18"/>
                <w:lang w:val="en-US"/>
              </w:rPr>
              <w:t>6</w:t>
            </w:r>
          </w:p>
        </w:tc>
        <w:tc>
          <w:tcPr>
            <w:tcW w:w="499" w:type="dxa"/>
            <w:shd w:val="clear" w:color="auto" w:fill="auto"/>
            <w:vAlign w:val="center"/>
          </w:tcPr>
          <w:p w:rsidR="00391C3E" w:rsidRPr="00635D14" w:rsidRDefault="00391C3E" w:rsidP="00635D14">
            <w:pPr>
              <w:widowControl w:val="0"/>
              <w:autoSpaceDE w:val="0"/>
              <w:autoSpaceDN w:val="0"/>
              <w:adjustRightInd w:val="0"/>
              <w:spacing w:before="20" w:after="20" w:line="240" w:lineRule="auto"/>
              <w:jc w:val="center"/>
              <w:rPr>
                <w:rFonts w:ascii="Times New Roman" w:hAnsi="Times New Roman"/>
                <w:b/>
                <w:sz w:val="18"/>
                <w:szCs w:val="18"/>
                <w:lang w:val="en-US"/>
              </w:rPr>
            </w:pPr>
            <w:r w:rsidRPr="00635D14">
              <w:rPr>
                <w:rFonts w:ascii="Times New Roman" w:hAnsi="Times New Roman"/>
                <w:b/>
                <w:sz w:val="18"/>
                <w:szCs w:val="18"/>
                <w:lang w:val="en-US"/>
              </w:rPr>
              <w:t>7</w:t>
            </w:r>
          </w:p>
        </w:tc>
        <w:tc>
          <w:tcPr>
            <w:tcW w:w="499" w:type="dxa"/>
            <w:shd w:val="clear" w:color="auto" w:fill="auto"/>
            <w:vAlign w:val="center"/>
          </w:tcPr>
          <w:p w:rsidR="00391C3E" w:rsidRPr="00635D14" w:rsidRDefault="00391C3E" w:rsidP="00635D14">
            <w:pPr>
              <w:widowControl w:val="0"/>
              <w:autoSpaceDE w:val="0"/>
              <w:autoSpaceDN w:val="0"/>
              <w:adjustRightInd w:val="0"/>
              <w:spacing w:before="20" w:after="20" w:line="240" w:lineRule="auto"/>
              <w:jc w:val="center"/>
              <w:rPr>
                <w:rFonts w:ascii="Times New Roman" w:hAnsi="Times New Roman"/>
                <w:b/>
                <w:sz w:val="18"/>
                <w:szCs w:val="18"/>
                <w:lang w:val="en-US"/>
              </w:rPr>
            </w:pPr>
            <w:r w:rsidRPr="00635D14">
              <w:rPr>
                <w:rFonts w:ascii="Times New Roman" w:hAnsi="Times New Roman"/>
                <w:b/>
                <w:sz w:val="18"/>
                <w:szCs w:val="18"/>
                <w:lang w:val="en-US"/>
              </w:rPr>
              <w:t>8</w:t>
            </w:r>
          </w:p>
        </w:tc>
        <w:tc>
          <w:tcPr>
            <w:tcW w:w="499" w:type="dxa"/>
            <w:shd w:val="clear" w:color="auto" w:fill="auto"/>
            <w:vAlign w:val="center"/>
          </w:tcPr>
          <w:p w:rsidR="00391C3E" w:rsidRPr="00635D14" w:rsidRDefault="00391C3E" w:rsidP="00635D14">
            <w:pPr>
              <w:widowControl w:val="0"/>
              <w:autoSpaceDE w:val="0"/>
              <w:autoSpaceDN w:val="0"/>
              <w:adjustRightInd w:val="0"/>
              <w:spacing w:before="20" w:after="20" w:line="240" w:lineRule="auto"/>
              <w:jc w:val="center"/>
              <w:rPr>
                <w:rFonts w:ascii="Times New Roman" w:hAnsi="Times New Roman"/>
                <w:b/>
                <w:sz w:val="18"/>
                <w:szCs w:val="18"/>
                <w:lang w:val="en-US"/>
              </w:rPr>
            </w:pPr>
            <w:r w:rsidRPr="00635D14">
              <w:rPr>
                <w:rFonts w:ascii="Times New Roman" w:hAnsi="Times New Roman"/>
                <w:b/>
                <w:sz w:val="18"/>
                <w:szCs w:val="18"/>
                <w:lang w:val="en-US"/>
              </w:rPr>
              <w:t>9</w:t>
            </w:r>
          </w:p>
        </w:tc>
        <w:tc>
          <w:tcPr>
            <w:tcW w:w="541" w:type="dxa"/>
            <w:shd w:val="clear" w:color="auto" w:fill="auto"/>
            <w:vAlign w:val="center"/>
          </w:tcPr>
          <w:p w:rsidR="00391C3E" w:rsidRPr="00635D14" w:rsidRDefault="00391C3E" w:rsidP="00635D14">
            <w:pPr>
              <w:widowControl w:val="0"/>
              <w:autoSpaceDE w:val="0"/>
              <w:autoSpaceDN w:val="0"/>
              <w:adjustRightInd w:val="0"/>
              <w:spacing w:before="20" w:after="20" w:line="240" w:lineRule="auto"/>
              <w:jc w:val="center"/>
              <w:rPr>
                <w:rFonts w:ascii="Times New Roman" w:hAnsi="Times New Roman"/>
                <w:b/>
                <w:sz w:val="18"/>
                <w:szCs w:val="18"/>
                <w:lang w:val="en-US"/>
              </w:rPr>
            </w:pPr>
            <w:r w:rsidRPr="00635D14">
              <w:rPr>
                <w:rFonts w:ascii="Times New Roman" w:hAnsi="Times New Roman"/>
                <w:b/>
                <w:sz w:val="18"/>
                <w:szCs w:val="18"/>
                <w:lang w:val="en-US"/>
              </w:rPr>
              <w:t>10</w:t>
            </w:r>
          </w:p>
        </w:tc>
        <w:tc>
          <w:tcPr>
            <w:tcW w:w="628" w:type="dxa"/>
            <w:vMerge/>
            <w:shd w:val="clear" w:color="auto" w:fill="auto"/>
            <w:vAlign w:val="center"/>
          </w:tcPr>
          <w:p w:rsidR="00391C3E" w:rsidRPr="00635D14" w:rsidRDefault="00391C3E" w:rsidP="00635D14">
            <w:pPr>
              <w:widowControl w:val="0"/>
              <w:autoSpaceDE w:val="0"/>
              <w:autoSpaceDN w:val="0"/>
              <w:adjustRightInd w:val="0"/>
              <w:spacing w:before="20" w:after="20" w:line="240" w:lineRule="auto"/>
              <w:jc w:val="center"/>
              <w:rPr>
                <w:rFonts w:ascii="Times New Roman" w:hAnsi="Times New Roman"/>
                <w:b/>
                <w:sz w:val="18"/>
                <w:szCs w:val="18"/>
                <w:lang w:val="en-US"/>
              </w:rPr>
            </w:pPr>
          </w:p>
        </w:tc>
        <w:tc>
          <w:tcPr>
            <w:tcW w:w="916" w:type="dxa"/>
            <w:vMerge/>
            <w:shd w:val="clear" w:color="auto" w:fill="auto"/>
            <w:vAlign w:val="center"/>
          </w:tcPr>
          <w:p w:rsidR="00391C3E" w:rsidRPr="00635D14" w:rsidRDefault="00391C3E" w:rsidP="00635D14">
            <w:pPr>
              <w:widowControl w:val="0"/>
              <w:autoSpaceDE w:val="0"/>
              <w:autoSpaceDN w:val="0"/>
              <w:adjustRightInd w:val="0"/>
              <w:spacing w:before="20" w:after="20" w:line="240" w:lineRule="auto"/>
              <w:jc w:val="center"/>
              <w:rPr>
                <w:rFonts w:ascii="Times New Roman" w:hAnsi="Times New Roman"/>
                <w:b/>
                <w:sz w:val="18"/>
                <w:szCs w:val="18"/>
                <w:lang w:val="en-US"/>
              </w:rPr>
            </w:pPr>
          </w:p>
        </w:tc>
      </w:tr>
      <w:tr w:rsidR="00624B26" w:rsidRPr="00635D14" w:rsidTr="00635D14">
        <w:trPr>
          <w:jc w:val="center"/>
        </w:trPr>
        <w:tc>
          <w:tcPr>
            <w:tcW w:w="895" w:type="dxa"/>
            <w:vMerge w:val="restart"/>
            <w:shd w:val="clear" w:color="auto" w:fill="auto"/>
            <w:vAlign w:val="center"/>
          </w:tcPr>
          <w:p w:rsidR="00624B26" w:rsidRPr="00635D14" w:rsidRDefault="00624B26" w:rsidP="00635D14">
            <w:pPr>
              <w:widowControl w:val="0"/>
              <w:autoSpaceDE w:val="0"/>
              <w:autoSpaceDN w:val="0"/>
              <w:adjustRightInd w:val="0"/>
              <w:spacing w:before="20" w:after="20" w:line="240" w:lineRule="auto"/>
              <w:jc w:val="center"/>
              <w:rPr>
                <w:rFonts w:ascii="Times New Roman" w:hAnsi="Times New Roman"/>
                <w:b/>
                <w:sz w:val="18"/>
                <w:szCs w:val="18"/>
                <w:lang w:val="en-US"/>
              </w:rPr>
            </w:pPr>
            <w:r w:rsidRPr="00635D14">
              <w:rPr>
                <w:rFonts w:ascii="Times New Roman" w:hAnsi="Times New Roman"/>
                <w:b/>
                <w:sz w:val="18"/>
                <w:szCs w:val="18"/>
                <w:lang w:val="en-US"/>
              </w:rPr>
              <w:t>Kasus</w:t>
            </w:r>
          </w:p>
        </w:tc>
        <w:tc>
          <w:tcPr>
            <w:tcW w:w="690"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R.01</w:t>
            </w:r>
          </w:p>
        </w:tc>
        <w:tc>
          <w:tcPr>
            <w:tcW w:w="497"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7"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7"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498"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541"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628"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bCs/>
                <w:color w:val="000000"/>
                <w:sz w:val="18"/>
                <w:szCs w:val="18"/>
              </w:rPr>
            </w:pPr>
            <w:r w:rsidRPr="00635D14">
              <w:rPr>
                <w:rFonts w:ascii="Times New Roman" w:eastAsia="Times New Roman" w:hAnsi="Times New Roman"/>
                <w:bCs/>
                <w:color w:val="000000"/>
                <w:sz w:val="18"/>
                <w:szCs w:val="18"/>
              </w:rPr>
              <w:t>4</w:t>
            </w:r>
          </w:p>
        </w:tc>
        <w:tc>
          <w:tcPr>
            <w:tcW w:w="916" w:type="dxa"/>
            <w:shd w:val="clear" w:color="auto" w:fill="auto"/>
            <w:vAlign w:val="center"/>
          </w:tcPr>
          <w:p w:rsidR="00624B26" w:rsidRPr="00635D14" w:rsidRDefault="00624B26" w:rsidP="00635D14">
            <w:pPr>
              <w:spacing w:before="20" w:after="20" w:line="240" w:lineRule="auto"/>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Kurang</w:t>
            </w:r>
          </w:p>
        </w:tc>
      </w:tr>
      <w:tr w:rsidR="00624B26" w:rsidRPr="00635D14" w:rsidTr="00635D14">
        <w:trPr>
          <w:jc w:val="center"/>
        </w:trPr>
        <w:tc>
          <w:tcPr>
            <w:tcW w:w="895" w:type="dxa"/>
            <w:vMerge/>
            <w:shd w:val="clear" w:color="auto" w:fill="auto"/>
            <w:vAlign w:val="center"/>
          </w:tcPr>
          <w:p w:rsidR="00624B26" w:rsidRPr="00635D14" w:rsidRDefault="00624B26" w:rsidP="00635D14">
            <w:pPr>
              <w:widowControl w:val="0"/>
              <w:autoSpaceDE w:val="0"/>
              <w:autoSpaceDN w:val="0"/>
              <w:adjustRightInd w:val="0"/>
              <w:spacing w:before="20" w:after="20" w:line="240" w:lineRule="auto"/>
              <w:jc w:val="center"/>
              <w:rPr>
                <w:rFonts w:ascii="Times New Roman" w:hAnsi="Times New Roman"/>
                <w:sz w:val="18"/>
                <w:szCs w:val="18"/>
                <w:lang w:val="en-US"/>
              </w:rPr>
            </w:pPr>
          </w:p>
        </w:tc>
        <w:tc>
          <w:tcPr>
            <w:tcW w:w="690"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R.02</w:t>
            </w:r>
          </w:p>
        </w:tc>
        <w:tc>
          <w:tcPr>
            <w:tcW w:w="497"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7"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7"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8"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541"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628"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bCs/>
                <w:color w:val="000000"/>
                <w:sz w:val="18"/>
                <w:szCs w:val="18"/>
              </w:rPr>
            </w:pPr>
            <w:r w:rsidRPr="00635D14">
              <w:rPr>
                <w:rFonts w:ascii="Times New Roman" w:eastAsia="Times New Roman" w:hAnsi="Times New Roman"/>
                <w:bCs/>
                <w:color w:val="000000"/>
                <w:sz w:val="18"/>
                <w:szCs w:val="18"/>
              </w:rPr>
              <w:t>9</w:t>
            </w:r>
          </w:p>
        </w:tc>
        <w:tc>
          <w:tcPr>
            <w:tcW w:w="916" w:type="dxa"/>
            <w:shd w:val="clear" w:color="auto" w:fill="auto"/>
            <w:vAlign w:val="center"/>
          </w:tcPr>
          <w:p w:rsidR="00624B26" w:rsidRPr="00635D14" w:rsidRDefault="00624B26" w:rsidP="00635D14">
            <w:pPr>
              <w:spacing w:before="20" w:after="20" w:line="240" w:lineRule="auto"/>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Baik</w:t>
            </w:r>
          </w:p>
        </w:tc>
      </w:tr>
      <w:tr w:rsidR="00624B26" w:rsidRPr="00635D14" w:rsidTr="00635D14">
        <w:trPr>
          <w:jc w:val="center"/>
        </w:trPr>
        <w:tc>
          <w:tcPr>
            <w:tcW w:w="895" w:type="dxa"/>
            <w:vMerge/>
            <w:shd w:val="clear" w:color="auto" w:fill="auto"/>
            <w:vAlign w:val="center"/>
          </w:tcPr>
          <w:p w:rsidR="00624B26" w:rsidRPr="00635D14" w:rsidRDefault="00624B26" w:rsidP="00635D14">
            <w:pPr>
              <w:widowControl w:val="0"/>
              <w:autoSpaceDE w:val="0"/>
              <w:autoSpaceDN w:val="0"/>
              <w:adjustRightInd w:val="0"/>
              <w:spacing w:before="20" w:after="20" w:line="240" w:lineRule="auto"/>
              <w:jc w:val="center"/>
              <w:rPr>
                <w:rFonts w:ascii="Times New Roman" w:hAnsi="Times New Roman"/>
                <w:sz w:val="18"/>
                <w:szCs w:val="18"/>
                <w:lang w:val="en-US"/>
              </w:rPr>
            </w:pPr>
          </w:p>
        </w:tc>
        <w:tc>
          <w:tcPr>
            <w:tcW w:w="690"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R.03</w:t>
            </w:r>
          </w:p>
        </w:tc>
        <w:tc>
          <w:tcPr>
            <w:tcW w:w="497"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7"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7"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8"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541"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628"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bCs/>
                <w:color w:val="000000"/>
                <w:sz w:val="18"/>
                <w:szCs w:val="18"/>
              </w:rPr>
            </w:pPr>
            <w:r w:rsidRPr="00635D14">
              <w:rPr>
                <w:rFonts w:ascii="Times New Roman" w:eastAsia="Times New Roman" w:hAnsi="Times New Roman"/>
                <w:bCs/>
                <w:color w:val="000000"/>
                <w:sz w:val="18"/>
                <w:szCs w:val="18"/>
              </w:rPr>
              <w:t>9</w:t>
            </w:r>
          </w:p>
        </w:tc>
        <w:tc>
          <w:tcPr>
            <w:tcW w:w="916" w:type="dxa"/>
            <w:shd w:val="clear" w:color="auto" w:fill="auto"/>
            <w:vAlign w:val="center"/>
          </w:tcPr>
          <w:p w:rsidR="00624B26" w:rsidRPr="00635D14" w:rsidRDefault="00624B26" w:rsidP="00635D14">
            <w:pPr>
              <w:spacing w:before="20" w:after="20" w:line="240" w:lineRule="auto"/>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Baik</w:t>
            </w:r>
          </w:p>
        </w:tc>
      </w:tr>
      <w:tr w:rsidR="00624B26" w:rsidRPr="00635D14" w:rsidTr="00635D14">
        <w:trPr>
          <w:jc w:val="center"/>
        </w:trPr>
        <w:tc>
          <w:tcPr>
            <w:tcW w:w="895" w:type="dxa"/>
            <w:vMerge/>
            <w:shd w:val="clear" w:color="auto" w:fill="auto"/>
            <w:vAlign w:val="center"/>
          </w:tcPr>
          <w:p w:rsidR="00624B26" w:rsidRPr="00635D14" w:rsidRDefault="00624B26" w:rsidP="00635D14">
            <w:pPr>
              <w:widowControl w:val="0"/>
              <w:autoSpaceDE w:val="0"/>
              <w:autoSpaceDN w:val="0"/>
              <w:adjustRightInd w:val="0"/>
              <w:spacing w:before="20" w:after="20" w:line="240" w:lineRule="auto"/>
              <w:jc w:val="center"/>
              <w:rPr>
                <w:rFonts w:ascii="Times New Roman" w:hAnsi="Times New Roman"/>
                <w:sz w:val="18"/>
                <w:szCs w:val="18"/>
                <w:lang w:val="en-US"/>
              </w:rPr>
            </w:pPr>
          </w:p>
        </w:tc>
        <w:tc>
          <w:tcPr>
            <w:tcW w:w="690"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R.04</w:t>
            </w:r>
          </w:p>
        </w:tc>
        <w:tc>
          <w:tcPr>
            <w:tcW w:w="497"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7"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497"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498"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541"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628"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bCs/>
                <w:color w:val="000000"/>
                <w:sz w:val="18"/>
                <w:szCs w:val="18"/>
              </w:rPr>
            </w:pPr>
            <w:r w:rsidRPr="00635D14">
              <w:rPr>
                <w:rFonts w:ascii="Times New Roman" w:eastAsia="Times New Roman" w:hAnsi="Times New Roman"/>
                <w:bCs/>
                <w:color w:val="000000"/>
                <w:sz w:val="18"/>
                <w:szCs w:val="18"/>
              </w:rPr>
              <w:t>4</w:t>
            </w:r>
          </w:p>
        </w:tc>
        <w:tc>
          <w:tcPr>
            <w:tcW w:w="916" w:type="dxa"/>
            <w:shd w:val="clear" w:color="auto" w:fill="auto"/>
            <w:vAlign w:val="center"/>
          </w:tcPr>
          <w:p w:rsidR="00624B26" w:rsidRPr="00635D14" w:rsidRDefault="00624B26" w:rsidP="00635D14">
            <w:pPr>
              <w:spacing w:before="20" w:after="20" w:line="240" w:lineRule="auto"/>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Kurang</w:t>
            </w:r>
          </w:p>
        </w:tc>
      </w:tr>
      <w:tr w:rsidR="00624B26" w:rsidRPr="00635D14" w:rsidTr="00635D14">
        <w:trPr>
          <w:jc w:val="center"/>
        </w:trPr>
        <w:tc>
          <w:tcPr>
            <w:tcW w:w="895" w:type="dxa"/>
            <w:vMerge/>
            <w:shd w:val="clear" w:color="auto" w:fill="auto"/>
            <w:vAlign w:val="center"/>
          </w:tcPr>
          <w:p w:rsidR="00624B26" w:rsidRPr="00635D14" w:rsidRDefault="00624B26" w:rsidP="00635D14">
            <w:pPr>
              <w:widowControl w:val="0"/>
              <w:autoSpaceDE w:val="0"/>
              <w:autoSpaceDN w:val="0"/>
              <w:adjustRightInd w:val="0"/>
              <w:spacing w:before="20" w:after="20" w:line="240" w:lineRule="auto"/>
              <w:jc w:val="center"/>
              <w:rPr>
                <w:rFonts w:ascii="Times New Roman" w:hAnsi="Times New Roman"/>
                <w:sz w:val="18"/>
                <w:szCs w:val="18"/>
                <w:lang w:val="en-US"/>
              </w:rPr>
            </w:pPr>
          </w:p>
        </w:tc>
        <w:tc>
          <w:tcPr>
            <w:tcW w:w="690"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R.05</w:t>
            </w:r>
          </w:p>
        </w:tc>
        <w:tc>
          <w:tcPr>
            <w:tcW w:w="497"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7"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7"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8"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541"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628"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bCs/>
                <w:color w:val="000000"/>
                <w:sz w:val="18"/>
                <w:szCs w:val="18"/>
              </w:rPr>
            </w:pPr>
            <w:r w:rsidRPr="00635D14">
              <w:rPr>
                <w:rFonts w:ascii="Times New Roman" w:eastAsia="Times New Roman" w:hAnsi="Times New Roman"/>
                <w:bCs/>
                <w:color w:val="000000"/>
                <w:sz w:val="18"/>
                <w:szCs w:val="18"/>
              </w:rPr>
              <w:t>5</w:t>
            </w:r>
          </w:p>
        </w:tc>
        <w:tc>
          <w:tcPr>
            <w:tcW w:w="916" w:type="dxa"/>
            <w:shd w:val="clear" w:color="auto" w:fill="auto"/>
            <w:vAlign w:val="center"/>
          </w:tcPr>
          <w:p w:rsidR="00624B26" w:rsidRPr="00635D14" w:rsidRDefault="00624B26" w:rsidP="00635D14">
            <w:pPr>
              <w:spacing w:before="20" w:after="20" w:line="240" w:lineRule="auto"/>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Kurang</w:t>
            </w:r>
          </w:p>
        </w:tc>
      </w:tr>
      <w:tr w:rsidR="00624B26" w:rsidRPr="00635D14" w:rsidTr="00635D14">
        <w:trPr>
          <w:jc w:val="center"/>
        </w:trPr>
        <w:tc>
          <w:tcPr>
            <w:tcW w:w="895" w:type="dxa"/>
            <w:vMerge/>
            <w:shd w:val="clear" w:color="auto" w:fill="auto"/>
            <w:vAlign w:val="center"/>
          </w:tcPr>
          <w:p w:rsidR="00624B26" w:rsidRPr="00635D14" w:rsidRDefault="00624B26" w:rsidP="00635D14">
            <w:pPr>
              <w:widowControl w:val="0"/>
              <w:autoSpaceDE w:val="0"/>
              <w:autoSpaceDN w:val="0"/>
              <w:adjustRightInd w:val="0"/>
              <w:spacing w:before="20" w:after="20" w:line="240" w:lineRule="auto"/>
              <w:jc w:val="center"/>
              <w:rPr>
                <w:rFonts w:ascii="Times New Roman" w:hAnsi="Times New Roman"/>
                <w:sz w:val="18"/>
                <w:szCs w:val="18"/>
                <w:lang w:val="en-US"/>
              </w:rPr>
            </w:pPr>
          </w:p>
        </w:tc>
        <w:tc>
          <w:tcPr>
            <w:tcW w:w="690"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R.06</w:t>
            </w:r>
          </w:p>
        </w:tc>
        <w:tc>
          <w:tcPr>
            <w:tcW w:w="497"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7"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7"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8"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541"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628"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bCs/>
                <w:color w:val="000000"/>
                <w:sz w:val="18"/>
                <w:szCs w:val="18"/>
              </w:rPr>
            </w:pPr>
            <w:r w:rsidRPr="00635D14">
              <w:rPr>
                <w:rFonts w:ascii="Times New Roman" w:eastAsia="Times New Roman" w:hAnsi="Times New Roman"/>
                <w:bCs/>
                <w:color w:val="000000"/>
                <w:sz w:val="18"/>
                <w:szCs w:val="18"/>
              </w:rPr>
              <w:t>5</w:t>
            </w:r>
          </w:p>
        </w:tc>
        <w:tc>
          <w:tcPr>
            <w:tcW w:w="916" w:type="dxa"/>
            <w:shd w:val="clear" w:color="auto" w:fill="auto"/>
            <w:vAlign w:val="center"/>
          </w:tcPr>
          <w:p w:rsidR="00624B26" w:rsidRPr="00635D14" w:rsidRDefault="00624B26" w:rsidP="00635D14">
            <w:pPr>
              <w:spacing w:before="20" w:after="20" w:line="240" w:lineRule="auto"/>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Kurang</w:t>
            </w:r>
          </w:p>
        </w:tc>
      </w:tr>
      <w:tr w:rsidR="00624B26" w:rsidRPr="00635D14" w:rsidTr="00635D14">
        <w:trPr>
          <w:jc w:val="center"/>
        </w:trPr>
        <w:tc>
          <w:tcPr>
            <w:tcW w:w="895" w:type="dxa"/>
            <w:vMerge/>
            <w:shd w:val="clear" w:color="auto" w:fill="auto"/>
            <w:vAlign w:val="center"/>
          </w:tcPr>
          <w:p w:rsidR="00624B26" w:rsidRPr="00635D14" w:rsidRDefault="00624B26" w:rsidP="00635D14">
            <w:pPr>
              <w:widowControl w:val="0"/>
              <w:autoSpaceDE w:val="0"/>
              <w:autoSpaceDN w:val="0"/>
              <w:adjustRightInd w:val="0"/>
              <w:spacing w:before="20" w:after="20" w:line="240" w:lineRule="auto"/>
              <w:jc w:val="center"/>
              <w:rPr>
                <w:rFonts w:ascii="Times New Roman" w:hAnsi="Times New Roman"/>
                <w:sz w:val="18"/>
                <w:szCs w:val="18"/>
                <w:lang w:val="en-US"/>
              </w:rPr>
            </w:pPr>
          </w:p>
        </w:tc>
        <w:tc>
          <w:tcPr>
            <w:tcW w:w="690"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R.07</w:t>
            </w:r>
          </w:p>
        </w:tc>
        <w:tc>
          <w:tcPr>
            <w:tcW w:w="497"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7"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7"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8"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541"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628"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bCs/>
                <w:color w:val="000000"/>
                <w:sz w:val="18"/>
                <w:szCs w:val="18"/>
              </w:rPr>
            </w:pPr>
            <w:r w:rsidRPr="00635D14">
              <w:rPr>
                <w:rFonts w:ascii="Times New Roman" w:eastAsia="Times New Roman" w:hAnsi="Times New Roman"/>
                <w:bCs/>
                <w:color w:val="000000"/>
                <w:sz w:val="18"/>
                <w:szCs w:val="18"/>
              </w:rPr>
              <w:t>4</w:t>
            </w:r>
          </w:p>
        </w:tc>
        <w:tc>
          <w:tcPr>
            <w:tcW w:w="916" w:type="dxa"/>
            <w:shd w:val="clear" w:color="auto" w:fill="auto"/>
            <w:vAlign w:val="center"/>
          </w:tcPr>
          <w:p w:rsidR="00624B26" w:rsidRPr="00635D14" w:rsidRDefault="00624B26" w:rsidP="00635D14">
            <w:pPr>
              <w:spacing w:before="20" w:after="20" w:line="240" w:lineRule="auto"/>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Kurang</w:t>
            </w:r>
          </w:p>
        </w:tc>
      </w:tr>
      <w:tr w:rsidR="00624B26" w:rsidRPr="00635D14" w:rsidTr="00635D14">
        <w:trPr>
          <w:jc w:val="center"/>
        </w:trPr>
        <w:tc>
          <w:tcPr>
            <w:tcW w:w="895" w:type="dxa"/>
            <w:vMerge/>
            <w:shd w:val="clear" w:color="auto" w:fill="auto"/>
            <w:vAlign w:val="center"/>
          </w:tcPr>
          <w:p w:rsidR="00624B26" w:rsidRPr="00635D14" w:rsidRDefault="00624B26" w:rsidP="00635D14">
            <w:pPr>
              <w:widowControl w:val="0"/>
              <w:autoSpaceDE w:val="0"/>
              <w:autoSpaceDN w:val="0"/>
              <w:adjustRightInd w:val="0"/>
              <w:spacing w:before="20" w:after="20" w:line="240" w:lineRule="auto"/>
              <w:jc w:val="center"/>
              <w:rPr>
                <w:rFonts w:ascii="Times New Roman" w:hAnsi="Times New Roman"/>
                <w:sz w:val="18"/>
                <w:szCs w:val="18"/>
                <w:lang w:val="en-US"/>
              </w:rPr>
            </w:pPr>
          </w:p>
        </w:tc>
        <w:tc>
          <w:tcPr>
            <w:tcW w:w="690"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R.08</w:t>
            </w:r>
          </w:p>
        </w:tc>
        <w:tc>
          <w:tcPr>
            <w:tcW w:w="497"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497"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497"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8"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541"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628"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bCs/>
                <w:color w:val="000000"/>
                <w:sz w:val="18"/>
                <w:szCs w:val="18"/>
              </w:rPr>
            </w:pPr>
            <w:r w:rsidRPr="00635D14">
              <w:rPr>
                <w:rFonts w:ascii="Times New Roman" w:eastAsia="Times New Roman" w:hAnsi="Times New Roman"/>
                <w:bCs/>
                <w:color w:val="000000"/>
                <w:sz w:val="18"/>
                <w:szCs w:val="18"/>
              </w:rPr>
              <w:t>4</w:t>
            </w:r>
          </w:p>
        </w:tc>
        <w:tc>
          <w:tcPr>
            <w:tcW w:w="916" w:type="dxa"/>
            <w:shd w:val="clear" w:color="auto" w:fill="auto"/>
            <w:vAlign w:val="center"/>
          </w:tcPr>
          <w:p w:rsidR="00624B26" w:rsidRPr="00635D14" w:rsidRDefault="00624B26" w:rsidP="00635D14">
            <w:pPr>
              <w:spacing w:before="20" w:after="20" w:line="240" w:lineRule="auto"/>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Kurang</w:t>
            </w:r>
          </w:p>
        </w:tc>
      </w:tr>
      <w:tr w:rsidR="00624B26" w:rsidRPr="00635D14" w:rsidTr="00635D14">
        <w:trPr>
          <w:jc w:val="center"/>
        </w:trPr>
        <w:tc>
          <w:tcPr>
            <w:tcW w:w="895" w:type="dxa"/>
            <w:vMerge/>
            <w:shd w:val="clear" w:color="auto" w:fill="auto"/>
            <w:vAlign w:val="center"/>
          </w:tcPr>
          <w:p w:rsidR="00624B26" w:rsidRPr="00635D14" w:rsidRDefault="00624B26" w:rsidP="00635D14">
            <w:pPr>
              <w:widowControl w:val="0"/>
              <w:autoSpaceDE w:val="0"/>
              <w:autoSpaceDN w:val="0"/>
              <w:adjustRightInd w:val="0"/>
              <w:spacing w:before="20" w:after="20" w:line="240" w:lineRule="auto"/>
              <w:jc w:val="center"/>
              <w:rPr>
                <w:rFonts w:ascii="Times New Roman" w:hAnsi="Times New Roman"/>
                <w:sz w:val="18"/>
                <w:szCs w:val="18"/>
                <w:lang w:val="en-US"/>
              </w:rPr>
            </w:pPr>
          </w:p>
        </w:tc>
        <w:tc>
          <w:tcPr>
            <w:tcW w:w="690"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R.09</w:t>
            </w:r>
          </w:p>
        </w:tc>
        <w:tc>
          <w:tcPr>
            <w:tcW w:w="497"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7"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7"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8"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541"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628"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bCs/>
                <w:color w:val="000000"/>
                <w:sz w:val="18"/>
                <w:szCs w:val="18"/>
              </w:rPr>
            </w:pPr>
            <w:r w:rsidRPr="00635D14">
              <w:rPr>
                <w:rFonts w:ascii="Times New Roman" w:eastAsia="Times New Roman" w:hAnsi="Times New Roman"/>
                <w:bCs/>
                <w:color w:val="000000"/>
                <w:sz w:val="18"/>
                <w:szCs w:val="18"/>
              </w:rPr>
              <w:t>4</w:t>
            </w:r>
          </w:p>
        </w:tc>
        <w:tc>
          <w:tcPr>
            <w:tcW w:w="916" w:type="dxa"/>
            <w:shd w:val="clear" w:color="auto" w:fill="auto"/>
            <w:vAlign w:val="center"/>
          </w:tcPr>
          <w:p w:rsidR="00624B26" w:rsidRPr="00635D14" w:rsidRDefault="00624B26" w:rsidP="00635D14">
            <w:pPr>
              <w:spacing w:before="20" w:after="20" w:line="240" w:lineRule="auto"/>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Kurang</w:t>
            </w:r>
          </w:p>
        </w:tc>
      </w:tr>
      <w:tr w:rsidR="00624B26" w:rsidRPr="00635D14" w:rsidTr="00635D14">
        <w:trPr>
          <w:jc w:val="center"/>
        </w:trPr>
        <w:tc>
          <w:tcPr>
            <w:tcW w:w="895" w:type="dxa"/>
            <w:vMerge/>
            <w:shd w:val="clear" w:color="auto" w:fill="auto"/>
            <w:vAlign w:val="center"/>
          </w:tcPr>
          <w:p w:rsidR="00624B26" w:rsidRPr="00635D14" w:rsidRDefault="00624B26" w:rsidP="00635D14">
            <w:pPr>
              <w:widowControl w:val="0"/>
              <w:autoSpaceDE w:val="0"/>
              <w:autoSpaceDN w:val="0"/>
              <w:adjustRightInd w:val="0"/>
              <w:spacing w:before="20" w:after="20" w:line="240" w:lineRule="auto"/>
              <w:jc w:val="center"/>
              <w:rPr>
                <w:rFonts w:ascii="Times New Roman" w:hAnsi="Times New Roman"/>
                <w:sz w:val="18"/>
                <w:szCs w:val="18"/>
                <w:lang w:val="en-US"/>
              </w:rPr>
            </w:pPr>
          </w:p>
        </w:tc>
        <w:tc>
          <w:tcPr>
            <w:tcW w:w="690"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R.10</w:t>
            </w:r>
          </w:p>
        </w:tc>
        <w:tc>
          <w:tcPr>
            <w:tcW w:w="497"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497"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497"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498"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541"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628"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bCs/>
                <w:color w:val="000000"/>
                <w:sz w:val="18"/>
                <w:szCs w:val="18"/>
              </w:rPr>
            </w:pPr>
            <w:r w:rsidRPr="00635D14">
              <w:rPr>
                <w:rFonts w:ascii="Times New Roman" w:eastAsia="Times New Roman" w:hAnsi="Times New Roman"/>
                <w:bCs/>
                <w:color w:val="000000"/>
                <w:sz w:val="18"/>
                <w:szCs w:val="18"/>
              </w:rPr>
              <w:t>4</w:t>
            </w:r>
          </w:p>
        </w:tc>
        <w:tc>
          <w:tcPr>
            <w:tcW w:w="916" w:type="dxa"/>
            <w:shd w:val="clear" w:color="auto" w:fill="auto"/>
            <w:vAlign w:val="center"/>
          </w:tcPr>
          <w:p w:rsidR="00624B26" w:rsidRPr="00635D14" w:rsidRDefault="00624B26" w:rsidP="00635D14">
            <w:pPr>
              <w:spacing w:before="20" w:after="20" w:line="240" w:lineRule="auto"/>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Kurang</w:t>
            </w:r>
          </w:p>
        </w:tc>
      </w:tr>
      <w:tr w:rsidR="00624B26" w:rsidRPr="00635D14" w:rsidTr="00635D14">
        <w:trPr>
          <w:jc w:val="center"/>
        </w:trPr>
        <w:tc>
          <w:tcPr>
            <w:tcW w:w="895" w:type="dxa"/>
            <w:vMerge/>
            <w:shd w:val="clear" w:color="auto" w:fill="auto"/>
            <w:vAlign w:val="center"/>
          </w:tcPr>
          <w:p w:rsidR="00624B26" w:rsidRPr="00635D14" w:rsidRDefault="00624B26" w:rsidP="00635D14">
            <w:pPr>
              <w:widowControl w:val="0"/>
              <w:autoSpaceDE w:val="0"/>
              <w:autoSpaceDN w:val="0"/>
              <w:adjustRightInd w:val="0"/>
              <w:spacing w:before="20" w:after="20" w:line="240" w:lineRule="auto"/>
              <w:jc w:val="center"/>
              <w:rPr>
                <w:rFonts w:ascii="Times New Roman" w:hAnsi="Times New Roman"/>
                <w:sz w:val="18"/>
                <w:szCs w:val="18"/>
                <w:lang w:val="en-US"/>
              </w:rPr>
            </w:pPr>
          </w:p>
        </w:tc>
        <w:tc>
          <w:tcPr>
            <w:tcW w:w="690"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R.11</w:t>
            </w:r>
          </w:p>
        </w:tc>
        <w:tc>
          <w:tcPr>
            <w:tcW w:w="497"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7"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7"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8"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541"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628"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bCs/>
                <w:color w:val="000000"/>
                <w:sz w:val="18"/>
                <w:szCs w:val="18"/>
              </w:rPr>
            </w:pPr>
            <w:r w:rsidRPr="00635D14">
              <w:rPr>
                <w:rFonts w:ascii="Times New Roman" w:eastAsia="Times New Roman" w:hAnsi="Times New Roman"/>
                <w:bCs/>
                <w:color w:val="000000"/>
                <w:sz w:val="18"/>
                <w:szCs w:val="18"/>
              </w:rPr>
              <w:t>9</w:t>
            </w:r>
          </w:p>
        </w:tc>
        <w:tc>
          <w:tcPr>
            <w:tcW w:w="916" w:type="dxa"/>
            <w:shd w:val="clear" w:color="auto" w:fill="auto"/>
            <w:vAlign w:val="center"/>
          </w:tcPr>
          <w:p w:rsidR="00624B26" w:rsidRPr="00635D14" w:rsidRDefault="00624B26" w:rsidP="00635D14">
            <w:pPr>
              <w:spacing w:before="20" w:after="20" w:line="240" w:lineRule="auto"/>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Baik</w:t>
            </w:r>
          </w:p>
        </w:tc>
      </w:tr>
      <w:tr w:rsidR="00624B26" w:rsidRPr="00635D14" w:rsidTr="00635D14">
        <w:trPr>
          <w:jc w:val="center"/>
        </w:trPr>
        <w:tc>
          <w:tcPr>
            <w:tcW w:w="895" w:type="dxa"/>
            <w:vMerge/>
            <w:shd w:val="clear" w:color="auto" w:fill="auto"/>
            <w:vAlign w:val="center"/>
          </w:tcPr>
          <w:p w:rsidR="00624B26" w:rsidRPr="00635D14" w:rsidRDefault="00624B26" w:rsidP="00635D14">
            <w:pPr>
              <w:widowControl w:val="0"/>
              <w:autoSpaceDE w:val="0"/>
              <w:autoSpaceDN w:val="0"/>
              <w:adjustRightInd w:val="0"/>
              <w:spacing w:before="20" w:after="20" w:line="240" w:lineRule="auto"/>
              <w:jc w:val="center"/>
              <w:rPr>
                <w:rFonts w:ascii="Times New Roman" w:hAnsi="Times New Roman"/>
                <w:sz w:val="18"/>
                <w:szCs w:val="18"/>
                <w:lang w:val="en-US"/>
              </w:rPr>
            </w:pPr>
          </w:p>
        </w:tc>
        <w:tc>
          <w:tcPr>
            <w:tcW w:w="690"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R.12</w:t>
            </w:r>
          </w:p>
        </w:tc>
        <w:tc>
          <w:tcPr>
            <w:tcW w:w="497"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497"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7"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498"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541"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628"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bCs/>
                <w:color w:val="000000"/>
                <w:sz w:val="18"/>
                <w:szCs w:val="18"/>
              </w:rPr>
            </w:pPr>
            <w:r w:rsidRPr="00635D14">
              <w:rPr>
                <w:rFonts w:ascii="Times New Roman" w:eastAsia="Times New Roman" w:hAnsi="Times New Roman"/>
                <w:bCs/>
                <w:color w:val="000000"/>
                <w:sz w:val="18"/>
                <w:szCs w:val="18"/>
              </w:rPr>
              <w:t>4</w:t>
            </w:r>
          </w:p>
        </w:tc>
        <w:tc>
          <w:tcPr>
            <w:tcW w:w="916" w:type="dxa"/>
            <w:shd w:val="clear" w:color="auto" w:fill="auto"/>
            <w:vAlign w:val="center"/>
          </w:tcPr>
          <w:p w:rsidR="00624B26" w:rsidRPr="00635D14" w:rsidRDefault="00624B26" w:rsidP="00635D14">
            <w:pPr>
              <w:spacing w:before="20" w:after="20" w:line="240" w:lineRule="auto"/>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Kurang</w:t>
            </w:r>
          </w:p>
        </w:tc>
      </w:tr>
      <w:tr w:rsidR="00624B26" w:rsidRPr="00635D14" w:rsidTr="00635D14">
        <w:trPr>
          <w:jc w:val="center"/>
        </w:trPr>
        <w:tc>
          <w:tcPr>
            <w:tcW w:w="895" w:type="dxa"/>
            <w:vMerge/>
            <w:shd w:val="clear" w:color="auto" w:fill="auto"/>
            <w:vAlign w:val="center"/>
          </w:tcPr>
          <w:p w:rsidR="00624B26" w:rsidRPr="00635D14" w:rsidRDefault="00624B26" w:rsidP="00635D14">
            <w:pPr>
              <w:widowControl w:val="0"/>
              <w:autoSpaceDE w:val="0"/>
              <w:autoSpaceDN w:val="0"/>
              <w:adjustRightInd w:val="0"/>
              <w:spacing w:before="20" w:after="20" w:line="240" w:lineRule="auto"/>
              <w:jc w:val="center"/>
              <w:rPr>
                <w:rFonts w:ascii="Times New Roman" w:hAnsi="Times New Roman"/>
                <w:sz w:val="18"/>
                <w:szCs w:val="18"/>
                <w:lang w:val="en-US"/>
              </w:rPr>
            </w:pPr>
          </w:p>
        </w:tc>
        <w:tc>
          <w:tcPr>
            <w:tcW w:w="690"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R.13</w:t>
            </w:r>
          </w:p>
        </w:tc>
        <w:tc>
          <w:tcPr>
            <w:tcW w:w="497"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497"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497"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8"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541"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628"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bCs/>
                <w:color w:val="000000"/>
                <w:sz w:val="18"/>
                <w:szCs w:val="18"/>
              </w:rPr>
            </w:pPr>
            <w:r w:rsidRPr="00635D14">
              <w:rPr>
                <w:rFonts w:ascii="Times New Roman" w:eastAsia="Times New Roman" w:hAnsi="Times New Roman"/>
                <w:bCs/>
                <w:color w:val="000000"/>
                <w:sz w:val="18"/>
                <w:szCs w:val="18"/>
              </w:rPr>
              <w:t>4</w:t>
            </w:r>
          </w:p>
        </w:tc>
        <w:tc>
          <w:tcPr>
            <w:tcW w:w="916" w:type="dxa"/>
            <w:shd w:val="clear" w:color="auto" w:fill="auto"/>
            <w:vAlign w:val="center"/>
          </w:tcPr>
          <w:p w:rsidR="00624B26" w:rsidRPr="00635D14" w:rsidRDefault="00624B26" w:rsidP="00635D14">
            <w:pPr>
              <w:spacing w:before="20" w:after="20" w:line="240" w:lineRule="auto"/>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Kurang</w:t>
            </w:r>
          </w:p>
        </w:tc>
      </w:tr>
      <w:tr w:rsidR="00624B26" w:rsidRPr="00635D14" w:rsidTr="00635D14">
        <w:trPr>
          <w:jc w:val="center"/>
        </w:trPr>
        <w:tc>
          <w:tcPr>
            <w:tcW w:w="895" w:type="dxa"/>
            <w:vMerge/>
            <w:shd w:val="clear" w:color="auto" w:fill="auto"/>
            <w:vAlign w:val="center"/>
          </w:tcPr>
          <w:p w:rsidR="00624B26" w:rsidRPr="00635D14" w:rsidRDefault="00624B26" w:rsidP="00635D14">
            <w:pPr>
              <w:widowControl w:val="0"/>
              <w:autoSpaceDE w:val="0"/>
              <w:autoSpaceDN w:val="0"/>
              <w:adjustRightInd w:val="0"/>
              <w:spacing w:before="20" w:after="20" w:line="240" w:lineRule="auto"/>
              <w:jc w:val="center"/>
              <w:rPr>
                <w:rFonts w:ascii="Times New Roman" w:hAnsi="Times New Roman"/>
                <w:sz w:val="18"/>
                <w:szCs w:val="18"/>
                <w:lang w:val="en-US"/>
              </w:rPr>
            </w:pPr>
          </w:p>
        </w:tc>
        <w:tc>
          <w:tcPr>
            <w:tcW w:w="690"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R.14</w:t>
            </w:r>
          </w:p>
        </w:tc>
        <w:tc>
          <w:tcPr>
            <w:tcW w:w="497"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7"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7"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498"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541"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628"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bCs/>
                <w:color w:val="000000"/>
                <w:sz w:val="18"/>
                <w:szCs w:val="18"/>
              </w:rPr>
            </w:pPr>
            <w:r w:rsidRPr="00635D14">
              <w:rPr>
                <w:rFonts w:ascii="Times New Roman" w:eastAsia="Times New Roman" w:hAnsi="Times New Roman"/>
                <w:bCs/>
                <w:color w:val="000000"/>
                <w:sz w:val="18"/>
                <w:szCs w:val="18"/>
              </w:rPr>
              <w:t>5</w:t>
            </w:r>
          </w:p>
        </w:tc>
        <w:tc>
          <w:tcPr>
            <w:tcW w:w="916" w:type="dxa"/>
            <w:shd w:val="clear" w:color="auto" w:fill="auto"/>
            <w:vAlign w:val="center"/>
          </w:tcPr>
          <w:p w:rsidR="00624B26" w:rsidRPr="00635D14" w:rsidRDefault="00624B26" w:rsidP="00635D14">
            <w:pPr>
              <w:spacing w:before="20" w:after="20" w:line="240" w:lineRule="auto"/>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Kurang</w:t>
            </w:r>
          </w:p>
        </w:tc>
      </w:tr>
      <w:tr w:rsidR="00624B26" w:rsidRPr="00635D14" w:rsidTr="00635D14">
        <w:trPr>
          <w:jc w:val="center"/>
        </w:trPr>
        <w:tc>
          <w:tcPr>
            <w:tcW w:w="895" w:type="dxa"/>
            <w:vMerge/>
            <w:shd w:val="clear" w:color="auto" w:fill="auto"/>
            <w:vAlign w:val="center"/>
          </w:tcPr>
          <w:p w:rsidR="00624B26" w:rsidRPr="00635D14" w:rsidRDefault="00624B26" w:rsidP="00635D14">
            <w:pPr>
              <w:widowControl w:val="0"/>
              <w:autoSpaceDE w:val="0"/>
              <w:autoSpaceDN w:val="0"/>
              <w:adjustRightInd w:val="0"/>
              <w:spacing w:before="20" w:after="20" w:line="240" w:lineRule="auto"/>
              <w:jc w:val="center"/>
              <w:rPr>
                <w:rFonts w:ascii="Times New Roman" w:hAnsi="Times New Roman"/>
                <w:sz w:val="18"/>
                <w:szCs w:val="18"/>
                <w:lang w:val="en-US"/>
              </w:rPr>
            </w:pPr>
          </w:p>
        </w:tc>
        <w:tc>
          <w:tcPr>
            <w:tcW w:w="690"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R.15</w:t>
            </w:r>
          </w:p>
        </w:tc>
        <w:tc>
          <w:tcPr>
            <w:tcW w:w="497"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7"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7"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8"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541"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628"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bCs/>
                <w:color w:val="000000"/>
                <w:sz w:val="18"/>
                <w:szCs w:val="18"/>
              </w:rPr>
            </w:pPr>
            <w:r w:rsidRPr="00635D14">
              <w:rPr>
                <w:rFonts w:ascii="Times New Roman" w:eastAsia="Times New Roman" w:hAnsi="Times New Roman"/>
                <w:bCs/>
                <w:color w:val="000000"/>
                <w:sz w:val="18"/>
                <w:szCs w:val="18"/>
              </w:rPr>
              <w:t>9</w:t>
            </w:r>
          </w:p>
        </w:tc>
        <w:tc>
          <w:tcPr>
            <w:tcW w:w="916" w:type="dxa"/>
            <w:shd w:val="clear" w:color="auto" w:fill="auto"/>
            <w:vAlign w:val="center"/>
          </w:tcPr>
          <w:p w:rsidR="00624B26" w:rsidRPr="00635D14" w:rsidRDefault="00624B26" w:rsidP="00635D14">
            <w:pPr>
              <w:spacing w:before="20" w:after="20" w:line="240" w:lineRule="auto"/>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Baik</w:t>
            </w:r>
          </w:p>
        </w:tc>
      </w:tr>
      <w:tr w:rsidR="00624B26" w:rsidRPr="00635D14" w:rsidTr="00635D14">
        <w:trPr>
          <w:jc w:val="center"/>
        </w:trPr>
        <w:tc>
          <w:tcPr>
            <w:tcW w:w="895" w:type="dxa"/>
            <w:vMerge w:val="restart"/>
            <w:shd w:val="clear" w:color="auto" w:fill="auto"/>
            <w:vAlign w:val="center"/>
          </w:tcPr>
          <w:p w:rsidR="00624B26" w:rsidRPr="00635D14" w:rsidRDefault="00624B26" w:rsidP="00635D14">
            <w:pPr>
              <w:widowControl w:val="0"/>
              <w:autoSpaceDE w:val="0"/>
              <w:autoSpaceDN w:val="0"/>
              <w:adjustRightInd w:val="0"/>
              <w:spacing w:before="20" w:after="20" w:line="240" w:lineRule="auto"/>
              <w:jc w:val="center"/>
              <w:rPr>
                <w:rFonts w:ascii="Times New Roman" w:hAnsi="Times New Roman"/>
                <w:b/>
                <w:sz w:val="18"/>
                <w:szCs w:val="18"/>
                <w:lang w:val="en-US"/>
              </w:rPr>
            </w:pPr>
            <w:r w:rsidRPr="00635D14">
              <w:rPr>
                <w:rFonts w:ascii="Times New Roman" w:hAnsi="Times New Roman"/>
                <w:b/>
                <w:sz w:val="18"/>
                <w:szCs w:val="18"/>
                <w:lang w:val="en-US"/>
              </w:rPr>
              <w:t>Kontrol</w:t>
            </w:r>
          </w:p>
        </w:tc>
        <w:tc>
          <w:tcPr>
            <w:tcW w:w="690"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R.16</w:t>
            </w:r>
          </w:p>
        </w:tc>
        <w:tc>
          <w:tcPr>
            <w:tcW w:w="497"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7"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7"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8"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541"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628"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bCs/>
                <w:color w:val="000000"/>
                <w:sz w:val="18"/>
                <w:szCs w:val="18"/>
              </w:rPr>
            </w:pPr>
            <w:r w:rsidRPr="00635D14">
              <w:rPr>
                <w:rFonts w:ascii="Times New Roman" w:eastAsia="Times New Roman" w:hAnsi="Times New Roman"/>
                <w:bCs/>
                <w:color w:val="000000"/>
                <w:sz w:val="18"/>
                <w:szCs w:val="18"/>
              </w:rPr>
              <w:t>8</w:t>
            </w:r>
          </w:p>
        </w:tc>
        <w:tc>
          <w:tcPr>
            <w:tcW w:w="916" w:type="dxa"/>
            <w:shd w:val="clear" w:color="auto" w:fill="auto"/>
            <w:vAlign w:val="center"/>
          </w:tcPr>
          <w:p w:rsidR="00624B26" w:rsidRPr="00635D14" w:rsidRDefault="00624B26" w:rsidP="00635D14">
            <w:pPr>
              <w:spacing w:before="20" w:after="20" w:line="240" w:lineRule="auto"/>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Baik</w:t>
            </w:r>
          </w:p>
        </w:tc>
      </w:tr>
      <w:tr w:rsidR="00624B26" w:rsidRPr="00635D14" w:rsidTr="00635D14">
        <w:trPr>
          <w:jc w:val="center"/>
        </w:trPr>
        <w:tc>
          <w:tcPr>
            <w:tcW w:w="895" w:type="dxa"/>
            <w:vMerge/>
            <w:shd w:val="clear" w:color="auto" w:fill="auto"/>
            <w:vAlign w:val="center"/>
          </w:tcPr>
          <w:p w:rsidR="00624B26" w:rsidRPr="00635D14" w:rsidRDefault="00624B26" w:rsidP="00635D14">
            <w:pPr>
              <w:widowControl w:val="0"/>
              <w:autoSpaceDE w:val="0"/>
              <w:autoSpaceDN w:val="0"/>
              <w:adjustRightInd w:val="0"/>
              <w:spacing w:before="20" w:after="20" w:line="240" w:lineRule="auto"/>
              <w:jc w:val="center"/>
              <w:rPr>
                <w:rFonts w:ascii="Times New Roman" w:hAnsi="Times New Roman"/>
                <w:sz w:val="18"/>
                <w:szCs w:val="18"/>
                <w:lang w:val="en-US"/>
              </w:rPr>
            </w:pPr>
          </w:p>
        </w:tc>
        <w:tc>
          <w:tcPr>
            <w:tcW w:w="690"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R.17</w:t>
            </w:r>
          </w:p>
        </w:tc>
        <w:tc>
          <w:tcPr>
            <w:tcW w:w="497"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7"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7"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8"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541"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628"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bCs/>
                <w:color w:val="000000"/>
                <w:sz w:val="18"/>
                <w:szCs w:val="18"/>
              </w:rPr>
            </w:pPr>
            <w:r w:rsidRPr="00635D14">
              <w:rPr>
                <w:rFonts w:ascii="Times New Roman" w:eastAsia="Times New Roman" w:hAnsi="Times New Roman"/>
                <w:bCs/>
                <w:color w:val="000000"/>
                <w:sz w:val="18"/>
                <w:szCs w:val="18"/>
              </w:rPr>
              <w:t>9</w:t>
            </w:r>
          </w:p>
        </w:tc>
        <w:tc>
          <w:tcPr>
            <w:tcW w:w="916" w:type="dxa"/>
            <w:shd w:val="clear" w:color="auto" w:fill="auto"/>
            <w:vAlign w:val="center"/>
          </w:tcPr>
          <w:p w:rsidR="00624B26" w:rsidRPr="00635D14" w:rsidRDefault="00624B26" w:rsidP="00635D14">
            <w:pPr>
              <w:spacing w:before="20" w:after="20" w:line="240" w:lineRule="auto"/>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Baik</w:t>
            </w:r>
          </w:p>
        </w:tc>
      </w:tr>
      <w:tr w:rsidR="00624B26" w:rsidRPr="00635D14" w:rsidTr="00635D14">
        <w:trPr>
          <w:jc w:val="center"/>
        </w:trPr>
        <w:tc>
          <w:tcPr>
            <w:tcW w:w="895" w:type="dxa"/>
            <w:vMerge/>
            <w:shd w:val="clear" w:color="auto" w:fill="auto"/>
            <w:vAlign w:val="center"/>
          </w:tcPr>
          <w:p w:rsidR="00624B26" w:rsidRPr="00635D14" w:rsidRDefault="00624B26" w:rsidP="00635D14">
            <w:pPr>
              <w:widowControl w:val="0"/>
              <w:autoSpaceDE w:val="0"/>
              <w:autoSpaceDN w:val="0"/>
              <w:adjustRightInd w:val="0"/>
              <w:spacing w:before="20" w:after="20" w:line="240" w:lineRule="auto"/>
              <w:jc w:val="center"/>
              <w:rPr>
                <w:rFonts w:ascii="Times New Roman" w:hAnsi="Times New Roman"/>
                <w:sz w:val="18"/>
                <w:szCs w:val="18"/>
                <w:lang w:val="en-US"/>
              </w:rPr>
            </w:pPr>
          </w:p>
        </w:tc>
        <w:tc>
          <w:tcPr>
            <w:tcW w:w="690"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R.18</w:t>
            </w:r>
          </w:p>
        </w:tc>
        <w:tc>
          <w:tcPr>
            <w:tcW w:w="497"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497"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497"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8"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541"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628"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bCs/>
                <w:color w:val="000000"/>
                <w:sz w:val="18"/>
                <w:szCs w:val="18"/>
              </w:rPr>
            </w:pPr>
            <w:r w:rsidRPr="00635D14">
              <w:rPr>
                <w:rFonts w:ascii="Times New Roman" w:eastAsia="Times New Roman" w:hAnsi="Times New Roman"/>
                <w:bCs/>
                <w:color w:val="000000"/>
                <w:sz w:val="18"/>
                <w:szCs w:val="18"/>
              </w:rPr>
              <w:t>5</w:t>
            </w:r>
          </w:p>
        </w:tc>
        <w:tc>
          <w:tcPr>
            <w:tcW w:w="916" w:type="dxa"/>
            <w:shd w:val="clear" w:color="auto" w:fill="auto"/>
            <w:vAlign w:val="center"/>
          </w:tcPr>
          <w:p w:rsidR="00624B26" w:rsidRPr="00635D14" w:rsidRDefault="00624B26" w:rsidP="00635D14">
            <w:pPr>
              <w:spacing w:before="20" w:after="20" w:line="240" w:lineRule="auto"/>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Kurang</w:t>
            </w:r>
          </w:p>
        </w:tc>
      </w:tr>
      <w:tr w:rsidR="00624B26" w:rsidRPr="00635D14" w:rsidTr="00635D14">
        <w:trPr>
          <w:jc w:val="center"/>
        </w:trPr>
        <w:tc>
          <w:tcPr>
            <w:tcW w:w="895" w:type="dxa"/>
            <w:vMerge/>
            <w:shd w:val="clear" w:color="auto" w:fill="auto"/>
            <w:vAlign w:val="center"/>
          </w:tcPr>
          <w:p w:rsidR="00624B26" w:rsidRPr="00635D14" w:rsidRDefault="00624B26" w:rsidP="00635D14">
            <w:pPr>
              <w:widowControl w:val="0"/>
              <w:autoSpaceDE w:val="0"/>
              <w:autoSpaceDN w:val="0"/>
              <w:adjustRightInd w:val="0"/>
              <w:spacing w:before="20" w:after="20" w:line="240" w:lineRule="auto"/>
              <w:jc w:val="center"/>
              <w:rPr>
                <w:rFonts w:ascii="Times New Roman" w:hAnsi="Times New Roman"/>
                <w:sz w:val="18"/>
                <w:szCs w:val="18"/>
                <w:lang w:val="en-US"/>
              </w:rPr>
            </w:pPr>
          </w:p>
        </w:tc>
        <w:tc>
          <w:tcPr>
            <w:tcW w:w="690"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R.19</w:t>
            </w:r>
          </w:p>
        </w:tc>
        <w:tc>
          <w:tcPr>
            <w:tcW w:w="497"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7"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7"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8"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541"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628"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bCs/>
                <w:color w:val="000000"/>
                <w:sz w:val="18"/>
                <w:szCs w:val="18"/>
              </w:rPr>
            </w:pPr>
            <w:r w:rsidRPr="00635D14">
              <w:rPr>
                <w:rFonts w:ascii="Times New Roman" w:eastAsia="Times New Roman" w:hAnsi="Times New Roman"/>
                <w:bCs/>
                <w:color w:val="000000"/>
                <w:sz w:val="18"/>
                <w:szCs w:val="18"/>
              </w:rPr>
              <w:t>9</w:t>
            </w:r>
          </w:p>
        </w:tc>
        <w:tc>
          <w:tcPr>
            <w:tcW w:w="916" w:type="dxa"/>
            <w:shd w:val="clear" w:color="auto" w:fill="auto"/>
            <w:vAlign w:val="center"/>
          </w:tcPr>
          <w:p w:rsidR="00624B26" w:rsidRPr="00635D14" w:rsidRDefault="00624B26" w:rsidP="00635D14">
            <w:pPr>
              <w:spacing w:before="20" w:after="20" w:line="240" w:lineRule="auto"/>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Baik</w:t>
            </w:r>
          </w:p>
        </w:tc>
      </w:tr>
      <w:tr w:rsidR="00624B26" w:rsidRPr="00635D14" w:rsidTr="00635D14">
        <w:trPr>
          <w:jc w:val="center"/>
        </w:trPr>
        <w:tc>
          <w:tcPr>
            <w:tcW w:w="895" w:type="dxa"/>
            <w:vMerge/>
            <w:shd w:val="clear" w:color="auto" w:fill="auto"/>
            <w:vAlign w:val="center"/>
          </w:tcPr>
          <w:p w:rsidR="00624B26" w:rsidRPr="00635D14" w:rsidRDefault="00624B26" w:rsidP="00635D14">
            <w:pPr>
              <w:widowControl w:val="0"/>
              <w:autoSpaceDE w:val="0"/>
              <w:autoSpaceDN w:val="0"/>
              <w:adjustRightInd w:val="0"/>
              <w:spacing w:before="20" w:after="20" w:line="240" w:lineRule="auto"/>
              <w:jc w:val="center"/>
              <w:rPr>
                <w:rFonts w:ascii="Times New Roman" w:hAnsi="Times New Roman"/>
                <w:sz w:val="18"/>
                <w:szCs w:val="18"/>
                <w:lang w:val="en-US"/>
              </w:rPr>
            </w:pPr>
          </w:p>
        </w:tc>
        <w:tc>
          <w:tcPr>
            <w:tcW w:w="690"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R.20</w:t>
            </w:r>
          </w:p>
        </w:tc>
        <w:tc>
          <w:tcPr>
            <w:tcW w:w="497"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497"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7"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8"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541"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628"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bCs/>
                <w:color w:val="000000"/>
                <w:sz w:val="18"/>
                <w:szCs w:val="18"/>
              </w:rPr>
            </w:pPr>
            <w:r w:rsidRPr="00635D14">
              <w:rPr>
                <w:rFonts w:ascii="Times New Roman" w:eastAsia="Times New Roman" w:hAnsi="Times New Roman"/>
                <w:bCs/>
                <w:color w:val="000000"/>
                <w:sz w:val="18"/>
                <w:szCs w:val="18"/>
              </w:rPr>
              <w:t>4</w:t>
            </w:r>
          </w:p>
        </w:tc>
        <w:tc>
          <w:tcPr>
            <w:tcW w:w="916" w:type="dxa"/>
            <w:shd w:val="clear" w:color="auto" w:fill="auto"/>
            <w:vAlign w:val="center"/>
          </w:tcPr>
          <w:p w:rsidR="00624B26" w:rsidRPr="00635D14" w:rsidRDefault="00624B26" w:rsidP="00635D14">
            <w:pPr>
              <w:spacing w:before="20" w:after="20" w:line="240" w:lineRule="auto"/>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Kurang</w:t>
            </w:r>
          </w:p>
        </w:tc>
      </w:tr>
      <w:tr w:rsidR="00624B26" w:rsidRPr="00635D14" w:rsidTr="00635D14">
        <w:trPr>
          <w:jc w:val="center"/>
        </w:trPr>
        <w:tc>
          <w:tcPr>
            <w:tcW w:w="895" w:type="dxa"/>
            <w:vMerge/>
            <w:shd w:val="clear" w:color="auto" w:fill="auto"/>
            <w:vAlign w:val="center"/>
          </w:tcPr>
          <w:p w:rsidR="00624B26" w:rsidRPr="00635D14" w:rsidRDefault="00624B26" w:rsidP="00635D14">
            <w:pPr>
              <w:widowControl w:val="0"/>
              <w:autoSpaceDE w:val="0"/>
              <w:autoSpaceDN w:val="0"/>
              <w:adjustRightInd w:val="0"/>
              <w:spacing w:before="20" w:after="20" w:line="240" w:lineRule="auto"/>
              <w:jc w:val="center"/>
              <w:rPr>
                <w:rFonts w:ascii="Times New Roman" w:hAnsi="Times New Roman"/>
                <w:sz w:val="18"/>
                <w:szCs w:val="18"/>
                <w:lang w:val="en-US"/>
              </w:rPr>
            </w:pPr>
          </w:p>
        </w:tc>
        <w:tc>
          <w:tcPr>
            <w:tcW w:w="690"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R.21</w:t>
            </w:r>
          </w:p>
        </w:tc>
        <w:tc>
          <w:tcPr>
            <w:tcW w:w="497"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7"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7"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8"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541"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628"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bCs/>
                <w:color w:val="000000"/>
                <w:sz w:val="18"/>
                <w:szCs w:val="18"/>
              </w:rPr>
            </w:pPr>
            <w:r w:rsidRPr="00635D14">
              <w:rPr>
                <w:rFonts w:ascii="Times New Roman" w:eastAsia="Times New Roman" w:hAnsi="Times New Roman"/>
                <w:bCs/>
                <w:color w:val="000000"/>
                <w:sz w:val="18"/>
                <w:szCs w:val="18"/>
              </w:rPr>
              <w:t>8</w:t>
            </w:r>
          </w:p>
        </w:tc>
        <w:tc>
          <w:tcPr>
            <w:tcW w:w="916" w:type="dxa"/>
            <w:shd w:val="clear" w:color="auto" w:fill="auto"/>
            <w:vAlign w:val="center"/>
          </w:tcPr>
          <w:p w:rsidR="00624B26" w:rsidRPr="00635D14" w:rsidRDefault="00624B26" w:rsidP="00635D14">
            <w:pPr>
              <w:spacing w:before="20" w:after="20" w:line="240" w:lineRule="auto"/>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Baik</w:t>
            </w:r>
          </w:p>
        </w:tc>
      </w:tr>
      <w:tr w:rsidR="00624B26" w:rsidRPr="00635D14" w:rsidTr="00635D14">
        <w:trPr>
          <w:jc w:val="center"/>
        </w:trPr>
        <w:tc>
          <w:tcPr>
            <w:tcW w:w="895" w:type="dxa"/>
            <w:vMerge/>
            <w:shd w:val="clear" w:color="auto" w:fill="auto"/>
            <w:vAlign w:val="center"/>
          </w:tcPr>
          <w:p w:rsidR="00624B26" w:rsidRPr="00635D14" w:rsidRDefault="00624B26" w:rsidP="00635D14">
            <w:pPr>
              <w:widowControl w:val="0"/>
              <w:autoSpaceDE w:val="0"/>
              <w:autoSpaceDN w:val="0"/>
              <w:adjustRightInd w:val="0"/>
              <w:spacing w:before="20" w:after="20" w:line="240" w:lineRule="auto"/>
              <w:jc w:val="center"/>
              <w:rPr>
                <w:rFonts w:ascii="Times New Roman" w:hAnsi="Times New Roman"/>
                <w:sz w:val="18"/>
                <w:szCs w:val="18"/>
                <w:lang w:val="en-US"/>
              </w:rPr>
            </w:pPr>
          </w:p>
        </w:tc>
        <w:tc>
          <w:tcPr>
            <w:tcW w:w="690"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R.22</w:t>
            </w:r>
          </w:p>
        </w:tc>
        <w:tc>
          <w:tcPr>
            <w:tcW w:w="497"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7"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7"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8"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541"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628"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bCs/>
                <w:color w:val="000000"/>
                <w:sz w:val="18"/>
                <w:szCs w:val="18"/>
              </w:rPr>
            </w:pPr>
            <w:r w:rsidRPr="00635D14">
              <w:rPr>
                <w:rFonts w:ascii="Times New Roman" w:eastAsia="Times New Roman" w:hAnsi="Times New Roman"/>
                <w:bCs/>
                <w:color w:val="000000"/>
                <w:sz w:val="18"/>
                <w:szCs w:val="18"/>
              </w:rPr>
              <w:t>9</w:t>
            </w:r>
          </w:p>
        </w:tc>
        <w:tc>
          <w:tcPr>
            <w:tcW w:w="916" w:type="dxa"/>
            <w:shd w:val="clear" w:color="auto" w:fill="auto"/>
            <w:vAlign w:val="center"/>
          </w:tcPr>
          <w:p w:rsidR="00624B26" w:rsidRPr="00635D14" w:rsidRDefault="00624B26" w:rsidP="00635D14">
            <w:pPr>
              <w:spacing w:before="20" w:after="20" w:line="240" w:lineRule="auto"/>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Baik</w:t>
            </w:r>
          </w:p>
        </w:tc>
      </w:tr>
      <w:tr w:rsidR="00624B26" w:rsidRPr="00635D14" w:rsidTr="00635D14">
        <w:trPr>
          <w:jc w:val="center"/>
        </w:trPr>
        <w:tc>
          <w:tcPr>
            <w:tcW w:w="895" w:type="dxa"/>
            <w:vMerge/>
            <w:shd w:val="clear" w:color="auto" w:fill="auto"/>
            <w:vAlign w:val="center"/>
          </w:tcPr>
          <w:p w:rsidR="00624B26" w:rsidRPr="00635D14" w:rsidRDefault="00624B26" w:rsidP="00635D14">
            <w:pPr>
              <w:widowControl w:val="0"/>
              <w:autoSpaceDE w:val="0"/>
              <w:autoSpaceDN w:val="0"/>
              <w:adjustRightInd w:val="0"/>
              <w:spacing w:before="20" w:after="20" w:line="240" w:lineRule="auto"/>
              <w:jc w:val="center"/>
              <w:rPr>
                <w:rFonts w:ascii="Times New Roman" w:hAnsi="Times New Roman"/>
                <w:sz w:val="18"/>
                <w:szCs w:val="18"/>
                <w:lang w:val="en-US"/>
              </w:rPr>
            </w:pPr>
          </w:p>
        </w:tc>
        <w:tc>
          <w:tcPr>
            <w:tcW w:w="690"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R.23</w:t>
            </w:r>
          </w:p>
        </w:tc>
        <w:tc>
          <w:tcPr>
            <w:tcW w:w="497"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7"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7"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8"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541"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628"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bCs/>
                <w:color w:val="000000"/>
                <w:sz w:val="18"/>
                <w:szCs w:val="18"/>
              </w:rPr>
            </w:pPr>
            <w:r w:rsidRPr="00635D14">
              <w:rPr>
                <w:rFonts w:ascii="Times New Roman" w:eastAsia="Times New Roman" w:hAnsi="Times New Roman"/>
                <w:bCs/>
                <w:color w:val="000000"/>
                <w:sz w:val="18"/>
                <w:szCs w:val="18"/>
              </w:rPr>
              <w:t>10</w:t>
            </w:r>
          </w:p>
        </w:tc>
        <w:tc>
          <w:tcPr>
            <w:tcW w:w="916" w:type="dxa"/>
            <w:shd w:val="clear" w:color="auto" w:fill="auto"/>
            <w:vAlign w:val="center"/>
          </w:tcPr>
          <w:p w:rsidR="00624B26" w:rsidRPr="00635D14" w:rsidRDefault="00624B26" w:rsidP="00635D14">
            <w:pPr>
              <w:spacing w:before="20" w:after="20" w:line="240" w:lineRule="auto"/>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Baik</w:t>
            </w:r>
          </w:p>
        </w:tc>
      </w:tr>
      <w:tr w:rsidR="00624B26" w:rsidRPr="00635D14" w:rsidTr="00635D14">
        <w:trPr>
          <w:jc w:val="center"/>
        </w:trPr>
        <w:tc>
          <w:tcPr>
            <w:tcW w:w="895" w:type="dxa"/>
            <w:vMerge/>
            <w:shd w:val="clear" w:color="auto" w:fill="auto"/>
            <w:vAlign w:val="center"/>
          </w:tcPr>
          <w:p w:rsidR="00624B26" w:rsidRPr="00635D14" w:rsidRDefault="00624B26" w:rsidP="00635D14">
            <w:pPr>
              <w:widowControl w:val="0"/>
              <w:autoSpaceDE w:val="0"/>
              <w:autoSpaceDN w:val="0"/>
              <w:adjustRightInd w:val="0"/>
              <w:spacing w:before="20" w:after="20" w:line="240" w:lineRule="auto"/>
              <w:jc w:val="center"/>
              <w:rPr>
                <w:rFonts w:ascii="Times New Roman" w:hAnsi="Times New Roman"/>
                <w:sz w:val="18"/>
                <w:szCs w:val="18"/>
                <w:lang w:val="en-US"/>
              </w:rPr>
            </w:pPr>
          </w:p>
        </w:tc>
        <w:tc>
          <w:tcPr>
            <w:tcW w:w="690"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R.24</w:t>
            </w:r>
          </w:p>
        </w:tc>
        <w:tc>
          <w:tcPr>
            <w:tcW w:w="497"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7"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7"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8"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541"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628"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bCs/>
                <w:color w:val="000000"/>
                <w:sz w:val="18"/>
                <w:szCs w:val="18"/>
              </w:rPr>
            </w:pPr>
            <w:r w:rsidRPr="00635D14">
              <w:rPr>
                <w:rFonts w:ascii="Times New Roman" w:eastAsia="Times New Roman" w:hAnsi="Times New Roman"/>
                <w:bCs/>
                <w:color w:val="000000"/>
                <w:sz w:val="18"/>
                <w:szCs w:val="18"/>
              </w:rPr>
              <w:t>8</w:t>
            </w:r>
          </w:p>
        </w:tc>
        <w:tc>
          <w:tcPr>
            <w:tcW w:w="916" w:type="dxa"/>
            <w:shd w:val="clear" w:color="auto" w:fill="auto"/>
            <w:vAlign w:val="center"/>
          </w:tcPr>
          <w:p w:rsidR="00624B26" w:rsidRPr="00635D14" w:rsidRDefault="00624B26" w:rsidP="00635D14">
            <w:pPr>
              <w:spacing w:before="20" w:after="20" w:line="240" w:lineRule="auto"/>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Baik</w:t>
            </w:r>
          </w:p>
        </w:tc>
      </w:tr>
      <w:tr w:rsidR="00624B26" w:rsidRPr="00635D14" w:rsidTr="00635D14">
        <w:trPr>
          <w:jc w:val="center"/>
        </w:trPr>
        <w:tc>
          <w:tcPr>
            <w:tcW w:w="895" w:type="dxa"/>
            <w:vMerge/>
            <w:shd w:val="clear" w:color="auto" w:fill="auto"/>
            <w:vAlign w:val="center"/>
          </w:tcPr>
          <w:p w:rsidR="00624B26" w:rsidRPr="00635D14" w:rsidRDefault="00624B26" w:rsidP="00635D14">
            <w:pPr>
              <w:widowControl w:val="0"/>
              <w:autoSpaceDE w:val="0"/>
              <w:autoSpaceDN w:val="0"/>
              <w:adjustRightInd w:val="0"/>
              <w:spacing w:before="20" w:after="20" w:line="240" w:lineRule="auto"/>
              <w:jc w:val="center"/>
              <w:rPr>
                <w:rFonts w:ascii="Times New Roman" w:hAnsi="Times New Roman"/>
                <w:sz w:val="18"/>
                <w:szCs w:val="18"/>
                <w:lang w:val="en-US"/>
              </w:rPr>
            </w:pPr>
          </w:p>
        </w:tc>
        <w:tc>
          <w:tcPr>
            <w:tcW w:w="690"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R.25</w:t>
            </w:r>
          </w:p>
        </w:tc>
        <w:tc>
          <w:tcPr>
            <w:tcW w:w="497"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7"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497"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8"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541"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628"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bCs/>
                <w:color w:val="000000"/>
                <w:sz w:val="18"/>
                <w:szCs w:val="18"/>
              </w:rPr>
            </w:pPr>
            <w:r w:rsidRPr="00635D14">
              <w:rPr>
                <w:rFonts w:ascii="Times New Roman" w:eastAsia="Times New Roman" w:hAnsi="Times New Roman"/>
                <w:bCs/>
                <w:color w:val="000000"/>
                <w:sz w:val="18"/>
                <w:szCs w:val="18"/>
              </w:rPr>
              <w:t>4</w:t>
            </w:r>
          </w:p>
        </w:tc>
        <w:tc>
          <w:tcPr>
            <w:tcW w:w="916" w:type="dxa"/>
            <w:shd w:val="clear" w:color="auto" w:fill="auto"/>
            <w:vAlign w:val="center"/>
          </w:tcPr>
          <w:p w:rsidR="00624B26" w:rsidRPr="00635D14" w:rsidRDefault="00624B26" w:rsidP="00635D14">
            <w:pPr>
              <w:spacing w:before="20" w:after="20" w:line="240" w:lineRule="auto"/>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Kurang</w:t>
            </w:r>
          </w:p>
        </w:tc>
      </w:tr>
      <w:tr w:rsidR="00624B26" w:rsidRPr="00635D14" w:rsidTr="00635D14">
        <w:trPr>
          <w:jc w:val="center"/>
        </w:trPr>
        <w:tc>
          <w:tcPr>
            <w:tcW w:w="895" w:type="dxa"/>
            <w:vMerge/>
            <w:shd w:val="clear" w:color="auto" w:fill="auto"/>
            <w:vAlign w:val="center"/>
          </w:tcPr>
          <w:p w:rsidR="00624B26" w:rsidRPr="00635D14" w:rsidRDefault="00624B26" w:rsidP="00635D14">
            <w:pPr>
              <w:widowControl w:val="0"/>
              <w:autoSpaceDE w:val="0"/>
              <w:autoSpaceDN w:val="0"/>
              <w:adjustRightInd w:val="0"/>
              <w:spacing w:before="20" w:after="20" w:line="240" w:lineRule="auto"/>
              <w:jc w:val="center"/>
              <w:rPr>
                <w:rFonts w:ascii="Times New Roman" w:hAnsi="Times New Roman"/>
                <w:sz w:val="18"/>
                <w:szCs w:val="18"/>
                <w:lang w:val="en-US"/>
              </w:rPr>
            </w:pPr>
          </w:p>
        </w:tc>
        <w:tc>
          <w:tcPr>
            <w:tcW w:w="690"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R.26</w:t>
            </w:r>
          </w:p>
        </w:tc>
        <w:tc>
          <w:tcPr>
            <w:tcW w:w="497"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7"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7"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8"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541"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628"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bCs/>
                <w:color w:val="000000"/>
                <w:sz w:val="18"/>
                <w:szCs w:val="18"/>
              </w:rPr>
            </w:pPr>
            <w:r w:rsidRPr="00635D14">
              <w:rPr>
                <w:rFonts w:ascii="Times New Roman" w:eastAsia="Times New Roman" w:hAnsi="Times New Roman"/>
                <w:bCs/>
                <w:color w:val="000000"/>
                <w:sz w:val="18"/>
                <w:szCs w:val="18"/>
              </w:rPr>
              <w:t>5</w:t>
            </w:r>
          </w:p>
        </w:tc>
        <w:tc>
          <w:tcPr>
            <w:tcW w:w="916" w:type="dxa"/>
            <w:shd w:val="clear" w:color="auto" w:fill="auto"/>
            <w:vAlign w:val="center"/>
          </w:tcPr>
          <w:p w:rsidR="00624B26" w:rsidRPr="00635D14" w:rsidRDefault="00624B26" w:rsidP="00635D14">
            <w:pPr>
              <w:spacing w:before="20" w:after="20" w:line="240" w:lineRule="auto"/>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Kurang</w:t>
            </w:r>
          </w:p>
        </w:tc>
      </w:tr>
      <w:tr w:rsidR="00624B26" w:rsidRPr="00635D14" w:rsidTr="00635D14">
        <w:trPr>
          <w:jc w:val="center"/>
        </w:trPr>
        <w:tc>
          <w:tcPr>
            <w:tcW w:w="895" w:type="dxa"/>
            <w:vMerge/>
            <w:shd w:val="clear" w:color="auto" w:fill="auto"/>
            <w:vAlign w:val="center"/>
          </w:tcPr>
          <w:p w:rsidR="00624B26" w:rsidRPr="00635D14" w:rsidRDefault="00624B26" w:rsidP="00635D14">
            <w:pPr>
              <w:widowControl w:val="0"/>
              <w:autoSpaceDE w:val="0"/>
              <w:autoSpaceDN w:val="0"/>
              <w:adjustRightInd w:val="0"/>
              <w:spacing w:before="20" w:after="20" w:line="240" w:lineRule="auto"/>
              <w:jc w:val="center"/>
              <w:rPr>
                <w:rFonts w:ascii="Times New Roman" w:hAnsi="Times New Roman"/>
                <w:sz w:val="18"/>
                <w:szCs w:val="18"/>
                <w:lang w:val="en-US"/>
              </w:rPr>
            </w:pPr>
          </w:p>
        </w:tc>
        <w:tc>
          <w:tcPr>
            <w:tcW w:w="690"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R.27</w:t>
            </w:r>
          </w:p>
        </w:tc>
        <w:tc>
          <w:tcPr>
            <w:tcW w:w="497"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7"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7"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8"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541"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628"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bCs/>
                <w:color w:val="000000"/>
                <w:sz w:val="18"/>
                <w:szCs w:val="18"/>
              </w:rPr>
            </w:pPr>
            <w:r w:rsidRPr="00635D14">
              <w:rPr>
                <w:rFonts w:ascii="Times New Roman" w:eastAsia="Times New Roman" w:hAnsi="Times New Roman"/>
                <w:bCs/>
                <w:color w:val="000000"/>
                <w:sz w:val="18"/>
                <w:szCs w:val="18"/>
              </w:rPr>
              <w:t>9</w:t>
            </w:r>
          </w:p>
        </w:tc>
        <w:tc>
          <w:tcPr>
            <w:tcW w:w="916" w:type="dxa"/>
            <w:shd w:val="clear" w:color="auto" w:fill="auto"/>
            <w:vAlign w:val="center"/>
          </w:tcPr>
          <w:p w:rsidR="00624B26" w:rsidRPr="00635D14" w:rsidRDefault="00624B26" w:rsidP="00635D14">
            <w:pPr>
              <w:spacing w:before="20" w:after="20" w:line="240" w:lineRule="auto"/>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Baik</w:t>
            </w:r>
          </w:p>
        </w:tc>
      </w:tr>
      <w:tr w:rsidR="00624B26" w:rsidRPr="00635D14" w:rsidTr="00635D14">
        <w:trPr>
          <w:jc w:val="center"/>
        </w:trPr>
        <w:tc>
          <w:tcPr>
            <w:tcW w:w="895" w:type="dxa"/>
            <w:vMerge/>
            <w:shd w:val="clear" w:color="auto" w:fill="auto"/>
            <w:vAlign w:val="center"/>
          </w:tcPr>
          <w:p w:rsidR="00624B26" w:rsidRPr="00635D14" w:rsidRDefault="00624B26" w:rsidP="00635D14">
            <w:pPr>
              <w:widowControl w:val="0"/>
              <w:autoSpaceDE w:val="0"/>
              <w:autoSpaceDN w:val="0"/>
              <w:adjustRightInd w:val="0"/>
              <w:spacing w:before="20" w:after="20" w:line="240" w:lineRule="auto"/>
              <w:jc w:val="center"/>
              <w:rPr>
                <w:rFonts w:ascii="Times New Roman" w:hAnsi="Times New Roman"/>
                <w:sz w:val="18"/>
                <w:szCs w:val="18"/>
                <w:lang w:val="en-US"/>
              </w:rPr>
            </w:pPr>
          </w:p>
        </w:tc>
        <w:tc>
          <w:tcPr>
            <w:tcW w:w="690"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R.28</w:t>
            </w:r>
          </w:p>
        </w:tc>
        <w:tc>
          <w:tcPr>
            <w:tcW w:w="497"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7"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7"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498"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541"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628"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bCs/>
                <w:color w:val="000000"/>
                <w:sz w:val="18"/>
                <w:szCs w:val="18"/>
              </w:rPr>
            </w:pPr>
            <w:r w:rsidRPr="00635D14">
              <w:rPr>
                <w:rFonts w:ascii="Times New Roman" w:eastAsia="Times New Roman" w:hAnsi="Times New Roman"/>
                <w:bCs/>
                <w:color w:val="000000"/>
                <w:sz w:val="18"/>
                <w:szCs w:val="18"/>
              </w:rPr>
              <w:t>4</w:t>
            </w:r>
          </w:p>
        </w:tc>
        <w:tc>
          <w:tcPr>
            <w:tcW w:w="916" w:type="dxa"/>
            <w:shd w:val="clear" w:color="auto" w:fill="auto"/>
            <w:vAlign w:val="center"/>
          </w:tcPr>
          <w:p w:rsidR="00624B26" w:rsidRPr="00635D14" w:rsidRDefault="00624B26" w:rsidP="00635D14">
            <w:pPr>
              <w:spacing w:before="20" w:after="20" w:line="240" w:lineRule="auto"/>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Kurang</w:t>
            </w:r>
          </w:p>
        </w:tc>
      </w:tr>
      <w:tr w:rsidR="00624B26" w:rsidRPr="00635D14" w:rsidTr="00635D14">
        <w:trPr>
          <w:jc w:val="center"/>
        </w:trPr>
        <w:tc>
          <w:tcPr>
            <w:tcW w:w="895" w:type="dxa"/>
            <w:vMerge/>
            <w:shd w:val="clear" w:color="auto" w:fill="auto"/>
            <w:vAlign w:val="center"/>
          </w:tcPr>
          <w:p w:rsidR="00624B26" w:rsidRPr="00635D14" w:rsidRDefault="00624B26" w:rsidP="00635D14">
            <w:pPr>
              <w:widowControl w:val="0"/>
              <w:autoSpaceDE w:val="0"/>
              <w:autoSpaceDN w:val="0"/>
              <w:adjustRightInd w:val="0"/>
              <w:spacing w:before="20" w:after="20" w:line="240" w:lineRule="auto"/>
              <w:jc w:val="center"/>
              <w:rPr>
                <w:rFonts w:ascii="Times New Roman" w:hAnsi="Times New Roman"/>
                <w:sz w:val="18"/>
                <w:szCs w:val="18"/>
                <w:lang w:val="en-US"/>
              </w:rPr>
            </w:pPr>
          </w:p>
        </w:tc>
        <w:tc>
          <w:tcPr>
            <w:tcW w:w="690"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R.29</w:t>
            </w:r>
          </w:p>
        </w:tc>
        <w:tc>
          <w:tcPr>
            <w:tcW w:w="497"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7"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7"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8"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541"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0</w:t>
            </w:r>
          </w:p>
        </w:tc>
        <w:tc>
          <w:tcPr>
            <w:tcW w:w="628"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bCs/>
                <w:color w:val="000000"/>
                <w:sz w:val="18"/>
                <w:szCs w:val="18"/>
              </w:rPr>
            </w:pPr>
            <w:r w:rsidRPr="00635D14">
              <w:rPr>
                <w:rFonts w:ascii="Times New Roman" w:eastAsia="Times New Roman" w:hAnsi="Times New Roman"/>
                <w:bCs/>
                <w:color w:val="000000"/>
                <w:sz w:val="18"/>
                <w:szCs w:val="18"/>
              </w:rPr>
              <w:t>9</w:t>
            </w:r>
          </w:p>
        </w:tc>
        <w:tc>
          <w:tcPr>
            <w:tcW w:w="916" w:type="dxa"/>
            <w:shd w:val="clear" w:color="auto" w:fill="auto"/>
            <w:vAlign w:val="center"/>
          </w:tcPr>
          <w:p w:rsidR="00624B26" w:rsidRPr="00635D14" w:rsidRDefault="00624B26" w:rsidP="00635D14">
            <w:pPr>
              <w:spacing w:before="20" w:after="20" w:line="240" w:lineRule="auto"/>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Baik</w:t>
            </w:r>
          </w:p>
        </w:tc>
      </w:tr>
      <w:tr w:rsidR="00624B26" w:rsidRPr="00635D14" w:rsidTr="00635D14">
        <w:trPr>
          <w:jc w:val="center"/>
        </w:trPr>
        <w:tc>
          <w:tcPr>
            <w:tcW w:w="895" w:type="dxa"/>
            <w:vMerge/>
            <w:shd w:val="clear" w:color="auto" w:fill="auto"/>
            <w:vAlign w:val="center"/>
          </w:tcPr>
          <w:p w:rsidR="00624B26" w:rsidRPr="00635D14" w:rsidRDefault="00624B26" w:rsidP="00635D14">
            <w:pPr>
              <w:widowControl w:val="0"/>
              <w:autoSpaceDE w:val="0"/>
              <w:autoSpaceDN w:val="0"/>
              <w:adjustRightInd w:val="0"/>
              <w:spacing w:before="20" w:after="20" w:line="240" w:lineRule="auto"/>
              <w:jc w:val="center"/>
              <w:rPr>
                <w:rFonts w:ascii="Times New Roman" w:hAnsi="Times New Roman"/>
                <w:sz w:val="18"/>
                <w:szCs w:val="18"/>
                <w:lang w:val="en-US"/>
              </w:rPr>
            </w:pPr>
          </w:p>
        </w:tc>
        <w:tc>
          <w:tcPr>
            <w:tcW w:w="690"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R.30</w:t>
            </w:r>
          </w:p>
        </w:tc>
        <w:tc>
          <w:tcPr>
            <w:tcW w:w="497"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7"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7"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8"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499"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541"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628" w:type="dxa"/>
            <w:shd w:val="clear" w:color="auto" w:fill="auto"/>
            <w:vAlign w:val="center"/>
          </w:tcPr>
          <w:p w:rsidR="00624B26" w:rsidRPr="00635D14" w:rsidRDefault="00624B26" w:rsidP="00635D14">
            <w:pPr>
              <w:spacing w:before="20" w:after="20" w:line="240" w:lineRule="auto"/>
              <w:jc w:val="center"/>
              <w:rPr>
                <w:rFonts w:ascii="Times New Roman" w:eastAsia="Times New Roman" w:hAnsi="Times New Roman"/>
                <w:bCs/>
                <w:color w:val="000000"/>
                <w:sz w:val="18"/>
                <w:szCs w:val="18"/>
              </w:rPr>
            </w:pPr>
            <w:r w:rsidRPr="00635D14">
              <w:rPr>
                <w:rFonts w:ascii="Times New Roman" w:eastAsia="Times New Roman" w:hAnsi="Times New Roman"/>
                <w:bCs/>
                <w:color w:val="000000"/>
                <w:sz w:val="18"/>
                <w:szCs w:val="18"/>
              </w:rPr>
              <w:t>10</w:t>
            </w:r>
          </w:p>
        </w:tc>
        <w:tc>
          <w:tcPr>
            <w:tcW w:w="916" w:type="dxa"/>
            <w:shd w:val="clear" w:color="auto" w:fill="auto"/>
            <w:vAlign w:val="center"/>
          </w:tcPr>
          <w:p w:rsidR="00624B26" w:rsidRPr="00635D14" w:rsidRDefault="00624B26" w:rsidP="00635D14">
            <w:pPr>
              <w:spacing w:before="20" w:after="20" w:line="240" w:lineRule="auto"/>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Baik</w:t>
            </w:r>
          </w:p>
        </w:tc>
      </w:tr>
    </w:tbl>
    <w:p w:rsidR="00391C3E" w:rsidRPr="00391C3E" w:rsidRDefault="00391C3E" w:rsidP="00391C3E">
      <w:pPr>
        <w:widowControl w:val="0"/>
        <w:autoSpaceDE w:val="0"/>
        <w:autoSpaceDN w:val="0"/>
        <w:adjustRightInd w:val="0"/>
        <w:spacing w:after="0" w:line="240" w:lineRule="auto"/>
        <w:rPr>
          <w:rFonts w:ascii="Times New Roman" w:hAnsi="Times New Roman"/>
          <w:sz w:val="24"/>
          <w:lang w:val="en-US"/>
        </w:rPr>
      </w:pPr>
    </w:p>
    <w:p w:rsidR="00B42B79" w:rsidRDefault="00B42B79" w:rsidP="00393FA3">
      <w:pPr>
        <w:widowControl w:val="0"/>
        <w:autoSpaceDE w:val="0"/>
        <w:autoSpaceDN w:val="0"/>
        <w:adjustRightInd w:val="0"/>
        <w:spacing w:after="0" w:line="480" w:lineRule="auto"/>
        <w:rPr>
          <w:rFonts w:ascii="Times New Roman" w:hAnsi="Times New Roman"/>
          <w:sz w:val="24"/>
          <w:lang w:val="en-US"/>
        </w:rPr>
      </w:pPr>
    </w:p>
    <w:p w:rsidR="00B42B79" w:rsidRDefault="00B42B79" w:rsidP="00393FA3">
      <w:pPr>
        <w:widowControl w:val="0"/>
        <w:autoSpaceDE w:val="0"/>
        <w:autoSpaceDN w:val="0"/>
        <w:adjustRightInd w:val="0"/>
        <w:spacing w:after="0" w:line="480" w:lineRule="auto"/>
        <w:rPr>
          <w:rFonts w:ascii="Times New Roman" w:hAnsi="Times New Roman"/>
          <w:sz w:val="24"/>
          <w:lang w:val="en-US"/>
        </w:rPr>
      </w:pPr>
    </w:p>
    <w:p w:rsidR="008D341D" w:rsidRPr="008D5068" w:rsidRDefault="00B42B79" w:rsidP="00393FA3">
      <w:pPr>
        <w:widowControl w:val="0"/>
        <w:autoSpaceDE w:val="0"/>
        <w:autoSpaceDN w:val="0"/>
        <w:adjustRightInd w:val="0"/>
        <w:spacing w:after="0" w:line="480" w:lineRule="auto"/>
        <w:rPr>
          <w:rFonts w:ascii="Times New Roman" w:hAnsi="Times New Roman"/>
          <w:b/>
          <w:sz w:val="24"/>
          <w:lang w:val="en-US"/>
        </w:rPr>
      </w:pPr>
      <w:r>
        <w:rPr>
          <w:rFonts w:ascii="Times New Roman" w:hAnsi="Times New Roman"/>
          <w:sz w:val="24"/>
          <w:lang w:val="en-US"/>
        </w:rPr>
        <w:br w:type="page"/>
      </w:r>
      <w:proofErr w:type="gramStart"/>
      <w:r w:rsidR="008D341D" w:rsidRPr="008D5068">
        <w:rPr>
          <w:rFonts w:ascii="Times New Roman" w:hAnsi="Times New Roman"/>
          <w:b/>
          <w:sz w:val="24"/>
          <w:lang w:val="en-US"/>
        </w:rPr>
        <w:lastRenderedPageBreak/>
        <w:t>Lampiran.</w:t>
      </w:r>
      <w:proofErr w:type="gramEnd"/>
      <w:r w:rsidR="008D341D" w:rsidRPr="008D5068">
        <w:rPr>
          <w:rFonts w:ascii="Times New Roman" w:hAnsi="Times New Roman"/>
          <w:b/>
          <w:sz w:val="24"/>
          <w:lang w:val="en-US"/>
        </w:rPr>
        <w:t xml:space="preserve"> 4</w:t>
      </w:r>
    </w:p>
    <w:p w:rsidR="008D341D" w:rsidRPr="008D341D" w:rsidRDefault="008D341D" w:rsidP="008D341D">
      <w:pPr>
        <w:widowControl w:val="0"/>
        <w:autoSpaceDE w:val="0"/>
        <w:autoSpaceDN w:val="0"/>
        <w:adjustRightInd w:val="0"/>
        <w:spacing w:after="0" w:line="360" w:lineRule="auto"/>
        <w:jc w:val="center"/>
        <w:rPr>
          <w:rFonts w:ascii="Times New Roman" w:hAnsi="Times New Roman"/>
          <w:b/>
          <w:sz w:val="24"/>
          <w:lang w:val="en-US"/>
        </w:rPr>
      </w:pPr>
      <w:r w:rsidRPr="008D341D">
        <w:rPr>
          <w:rFonts w:ascii="Times New Roman" w:hAnsi="Times New Roman"/>
          <w:b/>
          <w:sz w:val="24"/>
          <w:lang w:val="en-US"/>
        </w:rPr>
        <w:t xml:space="preserve">HASIL </w:t>
      </w:r>
      <w:r>
        <w:rPr>
          <w:rFonts w:ascii="Times New Roman" w:hAnsi="Times New Roman"/>
          <w:b/>
          <w:sz w:val="24"/>
          <w:lang w:val="en-US"/>
        </w:rPr>
        <w:t xml:space="preserve">UJI </w:t>
      </w:r>
      <w:r w:rsidRPr="008D341D">
        <w:rPr>
          <w:rFonts w:ascii="Times New Roman" w:hAnsi="Times New Roman"/>
          <w:b/>
          <w:sz w:val="24"/>
          <w:lang w:val="en-US"/>
        </w:rPr>
        <w:t>VALIDITAS DAN RELIABILITAS</w:t>
      </w:r>
    </w:p>
    <w:p w:rsidR="008D341D" w:rsidRDefault="00D1101F" w:rsidP="003B62E4">
      <w:pPr>
        <w:widowControl w:val="0"/>
        <w:autoSpaceDE w:val="0"/>
        <w:autoSpaceDN w:val="0"/>
        <w:adjustRightInd w:val="0"/>
        <w:spacing w:after="0" w:line="360" w:lineRule="auto"/>
        <w:rPr>
          <w:rFonts w:ascii="Times New Roman" w:hAnsi="Times New Roman"/>
          <w:b/>
          <w:lang w:val="en-US"/>
        </w:rPr>
      </w:pPr>
      <w:r w:rsidRPr="00D1101F">
        <w:rPr>
          <w:rFonts w:ascii="Times New Roman" w:hAnsi="Times New Roman"/>
          <w:b/>
          <w:lang w:val="en-US"/>
        </w:rPr>
        <w:t>Correlations</w:t>
      </w:r>
    </w:p>
    <w:tbl>
      <w:tblPr>
        <w:tblW w:w="897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515"/>
        <w:gridCol w:w="1564"/>
        <w:gridCol w:w="628"/>
        <w:gridCol w:w="672"/>
        <w:gridCol w:w="616"/>
        <w:gridCol w:w="644"/>
        <w:gridCol w:w="602"/>
        <w:gridCol w:w="625"/>
        <w:gridCol w:w="658"/>
        <w:gridCol w:w="630"/>
        <w:gridCol w:w="616"/>
        <w:gridCol w:w="602"/>
        <w:gridCol w:w="603"/>
      </w:tblGrid>
      <w:tr w:rsidR="00D1101F" w:rsidRPr="003B62E4" w:rsidTr="003B62E4">
        <w:trPr>
          <w:cantSplit/>
          <w:tblHeader/>
          <w:jc w:val="center"/>
        </w:trPr>
        <w:tc>
          <w:tcPr>
            <w:tcW w:w="8975" w:type="dxa"/>
            <w:gridSpan w:val="13"/>
            <w:tcBorders>
              <w:top w:val="nil"/>
              <w:left w:val="nil"/>
              <w:bottom w:val="nil"/>
              <w:right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center"/>
              <w:rPr>
                <w:rFonts w:ascii="Arial" w:hAnsi="Arial" w:cs="Arial"/>
                <w:color w:val="000000"/>
                <w:sz w:val="16"/>
                <w:szCs w:val="16"/>
                <w:lang w:val="en-US"/>
              </w:rPr>
            </w:pPr>
            <w:r w:rsidRPr="00D1101F">
              <w:rPr>
                <w:rFonts w:ascii="Arial" w:hAnsi="Arial" w:cs="Arial"/>
                <w:b/>
                <w:bCs/>
                <w:color w:val="000000"/>
                <w:sz w:val="16"/>
                <w:szCs w:val="16"/>
                <w:lang w:val="en-US"/>
              </w:rPr>
              <w:t>Correlations</w:t>
            </w:r>
          </w:p>
        </w:tc>
      </w:tr>
      <w:tr w:rsidR="00D1101F" w:rsidRPr="003B62E4" w:rsidTr="003B62E4">
        <w:trPr>
          <w:cantSplit/>
          <w:tblHeader/>
          <w:jc w:val="center"/>
        </w:trPr>
        <w:tc>
          <w:tcPr>
            <w:tcW w:w="515"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D1101F" w:rsidRPr="00D1101F" w:rsidRDefault="00D1101F" w:rsidP="00D1101F">
            <w:pPr>
              <w:autoSpaceDE w:val="0"/>
              <w:autoSpaceDN w:val="0"/>
              <w:adjustRightInd w:val="0"/>
              <w:spacing w:after="0" w:line="240" w:lineRule="auto"/>
              <w:rPr>
                <w:rFonts w:ascii="Arial" w:hAnsi="Arial" w:cs="Arial"/>
                <w:sz w:val="16"/>
                <w:szCs w:val="16"/>
                <w:lang w:val="en-US"/>
              </w:rPr>
            </w:pPr>
          </w:p>
        </w:tc>
        <w:tc>
          <w:tcPr>
            <w:tcW w:w="1564" w:type="dxa"/>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rsidR="00D1101F" w:rsidRPr="00D1101F" w:rsidRDefault="00D1101F" w:rsidP="00D1101F">
            <w:pPr>
              <w:autoSpaceDE w:val="0"/>
              <w:autoSpaceDN w:val="0"/>
              <w:adjustRightInd w:val="0"/>
              <w:spacing w:after="0" w:line="240" w:lineRule="auto"/>
              <w:rPr>
                <w:rFonts w:ascii="Arial" w:hAnsi="Arial" w:cs="Arial"/>
                <w:sz w:val="16"/>
                <w:szCs w:val="16"/>
                <w:lang w:val="en-US"/>
              </w:rPr>
            </w:pPr>
          </w:p>
        </w:tc>
        <w:tc>
          <w:tcPr>
            <w:tcW w:w="628"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D1101F" w:rsidRPr="00D1101F" w:rsidRDefault="00D1101F" w:rsidP="00D1101F">
            <w:pPr>
              <w:autoSpaceDE w:val="0"/>
              <w:autoSpaceDN w:val="0"/>
              <w:adjustRightInd w:val="0"/>
              <w:spacing w:after="0" w:line="240" w:lineRule="auto"/>
              <w:jc w:val="center"/>
              <w:rPr>
                <w:rFonts w:ascii="Arial" w:hAnsi="Arial" w:cs="Arial"/>
                <w:color w:val="000000"/>
                <w:sz w:val="16"/>
                <w:szCs w:val="16"/>
                <w:lang w:val="en-US"/>
              </w:rPr>
            </w:pPr>
            <w:r w:rsidRPr="00D1101F">
              <w:rPr>
                <w:rFonts w:ascii="Arial" w:hAnsi="Arial" w:cs="Arial"/>
                <w:color w:val="000000"/>
                <w:sz w:val="16"/>
                <w:szCs w:val="16"/>
                <w:lang w:val="en-US"/>
              </w:rPr>
              <w:t>P1</w:t>
            </w:r>
          </w:p>
        </w:tc>
        <w:tc>
          <w:tcPr>
            <w:tcW w:w="672"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D1101F" w:rsidRPr="00D1101F" w:rsidRDefault="00D1101F" w:rsidP="00D1101F">
            <w:pPr>
              <w:autoSpaceDE w:val="0"/>
              <w:autoSpaceDN w:val="0"/>
              <w:adjustRightInd w:val="0"/>
              <w:spacing w:after="0" w:line="240" w:lineRule="auto"/>
              <w:jc w:val="center"/>
              <w:rPr>
                <w:rFonts w:ascii="Arial" w:hAnsi="Arial" w:cs="Arial"/>
                <w:color w:val="000000"/>
                <w:sz w:val="16"/>
                <w:szCs w:val="16"/>
                <w:lang w:val="en-US"/>
              </w:rPr>
            </w:pPr>
            <w:r w:rsidRPr="00D1101F">
              <w:rPr>
                <w:rFonts w:ascii="Arial" w:hAnsi="Arial" w:cs="Arial"/>
                <w:color w:val="000000"/>
                <w:sz w:val="16"/>
                <w:szCs w:val="16"/>
                <w:lang w:val="en-US"/>
              </w:rPr>
              <w:t>P2</w:t>
            </w:r>
          </w:p>
        </w:tc>
        <w:tc>
          <w:tcPr>
            <w:tcW w:w="616"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D1101F" w:rsidRPr="00D1101F" w:rsidRDefault="00D1101F" w:rsidP="00D1101F">
            <w:pPr>
              <w:autoSpaceDE w:val="0"/>
              <w:autoSpaceDN w:val="0"/>
              <w:adjustRightInd w:val="0"/>
              <w:spacing w:after="0" w:line="240" w:lineRule="auto"/>
              <w:jc w:val="center"/>
              <w:rPr>
                <w:rFonts w:ascii="Arial" w:hAnsi="Arial" w:cs="Arial"/>
                <w:color w:val="000000"/>
                <w:sz w:val="16"/>
                <w:szCs w:val="16"/>
                <w:lang w:val="en-US"/>
              </w:rPr>
            </w:pPr>
            <w:r w:rsidRPr="00D1101F">
              <w:rPr>
                <w:rFonts w:ascii="Arial" w:hAnsi="Arial" w:cs="Arial"/>
                <w:color w:val="000000"/>
                <w:sz w:val="16"/>
                <w:szCs w:val="16"/>
                <w:lang w:val="en-US"/>
              </w:rPr>
              <w:t>P3</w:t>
            </w:r>
          </w:p>
        </w:tc>
        <w:tc>
          <w:tcPr>
            <w:tcW w:w="644"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D1101F" w:rsidRPr="00D1101F" w:rsidRDefault="00D1101F" w:rsidP="00D1101F">
            <w:pPr>
              <w:autoSpaceDE w:val="0"/>
              <w:autoSpaceDN w:val="0"/>
              <w:adjustRightInd w:val="0"/>
              <w:spacing w:after="0" w:line="240" w:lineRule="auto"/>
              <w:jc w:val="center"/>
              <w:rPr>
                <w:rFonts w:ascii="Arial" w:hAnsi="Arial" w:cs="Arial"/>
                <w:color w:val="000000"/>
                <w:sz w:val="16"/>
                <w:szCs w:val="16"/>
                <w:lang w:val="en-US"/>
              </w:rPr>
            </w:pPr>
            <w:r w:rsidRPr="00D1101F">
              <w:rPr>
                <w:rFonts w:ascii="Arial" w:hAnsi="Arial" w:cs="Arial"/>
                <w:color w:val="000000"/>
                <w:sz w:val="16"/>
                <w:szCs w:val="16"/>
                <w:lang w:val="en-US"/>
              </w:rPr>
              <w:t>P4</w:t>
            </w:r>
          </w:p>
        </w:tc>
        <w:tc>
          <w:tcPr>
            <w:tcW w:w="602"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D1101F" w:rsidRPr="00D1101F" w:rsidRDefault="00D1101F" w:rsidP="00D1101F">
            <w:pPr>
              <w:autoSpaceDE w:val="0"/>
              <w:autoSpaceDN w:val="0"/>
              <w:adjustRightInd w:val="0"/>
              <w:spacing w:after="0" w:line="240" w:lineRule="auto"/>
              <w:jc w:val="center"/>
              <w:rPr>
                <w:rFonts w:ascii="Arial" w:hAnsi="Arial" w:cs="Arial"/>
                <w:color w:val="000000"/>
                <w:sz w:val="16"/>
                <w:szCs w:val="16"/>
                <w:lang w:val="en-US"/>
              </w:rPr>
            </w:pPr>
            <w:r w:rsidRPr="00D1101F">
              <w:rPr>
                <w:rFonts w:ascii="Arial" w:hAnsi="Arial" w:cs="Arial"/>
                <w:color w:val="000000"/>
                <w:sz w:val="16"/>
                <w:szCs w:val="16"/>
                <w:lang w:val="en-US"/>
              </w:rPr>
              <w:t>P5</w:t>
            </w:r>
          </w:p>
        </w:tc>
        <w:tc>
          <w:tcPr>
            <w:tcW w:w="625"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D1101F" w:rsidRPr="00D1101F" w:rsidRDefault="00D1101F" w:rsidP="00D1101F">
            <w:pPr>
              <w:autoSpaceDE w:val="0"/>
              <w:autoSpaceDN w:val="0"/>
              <w:adjustRightInd w:val="0"/>
              <w:spacing w:after="0" w:line="240" w:lineRule="auto"/>
              <w:jc w:val="center"/>
              <w:rPr>
                <w:rFonts w:ascii="Arial" w:hAnsi="Arial" w:cs="Arial"/>
                <w:color w:val="000000"/>
                <w:sz w:val="16"/>
                <w:szCs w:val="16"/>
                <w:lang w:val="en-US"/>
              </w:rPr>
            </w:pPr>
            <w:r w:rsidRPr="00D1101F">
              <w:rPr>
                <w:rFonts w:ascii="Arial" w:hAnsi="Arial" w:cs="Arial"/>
                <w:color w:val="000000"/>
                <w:sz w:val="16"/>
                <w:szCs w:val="16"/>
                <w:lang w:val="en-US"/>
              </w:rPr>
              <w:t>P6</w:t>
            </w:r>
          </w:p>
        </w:tc>
        <w:tc>
          <w:tcPr>
            <w:tcW w:w="65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D1101F" w:rsidRPr="00D1101F" w:rsidRDefault="00D1101F" w:rsidP="00D1101F">
            <w:pPr>
              <w:autoSpaceDE w:val="0"/>
              <w:autoSpaceDN w:val="0"/>
              <w:adjustRightInd w:val="0"/>
              <w:spacing w:after="0" w:line="240" w:lineRule="auto"/>
              <w:jc w:val="center"/>
              <w:rPr>
                <w:rFonts w:ascii="Arial" w:hAnsi="Arial" w:cs="Arial"/>
                <w:color w:val="000000"/>
                <w:sz w:val="16"/>
                <w:szCs w:val="16"/>
                <w:lang w:val="en-US"/>
              </w:rPr>
            </w:pPr>
            <w:r w:rsidRPr="00D1101F">
              <w:rPr>
                <w:rFonts w:ascii="Arial" w:hAnsi="Arial" w:cs="Arial"/>
                <w:color w:val="000000"/>
                <w:sz w:val="16"/>
                <w:szCs w:val="16"/>
                <w:lang w:val="en-US"/>
              </w:rPr>
              <w:t>P7</w:t>
            </w:r>
          </w:p>
        </w:tc>
        <w:tc>
          <w:tcPr>
            <w:tcW w:w="630"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D1101F" w:rsidRPr="00D1101F" w:rsidRDefault="00D1101F" w:rsidP="00D1101F">
            <w:pPr>
              <w:autoSpaceDE w:val="0"/>
              <w:autoSpaceDN w:val="0"/>
              <w:adjustRightInd w:val="0"/>
              <w:spacing w:after="0" w:line="240" w:lineRule="auto"/>
              <w:jc w:val="center"/>
              <w:rPr>
                <w:rFonts w:ascii="Arial" w:hAnsi="Arial" w:cs="Arial"/>
                <w:color w:val="000000"/>
                <w:sz w:val="16"/>
                <w:szCs w:val="16"/>
                <w:lang w:val="en-US"/>
              </w:rPr>
            </w:pPr>
            <w:r w:rsidRPr="00D1101F">
              <w:rPr>
                <w:rFonts w:ascii="Arial" w:hAnsi="Arial" w:cs="Arial"/>
                <w:color w:val="000000"/>
                <w:sz w:val="16"/>
                <w:szCs w:val="16"/>
                <w:lang w:val="en-US"/>
              </w:rPr>
              <w:t>P8</w:t>
            </w:r>
          </w:p>
        </w:tc>
        <w:tc>
          <w:tcPr>
            <w:tcW w:w="616"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D1101F" w:rsidRPr="00D1101F" w:rsidRDefault="00D1101F" w:rsidP="00D1101F">
            <w:pPr>
              <w:autoSpaceDE w:val="0"/>
              <w:autoSpaceDN w:val="0"/>
              <w:adjustRightInd w:val="0"/>
              <w:spacing w:after="0" w:line="240" w:lineRule="auto"/>
              <w:jc w:val="center"/>
              <w:rPr>
                <w:rFonts w:ascii="Arial" w:hAnsi="Arial" w:cs="Arial"/>
                <w:color w:val="000000"/>
                <w:sz w:val="16"/>
                <w:szCs w:val="16"/>
                <w:lang w:val="en-US"/>
              </w:rPr>
            </w:pPr>
            <w:r w:rsidRPr="00D1101F">
              <w:rPr>
                <w:rFonts w:ascii="Arial" w:hAnsi="Arial" w:cs="Arial"/>
                <w:color w:val="000000"/>
                <w:sz w:val="16"/>
                <w:szCs w:val="16"/>
                <w:lang w:val="en-US"/>
              </w:rPr>
              <w:t>P9</w:t>
            </w:r>
          </w:p>
        </w:tc>
        <w:tc>
          <w:tcPr>
            <w:tcW w:w="602"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D1101F" w:rsidRPr="00D1101F" w:rsidRDefault="00D1101F" w:rsidP="00D1101F">
            <w:pPr>
              <w:autoSpaceDE w:val="0"/>
              <w:autoSpaceDN w:val="0"/>
              <w:adjustRightInd w:val="0"/>
              <w:spacing w:after="0" w:line="240" w:lineRule="auto"/>
              <w:jc w:val="center"/>
              <w:rPr>
                <w:rFonts w:ascii="Arial" w:hAnsi="Arial" w:cs="Arial"/>
                <w:color w:val="000000"/>
                <w:sz w:val="16"/>
                <w:szCs w:val="16"/>
                <w:lang w:val="en-US"/>
              </w:rPr>
            </w:pPr>
            <w:r w:rsidRPr="00D1101F">
              <w:rPr>
                <w:rFonts w:ascii="Arial" w:hAnsi="Arial" w:cs="Arial"/>
                <w:color w:val="000000"/>
                <w:sz w:val="16"/>
                <w:szCs w:val="16"/>
                <w:lang w:val="en-US"/>
              </w:rPr>
              <w:t>P10</w:t>
            </w:r>
          </w:p>
        </w:tc>
        <w:tc>
          <w:tcPr>
            <w:tcW w:w="603"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D1101F" w:rsidRPr="00D1101F" w:rsidRDefault="00D1101F" w:rsidP="00D1101F">
            <w:pPr>
              <w:autoSpaceDE w:val="0"/>
              <w:autoSpaceDN w:val="0"/>
              <w:adjustRightInd w:val="0"/>
              <w:spacing w:after="0" w:line="240" w:lineRule="auto"/>
              <w:jc w:val="center"/>
              <w:rPr>
                <w:rFonts w:ascii="Arial" w:hAnsi="Arial" w:cs="Arial"/>
                <w:color w:val="000000"/>
                <w:sz w:val="16"/>
                <w:szCs w:val="16"/>
                <w:lang w:val="en-US"/>
              </w:rPr>
            </w:pPr>
            <w:r w:rsidRPr="00D1101F">
              <w:rPr>
                <w:rFonts w:ascii="Arial" w:hAnsi="Arial" w:cs="Arial"/>
                <w:color w:val="000000"/>
                <w:sz w:val="16"/>
                <w:szCs w:val="16"/>
                <w:lang w:val="en-US"/>
              </w:rPr>
              <w:t>Total</w:t>
            </w:r>
          </w:p>
        </w:tc>
      </w:tr>
      <w:tr w:rsidR="00D1101F" w:rsidRPr="003B62E4" w:rsidTr="003B62E4">
        <w:trPr>
          <w:cantSplit/>
          <w:tblHeader/>
          <w:jc w:val="center"/>
        </w:trPr>
        <w:tc>
          <w:tcPr>
            <w:tcW w:w="515" w:type="dxa"/>
            <w:vMerge w:val="restart"/>
            <w:tcBorders>
              <w:top w:val="single" w:sz="16" w:space="0" w:color="000000"/>
              <w:left w:val="single" w:sz="16" w:space="0" w:color="000000"/>
              <w:right w:val="nil"/>
            </w:tcBorders>
            <w:shd w:val="clear" w:color="auto" w:fill="FFFFFF"/>
            <w:tcMar>
              <w:top w:w="30" w:type="dxa"/>
              <w:left w:w="30" w:type="dxa"/>
              <w:bottom w:w="30" w:type="dxa"/>
              <w:right w:w="30" w:type="dxa"/>
            </w:tcMar>
          </w:tcPr>
          <w:p w:rsidR="00D1101F" w:rsidRPr="00D1101F" w:rsidRDefault="00D1101F" w:rsidP="003B62E4">
            <w:pPr>
              <w:autoSpaceDE w:val="0"/>
              <w:autoSpaceDN w:val="0"/>
              <w:adjustRightInd w:val="0"/>
              <w:spacing w:after="0" w:line="240" w:lineRule="auto"/>
              <w:ind w:left="9"/>
              <w:rPr>
                <w:rFonts w:ascii="Arial" w:hAnsi="Arial" w:cs="Arial"/>
                <w:color w:val="000000"/>
                <w:sz w:val="16"/>
                <w:szCs w:val="16"/>
                <w:lang w:val="en-US"/>
              </w:rPr>
            </w:pPr>
            <w:r w:rsidRPr="00D1101F">
              <w:rPr>
                <w:rFonts w:ascii="Arial" w:hAnsi="Arial" w:cs="Arial"/>
                <w:color w:val="000000"/>
                <w:sz w:val="16"/>
                <w:szCs w:val="16"/>
                <w:lang w:val="en-US"/>
              </w:rPr>
              <w:t>P1</w:t>
            </w:r>
          </w:p>
        </w:tc>
        <w:tc>
          <w:tcPr>
            <w:tcW w:w="1564"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D1101F" w:rsidRPr="00D1101F" w:rsidRDefault="00D1101F" w:rsidP="00D1101F">
            <w:pPr>
              <w:autoSpaceDE w:val="0"/>
              <w:autoSpaceDN w:val="0"/>
              <w:adjustRightInd w:val="0"/>
              <w:spacing w:after="0" w:line="240" w:lineRule="auto"/>
              <w:rPr>
                <w:rFonts w:ascii="Arial" w:hAnsi="Arial" w:cs="Arial"/>
                <w:color w:val="000000"/>
                <w:sz w:val="16"/>
                <w:szCs w:val="16"/>
                <w:lang w:val="en-US"/>
              </w:rPr>
            </w:pPr>
            <w:r w:rsidRPr="00D1101F">
              <w:rPr>
                <w:rFonts w:ascii="Arial" w:hAnsi="Arial" w:cs="Arial"/>
                <w:color w:val="000000"/>
                <w:sz w:val="16"/>
                <w:szCs w:val="16"/>
                <w:lang w:val="en-US"/>
              </w:rPr>
              <w:t>Pearson Correlation</w:t>
            </w:r>
          </w:p>
        </w:tc>
        <w:tc>
          <w:tcPr>
            <w:tcW w:w="628"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1</w:t>
            </w:r>
          </w:p>
        </w:tc>
        <w:tc>
          <w:tcPr>
            <w:tcW w:w="672" w:type="dxa"/>
            <w:tcBorders>
              <w:top w:val="single" w:sz="16" w:space="0" w:color="000000"/>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.583</w:t>
            </w:r>
            <w:r w:rsidRPr="00D1101F">
              <w:rPr>
                <w:rFonts w:ascii="Arial" w:hAnsi="Arial" w:cs="Arial"/>
                <w:color w:val="000000"/>
                <w:sz w:val="16"/>
                <w:szCs w:val="16"/>
                <w:vertAlign w:val="superscript"/>
                <w:lang w:val="en-US"/>
              </w:rPr>
              <w:t>**</w:t>
            </w:r>
          </w:p>
        </w:tc>
        <w:tc>
          <w:tcPr>
            <w:tcW w:w="616" w:type="dxa"/>
            <w:tcBorders>
              <w:top w:val="single" w:sz="16" w:space="0" w:color="000000"/>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.167</w:t>
            </w:r>
          </w:p>
        </w:tc>
        <w:tc>
          <w:tcPr>
            <w:tcW w:w="644" w:type="dxa"/>
            <w:tcBorders>
              <w:top w:val="single" w:sz="16" w:space="0" w:color="000000"/>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.264</w:t>
            </w:r>
          </w:p>
        </w:tc>
        <w:tc>
          <w:tcPr>
            <w:tcW w:w="602" w:type="dxa"/>
            <w:tcBorders>
              <w:top w:val="single" w:sz="16" w:space="0" w:color="000000"/>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.484</w:t>
            </w:r>
            <w:r w:rsidRPr="00D1101F">
              <w:rPr>
                <w:rFonts w:ascii="Arial" w:hAnsi="Arial" w:cs="Arial"/>
                <w:color w:val="000000"/>
                <w:sz w:val="16"/>
                <w:szCs w:val="16"/>
                <w:vertAlign w:val="superscript"/>
                <w:lang w:val="en-US"/>
              </w:rPr>
              <w:t>**</w:t>
            </w:r>
          </w:p>
        </w:tc>
        <w:tc>
          <w:tcPr>
            <w:tcW w:w="625" w:type="dxa"/>
            <w:tcBorders>
              <w:top w:val="single" w:sz="16" w:space="0" w:color="000000"/>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.000</w:t>
            </w:r>
          </w:p>
        </w:tc>
        <w:tc>
          <w:tcPr>
            <w:tcW w:w="658" w:type="dxa"/>
            <w:tcBorders>
              <w:top w:val="single" w:sz="16" w:space="0" w:color="000000"/>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-.301</w:t>
            </w:r>
          </w:p>
        </w:tc>
        <w:tc>
          <w:tcPr>
            <w:tcW w:w="630" w:type="dxa"/>
            <w:tcBorders>
              <w:top w:val="single" w:sz="16" w:space="0" w:color="000000"/>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.235</w:t>
            </w:r>
          </w:p>
        </w:tc>
        <w:tc>
          <w:tcPr>
            <w:tcW w:w="616" w:type="dxa"/>
            <w:tcBorders>
              <w:top w:val="single" w:sz="16" w:space="0" w:color="000000"/>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-.068</w:t>
            </w:r>
          </w:p>
        </w:tc>
        <w:tc>
          <w:tcPr>
            <w:tcW w:w="602" w:type="dxa"/>
            <w:tcBorders>
              <w:top w:val="single" w:sz="16" w:space="0" w:color="000000"/>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.333</w:t>
            </w:r>
          </w:p>
        </w:tc>
        <w:tc>
          <w:tcPr>
            <w:tcW w:w="603"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.487</w:t>
            </w:r>
            <w:r w:rsidRPr="00D1101F">
              <w:rPr>
                <w:rFonts w:ascii="Arial" w:hAnsi="Arial" w:cs="Arial"/>
                <w:color w:val="000000"/>
                <w:sz w:val="16"/>
                <w:szCs w:val="16"/>
                <w:vertAlign w:val="superscript"/>
                <w:lang w:val="en-US"/>
              </w:rPr>
              <w:t>**</w:t>
            </w:r>
          </w:p>
        </w:tc>
      </w:tr>
      <w:tr w:rsidR="00D1101F" w:rsidRPr="003B62E4" w:rsidTr="003B62E4">
        <w:trPr>
          <w:cantSplit/>
          <w:tblHeader/>
          <w:jc w:val="center"/>
        </w:trPr>
        <w:tc>
          <w:tcPr>
            <w:tcW w:w="515" w:type="dxa"/>
            <w:vMerge/>
            <w:tcBorders>
              <w:top w:val="single" w:sz="16" w:space="0" w:color="000000"/>
              <w:left w:val="single" w:sz="16" w:space="0" w:color="000000"/>
              <w:right w:val="nil"/>
            </w:tcBorders>
            <w:shd w:val="clear" w:color="auto" w:fill="FFFFFF"/>
            <w:tcMar>
              <w:top w:w="30" w:type="dxa"/>
              <w:left w:w="30" w:type="dxa"/>
              <w:bottom w:w="30" w:type="dxa"/>
              <w:right w:w="30" w:type="dxa"/>
            </w:tcMar>
          </w:tcPr>
          <w:p w:rsidR="00D1101F" w:rsidRPr="00D1101F" w:rsidRDefault="00D1101F" w:rsidP="003B62E4">
            <w:pPr>
              <w:autoSpaceDE w:val="0"/>
              <w:autoSpaceDN w:val="0"/>
              <w:adjustRightInd w:val="0"/>
              <w:spacing w:after="0" w:line="240" w:lineRule="auto"/>
              <w:ind w:left="9"/>
              <w:rPr>
                <w:rFonts w:ascii="Arial" w:hAnsi="Arial" w:cs="Arial"/>
                <w:color w:val="000000"/>
                <w:sz w:val="16"/>
                <w:szCs w:val="16"/>
                <w:lang w:val="en-US"/>
              </w:rPr>
            </w:pPr>
          </w:p>
        </w:tc>
        <w:tc>
          <w:tcPr>
            <w:tcW w:w="1564" w:type="dxa"/>
            <w:tcBorders>
              <w:top w:val="nil"/>
              <w:left w:val="nil"/>
              <w:bottom w:val="nil"/>
              <w:right w:val="single" w:sz="16" w:space="0" w:color="000000"/>
            </w:tcBorders>
            <w:shd w:val="clear" w:color="auto" w:fill="FFFFFF"/>
            <w:tcMar>
              <w:top w:w="30" w:type="dxa"/>
              <w:left w:w="30" w:type="dxa"/>
              <w:bottom w:w="30" w:type="dxa"/>
              <w:right w:w="30" w:type="dxa"/>
            </w:tcMar>
          </w:tcPr>
          <w:p w:rsidR="00D1101F" w:rsidRPr="00D1101F" w:rsidRDefault="00D1101F" w:rsidP="00D1101F">
            <w:pPr>
              <w:autoSpaceDE w:val="0"/>
              <w:autoSpaceDN w:val="0"/>
              <w:adjustRightInd w:val="0"/>
              <w:spacing w:after="0" w:line="240" w:lineRule="auto"/>
              <w:rPr>
                <w:rFonts w:ascii="Arial" w:hAnsi="Arial" w:cs="Arial"/>
                <w:color w:val="000000"/>
                <w:sz w:val="16"/>
                <w:szCs w:val="16"/>
                <w:lang w:val="en-US"/>
              </w:rPr>
            </w:pPr>
            <w:r w:rsidRPr="00D1101F">
              <w:rPr>
                <w:rFonts w:ascii="Arial" w:hAnsi="Arial" w:cs="Arial"/>
                <w:color w:val="000000"/>
                <w:sz w:val="16"/>
                <w:szCs w:val="16"/>
                <w:lang w:val="en-US"/>
              </w:rPr>
              <w:t>Sig. (2-tailed)</w:t>
            </w:r>
          </w:p>
        </w:tc>
        <w:tc>
          <w:tcPr>
            <w:tcW w:w="628" w:type="dxa"/>
            <w:tcBorders>
              <w:top w:val="nil"/>
              <w:left w:val="single" w:sz="16" w:space="0" w:color="000000"/>
              <w:bottom w:val="nil"/>
            </w:tcBorders>
            <w:shd w:val="clear" w:color="auto" w:fill="FFFFFF"/>
            <w:tcMar>
              <w:top w:w="30" w:type="dxa"/>
              <w:left w:w="30" w:type="dxa"/>
              <w:bottom w:w="30" w:type="dxa"/>
              <w:right w:w="30" w:type="dxa"/>
            </w:tcMar>
          </w:tcPr>
          <w:p w:rsidR="00D1101F" w:rsidRPr="00D1101F" w:rsidRDefault="00D1101F" w:rsidP="00D1101F">
            <w:pPr>
              <w:autoSpaceDE w:val="0"/>
              <w:autoSpaceDN w:val="0"/>
              <w:adjustRightInd w:val="0"/>
              <w:spacing w:after="0" w:line="240" w:lineRule="auto"/>
              <w:rPr>
                <w:rFonts w:ascii="Arial" w:hAnsi="Arial" w:cs="Arial"/>
                <w:sz w:val="16"/>
                <w:szCs w:val="16"/>
                <w:lang w:val="en-US"/>
              </w:rPr>
            </w:pPr>
          </w:p>
        </w:tc>
        <w:tc>
          <w:tcPr>
            <w:tcW w:w="672" w:type="dxa"/>
            <w:tcBorders>
              <w:top w:val="nil"/>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.001</w:t>
            </w:r>
          </w:p>
        </w:tc>
        <w:tc>
          <w:tcPr>
            <w:tcW w:w="616" w:type="dxa"/>
            <w:tcBorders>
              <w:top w:val="nil"/>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.379</w:t>
            </w:r>
          </w:p>
        </w:tc>
        <w:tc>
          <w:tcPr>
            <w:tcW w:w="644" w:type="dxa"/>
            <w:tcBorders>
              <w:top w:val="nil"/>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.159</w:t>
            </w:r>
          </w:p>
        </w:tc>
        <w:tc>
          <w:tcPr>
            <w:tcW w:w="602" w:type="dxa"/>
            <w:tcBorders>
              <w:top w:val="nil"/>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.007</w:t>
            </w:r>
          </w:p>
        </w:tc>
        <w:tc>
          <w:tcPr>
            <w:tcW w:w="625" w:type="dxa"/>
            <w:tcBorders>
              <w:top w:val="nil"/>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1.000</w:t>
            </w:r>
          </w:p>
        </w:tc>
        <w:tc>
          <w:tcPr>
            <w:tcW w:w="658" w:type="dxa"/>
            <w:tcBorders>
              <w:top w:val="nil"/>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.106</w:t>
            </w:r>
          </w:p>
        </w:tc>
        <w:tc>
          <w:tcPr>
            <w:tcW w:w="630" w:type="dxa"/>
            <w:tcBorders>
              <w:top w:val="nil"/>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.210</w:t>
            </w:r>
          </w:p>
        </w:tc>
        <w:tc>
          <w:tcPr>
            <w:tcW w:w="616" w:type="dxa"/>
            <w:tcBorders>
              <w:top w:val="nil"/>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.721</w:t>
            </w:r>
          </w:p>
        </w:tc>
        <w:tc>
          <w:tcPr>
            <w:tcW w:w="602" w:type="dxa"/>
            <w:tcBorders>
              <w:top w:val="nil"/>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.072</w:t>
            </w:r>
          </w:p>
        </w:tc>
        <w:tc>
          <w:tcPr>
            <w:tcW w:w="603" w:type="dxa"/>
            <w:tcBorders>
              <w:top w:val="nil"/>
              <w:bottom w:val="nil"/>
              <w:right w:val="single" w:sz="16" w:space="0" w:color="000000"/>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.006</w:t>
            </w:r>
          </w:p>
        </w:tc>
      </w:tr>
      <w:tr w:rsidR="00D1101F" w:rsidRPr="003B62E4" w:rsidTr="003B62E4">
        <w:trPr>
          <w:cantSplit/>
          <w:tblHeader/>
          <w:jc w:val="center"/>
        </w:trPr>
        <w:tc>
          <w:tcPr>
            <w:tcW w:w="515" w:type="dxa"/>
            <w:vMerge/>
            <w:tcBorders>
              <w:top w:val="single" w:sz="16" w:space="0" w:color="000000"/>
              <w:left w:val="single" w:sz="16" w:space="0" w:color="000000"/>
              <w:right w:val="nil"/>
            </w:tcBorders>
            <w:shd w:val="clear" w:color="auto" w:fill="FFFFFF"/>
            <w:tcMar>
              <w:top w:w="30" w:type="dxa"/>
              <w:left w:w="30" w:type="dxa"/>
              <w:bottom w:w="30" w:type="dxa"/>
              <w:right w:w="30" w:type="dxa"/>
            </w:tcMar>
          </w:tcPr>
          <w:p w:rsidR="00D1101F" w:rsidRPr="00D1101F" w:rsidRDefault="00D1101F" w:rsidP="003B62E4">
            <w:pPr>
              <w:autoSpaceDE w:val="0"/>
              <w:autoSpaceDN w:val="0"/>
              <w:adjustRightInd w:val="0"/>
              <w:spacing w:after="0" w:line="240" w:lineRule="auto"/>
              <w:ind w:left="9"/>
              <w:rPr>
                <w:rFonts w:ascii="Arial" w:hAnsi="Arial" w:cs="Arial"/>
                <w:color w:val="000000"/>
                <w:sz w:val="16"/>
                <w:szCs w:val="16"/>
                <w:lang w:val="en-US"/>
              </w:rPr>
            </w:pPr>
          </w:p>
        </w:tc>
        <w:tc>
          <w:tcPr>
            <w:tcW w:w="1564" w:type="dxa"/>
            <w:tcBorders>
              <w:top w:val="nil"/>
              <w:left w:val="nil"/>
              <w:right w:val="single" w:sz="16" w:space="0" w:color="000000"/>
            </w:tcBorders>
            <w:shd w:val="clear" w:color="auto" w:fill="FFFFFF"/>
            <w:tcMar>
              <w:top w:w="30" w:type="dxa"/>
              <w:left w:w="30" w:type="dxa"/>
              <w:bottom w:w="30" w:type="dxa"/>
              <w:right w:w="30" w:type="dxa"/>
            </w:tcMar>
          </w:tcPr>
          <w:p w:rsidR="00D1101F" w:rsidRPr="00D1101F" w:rsidRDefault="00D1101F" w:rsidP="00D1101F">
            <w:pPr>
              <w:autoSpaceDE w:val="0"/>
              <w:autoSpaceDN w:val="0"/>
              <w:adjustRightInd w:val="0"/>
              <w:spacing w:after="0" w:line="240" w:lineRule="auto"/>
              <w:rPr>
                <w:rFonts w:ascii="Arial" w:hAnsi="Arial" w:cs="Arial"/>
                <w:color w:val="000000"/>
                <w:sz w:val="16"/>
                <w:szCs w:val="16"/>
                <w:lang w:val="en-US"/>
              </w:rPr>
            </w:pPr>
            <w:r w:rsidRPr="00D1101F">
              <w:rPr>
                <w:rFonts w:ascii="Arial" w:hAnsi="Arial" w:cs="Arial"/>
                <w:color w:val="000000"/>
                <w:sz w:val="16"/>
                <w:szCs w:val="16"/>
                <w:lang w:val="en-US"/>
              </w:rPr>
              <w:t>N</w:t>
            </w:r>
          </w:p>
        </w:tc>
        <w:tc>
          <w:tcPr>
            <w:tcW w:w="628" w:type="dxa"/>
            <w:tcBorders>
              <w:top w:val="nil"/>
              <w:left w:val="single" w:sz="16" w:space="0" w:color="000000"/>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72" w:type="dxa"/>
            <w:tcBorders>
              <w:top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16" w:type="dxa"/>
            <w:tcBorders>
              <w:top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44" w:type="dxa"/>
            <w:tcBorders>
              <w:top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02" w:type="dxa"/>
            <w:tcBorders>
              <w:top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25" w:type="dxa"/>
            <w:tcBorders>
              <w:top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58" w:type="dxa"/>
            <w:tcBorders>
              <w:top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30" w:type="dxa"/>
            <w:tcBorders>
              <w:top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16" w:type="dxa"/>
            <w:tcBorders>
              <w:top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02" w:type="dxa"/>
            <w:tcBorders>
              <w:top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03" w:type="dxa"/>
            <w:tcBorders>
              <w:top w:val="nil"/>
              <w:right w:val="single" w:sz="16" w:space="0" w:color="000000"/>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r>
      <w:tr w:rsidR="00D1101F" w:rsidRPr="003B62E4" w:rsidTr="003B62E4">
        <w:trPr>
          <w:cantSplit/>
          <w:tblHeader/>
          <w:jc w:val="center"/>
        </w:trPr>
        <w:tc>
          <w:tcPr>
            <w:tcW w:w="515" w:type="dxa"/>
            <w:vMerge w:val="restart"/>
            <w:tcBorders>
              <w:left w:val="single" w:sz="16" w:space="0" w:color="000000"/>
              <w:right w:val="nil"/>
            </w:tcBorders>
            <w:shd w:val="clear" w:color="auto" w:fill="FFFFFF"/>
            <w:tcMar>
              <w:top w:w="30" w:type="dxa"/>
              <w:left w:w="30" w:type="dxa"/>
              <w:bottom w:w="30" w:type="dxa"/>
              <w:right w:w="30" w:type="dxa"/>
            </w:tcMar>
          </w:tcPr>
          <w:p w:rsidR="00D1101F" w:rsidRPr="00D1101F" w:rsidRDefault="00D1101F" w:rsidP="003B62E4">
            <w:pPr>
              <w:autoSpaceDE w:val="0"/>
              <w:autoSpaceDN w:val="0"/>
              <w:adjustRightInd w:val="0"/>
              <w:spacing w:after="0" w:line="240" w:lineRule="auto"/>
              <w:ind w:left="9"/>
              <w:rPr>
                <w:rFonts w:ascii="Arial" w:hAnsi="Arial" w:cs="Arial"/>
                <w:color w:val="000000"/>
                <w:sz w:val="16"/>
                <w:szCs w:val="16"/>
                <w:lang w:val="en-US"/>
              </w:rPr>
            </w:pPr>
            <w:r w:rsidRPr="00D1101F">
              <w:rPr>
                <w:rFonts w:ascii="Arial" w:hAnsi="Arial" w:cs="Arial"/>
                <w:color w:val="000000"/>
                <w:sz w:val="16"/>
                <w:szCs w:val="16"/>
                <w:lang w:val="en-US"/>
              </w:rPr>
              <w:t>P2</w:t>
            </w:r>
          </w:p>
        </w:tc>
        <w:tc>
          <w:tcPr>
            <w:tcW w:w="1564" w:type="dxa"/>
            <w:tcBorders>
              <w:left w:val="nil"/>
              <w:bottom w:val="nil"/>
              <w:right w:val="single" w:sz="16" w:space="0" w:color="000000"/>
            </w:tcBorders>
            <w:shd w:val="clear" w:color="auto" w:fill="FFFFFF"/>
            <w:tcMar>
              <w:top w:w="30" w:type="dxa"/>
              <w:left w:w="30" w:type="dxa"/>
              <w:bottom w:w="30" w:type="dxa"/>
              <w:right w:w="30" w:type="dxa"/>
            </w:tcMar>
          </w:tcPr>
          <w:p w:rsidR="00D1101F" w:rsidRPr="00D1101F" w:rsidRDefault="00D1101F" w:rsidP="00D1101F">
            <w:pPr>
              <w:autoSpaceDE w:val="0"/>
              <w:autoSpaceDN w:val="0"/>
              <w:adjustRightInd w:val="0"/>
              <w:spacing w:after="0" w:line="240" w:lineRule="auto"/>
              <w:rPr>
                <w:rFonts w:ascii="Arial" w:hAnsi="Arial" w:cs="Arial"/>
                <w:color w:val="000000"/>
                <w:sz w:val="16"/>
                <w:szCs w:val="16"/>
                <w:lang w:val="en-US"/>
              </w:rPr>
            </w:pPr>
            <w:r w:rsidRPr="00D1101F">
              <w:rPr>
                <w:rFonts w:ascii="Arial" w:hAnsi="Arial" w:cs="Arial"/>
                <w:color w:val="000000"/>
                <w:sz w:val="16"/>
                <w:szCs w:val="16"/>
                <w:lang w:val="en-US"/>
              </w:rPr>
              <w:t>Pearson Correlation</w:t>
            </w:r>
          </w:p>
        </w:tc>
        <w:tc>
          <w:tcPr>
            <w:tcW w:w="628" w:type="dxa"/>
            <w:tcBorders>
              <w:left w:val="single" w:sz="16" w:space="0" w:color="000000"/>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.583</w:t>
            </w:r>
            <w:r w:rsidRPr="00D1101F">
              <w:rPr>
                <w:rFonts w:ascii="Arial" w:hAnsi="Arial" w:cs="Arial"/>
                <w:color w:val="000000"/>
                <w:sz w:val="16"/>
                <w:szCs w:val="16"/>
                <w:vertAlign w:val="superscript"/>
                <w:lang w:val="en-US"/>
              </w:rPr>
              <w:t>**</w:t>
            </w:r>
          </w:p>
        </w:tc>
        <w:tc>
          <w:tcPr>
            <w:tcW w:w="672" w:type="dxa"/>
            <w:tcBorders>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1</w:t>
            </w:r>
          </w:p>
        </w:tc>
        <w:tc>
          <w:tcPr>
            <w:tcW w:w="616" w:type="dxa"/>
            <w:tcBorders>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.167</w:t>
            </w:r>
          </w:p>
        </w:tc>
        <w:tc>
          <w:tcPr>
            <w:tcW w:w="644" w:type="dxa"/>
            <w:tcBorders>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.264</w:t>
            </w:r>
          </w:p>
        </w:tc>
        <w:tc>
          <w:tcPr>
            <w:tcW w:w="602" w:type="dxa"/>
            <w:tcBorders>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.311</w:t>
            </w:r>
          </w:p>
        </w:tc>
        <w:tc>
          <w:tcPr>
            <w:tcW w:w="625" w:type="dxa"/>
            <w:tcBorders>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.000</w:t>
            </w:r>
          </w:p>
        </w:tc>
        <w:tc>
          <w:tcPr>
            <w:tcW w:w="658" w:type="dxa"/>
            <w:tcBorders>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-.134</w:t>
            </w:r>
          </w:p>
        </w:tc>
        <w:tc>
          <w:tcPr>
            <w:tcW w:w="630" w:type="dxa"/>
            <w:tcBorders>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-.101</w:t>
            </w:r>
          </w:p>
        </w:tc>
        <w:tc>
          <w:tcPr>
            <w:tcW w:w="616" w:type="dxa"/>
            <w:tcBorders>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.102</w:t>
            </w:r>
          </w:p>
        </w:tc>
        <w:tc>
          <w:tcPr>
            <w:tcW w:w="602" w:type="dxa"/>
            <w:tcBorders>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.500</w:t>
            </w:r>
            <w:r w:rsidRPr="00D1101F">
              <w:rPr>
                <w:rFonts w:ascii="Arial" w:hAnsi="Arial" w:cs="Arial"/>
                <w:color w:val="000000"/>
                <w:sz w:val="16"/>
                <w:szCs w:val="16"/>
                <w:vertAlign w:val="superscript"/>
                <w:lang w:val="en-US"/>
              </w:rPr>
              <w:t>**</w:t>
            </w:r>
          </w:p>
        </w:tc>
        <w:tc>
          <w:tcPr>
            <w:tcW w:w="603" w:type="dxa"/>
            <w:tcBorders>
              <w:bottom w:val="nil"/>
              <w:right w:val="single" w:sz="16" w:space="0" w:color="000000"/>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.487</w:t>
            </w:r>
            <w:r w:rsidRPr="00D1101F">
              <w:rPr>
                <w:rFonts w:ascii="Arial" w:hAnsi="Arial" w:cs="Arial"/>
                <w:color w:val="000000"/>
                <w:sz w:val="16"/>
                <w:szCs w:val="16"/>
                <w:vertAlign w:val="superscript"/>
                <w:lang w:val="en-US"/>
              </w:rPr>
              <w:t>**</w:t>
            </w:r>
          </w:p>
        </w:tc>
      </w:tr>
      <w:tr w:rsidR="00D1101F" w:rsidRPr="003B62E4" w:rsidTr="003B62E4">
        <w:trPr>
          <w:cantSplit/>
          <w:tblHeader/>
          <w:jc w:val="center"/>
        </w:trPr>
        <w:tc>
          <w:tcPr>
            <w:tcW w:w="515" w:type="dxa"/>
            <w:vMerge/>
            <w:tcBorders>
              <w:left w:val="single" w:sz="16" w:space="0" w:color="000000"/>
              <w:right w:val="nil"/>
            </w:tcBorders>
            <w:shd w:val="clear" w:color="auto" w:fill="FFFFFF"/>
            <w:tcMar>
              <w:top w:w="30" w:type="dxa"/>
              <w:left w:w="30" w:type="dxa"/>
              <w:bottom w:w="30" w:type="dxa"/>
              <w:right w:w="30" w:type="dxa"/>
            </w:tcMar>
          </w:tcPr>
          <w:p w:rsidR="00D1101F" w:rsidRPr="00D1101F" w:rsidRDefault="00D1101F" w:rsidP="003B62E4">
            <w:pPr>
              <w:autoSpaceDE w:val="0"/>
              <w:autoSpaceDN w:val="0"/>
              <w:adjustRightInd w:val="0"/>
              <w:spacing w:after="0" w:line="240" w:lineRule="auto"/>
              <w:ind w:left="9"/>
              <w:rPr>
                <w:rFonts w:ascii="Arial" w:hAnsi="Arial" w:cs="Arial"/>
                <w:color w:val="000000"/>
                <w:sz w:val="16"/>
                <w:szCs w:val="16"/>
                <w:lang w:val="en-US"/>
              </w:rPr>
            </w:pPr>
          </w:p>
        </w:tc>
        <w:tc>
          <w:tcPr>
            <w:tcW w:w="1564" w:type="dxa"/>
            <w:tcBorders>
              <w:top w:val="nil"/>
              <w:left w:val="nil"/>
              <w:bottom w:val="nil"/>
              <w:right w:val="single" w:sz="16" w:space="0" w:color="000000"/>
            </w:tcBorders>
            <w:shd w:val="clear" w:color="auto" w:fill="FFFFFF"/>
            <w:tcMar>
              <w:top w:w="30" w:type="dxa"/>
              <w:left w:w="30" w:type="dxa"/>
              <w:bottom w:w="30" w:type="dxa"/>
              <w:right w:w="30" w:type="dxa"/>
            </w:tcMar>
          </w:tcPr>
          <w:p w:rsidR="00D1101F" w:rsidRPr="00D1101F" w:rsidRDefault="00D1101F" w:rsidP="00D1101F">
            <w:pPr>
              <w:autoSpaceDE w:val="0"/>
              <w:autoSpaceDN w:val="0"/>
              <w:adjustRightInd w:val="0"/>
              <w:spacing w:after="0" w:line="240" w:lineRule="auto"/>
              <w:rPr>
                <w:rFonts w:ascii="Arial" w:hAnsi="Arial" w:cs="Arial"/>
                <w:color w:val="000000"/>
                <w:sz w:val="16"/>
                <w:szCs w:val="16"/>
                <w:lang w:val="en-US"/>
              </w:rPr>
            </w:pPr>
            <w:r w:rsidRPr="00D1101F">
              <w:rPr>
                <w:rFonts w:ascii="Arial" w:hAnsi="Arial" w:cs="Arial"/>
                <w:color w:val="000000"/>
                <w:sz w:val="16"/>
                <w:szCs w:val="16"/>
                <w:lang w:val="en-US"/>
              </w:rPr>
              <w:t>Sig. (2-tailed)</w:t>
            </w:r>
          </w:p>
        </w:tc>
        <w:tc>
          <w:tcPr>
            <w:tcW w:w="628" w:type="dxa"/>
            <w:tcBorders>
              <w:top w:val="nil"/>
              <w:left w:val="single" w:sz="16" w:space="0" w:color="000000"/>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.001</w:t>
            </w:r>
          </w:p>
        </w:tc>
        <w:tc>
          <w:tcPr>
            <w:tcW w:w="672" w:type="dxa"/>
            <w:tcBorders>
              <w:top w:val="nil"/>
              <w:bottom w:val="nil"/>
            </w:tcBorders>
            <w:shd w:val="clear" w:color="auto" w:fill="FFFFFF"/>
            <w:tcMar>
              <w:top w:w="30" w:type="dxa"/>
              <w:left w:w="30" w:type="dxa"/>
              <w:bottom w:w="30" w:type="dxa"/>
              <w:right w:w="30" w:type="dxa"/>
            </w:tcMar>
          </w:tcPr>
          <w:p w:rsidR="00D1101F" w:rsidRPr="00D1101F" w:rsidRDefault="00D1101F" w:rsidP="00D1101F">
            <w:pPr>
              <w:autoSpaceDE w:val="0"/>
              <w:autoSpaceDN w:val="0"/>
              <w:adjustRightInd w:val="0"/>
              <w:spacing w:after="0" w:line="240" w:lineRule="auto"/>
              <w:rPr>
                <w:rFonts w:ascii="Arial" w:hAnsi="Arial" w:cs="Arial"/>
                <w:sz w:val="16"/>
                <w:szCs w:val="16"/>
                <w:lang w:val="en-US"/>
              </w:rPr>
            </w:pPr>
          </w:p>
        </w:tc>
        <w:tc>
          <w:tcPr>
            <w:tcW w:w="616" w:type="dxa"/>
            <w:tcBorders>
              <w:top w:val="nil"/>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.379</w:t>
            </w:r>
          </w:p>
        </w:tc>
        <w:tc>
          <w:tcPr>
            <w:tcW w:w="644" w:type="dxa"/>
            <w:tcBorders>
              <w:top w:val="nil"/>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.159</w:t>
            </w:r>
          </w:p>
        </w:tc>
        <w:tc>
          <w:tcPr>
            <w:tcW w:w="602" w:type="dxa"/>
            <w:tcBorders>
              <w:top w:val="nil"/>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.094</w:t>
            </w:r>
          </w:p>
        </w:tc>
        <w:tc>
          <w:tcPr>
            <w:tcW w:w="625" w:type="dxa"/>
            <w:tcBorders>
              <w:top w:val="nil"/>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1.000</w:t>
            </w:r>
          </w:p>
        </w:tc>
        <w:tc>
          <w:tcPr>
            <w:tcW w:w="658" w:type="dxa"/>
            <w:tcBorders>
              <w:top w:val="nil"/>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.481</w:t>
            </w:r>
          </w:p>
        </w:tc>
        <w:tc>
          <w:tcPr>
            <w:tcW w:w="630" w:type="dxa"/>
            <w:tcBorders>
              <w:top w:val="nil"/>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.596</w:t>
            </w:r>
          </w:p>
        </w:tc>
        <w:tc>
          <w:tcPr>
            <w:tcW w:w="616" w:type="dxa"/>
            <w:tcBorders>
              <w:top w:val="nil"/>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.591</w:t>
            </w:r>
          </w:p>
        </w:tc>
        <w:tc>
          <w:tcPr>
            <w:tcW w:w="602" w:type="dxa"/>
            <w:tcBorders>
              <w:top w:val="nil"/>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.005</w:t>
            </w:r>
          </w:p>
        </w:tc>
        <w:tc>
          <w:tcPr>
            <w:tcW w:w="603" w:type="dxa"/>
            <w:tcBorders>
              <w:top w:val="nil"/>
              <w:bottom w:val="nil"/>
              <w:right w:val="single" w:sz="16" w:space="0" w:color="000000"/>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.006</w:t>
            </w:r>
          </w:p>
        </w:tc>
      </w:tr>
      <w:tr w:rsidR="00D1101F" w:rsidRPr="003B62E4" w:rsidTr="003B62E4">
        <w:trPr>
          <w:cantSplit/>
          <w:tblHeader/>
          <w:jc w:val="center"/>
        </w:trPr>
        <w:tc>
          <w:tcPr>
            <w:tcW w:w="515" w:type="dxa"/>
            <w:vMerge/>
            <w:tcBorders>
              <w:left w:val="single" w:sz="16" w:space="0" w:color="000000"/>
              <w:right w:val="nil"/>
            </w:tcBorders>
            <w:shd w:val="clear" w:color="auto" w:fill="FFFFFF"/>
            <w:tcMar>
              <w:top w:w="30" w:type="dxa"/>
              <w:left w:w="30" w:type="dxa"/>
              <w:bottom w:w="30" w:type="dxa"/>
              <w:right w:w="30" w:type="dxa"/>
            </w:tcMar>
          </w:tcPr>
          <w:p w:rsidR="00D1101F" w:rsidRPr="00D1101F" w:rsidRDefault="00D1101F" w:rsidP="003B62E4">
            <w:pPr>
              <w:autoSpaceDE w:val="0"/>
              <w:autoSpaceDN w:val="0"/>
              <w:adjustRightInd w:val="0"/>
              <w:spacing w:after="0" w:line="240" w:lineRule="auto"/>
              <w:ind w:left="9"/>
              <w:rPr>
                <w:rFonts w:ascii="Arial" w:hAnsi="Arial" w:cs="Arial"/>
                <w:color w:val="000000"/>
                <w:sz w:val="16"/>
                <w:szCs w:val="16"/>
                <w:lang w:val="en-US"/>
              </w:rPr>
            </w:pPr>
          </w:p>
        </w:tc>
        <w:tc>
          <w:tcPr>
            <w:tcW w:w="1564" w:type="dxa"/>
            <w:tcBorders>
              <w:top w:val="nil"/>
              <w:left w:val="nil"/>
              <w:right w:val="single" w:sz="16" w:space="0" w:color="000000"/>
            </w:tcBorders>
            <w:shd w:val="clear" w:color="auto" w:fill="FFFFFF"/>
            <w:tcMar>
              <w:top w:w="30" w:type="dxa"/>
              <w:left w:w="30" w:type="dxa"/>
              <w:bottom w:w="30" w:type="dxa"/>
              <w:right w:w="30" w:type="dxa"/>
            </w:tcMar>
          </w:tcPr>
          <w:p w:rsidR="00D1101F" w:rsidRPr="00D1101F" w:rsidRDefault="00D1101F" w:rsidP="00D1101F">
            <w:pPr>
              <w:autoSpaceDE w:val="0"/>
              <w:autoSpaceDN w:val="0"/>
              <w:adjustRightInd w:val="0"/>
              <w:spacing w:after="0" w:line="240" w:lineRule="auto"/>
              <w:rPr>
                <w:rFonts w:ascii="Arial" w:hAnsi="Arial" w:cs="Arial"/>
                <w:color w:val="000000"/>
                <w:sz w:val="16"/>
                <w:szCs w:val="16"/>
                <w:lang w:val="en-US"/>
              </w:rPr>
            </w:pPr>
            <w:r w:rsidRPr="00D1101F">
              <w:rPr>
                <w:rFonts w:ascii="Arial" w:hAnsi="Arial" w:cs="Arial"/>
                <w:color w:val="000000"/>
                <w:sz w:val="16"/>
                <w:szCs w:val="16"/>
                <w:lang w:val="en-US"/>
              </w:rPr>
              <w:t>N</w:t>
            </w:r>
          </w:p>
        </w:tc>
        <w:tc>
          <w:tcPr>
            <w:tcW w:w="628" w:type="dxa"/>
            <w:tcBorders>
              <w:top w:val="nil"/>
              <w:left w:val="single" w:sz="16" w:space="0" w:color="000000"/>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72" w:type="dxa"/>
            <w:tcBorders>
              <w:top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16" w:type="dxa"/>
            <w:tcBorders>
              <w:top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44" w:type="dxa"/>
            <w:tcBorders>
              <w:top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02" w:type="dxa"/>
            <w:tcBorders>
              <w:top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25" w:type="dxa"/>
            <w:tcBorders>
              <w:top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58" w:type="dxa"/>
            <w:tcBorders>
              <w:top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30" w:type="dxa"/>
            <w:tcBorders>
              <w:top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16" w:type="dxa"/>
            <w:tcBorders>
              <w:top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02" w:type="dxa"/>
            <w:tcBorders>
              <w:top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03" w:type="dxa"/>
            <w:tcBorders>
              <w:top w:val="nil"/>
              <w:right w:val="single" w:sz="16" w:space="0" w:color="000000"/>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r>
      <w:tr w:rsidR="00D1101F" w:rsidRPr="003B62E4" w:rsidTr="003B62E4">
        <w:trPr>
          <w:cantSplit/>
          <w:tblHeader/>
          <w:jc w:val="center"/>
        </w:trPr>
        <w:tc>
          <w:tcPr>
            <w:tcW w:w="515" w:type="dxa"/>
            <w:vMerge w:val="restart"/>
            <w:tcBorders>
              <w:left w:val="single" w:sz="16" w:space="0" w:color="000000"/>
              <w:right w:val="nil"/>
            </w:tcBorders>
            <w:shd w:val="clear" w:color="auto" w:fill="FFFFFF"/>
            <w:tcMar>
              <w:top w:w="30" w:type="dxa"/>
              <w:left w:w="30" w:type="dxa"/>
              <w:bottom w:w="30" w:type="dxa"/>
              <w:right w:w="30" w:type="dxa"/>
            </w:tcMar>
          </w:tcPr>
          <w:p w:rsidR="00D1101F" w:rsidRPr="00D1101F" w:rsidRDefault="00D1101F" w:rsidP="003B62E4">
            <w:pPr>
              <w:autoSpaceDE w:val="0"/>
              <w:autoSpaceDN w:val="0"/>
              <w:adjustRightInd w:val="0"/>
              <w:spacing w:after="0" w:line="240" w:lineRule="auto"/>
              <w:ind w:left="9"/>
              <w:rPr>
                <w:rFonts w:ascii="Arial" w:hAnsi="Arial" w:cs="Arial"/>
                <w:color w:val="000000"/>
                <w:sz w:val="16"/>
                <w:szCs w:val="16"/>
                <w:lang w:val="en-US"/>
              </w:rPr>
            </w:pPr>
            <w:r w:rsidRPr="00D1101F">
              <w:rPr>
                <w:rFonts w:ascii="Arial" w:hAnsi="Arial" w:cs="Arial"/>
                <w:color w:val="000000"/>
                <w:sz w:val="16"/>
                <w:szCs w:val="16"/>
                <w:lang w:val="en-US"/>
              </w:rPr>
              <w:t>P3</w:t>
            </w:r>
          </w:p>
        </w:tc>
        <w:tc>
          <w:tcPr>
            <w:tcW w:w="1564" w:type="dxa"/>
            <w:tcBorders>
              <w:left w:val="nil"/>
              <w:bottom w:val="nil"/>
              <w:right w:val="single" w:sz="16" w:space="0" w:color="000000"/>
            </w:tcBorders>
            <w:shd w:val="clear" w:color="auto" w:fill="FFFFFF"/>
            <w:tcMar>
              <w:top w:w="30" w:type="dxa"/>
              <w:left w:w="30" w:type="dxa"/>
              <w:bottom w:w="30" w:type="dxa"/>
              <w:right w:w="30" w:type="dxa"/>
            </w:tcMar>
          </w:tcPr>
          <w:p w:rsidR="00D1101F" w:rsidRPr="00D1101F" w:rsidRDefault="00D1101F" w:rsidP="00D1101F">
            <w:pPr>
              <w:autoSpaceDE w:val="0"/>
              <w:autoSpaceDN w:val="0"/>
              <w:adjustRightInd w:val="0"/>
              <w:spacing w:after="0" w:line="240" w:lineRule="auto"/>
              <w:rPr>
                <w:rFonts w:ascii="Arial" w:hAnsi="Arial" w:cs="Arial"/>
                <w:color w:val="000000"/>
                <w:sz w:val="16"/>
                <w:szCs w:val="16"/>
                <w:lang w:val="en-US"/>
              </w:rPr>
            </w:pPr>
            <w:r w:rsidRPr="00D1101F">
              <w:rPr>
                <w:rFonts w:ascii="Arial" w:hAnsi="Arial" w:cs="Arial"/>
                <w:color w:val="000000"/>
                <w:sz w:val="16"/>
                <w:szCs w:val="16"/>
                <w:lang w:val="en-US"/>
              </w:rPr>
              <w:t>Pearson Correlation</w:t>
            </w:r>
          </w:p>
        </w:tc>
        <w:tc>
          <w:tcPr>
            <w:tcW w:w="628" w:type="dxa"/>
            <w:tcBorders>
              <w:left w:val="single" w:sz="16" w:space="0" w:color="000000"/>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.167</w:t>
            </w:r>
          </w:p>
        </w:tc>
        <w:tc>
          <w:tcPr>
            <w:tcW w:w="672" w:type="dxa"/>
            <w:tcBorders>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.167</w:t>
            </w:r>
          </w:p>
        </w:tc>
        <w:tc>
          <w:tcPr>
            <w:tcW w:w="616" w:type="dxa"/>
            <w:tcBorders>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1</w:t>
            </w:r>
          </w:p>
        </w:tc>
        <w:tc>
          <w:tcPr>
            <w:tcW w:w="644" w:type="dxa"/>
            <w:tcBorders>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.075</w:t>
            </w:r>
          </w:p>
        </w:tc>
        <w:tc>
          <w:tcPr>
            <w:tcW w:w="602" w:type="dxa"/>
            <w:tcBorders>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.311</w:t>
            </w:r>
          </w:p>
        </w:tc>
        <w:tc>
          <w:tcPr>
            <w:tcW w:w="625" w:type="dxa"/>
            <w:tcBorders>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.167</w:t>
            </w:r>
          </w:p>
        </w:tc>
        <w:tc>
          <w:tcPr>
            <w:tcW w:w="658" w:type="dxa"/>
            <w:tcBorders>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.200</w:t>
            </w:r>
          </w:p>
        </w:tc>
        <w:tc>
          <w:tcPr>
            <w:tcW w:w="630" w:type="dxa"/>
            <w:tcBorders>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.235</w:t>
            </w:r>
          </w:p>
        </w:tc>
        <w:tc>
          <w:tcPr>
            <w:tcW w:w="616" w:type="dxa"/>
            <w:tcBorders>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-.068</w:t>
            </w:r>
          </w:p>
        </w:tc>
        <w:tc>
          <w:tcPr>
            <w:tcW w:w="602" w:type="dxa"/>
            <w:tcBorders>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.333</w:t>
            </w:r>
          </w:p>
        </w:tc>
        <w:tc>
          <w:tcPr>
            <w:tcW w:w="603" w:type="dxa"/>
            <w:tcBorders>
              <w:bottom w:val="nil"/>
              <w:right w:val="single" w:sz="16" w:space="0" w:color="000000"/>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.487</w:t>
            </w:r>
            <w:r w:rsidRPr="00D1101F">
              <w:rPr>
                <w:rFonts w:ascii="Arial" w:hAnsi="Arial" w:cs="Arial"/>
                <w:color w:val="000000"/>
                <w:sz w:val="16"/>
                <w:szCs w:val="16"/>
                <w:vertAlign w:val="superscript"/>
                <w:lang w:val="en-US"/>
              </w:rPr>
              <w:t>**</w:t>
            </w:r>
          </w:p>
        </w:tc>
      </w:tr>
      <w:tr w:rsidR="00D1101F" w:rsidRPr="003B62E4" w:rsidTr="003B62E4">
        <w:trPr>
          <w:cantSplit/>
          <w:tblHeader/>
          <w:jc w:val="center"/>
        </w:trPr>
        <w:tc>
          <w:tcPr>
            <w:tcW w:w="515" w:type="dxa"/>
            <w:vMerge/>
            <w:tcBorders>
              <w:left w:val="single" w:sz="16" w:space="0" w:color="000000"/>
              <w:right w:val="nil"/>
            </w:tcBorders>
            <w:shd w:val="clear" w:color="auto" w:fill="FFFFFF"/>
            <w:tcMar>
              <w:top w:w="30" w:type="dxa"/>
              <w:left w:w="30" w:type="dxa"/>
              <w:bottom w:w="30" w:type="dxa"/>
              <w:right w:w="30" w:type="dxa"/>
            </w:tcMar>
          </w:tcPr>
          <w:p w:rsidR="00D1101F" w:rsidRPr="00D1101F" w:rsidRDefault="00D1101F" w:rsidP="003B62E4">
            <w:pPr>
              <w:autoSpaceDE w:val="0"/>
              <w:autoSpaceDN w:val="0"/>
              <w:adjustRightInd w:val="0"/>
              <w:spacing w:after="0" w:line="240" w:lineRule="auto"/>
              <w:ind w:left="9"/>
              <w:rPr>
                <w:rFonts w:ascii="Arial" w:hAnsi="Arial" w:cs="Arial"/>
                <w:color w:val="000000"/>
                <w:sz w:val="16"/>
                <w:szCs w:val="16"/>
                <w:lang w:val="en-US"/>
              </w:rPr>
            </w:pPr>
          </w:p>
        </w:tc>
        <w:tc>
          <w:tcPr>
            <w:tcW w:w="1564" w:type="dxa"/>
            <w:tcBorders>
              <w:top w:val="nil"/>
              <w:left w:val="nil"/>
              <w:bottom w:val="nil"/>
              <w:right w:val="single" w:sz="16" w:space="0" w:color="000000"/>
            </w:tcBorders>
            <w:shd w:val="clear" w:color="auto" w:fill="FFFFFF"/>
            <w:tcMar>
              <w:top w:w="30" w:type="dxa"/>
              <w:left w:w="30" w:type="dxa"/>
              <w:bottom w:w="30" w:type="dxa"/>
              <w:right w:w="30" w:type="dxa"/>
            </w:tcMar>
          </w:tcPr>
          <w:p w:rsidR="00D1101F" w:rsidRPr="00D1101F" w:rsidRDefault="00D1101F" w:rsidP="00D1101F">
            <w:pPr>
              <w:autoSpaceDE w:val="0"/>
              <w:autoSpaceDN w:val="0"/>
              <w:adjustRightInd w:val="0"/>
              <w:spacing w:after="0" w:line="240" w:lineRule="auto"/>
              <w:rPr>
                <w:rFonts w:ascii="Arial" w:hAnsi="Arial" w:cs="Arial"/>
                <w:color w:val="000000"/>
                <w:sz w:val="16"/>
                <w:szCs w:val="16"/>
                <w:lang w:val="en-US"/>
              </w:rPr>
            </w:pPr>
            <w:r w:rsidRPr="00D1101F">
              <w:rPr>
                <w:rFonts w:ascii="Arial" w:hAnsi="Arial" w:cs="Arial"/>
                <w:color w:val="000000"/>
                <w:sz w:val="16"/>
                <w:szCs w:val="16"/>
                <w:lang w:val="en-US"/>
              </w:rPr>
              <w:t>Sig. (2-tailed)</w:t>
            </w:r>
          </w:p>
        </w:tc>
        <w:tc>
          <w:tcPr>
            <w:tcW w:w="628" w:type="dxa"/>
            <w:tcBorders>
              <w:top w:val="nil"/>
              <w:left w:val="single" w:sz="16" w:space="0" w:color="000000"/>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.379</w:t>
            </w:r>
          </w:p>
        </w:tc>
        <w:tc>
          <w:tcPr>
            <w:tcW w:w="672" w:type="dxa"/>
            <w:tcBorders>
              <w:top w:val="nil"/>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.379</w:t>
            </w:r>
          </w:p>
        </w:tc>
        <w:tc>
          <w:tcPr>
            <w:tcW w:w="616" w:type="dxa"/>
            <w:tcBorders>
              <w:top w:val="nil"/>
              <w:bottom w:val="nil"/>
            </w:tcBorders>
            <w:shd w:val="clear" w:color="auto" w:fill="FFFFFF"/>
            <w:tcMar>
              <w:top w:w="30" w:type="dxa"/>
              <w:left w:w="30" w:type="dxa"/>
              <w:bottom w:w="30" w:type="dxa"/>
              <w:right w:w="30" w:type="dxa"/>
            </w:tcMar>
          </w:tcPr>
          <w:p w:rsidR="00D1101F" w:rsidRPr="00D1101F" w:rsidRDefault="00D1101F" w:rsidP="00D1101F">
            <w:pPr>
              <w:autoSpaceDE w:val="0"/>
              <w:autoSpaceDN w:val="0"/>
              <w:adjustRightInd w:val="0"/>
              <w:spacing w:after="0" w:line="240" w:lineRule="auto"/>
              <w:rPr>
                <w:rFonts w:ascii="Arial" w:hAnsi="Arial" w:cs="Arial"/>
                <w:sz w:val="16"/>
                <w:szCs w:val="16"/>
                <w:lang w:val="en-US"/>
              </w:rPr>
            </w:pPr>
          </w:p>
        </w:tc>
        <w:tc>
          <w:tcPr>
            <w:tcW w:w="644" w:type="dxa"/>
            <w:tcBorders>
              <w:top w:val="nil"/>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.692</w:t>
            </w:r>
          </w:p>
        </w:tc>
        <w:tc>
          <w:tcPr>
            <w:tcW w:w="602" w:type="dxa"/>
            <w:tcBorders>
              <w:top w:val="nil"/>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.094</w:t>
            </w:r>
          </w:p>
        </w:tc>
        <w:tc>
          <w:tcPr>
            <w:tcW w:w="625" w:type="dxa"/>
            <w:tcBorders>
              <w:top w:val="nil"/>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.379</w:t>
            </w:r>
          </w:p>
        </w:tc>
        <w:tc>
          <w:tcPr>
            <w:tcW w:w="658" w:type="dxa"/>
            <w:tcBorders>
              <w:top w:val="nil"/>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.288</w:t>
            </w:r>
          </w:p>
        </w:tc>
        <w:tc>
          <w:tcPr>
            <w:tcW w:w="630" w:type="dxa"/>
            <w:tcBorders>
              <w:top w:val="nil"/>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.210</w:t>
            </w:r>
          </w:p>
        </w:tc>
        <w:tc>
          <w:tcPr>
            <w:tcW w:w="616" w:type="dxa"/>
            <w:tcBorders>
              <w:top w:val="nil"/>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.721</w:t>
            </w:r>
          </w:p>
        </w:tc>
        <w:tc>
          <w:tcPr>
            <w:tcW w:w="602" w:type="dxa"/>
            <w:tcBorders>
              <w:top w:val="nil"/>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.072</w:t>
            </w:r>
          </w:p>
        </w:tc>
        <w:tc>
          <w:tcPr>
            <w:tcW w:w="603" w:type="dxa"/>
            <w:tcBorders>
              <w:top w:val="nil"/>
              <w:bottom w:val="nil"/>
              <w:right w:val="single" w:sz="16" w:space="0" w:color="000000"/>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.006</w:t>
            </w:r>
          </w:p>
        </w:tc>
      </w:tr>
      <w:tr w:rsidR="00D1101F" w:rsidRPr="003B62E4" w:rsidTr="003B62E4">
        <w:trPr>
          <w:cantSplit/>
          <w:tblHeader/>
          <w:jc w:val="center"/>
        </w:trPr>
        <w:tc>
          <w:tcPr>
            <w:tcW w:w="515" w:type="dxa"/>
            <w:vMerge/>
            <w:tcBorders>
              <w:left w:val="single" w:sz="16" w:space="0" w:color="000000"/>
              <w:right w:val="nil"/>
            </w:tcBorders>
            <w:shd w:val="clear" w:color="auto" w:fill="FFFFFF"/>
            <w:tcMar>
              <w:top w:w="30" w:type="dxa"/>
              <w:left w:w="30" w:type="dxa"/>
              <w:bottom w:w="30" w:type="dxa"/>
              <w:right w:w="30" w:type="dxa"/>
            </w:tcMar>
          </w:tcPr>
          <w:p w:rsidR="00D1101F" w:rsidRPr="00D1101F" w:rsidRDefault="00D1101F" w:rsidP="003B62E4">
            <w:pPr>
              <w:autoSpaceDE w:val="0"/>
              <w:autoSpaceDN w:val="0"/>
              <w:adjustRightInd w:val="0"/>
              <w:spacing w:after="0" w:line="240" w:lineRule="auto"/>
              <w:ind w:left="9"/>
              <w:rPr>
                <w:rFonts w:ascii="Arial" w:hAnsi="Arial" w:cs="Arial"/>
                <w:color w:val="000000"/>
                <w:sz w:val="16"/>
                <w:szCs w:val="16"/>
                <w:lang w:val="en-US"/>
              </w:rPr>
            </w:pPr>
          </w:p>
        </w:tc>
        <w:tc>
          <w:tcPr>
            <w:tcW w:w="1564" w:type="dxa"/>
            <w:tcBorders>
              <w:top w:val="nil"/>
              <w:left w:val="nil"/>
              <w:right w:val="single" w:sz="16" w:space="0" w:color="000000"/>
            </w:tcBorders>
            <w:shd w:val="clear" w:color="auto" w:fill="FFFFFF"/>
            <w:tcMar>
              <w:top w:w="30" w:type="dxa"/>
              <w:left w:w="30" w:type="dxa"/>
              <w:bottom w:w="30" w:type="dxa"/>
              <w:right w:w="30" w:type="dxa"/>
            </w:tcMar>
          </w:tcPr>
          <w:p w:rsidR="00D1101F" w:rsidRPr="00D1101F" w:rsidRDefault="00D1101F" w:rsidP="00D1101F">
            <w:pPr>
              <w:autoSpaceDE w:val="0"/>
              <w:autoSpaceDN w:val="0"/>
              <w:adjustRightInd w:val="0"/>
              <w:spacing w:after="0" w:line="240" w:lineRule="auto"/>
              <w:rPr>
                <w:rFonts w:ascii="Arial" w:hAnsi="Arial" w:cs="Arial"/>
                <w:color w:val="000000"/>
                <w:sz w:val="16"/>
                <w:szCs w:val="16"/>
                <w:lang w:val="en-US"/>
              </w:rPr>
            </w:pPr>
            <w:r w:rsidRPr="00D1101F">
              <w:rPr>
                <w:rFonts w:ascii="Arial" w:hAnsi="Arial" w:cs="Arial"/>
                <w:color w:val="000000"/>
                <w:sz w:val="16"/>
                <w:szCs w:val="16"/>
                <w:lang w:val="en-US"/>
              </w:rPr>
              <w:t>N</w:t>
            </w:r>
          </w:p>
        </w:tc>
        <w:tc>
          <w:tcPr>
            <w:tcW w:w="628" w:type="dxa"/>
            <w:tcBorders>
              <w:top w:val="nil"/>
              <w:left w:val="single" w:sz="16" w:space="0" w:color="000000"/>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72" w:type="dxa"/>
            <w:tcBorders>
              <w:top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16" w:type="dxa"/>
            <w:tcBorders>
              <w:top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44" w:type="dxa"/>
            <w:tcBorders>
              <w:top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02" w:type="dxa"/>
            <w:tcBorders>
              <w:top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25" w:type="dxa"/>
            <w:tcBorders>
              <w:top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58" w:type="dxa"/>
            <w:tcBorders>
              <w:top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30" w:type="dxa"/>
            <w:tcBorders>
              <w:top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16" w:type="dxa"/>
            <w:tcBorders>
              <w:top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02" w:type="dxa"/>
            <w:tcBorders>
              <w:top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03" w:type="dxa"/>
            <w:tcBorders>
              <w:top w:val="nil"/>
              <w:right w:val="single" w:sz="16" w:space="0" w:color="000000"/>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r>
      <w:tr w:rsidR="00D1101F" w:rsidRPr="003B62E4" w:rsidTr="003B62E4">
        <w:trPr>
          <w:cantSplit/>
          <w:tblHeader/>
          <w:jc w:val="center"/>
        </w:trPr>
        <w:tc>
          <w:tcPr>
            <w:tcW w:w="515" w:type="dxa"/>
            <w:vMerge w:val="restart"/>
            <w:tcBorders>
              <w:left w:val="single" w:sz="16" w:space="0" w:color="000000"/>
              <w:right w:val="nil"/>
            </w:tcBorders>
            <w:shd w:val="clear" w:color="auto" w:fill="FFFFFF"/>
            <w:tcMar>
              <w:top w:w="30" w:type="dxa"/>
              <w:left w:w="30" w:type="dxa"/>
              <w:bottom w:w="30" w:type="dxa"/>
              <w:right w:w="30" w:type="dxa"/>
            </w:tcMar>
          </w:tcPr>
          <w:p w:rsidR="00D1101F" w:rsidRPr="00D1101F" w:rsidRDefault="00D1101F" w:rsidP="003B62E4">
            <w:pPr>
              <w:autoSpaceDE w:val="0"/>
              <w:autoSpaceDN w:val="0"/>
              <w:adjustRightInd w:val="0"/>
              <w:spacing w:after="0" w:line="240" w:lineRule="auto"/>
              <w:ind w:left="9"/>
              <w:rPr>
                <w:rFonts w:ascii="Arial" w:hAnsi="Arial" w:cs="Arial"/>
                <w:color w:val="000000"/>
                <w:sz w:val="16"/>
                <w:szCs w:val="16"/>
                <w:lang w:val="en-US"/>
              </w:rPr>
            </w:pPr>
            <w:r w:rsidRPr="00D1101F">
              <w:rPr>
                <w:rFonts w:ascii="Arial" w:hAnsi="Arial" w:cs="Arial"/>
                <w:color w:val="000000"/>
                <w:sz w:val="16"/>
                <w:szCs w:val="16"/>
                <w:lang w:val="en-US"/>
              </w:rPr>
              <w:t>P4</w:t>
            </w:r>
          </w:p>
        </w:tc>
        <w:tc>
          <w:tcPr>
            <w:tcW w:w="1564" w:type="dxa"/>
            <w:tcBorders>
              <w:left w:val="nil"/>
              <w:bottom w:val="nil"/>
              <w:right w:val="single" w:sz="16" w:space="0" w:color="000000"/>
            </w:tcBorders>
            <w:shd w:val="clear" w:color="auto" w:fill="FFFFFF"/>
            <w:tcMar>
              <w:top w:w="30" w:type="dxa"/>
              <w:left w:w="30" w:type="dxa"/>
              <w:bottom w:w="30" w:type="dxa"/>
              <w:right w:w="30" w:type="dxa"/>
            </w:tcMar>
          </w:tcPr>
          <w:p w:rsidR="00D1101F" w:rsidRPr="00D1101F" w:rsidRDefault="00D1101F" w:rsidP="00D1101F">
            <w:pPr>
              <w:autoSpaceDE w:val="0"/>
              <w:autoSpaceDN w:val="0"/>
              <w:adjustRightInd w:val="0"/>
              <w:spacing w:after="0" w:line="240" w:lineRule="auto"/>
              <w:rPr>
                <w:rFonts w:ascii="Arial" w:hAnsi="Arial" w:cs="Arial"/>
                <w:color w:val="000000"/>
                <w:sz w:val="16"/>
                <w:szCs w:val="16"/>
                <w:lang w:val="en-US"/>
              </w:rPr>
            </w:pPr>
            <w:r w:rsidRPr="00D1101F">
              <w:rPr>
                <w:rFonts w:ascii="Arial" w:hAnsi="Arial" w:cs="Arial"/>
                <w:color w:val="000000"/>
                <w:sz w:val="16"/>
                <w:szCs w:val="16"/>
                <w:lang w:val="en-US"/>
              </w:rPr>
              <w:t>Pearson Correlation</w:t>
            </w:r>
          </w:p>
        </w:tc>
        <w:tc>
          <w:tcPr>
            <w:tcW w:w="628" w:type="dxa"/>
            <w:tcBorders>
              <w:left w:val="single" w:sz="16" w:space="0" w:color="000000"/>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.264</w:t>
            </w:r>
          </w:p>
        </w:tc>
        <w:tc>
          <w:tcPr>
            <w:tcW w:w="672" w:type="dxa"/>
            <w:tcBorders>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.264</w:t>
            </w:r>
          </w:p>
        </w:tc>
        <w:tc>
          <w:tcPr>
            <w:tcW w:w="616" w:type="dxa"/>
            <w:tcBorders>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.075</w:t>
            </w:r>
          </w:p>
        </w:tc>
        <w:tc>
          <w:tcPr>
            <w:tcW w:w="644" w:type="dxa"/>
            <w:tcBorders>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1</w:t>
            </w:r>
          </w:p>
        </w:tc>
        <w:tc>
          <w:tcPr>
            <w:tcW w:w="602" w:type="dxa"/>
            <w:tcBorders>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.167</w:t>
            </w:r>
          </w:p>
        </w:tc>
        <w:tc>
          <w:tcPr>
            <w:tcW w:w="625" w:type="dxa"/>
            <w:tcBorders>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.452</w:t>
            </w:r>
            <w:r w:rsidRPr="00D1101F">
              <w:rPr>
                <w:rFonts w:ascii="Arial" w:hAnsi="Arial" w:cs="Arial"/>
                <w:color w:val="000000"/>
                <w:sz w:val="16"/>
                <w:szCs w:val="16"/>
                <w:vertAlign w:val="superscript"/>
                <w:lang w:val="en-US"/>
              </w:rPr>
              <w:t>*</w:t>
            </w:r>
          </w:p>
        </w:tc>
        <w:tc>
          <w:tcPr>
            <w:tcW w:w="658" w:type="dxa"/>
            <w:tcBorders>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.342</w:t>
            </w:r>
          </w:p>
        </w:tc>
        <w:tc>
          <w:tcPr>
            <w:tcW w:w="630" w:type="dxa"/>
            <w:tcBorders>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-.071</w:t>
            </w:r>
          </w:p>
        </w:tc>
        <w:tc>
          <w:tcPr>
            <w:tcW w:w="616" w:type="dxa"/>
            <w:tcBorders>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.277</w:t>
            </w:r>
          </w:p>
        </w:tc>
        <w:tc>
          <w:tcPr>
            <w:tcW w:w="602" w:type="dxa"/>
            <w:tcBorders>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.302</w:t>
            </w:r>
          </w:p>
        </w:tc>
        <w:tc>
          <w:tcPr>
            <w:tcW w:w="603" w:type="dxa"/>
            <w:tcBorders>
              <w:bottom w:val="nil"/>
              <w:right w:val="single" w:sz="16" w:space="0" w:color="000000"/>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.598</w:t>
            </w:r>
            <w:r w:rsidRPr="00D1101F">
              <w:rPr>
                <w:rFonts w:ascii="Arial" w:hAnsi="Arial" w:cs="Arial"/>
                <w:color w:val="000000"/>
                <w:sz w:val="16"/>
                <w:szCs w:val="16"/>
                <w:vertAlign w:val="superscript"/>
                <w:lang w:val="en-US"/>
              </w:rPr>
              <w:t>**</w:t>
            </w:r>
          </w:p>
        </w:tc>
      </w:tr>
      <w:tr w:rsidR="00D1101F" w:rsidRPr="003B62E4" w:rsidTr="003B62E4">
        <w:trPr>
          <w:cantSplit/>
          <w:tblHeader/>
          <w:jc w:val="center"/>
        </w:trPr>
        <w:tc>
          <w:tcPr>
            <w:tcW w:w="515" w:type="dxa"/>
            <w:vMerge/>
            <w:tcBorders>
              <w:left w:val="single" w:sz="16" w:space="0" w:color="000000"/>
              <w:right w:val="nil"/>
            </w:tcBorders>
            <w:shd w:val="clear" w:color="auto" w:fill="FFFFFF"/>
            <w:tcMar>
              <w:top w:w="30" w:type="dxa"/>
              <w:left w:w="30" w:type="dxa"/>
              <w:bottom w:w="30" w:type="dxa"/>
              <w:right w:w="30" w:type="dxa"/>
            </w:tcMar>
          </w:tcPr>
          <w:p w:rsidR="00D1101F" w:rsidRPr="00D1101F" w:rsidRDefault="00D1101F" w:rsidP="003B62E4">
            <w:pPr>
              <w:autoSpaceDE w:val="0"/>
              <w:autoSpaceDN w:val="0"/>
              <w:adjustRightInd w:val="0"/>
              <w:spacing w:after="0" w:line="240" w:lineRule="auto"/>
              <w:ind w:left="9"/>
              <w:rPr>
                <w:rFonts w:ascii="Arial" w:hAnsi="Arial" w:cs="Arial"/>
                <w:color w:val="000000"/>
                <w:sz w:val="16"/>
                <w:szCs w:val="16"/>
                <w:lang w:val="en-US"/>
              </w:rPr>
            </w:pPr>
          </w:p>
        </w:tc>
        <w:tc>
          <w:tcPr>
            <w:tcW w:w="1564" w:type="dxa"/>
            <w:tcBorders>
              <w:top w:val="nil"/>
              <w:left w:val="nil"/>
              <w:bottom w:val="nil"/>
              <w:right w:val="single" w:sz="16" w:space="0" w:color="000000"/>
            </w:tcBorders>
            <w:shd w:val="clear" w:color="auto" w:fill="FFFFFF"/>
            <w:tcMar>
              <w:top w:w="30" w:type="dxa"/>
              <w:left w:w="30" w:type="dxa"/>
              <w:bottom w:w="30" w:type="dxa"/>
              <w:right w:w="30" w:type="dxa"/>
            </w:tcMar>
          </w:tcPr>
          <w:p w:rsidR="00D1101F" w:rsidRPr="00D1101F" w:rsidRDefault="00D1101F" w:rsidP="00D1101F">
            <w:pPr>
              <w:autoSpaceDE w:val="0"/>
              <w:autoSpaceDN w:val="0"/>
              <w:adjustRightInd w:val="0"/>
              <w:spacing w:after="0" w:line="240" w:lineRule="auto"/>
              <w:rPr>
                <w:rFonts w:ascii="Arial" w:hAnsi="Arial" w:cs="Arial"/>
                <w:color w:val="000000"/>
                <w:sz w:val="16"/>
                <w:szCs w:val="16"/>
                <w:lang w:val="en-US"/>
              </w:rPr>
            </w:pPr>
            <w:r w:rsidRPr="00D1101F">
              <w:rPr>
                <w:rFonts w:ascii="Arial" w:hAnsi="Arial" w:cs="Arial"/>
                <w:color w:val="000000"/>
                <w:sz w:val="16"/>
                <w:szCs w:val="16"/>
                <w:lang w:val="en-US"/>
              </w:rPr>
              <w:t>Sig. (2-tailed)</w:t>
            </w:r>
          </w:p>
        </w:tc>
        <w:tc>
          <w:tcPr>
            <w:tcW w:w="628" w:type="dxa"/>
            <w:tcBorders>
              <w:top w:val="nil"/>
              <w:left w:val="single" w:sz="16" w:space="0" w:color="000000"/>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.159</w:t>
            </w:r>
          </w:p>
        </w:tc>
        <w:tc>
          <w:tcPr>
            <w:tcW w:w="672" w:type="dxa"/>
            <w:tcBorders>
              <w:top w:val="nil"/>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.159</w:t>
            </w:r>
          </w:p>
        </w:tc>
        <w:tc>
          <w:tcPr>
            <w:tcW w:w="616" w:type="dxa"/>
            <w:tcBorders>
              <w:top w:val="nil"/>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.692</w:t>
            </w:r>
          </w:p>
        </w:tc>
        <w:tc>
          <w:tcPr>
            <w:tcW w:w="644" w:type="dxa"/>
            <w:tcBorders>
              <w:top w:val="nil"/>
              <w:bottom w:val="nil"/>
            </w:tcBorders>
            <w:shd w:val="clear" w:color="auto" w:fill="FFFFFF"/>
            <w:tcMar>
              <w:top w:w="30" w:type="dxa"/>
              <w:left w:w="30" w:type="dxa"/>
              <w:bottom w:w="30" w:type="dxa"/>
              <w:right w:w="30" w:type="dxa"/>
            </w:tcMar>
          </w:tcPr>
          <w:p w:rsidR="00D1101F" w:rsidRPr="00D1101F" w:rsidRDefault="00D1101F" w:rsidP="00D1101F">
            <w:pPr>
              <w:autoSpaceDE w:val="0"/>
              <w:autoSpaceDN w:val="0"/>
              <w:adjustRightInd w:val="0"/>
              <w:spacing w:after="0" w:line="240" w:lineRule="auto"/>
              <w:rPr>
                <w:rFonts w:ascii="Arial" w:hAnsi="Arial" w:cs="Arial"/>
                <w:sz w:val="16"/>
                <w:szCs w:val="16"/>
                <w:lang w:val="en-US"/>
              </w:rPr>
            </w:pPr>
          </w:p>
        </w:tc>
        <w:tc>
          <w:tcPr>
            <w:tcW w:w="602" w:type="dxa"/>
            <w:tcBorders>
              <w:top w:val="nil"/>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.378</w:t>
            </w:r>
          </w:p>
        </w:tc>
        <w:tc>
          <w:tcPr>
            <w:tcW w:w="625" w:type="dxa"/>
            <w:tcBorders>
              <w:top w:val="nil"/>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.012</w:t>
            </w:r>
          </w:p>
        </w:tc>
        <w:tc>
          <w:tcPr>
            <w:tcW w:w="658" w:type="dxa"/>
            <w:tcBorders>
              <w:top w:val="nil"/>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.064</w:t>
            </w:r>
          </w:p>
        </w:tc>
        <w:tc>
          <w:tcPr>
            <w:tcW w:w="630" w:type="dxa"/>
            <w:tcBorders>
              <w:top w:val="nil"/>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.709</w:t>
            </w:r>
          </w:p>
        </w:tc>
        <w:tc>
          <w:tcPr>
            <w:tcW w:w="616" w:type="dxa"/>
            <w:tcBorders>
              <w:top w:val="nil"/>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.138</w:t>
            </w:r>
          </w:p>
        </w:tc>
        <w:tc>
          <w:tcPr>
            <w:tcW w:w="602" w:type="dxa"/>
            <w:tcBorders>
              <w:top w:val="nil"/>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.105</w:t>
            </w:r>
          </w:p>
        </w:tc>
        <w:tc>
          <w:tcPr>
            <w:tcW w:w="603" w:type="dxa"/>
            <w:tcBorders>
              <w:top w:val="nil"/>
              <w:bottom w:val="nil"/>
              <w:right w:val="single" w:sz="16" w:space="0" w:color="000000"/>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.000</w:t>
            </w:r>
          </w:p>
        </w:tc>
      </w:tr>
      <w:tr w:rsidR="00D1101F" w:rsidRPr="003B62E4" w:rsidTr="003B62E4">
        <w:trPr>
          <w:cantSplit/>
          <w:tblHeader/>
          <w:jc w:val="center"/>
        </w:trPr>
        <w:tc>
          <w:tcPr>
            <w:tcW w:w="515" w:type="dxa"/>
            <w:vMerge/>
            <w:tcBorders>
              <w:left w:val="single" w:sz="16" w:space="0" w:color="000000"/>
              <w:right w:val="nil"/>
            </w:tcBorders>
            <w:shd w:val="clear" w:color="auto" w:fill="FFFFFF"/>
            <w:tcMar>
              <w:top w:w="30" w:type="dxa"/>
              <w:left w:w="30" w:type="dxa"/>
              <w:bottom w:w="30" w:type="dxa"/>
              <w:right w:w="30" w:type="dxa"/>
            </w:tcMar>
          </w:tcPr>
          <w:p w:rsidR="00D1101F" w:rsidRPr="00D1101F" w:rsidRDefault="00D1101F" w:rsidP="003B62E4">
            <w:pPr>
              <w:autoSpaceDE w:val="0"/>
              <w:autoSpaceDN w:val="0"/>
              <w:adjustRightInd w:val="0"/>
              <w:spacing w:after="0" w:line="240" w:lineRule="auto"/>
              <w:ind w:left="9"/>
              <w:rPr>
                <w:rFonts w:ascii="Arial" w:hAnsi="Arial" w:cs="Arial"/>
                <w:color w:val="000000"/>
                <w:sz w:val="16"/>
                <w:szCs w:val="16"/>
                <w:lang w:val="en-US"/>
              </w:rPr>
            </w:pPr>
          </w:p>
        </w:tc>
        <w:tc>
          <w:tcPr>
            <w:tcW w:w="1564" w:type="dxa"/>
            <w:tcBorders>
              <w:top w:val="nil"/>
              <w:left w:val="nil"/>
              <w:right w:val="single" w:sz="16" w:space="0" w:color="000000"/>
            </w:tcBorders>
            <w:shd w:val="clear" w:color="auto" w:fill="FFFFFF"/>
            <w:tcMar>
              <w:top w:w="30" w:type="dxa"/>
              <w:left w:w="30" w:type="dxa"/>
              <w:bottom w:w="30" w:type="dxa"/>
              <w:right w:w="30" w:type="dxa"/>
            </w:tcMar>
          </w:tcPr>
          <w:p w:rsidR="00D1101F" w:rsidRPr="00D1101F" w:rsidRDefault="00D1101F" w:rsidP="00D1101F">
            <w:pPr>
              <w:autoSpaceDE w:val="0"/>
              <w:autoSpaceDN w:val="0"/>
              <w:adjustRightInd w:val="0"/>
              <w:spacing w:after="0" w:line="240" w:lineRule="auto"/>
              <w:rPr>
                <w:rFonts w:ascii="Arial" w:hAnsi="Arial" w:cs="Arial"/>
                <w:color w:val="000000"/>
                <w:sz w:val="16"/>
                <w:szCs w:val="16"/>
                <w:lang w:val="en-US"/>
              </w:rPr>
            </w:pPr>
            <w:r w:rsidRPr="00D1101F">
              <w:rPr>
                <w:rFonts w:ascii="Arial" w:hAnsi="Arial" w:cs="Arial"/>
                <w:color w:val="000000"/>
                <w:sz w:val="16"/>
                <w:szCs w:val="16"/>
                <w:lang w:val="en-US"/>
              </w:rPr>
              <w:t>N</w:t>
            </w:r>
          </w:p>
        </w:tc>
        <w:tc>
          <w:tcPr>
            <w:tcW w:w="628" w:type="dxa"/>
            <w:tcBorders>
              <w:top w:val="nil"/>
              <w:left w:val="single" w:sz="16" w:space="0" w:color="000000"/>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72" w:type="dxa"/>
            <w:tcBorders>
              <w:top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16" w:type="dxa"/>
            <w:tcBorders>
              <w:top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44" w:type="dxa"/>
            <w:tcBorders>
              <w:top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02" w:type="dxa"/>
            <w:tcBorders>
              <w:top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25" w:type="dxa"/>
            <w:tcBorders>
              <w:top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58" w:type="dxa"/>
            <w:tcBorders>
              <w:top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30" w:type="dxa"/>
            <w:tcBorders>
              <w:top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16" w:type="dxa"/>
            <w:tcBorders>
              <w:top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02" w:type="dxa"/>
            <w:tcBorders>
              <w:top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03" w:type="dxa"/>
            <w:tcBorders>
              <w:top w:val="nil"/>
              <w:right w:val="single" w:sz="16" w:space="0" w:color="000000"/>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r>
      <w:tr w:rsidR="00D1101F" w:rsidRPr="003B62E4" w:rsidTr="003B62E4">
        <w:trPr>
          <w:cantSplit/>
          <w:tblHeader/>
          <w:jc w:val="center"/>
        </w:trPr>
        <w:tc>
          <w:tcPr>
            <w:tcW w:w="515" w:type="dxa"/>
            <w:vMerge w:val="restart"/>
            <w:tcBorders>
              <w:left w:val="single" w:sz="16" w:space="0" w:color="000000"/>
              <w:right w:val="nil"/>
            </w:tcBorders>
            <w:shd w:val="clear" w:color="auto" w:fill="FFFFFF"/>
            <w:tcMar>
              <w:top w:w="30" w:type="dxa"/>
              <w:left w:w="30" w:type="dxa"/>
              <w:bottom w:w="30" w:type="dxa"/>
              <w:right w:w="30" w:type="dxa"/>
            </w:tcMar>
          </w:tcPr>
          <w:p w:rsidR="00D1101F" w:rsidRPr="00D1101F" w:rsidRDefault="00D1101F" w:rsidP="003B62E4">
            <w:pPr>
              <w:autoSpaceDE w:val="0"/>
              <w:autoSpaceDN w:val="0"/>
              <w:adjustRightInd w:val="0"/>
              <w:spacing w:after="0" w:line="240" w:lineRule="auto"/>
              <w:ind w:left="9"/>
              <w:rPr>
                <w:rFonts w:ascii="Arial" w:hAnsi="Arial" w:cs="Arial"/>
                <w:color w:val="000000"/>
                <w:sz w:val="16"/>
                <w:szCs w:val="16"/>
                <w:lang w:val="en-US"/>
              </w:rPr>
            </w:pPr>
            <w:r w:rsidRPr="00D1101F">
              <w:rPr>
                <w:rFonts w:ascii="Arial" w:hAnsi="Arial" w:cs="Arial"/>
                <w:color w:val="000000"/>
                <w:sz w:val="16"/>
                <w:szCs w:val="16"/>
                <w:lang w:val="en-US"/>
              </w:rPr>
              <w:t>P5</w:t>
            </w:r>
          </w:p>
        </w:tc>
        <w:tc>
          <w:tcPr>
            <w:tcW w:w="1564" w:type="dxa"/>
            <w:tcBorders>
              <w:left w:val="nil"/>
              <w:bottom w:val="nil"/>
              <w:right w:val="single" w:sz="16" w:space="0" w:color="000000"/>
            </w:tcBorders>
            <w:shd w:val="clear" w:color="auto" w:fill="FFFFFF"/>
            <w:tcMar>
              <w:top w:w="30" w:type="dxa"/>
              <w:left w:w="30" w:type="dxa"/>
              <w:bottom w:w="30" w:type="dxa"/>
              <w:right w:w="30" w:type="dxa"/>
            </w:tcMar>
          </w:tcPr>
          <w:p w:rsidR="00D1101F" w:rsidRPr="00D1101F" w:rsidRDefault="00D1101F" w:rsidP="00D1101F">
            <w:pPr>
              <w:autoSpaceDE w:val="0"/>
              <w:autoSpaceDN w:val="0"/>
              <w:adjustRightInd w:val="0"/>
              <w:spacing w:after="0" w:line="240" w:lineRule="auto"/>
              <w:rPr>
                <w:rFonts w:ascii="Arial" w:hAnsi="Arial" w:cs="Arial"/>
                <w:color w:val="000000"/>
                <w:sz w:val="16"/>
                <w:szCs w:val="16"/>
                <w:lang w:val="en-US"/>
              </w:rPr>
            </w:pPr>
            <w:r w:rsidRPr="00D1101F">
              <w:rPr>
                <w:rFonts w:ascii="Arial" w:hAnsi="Arial" w:cs="Arial"/>
                <w:color w:val="000000"/>
                <w:sz w:val="16"/>
                <w:szCs w:val="16"/>
                <w:lang w:val="en-US"/>
              </w:rPr>
              <w:t>Pearson Correlation</w:t>
            </w:r>
          </w:p>
        </w:tc>
        <w:tc>
          <w:tcPr>
            <w:tcW w:w="628" w:type="dxa"/>
            <w:tcBorders>
              <w:left w:val="single" w:sz="16" w:space="0" w:color="000000"/>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.484</w:t>
            </w:r>
            <w:r w:rsidRPr="00D1101F">
              <w:rPr>
                <w:rFonts w:ascii="Arial" w:hAnsi="Arial" w:cs="Arial"/>
                <w:color w:val="000000"/>
                <w:sz w:val="16"/>
                <w:szCs w:val="16"/>
                <w:vertAlign w:val="superscript"/>
                <w:lang w:val="en-US"/>
              </w:rPr>
              <w:t>**</w:t>
            </w:r>
          </w:p>
        </w:tc>
        <w:tc>
          <w:tcPr>
            <w:tcW w:w="672" w:type="dxa"/>
            <w:tcBorders>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.311</w:t>
            </w:r>
          </w:p>
        </w:tc>
        <w:tc>
          <w:tcPr>
            <w:tcW w:w="616" w:type="dxa"/>
            <w:tcBorders>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.311</w:t>
            </w:r>
          </w:p>
        </w:tc>
        <w:tc>
          <w:tcPr>
            <w:tcW w:w="644" w:type="dxa"/>
            <w:tcBorders>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.167</w:t>
            </w:r>
          </w:p>
        </w:tc>
        <w:tc>
          <w:tcPr>
            <w:tcW w:w="602" w:type="dxa"/>
            <w:tcBorders>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1</w:t>
            </w:r>
          </w:p>
        </w:tc>
        <w:tc>
          <w:tcPr>
            <w:tcW w:w="625" w:type="dxa"/>
            <w:tcBorders>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.208</w:t>
            </w:r>
          </w:p>
        </w:tc>
        <w:tc>
          <w:tcPr>
            <w:tcW w:w="658" w:type="dxa"/>
            <w:tcBorders>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.120</w:t>
            </w:r>
          </w:p>
        </w:tc>
        <w:tc>
          <w:tcPr>
            <w:tcW w:w="630" w:type="dxa"/>
            <w:tcBorders>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.312</w:t>
            </w:r>
          </w:p>
        </w:tc>
        <w:tc>
          <w:tcPr>
            <w:tcW w:w="616" w:type="dxa"/>
            <w:tcBorders>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.085</w:t>
            </w:r>
          </w:p>
        </w:tc>
        <w:tc>
          <w:tcPr>
            <w:tcW w:w="602" w:type="dxa"/>
            <w:tcBorders>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.069</w:t>
            </w:r>
          </w:p>
        </w:tc>
        <w:tc>
          <w:tcPr>
            <w:tcW w:w="603" w:type="dxa"/>
            <w:tcBorders>
              <w:bottom w:val="nil"/>
              <w:right w:val="single" w:sz="16" w:space="0" w:color="000000"/>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.589</w:t>
            </w:r>
            <w:r w:rsidRPr="00D1101F">
              <w:rPr>
                <w:rFonts w:ascii="Arial" w:hAnsi="Arial" w:cs="Arial"/>
                <w:color w:val="000000"/>
                <w:sz w:val="16"/>
                <w:szCs w:val="16"/>
                <w:vertAlign w:val="superscript"/>
                <w:lang w:val="en-US"/>
              </w:rPr>
              <w:t>**</w:t>
            </w:r>
          </w:p>
        </w:tc>
      </w:tr>
      <w:tr w:rsidR="00D1101F" w:rsidRPr="003B62E4" w:rsidTr="003B62E4">
        <w:trPr>
          <w:cantSplit/>
          <w:tblHeader/>
          <w:jc w:val="center"/>
        </w:trPr>
        <w:tc>
          <w:tcPr>
            <w:tcW w:w="515" w:type="dxa"/>
            <w:vMerge/>
            <w:tcBorders>
              <w:left w:val="single" w:sz="16" w:space="0" w:color="000000"/>
              <w:right w:val="nil"/>
            </w:tcBorders>
            <w:shd w:val="clear" w:color="auto" w:fill="FFFFFF"/>
            <w:tcMar>
              <w:top w:w="30" w:type="dxa"/>
              <w:left w:w="30" w:type="dxa"/>
              <w:bottom w:w="30" w:type="dxa"/>
              <w:right w:w="30" w:type="dxa"/>
            </w:tcMar>
          </w:tcPr>
          <w:p w:rsidR="00D1101F" w:rsidRPr="00D1101F" w:rsidRDefault="00D1101F" w:rsidP="003B62E4">
            <w:pPr>
              <w:autoSpaceDE w:val="0"/>
              <w:autoSpaceDN w:val="0"/>
              <w:adjustRightInd w:val="0"/>
              <w:spacing w:after="0" w:line="240" w:lineRule="auto"/>
              <w:ind w:left="9"/>
              <w:rPr>
                <w:rFonts w:ascii="Arial" w:hAnsi="Arial" w:cs="Arial"/>
                <w:color w:val="000000"/>
                <w:sz w:val="16"/>
                <w:szCs w:val="16"/>
                <w:lang w:val="en-US"/>
              </w:rPr>
            </w:pPr>
          </w:p>
        </w:tc>
        <w:tc>
          <w:tcPr>
            <w:tcW w:w="1564" w:type="dxa"/>
            <w:tcBorders>
              <w:top w:val="nil"/>
              <w:left w:val="nil"/>
              <w:bottom w:val="nil"/>
              <w:right w:val="single" w:sz="16" w:space="0" w:color="000000"/>
            </w:tcBorders>
            <w:shd w:val="clear" w:color="auto" w:fill="FFFFFF"/>
            <w:tcMar>
              <w:top w:w="30" w:type="dxa"/>
              <w:left w:w="30" w:type="dxa"/>
              <w:bottom w:w="30" w:type="dxa"/>
              <w:right w:w="30" w:type="dxa"/>
            </w:tcMar>
          </w:tcPr>
          <w:p w:rsidR="00D1101F" w:rsidRPr="00D1101F" w:rsidRDefault="00D1101F" w:rsidP="00D1101F">
            <w:pPr>
              <w:autoSpaceDE w:val="0"/>
              <w:autoSpaceDN w:val="0"/>
              <w:adjustRightInd w:val="0"/>
              <w:spacing w:after="0" w:line="240" w:lineRule="auto"/>
              <w:rPr>
                <w:rFonts w:ascii="Arial" w:hAnsi="Arial" w:cs="Arial"/>
                <w:color w:val="000000"/>
                <w:sz w:val="16"/>
                <w:szCs w:val="16"/>
                <w:lang w:val="en-US"/>
              </w:rPr>
            </w:pPr>
            <w:r w:rsidRPr="00D1101F">
              <w:rPr>
                <w:rFonts w:ascii="Arial" w:hAnsi="Arial" w:cs="Arial"/>
                <w:color w:val="000000"/>
                <w:sz w:val="16"/>
                <w:szCs w:val="16"/>
                <w:lang w:val="en-US"/>
              </w:rPr>
              <w:t>Sig. (2-tailed)</w:t>
            </w:r>
          </w:p>
        </w:tc>
        <w:tc>
          <w:tcPr>
            <w:tcW w:w="628" w:type="dxa"/>
            <w:tcBorders>
              <w:top w:val="nil"/>
              <w:left w:val="single" w:sz="16" w:space="0" w:color="000000"/>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.007</w:t>
            </w:r>
          </w:p>
        </w:tc>
        <w:tc>
          <w:tcPr>
            <w:tcW w:w="672" w:type="dxa"/>
            <w:tcBorders>
              <w:top w:val="nil"/>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.094</w:t>
            </w:r>
          </w:p>
        </w:tc>
        <w:tc>
          <w:tcPr>
            <w:tcW w:w="616" w:type="dxa"/>
            <w:tcBorders>
              <w:top w:val="nil"/>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.094</w:t>
            </w:r>
          </w:p>
        </w:tc>
        <w:tc>
          <w:tcPr>
            <w:tcW w:w="644" w:type="dxa"/>
            <w:tcBorders>
              <w:top w:val="nil"/>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.378</w:t>
            </w:r>
          </w:p>
        </w:tc>
        <w:tc>
          <w:tcPr>
            <w:tcW w:w="602" w:type="dxa"/>
            <w:tcBorders>
              <w:top w:val="nil"/>
              <w:bottom w:val="nil"/>
            </w:tcBorders>
            <w:shd w:val="clear" w:color="auto" w:fill="FFFFFF"/>
            <w:tcMar>
              <w:top w:w="30" w:type="dxa"/>
              <w:left w:w="30" w:type="dxa"/>
              <w:bottom w:w="30" w:type="dxa"/>
              <w:right w:w="30" w:type="dxa"/>
            </w:tcMar>
          </w:tcPr>
          <w:p w:rsidR="00D1101F" w:rsidRPr="00D1101F" w:rsidRDefault="00D1101F" w:rsidP="00D1101F">
            <w:pPr>
              <w:autoSpaceDE w:val="0"/>
              <w:autoSpaceDN w:val="0"/>
              <w:adjustRightInd w:val="0"/>
              <w:spacing w:after="0" w:line="240" w:lineRule="auto"/>
              <w:rPr>
                <w:rFonts w:ascii="Arial" w:hAnsi="Arial" w:cs="Arial"/>
                <w:sz w:val="16"/>
                <w:szCs w:val="16"/>
                <w:lang w:val="en-US"/>
              </w:rPr>
            </w:pPr>
          </w:p>
        </w:tc>
        <w:tc>
          <w:tcPr>
            <w:tcW w:w="625" w:type="dxa"/>
            <w:tcBorders>
              <w:top w:val="nil"/>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.271</w:t>
            </w:r>
          </w:p>
        </w:tc>
        <w:tc>
          <w:tcPr>
            <w:tcW w:w="658" w:type="dxa"/>
            <w:tcBorders>
              <w:top w:val="nil"/>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.527</w:t>
            </w:r>
          </w:p>
        </w:tc>
        <w:tc>
          <w:tcPr>
            <w:tcW w:w="630" w:type="dxa"/>
            <w:tcBorders>
              <w:top w:val="nil"/>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.094</w:t>
            </w:r>
          </w:p>
        </w:tc>
        <w:tc>
          <w:tcPr>
            <w:tcW w:w="616" w:type="dxa"/>
            <w:tcBorders>
              <w:top w:val="nil"/>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.656</w:t>
            </w:r>
          </w:p>
        </w:tc>
        <w:tc>
          <w:tcPr>
            <w:tcW w:w="602" w:type="dxa"/>
            <w:tcBorders>
              <w:top w:val="nil"/>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.716</w:t>
            </w:r>
          </w:p>
        </w:tc>
        <w:tc>
          <w:tcPr>
            <w:tcW w:w="603" w:type="dxa"/>
            <w:tcBorders>
              <w:top w:val="nil"/>
              <w:bottom w:val="nil"/>
              <w:right w:val="single" w:sz="16" w:space="0" w:color="000000"/>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.001</w:t>
            </w:r>
          </w:p>
        </w:tc>
      </w:tr>
      <w:tr w:rsidR="00D1101F" w:rsidRPr="003B62E4" w:rsidTr="003B62E4">
        <w:trPr>
          <w:cantSplit/>
          <w:tblHeader/>
          <w:jc w:val="center"/>
        </w:trPr>
        <w:tc>
          <w:tcPr>
            <w:tcW w:w="515" w:type="dxa"/>
            <w:vMerge/>
            <w:tcBorders>
              <w:left w:val="single" w:sz="16" w:space="0" w:color="000000"/>
              <w:right w:val="nil"/>
            </w:tcBorders>
            <w:shd w:val="clear" w:color="auto" w:fill="FFFFFF"/>
            <w:tcMar>
              <w:top w:w="30" w:type="dxa"/>
              <w:left w:w="30" w:type="dxa"/>
              <w:bottom w:w="30" w:type="dxa"/>
              <w:right w:w="30" w:type="dxa"/>
            </w:tcMar>
          </w:tcPr>
          <w:p w:rsidR="00D1101F" w:rsidRPr="00D1101F" w:rsidRDefault="00D1101F" w:rsidP="003B62E4">
            <w:pPr>
              <w:autoSpaceDE w:val="0"/>
              <w:autoSpaceDN w:val="0"/>
              <w:adjustRightInd w:val="0"/>
              <w:spacing w:after="0" w:line="240" w:lineRule="auto"/>
              <w:ind w:left="9"/>
              <w:rPr>
                <w:rFonts w:ascii="Arial" w:hAnsi="Arial" w:cs="Arial"/>
                <w:color w:val="000000"/>
                <w:sz w:val="16"/>
                <w:szCs w:val="16"/>
                <w:lang w:val="en-US"/>
              </w:rPr>
            </w:pPr>
          </w:p>
        </w:tc>
        <w:tc>
          <w:tcPr>
            <w:tcW w:w="1564" w:type="dxa"/>
            <w:tcBorders>
              <w:top w:val="nil"/>
              <w:left w:val="nil"/>
              <w:right w:val="single" w:sz="16" w:space="0" w:color="000000"/>
            </w:tcBorders>
            <w:shd w:val="clear" w:color="auto" w:fill="FFFFFF"/>
            <w:tcMar>
              <w:top w:w="30" w:type="dxa"/>
              <w:left w:w="30" w:type="dxa"/>
              <w:bottom w:w="30" w:type="dxa"/>
              <w:right w:w="30" w:type="dxa"/>
            </w:tcMar>
          </w:tcPr>
          <w:p w:rsidR="00D1101F" w:rsidRPr="00D1101F" w:rsidRDefault="00D1101F" w:rsidP="00D1101F">
            <w:pPr>
              <w:autoSpaceDE w:val="0"/>
              <w:autoSpaceDN w:val="0"/>
              <w:adjustRightInd w:val="0"/>
              <w:spacing w:after="0" w:line="240" w:lineRule="auto"/>
              <w:rPr>
                <w:rFonts w:ascii="Arial" w:hAnsi="Arial" w:cs="Arial"/>
                <w:color w:val="000000"/>
                <w:sz w:val="16"/>
                <w:szCs w:val="16"/>
                <w:lang w:val="en-US"/>
              </w:rPr>
            </w:pPr>
            <w:r w:rsidRPr="00D1101F">
              <w:rPr>
                <w:rFonts w:ascii="Arial" w:hAnsi="Arial" w:cs="Arial"/>
                <w:color w:val="000000"/>
                <w:sz w:val="16"/>
                <w:szCs w:val="16"/>
                <w:lang w:val="en-US"/>
              </w:rPr>
              <w:t>N</w:t>
            </w:r>
          </w:p>
        </w:tc>
        <w:tc>
          <w:tcPr>
            <w:tcW w:w="628" w:type="dxa"/>
            <w:tcBorders>
              <w:top w:val="nil"/>
              <w:left w:val="single" w:sz="16" w:space="0" w:color="000000"/>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72" w:type="dxa"/>
            <w:tcBorders>
              <w:top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16" w:type="dxa"/>
            <w:tcBorders>
              <w:top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44" w:type="dxa"/>
            <w:tcBorders>
              <w:top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02" w:type="dxa"/>
            <w:tcBorders>
              <w:top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25" w:type="dxa"/>
            <w:tcBorders>
              <w:top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58" w:type="dxa"/>
            <w:tcBorders>
              <w:top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30" w:type="dxa"/>
            <w:tcBorders>
              <w:top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16" w:type="dxa"/>
            <w:tcBorders>
              <w:top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02" w:type="dxa"/>
            <w:tcBorders>
              <w:top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03" w:type="dxa"/>
            <w:tcBorders>
              <w:top w:val="nil"/>
              <w:right w:val="single" w:sz="16" w:space="0" w:color="000000"/>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r>
      <w:tr w:rsidR="00D1101F" w:rsidRPr="003B62E4" w:rsidTr="003B62E4">
        <w:trPr>
          <w:cantSplit/>
          <w:tblHeader/>
          <w:jc w:val="center"/>
        </w:trPr>
        <w:tc>
          <w:tcPr>
            <w:tcW w:w="515" w:type="dxa"/>
            <w:vMerge w:val="restart"/>
            <w:tcBorders>
              <w:left w:val="single" w:sz="16" w:space="0" w:color="000000"/>
              <w:right w:val="nil"/>
            </w:tcBorders>
            <w:shd w:val="clear" w:color="auto" w:fill="FFFFFF"/>
            <w:tcMar>
              <w:top w:w="30" w:type="dxa"/>
              <w:left w:w="30" w:type="dxa"/>
              <w:bottom w:w="30" w:type="dxa"/>
              <w:right w:w="30" w:type="dxa"/>
            </w:tcMar>
          </w:tcPr>
          <w:p w:rsidR="00D1101F" w:rsidRPr="00D1101F" w:rsidRDefault="00D1101F" w:rsidP="003B62E4">
            <w:pPr>
              <w:autoSpaceDE w:val="0"/>
              <w:autoSpaceDN w:val="0"/>
              <w:adjustRightInd w:val="0"/>
              <w:spacing w:after="0" w:line="240" w:lineRule="auto"/>
              <w:ind w:left="9"/>
              <w:rPr>
                <w:rFonts w:ascii="Arial" w:hAnsi="Arial" w:cs="Arial"/>
                <w:color w:val="000000"/>
                <w:sz w:val="16"/>
                <w:szCs w:val="16"/>
                <w:lang w:val="en-US"/>
              </w:rPr>
            </w:pPr>
            <w:r w:rsidRPr="00D1101F">
              <w:rPr>
                <w:rFonts w:ascii="Arial" w:hAnsi="Arial" w:cs="Arial"/>
                <w:color w:val="000000"/>
                <w:sz w:val="16"/>
                <w:szCs w:val="16"/>
                <w:lang w:val="en-US"/>
              </w:rPr>
              <w:t>P6</w:t>
            </w:r>
          </w:p>
        </w:tc>
        <w:tc>
          <w:tcPr>
            <w:tcW w:w="1564" w:type="dxa"/>
            <w:tcBorders>
              <w:left w:val="nil"/>
              <w:bottom w:val="nil"/>
              <w:right w:val="single" w:sz="16" w:space="0" w:color="000000"/>
            </w:tcBorders>
            <w:shd w:val="clear" w:color="auto" w:fill="FFFFFF"/>
            <w:tcMar>
              <w:top w:w="30" w:type="dxa"/>
              <w:left w:w="30" w:type="dxa"/>
              <w:bottom w:w="30" w:type="dxa"/>
              <w:right w:w="30" w:type="dxa"/>
            </w:tcMar>
          </w:tcPr>
          <w:p w:rsidR="00D1101F" w:rsidRPr="00D1101F" w:rsidRDefault="00D1101F" w:rsidP="00D1101F">
            <w:pPr>
              <w:autoSpaceDE w:val="0"/>
              <w:autoSpaceDN w:val="0"/>
              <w:adjustRightInd w:val="0"/>
              <w:spacing w:after="0" w:line="240" w:lineRule="auto"/>
              <w:rPr>
                <w:rFonts w:ascii="Arial" w:hAnsi="Arial" w:cs="Arial"/>
                <w:color w:val="000000"/>
                <w:sz w:val="16"/>
                <w:szCs w:val="16"/>
                <w:lang w:val="en-US"/>
              </w:rPr>
            </w:pPr>
            <w:r w:rsidRPr="00D1101F">
              <w:rPr>
                <w:rFonts w:ascii="Arial" w:hAnsi="Arial" w:cs="Arial"/>
                <w:color w:val="000000"/>
                <w:sz w:val="16"/>
                <w:szCs w:val="16"/>
                <w:lang w:val="en-US"/>
              </w:rPr>
              <w:t>Pearson Correlation</w:t>
            </w:r>
          </w:p>
        </w:tc>
        <w:tc>
          <w:tcPr>
            <w:tcW w:w="628" w:type="dxa"/>
            <w:tcBorders>
              <w:left w:val="single" w:sz="16" w:space="0" w:color="000000"/>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.000</w:t>
            </w:r>
          </w:p>
        </w:tc>
        <w:tc>
          <w:tcPr>
            <w:tcW w:w="672" w:type="dxa"/>
            <w:tcBorders>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.000</w:t>
            </w:r>
          </w:p>
        </w:tc>
        <w:tc>
          <w:tcPr>
            <w:tcW w:w="616" w:type="dxa"/>
            <w:tcBorders>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.167</w:t>
            </w:r>
          </w:p>
        </w:tc>
        <w:tc>
          <w:tcPr>
            <w:tcW w:w="644" w:type="dxa"/>
            <w:tcBorders>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.452</w:t>
            </w:r>
            <w:r w:rsidRPr="00D1101F">
              <w:rPr>
                <w:rFonts w:ascii="Arial" w:hAnsi="Arial" w:cs="Arial"/>
                <w:color w:val="000000"/>
                <w:sz w:val="16"/>
                <w:szCs w:val="16"/>
                <w:vertAlign w:val="superscript"/>
                <w:lang w:val="en-US"/>
              </w:rPr>
              <w:t>*</w:t>
            </w:r>
          </w:p>
        </w:tc>
        <w:tc>
          <w:tcPr>
            <w:tcW w:w="602" w:type="dxa"/>
            <w:tcBorders>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.208</w:t>
            </w:r>
          </w:p>
        </w:tc>
        <w:tc>
          <w:tcPr>
            <w:tcW w:w="625" w:type="dxa"/>
            <w:tcBorders>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1</w:t>
            </w:r>
          </w:p>
        </w:tc>
        <w:tc>
          <w:tcPr>
            <w:tcW w:w="658" w:type="dxa"/>
            <w:tcBorders>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.267</w:t>
            </w:r>
          </w:p>
        </w:tc>
        <w:tc>
          <w:tcPr>
            <w:tcW w:w="630" w:type="dxa"/>
            <w:tcBorders>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.067</w:t>
            </w:r>
          </w:p>
        </w:tc>
        <w:tc>
          <w:tcPr>
            <w:tcW w:w="616" w:type="dxa"/>
            <w:tcBorders>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.272</w:t>
            </w:r>
          </w:p>
        </w:tc>
        <w:tc>
          <w:tcPr>
            <w:tcW w:w="602" w:type="dxa"/>
            <w:tcBorders>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.200</w:t>
            </w:r>
          </w:p>
        </w:tc>
        <w:tc>
          <w:tcPr>
            <w:tcW w:w="603" w:type="dxa"/>
            <w:tcBorders>
              <w:bottom w:val="nil"/>
              <w:right w:val="single" w:sz="16" w:space="0" w:color="000000"/>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.536</w:t>
            </w:r>
            <w:r w:rsidRPr="00D1101F">
              <w:rPr>
                <w:rFonts w:ascii="Arial" w:hAnsi="Arial" w:cs="Arial"/>
                <w:color w:val="000000"/>
                <w:sz w:val="16"/>
                <w:szCs w:val="16"/>
                <w:vertAlign w:val="superscript"/>
                <w:lang w:val="en-US"/>
              </w:rPr>
              <w:t>**</w:t>
            </w:r>
          </w:p>
        </w:tc>
      </w:tr>
      <w:tr w:rsidR="00D1101F" w:rsidRPr="003B62E4" w:rsidTr="003B62E4">
        <w:trPr>
          <w:cantSplit/>
          <w:tblHeader/>
          <w:jc w:val="center"/>
        </w:trPr>
        <w:tc>
          <w:tcPr>
            <w:tcW w:w="515" w:type="dxa"/>
            <w:vMerge/>
            <w:tcBorders>
              <w:left w:val="single" w:sz="16" w:space="0" w:color="000000"/>
              <w:right w:val="nil"/>
            </w:tcBorders>
            <w:shd w:val="clear" w:color="auto" w:fill="FFFFFF"/>
            <w:tcMar>
              <w:top w:w="30" w:type="dxa"/>
              <w:left w:w="30" w:type="dxa"/>
              <w:bottom w:w="30" w:type="dxa"/>
              <w:right w:w="30" w:type="dxa"/>
            </w:tcMar>
          </w:tcPr>
          <w:p w:rsidR="00D1101F" w:rsidRPr="00D1101F" w:rsidRDefault="00D1101F" w:rsidP="003B62E4">
            <w:pPr>
              <w:autoSpaceDE w:val="0"/>
              <w:autoSpaceDN w:val="0"/>
              <w:adjustRightInd w:val="0"/>
              <w:spacing w:after="0" w:line="240" w:lineRule="auto"/>
              <w:ind w:left="9"/>
              <w:rPr>
                <w:rFonts w:ascii="Arial" w:hAnsi="Arial" w:cs="Arial"/>
                <w:color w:val="000000"/>
                <w:sz w:val="16"/>
                <w:szCs w:val="16"/>
                <w:lang w:val="en-US"/>
              </w:rPr>
            </w:pPr>
          </w:p>
        </w:tc>
        <w:tc>
          <w:tcPr>
            <w:tcW w:w="1564" w:type="dxa"/>
            <w:tcBorders>
              <w:top w:val="nil"/>
              <w:left w:val="nil"/>
              <w:bottom w:val="nil"/>
              <w:right w:val="single" w:sz="16" w:space="0" w:color="000000"/>
            </w:tcBorders>
            <w:shd w:val="clear" w:color="auto" w:fill="FFFFFF"/>
            <w:tcMar>
              <w:top w:w="30" w:type="dxa"/>
              <w:left w:w="30" w:type="dxa"/>
              <w:bottom w:w="30" w:type="dxa"/>
              <w:right w:w="30" w:type="dxa"/>
            </w:tcMar>
          </w:tcPr>
          <w:p w:rsidR="00D1101F" w:rsidRPr="00D1101F" w:rsidRDefault="00D1101F" w:rsidP="00D1101F">
            <w:pPr>
              <w:autoSpaceDE w:val="0"/>
              <w:autoSpaceDN w:val="0"/>
              <w:adjustRightInd w:val="0"/>
              <w:spacing w:after="0" w:line="240" w:lineRule="auto"/>
              <w:rPr>
                <w:rFonts w:ascii="Arial" w:hAnsi="Arial" w:cs="Arial"/>
                <w:color w:val="000000"/>
                <w:sz w:val="16"/>
                <w:szCs w:val="16"/>
                <w:lang w:val="en-US"/>
              </w:rPr>
            </w:pPr>
            <w:r w:rsidRPr="00D1101F">
              <w:rPr>
                <w:rFonts w:ascii="Arial" w:hAnsi="Arial" w:cs="Arial"/>
                <w:color w:val="000000"/>
                <w:sz w:val="16"/>
                <w:szCs w:val="16"/>
                <w:lang w:val="en-US"/>
              </w:rPr>
              <w:t>Sig. (2-tailed)</w:t>
            </w:r>
          </w:p>
        </w:tc>
        <w:tc>
          <w:tcPr>
            <w:tcW w:w="628" w:type="dxa"/>
            <w:tcBorders>
              <w:top w:val="nil"/>
              <w:left w:val="single" w:sz="16" w:space="0" w:color="000000"/>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1.000</w:t>
            </w:r>
          </w:p>
        </w:tc>
        <w:tc>
          <w:tcPr>
            <w:tcW w:w="672" w:type="dxa"/>
            <w:tcBorders>
              <w:top w:val="nil"/>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1.000</w:t>
            </w:r>
          </w:p>
        </w:tc>
        <w:tc>
          <w:tcPr>
            <w:tcW w:w="616" w:type="dxa"/>
            <w:tcBorders>
              <w:top w:val="nil"/>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.379</w:t>
            </w:r>
          </w:p>
        </w:tc>
        <w:tc>
          <w:tcPr>
            <w:tcW w:w="644" w:type="dxa"/>
            <w:tcBorders>
              <w:top w:val="nil"/>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.012</w:t>
            </w:r>
          </w:p>
        </w:tc>
        <w:tc>
          <w:tcPr>
            <w:tcW w:w="602" w:type="dxa"/>
            <w:tcBorders>
              <w:top w:val="nil"/>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.271</w:t>
            </w:r>
          </w:p>
        </w:tc>
        <w:tc>
          <w:tcPr>
            <w:tcW w:w="625" w:type="dxa"/>
            <w:tcBorders>
              <w:top w:val="nil"/>
              <w:bottom w:val="nil"/>
            </w:tcBorders>
            <w:shd w:val="clear" w:color="auto" w:fill="FFFFFF"/>
            <w:tcMar>
              <w:top w:w="30" w:type="dxa"/>
              <w:left w:w="30" w:type="dxa"/>
              <w:bottom w:w="30" w:type="dxa"/>
              <w:right w:w="30" w:type="dxa"/>
            </w:tcMar>
          </w:tcPr>
          <w:p w:rsidR="00D1101F" w:rsidRPr="00D1101F" w:rsidRDefault="00D1101F" w:rsidP="00D1101F">
            <w:pPr>
              <w:autoSpaceDE w:val="0"/>
              <w:autoSpaceDN w:val="0"/>
              <w:adjustRightInd w:val="0"/>
              <w:spacing w:after="0" w:line="240" w:lineRule="auto"/>
              <w:rPr>
                <w:rFonts w:ascii="Arial" w:hAnsi="Arial" w:cs="Arial"/>
                <w:sz w:val="16"/>
                <w:szCs w:val="16"/>
                <w:lang w:val="en-US"/>
              </w:rPr>
            </w:pPr>
          </w:p>
        </w:tc>
        <w:tc>
          <w:tcPr>
            <w:tcW w:w="658" w:type="dxa"/>
            <w:tcBorders>
              <w:top w:val="nil"/>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.153</w:t>
            </w:r>
          </w:p>
        </w:tc>
        <w:tc>
          <w:tcPr>
            <w:tcW w:w="630" w:type="dxa"/>
            <w:tcBorders>
              <w:top w:val="nil"/>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.724</w:t>
            </w:r>
          </w:p>
        </w:tc>
        <w:tc>
          <w:tcPr>
            <w:tcW w:w="616" w:type="dxa"/>
            <w:tcBorders>
              <w:top w:val="nil"/>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.146</w:t>
            </w:r>
          </w:p>
        </w:tc>
        <w:tc>
          <w:tcPr>
            <w:tcW w:w="602" w:type="dxa"/>
            <w:tcBorders>
              <w:top w:val="nil"/>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.289</w:t>
            </w:r>
          </w:p>
        </w:tc>
        <w:tc>
          <w:tcPr>
            <w:tcW w:w="603" w:type="dxa"/>
            <w:tcBorders>
              <w:top w:val="nil"/>
              <w:bottom w:val="nil"/>
              <w:right w:val="single" w:sz="16" w:space="0" w:color="000000"/>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.002</w:t>
            </w:r>
          </w:p>
        </w:tc>
      </w:tr>
      <w:tr w:rsidR="00D1101F" w:rsidRPr="003B62E4" w:rsidTr="003B62E4">
        <w:trPr>
          <w:cantSplit/>
          <w:tblHeader/>
          <w:jc w:val="center"/>
        </w:trPr>
        <w:tc>
          <w:tcPr>
            <w:tcW w:w="515" w:type="dxa"/>
            <w:vMerge/>
            <w:tcBorders>
              <w:left w:val="single" w:sz="16" w:space="0" w:color="000000"/>
              <w:right w:val="nil"/>
            </w:tcBorders>
            <w:shd w:val="clear" w:color="auto" w:fill="FFFFFF"/>
            <w:tcMar>
              <w:top w:w="30" w:type="dxa"/>
              <w:left w:w="30" w:type="dxa"/>
              <w:bottom w:w="30" w:type="dxa"/>
              <w:right w:w="30" w:type="dxa"/>
            </w:tcMar>
          </w:tcPr>
          <w:p w:rsidR="00D1101F" w:rsidRPr="00D1101F" w:rsidRDefault="00D1101F" w:rsidP="003B62E4">
            <w:pPr>
              <w:autoSpaceDE w:val="0"/>
              <w:autoSpaceDN w:val="0"/>
              <w:adjustRightInd w:val="0"/>
              <w:spacing w:after="0" w:line="240" w:lineRule="auto"/>
              <w:ind w:left="9"/>
              <w:rPr>
                <w:rFonts w:ascii="Arial" w:hAnsi="Arial" w:cs="Arial"/>
                <w:color w:val="000000"/>
                <w:sz w:val="16"/>
                <w:szCs w:val="16"/>
                <w:lang w:val="en-US"/>
              </w:rPr>
            </w:pPr>
          </w:p>
        </w:tc>
        <w:tc>
          <w:tcPr>
            <w:tcW w:w="1564" w:type="dxa"/>
            <w:tcBorders>
              <w:top w:val="nil"/>
              <w:left w:val="nil"/>
              <w:right w:val="single" w:sz="16" w:space="0" w:color="000000"/>
            </w:tcBorders>
            <w:shd w:val="clear" w:color="auto" w:fill="FFFFFF"/>
            <w:tcMar>
              <w:top w:w="30" w:type="dxa"/>
              <w:left w:w="30" w:type="dxa"/>
              <w:bottom w:w="30" w:type="dxa"/>
              <w:right w:w="30" w:type="dxa"/>
            </w:tcMar>
          </w:tcPr>
          <w:p w:rsidR="00D1101F" w:rsidRPr="00D1101F" w:rsidRDefault="00D1101F" w:rsidP="00D1101F">
            <w:pPr>
              <w:autoSpaceDE w:val="0"/>
              <w:autoSpaceDN w:val="0"/>
              <w:adjustRightInd w:val="0"/>
              <w:spacing w:after="0" w:line="240" w:lineRule="auto"/>
              <w:rPr>
                <w:rFonts w:ascii="Arial" w:hAnsi="Arial" w:cs="Arial"/>
                <w:color w:val="000000"/>
                <w:sz w:val="16"/>
                <w:szCs w:val="16"/>
                <w:lang w:val="en-US"/>
              </w:rPr>
            </w:pPr>
            <w:r w:rsidRPr="00D1101F">
              <w:rPr>
                <w:rFonts w:ascii="Arial" w:hAnsi="Arial" w:cs="Arial"/>
                <w:color w:val="000000"/>
                <w:sz w:val="16"/>
                <w:szCs w:val="16"/>
                <w:lang w:val="en-US"/>
              </w:rPr>
              <w:t>N</w:t>
            </w:r>
          </w:p>
        </w:tc>
        <w:tc>
          <w:tcPr>
            <w:tcW w:w="628" w:type="dxa"/>
            <w:tcBorders>
              <w:top w:val="nil"/>
              <w:left w:val="single" w:sz="16" w:space="0" w:color="000000"/>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72" w:type="dxa"/>
            <w:tcBorders>
              <w:top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16" w:type="dxa"/>
            <w:tcBorders>
              <w:top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44" w:type="dxa"/>
            <w:tcBorders>
              <w:top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02" w:type="dxa"/>
            <w:tcBorders>
              <w:top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25" w:type="dxa"/>
            <w:tcBorders>
              <w:top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58" w:type="dxa"/>
            <w:tcBorders>
              <w:top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30" w:type="dxa"/>
            <w:tcBorders>
              <w:top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16" w:type="dxa"/>
            <w:tcBorders>
              <w:top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02" w:type="dxa"/>
            <w:tcBorders>
              <w:top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03" w:type="dxa"/>
            <w:tcBorders>
              <w:top w:val="nil"/>
              <w:right w:val="single" w:sz="16" w:space="0" w:color="000000"/>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r>
      <w:tr w:rsidR="00D1101F" w:rsidRPr="003B62E4" w:rsidTr="003B62E4">
        <w:trPr>
          <w:cantSplit/>
          <w:tblHeader/>
          <w:jc w:val="center"/>
        </w:trPr>
        <w:tc>
          <w:tcPr>
            <w:tcW w:w="515" w:type="dxa"/>
            <w:vMerge w:val="restart"/>
            <w:tcBorders>
              <w:left w:val="single" w:sz="16" w:space="0" w:color="000000"/>
              <w:right w:val="nil"/>
            </w:tcBorders>
            <w:shd w:val="clear" w:color="auto" w:fill="FFFFFF"/>
            <w:tcMar>
              <w:top w:w="30" w:type="dxa"/>
              <w:left w:w="30" w:type="dxa"/>
              <w:bottom w:w="30" w:type="dxa"/>
              <w:right w:w="30" w:type="dxa"/>
            </w:tcMar>
          </w:tcPr>
          <w:p w:rsidR="00D1101F" w:rsidRPr="00D1101F" w:rsidRDefault="00D1101F" w:rsidP="003B62E4">
            <w:pPr>
              <w:autoSpaceDE w:val="0"/>
              <w:autoSpaceDN w:val="0"/>
              <w:adjustRightInd w:val="0"/>
              <w:spacing w:after="0" w:line="240" w:lineRule="auto"/>
              <w:ind w:left="9"/>
              <w:rPr>
                <w:rFonts w:ascii="Arial" w:hAnsi="Arial" w:cs="Arial"/>
                <w:color w:val="000000"/>
                <w:sz w:val="16"/>
                <w:szCs w:val="16"/>
                <w:lang w:val="en-US"/>
              </w:rPr>
            </w:pPr>
            <w:r w:rsidRPr="00D1101F">
              <w:rPr>
                <w:rFonts w:ascii="Arial" w:hAnsi="Arial" w:cs="Arial"/>
                <w:color w:val="000000"/>
                <w:sz w:val="16"/>
                <w:szCs w:val="16"/>
                <w:lang w:val="en-US"/>
              </w:rPr>
              <w:t>P7</w:t>
            </w:r>
          </w:p>
        </w:tc>
        <w:tc>
          <w:tcPr>
            <w:tcW w:w="1564" w:type="dxa"/>
            <w:tcBorders>
              <w:left w:val="nil"/>
              <w:bottom w:val="nil"/>
              <w:right w:val="single" w:sz="16" w:space="0" w:color="000000"/>
            </w:tcBorders>
            <w:shd w:val="clear" w:color="auto" w:fill="FFFFFF"/>
            <w:tcMar>
              <w:top w:w="30" w:type="dxa"/>
              <w:left w:w="30" w:type="dxa"/>
              <w:bottom w:w="30" w:type="dxa"/>
              <w:right w:w="30" w:type="dxa"/>
            </w:tcMar>
          </w:tcPr>
          <w:p w:rsidR="00D1101F" w:rsidRPr="00D1101F" w:rsidRDefault="00D1101F" w:rsidP="00D1101F">
            <w:pPr>
              <w:autoSpaceDE w:val="0"/>
              <w:autoSpaceDN w:val="0"/>
              <w:adjustRightInd w:val="0"/>
              <w:spacing w:after="0" w:line="240" w:lineRule="auto"/>
              <w:rPr>
                <w:rFonts w:ascii="Arial" w:hAnsi="Arial" w:cs="Arial"/>
                <w:color w:val="000000"/>
                <w:sz w:val="16"/>
                <w:szCs w:val="16"/>
                <w:lang w:val="en-US"/>
              </w:rPr>
            </w:pPr>
            <w:r w:rsidRPr="00D1101F">
              <w:rPr>
                <w:rFonts w:ascii="Arial" w:hAnsi="Arial" w:cs="Arial"/>
                <w:color w:val="000000"/>
                <w:sz w:val="16"/>
                <w:szCs w:val="16"/>
                <w:lang w:val="en-US"/>
              </w:rPr>
              <w:t>Pearson Correlation</w:t>
            </w:r>
          </w:p>
        </w:tc>
        <w:tc>
          <w:tcPr>
            <w:tcW w:w="628" w:type="dxa"/>
            <w:tcBorders>
              <w:left w:val="single" w:sz="16" w:space="0" w:color="000000"/>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-.301</w:t>
            </w:r>
          </w:p>
        </w:tc>
        <w:tc>
          <w:tcPr>
            <w:tcW w:w="672" w:type="dxa"/>
            <w:tcBorders>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-.134</w:t>
            </w:r>
          </w:p>
        </w:tc>
        <w:tc>
          <w:tcPr>
            <w:tcW w:w="616" w:type="dxa"/>
            <w:tcBorders>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.200</w:t>
            </w:r>
          </w:p>
        </w:tc>
        <w:tc>
          <w:tcPr>
            <w:tcW w:w="644" w:type="dxa"/>
            <w:tcBorders>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.342</w:t>
            </w:r>
          </w:p>
        </w:tc>
        <w:tc>
          <w:tcPr>
            <w:tcW w:w="602" w:type="dxa"/>
            <w:tcBorders>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.120</w:t>
            </w:r>
          </w:p>
        </w:tc>
        <w:tc>
          <w:tcPr>
            <w:tcW w:w="625" w:type="dxa"/>
            <w:tcBorders>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.267</w:t>
            </w:r>
          </w:p>
        </w:tc>
        <w:tc>
          <w:tcPr>
            <w:tcW w:w="658" w:type="dxa"/>
            <w:tcBorders>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1</w:t>
            </w:r>
          </w:p>
        </w:tc>
        <w:tc>
          <w:tcPr>
            <w:tcW w:w="630" w:type="dxa"/>
            <w:tcBorders>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.261</w:t>
            </w:r>
          </w:p>
        </w:tc>
        <w:tc>
          <w:tcPr>
            <w:tcW w:w="616" w:type="dxa"/>
            <w:tcBorders>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.464</w:t>
            </w:r>
            <w:r w:rsidRPr="00D1101F">
              <w:rPr>
                <w:rFonts w:ascii="Arial" w:hAnsi="Arial" w:cs="Arial"/>
                <w:color w:val="000000"/>
                <w:sz w:val="16"/>
                <w:szCs w:val="16"/>
                <w:vertAlign w:val="superscript"/>
                <w:lang w:val="en-US"/>
              </w:rPr>
              <w:t>**</w:t>
            </w:r>
          </w:p>
        </w:tc>
        <w:tc>
          <w:tcPr>
            <w:tcW w:w="602" w:type="dxa"/>
            <w:tcBorders>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.000</w:t>
            </w:r>
          </w:p>
        </w:tc>
        <w:tc>
          <w:tcPr>
            <w:tcW w:w="603" w:type="dxa"/>
            <w:tcBorders>
              <w:bottom w:val="nil"/>
              <w:right w:val="single" w:sz="16" w:space="0" w:color="000000"/>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.468</w:t>
            </w:r>
            <w:r w:rsidRPr="00D1101F">
              <w:rPr>
                <w:rFonts w:ascii="Arial" w:hAnsi="Arial" w:cs="Arial"/>
                <w:color w:val="000000"/>
                <w:sz w:val="16"/>
                <w:szCs w:val="16"/>
                <w:vertAlign w:val="superscript"/>
                <w:lang w:val="en-US"/>
              </w:rPr>
              <w:t>**</w:t>
            </w:r>
          </w:p>
        </w:tc>
      </w:tr>
      <w:tr w:rsidR="00D1101F" w:rsidRPr="003B62E4" w:rsidTr="003B62E4">
        <w:trPr>
          <w:cantSplit/>
          <w:tblHeader/>
          <w:jc w:val="center"/>
        </w:trPr>
        <w:tc>
          <w:tcPr>
            <w:tcW w:w="515" w:type="dxa"/>
            <w:vMerge/>
            <w:tcBorders>
              <w:left w:val="single" w:sz="16" w:space="0" w:color="000000"/>
              <w:right w:val="nil"/>
            </w:tcBorders>
            <w:shd w:val="clear" w:color="auto" w:fill="FFFFFF"/>
            <w:tcMar>
              <w:top w:w="30" w:type="dxa"/>
              <w:left w:w="30" w:type="dxa"/>
              <w:bottom w:w="30" w:type="dxa"/>
              <w:right w:w="30" w:type="dxa"/>
            </w:tcMar>
          </w:tcPr>
          <w:p w:rsidR="00D1101F" w:rsidRPr="00D1101F" w:rsidRDefault="00D1101F" w:rsidP="003B62E4">
            <w:pPr>
              <w:autoSpaceDE w:val="0"/>
              <w:autoSpaceDN w:val="0"/>
              <w:adjustRightInd w:val="0"/>
              <w:spacing w:after="0" w:line="240" w:lineRule="auto"/>
              <w:ind w:left="9"/>
              <w:rPr>
                <w:rFonts w:ascii="Arial" w:hAnsi="Arial" w:cs="Arial"/>
                <w:color w:val="000000"/>
                <w:sz w:val="16"/>
                <w:szCs w:val="16"/>
                <w:lang w:val="en-US"/>
              </w:rPr>
            </w:pPr>
          </w:p>
        </w:tc>
        <w:tc>
          <w:tcPr>
            <w:tcW w:w="1564" w:type="dxa"/>
            <w:tcBorders>
              <w:top w:val="nil"/>
              <w:left w:val="nil"/>
              <w:bottom w:val="nil"/>
              <w:right w:val="single" w:sz="16" w:space="0" w:color="000000"/>
            </w:tcBorders>
            <w:shd w:val="clear" w:color="auto" w:fill="FFFFFF"/>
            <w:tcMar>
              <w:top w:w="30" w:type="dxa"/>
              <w:left w:w="30" w:type="dxa"/>
              <w:bottom w:w="30" w:type="dxa"/>
              <w:right w:w="30" w:type="dxa"/>
            </w:tcMar>
          </w:tcPr>
          <w:p w:rsidR="00D1101F" w:rsidRPr="00D1101F" w:rsidRDefault="00D1101F" w:rsidP="00D1101F">
            <w:pPr>
              <w:autoSpaceDE w:val="0"/>
              <w:autoSpaceDN w:val="0"/>
              <w:adjustRightInd w:val="0"/>
              <w:spacing w:after="0" w:line="240" w:lineRule="auto"/>
              <w:rPr>
                <w:rFonts w:ascii="Arial" w:hAnsi="Arial" w:cs="Arial"/>
                <w:color w:val="000000"/>
                <w:sz w:val="16"/>
                <w:szCs w:val="16"/>
                <w:lang w:val="en-US"/>
              </w:rPr>
            </w:pPr>
            <w:r w:rsidRPr="00D1101F">
              <w:rPr>
                <w:rFonts w:ascii="Arial" w:hAnsi="Arial" w:cs="Arial"/>
                <w:color w:val="000000"/>
                <w:sz w:val="16"/>
                <w:szCs w:val="16"/>
                <w:lang w:val="en-US"/>
              </w:rPr>
              <w:t>Sig. (2-tailed)</w:t>
            </w:r>
          </w:p>
        </w:tc>
        <w:tc>
          <w:tcPr>
            <w:tcW w:w="628" w:type="dxa"/>
            <w:tcBorders>
              <w:top w:val="nil"/>
              <w:left w:val="single" w:sz="16" w:space="0" w:color="000000"/>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.106</w:t>
            </w:r>
          </w:p>
        </w:tc>
        <w:tc>
          <w:tcPr>
            <w:tcW w:w="672" w:type="dxa"/>
            <w:tcBorders>
              <w:top w:val="nil"/>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.481</w:t>
            </w:r>
          </w:p>
        </w:tc>
        <w:tc>
          <w:tcPr>
            <w:tcW w:w="616" w:type="dxa"/>
            <w:tcBorders>
              <w:top w:val="nil"/>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.288</w:t>
            </w:r>
          </w:p>
        </w:tc>
        <w:tc>
          <w:tcPr>
            <w:tcW w:w="644" w:type="dxa"/>
            <w:tcBorders>
              <w:top w:val="nil"/>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.064</w:t>
            </w:r>
          </w:p>
        </w:tc>
        <w:tc>
          <w:tcPr>
            <w:tcW w:w="602" w:type="dxa"/>
            <w:tcBorders>
              <w:top w:val="nil"/>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.527</w:t>
            </w:r>
          </w:p>
        </w:tc>
        <w:tc>
          <w:tcPr>
            <w:tcW w:w="625" w:type="dxa"/>
            <w:tcBorders>
              <w:top w:val="nil"/>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.153</w:t>
            </w:r>
          </w:p>
        </w:tc>
        <w:tc>
          <w:tcPr>
            <w:tcW w:w="658" w:type="dxa"/>
            <w:tcBorders>
              <w:top w:val="nil"/>
              <w:bottom w:val="nil"/>
            </w:tcBorders>
            <w:shd w:val="clear" w:color="auto" w:fill="FFFFFF"/>
            <w:tcMar>
              <w:top w:w="30" w:type="dxa"/>
              <w:left w:w="30" w:type="dxa"/>
              <w:bottom w:w="30" w:type="dxa"/>
              <w:right w:w="30" w:type="dxa"/>
            </w:tcMar>
          </w:tcPr>
          <w:p w:rsidR="00D1101F" w:rsidRPr="00D1101F" w:rsidRDefault="00D1101F" w:rsidP="00D1101F">
            <w:pPr>
              <w:autoSpaceDE w:val="0"/>
              <w:autoSpaceDN w:val="0"/>
              <w:adjustRightInd w:val="0"/>
              <w:spacing w:after="0" w:line="240" w:lineRule="auto"/>
              <w:rPr>
                <w:rFonts w:ascii="Arial" w:hAnsi="Arial" w:cs="Arial"/>
                <w:sz w:val="16"/>
                <w:szCs w:val="16"/>
                <w:lang w:val="en-US"/>
              </w:rPr>
            </w:pPr>
          </w:p>
        </w:tc>
        <w:tc>
          <w:tcPr>
            <w:tcW w:w="630" w:type="dxa"/>
            <w:tcBorders>
              <w:top w:val="nil"/>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.164</w:t>
            </w:r>
          </w:p>
        </w:tc>
        <w:tc>
          <w:tcPr>
            <w:tcW w:w="616" w:type="dxa"/>
            <w:tcBorders>
              <w:top w:val="nil"/>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.010</w:t>
            </w:r>
          </w:p>
        </w:tc>
        <w:tc>
          <w:tcPr>
            <w:tcW w:w="602" w:type="dxa"/>
            <w:tcBorders>
              <w:top w:val="nil"/>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1.000</w:t>
            </w:r>
          </w:p>
        </w:tc>
        <w:tc>
          <w:tcPr>
            <w:tcW w:w="603" w:type="dxa"/>
            <w:tcBorders>
              <w:top w:val="nil"/>
              <w:bottom w:val="nil"/>
              <w:right w:val="single" w:sz="16" w:space="0" w:color="000000"/>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.009</w:t>
            </w:r>
          </w:p>
        </w:tc>
      </w:tr>
      <w:tr w:rsidR="00D1101F" w:rsidRPr="003B62E4" w:rsidTr="003B62E4">
        <w:trPr>
          <w:cantSplit/>
          <w:tblHeader/>
          <w:jc w:val="center"/>
        </w:trPr>
        <w:tc>
          <w:tcPr>
            <w:tcW w:w="515" w:type="dxa"/>
            <w:vMerge/>
            <w:tcBorders>
              <w:left w:val="single" w:sz="16" w:space="0" w:color="000000"/>
              <w:right w:val="nil"/>
            </w:tcBorders>
            <w:shd w:val="clear" w:color="auto" w:fill="FFFFFF"/>
            <w:tcMar>
              <w:top w:w="30" w:type="dxa"/>
              <w:left w:w="30" w:type="dxa"/>
              <w:bottom w:w="30" w:type="dxa"/>
              <w:right w:w="30" w:type="dxa"/>
            </w:tcMar>
          </w:tcPr>
          <w:p w:rsidR="00D1101F" w:rsidRPr="00D1101F" w:rsidRDefault="00D1101F" w:rsidP="003B62E4">
            <w:pPr>
              <w:autoSpaceDE w:val="0"/>
              <w:autoSpaceDN w:val="0"/>
              <w:adjustRightInd w:val="0"/>
              <w:spacing w:after="0" w:line="240" w:lineRule="auto"/>
              <w:ind w:left="9"/>
              <w:rPr>
                <w:rFonts w:ascii="Arial" w:hAnsi="Arial" w:cs="Arial"/>
                <w:color w:val="000000"/>
                <w:sz w:val="16"/>
                <w:szCs w:val="16"/>
                <w:lang w:val="en-US"/>
              </w:rPr>
            </w:pPr>
          </w:p>
        </w:tc>
        <w:tc>
          <w:tcPr>
            <w:tcW w:w="1564" w:type="dxa"/>
            <w:tcBorders>
              <w:top w:val="nil"/>
              <w:left w:val="nil"/>
              <w:right w:val="single" w:sz="16" w:space="0" w:color="000000"/>
            </w:tcBorders>
            <w:shd w:val="clear" w:color="auto" w:fill="FFFFFF"/>
            <w:tcMar>
              <w:top w:w="30" w:type="dxa"/>
              <w:left w:w="30" w:type="dxa"/>
              <w:bottom w:w="30" w:type="dxa"/>
              <w:right w:w="30" w:type="dxa"/>
            </w:tcMar>
          </w:tcPr>
          <w:p w:rsidR="00D1101F" w:rsidRPr="00D1101F" w:rsidRDefault="00D1101F" w:rsidP="00D1101F">
            <w:pPr>
              <w:autoSpaceDE w:val="0"/>
              <w:autoSpaceDN w:val="0"/>
              <w:adjustRightInd w:val="0"/>
              <w:spacing w:after="0" w:line="240" w:lineRule="auto"/>
              <w:rPr>
                <w:rFonts w:ascii="Arial" w:hAnsi="Arial" w:cs="Arial"/>
                <w:color w:val="000000"/>
                <w:sz w:val="16"/>
                <w:szCs w:val="16"/>
                <w:lang w:val="en-US"/>
              </w:rPr>
            </w:pPr>
            <w:r w:rsidRPr="00D1101F">
              <w:rPr>
                <w:rFonts w:ascii="Arial" w:hAnsi="Arial" w:cs="Arial"/>
                <w:color w:val="000000"/>
                <w:sz w:val="16"/>
                <w:szCs w:val="16"/>
                <w:lang w:val="en-US"/>
              </w:rPr>
              <w:t>N</w:t>
            </w:r>
          </w:p>
        </w:tc>
        <w:tc>
          <w:tcPr>
            <w:tcW w:w="628" w:type="dxa"/>
            <w:tcBorders>
              <w:top w:val="nil"/>
              <w:left w:val="single" w:sz="16" w:space="0" w:color="000000"/>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72" w:type="dxa"/>
            <w:tcBorders>
              <w:top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16" w:type="dxa"/>
            <w:tcBorders>
              <w:top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44" w:type="dxa"/>
            <w:tcBorders>
              <w:top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02" w:type="dxa"/>
            <w:tcBorders>
              <w:top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25" w:type="dxa"/>
            <w:tcBorders>
              <w:top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58" w:type="dxa"/>
            <w:tcBorders>
              <w:top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30" w:type="dxa"/>
            <w:tcBorders>
              <w:top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16" w:type="dxa"/>
            <w:tcBorders>
              <w:top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02" w:type="dxa"/>
            <w:tcBorders>
              <w:top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03" w:type="dxa"/>
            <w:tcBorders>
              <w:top w:val="nil"/>
              <w:right w:val="single" w:sz="16" w:space="0" w:color="000000"/>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r>
      <w:tr w:rsidR="00D1101F" w:rsidRPr="003B62E4" w:rsidTr="003B62E4">
        <w:trPr>
          <w:cantSplit/>
          <w:tblHeader/>
          <w:jc w:val="center"/>
        </w:trPr>
        <w:tc>
          <w:tcPr>
            <w:tcW w:w="515" w:type="dxa"/>
            <w:vMerge w:val="restart"/>
            <w:tcBorders>
              <w:left w:val="single" w:sz="16" w:space="0" w:color="000000"/>
              <w:right w:val="nil"/>
            </w:tcBorders>
            <w:shd w:val="clear" w:color="auto" w:fill="FFFFFF"/>
            <w:tcMar>
              <w:top w:w="30" w:type="dxa"/>
              <w:left w:w="30" w:type="dxa"/>
              <w:bottom w:w="30" w:type="dxa"/>
              <w:right w:w="30" w:type="dxa"/>
            </w:tcMar>
          </w:tcPr>
          <w:p w:rsidR="00D1101F" w:rsidRPr="00D1101F" w:rsidRDefault="00D1101F" w:rsidP="003B62E4">
            <w:pPr>
              <w:autoSpaceDE w:val="0"/>
              <w:autoSpaceDN w:val="0"/>
              <w:adjustRightInd w:val="0"/>
              <w:spacing w:after="0" w:line="240" w:lineRule="auto"/>
              <w:ind w:left="9"/>
              <w:rPr>
                <w:rFonts w:ascii="Arial" w:hAnsi="Arial" w:cs="Arial"/>
                <w:color w:val="000000"/>
                <w:sz w:val="16"/>
                <w:szCs w:val="16"/>
                <w:lang w:val="en-US"/>
              </w:rPr>
            </w:pPr>
            <w:r w:rsidRPr="00D1101F">
              <w:rPr>
                <w:rFonts w:ascii="Arial" w:hAnsi="Arial" w:cs="Arial"/>
                <w:color w:val="000000"/>
                <w:sz w:val="16"/>
                <w:szCs w:val="16"/>
                <w:lang w:val="en-US"/>
              </w:rPr>
              <w:t>P8</w:t>
            </w:r>
          </w:p>
        </w:tc>
        <w:tc>
          <w:tcPr>
            <w:tcW w:w="1564" w:type="dxa"/>
            <w:tcBorders>
              <w:left w:val="nil"/>
              <w:bottom w:val="nil"/>
              <w:right w:val="single" w:sz="16" w:space="0" w:color="000000"/>
            </w:tcBorders>
            <w:shd w:val="clear" w:color="auto" w:fill="FFFFFF"/>
            <w:tcMar>
              <w:top w:w="30" w:type="dxa"/>
              <w:left w:w="30" w:type="dxa"/>
              <w:bottom w:w="30" w:type="dxa"/>
              <w:right w:w="30" w:type="dxa"/>
            </w:tcMar>
          </w:tcPr>
          <w:p w:rsidR="00D1101F" w:rsidRPr="00D1101F" w:rsidRDefault="00D1101F" w:rsidP="00D1101F">
            <w:pPr>
              <w:autoSpaceDE w:val="0"/>
              <w:autoSpaceDN w:val="0"/>
              <w:adjustRightInd w:val="0"/>
              <w:spacing w:after="0" w:line="240" w:lineRule="auto"/>
              <w:rPr>
                <w:rFonts w:ascii="Arial" w:hAnsi="Arial" w:cs="Arial"/>
                <w:color w:val="000000"/>
                <w:sz w:val="16"/>
                <w:szCs w:val="16"/>
                <w:lang w:val="en-US"/>
              </w:rPr>
            </w:pPr>
            <w:r w:rsidRPr="00D1101F">
              <w:rPr>
                <w:rFonts w:ascii="Arial" w:hAnsi="Arial" w:cs="Arial"/>
                <w:color w:val="000000"/>
                <w:sz w:val="16"/>
                <w:szCs w:val="16"/>
                <w:lang w:val="en-US"/>
              </w:rPr>
              <w:t>Pearson Correlation</w:t>
            </w:r>
          </w:p>
        </w:tc>
        <w:tc>
          <w:tcPr>
            <w:tcW w:w="628" w:type="dxa"/>
            <w:tcBorders>
              <w:left w:val="single" w:sz="16" w:space="0" w:color="000000"/>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.235</w:t>
            </w:r>
          </w:p>
        </w:tc>
        <w:tc>
          <w:tcPr>
            <w:tcW w:w="672" w:type="dxa"/>
            <w:tcBorders>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-.101</w:t>
            </w:r>
          </w:p>
        </w:tc>
        <w:tc>
          <w:tcPr>
            <w:tcW w:w="616" w:type="dxa"/>
            <w:tcBorders>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.235</w:t>
            </w:r>
          </w:p>
        </w:tc>
        <w:tc>
          <w:tcPr>
            <w:tcW w:w="644" w:type="dxa"/>
            <w:tcBorders>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-.071</w:t>
            </w:r>
          </w:p>
        </w:tc>
        <w:tc>
          <w:tcPr>
            <w:tcW w:w="602" w:type="dxa"/>
            <w:tcBorders>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.312</w:t>
            </w:r>
          </w:p>
        </w:tc>
        <w:tc>
          <w:tcPr>
            <w:tcW w:w="625" w:type="dxa"/>
            <w:tcBorders>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.067</w:t>
            </w:r>
          </w:p>
        </w:tc>
        <w:tc>
          <w:tcPr>
            <w:tcW w:w="658" w:type="dxa"/>
            <w:tcBorders>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.261</w:t>
            </w:r>
          </w:p>
        </w:tc>
        <w:tc>
          <w:tcPr>
            <w:tcW w:w="630" w:type="dxa"/>
            <w:tcBorders>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1</w:t>
            </w:r>
          </w:p>
        </w:tc>
        <w:tc>
          <w:tcPr>
            <w:tcW w:w="616" w:type="dxa"/>
            <w:tcBorders>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.110</w:t>
            </w:r>
          </w:p>
        </w:tc>
        <w:tc>
          <w:tcPr>
            <w:tcW w:w="602" w:type="dxa"/>
            <w:tcBorders>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-.067</w:t>
            </w:r>
          </w:p>
        </w:tc>
        <w:tc>
          <w:tcPr>
            <w:tcW w:w="603" w:type="dxa"/>
            <w:tcBorders>
              <w:bottom w:val="nil"/>
              <w:right w:val="single" w:sz="16" w:space="0" w:color="000000"/>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.400</w:t>
            </w:r>
            <w:r w:rsidRPr="00D1101F">
              <w:rPr>
                <w:rFonts w:ascii="Arial" w:hAnsi="Arial" w:cs="Arial"/>
                <w:color w:val="000000"/>
                <w:sz w:val="16"/>
                <w:szCs w:val="16"/>
                <w:vertAlign w:val="superscript"/>
                <w:lang w:val="en-US"/>
              </w:rPr>
              <w:t>*</w:t>
            </w:r>
          </w:p>
        </w:tc>
      </w:tr>
      <w:tr w:rsidR="00D1101F" w:rsidRPr="003B62E4" w:rsidTr="003B62E4">
        <w:trPr>
          <w:cantSplit/>
          <w:tblHeader/>
          <w:jc w:val="center"/>
        </w:trPr>
        <w:tc>
          <w:tcPr>
            <w:tcW w:w="515" w:type="dxa"/>
            <w:vMerge/>
            <w:tcBorders>
              <w:left w:val="single" w:sz="16" w:space="0" w:color="000000"/>
              <w:right w:val="nil"/>
            </w:tcBorders>
            <w:shd w:val="clear" w:color="auto" w:fill="FFFFFF"/>
            <w:tcMar>
              <w:top w:w="30" w:type="dxa"/>
              <w:left w:w="30" w:type="dxa"/>
              <w:bottom w:w="30" w:type="dxa"/>
              <w:right w:w="30" w:type="dxa"/>
            </w:tcMar>
          </w:tcPr>
          <w:p w:rsidR="00D1101F" w:rsidRPr="00D1101F" w:rsidRDefault="00D1101F" w:rsidP="003B62E4">
            <w:pPr>
              <w:autoSpaceDE w:val="0"/>
              <w:autoSpaceDN w:val="0"/>
              <w:adjustRightInd w:val="0"/>
              <w:spacing w:after="0" w:line="240" w:lineRule="auto"/>
              <w:ind w:left="9"/>
              <w:rPr>
                <w:rFonts w:ascii="Arial" w:hAnsi="Arial" w:cs="Arial"/>
                <w:color w:val="000000"/>
                <w:sz w:val="16"/>
                <w:szCs w:val="16"/>
                <w:lang w:val="en-US"/>
              </w:rPr>
            </w:pPr>
          </w:p>
        </w:tc>
        <w:tc>
          <w:tcPr>
            <w:tcW w:w="1564" w:type="dxa"/>
            <w:tcBorders>
              <w:top w:val="nil"/>
              <w:left w:val="nil"/>
              <w:bottom w:val="nil"/>
              <w:right w:val="single" w:sz="16" w:space="0" w:color="000000"/>
            </w:tcBorders>
            <w:shd w:val="clear" w:color="auto" w:fill="FFFFFF"/>
            <w:tcMar>
              <w:top w:w="30" w:type="dxa"/>
              <w:left w:w="30" w:type="dxa"/>
              <w:bottom w:w="30" w:type="dxa"/>
              <w:right w:w="30" w:type="dxa"/>
            </w:tcMar>
          </w:tcPr>
          <w:p w:rsidR="00D1101F" w:rsidRPr="00D1101F" w:rsidRDefault="00D1101F" w:rsidP="00D1101F">
            <w:pPr>
              <w:autoSpaceDE w:val="0"/>
              <w:autoSpaceDN w:val="0"/>
              <w:adjustRightInd w:val="0"/>
              <w:spacing w:after="0" w:line="240" w:lineRule="auto"/>
              <w:rPr>
                <w:rFonts w:ascii="Arial" w:hAnsi="Arial" w:cs="Arial"/>
                <w:color w:val="000000"/>
                <w:sz w:val="16"/>
                <w:szCs w:val="16"/>
                <w:lang w:val="en-US"/>
              </w:rPr>
            </w:pPr>
            <w:r w:rsidRPr="00D1101F">
              <w:rPr>
                <w:rFonts w:ascii="Arial" w:hAnsi="Arial" w:cs="Arial"/>
                <w:color w:val="000000"/>
                <w:sz w:val="16"/>
                <w:szCs w:val="16"/>
                <w:lang w:val="en-US"/>
              </w:rPr>
              <w:t>Sig. (2-tailed)</w:t>
            </w:r>
          </w:p>
        </w:tc>
        <w:tc>
          <w:tcPr>
            <w:tcW w:w="628" w:type="dxa"/>
            <w:tcBorders>
              <w:top w:val="nil"/>
              <w:left w:val="single" w:sz="16" w:space="0" w:color="000000"/>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.210</w:t>
            </w:r>
          </w:p>
        </w:tc>
        <w:tc>
          <w:tcPr>
            <w:tcW w:w="672" w:type="dxa"/>
            <w:tcBorders>
              <w:top w:val="nil"/>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.596</w:t>
            </w:r>
          </w:p>
        </w:tc>
        <w:tc>
          <w:tcPr>
            <w:tcW w:w="616" w:type="dxa"/>
            <w:tcBorders>
              <w:top w:val="nil"/>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.210</w:t>
            </w:r>
          </w:p>
        </w:tc>
        <w:tc>
          <w:tcPr>
            <w:tcW w:w="644" w:type="dxa"/>
            <w:tcBorders>
              <w:top w:val="nil"/>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.709</w:t>
            </w:r>
          </w:p>
        </w:tc>
        <w:tc>
          <w:tcPr>
            <w:tcW w:w="602" w:type="dxa"/>
            <w:tcBorders>
              <w:top w:val="nil"/>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.094</w:t>
            </w:r>
          </w:p>
        </w:tc>
        <w:tc>
          <w:tcPr>
            <w:tcW w:w="625" w:type="dxa"/>
            <w:tcBorders>
              <w:top w:val="nil"/>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.724</w:t>
            </w:r>
          </w:p>
        </w:tc>
        <w:tc>
          <w:tcPr>
            <w:tcW w:w="658" w:type="dxa"/>
            <w:tcBorders>
              <w:top w:val="nil"/>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.164</w:t>
            </w:r>
          </w:p>
        </w:tc>
        <w:tc>
          <w:tcPr>
            <w:tcW w:w="630" w:type="dxa"/>
            <w:tcBorders>
              <w:top w:val="nil"/>
              <w:bottom w:val="nil"/>
            </w:tcBorders>
            <w:shd w:val="clear" w:color="auto" w:fill="FFFFFF"/>
            <w:tcMar>
              <w:top w:w="30" w:type="dxa"/>
              <w:left w:w="30" w:type="dxa"/>
              <w:bottom w:w="30" w:type="dxa"/>
              <w:right w:w="30" w:type="dxa"/>
            </w:tcMar>
          </w:tcPr>
          <w:p w:rsidR="00D1101F" w:rsidRPr="00D1101F" w:rsidRDefault="00D1101F" w:rsidP="00D1101F">
            <w:pPr>
              <w:autoSpaceDE w:val="0"/>
              <w:autoSpaceDN w:val="0"/>
              <w:adjustRightInd w:val="0"/>
              <w:spacing w:after="0" w:line="240" w:lineRule="auto"/>
              <w:rPr>
                <w:rFonts w:ascii="Arial" w:hAnsi="Arial" w:cs="Arial"/>
                <w:sz w:val="16"/>
                <w:szCs w:val="16"/>
                <w:lang w:val="en-US"/>
              </w:rPr>
            </w:pPr>
          </w:p>
        </w:tc>
        <w:tc>
          <w:tcPr>
            <w:tcW w:w="616" w:type="dxa"/>
            <w:tcBorders>
              <w:top w:val="nil"/>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.563</w:t>
            </w:r>
          </w:p>
        </w:tc>
        <w:tc>
          <w:tcPr>
            <w:tcW w:w="602" w:type="dxa"/>
            <w:tcBorders>
              <w:top w:val="nil"/>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.724</w:t>
            </w:r>
          </w:p>
        </w:tc>
        <w:tc>
          <w:tcPr>
            <w:tcW w:w="603" w:type="dxa"/>
            <w:tcBorders>
              <w:top w:val="nil"/>
              <w:bottom w:val="nil"/>
              <w:right w:val="single" w:sz="16" w:space="0" w:color="000000"/>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.028</w:t>
            </w:r>
          </w:p>
        </w:tc>
      </w:tr>
      <w:tr w:rsidR="00D1101F" w:rsidRPr="003B62E4" w:rsidTr="003B62E4">
        <w:trPr>
          <w:cantSplit/>
          <w:tblHeader/>
          <w:jc w:val="center"/>
        </w:trPr>
        <w:tc>
          <w:tcPr>
            <w:tcW w:w="515" w:type="dxa"/>
            <w:vMerge/>
            <w:tcBorders>
              <w:left w:val="single" w:sz="16" w:space="0" w:color="000000"/>
              <w:right w:val="nil"/>
            </w:tcBorders>
            <w:shd w:val="clear" w:color="auto" w:fill="FFFFFF"/>
            <w:tcMar>
              <w:top w:w="30" w:type="dxa"/>
              <w:left w:w="30" w:type="dxa"/>
              <w:bottom w:w="30" w:type="dxa"/>
              <w:right w:w="30" w:type="dxa"/>
            </w:tcMar>
          </w:tcPr>
          <w:p w:rsidR="00D1101F" w:rsidRPr="00D1101F" w:rsidRDefault="00D1101F" w:rsidP="003B62E4">
            <w:pPr>
              <w:autoSpaceDE w:val="0"/>
              <w:autoSpaceDN w:val="0"/>
              <w:adjustRightInd w:val="0"/>
              <w:spacing w:after="0" w:line="240" w:lineRule="auto"/>
              <w:ind w:left="9"/>
              <w:rPr>
                <w:rFonts w:ascii="Arial" w:hAnsi="Arial" w:cs="Arial"/>
                <w:color w:val="000000"/>
                <w:sz w:val="16"/>
                <w:szCs w:val="16"/>
                <w:lang w:val="en-US"/>
              </w:rPr>
            </w:pPr>
          </w:p>
        </w:tc>
        <w:tc>
          <w:tcPr>
            <w:tcW w:w="1564" w:type="dxa"/>
            <w:tcBorders>
              <w:top w:val="nil"/>
              <w:left w:val="nil"/>
              <w:right w:val="single" w:sz="16" w:space="0" w:color="000000"/>
            </w:tcBorders>
            <w:shd w:val="clear" w:color="auto" w:fill="FFFFFF"/>
            <w:tcMar>
              <w:top w:w="30" w:type="dxa"/>
              <w:left w:w="30" w:type="dxa"/>
              <w:bottom w:w="30" w:type="dxa"/>
              <w:right w:w="30" w:type="dxa"/>
            </w:tcMar>
          </w:tcPr>
          <w:p w:rsidR="00D1101F" w:rsidRPr="00D1101F" w:rsidRDefault="00D1101F" w:rsidP="00D1101F">
            <w:pPr>
              <w:autoSpaceDE w:val="0"/>
              <w:autoSpaceDN w:val="0"/>
              <w:adjustRightInd w:val="0"/>
              <w:spacing w:after="0" w:line="240" w:lineRule="auto"/>
              <w:rPr>
                <w:rFonts w:ascii="Arial" w:hAnsi="Arial" w:cs="Arial"/>
                <w:color w:val="000000"/>
                <w:sz w:val="16"/>
                <w:szCs w:val="16"/>
                <w:lang w:val="en-US"/>
              </w:rPr>
            </w:pPr>
            <w:r w:rsidRPr="00D1101F">
              <w:rPr>
                <w:rFonts w:ascii="Arial" w:hAnsi="Arial" w:cs="Arial"/>
                <w:color w:val="000000"/>
                <w:sz w:val="16"/>
                <w:szCs w:val="16"/>
                <w:lang w:val="en-US"/>
              </w:rPr>
              <w:t>N</w:t>
            </w:r>
          </w:p>
        </w:tc>
        <w:tc>
          <w:tcPr>
            <w:tcW w:w="628" w:type="dxa"/>
            <w:tcBorders>
              <w:top w:val="nil"/>
              <w:left w:val="single" w:sz="16" w:space="0" w:color="000000"/>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72" w:type="dxa"/>
            <w:tcBorders>
              <w:top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16" w:type="dxa"/>
            <w:tcBorders>
              <w:top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44" w:type="dxa"/>
            <w:tcBorders>
              <w:top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02" w:type="dxa"/>
            <w:tcBorders>
              <w:top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25" w:type="dxa"/>
            <w:tcBorders>
              <w:top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58" w:type="dxa"/>
            <w:tcBorders>
              <w:top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30" w:type="dxa"/>
            <w:tcBorders>
              <w:top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16" w:type="dxa"/>
            <w:tcBorders>
              <w:top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02" w:type="dxa"/>
            <w:tcBorders>
              <w:top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03" w:type="dxa"/>
            <w:tcBorders>
              <w:top w:val="nil"/>
              <w:right w:val="single" w:sz="16" w:space="0" w:color="000000"/>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r>
      <w:tr w:rsidR="00D1101F" w:rsidRPr="003B62E4" w:rsidTr="003B62E4">
        <w:trPr>
          <w:cantSplit/>
          <w:tblHeader/>
          <w:jc w:val="center"/>
        </w:trPr>
        <w:tc>
          <w:tcPr>
            <w:tcW w:w="515" w:type="dxa"/>
            <w:vMerge w:val="restart"/>
            <w:tcBorders>
              <w:left w:val="single" w:sz="16" w:space="0" w:color="000000"/>
              <w:right w:val="nil"/>
            </w:tcBorders>
            <w:shd w:val="clear" w:color="auto" w:fill="FFFFFF"/>
            <w:tcMar>
              <w:top w:w="30" w:type="dxa"/>
              <w:left w:w="30" w:type="dxa"/>
              <w:bottom w:w="30" w:type="dxa"/>
              <w:right w:w="30" w:type="dxa"/>
            </w:tcMar>
          </w:tcPr>
          <w:p w:rsidR="00D1101F" w:rsidRPr="00D1101F" w:rsidRDefault="00D1101F" w:rsidP="003B62E4">
            <w:pPr>
              <w:autoSpaceDE w:val="0"/>
              <w:autoSpaceDN w:val="0"/>
              <w:adjustRightInd w:val="0"/>
              <w:spacing w:after="0" w:line="240" w:lineRule="auto"/>
              <w:ind w:left="9"/>
              <w:rPr>
                <w:rFonts w:ascii="Arial" w:hAnsi="Arial" w:cs="Arial"/>
                <w:color w:val="000000"/>
                <w:sz w:val="16"/>
                <w:szCs w:val="16"/>
                <w:lang w:val="en-US"/>
              </w:rPr>
            </w:pPr>
            <w:r w:rsidRPr="00D1101F">
              <w:rPr>
                <w:rFonts w:ascii="Arial" w:hAnsi="Arial" w:cs="Arial"/>
                <w:color w:val="000000"/>
                <w:sz w:val="16"/>
                <w:szCs w:val="16"/>
                <w:lang w:val="en-US"/>
              </w:rPr>
              <w:t>P9</w:t>
            </w:r>
          </w:p>
        </w:tc>
        <w:tc>
          <w:tcPr>
            <w:tcW w:w="1564" w:type="dxa"/>
            <w:tcBorders>
              <w:left w:val="nil"/>
              <w:bottom w:val="nil"/>
              <w:right w:val="single" w:sz="16" w:space="0" w:color="000000"/>
            </w:tcBorders>
            <w:shd w:val="clear" w:color="auto" w:fill="FFFFFF"/>
            <w:tcMar>
              <w:top w:w="30" w:type="dxa"/>
              <w:left w:w="30" w:type="dxa"/>
              <w:bottom w:w="30" w:type="dxa"/>
              <w:right w:w="30" w:type="dxa"/>
            </w:tcMar>
          </w:tcPr>
          <w:p w:rsidR="00D1101F" w:rsidRPr="00D1101F" w:rsidRDefault="00D1101F" w:rsidP="00D1101F">
            <w:pPr>
              <w:autoSpaceDE w:val="0"/>
              <w:autoSpaceDN w:val="0"/>
              <w:adjustRightInd w:val="0"/>
              <w:spacing w:after="0" w:line="240" w:lineRule="auto"/>
              <w:rPr>
                <w:rFonts w:ascii="Arial" w:hAnsi="Arial" w:cs="Arial"/>
                <w:color w:val="000000"/>
                <w:sz w:val="16"/>
                <w:szCs w:val="16"/>
                <w:lang w:val="en-US"/>
              </w:rPr>
            </w:pPr>
            <w:r w:rsidRPr="00D1101F">
              <w:rPr>
                <w:rFonts w:ascii="Arial" w:hAnsi="Arial" w:cs="Arial"/>
                <w:color w:val="000000"/>
                <w:sz w:val="16"/>
                <w:szCs w:val="16"/>
                <w:lang w:val="en-US"/>
              </w:rPr>
              <w:t>Pearson Correlation</w:t>
            </w:r>
          </w:p>
        </w:tc>
        <w:tc>
          <w:tcPr>
            <w:tcW w:w="628" w:type="dxa"/>
            <w:tcBorders>
              <w:left w:val="single" w:sz="16" w:space="0" w:color="000000"/>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-.068</w:t>
            </w:r>
          </w:p>
        </w:tc>
        <w:tc>
          <w:tcPr>
            <w:tcW w:w="672" w:type="dxa"/>
            <w:tcBorders>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.102</w:t>
            </w:r>
          </w:p>
        </w:tc>
        <w:tc>
          <w:tcPr>
            <w:tcW w:w="616" w:type="dxa"/>
            <w:tcBorders>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-.068</w:t>
            </w:r>
          </w:p>
        </w:tc>
        <w:tc>
          <w:tcPr>
            <w:tcW w:w="644" w:type="dxa"/>
            <w:tcBorders>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.277</w:t>
            </w:r>
          </w:p>
        </w:tc>
        <w:tc>
          <w:tcPr>
            <w:tcW w:w="602" w:type="dxa"/>
            <w:tcBorders>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.085</w:t>
            </w:r>
          </w:p>
        </w:tc>
        <w:tc>
          <w:tcPr>
            <w:tcW w:w="625" w:type="dxa"/>
            <w:tcBorders>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.272</w:t>
            </w:r>
          </w:p>
        </w:tc>
        <w:tc>
          <w:tcPr>
            <w:tcW w:w="658" w:type="dxa"/>
            <w:tcBorders>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.464</w:t>
            </w:r>
            <w:r w:rsidRPr="00D1101F">
              <w:rPr>
                <w:rFonts w:ascii="Arial" w:hAnsi="Arial" w:cs="Arial"/>
                <w:color w:val="000000"/>
                <w:sz w:val="16"/>
                <w:szCs w:val="16"/>
                <w:vertAlign w:val="superscript"/>
                <w:lang w:val="en-US"/>
              </w:rPr>
              <w:t>**</w:t>
            </w:r>
          </w:p>
        </w:tc>
        <w:tc>
          <w:tcPr>
            <w:tcW w:w="630" w:type="dxa"/>
            <w:tcBorders>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.110</w:t>
            </w:r>
          </w:p>
        </w:tc>
        <w:tc>
          <w:tcPr>
            <w:tcW w:w="616" w:type="dxa"/>
            <w:tcBorders>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1</w:t>
            </w:r>
          </w:p>
        </w:tc>
        <w:tc>
          <w:tcPr>
            <w:tcW w:w="602" w:type="dxa"/>
            <w:tcBorders>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.272</w:t>
            </w:r>
          </w:p>
        </w:tc>
        <w:tc>
          <w:tcPr>
            <w:tcW w:w="603" w:type="dxa"/>
            <w:tcBorders>
              <w:bottom w:val="nil"/>
              <w:right w:val="single" w:sz="16" w:space="0" w:color="000000"/>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.507</w:t>
            </w:r>
            <w:r w:rsidRPr="00D1101F">
              <w:rPr>
                <w:rFonts w:ascii="Arial" w:hAnsi="Arial" w:cs="Arial"/>
                <w:color w:val="000000"/>
                <w:sz w:val="16"/>
                <w:szCs w:val="16"/>
                <w:vertAlign w:val="superscript"/>
                <w:lang w:val="en-US"/>
              </w:rPr>
              <w:t>**</w:t>
            </w:r>
          </w:p>
        </w:tc>
      </w:tr>
      <w:tr w:rsidR="00D1101F" w:rsidRPr="003B62E4" w:rsidTr="003B62E4">
        <w:trPr>
          <w:cantSplit/>
          <w:tblHeader/>
          <w:jc w:val="center"/>
        </w:trPr>
        <w:tc>
          <w:tcPr>
            <w:tcW w:w="515" w:type="dxa"/>
            <w:vMerge/>
            <w:tcBorders>
              <w:left w:val="single" w:sz="16" w:space="0" w:color="000000"/>
              <w:right w:val="nil"/>
            </w:tcBorders>
            <w:shd w:val="clear" w:color="auto" w:fill="FFFFFF"/>
            <w:tcMar>
              <w:top w:w="30" w:type="dxa"/>
              <w:left w:w="30" w:type="dxa"/>
              <w:bottom w:w="30" w:type="dxa"/>
              <w:right w:w="30" w:type="dxa"/>
            </w:tcMar>
          </w:tcPr>
          <w:p w:rsidR="00D1101F" w:rsidRPr="00D1101F" w:rsidRDefault="00D1101F" w:rsidP="003B62E4">
            <w:pPr>
              <w:autoSpaceDE w:val="0"/>
              <w:autoSpaceDN w:val="0"/>
              <w:adjustRightInd w:val="0"/>
              <w:spacing w:after="0" w:line="240" w:lineRule="auto"/>
              <w:ind w:left="9"/>
              <w:rPr>
                <w:rFonts w:ascii="Arial" w:hAnsi="Arial" w:cs="Arial"/>
                <w:color w:val="000000"/>
                <w:sz w:val="16"/>
                <w:szCs w:val="16"/>
                <w:lang w:val="en-US"/>
              </w:rPr>
            </w:pPr>
          </w:p>
        </w:tc>
        <w:tc>
          <w:tcPr>
            <w:tcW w:w="1564" w:type="dxa"/>
            <w:tcBorders>
              <w:top w:val="nil"/>
              <w:left w:val="nil"/>
              <w:bottom w:val="nil"/>
              <w:right w:val="single" w:sz="16" w:space="0" w:color="000000"/>
            </w:tcBorders>
            <w:shd w:val="clear" w:color="auto" w:fill="FFFFFF"/>
            <w:tcMar>
              <w:top w:w="30" w:type="dxa"/>
              <w:left w:w="30" w:type="dxa"/>
              <w:bottom w:w="30" w:type="dxa"/>
              <w:right w:w="30" w:type="dxa"/>
            </w:tcMar>
          </w:tcPr>
          <w:p w:rsidR="00D1101F" w:rsidRPr="00D1101F" w:rsidRDefault="00D1101F" w:rsidP="00D1101F">
            <w:pPr>
              <w:autoSpaceDE w:val="0"/>
              <w:autoSpaceDN w:val="0"/>
              <w:adjustRightInd w:val="0"/>
              <w:spacing w:after="0" w:line="240" w:lineRule="auto"/>
              <w:rPr>
                <w:rFonts w:ascii="Arial" w:hAnsi="Arial" w:cs="Arial"/>
                <w:color w:val="000000"/>
                <w:sz w:val="16"/>
                <w:szCs w:val="16"/>
                <w:lang w:val="en-US"/>
              </w:rPr>
            </w:pPr>
            <w:r w:rsidRPr="00D1101F">
              <w:rPr>
                <w:rFonts w:ascii="Arial" w:hAnsi="Arial" w:cs="Arial"/>
                <w:color w:val="000000"/>
                <w:sz w:val="16"/>
                <w:szCs w:val="16"/>
                <w:lang w:val="en-US"/>
              </w:rPr>
              <w:t>Sig. (2-tailed)</w:t>
            </w:r>
          </w:p>
        </w:tc>
        <w:tc>
          <w:tcPr>
            <w:tcW w:w="628" w:type="dxa"/>
            <w:tcBorders>
              <w:top w:val="nil"/>
              <w:left w:val="single" w:sz="16" w:space="0" w:color="000000"/>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.721</w:t>
            </w:r>
          </w:p>
        </w:tc>
        <w:tc>
          <w:tcPr>
            <w:tcW w:w="672" w:type="dxa"/>
            <w:tcBorders>
              <w:top w:val="nil"/>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.591</w:t>
            </w:r>
          </w:p>
        </w:tc>
        <w:tc>
          <w:tcPr>
            <w:tcW w:w="616" w:type="dxa"/>
            <w:tcBorders>
              <w:top w:val="nil"/>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.721</w:t>
            </w:r>
          </w:p>
        </w:tc>
        <w:tc>
          <w:tcPr>
            <w:tcW w:w="644" w:type="dxa"/>
            <w:tcBorders>
              <w:top w:val="nil"/>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.138</w:t>
            </w:r>
          </w:p>
        </w:tc>
        <w:tc>
          <w:tcPr>
            <w:tcW w:w="602" w:type="dxa"/>
            <w:tcBorders>
              <w:top w:val="nil"/>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.656</w:t>
            </w:r>
          </w:p>
        </w:tc>
        <w:tc>
          <w:tcPr>
            <w:tcW w:w="625" w:type="dxa"/>
            <w:tcBorders>
              <w:top w:val="nil"/>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.146</w:t>
            </w:r>
          </w:p>
        </w:tc>
        <w:tc>
          <w:tcPr>
            <w:tcW w:w="658" w:type="dxa"/>
            <w:tcBorders>
              <w:top w:val="nil"/>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.010</w:t>
            </w:r>
          </w:p>
        </w:tc>
        <w:tc>
          <w:tcPr>
            <w:tcW w:w="630" w:type="dxa"/>
            <w:tcBorders>
              <w:top w:val="nil"/>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.563</w:t>
            </w:r>
          </w:p>
        </w:tc>
        <w:tc>
          <w:tcPr>
            <w:tcW w:w="616" w:type="dxa"/>
            <w:tcBorders>
              <w:top w:val="nil"/>
              <w:bottom w:val="nil"/>
            </w:tcBorders>
            <w:shd w:val="clear" w:color="auto" w:fill="FFFFFF"/>
            <w:tcMar>
              <w:top w:w="30" w:type="dxa"/>
              <w:left w:w="30" w:type="dxa"/>
              <w:bottom w:w="30" w:type="dxa"/>
              <w:right w:w="30" w:type="dxa"/>
            </w:tcMar>
          </w:tcPr>
          <w:p w:rsidR="00D1101F" w:rsidRPr="00D1101F" w:rsidRDefault="00D1101F" w:rsidP="00D1101F">
            <w:pPr>
              <w:autoSpaceDE w:val="0"/>
              <w:autoSpaceDN w:val="0"/>
              <w:adjustRightInd w:val="0"/>
              <w:spacing w:after="0" w:line="240" w:lineRule="auto"/>
              <w:rPr>
                <w:rFonts w:ascii="Arial" w:hAnsi="Arial" w:cs="Arial"/>
                <w:sz w:val="16"/>
                <w:szCs w:val="16"/>
                <w:lang w:val="en-US"/>
              </w:rPr>
            </w:pPr>
          </w:p>
        </w:tc>
        <w:tc>
          <w:tcPr>
            <w:tcW w:w="602" w:type="dxa"/>
            <w:tcBorders>
              <w:top w:val="nil"/>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.146</w:t>
            </w:r>
          </w:p>
        </w:tc>
        <w:tc>
          <w:tcPr>
            <w:tcW w:w="603" w:type="dxa"/>
            <w:tcBorders>
              <w:top w:val="nil"/>
              <w:bottom w:val="nil"/>
              <w:right w:val="single" w:sz="16" w:space="0" w:color="000000"/>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.004</w:t>
            </w:r>
          </w:p>
        </w:tc>
      </w:tr>
      <w:tr w:rsidR="00D1101F" w:rsidRPr="003B62E4" w:rsidTr="003B62E4">
        <w:trPr>
          <w:cantSplit/>
          <w:tblHeader/>
          <w:jc w:val="center"/>
        </w:trPr>
        <w:tc>
          <w:tcPr>
            <w:tcW w:w="515" w:type="dxa"/>
            <w:vMerge/>
            <w:tcBorders>
              <w:left w:val="single" w:sz="16" w:space="0" w:color="000000"/>
              <w:right w:val="nil"/>
            </w:tcBorders>
            <w:shd w:val="clear" w:color="auto" w:fill="FFFFFF"/>
            <w:tcMar>
              <w:top w:w="30" w:type="dxa"/>
              <w:left w:w="30" w:type="dxa"/>
              <w:bottom w:w="30" w:type="dxa"/>
              <w:right w:w="30" w:type="dxa"/>
            </w:tcMar>
          </w:tcPr>
          <w:p w:rsidR="00D1101F" w:rsidRPr="00D1101F" w:rsidRDefault="00D1101F" w:rsidP="003B62E4">
            <w:pPr>
              <w:autoSpaceDE w:val="0"/>
              <w:autoSpaceDN w:val="0"/>
              <w:adjustRightInd w:val="0"/>
              <w:spacing w:after="0" w:line="240" w:lineRule="auto"/>
              <w:ind w:left="9"/>
              <w:rPr>
                <w:rFonts w:ascii="Arial" w:hAnsi="Arial" w:cs="Arial"/>
                <w:color w:val="000000"/>
                <w:sz w:val="16"/>
                <w:szCs w:val="16"/>
                <w:lang w:val="en-US"/>
              </w:rPr>
            </w:pPr>
          </w:p>
        </w:tc>
        <w:tc>
          <w:tcPr>
            <w:tcW w:w="1564" w:type="dxa"/>
            <w:tcBorders>
              <w:top w:val="nil"/>
              <w:left w:val="nil"/>
              <w:right w:val="single" w:sz="16" w:space="0" w:color="000000"/>
            </w:tcBorders>
            <w:shd w:val="clear" w:color="auto" w:fill="FFFFFF"/>
            <w:tcMar>
              <w:top w:w="30" w:type="dxa"/>
              <w:left w:w="30" w:type="dxa"/>
              <w:bottom w:w="30" w:type="dxa"/>
              <w:right w:w="30" w:type="dxa"/>
            </w:tcMar>
          </w:tcPr>
          <w:p w:rsidR="00D1101F" w:rsidRPr="00D1101F" w:rsidRDefault="00D1101F" w:rsidP="00D1101F">
            <w:pPr>
              <w:autoSpaceDE w:val="0"/>
              <w:autoSpaceDN w:val="0"/>
              <w:adjustRightInd w:val="0"/>
              <w:spacing w:after="0" w:line="240" w:lineRule="auto"/>
              <w:rPr>
                <w:rFonts w:ascii="Arial" w:hAnsi="Arial" w:cs="Arial"/>
                <w:color w:val="000000"/>
                <w:sz w:val="16"/>
                <w:szCs w:val="16"/>
                <w:lang w:val="en-US"/>
              </w:rPr>
            </w:pPr>
            <w:r w:rsidRPr="00D1101F">
              <w:rPr>
                <w:rFonts w:ascii="Arial" w:hAnsi="Arial" w:cs="Arial"/>
                <w:color w:val="000000"/>
                <w:sz w:val="16"/>
                <w:szCs w:val="16"/>
                <w:lang w:val="en-US"/>
              </w:rPr>
              <w:t>N</w:t>
            </w:r>
          </w:p>
        </w:tc>
        <w:tc>
          <w:tcPr>
            <w:tcW w:w="628" w:type="dxa"/>
            <w:tcBorders>
              <w:top w:val="nil"/>
              <w:left w:val="single" w:sz="16" w:space="0" w:color="000000"/>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72" w:type="dxa"/>
            <w:tcBorders>
              <w:top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16" w:type="dxa"/>
            <w:tcBorders>
              <w:top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44" w:type="dxa"/>
            <w:tcBorders>
              <w:top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02" w:type="dxa"/>
            <w:tcBorders>
              <w:top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25" w:type="dxa"/>
            <w:tcBorders>
              <w:top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58" w:type="dxa"/>
            <w:tcBorders>
              <w:top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30" w:type="dxa"/>
            <w:tcBorders>
              <w:top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16" w:type="dxa"/>
            <w:tcBorders>
              <w:top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02" w:type="dxa"/>
            <w:tcBorders>
              <w:top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03" w:type="dxa"/>
            <w:tcBorders>
              <w:top w:val="nil"/>
              <w:right w:val="single" w:sz="16" w:space="0" w:color="000000"/>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r>
      <w:tr w:rsidR="00D1101F" w:rsidRPr="003B62E4" w:rsidTr="003B62E4">
        <w:trPr>
          <w:cantSplit/>
          <w:tblHeader/>
          <w:jc w:val="center"/>
        </w:trPr>
        <w:tc>
          <w:tcPr>
            <w:tcW w:w="515" w:type="dxa"/>
            <w:vMerge w:val="restart"/>
            <w:tcBorders>
              <w:left w:val="single" w:sz="16" w:space="0" w:color="000000"/>
              <w:right w:val="nil"/>
            </w:tcBorders>
            <w:shd w:val="clear" w:color="auto" w:fill="FFFFFF"/>
            <w:tcMar>
              <w:top w:w="30" w:type="dxa"/>
              <w:left w:w="30" w:type="dxa"/>
              <w:bottom w:w="30" w:type="dxa"/>
              <w:right w:w="30" w:type="dxa"/>
            </w:tcMar>
          </w:tcPr>
          <w:p w:rsidR="00D1101F" w:rsidRPr="00D1101F" w:rsidRDefault="00D1101F" w:rsidP="003B62E4">
            <w:pPr>
              <w:autoSpaceDE w:val="0"/>
              <w:autoSpaceDN w:val="0"/>
              <w:adjustRightInd w:val="0"/>
              <w:spacing w:after="0" w:line="240" w:lineRule="auto"/>
              <w:ind w:left="9"/>
              <w:rPr>
                <w:rFonts w:ascii="Arial" w:hAnsi="Arial" w:cs="Arial"/>
                <w:color w:val="000000"/>
                <w:sz w:val="16"/>
                <w:szCs w:val="16"/>
                <w:lang w:val="en-US"/>
              </w:rPr>
            </w:pPr>
            <w:r w:rsidRPr="00D1101F">
              <w:rPr>
                <w:rFonts w:ascii="Arial" w:hAnsi="Arial" w:cs="Arial"/>
                <w:color w:val="000000"/>
                <w:sz w:val="16"/>
                <w:szCs w:val="16"/>
                <w:lang w:val="en-US"/>
              </w:rPr>
              <w:t>P10</w:t>
            </w:r>
          </w:p>
        </w:tc>
        <w:tc>
          <w:tcPr>
            <w:tcW w:w="1564" w:type="dxa"/>
            <w:tcBorders>
              <w:left w:val="nil"/>
              <w:bottom w:val="nil"/>
              <w:right w:val="single" w:sz="16" w:space="0" w:color="000000"/>
            </w:tcBorders>
            <w:shd w:val="clear" w:color="auto" w:fill="FFFFFF"/>
            <w:tcMar>
              <w:top w:w="30" w:type="dxa"/>
              <w:left w:w="30" w:type="dxa"/>
              <w:bottom w:w="30" w:type="dxa"/>
              <w:right w:w="30" w:type="dxa"/>
            </w:tcMar>
          </w:tcPr>
          <w:p w:rsidR="00D1101F" w:rsidRPr="00D1101F" w:rsidRDefault="00D1101F" w:rsidP="00D1101F">
            <w:pPr>
              <w:autoSpaceDE w:val="0"/>
              <w:autoSpaceDN w:val="0"/>
              <w:adjustRightInd w:val="0"/>
              <w:spacing w:after="0" w:line="240" w:lineRule="auto"/>
              <w:rPr>
                <w:rFonts w:ascii="Arial" w:hAnsi="Arial" w:cs="Arial"/>
                <w:color w:val="000000"/>
                <w:sz w:val="16"/>
                <w:szCs w:val="16"/>
                <w:lang w:val="en-US"/>
              </w:rPr>
            </w:pPr>
            <w:r w:rsidRPr="00D1101F">
              <w:rPr>
                <w:rFonts w:ascii="Arial" w:hAnsi="Arial" w:cs="Arial"/>
                <w:color w:val="000000"/>
                <w:sz w:val="16"/>
                <w:szCs w:val="16"/>
                <w:lang w:val="en-US"/>
              </w:rPr>
              <w:t>Pearson Correlation</w:t>
            </w:r>
          </w:p>
        </w:tc>
        <w:tc>
          <w:tcPr>
            <w:tcW w:w="628" w:type="dxa"/>
            <w:tcBorders>
              <w:left w:val="single" w:sz="16" w:space="0" w:color="000000"/>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.333</w:t>
            </w:r>
          </w:p>
        </w:tc>
        <w:tc>
          <w:tcPr>
            <w:tcW w:w="672" w:type="dxa"/>
            <w:tcBorders>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.500</w:t>
            </w:r>
            <w:r w:rsidRPr="00D1101F">
              <w:rPr>
                <w:rFonts w:ascii="Arial" w:hAnsi="Arial" w:cs="Arial"/>
                <w:color w:val="000000"/>
                <w:sz w:val="16"/>
                <w:szCs w:val="16"/>
                <w:vertAlign w:val="superscript"/>
                <w:lang w:val="en-US"/>
              </w:rPr>
              <w:t>**</w:t>
            </w:r>
          </w:p>
        </w:tc>
        <w:tc>
          <w:tcPr>
            <w:tcW w:w="616" w:type="dxa"/>
            <w:tcBorders>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.333</w:t>
            </w:r>
          </w:p>
        </w:tc>
        <w:tc>
          <w:tcPr>
            <w:tcW w:w="644" w:type="dxa"/>
            <w:tcBorders>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.302</w:t>
            </w:r>
          </w:p>
        </w:tc>
        <w:tc>
          <w:tcPr>
            <w:tcW w:w="602" w:type="dxa"/>
            <w:tcBorders>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.069</w:t>
            </w:r>
          </w:p>
        </w:tc>
        <w:tc>
          <w:tcPr>
            <w:tcW w:w="625" w:type="dxa"/>
            <w:tcBorders>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.200</w:t>
            </w:r>
          </w:p>
        </w:tc>
        <w:tc>
          <w:tcPr>
            <w:tcW w:w="658" w:type="dxa"/>
            <w:tcBorders>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.000</w:t>
            </w:r>
          </w:p>
        </w:tc>
        <w:tc>
          <w:tcPr>
            <w:tcW w:w="630" w:type="dxa"/>
            <w:tcBorders>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-.067</w:t>
            </w:r>
          </w:p>
        </w:tc>
        <w:tc>
          <w:tcPr>
            <w:tcW w:w="616" w:type="dxa"/>
            <w:tcBorders>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.272</w:t>
            </w:r>
          </w:p>
        </w:tc>
        <w:tc>
          <w:tcPr>
            <w:tcW w:w="602" w:type="dxa"/>
            <w:tcBorders>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1</w:t>
            </w:r>
          </w:p>
        </w:tc>
        <w:tc>
          <w:tcPr>
            <w:tcW w:w="603" w:type="dxa"/>
            <w:tcBorders>
              <w:bottom w:val="nil"/>
              <w:right w:val="single" w:sz="16" w:space="0" w:color="000000"/>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.564</w:t>
            </w:r>
            <w:r w:rsidRPr="00D1101F">
              <w:rPr>
                <w:rFonts w:ascii="Arial" w:hAnsi="Arial" w:cs="Arial"/>
                <w:color w:val="000000"/>
                <w:sz w:val="16"/>
                <w:szCs w:val="16"/>
                <w:vertAlign w:val="superscript"/>
                <w:lang w:val="en-US"/>
              </w:rPr>
              <w:t>**</w:t>
            </w:r>
          </w:p>
        </w:tc>
      </w:tr>
      <w:tr w:rsidR="00D1101F" w:rsidRPr="003B62E4" w:rsidTr="003B62E4">
        <w:trPr>
          <w:cantSplit/>
          <w:tblHeader/>
          <w:jc w:val="center"/>
        </w:trPr>
        <w:tc>
          <w:tcPr>
            <w:tcW w:w="515" w:type="dxa"/>
            <w:vMerge/>
            <w:tcBorders>
              <w:left w:val="single" w:sz="16" w:space="0" w:color="000000"/>
              <w:right w:val="nil"/>
            </w:tcBorders>
            <w:shd w:val="clear" w:color="auto" w:fill="FFFFFF"/>
            <w:tcMar>
              <w:top w:w="30" w:type="dxa"/>
              <w:left w:w="30" w:type="dxa"/>
              <w:bottom w:w="30" w:type="dxa"/>
              <w:right w:w="30" w:type="dxa"/>
            </w:tcMar>
          </w:tcPr>
          <w:p w:rsidR="00D1101F" w:rsidRPr="00D1101F" w:rsidRDefault="00D1101F" w:rsidP="003B62E4">
            <w:pPr>
              <w:autoSpaceDE w:val="0"/>
              <w:autoSpaceDN w:val="0"/>
              <w:adjustRightInd w:val="0"/>
              <w:spacing w:after="0" w:line="240" w:lineRule="auto"/>
              <w:ind w:left="9"/>
              <w:rPr>
                <w:rFonts w:ascii="Arial" w:hAnsi="Arial" w:cs="Arial"/>
                <w:color w:val="000000"/>
                <w:sz w:val="16"/>
                <w:szCs w:val="16"/>
                <w:lang w:val="en-US"/>
              </w:rPr>
            </w:pPr>
          </w:p>
        </w:tc>
        <w:tc>
          <w:tcPr>
            <w:tcW w:w="1564" w:type="dxa"/>
            <w:tcBorders>
              <w:top w:val="nil"/>
              <w:left w:val="nil"/>
              <w:bottom w:val="nil"/>
              <w:right w:val="single" w:sz="16" w:space="0" w:color="000000"/>
            </w:tcBorders>
            <w:shd w:val="clear" w:color="auto" w:fill="FFFFFF"/>
            <w:tcMar>
              <w:top w:w="30" w:type="dxa"/>
              <w:left w:w="30" w:type="dxa"/>
              <w:bottom w:w="30" w:type="dxa"/>
              <w:right w:w="30" w:type="dxa"/>
            </w:tcMar>
          </w:tcPr>
          <w:p w:rsidR="00D1101F" w:rsidRPr="00D1101F" w:rsidRDefault="00D1101F" w:rsidP="00D1101F">
            <w:pPr>
              <w:autoSpaceDE w:val="0"/>
              <w:autoSpaceDN w:val="0"/>
              <w:adjustRightInd w:val="0"/>
              <w:spacing w:after="0" w:line="240" w:lineRule="auto"/>
              <w:rPr>
                <w:rFonts w:ascii="Arial" w:hAnsi="Arial" w:cs="Arial"/>
                <w:color w:val="000000"/>
                <w:sz w:val="16"/>
                <w:szCs w:val="16"/>
                <w:lang w:val="en-US"/>
              </w:rPr>
            </w:pPr>
            <w:r w:rsidRPr="00D1101F">
              <w:rPr>
                <w:rFonts w:ascii="Arial" w:hAnsi="Arial" w:cs="Arial"/>
                <w:color w:val="000000"/>
                <w:sz w:val="16"/>
                <w:szCs w:val="16"/>
                <w:lang w:val="en-US"/>
              </w:rPr>
              <w:t>Sig. (2-tailed)</w:t>
            </w:r>
          </w:p>
        </w:tc>
        <w:tc>
          <w:tcPr>
            <w:tcW w:w="628" w:type="dxa"/>
            <w:tcBorders>
              <w:top w:val="nil"/>
              <w:left w:val="single" w:sz="16" w:space="0" w:color="000000"/>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.072</w:t>
            </w:r>
          </w:p>
        </w:tc>
        <w:tc>
          <w:tcPr>
            <w:tcW w:w="672" w:type="dxa"/>
            <w:tcBorders>
              <w:top w:val="nil"/>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.005</w:t>
            </w:r>
          </w:p>
        </w:tc>
        <w:tc>
          <w:tcPr>
            <w:tcW w:w="616" w:type="dxa"/>
            <w:tcBorders>
              <w:top w:val="nil"/>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.072</w:t>
            </w:r>
          </w:p>
        </w:tc>
        <w:tc>
          <w:tcPr>
            <w:tcW w:w="644" w:type="dxa"/>
            <w:tcBorders>
              <w:top w:val="nil"/>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.105</w:t>
            </w:r>
          </w:p>
        </w:tc>
        <w:tc>
          <w:tcPr>
            <w:tcW w:w="602" w:type="dxa"/>
            <w:tcBorders>
              <w:top w:val="nil"/>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.716</w:t>
            </w:r>
          </w:p>
        </w:tc>
        <w:tc>
          <w:tcPr>
            <w:tcW w:w="625" w:type="dxa"/>
            <w:tcBorders>
              <w:top w:val="nil"/>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.289</w:t>
            </w:r>
          </w:p>
        </w:tc>
        <w:tc>
          <w:tcPr>
            <w:tcW w:w="658" w:type="dxa"/>
            <w:tcBorders>
              <w:top w:val="nil"/>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1.000</w:t>
            </w:r>
          </w:p>
        </w:tc>
        <w:tc>
          <w:tcPr>
            <w:tcW w:w="630" w:type="dxa"/>
            <w:tcBorders>
              <w:top w:val="nil"/>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.724</w:t>
            </w:r>
          </w:p>
        </w:tc>
        <w:tc>
          <w:tcPr>
            <w:tcW w:w="616" w:type="dxa"/>
            <w:tcBorders>
              <w:top w:val="nil"/>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.146</w:t>
            </w:r>
          </w:p>
        </w:tc>
        <w:tc>
          <w:tcPr>
            <w:tcW w:w="602" w:type="dxa"/>
            <w:tcBorders>
              <w:top w:val="nil"/>
              <w:bottom w:val="nil"/>
            </w:tcBorders>
            <w:shd w:val="clear" w:color="auto" w:fill="FFFFFF"/>
            <w:tcMar>
              <w:top w:w="30" w:type="dxa"/>
              <w:left w:w="30" w:type="dxa"/>
              <w:bottom w:w="30" w:type="dxa"/>
              <w:right w:w="30" w:type="dxa"/>
            </w:tcMar>
          </w:tcPr>
          <w:p w:rsidR="00D1101F" w:rsidRPr="00D1101F" w:rsidRDefault="00D1101F" w:rsidP="00D1101F">
            <w:pPr>
              <w:autoSpaceDE w:val="0"/>
              <w:autoSpaceDN w:val="0"/>
              <w:adjustRightInd w:val="0"/>
              <w:spacing w:after="0" w:line="240" w:lineRule="auto"/>
              <w:rPr>
                <w:rFonts w:ascii="Arial" w:hAnsi="Arial" w:cs="Arial"/>
                <w:sz w:val="16"/>
                <w:szCs w:val="16"/>
                <w:lang w:val="en-US"/>
              </w:rPr>
            </w:pPr>
          </w:p>
        </w:tc>
        <w:tc>
          <w:tcPr>
            <w:tcW w:w="603" w:type="dxa"/>
            <w:tcBorders>
              <w:top w:val="nil"/>
              <w:bottom w:val="nil"/>
              <w:right w:val="single" w:sz="16" w:space="0" w:color="000000"/>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.001</w:t>
            </w:r>
          </w:p>
        </w:tc>
      </w:tr>
      <w:tr w:rsidR="00D1101F" w:rsidRPr="003B62E4" w:rsidTr="003B62E4">
        <w:trPr>
          <w:cantSplit/>
          <w:tblHeader/>
          <w:jc w:val="center"/>
        </w:trPr>
        <w:tc>
          <w:tcPr>
            <w:tcW w:w="515" w:type="dxa"/>
            <w:vMerge/>
            <w:tcBorders>
              <w:left w:val="single" w:sz="16" w:space="0" w:color="000000"/>
              <w:right w:val="nil"/>
            </w:tcBorders>
            <w:shd w:val="clear" w:color="auto" w:fill="FFFFFF"/>
            <w:tcMar>
              <w:top w:w="30" w:type="dxa"/>
              <w:left w:w="30" w:type="dxa"/>
              <w:bottom w:w="30" w:type="dxa"/>
              <w:right w:w="30" w:type="dxa"/>
            </w:tcMar>
          </w:tcPr>
          <w:p w:rsidR="00D1101F" w:rsidRPr="00D1101F" w:rsidRDefault="00D1101F" w:rsidP="003B62E4">
            <w:pPr>
              <w:autoSpaceDE w:val="0"/>
              <w:autoSpaceDN w:val="0"/>
              <w:adjustRightInd w:val="0"/>
              <w:spacing w:after="0" w:line="240" w:lineRule="auto"/>
              <w:ind w:left="9"/>
              <w:rPr>
                <w:rFonts w:ascii="Arial" w:hAnsi="Arial" w:cs="Arial"/>
                <w:color w:val="000000"/>
                <w:sz w:val="16"/>
                <w:szCs w:val="16"/>
                <w:lang w:val="en-US"/>
              </w:rPr>
            </w:pPr>
          </w:p>
        </w:tc>
        <w:tc>
          <w:tcPr>
            <w:tcW w:w="1564" w:type="dxa"/>
            <w:tcBorders>
              <w:top w:val="nil"/>
              <w:left w:val="nil"/>
              <w:right w:val="single" w:sz="16" w:space="0" w:color="000000"/>
            </w:tcBorders>
            <w:shd w:val="clear" w:color="auto" w:fill="FFFFFF"/>
            <w:tcMar>
              <w:top w:w="30" w:type="dxa"/>
              <w:left w:w="30" w:type="dxa"/>
              <w:bottom w:w="30" w:type="dxa"/>
              <w:right w:w="30" w:type="dxa"/>
            </w:tcMar>
          </w:tcPr>
          <w:p w:rsidR="00D1101F" w:rsidRPr="00D1101F" w:rsidRDefault="00D1101F" w:rsidP="00D1101F">
            <w:pPr>
              <w:autoSpaceDE w:val="0"/>
              <w:autoSpaceDN w:val="0"/>
              <w:adjustRightInd w:val="0"/>
              <w:spacing w:after="0" w:line="240" w:lineRule="auto"/>
              <w:rPr>
                <w:rFonts w:ascii="Arial" w:hAnsi="Arial" w:cs="Arial"/>
                <w:color w:val="000000"/>
                <w:sz w:val="16"/>
                <w:szCs w:val="16"/>
                <w:lang w:val="en-US"/>
              </w:rPr>
            </w:pPr>
            <w:r w:rsidRPr="00D1101F">
              <w:rPr>
                <w:rFonts w:ascii="Arial" w:hAnsi="Arial" w:cs="Arial"/>
                <w:color w:val="000000"/>
                <w:sz w:val="16"/>
                <w:szCs w:val="16"/>
                <w:lang w:val="en-US"/>
              </w:rPr>
              <w:t>N</w:t>
            </w:r>
          </w:p>
        </w:tc>
        <w:tc>
          <w:tcPr>
            <w:tcW w:w="628" w:type="dxa"/>
            <w:tcBorders>
              <w:top w:val="nil"/>
              <w:left w:val="single" w:sz="16" w:space="0" w:color="000000"/>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72" w:type="dxa"/>
            <w:tcBorders>
              <w:top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16" w:type="dxa"/>
            <w:tcBorders>
              <w:top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44" w:type="dxa"/>
            <w:tcBorders>
              <w:top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02" w:type="dxa"/>
            <w:tcBorders>
              <w:top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25" w:type="dxa"/>
            <w:tcBorders>
              <w:top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58" w:type="dxa"/>
            <w:tcBorders>
              <w:top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30" w:type="dxa"/>
            <w:tcBorders>
              <w:top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16" w:type="dxa"/>
            <w:tcBorders>
              <w:top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02" w:type="dxa"/>
            <w:tcBorders>
              <w:top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03" w:type="dxa"/>
            <w:tcBorders>
              <w:top w:val="nil"/>
              <w:right w:val="single" w:sz="16" w:space="0" w:color="000000"/>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r>
      <w:tr w:rsidR="00D1101F" w:rsidRPr="003B62E4" w:rsidTr="003B62E4">
        <w:trPr>
          <w:cantSplit/>
          <w:tblHeader/>
          <w:jc w:val="center"/>
        </w:trPr>
        <w:tc>
          <w:tcPr>
            <w:tcW w:w="515" w:type="dxa"/>
            <w:vMerge w:val="restart"/>
            <w:tcBorders>
              <w:left w:val="single" w:sz="16" w:space="0" w:color="000000"/>
              <w:bottom w:val="single" w:sz="16" w:space="0" w:color="000000"/>
              <w:right w:val="nil"/>
            </w:tcBorders>
            <w:shd w:val="clear" w:color="auto" w:fill="FFFFFF"/>
            <w:tcMar>
              <w:top w:w="30" w:type="dxa"/>
              <w:left w:w="30" w:type="dxa"/>
              <w:bottom w:w="30" w:type="dxa"/>
              <w:right w:w="30" w:type="dxa"/>
            </w:tcMar>
          </w:tcPr>
          <w:p w:rsidR="00D1101F" w:rsidRPr="00D1101F" w:rsidRDefault="00D1101F" w:rsidP="003B62E4">
            <w:pPr>
              <w:autoSpaceDE w:val="0"/>
              <w:autoSpaceDN w:val="0"/>
              <w:adjustRightInd w:val="0"/>
              <w:spacing w:after="0" w:line="240" w:lineRule="auto"/>
              <w:ind w:left="9"/>
              <w:rPr>
                <w:rFonts w:ascii="Arial" w:hAnsi="Arial" w:cs="Arial"/>
                <w:color w:val="000000"/>
                <w:sz w:val="16"/>
                <w:szCs w:val="16"/>
                <w:lang w:val="en-US"/>
              </w:rPr>
            </w:pPr>
            <w:r w:rsidRPr="00D1101F">
              <w:rPr>
                <w:rFonts w:ascii="Arial" w:hAnsi="Arial" w:cs="Arial"/>
                <w:color w:val="000000"/>
                <w:sz w:val="16"/>
                <w:szCs w:val="16"/>
                <w:lang w:val="en-US"/>
              </w:rPr>
              <w:t>Total</w:t>
            </w:r>
          </w:p>
        </w:tc>
        <w:tc>
          <w:tcPr>
            <w:tcW w:w="1564" w:type="dxa"/>
            <w:tcBorders>
              <w:left w:val="nil"/>
              <w:bottom w:val="nil"/>
              <w:right w:val="single" w:sz="16" w:space="0" w:color="000000"/>
            </w:tcBorders>
            <w:shd w:val="clear" w:color="auto" w:fill="FFFFFF"/>
            <w:tcMar>
              <w:top w:w="30" w:type="dxa"/>
              <w:left w:w="30" w:type="dxa"/>
              <w:bottom w:w="30" w:type="dxa"/>
              <w:right w:w="30" w:type="dxa"/>
            </w:tcMar>
          </w:tcPr>
          <w:p w:rsidR="00D1101F" w:rsidRPr="00D1101F" w:rsidRDefault="00D1101F" w:rsidP="00D1101F">
            <w:pPr>
              <w:autoSpaceDE w:val="0"/>
              <w:autoSpaceDN w:val="0"/>
              <w:adjustRightInd w:val="0"/>
              <w:spacing w:after="0" w:line="240" w:lineRule="auto"/>
              <w:rPr>
                <w:rFonts w:ascii="Arial" w:hAnsi="Arial" w:cs="Arial"/>
                <w:color w:val="000000"/>
                <w:sz w:val="16"/>
                <w:szCs w:val="16"/>
                <w:lang w:val="en-US"/>
              </w:rPr>
            </w:pPr>
            <w:r w:rsidRPr="00D1101F">
              <w:rPr>
                <w:rFonts w:ascii="Arial" w:hAnsi="Arial" w:cs="Arial"/>
                <w:color w:val="000000"/>
                <w:sz w:val="16"/>
                <w:szCs w:val="16"/>
                <w:lang w:val="en-US"/>
              </w:rPr>
              <w:t>Pearson Correlation</w:t>
            </w:r>
          </w:p>
        </w:tc>
        <w:tc>
          <w:tcPr>
            <w:tcW w:w="628" w:type="dxa"/>
            <w:tcBorders>
              <w:left w:val="single" w:sz="16" w:space="0" w:color="000000"/>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.487</w:t>
            </w:r>
            <w:r w:rsidRPr="00D1101F">
              <w:rPr>
                <w:rFonts w:ascii="Arial" w:hAnsi="Arial" w:cs="Arial"/>
                <w:color w:val="000000"/>
                <w:sz w:val="16"/>
                <w:szCs w:val="16"/>
                <w:vertAlign w:val="superscript"/>
                <w:lang w:val="en-US"/>
              </w:rPr>
              <w:t>**</w:t>
            </w:r>
          </w:p>
        </w:tc>
        <w:tc>
          <w:tcPr>
            <w:tcW w:w="672" w:type="dxa"/>
            <w:tcBorders>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.487</w:t>
            </w:r>
            <w:r w:rsidRPr="00D1101F">
              <w:rPr>
                <w:rFonts w:ascii="Arial" w:hAnsi="Arial" w:cs="Arial"/>
                <w:color w:val="000000"/>
                <w:sz w:val="16"/>
                <w:szCs w:val="16"/>
                <w:vertAlign w:val="superscript"/>
                <w:lang w:val="en-US"/>
              </w:rPr>
              <w:t>**</w:t>
            </w:r>
          </w:p>
        </w:tc>
        <w:tc>
          <w:tcPr>
            <w:tcW w:w="616" w:type="dxa"/>
            <w:tcBorders>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.487</w:t>
            </w:r>
            <w:r w:rsidRPr="00D1101F">
              <w:rPr>
                <w:rFonts w:ascii="Arial" w:hAnsi="Arial" w:cs="Arial"/>
                <w:color w:val="000000"/>
                <w:sz w:val="16"/>
                <w:szCs w:val="16"/>
                <w:vertAlign w:val="superscript"/>
                <w:lang w:val="en-US"/>
              </w:rPr>
              <w:t>**</w:t>
            </w:r>
          </w:p>
        </w:tc>
        <w:tc>
          <w:tcPr>
            <w:tcW w:w="644" w:type="dxa"/>
            <w:tcBorders>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.598</w:t>
            </w:r>
            <w:r w:rsidRPr="00D1101F">
              <w:rPr>
                <w:rFonts w:ascii="Arial" w:hAnsi="Arial" w:cs="Arial"/>
                <w:color w:val="000000"/>
                <w:sz w:val="16"/>
                <w:szCs w:val="16"/>
                <w:vertAlign w:val="superscript"/>
                <w:lang w:val="en-US"/>
              </w:rPr>
              <w:t>**</w:t>
            </w:r>
          </w:p>
        </w:tc>
        <w:tc>
          <w:tcPr>
            <w:tcW w:w="602" w:type="dxa"/>
            <w:tcBorders>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.589</w:t>
            </w:r>
            <w:r w:rsidRPr="00D1101F">
              <w:rPr>
                <w:rFonts w:ascii="Arial" w:hAnsi="Arial" w:cs="Arial"/>
                <w:color w:val="000000"/>
                <w:sz w:val="16"/>
                <w:szCs w:val="16"/>
                <w:vertAlign w:val="superscript"/>
                <w:lang w:val="en-US"/>
              </w:rPr>
              <w:t>**</w:t>
            </w:r>
          </w:p>
        </w:tc>
        <w:tc>
          <w:tcPr>
            <w:tcW w:w="625" w:type="dxa"/>
            <w:tcBorders>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.536</w:t>
            </w:r>
            <w:r w:rsidRPr="00D1101F">
              <w:rPr>
                <w:rFonts w:ascii="Arial" w:hAnsi="Arial" w:cs="Arial"/>
                <w:color w:val="000000"/>
                <w:sz w:val="16"/>
                <w:szCs w:val="16"/>
                <w:vertAlign w:val="superscript"/>
                <w:lang w:val="en-US"/>
              </w:rPr>
              <w:t>**</w:t>
            </w:r>
          </w:p>
        </w:tc>
        <w:tc>
          <w:tcPr>
            <w:tcW w:w="658" w:type="dxa"/>
            <w:tcBorders>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.468</w:t>
            </w:r>
            <w:r w:rsidRPr="00D1101F">
              <w:rPr>
                <w:rFonts w:ascii="Arial" w:hAnsi="Arial" w:cs="Arial"/>
                <w:color w:val="000000"/>
                <w:sz w:val="16"/>
                <w:szCs w:val="16"/>
                <w:vertAlign w:val="superscript"/>
                <w:lang w:val="en-US"/>
              </w:rPr>
              <w:t>**</w:t>
            </w:r>
          </w:p>
        </w:tc>
        <w:tc>
          <w:tcPr>
            <w:tcW w:w="630" w:type="dxa"/>
            <w:tcBorders>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.400</w:t>
            </w:r>
            <w:r w:rsidRPr="00D1101F">
              <w:rPr>
                <w:rFonts w:ascii="Arial" w:hAnsi="Arial" w:cs="Arial"/>
                <w:color w:val="000000"/>
                <w:sz w:val="16"/>
                <w:szCs w:val="16"/>
                <w:vertAlign w:val="superscript"/>
                <w:lang w:val="en-US"/>
              </w:rPr>
              <w:t>*</w:t>
            </w:r>
          </w:p>
        </w:tc>
        <w:tc>
          <w:tcPr>
            <w:tcW w:w="616" w:type="dxa"/>
            <w:tcBorders>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.507</w:t>
            </w:r>
            <w:r w:rsidRPr="00D1101F">
              <w:rPr>
                <w:rFonts w:ascii="Arial" w:hAnsi="Arial" w:cs="Arial"/>
                <w:color w:val="000000"/>
                <w:sz w:val="16"/>
                <w:szCs w:val="16"/>
                <w:vertAlign w:val="superscript"/>
                <w:lang w:val="en-US"/>
              </w:rPr>
              <w:t>**</w:t>
            </w:r>
          </w:p>
        </w:tc>
        <w:tc>
          <w:tcPr>
            <w:tcW w:w="602" w:type="dxa"/>
            <w:tcBorders>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.564</w:t>
            </w:r>
            <w:r w:rsidRPr="00D1101F">
              <w:rPr>
                <w:rFonts w:ascii="Arial" w:hAnsi="Arial" w:cs="Arial"/>
                <w:color w:val="000000"/>
                <w:sz w:val="16"/>
                <w:szCs w:val="16"/>
                <w:vertAlign w:val="superscript"/>
                <w:lang w:val="en-US"/>
              </w:rPr>
              <w:t>**</w:t>
            </w:r>
          </w:p>
        </w:tc>
        <w:tc>
          <w:tcPr>
            <w:tcW w:w="603" w:type="dxa"/>
            <w:tcBorders>
              <w:bottom w:val="nil"/>
              <w:right w:val="single" w:sz="16" w:space="0" w:color="000000"/>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1</w:t>
            </w:r>
          </w:p>
        </w:tc>
      </w:tr>
      <w:tr w:rsidR="003B62E4" w:rsidRPr="003B62E4" w:rsidTr="003B62E4">
        <w:trPr>
          <w:cantSplit/>
          <w:tblHeader/>
          <w:jc w:val="center"/>
        </w:trPr>
        <w:tc>
          <w:tcPr>
            <w:tcW w:w="515" w:type="dxa"/>
            <w:vMerge/>
            <w:tcBorders>
              <w:left w:val="single" w:sz="16" w:space="0" w:color="000000"/>
              <w:bottom w:val="single" w:sz="16" w:space="0" w:color="000000"/>
              <w:right w:val="nil"/>
            </w:tcBorders>
            <w:shd w:val="clear" w:color="auto" w:fill="FFFFFF"/>
            <w:tcMar>
              <w:top w:w="30" w:type="dxa"/>
              <w:left w:w="30" w:type="dxa"/>
              <w:bottom w:w="30" w:type="dxa"/>
              <w:right w:w="30" w:type="dxa"/>
            </w:tcMar>
          </w:tcPr>
          <w:p w:rsidR="00D1101F" w:rsidRPr="00D1101F" w:rsidRDefault="00D1101F" w:rsidP="00D1101F">
            <w:pPr>
              <w:autoSpaceDE w:val="0"/>
              <w:autoSpaceDN w:val="0"/>
              <w:adjustRightInd w:val="0"/>
              <w:spacing w:after="0" w:line="240" w:lineRule="auto"/>
              <w:rPr>
                <w:rFonts w:ascii="Arial" w:hAnsi="Arial" w:cs="Arial"/>
                <w:color w:val="000000"/>
                <w:sz w:val="16"/>
                <w:szCs w:val="16"/>
                <w:lang w:val="en-US"/>
              </w:rPr>
            </w:pPr>
          </w:p>
        </w:tc>
        <w:tc>
          <w:tcPr>
            <w:tcW w:w="1564" w:type="dxa"/>
            <w:tcBorders>
              <w:top w:val="nil"/>
              <w:left w:val="nil"/>
              <w:bottom w:val="nil"/>
              <w:right w:val="single" w:sz="16" w:space="0" w:color="000000"/>
            </w:tcBorders>
            <w:shd w:val="clear" w:color="auto" w:fill="FFFFFF"/>
            <w:tcMar>
              <w:top w:w="30" w:type="dxa"/>
              <w:left w:w="30" w:type="dxa"/>
              <w:bottom w:w="30" w:type="dxa"/>
              <w:right w:w="30" w:type="dxa"/>
            </w:tcMar>
          </w:tcPr>
          <w:p w:rsidR="00D1101F" w:rsidRPr="00D1101F" w:rsidRDefault="00D1101F" w:rsidP="00D1101F">
            <w:pPr>
              <w:autoSpaceDE w:val="0"/>
              <w:autoSpaceDN w:val="0"/>
              <w:adjustRightInd w:val="0"/>
              <w:spacing w:after="0" w:line="240" w:lineRule="auto"/>
              <w:rPr>
                <w:rFonts w:ascii="Arial" w:hAnsi="Arial" w:cs="Arial"/>
                <w:color w:val="000000"/>
                <w:sz w:val="16"/>
                <w:szCs w:val="16"/>
                <w:lang w:val="en-US"/>
              </w:rPr>
            </w:pPr>
            <w:r w:rsidRPr="00D1101F">
              <w:rPr>
                <w:rFonts w:ascii="Arial" w:hAnsi="Arial" w:cs="Arial"/>
                <w:color w:val="000000"/>
                <w:sz w:val="16"/>
                <w:szCs w:val="16"/>
                <w:lang w:val="en-US"/>
              </w:rPr>
              <w:t>Sig. (2-tailed)</w:t>
            </w:r>
          </w:p>
        </w:tc>
        <w:tc>
          <w:tcPr>
            <w:tcW w:w="628" w:type="dxa"/>
            <w:tcBorders>
              <w:top w:val="nil"/>
              <w:left w:val="single" w:sz="16" w:space="0" w:color="000000"/>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.006</w:t>
            </w:r>
          </w:p>
        </w:tc>
        <w:tc>
          <w:tcPr>
            <w:tcW w:w="672" w:type="dxa"/>
            <w:tcBorders>
              <w:top w:val="nil"/>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.006</w:t>
            </w:r>
          </w:p>
        </w:tc>
        <w:tc>
          <w:tcPr>
            <w:tcW w:w="616" w:type="dxa"/>
            <w:tcBorders>
              <w:top w:val="nil"/>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.006</w:t>
            </w:r>
          </w:p>
        </w:tc>
        <w:tc>
          <w:tcPr>
            <w:tcW w:w="644" w:type="dxa"/>
            <w:tcBorders>
              <w:top w:val="nil"/>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.000</w:t>
            </w:r>
          </w:p>
        </w:tc>
        <w:tc>
          <w:tcPr>
            <w:tcW w:w="602" w:type="dxa"/>
            <w:tcBorders>
              <w:top w:val="nil"/>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.001</w:t>
            </w:r>
          </w:p>
        </w:tc>
        <w:tc>
          <w:tcPr>
            <w:tcW w:w="625" w:type="dxa"/>
            <w:tcBorders>
              <w:top w:val="nil"/>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.002</w:t>
            </w:r>
          </w:p>
        </w:tc>
        <w:tc>
          <w:tcPr>
            <w:tcW w:w="658" w:type="dxa"/>
            <w:tcBorders>
              <w:top w:val="nil"/>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.009</w:t>
            </w:r>
          </w:p>
        </w:tc>
        <w:tc>
          <w:tcPr>
            <w:tcW w:w="630" w:type="dxa"/>
            <w:tcBorders>
              <w:top w:val="nil"/>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.028</w:t>
            </w:r>
          </w:p>
        </w:tc>
        <w:tc>
          <w:tcPr>
            <w:tcW w:w="616" w:type="dxa"/>
            <w:tcBorders>
              <w:top w:val="nil"/>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.004</w:t>
            </w:r>
          </w:p>
        </w:tc>
        <w:tc>
          <w:tcPr>
            <w:tcW w:w="602" w:type="dxa"/>
            <w:tcBorders>
              <w:top w:val="nil"/>
              <w:bottom w:val="nil"/>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.001</w:t>
            </w:r>
          </w:p>
        </w:tc>
        <w:tc>
          <w:tcPr>
            <w:tcW w:w="603" w:type="dxa"/>
            <w:tcBorders>
              <w:top w:val="nil"/>
              <w:bottom w:val="nil"/>
              <w:right w:val="single" w:sz="16" w:space="0" w:color="000000"/>
            </w:tcBorders>
            <w:shd w:val="clear" w:color="auto" w:fill="FFFFFF"/>
            <w:tcMar>
              <w:top w:w="30" w:type="dxa"/>
              <w:left w:w="30" w:type="dxa"/>
              <w:bottom w:w="30" w:type="dxa"/>
              <w:right w:w="30" w:type="dxa"/>
            </w:tcMar>
          </w:tcPr>
          <w:p w:rsidR="00D1101F" w:rsidRPr="00D1101F" w:rsidRDefault="00D1101F" w:rsidP="00D1101F">
            <w:pPr>
              <w:autoSpaceDE w:val="0"/>
              <w:autoSpaceDN w:val="0"/>
              <w:adjustRightInd w:val="0"/>
              <w:spacing w:after="0" w:line="240" w:lineRule="auto"/>
              <w:rPr>
                <w:rFonts w:ascii="Arial" w:hAnsi="Arial" w:cs="Arial"/>
                <w:sz w:val="16"/>
                <w:szCs w:val="16"/>
                <w:lang w:val="en-US"/>
              </w:rPr>
            </w:pPr>
          </w:p>
        </w:tc>
      </w:tr>
      <w:tr w:rsidR="00D1101F" w:rsidRPr="003B62E4" w:rsidTr="003B62E4">
        <w:trPr>
          <w:cantSplit/>
          <w:tblHeader/>
          <w:jc w:val="center"/>
        </w:trPr>
        <w:tc>
          <w:tcPr>
            <w:tcW w:w="515" w:type="dxa"/>
            <w:vMerge/>
            <w:tcBorders>
              <w:left w:val="single" w:sz="16" w:space="0" w:color="000000"/>
              <w:bottom w:val="single" w:sz="16" w:space="0" w:color="000000"/>
              <w:right w:val="nil"/>
            </w:tcBorders>
            <w:shd w:val="clear" w:color="auto" w:fill="FFFFFF"/>
            <w:tcMar>
              <w:top w:w="30" w:type="dxa"/>
              <w:left w:w="30" w:type="dxa"/>
              <w:bottom w:w="30" w:type="dxa"/>
              <w:right w:w="30" w:type="dxa"/>
            </w:tcMar>
          </w:tcPr>
          <w:p w:rsidR="00D1101F" w:rsidRPr="00D1101F" w:rsidRDefault="00D1101F" w:rsidP="00D1101F">
            <w:pPr>
              <w:autoSpaceDE w:val="0"/>
              <w:autoSpaceDN w:val="0"/>
              <w:adjustRightInd w:val="0"/>
              <w:spacing w:after="0" w:line="240" w:lineRule="auto"/>
              <w:rPr>
                <w:rFonts w:ascii="Arial" w:hAnsi="Arial" w:cs="Arial"/>
                <w:sz w:val="16"/>
                <w:szCs w:val="16"/>
                <w:lang w:val="en-US"/>
              </w:rPr>
            </w:pPr>
          </w:p>
        </w:tc>
        <w:tc>
          <w:tcPr>
            <w:tcW w:w="1564"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D1101F" w:rsidRPr="00D1101F" w:rsidRDefault="00D1101F" w:rsidP="00D1101F">
            <w:pPr>
              <w:autoSpaceDE w:val="0"/>
              <w:autoSpaceDN w:val="0"/>
              <w:adjustRightInd w:val="0"/>
              <w:spacing w:after="0" w:line="240" w:lineRule="auto"/>
              <w:rPr>
                <w:rFonts w:ascii="Arial" w:hAnsi="Arial" w:cs="Arial"/>
                <w:color w:val="000000"/>
                <w:sz w:val="16"/>
                <w:szCs w:val="16"/>
                <w:lang w:val="en-US"/>
              </w:rPr>
            </w:pPr>
            <w:r w:rsidRPr="00D1101F">
              <w:rPr>
                <w:rFonts w:ascii="Arial" w:hAnsi="Arial" w:cs="Arial"/>
                <w:color w:val="000000"/>
                <w:sz w:val="16"/>
                <w:szCs w:val="16"/>
                <w:lang w:val="en-US"/>
              </w:rPr>
              <w:t>N</w:t>
            </w:r>
          </w:p>
        </w:tc>
        <w:tc>
          <w:tcPr>
            <w:tcW w:w="628"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72" w:type="dxa"/>
            <w:tcBorders>
              <w:top w:val="nil"/>
              <w:bottom w:val="single" w:sz="16" w:space="0" w:color="000000"/>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16" w:type="dxa"/>
            <w:tcBorders>
              <w:top w:val="nil"/>
              <w:bottom w:val="single" w:sz="16" w:space="0" w:color="000000"/>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44" w:type="dxa"/>
            <w:tcBorders>
              <w:top w:val="nil"/>
              <w:bottom w:val="single" w:sz="16" w:space="0" w:color="000000"/>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02" w:type="dxa"/>
            <w:tcBorders>
              <w:top w:val="nil"/>
              <w:bottom w:val="single" w:sz="16" w:space="0" w:color="000000"/>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25" w:type="dxa"/>
            <w:tcBorders>
              <w:top w:val="nil"/>
              <w:bottom w:val="single" w:sz="16" w:space="0" w:color="000000"/>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58" w:type="dxa"/>
            <w:tcBorders>
              <w:top w:val="nil"/>
              <w:bottom w:val="single" w:sz="16" w:space="0" w:color="000000"/>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30" w:type="dxa"/>
            <w:tcBorders>
              <w:top w:val="nil"/>
              <w:bottom w:val="single" w:sz="16" w:space="0" w:color="000000"/>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16" w:type="dxa"/>
            <w:tcBorders>
              <w:top w:val="nil"/>
              <w:bottom w:val="single" w:sz="16" w:space="0" w:color="000000"/>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02" w:type="dxa"/>
            <w:tcBorders>
              <w:top w:val="nil"/>
              <w:bottom w:val="single" w:sz="16" w:space="0" w:color="000000"/>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c>
          <w:tcPr>
            <w:tcW w:w="603" w:type="dxa"/>
            <w:tcBorders>
              <w:top w:val="nil"/>
              <w:bottom w:val="single" w:sz="16" w:space="0" w:color="000000"/>
              <w:right w:val="single" w:sz="16" w:space="0" w:color="000000"/>
            </w:tcBorders>
            <w:shd w:val="clear" w:color="auto" w:fill="FFFFFF"/>
            <w:tcMar>
              <w:top w:w="30" w:type="dxa"/>
              <w:left w:w="30" w:type="dxa"/>
              <w:bottom w:w="30" w:type="dxa"/>
              <w:right w:w="30" w:type="dxa"/>
            </w:tcMar>
            <w:vAlign w:val="center"/>
          </w:tcPr>
          <w:p w:rsidR="00D1101F" w:rsidRPr="00D1101F" w:rsidRDefault="00D1101F" w:rsidP="00D1101F">
            <w:pPr>
              <w:autoSpaceDE w:val="0"/>
              <w:autoSpaceDN w:val="0"/>
              <w:adjustRightInd w:val="0"/>
              <w:spacing w:after="0" w:line="240" w:lineRule="auto"/>
              <w:jc w:val="right"/>
              <w:rPr>
                <w:rFonts w:ascii="Arial" w:hAnsi="Arial" w:cs="Arial"/>
                <w:color w:val="000000"/>
                <w:sz w:val="16"/>
                <w:szCs w:val="16"/>
                <w:lang w:val="en-US"/>
              </w:rPr>
            </w:pPr>
            <w:r w:rsidRPr="00D1101F">
              <w:rPr>
                <w:rFonts w:ascii="Arial" w:hAnsi="Arial" w:cs="Arial"/>
                <w:color w:val="000000"/>
                <w:sz w:val="16"/>
                <w:szCs w:val="16"/>
                <w:lang w:val="en-US"/>
              </w:rPr>
              <w:t>30</w:t>
            </w:r>
          </w:p>
        </w:tc>
      </w:tr>
      <w:tr w:rsidR="003B62E4" w:rsidRPr="003B62E4" w:rsidTr="003B62E4">
        <w:trPr>
          <w:cantSplit/>
          <w:jc w:val="center"/>
        </w:trPr>
        <w:tc>
          <w:tcPr>
            <w:tcW w:w="8975" w:type="dxa"/>
            <w:gridSpan w:val="13"/>
            <w:tcBorders>
              <w:top w:val="nil"/>
              <w:left w:val="nil"/>
              <w:bottom w:val="nil"/>
              <w:right w:val="nil"/>
            </w:tcBorders>
            <w:shd w:val="clear" w:color="auto" w:fill="FFFFFF"/>
            <w:tcMar>
              <w:top w:w="30" w:type="dxa"/>
              <w:left w:w="30" w:type="dxa"/>
              <w:bottom w:w="30" w:type="dxa"/>
              <w:right w:w="30" w:type="dxa"/>
            </w:tcMar>
          </w:tcPr>
          <w:p w:rsidR="003B62E4" w:rsidRPr="00D1101F" w:rsidRDefault="003B62E4" w:rsidP="00D1101F">
            <w:pPr>
              <w:autoSpaceDE w:val="0"/>
              <w:autoSpaceDN w:val="0"/>
              <w:adjustRightInd w:val="0"/>
              <w:spacing w:after="0" w:line="240" w:lineRule="auto"/>
              <w:rPr>
                <w:rFonts w:ascii="Arial" w:hAnsi="Arial" w:cs="Arial"/>
                <w:sz w:val="16"/>
                <w:szCs w:val="16"/>
                <w:lang w:val="en-US"/>
              </w:rPr>
            </w:pPr>
            <w:r w:rsidRPr="00D1101F">
              <w:rPr>
                <w:rFonts w:ascii="Arial" w:hAnsi="Arial" w:cs="Arial"/>
                <w:color w:val="000000"/>
                <w:sz w:val="16"/>
                <w:szCs w:val="16"/>
                <w:lang w:val="en-US"/>
              </w:rPr>
              <w:t>**. Correlation is significant at the 0.01 level (2-tailed).</w:t>
            </w:r>
          </w:p>
        </w:tc>
      </w:tr>
      <w:tr w:rsidR="003B62E4" w:rsidRPr="003B62E4" w:rsidTr="003B62E4">
        <w:trPr>
          <w:cantSplit/>
          <w:jc w:val="center"/>
        </w:trPr>
        <w:tc>
          <w:tcPr>
            <w:tcW w:w="8975" w:type="dxa"/>
            <w:gridSpan w:val="13"/>
            <w:tcBorders>
              <w:top w:val="nil"/>
              <w:left w:val="nil"/>
              <w:bottom w:val="nil"/>
              <w:right w:val="nil"/>
            </w:tcBorders>
            <w:shd w:val="clear" w:color="auto" w:fill="FFFFFF"/>
            <w:tcMar>
              <w:top w:w="30" w:type="dxa"/>
              <w:left w:w="30" w:type="dxa"/>
              <w:bottom w:w="30" w:type="dxa"/>
              <w:right w:w="30" w:type="dxa"/>
            </w:tcMar>
          </w:tcPr>
          <w:p w:rsidR="003B62E4" w:rsidRPr="00D1101F" w:rsidRDefault="003B62E4" w:rsidP="00D1101F">
            <w:pPr>
              <w:autoSpaceDE w:val="0"/>
              <w:autoSpaceDN w:val="0"/>
              <w:adjustRightInd w:val="0"/>
              <w:spacing w:after="0" w:line="240" w:lineRule="auto"/>
              <w:rPr>
                <w:rFonts w:ascii="Arial" w:hAnsi="Arial" w:cs="Arial"/>
                <w:sz w:val="16"/>
                <w:szCs w:val="16"/>
                <w:lang w:val="en-US"/>
              </w:rPr>
            </w:pPr>
            <w:r w:rsidRPr="00D1101F">
              <w:rPr>
                <w:rFonts w:ascii="Arial" w:hAnsi="Arial" w:cs="Arial"/>
                <w:color w:val="000000"/>
                <w:sz w:val="16"/>
                <w:szCs w:val="16"/>
                <w:lang w:val="en-US"/>
              </w:rPr>
              <w:t>*. Correlation is significant at the 0.05 level (2-tailed).</w:t>
            </w:r>
          </w:p>
        </w:tc>
      </w:tr>
    </w:tbl>
    <w:p w:rsidR="00D1101F" w:rsidRPr="00D1101F" w:rsidRDefault="00D1101F" w:rsidP="00D1101F">
      <w:pPr>
        <w:autoSpaceDE w:val="0"/>
        <w:autoSpaceDN w:val="0"/>
        <w:adjustRightInd w:val="0"/>
        <w:spacing w:after="0" w:line="400" w:lineRule="atLeast"/>
        <w:rPr>
          <w:rFonts w:ascii="Times New Roman" w:hAnsi="Times New Roman"/>
          <w:sz w:val="24"/>
          <w:szCs w:val="24"/>
          <w:lang w:val="en-US"/>
        </w:rPr>
      </w:pPr>
    </w:p>
    <w:p w:rsidR="00D1101F" w:rsidRDefault="00D1101F" w:rsidP="008D341D">
      <w:pPr>
        <w:widowControl w:val="0"/>
        <w:autoSpaceDE w:val="0"/>
        <w:autoSpaceDN w:val="0"/>
        <w:adjustRightInd w:val="0"/>
        <w:spacing w:after="0" w:line="480" w:lineRule="auto"/>
        <w:rPr>
          <w:rFonts w:ascii="Times New Roman" w:hAnsi="Times New Roman"/>
          <w:b/>
          <w:lang w:val="en-US"/>
        </w:rPr>
      </w:pPr>
    </w:p>
    <w:p w:rsidR="003B62E4" w:rsidRDefault="003B62E4" w:rsidP="008D341D">
      <w:pPr>
        <w:widowControl w:val="0"/>
        <w:autoSpaceDE w:val="0"/>
        <w:autoSpaceDN w:val="0"/>
        <w:adjustRightInd w:val="0"/>
        <w:spacing w:after="0" w:line="480" w:lineRule="auto"/>
        <w:rPr>
          <w:rFonts w:ascii="Times New Roman" w:hAnsi="Times New Roman"/>
          <w:b/>
          <w:lang w:val="en-US"/>
        </w:rPr>
      </w:pPr>
    </w:p>
    <w:p w:rsidR="003B62E4" w:rsidRDefault="003B62E4" w:rsidP="008D341D">
      <w:pPr>
        <w:widowControl w:val="0"/>
        <w:autoSpaceDE w:val="0"/>
        <w:autoSpaceDN w:val="0"/>
        <w:adjustRightInd w:val="0"/>
        <w:spacing w:after="0" w:line="480" w:lineRule="auto"/>
        <w:rPr>
          <w:rFonts w:ascii="Times New Roman" w:hAnsi="Times New Roman"/>
          <w:b/>
          <w:lang w:val="en-US"/>
        </w:rPr>
      </w:pPr>
    </w:p>
    <w:p w:rsidR="002C486C" w:rsidRDefault="002C486C" w:rsidP="002C486C">
      <w:pPr>
        <w:autoSpaceDE w:val="0"/>
        <w:autoSpaceDN w:val="0"/>
        <w:adjustRightInd w:val="0"/>
        <w:spacing w:after="0" w:line="240" w:lineRule="auto"/>
        <w:rPr>
          <w:rFonts w:ascii="Times New Roman" w:hAnsi="Times New Roman"/>
          <w:b/>
          <w:bCs/>
          <w:color w:val="000000"/>
          <w:szCs w:val="26"/>
          <w:lang w:val="en-US"/>
        </w:rPr>
      </w:pPr>
    </w:p>
    <w:p w:rsidR="002C486C" w:rsidRPr="002C486C" w:rsidRDefault="002C486C" w:rsidP="002C486C">
      <w:pPr>
        <w:autoSpaceDE w:val="0"/>
        <w:autoSpaceDN w:val="0"/>
        <w:adjustRightInd w:val="0"/>
        <w:spacing w:after="0" w:line="360" w:lineRule="auto"/>
        <w:rPr>
          <w:rFonts w:ascii="Times New Roman" w:hAnsi="Times New Roman"/>
          <w:b/>
          <w:bCs/>
          <w:color w:val="000000"/>
          <w:sz w:val="24"/>
          <w:szCs w:val="26"/>
          <w:lang w:val="en-US"/>
        </w:rPr>
      </w:pPr>
      <w:r w:rsidRPr="002C486C">
        <w:rPr>
          <w:rFonts w:ascii="Times New Roman" w:hAnsi="Times New Roman"/>
          <w:b/>
          <w:bCs/>
          <w:color w:val="000000"/>
          <w:sz w:val="24"/>
          <w:szCs w:val="26"/>
          <w:lang w:val="en-US"/>
        </w:rPr>
        <w:t>Reliability</w:t>
      </w:r>
    </w:p>
    <w:p w:rsidR="002C486C" w:rsidRPr="002C486C" w:rsidRDefault="002C486C" w:rsidP="002C486C">
      <w:pPr>
        <w:autoSpaceDE w:val="0"/>
        <w:autoSpaceDN w:val="0"/>
        <w:adjustRightInd w:val="0"/>
        <w:spacing w:after="0" w:line="360" w:lineRule="auto"/>
        <w:rPr>
          <w:rFonts w:ascii="Times New Roman" w:hAnsi="Times New Roman"/>
          <w:sz w:val="20"/>
          <w:szCs w:val="24"/>
          <w:lang w:val="en-US"/>
        </w:rPr>
      </w:pPr>
      <w:r w:rsidRPr="002C486C">
        <w:rPr>
          <w:rFonts w:ascii="Times New Roman" w:hAnsi="Times New Roman"/>
          <w:b/>
          <w:bCs/>
          <w:color w:val="000000"/>
          <w:szCs w:val="26"/>
          <w:lang w:val="en-US"/>
        </w:rPr>
        <w:t>Scale: ALL VARIABLES</w:t>
      </w:r>
    </w:p>
    <w:tbl>
      <w:tblPr>
        <w:tblW w:w="4961"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1134"/>
        <w:gridCol w:w="1275"/>
        <w:gridCol w:w="1276"/>
        <w:gridCol w:w="1276"/>
      </w:tblGrid>
      <w:tr w:rsidR="002C486C" w:rsidRPr="002C486C" w:rsidTr="002C486C">
        <w:trPr>
          <w:cantSplit/>
          <w:tblHeader/>
        </w:trPr>
        <w:tc>
          <w:tcPr>
            <w:tcW w:w="4961" w:type="dxa"/>
            <w:gridSpan w:val="4"/>
            <w:tcBorders>
              <w:top w:val="nil"/>
              <w:left w:val="nil"/>
              <w:bottom w:val="nil"/>
              <w:right w:val="nil"/>
            </w:tcBorders>
            <w:shd w:val="clear" w:color="auto" w:fill="FFFFFF"/>
            <w:tcMar>
              <w:top w:w="30" w:type="dxa"/>
              <w:left w:w="30" w:type="dxa"/>
              <w:bottom w:w="30" w:type="dxa"/>
              <w:right w:w="30" w:type="dxa"/>
            </w:tcMar>
            <w:vAlign w:val="center"/>
          </w:tcPr>
          <w:p w:rsidR="002C486C" w:rsidRPr="002C486C" w:rsidRDefault="002C486C" w:rsidP="002C486C">
            <w:pPr>
              <w:autoSpaceDE w:val="0"/>
              <w:autoSpaceDN w:val="0"/>
              <w:adjustRightInd w:val="0"/>
              <w:spacing w:after="0" w:line="240" w:lineRule="auto"/>
              <w:jc w:val="center"/>
              <w:rPr>
                <w:rFonts w:ascii="Arial" w:hAnsi="Arial" w:cs="Arial"/>
                <w:color w:val="000000"/>
                <w:sz w:val="18"/>
                <w:szCs w:val="18"/>
                <w:lang w:val="en-US"/>
              </w:rPr>
            </w:pPr>
            <w:r w:rsidRPr="002C486C">
              <w:rPr>
                <w:rFonts w:ascii="Arial" w:hAnsi="Arial" w:cs="Arial"/>
                <w:b/>
                <w:bCs/>
                <w:color w:val="000000"/>
                <w:sz w:val="18"/>
                <w:szCs w:val="18"/>
                <w:lang w:val="en-US"/>
              </w:rPr>
              <w:t>Case Processing Summary</w:t>
            </w:r>
          </w:p>
        </w:tc>
      </w:tr>
      <w:tr w:rsidR="002C486C" w:rsidRPr="002C486C" w:rsidTr="002C486C">
        <w:trPr>
          <w:cantSplit/>
          <w:tblHeader/>
        </w:trPr>
        <w:tc>
          <w:tcPr>
            <w:tcW w:w="1134"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2C486C" w:rsidRPr="002C486C" w:rsidRDefault="002C486C" w:rsidP="002C486C">
            <w:pPr>
              <w:autoSpaceDE w:val="0"/>
              <w:autoSpaceDN w:val="0"/>
              <w:adjustRightInd w:val="0"/>
              <w:spacing w:after="0" w:line="240" w:lineRule="auto"/>
              <w:rPr>
                <w:rFonts w:ascii="Times New Roman" w:hAnsi="Times New Roman"/>
                <w:sz w:val="18"/>
                <w:szCs w:val="18"/>
                <w:lang w:val="en-US"/>
              </w:rPr>
            </w:pPr>
          </w:p>
        </w:tc>
        <w:tc>
          <w:tcPr>
            <w:tcW w:w="1275" w:type="dxa"/>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rsidR="002C486C" w:rsidRPr="002C486C" w:rsidRDefault="002C486C" w:rsidP="002C486C">
            <w:pPr>
              <w:autoSpaceDE w:val="0"/>
              <w:autoSpaceDN w:val="0"/>
              <w:adjustRightInd w:val="0"/>
              <w:spacing w:after="0" w:line="240" w:lineRule="auto"/>
              <w:rPr>
                <w:rFonts w:ascii="Times New Roman" w:hAnsi="Times New Roman"/>
                <w:sz w:val="18"/>
                <w:szCs w:val="18"/>
                <w:lang w:val="en-US"/>
              </w:rPr>
            </w:pPr>
          </w:p>
        </w:tc>
        <w:tc>
          <w:tcPr>
            <w:tcW w:w="1276"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2C486C" w:rsidRPr="002C486C" w:rsidRDefault="002C486C" w:rsidP="002C486C">
            <w:pPr>
              <w:autoSpaceDE w:val="0"/>
              <w:autoSpaceDN w:val="0"/>
              <w:adjustRightInd w:val="0"/>
              <w:spacing w:after="0" w:line="240" w:lineRule="auto"/>
              <w:jc w:val="center"/>
              <w:rPr>
                <w:rFonts w:ascii="Arial" w:hAnsi="Arial" w:cs="Arial"/>
                <w:color w:val="000000"/>
                <w:sz w:val="18"/>
                <w:szCs w:val="18"/>
                <w:lang w:val="en-US"/>
              </w:rPr>
            </w:pPr>
            <w:r w:rsidRPr="002C486C">
              <w:rPr>
                <w:rFonts w:ascii="Arial" w:hAnsi="Arial" w:cs="Arial"/>
                <w:color w:val="000000"/>
                <w:sz w:val="18"/>
                <w:szCs w:val="18"/>
                <w:lang w:val="en-US"/>
              </w:rPr>
              <w:t>N</w:t>
            </w:r>
          </w:p>
        </w:tc>
        <w:tc>
          <w:tcPr>
            <w:tcW w:w="1276"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2C486C" w:rsidRPr="002C486C" w:rsidRDefault="002C486C" w:rsidP="002C486C">
            <w:pPr>
              <w:autoSpaceDE w:val="0"/>
              <w:autoSpaceDN w:val="0"/>
              <w:adjustRightInd w:val="0"/>
              <w:spacing w:after="0" w:line="240" w:lineRule="auto"/>
              <w:jc w:val="center"/>
              <w:rPr>
                <w:rFonts w:ascii="Arial" w:hAnsi="Arial" w:cs="Arial"/>
                <w:color w:val="000000"/>
                <w:sz w:val="18"/>
                <w:szCs w:val="18"/>
                <w:lang w:val="en-US"/>
              </w:rPr>
            </w:pPr>
            <w:r w:rsidRPr="002C486C">
              <w:rPr>
                <w:rFonts w:ascii="Arial" w:hAnsi="Arial" w:cs="Arial"/>
                <w:color w:val="000000"/>
                <w:sz w:val="18"/>
                <w:szCs w:val="18"/>
                <w:lang w:val="en-US"/>
              </w:rPr>
              <w:t>%</w:t>
            </w:r>
          </w:p>
        </w:tc>
      </w:tr>
      <w:tr w:rsidR="002C486C" w:rsidRPr="002C486C" w:rsidTr="002C486C">
        <w:trPr>
          <w:cantSplit/>
          <w:tblHeader/>
        </w:trPr>
        <w:tc>
          <w:tcPr>
            <w:tcW w:w="1134" w:type="dxa"/>
            <w:vMerge w:val="restart"/>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2C486C" w:rsidRPr="002C486C" w:rsidRDefault="002C486C" w:rsidP="002C486C">
            <w:pPr>
              <w:autoSpaceDE w:val="0"/>
              <w:autoSpaceDN w:val="0"/>
              <w:adjustRightInd w:val="0"/>
              <w:spacing w:after="0" w:line="240" w:lineRule="auto"/>
              <w:ind w:left="57"/>
              <w:rPr>
                <w:rFonts w:ascii="Arial" w:hAnsi="Arial" w:cs="Arial"/>
                <w:color w:val="000000"/>
                <w:sz w:val="18"/>
                <w:szCs w:val="18"/>
                <w:lang w:val="en-US"/>
              </w:rPr>
            </w:pPr>
            <w:r w:rsidRPr="002C486C">
              <w:rPr>
                <w:rFonts w:ascii="Arial" w:hAnsi="Arial" w:cs="Arial"/>
                <w:color w:val="000000"/>
                <w:sz w:val="18"/>
                <w:szCs w:val="18"/>
                <w:lang w:val="en-US"/>
              </w:rPr>
              <w:t>Cases</w:t>
            </w:r>
          </w:p>
        </w:tc>
        <w:tc>
          <w:tcPr>
            <w:tcW w:w="1275"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2C486C" w:rsidRPr="002C486C" w:rsidRDefault="002C486C" w:rsidP="002C486C">
            <w:pPr>
              <w:autoSpaceDE w:val="0"/>
              <w:autoSpaceDN w:val="0"/>
              <w:adjustRightInd w:val="0"/>
              <w:spacing w:after="0" w:line="240" w:lineRule="auto"/>
              <w:rPr>
                <w:rFonts w:ascii="Arial" w:hAnsi="Arial" w:cs="Arial"/>
                <w:color w:val="000000"/>
                <w:sz w:val="18"/>
                <w:szCs w:val="18"/>
                <w:lang w:val="en-US"/>
              </w:rPr>
            </w:pPr>
            <w:r w:rsidRPr="002C486C">
              <w:rPr>
                <w:rFonts w:ascii="Arial" w:hAnsi="Arial" w:cs="Arial"/>
                <w:color w:val="000000"/>
                <w:sz w:val="18"/>
                <w:szCs w:val="18"/>
                <w:lang w:val="en-US"/>
              </w:rPr>
              <w:t>Valid</w:t>
            </w:r>
          </w:p>
        </w:tc>
        <w:tc>
          <w:tcPr>
            <w:tcW w:w="1276"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2C486C" w:rsidRPr="002C486C" w:rsidRDefault="002C486C" w:rsidP="002C486C">
            <w:pPr>
              <w:autoSpaceDE w:val="0"/>
              <w:autoSpaceDN w:val="0"/>
              <w:adjustRightInd w:val="0"/>
              <w:spacing w:after="0" w:line="240" w:lineRule="auto"/>
              <w:ind w:right="57"/>
              <w:jc w:val="right"/>
              <w:rPr>
                <w:rFonts w:ascii="Arial" w:hAnsi="Arial" w:cs="Arial"/>
                <w:color w:val="000000"/>
                <w:sz w:val="18"/>
                <w:szCs w:val="18"/>
                <w:lang w:val="en-US"/>
              </w:rPr>
            </w:pPr>
            <w:r w:rsidRPr="002C486C">
              <w:rPr>
                <w:rFonts w:ascii="Arial" w:hAnsi="Arial" w:cs="Arial"/>
                <w:color w:val="000000"/>
                <w:sz w:val="18"/>
                <w:szCs w:val="18"/>
                <w:lang w:val="en-US"/>
              </w:rPr>
              <w:t>30</w:t>
            </w:r>
          </w:p>
        </w:tc>
        <w:tc>
          <w:tcPr>
            <w:tcW w:w="1276"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2C486C" w:rsidRPr="002C486C" w:rsidRDefault="002C486C" w:rsidP="002C486C">
            <w:pPr>
              <w:autoSpaceDE w:val="0"/>
              <w:autoSpaceDN w:val="0"/>
              <w:adjustRightInd w:val="0"/>
              <w:spacing w:after="0" w:line="240" w:lineRule="auto"/>
              <w:ind w:right="57"/>
              <w:jc w:val="right"/>
              <w:rPr>
                <w:rFonts w:ascii="Arial" w:hAnsi="Arial" w:cs="Arial"/>
                <w:color w:val="000000"/>
                <w:sz w:val="18"/>
                <w:szCs w:val="18"/>
                <w:lang w:val="en-US"/>
              </w:rPr>
            </w:pPr>
            <w:r w:rsidRPr="002C486C">
              <w:rPr>
                <w:rFonts w:ascii="Arial" w:hAnsi="Arial" w:cs="Arial"/>
                <w:color w:val="000000"/>
                <w:sz w:val="18"/>
                <w:szCs w:val="18"/>
                <w:lang w:val="en-US"/>
              </w:rPr>
              <w:t>100.0</w:t>
            </w:r>
          </w:p>
        </w:tc>
      </w:tr>
      <w:tr w:rsidR="002C486C" w:rsidRPr="002C486C" w:rsidTr="002C486C">
        <w:trPr>
          <w:cantSplit/>
          <w:tblHeader/>
        </w:trPr>
        <w:tc>
          <w:tcPr>
            <w:tcW w:w="1134"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2C486C" w:rsidRPr="002C486C" w:rsidRDefault="002C486C" w:rsidP="002C486C">
            <w:pPr>
              <w:autoSpaceDE w:val="0"/>
              <w:autoSpaceDN w:val="0"/>
              <w:adjustRightInd w:val="0"/>
              <w:spacing w:after="0" w:line="240" w:lineRule="auto"/>
              <w:rPr>
                <w:rFonts w:ascii="Arial" w:hAnsi="Arial" w:cs="Arial"/>
                <w:color w:val="000000"/>
                <w:sz w:val="18"/>
                <w:szCs w:val="18"/>
                <w:lang w:val="en-US"/>
              </w:rPr>
            </w:pPr>
          </w:p>
        </w:tc>
        <w:tc>
          <w:tcPr>
            <w:tcW w:w="1275" w:type="dxa"/>
            <w:tcBorders>
              <w:top w:val="nil"/>
              <w:left w:val="nil"/>
              <w:bottom w:val="nil"/>
              <w:right w:val="single" w:sz="16" w:space="0" w:color="000000"/>
            </w:tcBorders>
            <w:shd w:val="clear" w:color="auto" w:fill="FFFFFF"/>
            <w:tcMar>
              <w:top w:w="30" w:type="dxa"/>
              <w:left w:w="30" w:type="dxa"/>
              <w:bottom w:w="30" w:type="dxa"/>
              <w:right w:w="30" w:type="dxa"/>
            </w:tcMar>
          </w:tcPr>
          <w:p w:rsidR="002C486C" w:rsidRPr="002C486C" w:rsidRDefault="002C486C" w:rsidP="002C486C">
            <w:pPr>
              <w:autoSpaceDE w:val="0"/>
              <w:autoSpaceDN w:val="0"/>
              <w:adjustRightInd w:val="0"/>
              <w:spacing w:after="0" w:line="240" w:lineRule="auto"/>
              <w:rPr>
                <w:rFonts w:ascii="Arial" w:hAnsi="Arial" w:cs="Arial"/>
                <w:color w:val="000000"/>
                <w:sz w:val="18"/>
                <w:szCs w:val="18"/>
                <w:lang w:val="en-US"/>
              </w:rPr>
            </w:pPr>
            <w:r w:rsidRPr="002C486C">
              <w:rPr>
                <w:rFonts w:ascii="Arial" w:hAnsi="Arial" w:cs="Arial"/>
                <w:color w:val="000000"/>
                <w:sz w:val="18"/>
                <w:szCs w:val="18"/>
                <w:lang w:val="en-US"/>
              </w:rPr>
              <w:t>Excluded</w:t>
            </w:r>
            <w:r w:rsidRPr="002C486C">
              <w:rPr>
                <w:rFonts w:ascii="Arial" w:hAnsi="Arial" w:cs="Arial"/>
                <w:color w:val="000000"/>
                <w:sz w:val="18"/>
                <w:szCs w:val="18"/>
                <w:vertAlign w:val="superscript"/>
                <w:lang w:val="en-US"/>
              </w:rPr>
              <w:t>a</w:t>
            </w:r>
          </w:p>
        </w:tc>
        <w:tc>
          <w:tcPr>
            <w:tcW w:w="1276" w:type="dxa"/>
            <w:tcBorders>
              <w:top w:val="nil"/>
              <w:left w:val="single" w:sz="16" w:space="0" w:color="000000"/>
              <w:bottom w:val="nil"/>
            </w:tcBorders>
            <w:shd w:val="clear" w:color="auto" w:fill="FFFFFF"/>
            <w:tcMar>
              <w:top w:w="30" w:type="dxa"/>
              <w:left w:w="30" w:type="dxa"/>
              <w:bottom w:w="30" w:type="dxa"/>
              <w:right w:w="30" w:type="dxa"/>
            </w:tcMar>
            <w:vAlign w:val="center"/>
          </w:tcPr>
          <w:p w:rsidR="002C486C" w:rsidRPr="002C486C" w:rsidRDefault="002C486C" w:rsidP="002C486C">
            <w:pPr>
              <w:autoSpaceDE w:val="0"/>
              <w:autoSpaceDN w:val="0"/>
              <w:adjustRightInd w:val="0"/>
              <w:spacing w:after="0" w:line="240" w:lineRule="auto"/>
              <w:ind w:right="57"/>
              <w:jc w:val="right"/>
              <w:rPr>
                <w:rFonts w:ascii="Arial" w:hAnsi="Arial" w:cs="Arial"/>
                <w:color w:val="000000"/>
                <w:sz w:val="18"/>
                <w:szCs w:val="18"/>
                <w:lang w:val="en-US"/>
              </w:rPr>
            </w:pPr>
            <w:r w:rsidRPr="002C486C">
              <w:rPr>
                <w:rFonts w:ascii="Arial" w:hAnsi="Arial" w:cs="Arial"/>
                <w:color w:val="000000"/>
                <w:sz w:val="18"/>
                <w:szCs w:val="18"/>
                <w:lang w:val="en-US"/>
              </w:rPr>
              <w:t>0</w:t>
            </w:r>
          </w:p>
        </w:tc>
        <w:tc>
          <w:tcPr>
            <w:tcW w:w="1276" w:type="dxa"/>
            <w:tcBorders>
              <w:top w:val="nil"/>
              <w:bottom w:val="nil"/>
              <w:right w:val="single" w:sz="16" w:space="0" w:color="000000"/>
            </w:tcBorders>
            <w:shd w:val="clear" w:color="auto" w:fill="FFFFFF"/>
            <w:tcMar>
              <w:top w:w="30" w:type="dxa"/>
              <w:left w:w="30" w:type="dxa"/>
              <w:bottom w:w="30" w:type="dxa"/>
              <w:right w:w="30" w:type="dxa"/>
            </w:tcMar>
            <w:vAlign w:val="center"/>
          </w:tcPr>
          <w:p w:rsidR="002C486C" w:rsidRPr="002C486C" w:rsidRDefault="002C486C" w:rsidP="002C486C">
            <w:pPr>
              <w:autoSpaceDE w:val="0"/>
              <w:autoSpaceDN w:val="0"/>
              <w:adjustRightInd w:val="0"/>
              <w:spacing w:after="0" w:line="240" w:lineRule="auto"/>
              <w:ind w:right="57"/>
              <w:jc w:val="right"/>
              <w:rPr>
                <w:rFonts w:ascii="Arial" w:hAnsi="Arial" w:cs="Arial"/>
                <w:color w:val="000000"/>
                <w:sz w:val="18"/>
                <w:szCs w:val="18"/>
                <w:lang w:val="en-US"/>
              </w:rPr>
            </w:pPr>
            <w:r w:rsidRPr="002C486C">
              <w:rPr>
                <w:rFonts w:ascii="Arial" w:hAnsi="Arial" w:cs="Arial"/>
                <w:color w:val="000000"/>
                <w:sz w:val="18"/>
                <w:szCs w:val="18"/>
                <w:lang w:val="en-US"/>
              </w:rPr>
              <w:t>.0</w:t>
            </w:r>
          </w:p>
        </w:tc>
      </w:tr>
      <w:tr w:rsidR="002C486C" w:rsidRPr="002C486C" w:rsidTr="002C486C">
        <w:trPr>
          <w:cantSplit/>
          <w:tblHeader/>
        </w:trPr>
        <w:tc>
          <w:tcPr>
            <w:tcW w:w="1134"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2C486C" w:rsidRPr="002C486C" w:rsidRDefault="002C486C" w:rsidP="002C486C">
            <w:pPr>
              <w:autoSpaceDE w:val="0"/>
              <w:autoSpaceDN w:val="0"/>
              <w:adjustRightInd w:val="0"/>
              <w:spacing w:after="0" w:line="240" w:lineRule="auto"/>
              <w:rPr>
                <w:rFonts w:ascii="Arial" w:hAnsi="Arial" w:cs="Arial"/>
                <w:color w:val="000000"/>
                <w:sz w:val="18"/>
                <w:szCs w:val="18"/>
                <w:lang w:val="en-US"/>
              </w:rPr>
            </w:pPr>
          </w:p>
        </w:tc>
        <w:tc>
          <w:tcPr>
            <w:tcW w:w="1275"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2C486C" w:rsidRPr="002C486C" w:rsidRDefault="002C486C" w:rsidP="002C486C">
            <w:pPr>
              <w:autoSpaceDE w:val="0"/>
              <w:autoSpaceDN w:val="0"/>
              <w:adjustRightInd w:val="0"/>
              <w:spacing w:after="0" w:line="240" w:lineRule="auto"/>
              <w:rPr>
                <w:rFonts w:ascii="Arial" w:hAnsi="Arial" w:cs="Arial"/>
                <w:color w:val="000000"/>
                <w:sz w:val="18"/>
                <w:szCs w:val="18"/>
                <w:lang w:val="en-US"/>
              </w:rPr>
            </w:pPr>
            <w:r w:rsidRPr="002C486C">
              <w:rPr>
                <w:rFonts w:ascii="Arial" w:hAnsi="Arial" w:cs="Arial"/>
                <w:color w:val="000000"/>
                <w:sz w:val="18"/>
                <w:szCs w:val="18"/>
                <w:lang w:val="en-US"/>
              </w:rPr>
              <w:t>Total</w:t>
            </w:r>
          </w:p>
        </w:tc>
        <w:tc>
          <w:tcPr>
            <w:tcW w:w="1276"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2C486C" w:rsidRPr="002C486C" w:rsidRDefault="002C486C" w:rsidP="002C486C">
            <w:pPr>
              <w:autoSpaceDE w:val="0"/>
              <w:autoSpaceDN w:val="0"/>
              <w:adjustRightInd w:val="0"/>
              <w:spacing w:after="0" w:line="240" w:lineRule="auto"/>
              <w:ind w:right="57"/>
              <w:jc w:val="right"/>
              <w:rPr>
                <w:rFonts w:ascii="Arial" w:hAnsi="Arial" w:cs="Arial"/>
                <w:color w:val="000000"/>
                <w:sz w:val="18"/>
                <w:szCs w:val="18"/>
                <w:lang w:val="en-US"/>
              </w:rPr>
            </w:pPr>
            <w:r w:rsidRPr="002C486C">
              <w:rPr>
                <w:rFonts w:ascii="Arial" w:hAnsi="Arial" w:cs="Arial"/>
                <w:color w:val="000000"/>
                <w:sz w:val="18"/>
                <w:szCs w:val="18"/>
                <w:lang w:val="en-US"/>
              </w:rPr>
              <w:t>30</w:t>
            </w:r>
          </w:p>
        </w:tc>
        <w:tc>
          <w:tcPr>
            <w:tcW w:w="1276" w:type="dxa"/>
            <w:tcBorders>
              <w:top w:val="nil"/>
              <w:bottom w:val="single" w:sz="16" w:space="0" w:color="000000"/>
              <w:right w:val="single" w:sz="16" w:space="0" w:color="000000"/>
            </w:tcBorders>
            <w:shd w:val="clear" w:color="auto" w:fill="FFFFFF"/>
            <w:tcMar>
              <w:top w:w="30" w:type="dxa"/>
              <w:left w:w="30" w:type="dxa"/>
              <w:bottom w:w="30" w:type="dxa"/>
              <w:right w:w="30" w:type="dxa"/>
            </w:tcMar>
            <w:vAlign w:val="center"/>
          </w:tcPr>
          <w:p w:rsidR="002C486C" w:rsidRPr="002C486C" w:rsidRDefault="002C486C" w:rsidP="002C486C">
            <w:pPr>
              <w:autoSpaceDE w:val="0"/>
              <w:autoSpaceDN w:val="0"/>
              <w:adjustRightInd w:val="0"/>
              <w:spacing w:after="0" w:line="240" w:lineRule="auto"/>
              <w:ind w:right="57"/>
              <w:jc w:val="right"/>
              <w:rPr>
                <w:rFonts w:ascii="Arial" w:hAnsi="Arial" w:cs="Arial"/>
                <w:color w:val="000000"/>
                <w:sz w:val="18"/>
                <w:szCs w:val="18"/>
                <w:lang w:val="en-US"/>
              </w:rPr>
            </w:pPr>
            <w:r w:rsidRPr="002C486C">
              <w:rPr>
                <w:rFonts w:ascii="Arial" w:hAnsi="Arial" w:cs="Arial"/>
                <w:color w:val="000000"/>
                <w:sz w:val="18"/>
                <w:szCs w:val="18"/>
                <w:lang w:val="en-US"/>
              </w:rPr>
              <w:t>100.0</w:t>
            </w:r>
          </w:p>
        </w:tc>
      </w:tr>
      <w:tr w:rsidR="002C486C" w:rsidRPr="002C486C" w:rsidTr="002C486C">
        <w:trPr>
          <w:cantSplit/>
        </w:trPr>
        <w:tc>
          <w:tcPr>
            <w:tcW w:w="4961" w:type="dxa"/>
            <w:gridSpan w:val="4"/>
            <w:tcBorders>
              <w:top w:val="nil"/>
              <w:left w:val="nil"/>
              <w:bottom w:val="nil"/>
              <w:right w:val="nil"/>
            </w:tcBorders>
            <w:shd w:val="clear" w:color="auto" w:fill="FFFFFF"/>
            <w:tcMar>
              <w:top w:w="30" w:type="dxa"/>
              <w:left w:w="30" w:type="dxa"/>
              <w:bottom w:w="30" w:type="dxa"/>
              <w:right w:w="30" w:type="dxa"/>
            </w:tcMar>
          </w:tcPr>
          <w:p w:rsidR="002C486C" w:rsidRPr="002C486C" w:rsidRDefault="002C486C" w:rsidP="002C486C">
            <w:pPr>
              <w:autoSpaceDE w:val="0"/>
              <w:autoSpaceDN w:val="0"/>
              <w:adjustRightInd w:val="0"/>
              <w:spacing w:after="0" w:line="240" w:lineRule="auto"/>
              <w:rPr>
                <w:rFonts w:ascii="Arial" w:hAnsi="Arial" w:cs="Arial"/>
                <w:color w:val="000000"/>
                <w:sz w:val="18"/>
                <w:szCs w:val="18"/>
                <w:lang w:val="en-US"/>
              </w:rPr>
            </w:pPr>
            <w:r w:rsidRPr="002C486C">
              <w:rPr>
                <w:rFonts w:ascii="Arial" w:hAnsi="Arial" w:cs="Arial"/>
                <w:color w:val="000000"/>
                <w:sz w:val="18"/>
                <w:szCs w:val="18"/>
                <w:lang w:val="en-US"/>
              </w:rPr>
              <w:t>a. Listwise deletion based on all variables in the procedure.</w:t>
            </w:r>
          </w:p>
        </w:tc>
      </w:tr>
    </w:tbl>
    <w:p w:rsidR="002C486C" w:rsidRPr="002C486C" w:rsidRDefault="002C486C" w:rsidP="00076599">
      <w:pPr>
        <w:autoSpaceDE w:val="0"/>
        <w:autoSpaceDN w:val="0"/>
        <w:adjustRightInd w:val="0"/>
        <w:spacing w:after="0" w:line="480" w:lineRule="auto"/>
        <w:rPr>
          <w:rFonts w:ascii="Times New Roman" w:hAnsi="Times New Roman"/>
          <w:sz w:val="24"/>
          <w:szCs w:val="24"/>
          <w:lang w:val="en-US"/>
        </w:rPr>
      </w:pPr>
    </w:p>
    <w:tbl>
      <w:tblPr>
        <w:tblW w:w="3394"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2268"/>
        <w:gridCol w:w="1126"/>
      </w:tblGrid>
      <w:tr w:rsidR="002C486C" w:rsidRPr="002C486C" w:rsidTr="002C486C">
        <w:trPr>
          <w:cantSplit/>
          <w:tblHeader/>
        </w:trPr>
        <w:tc>
          <w:tcPr>
            <w:tcW w:w="3394" w:type="dxa"/>
            <w:gridSpan w:val="2"/>
            <w:tcBorders>
              <w:top w:val="nil"/>
              <w:left w:val="nil"/>
              <w:bottom w:val="nil"/>
              <w:right w:val="nil"/>
            </w:tcBorders>
            <w:shd w:val="clear" w:color="auto" w:fill="FFFFFF"/>
            <w:tcMar>
              <w:top w:w="30" w:type="dxa"/>
              <w:left w:w="30" w:type="dxa"/>
              <w:bottom w:w="30" w:type="dxa"/>
              <w:right w:w="30" w:type="dxa"/>
            </w:tcMar>
            <w:vAlign w:val="center"/>
          </w:tcPr>
          <w:p w:rsidR="002C486C" w:rsidRPr="002C486C" w:rsidRDefault="002C486C" w:rsidP="002C486C">
            <w:pPr>
              <w:autoSpaceDE w:val="0"/>
              <w:autoSpaceDN w:val="0"/>
              <w:adjustRightInd w:val="0"/>
              <w:spacing w:after="0" w:line="240" w:lineRule="auto"/>
              <w:jc w:val="center"/>
              <w:rPr>
                <w:rFonts w:ascii="Arial" w:hAnsi="Arial" w:cs="Arial"/>
                <w:color w:val="000000"/>
                <w:sz w:val="18"/>
                <w:szCs w:val="18"/>
                <w:lang w:val="en-US"/>
              </w:rPr>
            </w:pPr>
            <w:r w:rsidRPr="002C486C">
              <w:rPr>
                <w:rFonts w:ascii="Arial" w:hAnsi="Arial" w:cs="Arial"/>
                <w:b/>
                <w:bCs/>
                <w:color w:val="000000"/>
                <w:sz w:val="18"/>
                <w:szCs w:val="18"/>
                <w:lang w:val="en-US"/>
              </w:rPr>
              <w:t>Reliability Statistics</w:t>
            </w:r>
          </w:p>
        </w:tc>
      </w:tr>
      <w:tr w:rsidR="002C486C" w:rsidRPr="002C486C" w:rsidTr="002C486C">
        <w:trPr>
          <w:cantSplit/>
          <w:tblHeader/>
        </w:trPr>
        <w:tc>
          <w:tcPr>
            <w:tcW w:w="2268"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2C486C" w:rsidRPr="002C486C" w:rsidRDefault="002C486C" w:rsidP="002C486C">
            <w:pPr>
              <w:autoSpaceDE w:val="0"/>
              <w:autoSpaceDN w:val="0"/>
              <w:adjustRightInd w:val="0"/>
              <w:spacing w:after="0" w:line="240" w:lineRule="auto"/>
              <w:jc w:val="center"/>
              <w:rPr>
                <w:rFonts w:ascii="Arial" w:hAnsi="Arial" w:cs="Arial"/>
                <w:color w:val="000000"/>
                <w:sz w:val="18"/>
                <w:szCs w:val="18"/>
                <w:lang w:val="en-US"/>
              </w:rPr>
            </w:pPr>
            <w:r w:rsidRPr="002C486C">
              <w:rPr>
                <w:rFonts w:ascii="Arial" w:hAnsi="Arial" w:cs="Arial"/>
                <w:color w:val="000000"/>
                <w:sz w:val="18"/>
                <w:szCs w:val="18"/>
                <w:lang w:val="en-US"/>
              </w:rPr>
              <w:t>Cronbach's Alpha</w:t>
            </w:r>
          </w:p>
        </w:tc>
        <w:tc>
          <w:tcPr>
            <w:tcW w:w="1126"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2C486C" w:rsidRPr="002C486C" w:rsidRDefault="002C486C" w:rsidP="002C486C">
            <w:pPr>
              <w:autoSpaceDE w:val="0"/>
              <w:autoSpaceDN w:val="0"/>
              <w:adjustRightInd w:val="0"/>
              <w:spacing w:after="0" w:line="240" w:lineRule="auto"/>
              <w:jc w:val="center"/>
              <w:rPr>
                <w:rFonts w:ascii="Arial" w:hAnsi="Arial" w:cs="Arial"/>
                <w:color w:val="000000"/>
                <w:sz w:val="18"/>
                <w:szCs w:val="18"/>
                <w:lang w:val="en-US"/>
              </w:rPr>
            </w:pPr>
            <w:r w:rsidRPr="002C486C">
              <w:rPr>
                <w:rFonts w:ascii="Arial" w:hAnsi="Arial" w:cs="Arial"/>
                <w:color w:val="000000"/>
                <w:sz w:val="18"/>
                <w:szCs w:val="18"/>
                <w:lang w:val="en-US"/>
              </w:rPr>
              <w:t>N of Items</w:t>
            </w:r>
          </w:p>
        </w:tc>
      </w:tr>
      <w:tr w:rsidR="002C486C" w:rsidRPr="002C486C" w:rsidTr="002C486C">
        <w:trPr>
          <w:cantSplit/>
        </w:trPr>
        <w:tc>
          <w:tcPr>
            <w:tcW w:w="2268"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center"/>
          </w:tcPr>
          <w:p w:rsidR="002C486C" w:rsidRPr="002C486C" w:rsidRDefault="002C486C" w:rsidP="002C486C">
            <w:pPr>
              <w:autoSpaceDE w:val="0"/>
              <w:autoSpaceDN w:val="0"/>
              <w:adjustRightInd w:val="0"/>
              <w:spacing w:after="0" w:line="240" w:lineRule="auto"/>
              <w:ind w:right="57"/>
              <w:jc w:val="right"/>
              <w:rPr>
                <w:rFonts w:ascii="Arial" w:hAnsi="Arial" w:cs="Arial"/>
                <w:color w:val="000000"/>
                <w:sz w:val="18"/>
                <w:szCs w:val="18"/>
                <w:lang w:val="en-US"/>
              </w:rPr>
            </w:pPr>
            <w:r w:rsidRPr="002C486C">
              <w:rPr>
                <w:rFonts w:ascii="Arial" w:hAnsi="Arial" w:cs="Arial"/>
                <w:color w:val="000000"/>
                <w:sz w:val="18"/>
                <w:szCs w:val="18"/>
                <w:lang w:val="en-US"/>
              </w:rPr>
              <w:t>.685</w:t>
            </w:r>
          </w:p>
        </w:tc>
        <w:tc>
          <w:tcPr>
            <w:tcW w:w="1126"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center"/>
          </w:tcPr>
          <w:p w:rsidR="002C486C" w:rsidRPr="002C486C" w:rsidRDefault="002C486C" w:rsidP="002C486C">
            <w:pPr>
              <w:autoSpaceDE w:val="0"/>
              <w:autoSpaceDN w:val="0"/>
              <w:adjustRightInd w:val="0"/>
              <w:spacing w:after="0" w:line="240" w:lineRule="auto"/>
              <w:ind w:right="57"/>
              <w:jc w:val="right"/>
              <w:rPr>
                <w:rFonts w:ascii="Arial" w:hAnsi="Arial" w:cs="Arial"/>
                <w:color w:val="000000"/>
                <w:sz w:val="18"/>
                <w:szCs w:val="18"/>
                <w:lang w:val="en-US"/>
              </w:rPr>
            </w:pPr>
            <w:r w:rsidRPr="002C486C">
              <w:rPr>
                <w:rFonts w:ascii="Arial" w:hAnsi="Arial" w:cs="Arial"/>
                <w:color w:val="000000"/>
                <w:sz w:val="18"/>
                <w:szCs w:val="18"/>
                <w:lang w:val="en-US"/>
              </w:rPr>
              <w:t>10</w:t>
            </w:r>
          </w:p>
        </w:tc>
      </w:tr>
    </w:tbl>
    <w:p w:rsidR="002C486C" w:rsidRPr="002C486C" w:rsidRDefault="002C486C" w:rsidP="002C486C">
      <w:pPr>
        <w:autoSpaceDE w:val="0"/>
        <w:autoSpaceDN w:val="0"/>
        <w:adjustRightInd w:val="0"/>
        <w:spacing w:after="0" w:line="400" w:lineRule="atLeast"/>
        <w:rPr>
          <w:rFonts w:ascii="Times New Roman" w:hAnsi="Times New Roman"/>
          <w:sz w:val="24"/>
          <w:szCs w:val="24"/>
          <w:lang w:val="en-US"/>
        </w:rPr>
      </w:pPr>
    </w:p>
    <w:p w:rsidR="002C486C" w:rsidRDefault="002C486C" w:rsidP="008D341D">
      <w:pPr>
        <w:widowControl w:val="0"/>
        <w:autoSpaceDE w:val="0"/>
        <w:autoSpaceDN w:val="0"/>
        <w:adjustRightInd w:val="0"/>
        <w:spacing w:after="0" w:line="480" w:lineRule="auto"/>
        <w:rPr>
          <w:rFonts w:ascii="Times New Roman" w:hAnsi="Times New Roman"/>
          <w:sz w:val="20"/>
          <w:szCs w:val="24"/>
          <w:lang w:val="en-US"/>
        </w:rPr>
      </w:pPr>
    </w:p>
    <w:p w:rsidR="002C486C" w:rsidRDefault="002C486C" w:rsidP="008D341D">
      <w:pPr>
        <w:widowControl w:val="0"/>
        <w:autoSpaceDE w:val="0"/>
        <w:autoSpaceDN w:val="0"/>
        <w:adjustRightInd w:val="0"/>
        <w:spacing w:after="0" w:line="480" w:lineRule="auto"/>
        <w:rPr>
          <w:rFonts w:ascii="Times New Roman" w:hAnsi="Times New Roman"/>
          <w:b/>
          <w:lang w:val="en-US"/>
        </w:rPr>
      </w:pPr>
    </w:p>
    <w:p w:rsidR="002C486C" w:rsidRDefault="002C486C" w:rsidP="008D341D">
      <w:pPr>
        <w:widowControl w:val="0"/>
        <w:autoSpaceDE w:val="0"/>
        <w:autoSpaceDN w:val="0"/>
        <w:adjustRightInd w:val="0"/>
        <w:spacing w:after="0" w:line="480" w:lineRule="auto"/>
        <w:rPr>
          <w:rFonts w:ascii="Times New Roman" w:hAnsi="Times New Roman"/>
          <w:b/>
          <w:lang w:val="en-US"/>
        </w:rPr>
      </w:pPr>
    </w:p>
    <w:p w:rsidR="002C486C" w:rsidRDefault="002C486C" w:rsidP="008D341D">
      <w:pPr>
        <w:widowControl w:val="0"/>
        <w:autoSpaceDE w:val="0"/>
        <w:autoSpaceDN w:val="0"/>
        <w:adjustRightInd w:val="0"/>
        <w:spacing w:after="0" w:line="480" w:lineRule="auto"/>
        <w:rPr>
          <w:rFonts w:ascii="Times New Roman" w:hAnsi="Times New Roman"/>
          <w:b/>
          <w:lang w:val="en-US"/>
        </w:rPr>
      </w:pPr>
    </w:p>
    <w:p w:rsidR="002C486C" w:rsidRDefault="002C486C" w:rsidP="008D341D">
      <w:pPr>
        <w:widowControl w:val="0"/>
        <w:autoSpaceDE w:val="0"/>
        <w:autoSpaceDN w:val="0"/>
        <w:adjustRightInd w:val="0"/>
        <w:spacing w:after="0" w:line="480" w:lineRule="auto"/>
        <w:rPr>
          <w:rFonts w:ascii="Times New Roman" w:hAnsi="Times New Roman"/>
          <w:b/>
          <w:lang w:val="en-US"/>
        </w:rPr>
      </w:pPr>
    </w:p>
    <w:p w:rsidR="002C486C" w:rsidRPr="00D1101F" w:rsidRDefault="002C486C" w:rsidP="008D341D">
      <w:pPr>
        <w:widowControl w:val="0"/>
        <w:autoSpaceDE w:val="0"/>
        <w:autoSpaceDN w:val="0"/>
        <w:adjustRightInd w:val="0"/>
        <w:spacing w:after="0" w:line="480" w:lineRule="auto"/>
        <w:rPr>
          <w:rFonts w:ascii="Times New Roman" w:hAnsi="Times New Roman"/>
          <w:b/>
          <w:lang w:val="en-US"/>
        </w:rPr>
      </w:pPr>
    </w:p>
    <w:p w:rsidR="008D341D" w:rsidRDefault="008D341D" w:rsidP="008D341D">
      <w:pPr>
        <w:widowControl w:val="0"/>
        <w:autoSpaceDE w:val="0"/>
        <w:autoSpaceDN w:val="0"/>
        <w:adjustRightInd w:val="0"/>
        <w:spacing w:after="0" w:line="480" w:lineRule="auto"/>
        <w:jc w:val="center"/>
        <w:rPr>
          <w:rFonts w:ascii="Times New Roman" w:hAnsi="Times New Roman"/>
          <w:sz w:val="24"/>
          <w:lang w:val="en-US"/>
        </w:rPr>
      </w:pPr>
    </w:p>
    <w:p w:rsidR="008D341D" w:rsidRDefault="008D341D" w:rsidP="00393FA3">
      <w:pPr>
        <w:widowControl w:val="0"/>
        <w:autoSpaceDE w:val="0"/>
        <w:autoSpaceDN w:val="0"/>
        <w:adjustRightInd w:val="0"/>
        <w:spacing w:after="0" w:line="480" w:lineRule="auto"/>
        <w:rPr>
          <w:rFonts w:ascii="Times New Roman" w:hAnsi="Times New Roman"/>
          <w:sz w:val="24"/>
          <w:lang w:val="en-US"/>
        </w:rPr>
      </w:pPr>
    </w:p>
    <w:p w:rsidR="008D341D" w:rsidRDefault="008D341D" w:rsidP="00393FA3">
      <w:pPr>
        <w:widowControl w:val="0"/>
        <w:autoSpaceDE w:val="0"/>
        <w:autoSpaceDN w:val="0"/>
        <w:adjustRightInd w:val="0"/>
        <w:spacing w:after="0" w:line="480" w:lineRule="auto"/>
        <w:rPr>
          <w:rFonts w:ascii="Times New Roman" w:hAnsi="Times New Roman"/>
          <w:sz w:val="24"/>
          <w:lang w:val="en-US"/>
        </w:rPr>
      </w:pPr>
    </w:p>
    <w:p w:rsidR="005F159D" w:rsidRPr="008D5068" w:rsidRDefault="008D341D" w:rsidP="00393FA3">
      <w:pPr>
        <w:widowControl w:val="0"/>
        <w:autoSpaceDE w:val="0"/>
        <w:autoSpaceDN w:val="0"/>
        <w:adjustRightInd w:val="0"/>
        <w:spacing w:after="0" w:line="480" w:lineRule="auto"/>
        <w:rPr>
          <w:rFonts w:ascii="Times New Roman" w:hAnsi="Times New Roman"/>
          <w:b/>
          <w:sz w:val="24"/>
          <w:lang w:val="en-US"/>
        </w:rPr>
      </w:pPr>
      <w:r>
        <w:rPr>
          <w:rFonts w:ascii="Times New Roman" w:hAnsi="Times New Roman"/>
          <w:sz w:val="24"/>
          <w:lang w:val="en-US"/>
        </w:rPr>
        <w:br w:type="page"/>
      </w:r>
      <w:proofErr w:type="gramStart"/>
      <w:r w:rsidR="005F159D" w:rsidRPr="008D5068">
        <w:rPr>
          <w:rFonts w:ascii="Times New Roman" w:hAnsi="Times New Roman"/>
          <w:b/>
          <w:sz w:val="24"/>
          <w:lang w:val="en-US"/>
        </w:rPr>
        <w:lastRenderedPageBreak/>
        <w:t>Lampiran.</w:t>
      </w:r>
      <w:proofErr w:type="gramEnd"/>
      <w:r w:rsidR="005F159D" w:rsidRPr="008D5068">
        <w:rPr>
          <w:rFonts w:ascii="Times New Roman" w:hAnsi="Times New Roman"/>
          <w:b/>
          <w:sz w:val="24"/>
          <w:lang w:val="en-US"/>
        </w:rPr>
        <w:t xml:space="preserve"> </w:t>
      </w:r>
      <w:r w:rsidR="00076599" w:rsidRPr="008D5068">
        <w:rPr>
          <w:rFonts w:ascii="Times New Roman" w:hAnsi="Times New Roman"/>
          <w:b/>
          <w:sz w:val="24"/>
          <w:lang w:val="en-US"/>
        </w:rPr>
        <w:t>5</w:t>
      </w:r>
    </w:p>
    <w:p w:rsidR="005F159D" w:rsidRDefault="005F159D" w:rsidP="005F159D">
      <w:pPr>
        <w:widowControl w:val="0"/>
        <w:autoSpaceDE w:val="0"/>
        <w:autoSpaceDN w:val="0"/>
        <w:adjustRightInd w:val="0"/>
        <w:spacing w:after="0" w:line="360" w:lineRule="auto"/>
        <w:jc w:val="center"/>
        <w:rPr>
          <w:rFonts w:ascii="Times New Roman" w:hAnsi="Times New Roman"/>
          <w:b/>
          <w:sz w:val="24"/>
          <w:lang w:val="en-US"/>
        </w:rPr>
      </w:pPr>
      <w:r w:rsidRPr="005F159D">
        <w:rPr>
          <w:rFonts w:ascii="Times New Roman" w:hAnsi="Times New Roman"/>
          <w:b/>
          <w:sz w:val="24"/>
          <w:lang w:val="en-US"/>
        </w:rPr>
        <w:t>DATA HASIL PENELITIAN</w:t>
      </w:r>
    </w:p>
    <w:tbl>
      <w:tblPr>
        <w:tblW w:w="838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26"/>
        <w:gridCol w:w="642"/>
        <w:gridCol w:w="745"/>
        <w:gridCol w:w="627"/>
        <w:gridCol w:w="1385"/>
        <w:gridCol w:w="640"/>
        <w:gridCol w:w="1621"/>
        <w:gridCol w:w="641"/>
        <w:gridCol w:w="611"/>
        <w:gridCol w:w="643"/>
      </w:tblGrid>
      <w:tr w:rsidR="00E33B3C" w:rsidRPr="00635D14" w:rsidTr="00635D14">
        <w:trPr>
          <w:jc w:val="center"/>
        </w:trPr>
        <w:tc>
          <w:tcPr>
            <w:tcW w:w="826" w:type="dxa"/>
            <w:vMerge w:val="restart"/>
            <w:shd w:val="clear" w:color="auto" w:fill="auto"/>
            <w:vAlign w:val="center"/>
          </w:tcPr>
          <w:p w:rsidR="00E33B3C" w:rsidRPr="00635D14" w:rsidRDefault="00E33B3C" w:rsidP="00635D14">
            <w:pPr>
              <w:widowControl w:val="0"/>
              <w:autoSpaceDE w:val="0"/>
              <w:autoSpaceDN w:val="0"/>
              <w:adjustRightInd w:val="0"/>
              <w:spacing w:before="20" w:after="20" w:line="240" w:lineRule="auto"/>
              <w:jc w:val="center"/>
              <w:rPr>
                <w:rFonts w:ascii="Times New Roman" w:hAnsi="Times New Roman"/>
                <w:b/>
                <w:sz w:val="18"/>
                <w:szCs w:val="18"/>
                <w:lang w:val="en-US"/>
              </w:rPr>
            </w:pPr>
            <w:r w:rsidRPr="00635D14">
              <w:rPr>
                <w:rFonts w:ascii="Times New Roman" w:hAnsi="Times New Roman"/>
                <w:b/>
                <w:sz w:val="18"/>
                <w:szCs w:val="18"/>
                <w:lang w:val="en-US"/>
              </w:rPr>
              <w:t>Sampel</w:t>
            </w:r>
          </w:p>
        </w:tc>
        <w:tc>
          <w:tcPr>
            <w:tcW w:w="642" w:type="dxa"/>
            <w:vMerge w:val="restart"/>
            <w:shd w:val="clear" w:color="auto" w:fill="auto"/>
            <w:vAlign w:val="center"/>
          </w:tcPr>
          <w:p w:rsidR="00E33B3C" w:rsidRPr="00635D14" w:rsidRDefault="00E33B3C" w:rsidP="00635D14">
            <w:pPr>
              <w:widowControl w:val="0"/>
              <w:autoSpaceDE w:val="0"/>
              <w:autoSpaceDN w:val="0"/>
              <w:adjustRightInd w:val="0"/>
              <w:spacing w:before="20" w:after="20" w:line="240" w:lineRule="auto"/>
              <w:jc w:val="center"/>
              <w:rPr>
                <w:rFonts w:ascii="Times New Roman" w:hAnsi="Times New Roman"/>
                <w:b/>
                <w:sz w:val="18"/>
                <w:szCs w:val="18"/>
                <w:lang w:val="en-US"/>
              </w:rPr>
            </w:pPr>
            <w:r w:rsidRPr="00635D14">
              <w:rPr>
                <w:rFonts w:ascii="Times New Roman" w:hAnsi="Times New Roman"/>
                <w:b/>
                <w:sz w:val="18"/>
                <w:szCs w:val="18"/>
                <w:lang w:val="en-US"/>
              </w:rPr>
              <w:t>Kode Resp.</w:t>
            </w:r>
          </w:p>
        </w:tc>
        <w:tc>
          <w:tcPr>
            <w:tcW w:w="1372" w:type="dxa"/>
            <w:gridSpan w:val="2"/>
            <w:shd w:val="clear" w:color="auto" w:fill="auto"/>
            <w:vAlign w:val="center"/>
          </w:tcPr>
          <w:p w:rsidR="00E33B3C" w:rsidRPr="00635D14" w:rsidRDefault="00E33B3C" w:rsidP="00635D14">
            <w:pPr>
              <w:widowControl w:val="0"/>
              <w:autoSpaceDE w:val="0"/>
              <w:autoSpaceDN w:val="0"/>
              <w:adjustRightInd w:val="0"/>
              <w:spacing w:before="20" w:after="20" w:line="240" w:lineRule="auto"/>
              <w:jc w:val="center"/>
              <w:rPr>
                <w:rFonts w:ascii="Times New Roman" w:hAnsi="Times New Roman"/>
                <w:b/>
                <w:sz w:val="18"/>
                <w:szCs w:val="18"/>
                <w:lang w:val="en-US"/>
              </w:rPr>
            </w:pPr>
            <w:r w:rsidRPr="00635D14">
              <w:rPr>
                <w:rFonts w:ascii="Times New Roman" w:hAnsi="Times New Roman"/>
                <w:b/>
                <w:sz w:val="18"/>
                <w:szCs w:val="18"/>
                <w:lang w:val="en-US"/>
              </w:rPr>
              <w:t>Umur</w:t>
            </w:r>
          </w:p>
        </w:tc>
        <w:tc>
          <w:tcPr>
            <w:tcW w:w="2025" w:type="dxa"/>
            <w:gridSpan w:val="2"/>
            <w:shd w:val="clear" w:color="auto" w:fill="auto"/>
            <w:vAlign w:val="center"/>
          </w:tcPr>
          <w:p w:rsidR="00E33B3C" w:rsidRPr="00635D14" w:rsidRDefault="00E33B3C" w:rsidP="00635D14">
            <w:pPr>
              <w:widowControl w:val="0"/>
              <w:autoSpaceDE w:val="0"/>
              <w:autoSpaceDN w:val="0"/>
              <w:adjustRightInd w:val="0"/>
              <w:spacing w:before="20" w:after="20" w:line="240" w:lineRule="auto"/>
              <w:jc w:val="center"/>
              <w:rPr>
                <w:rFonts w:ascii="Times New Roman" w:hAnsi="Times New Roman"/>
                <w:b/>
                <w:sz w:val="18"/>
                <w:szCs w:val="18"/>
                <w:lang w:val="en-US"/>
              </w:rPr>
            </w:pPr>
            <w:r w:rsidRPr="00635D14">
              <w:rPr>
                <w:rFonts w:ascii="Times New Roman" w:hAnsi="Times New Roman"/>
                <w:b/>
                <w:sz w:val="18"/>
                <w:szCs w:val="18"/>
                <w:lang w:val="en-US"/>
              </w:rPr>
              <w:t>Pendapatan</w:t>
            </w:r>
          </w:p>
        </w:tc>
        <w:tc>
          <w:tcPr>
            <w:tcW w:w="2262" w:type="dxa"/>
            <w:gridSpan w:val="2"/>
            <w:shd w:val="clear" w:color="auto" w:fill="auto"/>
            <w:vAlign w:val="center"/>
          </w:tcPr>
          <w:p w:rsidR="00E33B3C" w:rsidRPr="00635D14" w:rsidRDefault="00E33B3C" w:rsidP="00635D14">
            <w:pPr>
              <w:widowControl w:val="0"/>
              <w:autoSpaceDE w:val="0"/>
              <w:autoSpaceDN w:val="0"/>
              <w:adjustRightInd w:val="0"/>
              <w:spacing w:before="20" w:after="20" w:line="240" w:lineRule="auto"/>
              <w:jc w:val="center"/>
              <w:rPr>
                <w:rFonts w:ascii="Times New Roman" w:hAnsi="Times New Roman"/>
                <w:b/>
                <w:sz w:val="18"/>
                <w:szCs w:val="18"/>
                <w:lang w:val="en-US"/>
              </w:rPr>
            </w:pPr>
            <w:r w:rsidRPr="00635D14">
              <w:rPr>
                <w:rFonts w:ascii="Times New Roman" w:hAnsi="Times New Roman"/>
                <w:b/>
                <w:sz w:val="18"/>
                <w:szCs w:val="18"/>
                <w:lang w:val="en-US"/>
              </w:rPr>
              <w:t>Kondisi Fisik Rumah</w:t>
            </w:r>
          </w:p>
        </w:tc>
        <w:tc>
          <w:tcPr>
            <w:tcW w:w="1254" w:type="dxa"/>
            <w:gridSpan w:val="2"/>
            <w:shd w:val="clear" w:color="auto" w:fill="auto"/>
            <w:vAlign w:val="center"/>
          </w:tcPr>
          <w:p w:rsidR="00E33B3C" w:rsidRPr="00635D14" w:rsidRDefault="00E33B3C" w:rsidP="00635D14">
            <w:pPr>
              <w:widowControl w:val="0"/>
              <w:autoSpaceDE w:val="0"/>
              <w:autoSpaceDN w:val="0"/>
              <w:adjustRightInd w:val="0"/>
              <w:spacing w:before="20" w:after="20" w:line="240" w:lineRule="auto"/>
              <w:jc w:val="center"/>
              <w:rPr>
                <w:rFonts w:ascii="Times New Roman" w:hAnsi="Times New Roman"/>
                <w:b/>
                <w:sz w:val="18"/>
                <w:szCs w:val="18"/>
                <w:lang w:val="en-US"/>
              </w:rPr>
            </w:pPr>
            <w:r w:rsidRPr="00635D14">
              <w:rPr>
                <w:rFonts w:ascii="Times New Roman" w:hAnsi="Times New Roman"/>
                <w:b/>
                <w:sz w:val="18"/>
                <w:szCs w:val="18"/>
                <w:lang w:val="en-US"/>
              </w:rPr>
              <w:t>Pengetahuan</w:t>
            </w:r>
          </w:p>
        </w:tc>
      </w:tr>
      <w:tr w:rsidR="00E33B3C" w:rsidRPr="00635D14" w:rsidTr="00635D14">
        <w:trPr>
          <w:jc w:val="center"/>
        </w:trPr>
        <w:tc>
          <w:tcPr>
            <w:tcW w:w="826" w:type="dxa"/>
            <w:vMerge/>
            <w:shd w:val="clear" w:color="auto" w:fill="auto"/>
            <w:vAlign w:val="center"/>
          </w:tcPr>
          <w:p w:rsidR="00E33B3C" w:rsidRPr="00635D14" w:rsidRDefault="00E33B3C" w:rsidP="00635D14">
            <w:pPr>
              <w:widowControl w:val="0"/>
              <w:autoSpaceDE w:val="0"/>
              <w:autoSpaceDN w:val="0"/>
              <w:adjustRightInd w:val="0"/>
              <w:spacing w:before="20" w:after="20" w:line="240" w:lineRule="auto"/>
              <w:jc w:val="center"/>
              <w:rPr>
                <w:rFonts w:ascii="Times New Roman" w:hAnsi="Times New Roman"/>
                <w:sz w:val="18"/>
                <w:szCs w:val="18"/>
                <w:lang w:val="en-US"/>
              </w:rPr>
            </w:pPr>
          </w:p>
        </w:tc>
        <w:tc>
          <w:tcPr>
            <w:tcW w:w="642" w:type="dxa"/>
            <w:vMerge/>
            <w:shd w:val="clear" w:color="auto" w:fill="auto"/>
            <w:vAlign w:val="center"/>
          </w:tcPr>
          <w:p w:rsidR="00E33B3C" w:rsidRPr="00635D14" w:rsidRDefault="00E33B3C" w:rsidP="00635D14">
            <w:pPr>
              <w:widowControl w:val="0"/>
              <w:autoSpaceDE w:val="0"/>
              <w:autoSpaceDN w:val="0"/>
              <w:adjustRightInd w:val="0"/>
              <w:spacing w:before="20" w:after="20" w:line="240" w:lineRule="auto"/>
              <w:jc w:val="center"/>
              <w:rPr>
                <w:rFonts w:ascii="Times New Roman" w:hAnsi="Times New Roman"/>
                <w:sz w:val="18"/>
                <w:szCs w:val="18"/>
                <w:lang w:val="en-US"/>
              </w:rPr>
            </w:pPr>
          </w:p>
        </w:tc>
        <w:tc>
          <w:tcPr>
            <w:tcW w:w="745" w:type="dxa"/>
            <w:shd w:val="clear" w:color="auto" w:fill="auto"/>
            <w:vAlign w:val="center"/>
          </w:tcPr>
          <w:p w:rsidR="00E33B3C" w:rsidRPr="00635D14" w:rsidRDefault="00E33B3C" w:rsidP="00635D14">
            <w:pPr>
              <w:widowControl w:val="0"/>
              <w:autoSpaceDE w:val="0"/>
              <w:autoSpaceDN w:val="0"/>
              <w:adjustRightInd w:val="0"/>
              <w:spacing w:before="20" w:after="20" w:line="240" w:lineRule="auto"/>
              <w:jc w:val="center"/>
              <w:rPr>
                <w:rFonts w:ascii="Times New Roman" w:hAnsi="Times New Roman"/>
                <w:b/>
                <w:sz w:val="18"/>
                <w:szCs w:val="18"/>
                <w:lang w:val="en-US"/>
              </w:rPr>
            </w:pPr>
            <w:r w:rsidRPr="00635D14">
              <w:rPr>
                <w:rFonts w:ascii="Times New Roman" w:hAnsi="Times New Roman"/>
                <w:b/>
                <w:sz w:val="18"/>
                <w:szCs w:val="18"/>
                <w:lang w:val="en-US"/>
              </w:rPr>
              <w:t>Tahun</w:t>
            </w:r>
          </w:p>
        </w:tc>
        <w:tc>
          <w:tcPr>
            <w:tcW w:w="627" w:type="dxa"/>
            <w:shd w:val="clear" w:color="auto" w:fill="auto"/>
            <w:vAlign w:val="center"/>
          </w:tcPr>
          <w:p w:rsidR="00E33B3C" w:rsidRPr="00635D14" w:rsidRDefault="00E33B3C" w:rsidP="00635D14">
            <w:pPr>
              <w:widowControl w:val="0"/>
              <w:autoSpaceDE w:val="0"/>
              <w:autoSpaceDN w:val="0"/>
              <w:adjustRightInd w:val="0"/>
              <w:spacing w:before="20" w:after="20" w:line="240" w:lineRule="auto"/>
              <w:jc w:val="center"/>
              <w:rPr>
                <w:rFonts w:ascii="Times New Roman" w:hAnsi="Times New Roman"/>
                <w:b/>
                <w:sz w:val="18"/>
                <w:szCs w:val="18"/>
                <w:lang w:val="en-US"/>
              </w:rPr>
            </w:pPr>
            <w:r w:rsidRPr="00635D14">
              <w:rPr>
                <w:rFonts w:ascii="Times New Roman" w:hAnsi="Times New Roman"/>
                <w:b/>
                <w:sz w:val="18"/>
                <w:szCs w:val="18"/>
                <w:lang w:val="en-US"/>
              </w:rPr>
              <w:t>Kode</w:t>
            </w:r>
          </w:p>
        </w:tc>
        <w:tc>
          <w:tcPr>
            <w:tcW w:w="1385" w:type="dxa"/>
            <w:shd w:val="clear" w:color="auto" w:fill="auto"/>
            <w:vAlign w:val="center"/>
          </w:tcPr>
          <w:p w:rsidR="00E33B3C" w:rsidRPr="00635D14" w:rsidRDefault="00E33B3C" w:rsidP="00635D14">
            <w:pPr>
              <w:widowControl w:val="0"/>
              <w:autoSpaceDE w:val="0"/>
              <w:autoSpaceDN w:val="0"/>
              <w:adjustRightInd w:val="0"/>
              <w:spacing w:before="20" w:after="20" w:line="240" w:lineRule="auto"/>
              <w:jc w:val="center"/>
              <w:rPr>
                <w:rFonts w:ascii="Times New Roman" w:hAnsi="Times New Roman"/>
                <w:b/>
                <w:sz w:val="18"/>
                <w:szCs w:val="18"/>
                <w:lang w:val="en-US"/>
              </w:rPr>
            </w:pPr>
            <w:r w:rsidRPr="00635D14">
              <w:rPr>
                <w:rFonts w:ascii="Times New Roman" w:hAnsi="Times New Roman"/>
                <w:b/>
                <w:sz w:val="18"/>
                <w:szCs w:val="18"/>
                <w:lang w:val="en-US"/>
              </w:rPr>
              <w:t>Rp./bulan</w:t>
            </w:r>
          </w:p>
        </w:tc>
        <w:tc>
          <w:tcPr>
            <w:tcW w:w="640" w:type="dxa"/>
            <w:shd w:val="clear" w:color="auto" w:fill="auto"/>
            <w:vAlign w:val="center"/>
          </w:tcPr>
          <w:p w:rsidR="00E33B3C" w:rsidRPr="00635D14" w:rsidRDefault="00E33B3C" w:rsidP="00635D14">
            <w:pPr>
              <w:widowControl w:val="0"/>
              <w:autoSpaceDE w:val="0"/>
              <w:autoSpaceDN w:val="0"/>
              <w:adjustRightInd w:val="0"/>
              <w:spacing w:before="20" w:after="20" w:line="240" w:lineRule="auto"/>
              <w:jc w:val="center"/>
              <w:rPr>
                <w:rFonts w:ascii="Times New Roman" w:hAnsi="Times New Roman"/>
                <w:b/>
                <w:sz w:val="18"/>
                <w:szCs w:val="18"/>
                <w:lang w:val="en-US"/>
              </w:rPr>
            </w:pPr>
            <w:r w:rsidRPr="00635D14">
              <w:rPr>
                <w:rFonts w:ascii="Times New Roman" w:hAnsi="Times New Roman"/>
                <w:b/>
                <w:sz w:val="18"/>
                <w:szCs w:val="18"/>
                <w:lang w:val="en-US"/>
              </w:rPr>
              <w:t>Kode</w:t>
            </w:r>
          </w:p>
        </w:tc>
        <w:tc>
          <w:tcPr>
            <w:tcW w:w="1621" w:type="dxa"/>
            <w:shd w:val="clear" w:color="auto" w:fill="auto"/>
            <w:vAlign w:val="center"/>
          </w:tcPr>
          <w:p w:rsidR="00E33B3C" w:rsidRPr="00635D14" w:rsidRDefault="00E33B3C" w:rsidP="00635D14">
            <w:pPr>
              <w:widowControl w:val="0"/>
              <w:autoSpaceDE w:val="0"/>
              <w:autoSpaceDN w:val="0"/>
              <w:adjustRightInd w:val="0"/>
              <w:spacing w:before="20" w:after="20" w:line="240" w:lineRule="auto"/>
              <w:jc w:val="center"/>
              <w:rPr>
                <w:rFonts w:ascii="Times New Roman" w:hAnsi="Times New Roman"/>
                <w:b/>
                <w:sz w:val="18"/>
                <w:szCs w:val="18"/>
                <w:lang w:val="en-US"/>
              </w:rPr>
            </w:pPr>
            <w:r w:rsidRPr="00635D14">
              <w:rPr>
                <w:rFonts w:ascii="Times New Roman" w:hAnsi="Times New Roman"/>
                <w:b/>
                <w:sz w:val="18"/>
                <w:szCs w:val="18"/>
                <w:lang w:val="en-US"/>
              </w:rPr>
              <w:t>Kriteria</w:t>
            </w:r>
          </w:p>
        </w:tc>
        <w:tc>
          <w:tcPr>
            <w:tcW w:w="641" w:type="dxa"/>
            <w:shd w:val="clear" w:color="auto" w:fill="auto"/>
            <w:vAlign w:val="center"/>
          </w:tcPr>
          <w:p w:rsidR="00E33B3C" w:rsidRPr="00635D14" w:rsidRDefault="00E33B3C" w:rsidP="00635D14">
            <w:pPr>
              <w:widowControl w:val="0"/>
              <w:autoSpaceDE w:val="0"/>
              <w:autoSpaceDN w:val="0"/>
              <w:adjustRightInd w:val="0"/>
              <w:spacing w:before="20" w:after="20" w:line="240" w:lineRule="auto"/>
              <w:jc w:val="center"/>
              <w:rPr>
                <w:rFonts w:ascii="Times New Roman" w:hAnsi="Times New Roman"/>
                <w:b/>
                <w:sz w:val="18"/>
                <w:szCs w:val="18"/>
                <w:lang w:val="en-US"/>
              </w:rPr>
            </w:pPr>
            <w:r w:rsidRPr="00635D14">
              <w:rPr>
                <w:rFonts w:ascii="Times New Roman" w:hAnsi="Times New Roman"/>
                <w:b/>
                <w:sz w:val="18"/>
                <w:szCs w:val="18"/>
                <w:lang w:val="en-US"/>
              </w:rPr>
              <w:t>Kode</w:t>
            </w:r>
          </w:p>
        </w:tc>
        <w:tc>
          <w:tcPr>
            <w:tcW w:w="611" w:type="dxa"/>
            <w:shd w:val="clear" w:color="auto" w:fill="auto"/>
            <w:vAlign w:val="center"/>
          </w:tcPr>
          <w:p w:rsidR="00E33B3C" w:rsidRPr="00635D14" w:rsidRDefault="00E33B3C" w:rsidP="00635D14">
            <w:pPr>
              <w:widowControl w:val="0"/>
              <w:autoSpaceDE w:val="0"/>
              <w:autoSpaceDN w:val="0"/>
              <w:adjustRightInd w:val="0"/>
              <w:spacing w:before="20" w:after="20" w:line="240" w:lineRule="auto"/>
              <w:jc w:val="center"/>
              <w:rPr>
                <w:rFonts w:ascii="Times New Roman" w:hAnsi="Times New Roman"/>
                <w:b/>
                <w:sz w:val="18"/>
                <w:szCs w:val="18"/>
                <w:lang w:val="en-US"/>
              </w:rPr>
            </w:pPr>
            <w:r w:rsidRPr="00635D14">
              <w:rPr>
                <w:rFonts w:ascii="Times New Roman" w:hAnsi="Times New Roman"/>
                <w:b/>
                <w:sz w:val="18"/>
                <w:szCs w:val="18"/>
                <w:lang w:val="en-US"/>
              </w:rPr>
              <w:t>Skor</w:t>
            </w:r>
          </w:p>
        </w:tc>
        <w:tc>
          <w:tcPr>
            <w:tcW w:w="643" w:type="dxa"/>
            <w:shd w:val="clear" w:color="auto" w:fill="auto"/>
            <w:vAlign w:val="center"/>
          </w:tcPr>
          <w:p w:rsidR="00E33B3C" w:rsidRPr="00635D14" w:rsidRDefault="00E33B3C" w:rsidP="00635D14">
            <w:pPr>
              <w:widowControl w:val="0"/>
              <w:autoSpaceDE w:val="0"/>
              <w:autoSpaceDN w:val="0"/>
              <w:adjustRightInd w:val="0"/>
              <w:spacing w:before="20" w:after="20" w:line="240" w:lineRule="auto"/>
              <w:jc w:val="center"/>
              <w:rPr>
                <w:rFonts w:ascii="Times New Roman" w:hAnsi="Times New Roman"/>
                <w:b/>
                <w:sz w:val="18"/>
                <w:szCs w:val="18"/>
                <w:lang w:val="en-US"/>
              </w:rPr>
            </w:pPr>
            <w:r w:rsidRPr="00635D14">
              <w:rPr>
                <w:rFonts w:ascii="Times New Roman" w:hAnsi="Times New Roman"/>
                <w:b/>
                <w:sz w:val="18"/>
                <w:szCs w:val="18"/>
                <w:lang w:val="en-US"/>
              </w:rPr>
              <w:t>Kode</w:t>
            </w:r>
          </w:p>
        </w:tc>
      </w:tr>
      <w:tr w:rsidR="00E33B3C" w:rsidRPr="00635D14" w:rsidTr="00635D14">
        <w:trPr>
          <w:jc w:val="center"/>
        </w:trPr>
        <w:tc>
          <w:tcPr>
            <w:tcW w:w="826" w:type="dxa"/>
            <w:vMerge w:val="restart"/>
            <w:shd w:val="clear" w:color="auto" w:fill="auto"/>
            <w:vAlign w:val="center"/>
          </w:tcPr>
          <w:p w:rsidR="00E33B3C" w:rsidRPr="00635D14" w:rsidRDefault="00E33B3C" w:rsidP="00635D14">
            <w:pPr>
              <w:widowControl w:val="0"/>
              <w:autoSpaceDE w:val="0"/>
              <w:autoSpaceDN w:val="0"/>
              <w:adjustRightInd w:val="0"/>
              <w:spacing w:before="20" w:after="20" w:line="240" w:lineRule="auto"/>
              <w:jc w:val="center"/>
              <w:rPr>
                <w:rFonts w:ascii="Times New Roman" w:hAnsi="Times New Roman"/>
                <w:b/>
                <w:sz w:val="18"/>
                <w:szCs w:val="18"/>
                <w:lang w:val="en-US"/>
              </w:rPr>
            </w:pPr>
            <w:r w:rsidRPr="00635D14">
              <w:rPr>
                <w:rFonts w:ascii="Times New Roman" w:hAnsi="Times New Roman"/>
                <w:b/>
                <w:sz w:val="18"/>
                <w:szCs w:val="18"/>
                <w:lang w:val="en-US"/>
              </w:rPr>
              <w:t>Kasus</w:t>
            </w:r>
          </w:p>
        </w:tc>
        <w:tc>
          <w:tcPr>
            <w:tcW w:w="642"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R.01</w:t>
            </w:r>
          </w:p>
        </w:tc>
        <w:tc>
          <w:tcPr>
            <w:tcW w:w="745"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65</w:t>
            </w:r>
          </w:p>
        </w:tc>
        <w:tc>
          <w:tcPr>
            <w:tcW w:w="627"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1385" w:type="dxa"/>
            <w:shd w:val="clear" w:color="auto" w:fill="auto"/>
            <w:vAlign w:val="center"/>
          </w:tcPr>
          <w:p w:rsidR="00E33B3C" w:rsidRPr="00635D14" w:rsidRDefault="00E33B3C" w:rsidP="00635D14">
            <w:pPr>
              <w:widowControl w:val="0"/>
              <w:autoSpaceDE w:val="0"/>
              <w:autoSpaceDN w:val="0"/>
              <w:adjustRightInd w:val="0"/>
              <w:spacing w:before="20" w:after="20" w:line="240" w:lineRule="auto"/>
              <w:jc w:val="center"/>
              <w:rPr>
                <w:rFonts w:ascii="Times New Roman" w:hAnsi="Times New Roman"/>
                <w:sz w:val="18"/>
                <w:szCs w:val="18"/>
                <w:lang w:val="en-US"/>
              </w:rPr>
            </w:pPr>
            <w:r w:rsidRPr="00635D14">
              <w:rPr>
                <w:rFonts w:ascii="Times New Roman" w:hAnsi="Times New Roman"/>
                <w:sz w:val="18"/>
                <w:szCs w:val="18"/>
                <w:lang w:val="en-US"/>
              </w:rPr>
              <w:t>&lt; Rp. 3.222.000</w:t>
            </w:r>
          </w:p>
        </w:tc>
        <w:tc>
          <w:tcPr>
            <w:tcW w:w="640"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1621" w:type="dxa"/>
            <w:shd w:val="clear" w:color="auto" w:fill="auto"/>
            <w:vAlign w:val="center"/>
          </w:tcPr>
          <w:p w:rsidR="00E33B3C" w:rsidRPr="00635D14" w:rsidRDefault="008D341D" w:rsidP="00635D14">
            <w:pPr>
              <w:spacing w:before="20" w:after="20" w:line="240" w:lineRule="auto"/>
              <w:rPr>
                <w:rFonts w:ascii="Times New Roman" w:eastAsia="Times New Roman" w:hAnsi="Times New Roman"/>
                <w:bCs/>
                <w:color w:val="000000"/>
                <w:sz w:val="18"/>
                <w:szCs w:val="18"/>
              </w:rPr>
            </w:pPr>
            <w:r w:rsidRPr="00635D14">
              <w:rPr>
                <w:rFonts w:ascii="Times New Roman" w:hAnsi="Times New Roman"/>
                <w:sz w:val="20"/>
                <w:szCs w:val="20"/>
                <w:lang w:val="en-US"/>
              </w:rPr>
              <w:t>Memenuhi syarat</w:t>
            </w:r>
          </w:p>
        </w:tc>
        <w:tc>
          <w:tcPr>
            <w:tcW w:w="641"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2</w:t>
            </w:r>
          </w:p>
        </w:tc>
        <w:tc>
          <w:tcPr>
            <w:tcW w:w="611"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bCs/>
                <w:color w:val="000000"/>
                <w:sz w:val="18"/>
                <w:szCs w:val="18"/>
              </w:rPr>
            </w:pPr>
            <w:r w:rsidRPr="00635D14">
              <w:rPr>
                <w:rFonts w:ascii="Times New Roman" w:eastAsia="Times New Roman" w:hAnsi="Times New Roman"/>
                <w:bCs/>
                <w:color w:val="000000"/>
                <w:sz w:val="18"/>
                <w:szCs w:val="18"/>
              </w:rPr>
              <w:t>4</w:t>
            </w:r>
          </w:p>
        </w:tc>
        <w:tc>
          <w:tcPr>
            <w:tcW w:w="643"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r>
      <w:tr w:rsidR="00E33B3C" w:rsidRPr="00635D14" w:rsidTr="00635D14">
        <w:trPr>
          <w:jc w:val="center"/>
        </w:trPr>
        <w:tc>
          <w:tcPr>
            <w:tcW w:w="826" w:type="dxa"/>
            <w:vMerge/>
            <w:shd w:val="clear" w:color="auto" w:fill="auto"/>
            <w:vAlign w:val="center"/>
          </w:tcPr>
          <w:p w:rsidR="00E33B3C" w:rsidRPr="00635D14" w:rsidRDefault="00E33B3C" w:rsidP="00635D14">
            <w:pPr>
              <w:widowControl w:val="0"/>
              <w:autoSpaceDE w:val="0"/>
              <w:autoSpaceDN w:val="0"/>
              <w:adjustRightInd w:val="0"/>
              <w:spacing w:before="20" w:after="20" w:line="240" w:lineRule="auto"/>
              <w:jc w:val="center"/>
              <w:rPr>
                <w:rFonts w:ascii="Times New Roman" w:hAnsi="Times New Roman"/>
                <w:sz w:val="18"/>
                <w:szCs w:val="18"/>
                <w:lang w:val="en-US"/>
              </w:rPr>
            </w:pPr>
          </w:p>
        </w:tc>
        <w:tc>
          <w:tcPr>
            <w:tcW w:w="642"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R.02</w:t>
            </w:r>
          </w:p>
        </w:tc>
        <w:tc>
          <w:tcPr>
            <w:tcW w:w="745"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42</w:t>
            </w:r>
          </w:p>
        </w:tc>
        <w:tc>
          <w:tcPr>
            <w:tcW w:w="627"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2</w:t>
            </w:r>
          </w:p>
        </w:tc>
        <w:tc>
          <w:tcPr>
            <w:tcW w:w="1385" w:type="dxa"/>
            <w:shd w:val="clear" w:color="auto" w:fill="auto"/>
            <w:vAlign w:val="center"/>
          </w:tcPr>
          <w:p w:rsidR="00E33B3C" w:rsidRPr="00635D14" w:rsidRDefault="00E33B3C" w:rsidP="00635D14">
            <w:pPr>
              <w:widowControl w:val="0"/>
              <w:autoSpaceDE w:val="0"/>
              <w:autoSpaceDN w:val="0"/>
              <w:adjustRightInd w:val="0"/>
              <w:spacing w:before="20" w:after="20" w:line="240" w:lineRule="auto"/>
              <w:jc w:val="center"/>
              <w:rPr>
                <w:rFonts w:ascii="Times New Roman" w:hAnsi="Times New Roman"/>
                <w:sz w:val="18"/>
                <w:szCs w:val="18"/>
                <w:lang w:val="en-US"/>
              </w:rPr>
            </w:pPr>
            <w:r w:rsidRPr="00635D14">
              <w:rPr>
                <w:rFonts w:ascii="Times New Roman" w:hAnsi="Times New Roman"/>
                <w:sz w:val="18"/>
                <w:szCs w:val="18"/>
                <w:lang w:val="en-US"/>
              </w:rPr>
              <w:t>&lt; Rp. 3.222.000</w:t>
            </w:r>
          </w:p>
        </w:tc>
        <w:tc>
          <w:tcPr>
            <w:tcW w:w="640"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1621" w:type="dxa"/>
            <w:shd w:val="clear" w:color="auto" w:fill="auto"/>
            <w:vAlign w:val="center"/>
          </w:tcPr>
          <w:p w:rsidR="00E33B3C" w:rsidRPr="00635D14" w:rsidRDefault="008D341D" w:rsidP="00635D14">
            <w:pPr>
              <w:spacing w:before="20" w:after="20" w:line="240" w:lineRule="auto"/>
              <w:rPr>
                <w:rFonts w:ascii="Times New Roman" w:eastAsia="Times New Roman" w:hAnsi="Times New Roman"/>
                <w:bCs/>
                <w:color w:val="000000"/>
                <w:sz w:val="18"/>
                <w:szCs w:val="18"/>
              </w:rPr>
            </w:pPr>
            <w:r w:rsidRPr="00635D14">
              <w:rPr>
                <w:rFonts w:ascii="Times New Roman" w:hAnsi="Times New Roman"/>
                <w:sz w:val="20"/>
                <w:szCs w:val="20"/>
                <w:lang w:val="en-US"/>
              </w:rPr>
              <w:t>Memenuhi syarat</w:t>
            </w:r>
          </w:p>
        </w:tc>
        <w:tc>
          <w:tcPr>
            <w:tcW w:w="641"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2</w:t>
            </w:r>
          </w:p>
        </w:tc>
        <w:tc>
          <w:tcPr>
            <w:tcW w:w="611"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bCs/>
                <w:color w:val="000000"/>
                <w:sz w:val="18"/>
                <w:szCs w:val="18"/>
              </w:rPr>
            </w:pPr>
            <w:r w:rsidRPr="00635D14">
              <w:rPr>
                <w:rFonts w:ascii="Times New Roman" w:eastAsia="Times New Roman" w:hAnsi="Times New Roman"/>
                <w:bCs/>
                <w:color w:val="000000"/>
                <w:sz w:val="18"/>
                <w:szCs w:val="18"/>
              </w:rPr>
              <w:t>9</w:t>
            </w:r>
          </w:p>
        </w:tc>
        <w:tc>
          <w:tcPr>
            <w:tcW w:w="643"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2</w:t>
            </w:r>
          </w:p>
        </w:tc>
      </w:tr>
      <w:tr w:rsidR="00E33B3C" w:rsidRPr="00635D14" w:rsidTr="00635D14">
        <w:trPr>
          <w:jc w:val="center"/>
        </w:trPr>
        <w:tc>
          <w:tcPr>
            <w:tcW w:w="826" w:type="dxa"/>
            <w:vMerge/>
            <w:shd w:val="clear" w:color="auto" w:fill="auto"/>
            <w:vAlign w:val="center"/>
          </w:tcPr>
          <w:p w:rsidR="00E33B3C" w:rsidRPr="00635D14" w:rsidRDefault="00E33B3C" w:rsidP="00635D14">
            <w:pPr>
              <w:widowControl w:val="0"/>
              <w:autoSpaceDE w:val="0"/>
              <w:autoSpaceDN w:val="0"/>
              <w:adjustRightInd w:val="0"/>
              <w:spacing w:before="20" w:after="20" w:line="240" w:lineRule="auto"/>
              <w:jc w:val="center"/>
              <w:rPr>
                <w:rFonts w:ascii="Times New Roman" w:hAnsi="Times New Roman"/>
                <w:sz w:val="18"/>
                <w:szCs w:val="18"/>
                <w:lang w:val="en-US"/>
              </w:rPr>
            </w:pPr>
          </w:p>
        </w:tc>
        <w:tc>
          <w:tcPr>
            <w:tcW w:w="642"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R.03</w:t>
            </w:r>
          </w:p>
        </w:tc>
        <w:tc>
          <w:tcPr>
            <w:tcW w:w="745"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65</w:t>
            </w:r>
          </w:p>
        </w:tc>
        <w:tc>
          <w:tcPr>
            <w:tcW w:w="627"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1385" w:type="dxa"/>
            <w:shd w:val="clear" w:color="auto" w:fill="auto"/>
            <w:vAlign w:val="center"/>
          </w:tcPr>
          <w:p w:rsidR="00E33B3C" w:rsidRPr="00635D14" w:rsidRDefault="00E33B3C" w:rsidP="00635D14">
            <w:pPr>
              <w:widowControl w:val="0"/>
              <w:autoSpaceDE w:val="0"/>
              <w:autoSpaceDN w:val="0"/>
              <w:adjustRightInd w:val="0"/>
              <w:spacing w:before="20" w:after="20" w:line="240" w:lineRule="auto"/>
              <w:jc w:val="center"/>
              <w:rPr>
                <w:rFonts w:ascii="Times New Roman" w:hAnsi="Times New Roman"/>
                <w:sz w:val="18"/>
                <w:szCs w:val="18"/>
                <w:lang w:val="en-US"/>
              </w:rPr>
            </w:pPr>
            <w:r w:rsidRPr="00635D14">
              <w:rPr>
                <w:rFonts w:ascii="Times New Roman" w:hAnsi="Times New Roman"/>
                <w:sz w:val="18"/>
                <w:szCs w:val="18"/>
                <w:lang w:val="en-US"/>
              </w:rPr>
              <w:t>&lt; Rp. 3.222.000</w:t>
            </w:r>
          </w:p>
        </w:tc>
        <w:tc>
          <w:tcPr>
            <w:tcW w:w="640"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1621" w:type="dxa"/>
            <w:shd w:val="clear" w:color="auto" w:fill="auto"/>
            <w:vAlign w:val="center"/>
          </w:tcPr>
          <w:p w:rsidR="00E33B3C" w:rsidRPr="00635D14" w:rsidRDefault="008D341D" w:rsidP="00635D14">
            <w:pPr>
              <w:spacing w:before="20" w:after="20" w:line="240" w:lineRule="auto"/>
              <w:rPr>
                <w:rFonts w:ascii="Times New Roman" w:eastAsia="Times New Roman" w:hAnsi="Times New Roman"/>
                <w:bCs/>
                <w:color w:val="000000"/>
                <w:sz w:val="18"/>
                <w:szCs w:val="18"/>
              </w:rPr>
            </w:pPr>
            <w:r w:rsidRPr="00635D14">
              <w:rPr>
                <w:rFonts w:ascii="Times New Roman" w:hAnsi="Times New Roman"/>
                <w:sz w:val="20"/>
                <w:szCs w:val="20"/>
                <w:lang w:val="en-US"/>
              </w:rPr>
              <w:t>Tidak memenuhi</w:t>
            </w:r>
          </w:p>
        </w:tc>
        <w:tc>
          <w:tcPr>
            <w:tcW w:w="641"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611"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bCs/>
                <w:color w:val="000000"/>
                <w:sz w:val="18"/>
                <w:szCs w:val="18"/>
              </w:rPr>
            </w:pPr>
            <w:r w:rsidRPr="00635D14">
              <w:rPr>
                <w:rFonts w:ascii="Times New Roman" w:eastAsia="Times New Roman" w:hAnsi="Times New Roman"/>
                <w:bCs/>
                <w:color w:val="000000"/>
                <w:sz w:val="18"/>
                <w:szCs w:val="18"/>
              </w:rPr>
              <w:t>9</w:t>
            </w:r>
          </w:p>
        </w:tc>
        <w:tc>
          <w:tcPr>
            <w:tcW w:w="643"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2</w:t>
            </w:r>
          </w:p>
        </w:tc>
      </w:tr>
      <w:tr w:rsidR="00E33B3C" w:rsidRPr="00635D14" w:rsidTr="00635D14">
        <w:trPr>
          <w:jc w:val="center"/>
        </w:trPr>
        <w:tc>
          <w:tcPr>
            <w:tcW w:w="826" w:type="dxa"/>
            <w:vMerge/>
            <w:shd w:val="clear" w:color="auto" w:fill="auto"/>
            <w:vAlign w:val="center"/>
          </w:tcPr>
          <w:p w:rsidR="00E33B3C" w:rsidRPr="00635D14" w:rsidRDefault="00E33B3C" w:rsidP="00635D14">
            <w:pPr>
              <w:widowControl w:val="0"/>
              <w:autoSpaceDE w:val="0"/>
              <w:autoSpaceDN w:val="0"/>
              <w:adjustRightInd w:val="0"/>
              <w:spacing w:before="20" w:after="20" w:line="240" w:lineRule="auto"/>
              <w:jc w:val="center"/>
              <w:rPr>
                <w:rFonts w:ascii="Times New Roman" w:hAnsi="Times New Roman"/>
                <w:sz w:val="18"/>
                <w:szCs w:val="18"/>
                <w:lang w:val="en-US"/>
              </w:rPr>
            </w:pPr>
          </w:p>
        </w:tc>
        <w:tc>
          <w:tcPr>
            <w:tcW w:w="642"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R.04</w:t>
            </w:r>
          </w:p>
        </w:tc>
        <w:tc>
          <w:tcPr>
            <w:tcW w:w="745"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68</w:t>
            </w:r>
          </w:p>
        </w:tc>
        <w:tc>
          <w:tcPr>
            <w:tcW w:w="627"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1385" w:type="dxa"/>
            <w:shd w:val="clear" w:color="auto" w:fill="auto"/>
            <w:vAlign w:val="center"/>
          </w:tcPr>
          <w:p w:rsidR="00E33B3C" w:rsidRPr="00635D14" w:rsidRDefault="00E33B3C" w:rsidP="00635D14">
            <w:pPr>
              <w:widowControl w:val="0"/>
              <w:autoSpaceDE w:val="0"/>
              <w:autoSpaceDN w:val="0"/>
              <w:adjustRightInd w:val="0"/>
              <w:spacing w:before="20" w:after="20" w:line="240" w:lineRule="auto"/>
              <w:jc w:val="center"/>
              <w:rPr>
                <w:rFonts w:ascii="Times New Roman" w:hAnsi="Times New Roman"/>
                <w:sz w:val="18"/>
                <w:szCs w:val="18"/>
                <w:lang w:val="en-US"/>
              </w:rPr>
            </w:pPr>
            <w:r w:rsidRPr="00635D14">
              <w:rPr>
                <w:rFonts w:ascii="Times New Roman" w:hAnsi="Times New Roman"/>
                <w:sz w:val="18"/>
                <w:szCs w:val="18"/>
                <w:lang w:val="en-US"/>
              </w:rPr>
              <w:t>≥ Rp. 3.222.000</w:t>
            </w:r>
          </w:p>
        </w:tc>
        <w:tc>
          <w:tcPr>
            <w:tcW w:w="640"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2</w:t>
            </w:r>
          </w:p>
        </w:tc>
        <w:tc>
          <w:tcPr>
            <w:tcW w:w="1621" w:type="dxa"/>
            <w:shd w:val="clear" w:color="auto" w:fill="auto"/>
            <w:vAlign w:val="center"/>
          </w:tcPr>
          <w:p w:rsidR="00E33B3C" w:rsidRPr="00635D14" w:rsidRDefault="008D341D" w:rsidP="00635D14">
            <w:pPr>
              <w:spacing w:before="20" w:after="20" w:line="240" w:lineRule="auto"/>
              <w:rPr>
                <w:rFonts w:ascii="Times New Roman" w:eastAsia="Times New Roman" w:hAnsi="Times New Roman"/>
                <w:bCs/>
                <w:color w:val="000000"/>
                <w:sz w:val="18"/>
                <w:szCs w:val="18"/>
              </w:rPr>
            </w:pPr>
            <w:r w:rsidRPr="00635D14">
              <w:rPr>
                <w:rFonts w:ascii="Times New Roman" w:hAnsi="Times New Roman"/>
                <w:sz w:val="20"/>
                <w:szCs w:val="20"/>
                <w:lang w:val="en-US"/>
              </w:rPr>
              <w:t>Tidak memenuhi</w:t>
            </w:r>
          </w:p>
        </w:tc>
        <w:tc>
          <w:tcPr>
            <w:tcW w:w="641"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611"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bCs/>
                <w:color w:val="000000"/>
                <w:sz w:val="18"/>
                <w:szCs w:val="18"/>
              </w:rPr>
            </w:pPr>
            <w:r w:rsidRPr="00635D14">
              <w:rPr>
                <w:rFonts w:ascii="Times New Roman" w:eastAsia="Times New Roman" w:hAnsi="Times New Roman"/>
                <w:bCs/>
                <w:color w:val="000000"/>
                <w:sz w:val="18"/>
                <w:szCs w:val="18"/>
              </w:rPr>
              <w:t>4</w:t>
            </w:r>
          </w:p>
        </w:tc>
        <w:tc>
          <w:tcPr>
            <w:tcW w:w="643"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r>
      <w:tr w:rsidR="00E33B3C" w:rsidRPr="00635D14" w:rsidTr="00635D14">
        <w:trPr>
          <w:jc w:val="center"/>
        </w:trPr>
        <w:tc>
          <w:tcPr>
            <w:tcW w:w="826" w:type="dxa"/>
            <w:vMerge/>
            <w:shd w:val="clear" w:color="auto" w:fill="auto"/>
            <w:vAlign w:val="center"/>
          </w:tcPr>
          <w:p w:rsidR="00E33B3C" w:rsidRPr="00635D14" w:rsidRDefault="00E33B3C" w:rsidP="00635D14">
            <w:pPr>
              <w:widowControl w:val="0"/>
              <w:autoSpaceDE w:val="0"/>
              <w:autoSpaceDN w:val="0"/>
              <w:adjustRightInd w:val="0"/>
              <w:spacing w:before="20" w:after="20" w:line="240" w:lineRule="auto"/>
              <w:jc w:val="center"/>
              <w:rPr>
                <w:rFonts w:ascii="Times New Roman" w:hAnsi="Times New Roman"/>
                <w:sz w:val="18"/>
                <w:szCs w:val="18"/>
                <w:lang w:val="en-US"/>
              </w:rPr>
            </w:pPr>
          </w:p>
        </w:tc>
        <w:tc>
          <w:tcPr>
            <w:tcW w:w="642"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R.05</w:t>
            </w:r>
          </w:p>
        </w:tc>
        <w:tc>
          <w:tcPr>
            <w:tcW w:w="745"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56</w:t>
            </w:r>
          </w:p>
        </w:tc>
        <w:tc>
          <w:tcPr>
            <w:tcW w:w="627"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2</w:t>
            </w:r>
          </w:p>
        </w:tc>
        <w:tc>
          <w:tcPr>
            <w:tcW w:w="1385" w:type="dxa"/>
            <w:shd w:val="clear" w:color="auto" w:fill="auto"/>
            <w:vAlign w:val="center"/>
          </w:tcPr>
          <w:p w:rsidR="00E33B3C" w:rsidRPr="00635D14" w:rsidRDefault="00E33B3C" w:rsidP="00635D14">
            <w:pPr>
              <w:widowControl w:val="0"/>
              <w:autoSpaceDE w:val="0"/>
              <w:autoSpaceDN w:val="0"/>
              <w:adjustRightInd w:val="0"/>
              <w:spacing w:before="20" w:after="20" w:line="240" w:lineRule="auto"/>
              <w:jc w:val="center"/>
              <w:rPr>
                <w:rFonts w:ascii="Times New Roman" w:hAnsi="Times New Roman"/>
                <w:sz w:val="18"/>
                <w:szCs w:val="18"/>
                <w:lang w:val="en-US"/>
              </w:rPr>
            </w:pPr>
            <w:r w:rsidRPr="00635D14">
              <w:rPr>
                <w:rFonts w:ascii="Times New Roman" w:hAnsi="Times New Roman"/>
                <w:sz w:val="18"/>
                <w:szCs w:val="18"/>
                <w:lang w:val="en-US"/>
              </w:rPr>
              <w:t>&lt; Rp. 3.222.000</w:t>
            </w:r>
          </w:p>
        </w:tc>
        <w:tc>
          <w:tcPr>
            <w:tcW w:w="640"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1621" w:type="dxa"/>
            <w:shd w:val="clear" w:color="auto" w:fill="auto"/>
            <w:vAlign w:val="center"/>
          </w:tcPr>
          <w:p w:rsidR="00E33B3C" w:rsidRPr="00635D14" w:rsidRDefault="008D341D" w:rsidP="00635D14">
            <w:pPr>
              <w:spacing w:before="20" w:after="20" w:line="240" w:lineRule="auto"/>
              <w:rPr>
                <w:rFonts w:ascii="Times New Roman" w:eastAsia="Times New Roman" w:hAnsi="Times New Roman"/>
                <w:bCs/>
                <w:color w:val="000000"/>
                <w:sz w:val="18"/>
                <w:szCs w:val="18"/>
              </w:rPr>
            </w:pPr>
            <w:r w:rsidRPr="00635D14">
              <w:rPr>
                <w:rFonts w:ascii="Times New Roman" w:hAnsi="Times New Roman"/>
                <w:sz w:val="20"/>
                <w:szCs w:val="20"/>
                <w:lang w:val="en-US"/>
              </w:rPr>
              <w:t>Memenuhi syarat</w:t>
            </w:r>
          </w:p>
        </w:tc>
        <w:tc>
          <w:tcPr>
            <w:tcW w:w="641"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2</w:t>
            </w:r>
          </w:p>
        </w:tc>
        <w:tc>
          <w:tcPr>
            <w:tcW w:w="611"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bCs/>
                <w:color w:val="000000"/>
                <w:sz w:val="18"/>
                <w:szCs w:val="18"/>
              </w:rPr>
            </w:pPr>
            <w:r w:rsidRPr="00635D14">
              <w:rPr>
                <w:rFonts w:ascii="Times New Roman" w:eastAsia="Times New Roman" w:hAnsi="Times New Roman"/>
                <w:bCs/>
                <w:color w:val="000000"/>
                <w:sz w:val="18"/>
                <w:szCs w:val="18"/>
              </w:rPr>
              <w:t>5</w:t>
            </w:r>
          </w:p>
        </w:tc>
        <w:tc>
          <w:tcPr>
            <w:tcW w:w="643"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r>
      <w:tr w:rsidR="00E33B3C" w:rsidRPr="00635D14" w:rsidTr="00635D14">
        <w:trPr>
          <w:jc w:val="center"/>
        </w:trPr>
        <w:tc>
          <w:tcPr>
            <w:tcW w:w="826" w:type="dxa"/>
            <w:vMerge/>
            <w:shd w:val="clear" w:color="auto" w:fill="auto"/>
            <w:vAlign w:val="center"/>
          </w:tcPr>
          <w:p w:rsidR="00E33B3C" w:rsidRPr="00635D14" w:rsidRDefault="00E33B3C" w:rsidP="00635D14">
            <w:pPr>
              <w:widowControl w:val="0"/>
              <w:autoSpaceDE w:val="0"/>
              <w:autoSpaceDN w:val="0"/>
              <w:adjustRightInd w:val="0"/>
              <w:spacing w:before="20" w:after="20" w:line="240" w:lineRule="auto"/>
              <w:jc w:val="center"/>
              <w:rPr>
                <w:rFonts w:ascii="Times New Roman" w:hAnsi="Times New Roman"/>
                <w:sz w:val="18"/>
                <w:szCs w:val="18"/>
                <w:lang w:val="en-US"/>
              </w:rPr>
            </w:pPr>
          </w:p>
        </w:tc>
        <w:tc>
          <w:tcPr>
            <w:tcW w:w="642"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R.06</w:t>
            </w:r>
          </w:p>
        </w:tc>
        <w:tc>
          <w:tcPr>
            <w:tcW w:w="745"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66</w:t>
            </w:r>
          </w:p>
        </w:tc>
        <w:tc>
          <w:tcPr>
            <w:tcW w:w="627"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1385" w:type="dxa"/>
            <w:shd w:val="clear" w:color="auto" w:fill="auto"/>
            <w:vAlign w:val="center"/>
          </w:tcPr>
          <w:p w:rsidR="00E33B3C" w:rsidRPr="00635D14" w:rsidRDefault="00E33B3C" w:rsidP="00635D14">
            <w:pPr>
              <w:widowControl w:val="0"/>
              <w:autoSpaceDE w:val="0"/>
              <w:autoSpaceDN w:val="0"/>
              <w:adjustRightInd w:val="0"/>
              <w:spacing w:before="20" w:after="20" w:line="240" w:lineRule="auto"/>
              <w:jc w:val="center"/>
              <w:rPr>
                <w:rFonts w:ascii="Times New Roman" w:hAnsi="Times New Roman"/>
                <w:sz w:val="18"/>
                <w:szCs w:val="18"/>
                <w:lang w:val="en-US"/>
              </w:rPr>
            </w:pPr>
            <w:r w:rsidRPr="00635D14">
              <w:rPr>
                <w:rFonts w:ascii="Times New Roman" w:hAnsi="Times New Roman"/>
                <w:sz w:val="18"/>
                <w:szCs w:val="18"/>
                <w:lang w:val="en-US"/>
              </w:rPr>
              <w:t>&lt; Rp. 3.222.000</w:t>
            </w:r>
          </w:p>
        </w:tc>
        <w:tc>
          <w:tcPr>
            <w:tcW w:w="640"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1621" w:type="dxa"/>
            <w:shd w:val="clear" w:color="auto" w:fill="auto"/>
            <w:vAlign w:val="center"/>
          </w:tcPr>
          <w:p w:rsidR="00E33B3C" w:rsidRPr="00635D14" w:rsidRDefault="008D341D" w:rsidP="00635D14">
            <w:pPr>
              <w:spacing w:before="20" w:after="20" w:line="240" w:lineRule="auto"/>
              <w:rPr>
                <w:rFonts w:ascii="Times New Roman" w:eastAsia="Times New Roman" w:hAnsi="Times New Roman"/>
                <w:bCs/>
                <w:color w:val="000000"/>
                <w:sz w:val="18"/>
                <w:szCs w:val="18"/>
              </w:rPr>
            </w:pPr>
            <w:r w:rsidRPr="00635D14">
              <w:rPr>
                <w:rFonts w:ascii="Times New Roman" w:hAnsi="Times New Roman"/>
                <w:sz w:val="20"/>
                <w:szCs w:val="20"/>
                <w:lang w:val="en-US"/>
              </w:rPr>
              <w:t>Tidak memenuhi</w:t>
            </w:r>
          </w:p>
        </w:tc>
        <w:tc>
          <w:tcPr>
            <w:tcW w:w="641"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611"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bCs/>
                <w:color w:val="000000"/>
                <w:sz w:val="18"/>
                <w:szCs w:val="18"/>
              </w:rPr>
            </w:pPr>
            <w:r w:rsidRPr="00635D14">
              <w:rPr>
                <w:rFonts w:ascii="Times New Roman" w:eastAsia="Times New Roman" w:hAnsi="Times New Roman"/>
                <w:bCs/>
                <w:color w:val="000000"/>
                <w:sz w:val="18"/>
                <w:szCs w:val="18"/>
              </w:rPr>
              <w:t>5</w:t>
            </w:r>
          </w:p>
        </w:tc>
        <w:tc>
          <w:tcPr>
            <w:tcW w:w="643"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r>
      <w:tr w:rsidR="00E33B3C" w:rsidRPr="00635D14" w:rsidTr="00635D14">
        <w:trPr>
          <w:jc w:val="center"/>
        </w:trPr>
        <w:tc>
          <w:tcPr>
            <w:tcW w:w="826" w:type="dxa"/>
            <w:vMerge/>
            <w:shd w:val="clear" w:color="auto" w:fill="auto"/>
            <w:vAlign w:val="center"/>
          </w:tcPr>
          <w:p w:rsidR="00E33B3C" w:rsidRPr="00635D14" w:rsidRDefault="00E33B3C" w:rsidP="00635D14">
            <w:pPr>
              <w:widowControl w:val="0"/>
              <w:autoSpaceDE w:val="0"/>
              <w:autoSpaceDN w:val="0"/>
              <w:adjustRightInd w:val="0"/>
              <w:spacing w:before="20" w:after="20" w:line="240" w:lineRule="auto"/>
              <w:jc w:val="center"/>
              <w:rPr>
                <w:rFonts w:ascii="Times New Roman" w:hAnsi="Times New Roman"/>
                <w:sz w:val="18"/>
                <w:szCs w:val="18"/>
                <w:lang w:val="en-US"/>
              </w:rPr>
            </w:pPr>
          </w:p>
        </w:tc>
        <w:tc>
          <w:tcPr>
            <w:tcW w:w="642"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R.07</w:t>
            </w:r>
          </w:p>
        </w:tc>
        <w:tc>
          <w:tcPr>
            <w:tcW w:w="745"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49</w:t>
            </w:r>
          </w:p>
        </w:tc>
        <w:tc>
          <w:tcPr>
            <w:tcW w:w="627"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2</w:t>
            </w:r>
          </w:p>
        </w:tc>
        <w:tc>
          <w:tcPr>
            <w:tcW w:w="1385" w:type="dxa"/>
            <w:shd w:val="clear" w:color="auto" w:fill="auto"/>
            <w:vAlign w:val="center"/>
          </w:tcPr>
          <w:p w:rsidR="00E33B3C" w:rsidRPr="00635D14" w:rsidRDefault="00E33B3C" w:rsidP="00635D14">
            <w:pPr>
              <w:widowControl w:val="0"/>
              <w:autoSpaceDE w:val="0"/>
              <w:autoSpaceDN w:val="0"/>
              <w:adjustRightInd w:val="0"/>
              <w:spacing w:before="20" w:after="20" w:line="240" w:lineRule="auto"/>
              <w:jc w:val="center"/>
              <w:rPr>
                <w:rFonts w:ascii="Times New Roman" w:hAnsi="Times New Roman"/>
                <w:sz w:val="18"/>
                <w:szCs w:val="18"/>
                <w:lang w:val="en-US"/>
              </w:rPr>
            </w:pPr>
            <w:r w:rsidRPr="00635D14">
              <w:rPr>
                <w:rFonts w:ascii="Times New Roman" w:hAnsi="Times New Roman"/>
                <w:sz w:val="18"/>
                <w:szCs w:val="18"/>
                <w:lang w:val="en-US"/>
              </w:rPr>
              <w:t>&lt; Rp. 3.222.000</w:t>
            </w:r>
          </w:p>
        </w:tc>
        <w:tc>
          <w:tcPr>
            <w:tcW w:w="640"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1621" w:type="dxa"/>
            <w:shd w:val="clear" w:color="auto" w:fill="auto"/>
            <w:vAlign w:val="center"/>
          </w:tcPr>
          <w:p w:rsidR="00E33B3C" w:rsidRPr="00635D14" w:rsidRDefault="008D341D" w:rsidP="00635D14">
            <w:pPr>
              <w:spacing w:before="20" w:after="20" w:line="240" w:lineRule="auto"/>
              <w:rPr>
                <w:rFonts w:ascii="Times New Roman" w:eastAsia="Times New Roman" w:hAnsi="Times New Roman"/>
                <w:bCs/>
                <w:color w:val="000000"/>
                <w:sz w:val="18"/>
                <w:szCs w:val="18"/>
              </w:rPr>
            </w:pPr>
            <w:r w:rsidRPr="00635D14">
              <w:rPr>
                <w:rFonts w:ascii="Times New Roman" w:hAnsi="Times New Roman"/>
                <w:sz w:val="20"/>
                <w:szCs w:val="20"/>
                <w:lang w:val="en-US"/>
              </w:rPr>
              <w:t>Memenuhi syarat</w:t>
            </w:r>
          </w:p>
        </w:tc>
        <w:tc>
          <w:tcPr>
            <w:tcW w:w="641"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2</w:t>
            </w:r>
          </w:p>
        </w:tc>
        <w:tc>
          <w:tcPr>
            <w:tcW w:w="611"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bCs/>
                <w:color w:val="000000"/>
                <w:sz w:val="18"/>
                <w:szCs w:val="18"/>
              </w:rPr>
            </w:pPr>
            <w:r w:rsidRPr="00635D14">
              <w:rPr>
                <w:rFonts w:ascii="Times New Roman" w:eastAsia="Times New Roman" w:hAnsi="Times New Roman"/>
                <w:bCs/>
                <w:color w:val="000000"/>
                <w:sz w:val="18"/>
                <w:szCs w:val="18"/>
              </w:rPr>
              <w:t>4</w:t>
            </w:r>
          </w:p>
        </w:tc>
        <w:tc>
          <w:tcPr>
            <w:tcW w:w="643"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r>
      <w:tr w:rsidR="00E33B3C" w:rsidRPr="00635D14" w:rsidTr="00635D14">
        <w:trPr>
          <w:jc w:val="center"/>
        </w:trPr>
        <w:tc>
          <w:tcPr>
            <w:tcW w:w="826" w:type="dxa"/>
            <w:vMerge/>
            <w:shd w:val="clear" w:color="auto" w:fill="auto"/>
            <w:vAlign w:val="center"/>
          </w:tcPr>
          <w:p w:rsidR="00E33B3C" w:rsidRPr="00635D14" w:rsidRDefault="00E33B3C" w:rsidP="00635D14">
            <w:pPr>
              <w:widowControl w:val="0"/>
              <w:autoSpaceDE w:val="0"/>
              <w:autoSpaceDN w:val="0"/>
              <w:adjustRightInd w:val="0"/>
              <w:spacing w:before="20" w:after="20" w:line="240" w:lineRule="auto"/>
              <w:jc w:val="center"/>
              <w:rPr>
                <w:rFonts w:ascii="Times New Roman" w:hAnsi="Times New Roman"/>
                <w:sz w:val="18"/>
                <w:szCs w:val="18"/>
                <w:lang w:val="en-US"/>
              </w:rPr>
            </w:pPr>
          </w:p>
        </w:tc>
        <w:tc>
          <w:tcPr>
            <w:tcW w:w="642"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R.08</w:t>
            </w:r>
          </w:p>
        </w:tc>
        <w:tc>
          <w:tcPr>
            <w:tcW w:w="745"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67</w:t>
            </w:r>
          </w:p>
        </w:tc>
        <w:tc>
          <w:tcPr>
            <w:tcW w:w="627"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1385" w:type="dxa"/>
            <w:shd w:val="clear" w:color="auto" w:fill="auto"/>
            <w:vAlign w:val="center"/>
          </w:tcPr>
          <w:p w:rsidR="00E33B3C" w:rsidRPr="00635D14" w:rsidRDefault="00E33B3C" w:rsidP="00635D14">
            <w:pPr>
              <w:widowControl w:val="0"/>
              <w:autoSpaceDE w:val="0"/>
              <w:autoSpaceDN w:val="0"/>
              <w:adjustRightInd w:val="0"/>
              <w:spacing w:before="20" w:after="20" w:line="240" w:lineRule="auto"/>
              <w:jc w:val="center"/>
              <w:rPr>
                <w:rFonts w:ascii="Times New Roman" w:hAnsi="Times New Roman"/>
                <w:sz w:val="18"/>
                <w:szCs w:val="18"/>
                <w:lang w:val="en-US"/>
              </w:rPr>
            </w:pPr>
            <w:r w:rsidRPr="00635D14">
              <w:rPr>
                <w:rFonts w:ascii="Times New Roman" w:hAnsi="Times New Roman"/>
                <w:sz w:val="18"/>
                <w:szCs w:val="18"/>
                <w:lang w:val="en-US"/>
              </w:rPr>
              <w:t>≥ Rp. 3.222.000</w:t>
            </w:r>
          </w:p>
        </w:tc>
        <w:tc>
          <w:tcPr>
            <w:tcW w:w="640"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2</w:t>
            </w:r>
          </w:p>
        </w:tc>
        <w:tc>
          <w:tcPr>
            <w:tcW w:w="1621" w:type="dxa"/>
            <w:shd w:val="clear" w:color="auto" w:fill="auto"/>
            <w:vAlign w:val="center"/>
          </w:tcPr>
          <w:p w:rsidR="00E33B3C" w:rsidRPr="00635D14" w:rsidRDefault="008D341D" w:rsidP="00635D14">
            <w:pPr>
              <w:spacing w:before="20" w:after="20" w:line="240" w:lineRule="auto"/>
              <w:rPr>
                <w:rFonts w:ascii="Times New Roman" w:eastAsia="Times New Roman" w:hAnsi="Times New Roman"/>
                <w:bCs/>
                <w:color w:val="000000"/>
                <w:sz w:val="18"/>
                <w:szCs w:val="18"/>
              </w:rPr>
            </w:pPr>
            <w:r w:rsidRPr="00635D14">
              <w:rPr>
                <w:rFonts w:ascii="Times New Roman" w:hAnsi="Times New Roman"/>
                <w:sz w:val="20"/>
                <w:szCs w:val="20"/>
                <w:lang w:val="en-US"/>
              </w:rPr>
              <w:t>Tidak memenuhi</w:t>
            </w:r>
          </w:p>
        </w:tc>
        <w:tc>
          <w:tcPr>
            <w:tcW w:w="641"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611"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bCs/>
                <w:color w:val="000000"/>
                <w:sz w:val="18"/>
                <w:szCs w:val="18"/>
              </w:rPr>
            </w:pPr>
            <w:r w:rsidRPr="00635D14">
              <w:rPr>
                <w:rFonts w:ascii="Times New Roman" w:eastAsia="Times New Roman" w:hAnsi="Times New Roman"/>
                <w:bCs/>
                <w:color w:val="000000"/>
                <w:sz w:val="18"/>
                <w:szCs w:val="18"/>
              </w:rPr>
              <w:t>4</w:t>
            </w:r>
          </w:p>
        </w:tc>
        <w:tc>
          <w:tcPr>
            <w:tcW w:w="643"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r>
      <w:tr w:rsidR="00E33B3C" w:rsidRPr="00635D14" w:rsidTr="00635D14">
        <w:trPr>
          <w:jc w:val="center"/>
        </w:trPr>
        <w:tc>
          <w:tcPr>
            <w:tcW w:w="826" w:type="dxa"/>
            <w:vMerge/>
            <w:shd w:val="clear" w:color="auto" w:fill="auto"/>
            <w:vAlign w:val="center"/>
          </w:tcPr>
          <w:p w:rsidR="00E33B3C" w:rsidRPr="00635D14" w:rsidRDefault="00E33B3C" w:rsidP="00635D14">
            <w:pPr>
              <w:widowControl w:val="0"/>
              <w:autoSpaceDE w:val="0"/>
              <w:autoSpaceDN w:val="0"/>
              <w:adjustRightInd w:val="0"/>
              <w:spacing w:before="20" w:after="20" w:line="240" w:lineRule="auto"/>
              <w:jc w:val="center"/>
              <w:rPr>
                <w:rFonts w:ascii="Times New Roman" w:hAnsi="Times New Roman"/>
                <w:sz w:val="18"/>
                <w:szCs w:val="18"/>
                <w:lang w:val="en-US"/>
              </w:rPr>
            </w:pPr>
          </w:p>
        </w:tc>
        <w:tc>
          <w:tcPr>
            <w:tcW w:w="642"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R.09</w:t>
            </w:r>
          </w:p>
        </w:tc>
        <w:tc>
          <w:tcPr>
            <w:tcW w:w="745"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66</w:t>
            </w:r>
          </w:p>
        </w:tc>
        <w:tc>
          <w:tcPr>
            <w:tcW w:w="627"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1385" w:type="dxa"/>
            <w:shd w:val="clear" w:color="auto" w:fill="auto"/>
            <w:vAlign w:val="center"/>
          </w:tcPr>
          <w:p w:rsidR="00E33B3C" w:rsidRPr="00635D14" w:rsidRDefault="00E33B3C" w:rsidP="00635D14">
            <w:pPr>
              <w:widowControl w:val="0"/>
              <w:autoSpaceDE w:val="0"/>
              <w:autoSpaceDN w:val="0"/>
              <w:adjustRightInd w:val="0"/>
              <w:spacing w:before="20" w:after="20" w:line="240" w:lineRule="auto"/>
              <w:jc w:val="center"/>
              <w:rPr>
                <w:rFonts w:ascii="Times New Roman" w:hAnsi="Times New Roman"/>
                <w:sz w:val="18"/>
                <w:szCs w:val="18"/>
                <w:lang w:val="en-US"/>
              </w:rPr>
            </w:pPr>
            <w:r w:rsidRPr="00635D14">
              <w:rPr>
                <w:rFonts w:ascii="Times New Roman" w:hAnsi="Times New Roman"/>
                <w:sz w:val="18"/>
                <w:szCs w:val="18"/>
                <w:lang w:val="en-US"/>
              </w:rPr>
              <w:t>&lt; Rp. 3.222.000</w:t>
            </w:r>
          </w:p>
        </w:tc>
        <w:tc>
          <w:tcPr>
            <w:tcW w:w="640"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1621" w:type="dxa"/>
            <w:shd w:val="clear" w:color="auto" w:fill="auto"/>
            <w:vAlign w:val="center"/>
          </w:tcPr>
          <w:p w:rsidR="00E33B3C" w:rsidRPr="00635D14" w:rsidRDefault="008D341D" w:rsidP="00635D14">
            <w:pPr>
              <w:spacing w:before="20" w:after="20" w:line="240" w:lineRule="auto"/>
              <w:rPr>
                <w:rFonts w:ascii="Times New Roman" w:eastAsia="Times New Roman" w:hAnsi="Times New Roman"/>
                <w:bCs/>
                <w:color w:val="000000"/>
                <w:sz w:val="18"/>
                <w:szCs w:val="18"/>
              </w:rPr>
            </w:pPr>
            <w:r w:rsidRPr="00635D14">
              <w:rPr>
                <w:rFonts w:ascii="Times New Roman" w:hAnsi="Times New Roman"/>
                <w:sz w:val="20"/>
                <w:szCs w:val="20"/>
                <w:lang w:val="en-US"/>
              </w:rPr>
              <w:t>Tidak memenuhi</w:t>
            </w:r>
          </w:p>
        </w:tc>
        <w:tc>
          <w:tcPr>
            <w:tcW w:w="641"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611"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bCs/>
                <w:color w:val="000000"/>
                <w:sz w:val="18"/>
                <w:szCs w:val="18"/>
              </w:rPr>
            </w:pPr>
            <w:r w:rsidRPr="00635D14">
              <w:rPr>
                <w:rFonts w:ascii="Times New Roman" w:eastAsia="Times New Roman" w:hAnsi="Times New Roman"/>
                <w:bCs/>
                <w:color w:val="000000"/>
                <w:sz w:val="18"/>
                <w:szCs w:val="18"/>
              </w:rPr>
              <w:t>4</w:t>
            </w:r>
          </w:p>
        </w:tc>
        <w:tc>
          <w:tcPr>
            <w:tcW w:w="643"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r>
      <w:tr w:rsidR="00E33B3C" w:rsidRPr="00635D14" w:rsidTr="00635D14">
        <w:trPr>
          <w:jc w:val="center"/>
        </w:trPr>
        <w:tc>
          <w:tcPr>
            <w:tcW w:w="826" w:type="dxa"/>
            <w:vMerge/>
            <w:shd w:val="clear" w:color="auto" w:fill="auto"/>
            <w:vAlign w:val="center"/>
          </w:tcPr>
          <w:p w:rsidR="00E33B3C" w:rsidRPr="00635D14" w:rsidRDefault="00E33B3C" w:rsidP="00635D14">
            <w:pPr>
              <w:widowControl w:val="0"/>
              <w:autoSpaceDE w:val="0"/>
              <w:autoSpaceDN w:val="0"/>
              <w:adjustRightInd w:val="0"/>
              <w:spacing w:before="20" w:after="20" w:line="240" w:lineRule="auto"/>
              <w:jc w:val="center"/>
              <w:rPr>
                <w:rFonts w:ascii="Times New Roman" w:hAnsi="Times New Roman"/>
                <w:sz w:val="18"/>
                <w:szCs w:val="18"/>
                <w:lang w:val="en-US"/>
              </w:rPr>
            </w:pPr>
          </w:p>
        </w:tc>
        <w:tc>
          <w:tcPr>
            <w:tcW w:w="642"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R.10</w:t>
            </w:r>
          </w:p>
        </w:tc>
        <w:tc>
          <w:tcPr>
            <w:tcW w:w="745"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57</w:t>
            </w:r>
          </w:p>
        </w:tc>
        <w:tc>
          <w:tcPr>
            <w:tcW w:w="627"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2</w:t>
            </w:r>
          </w:p>
        </w:tc>
        <w:tc>
          <w:tcPr>
            <w:tcW w:w="1385" w:type="dxa"/>
            <w:shd w:val="clear" w:color="auto" w:fill="auto"/>
            <w:vAlign w:val="center"/>
          </w:tcPr>
          <w:p w:rsidR="00E33B3C" w:rsidRPr="00635D14" w:rsidRDefault="00E33B3C" w:rsidP="00635D14">
            <w:pPr>
              <w:widowControl w:val="0"/>
              <w:autoSpaceDE w:val="0"/>
              <w:autoSpaceDN w:val="0"/>
              <w:adjustRightInd w:val="0"/>
              <w:spacing w:before="20" w:after="20" w:line="240" w:lineRule="auto"/>
              <w:jc w:val="center"/>
              <w:rPr>
                <w:rFonts w:ascii="Times New Roman" w:hAnsi="Times New Roman"/>
                <w:sz w:val="18"/>
                <w:szCs w:val="18"/>
                <w:lang w:val="en-US"/>
              </w:rPr>
            </w:pPr>
            <w:r w:rsidRPr="00635D14">
              <w:rPr>
                <w:rFonts w:ascii="Times New Roman" w:hAnsi="Times New Roman"/>
                <w:sz w:val="18"/>
                <w:szCs w:val="18"/>
                <w:lang w:val="en-US"/>
              </w:rPr>
              <w:t>≥ Rp. 3.222.000</w:t>
            </w:r>
          </w:p>
        </w:tc>
        <w:tc>
          <w:tcPr>
            <w:tcW w:w="640"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2</w:t>
            </w:r>
          </w:p>
        </w:tc>
        <w:tc>
          <w:tcPr>
            <w:tcW w:w="1621" w:type="dxa"/>
            <w:shd w:val="clear" w:color="auto" w:fill="auto"/>
            <w:vAlign w:val="center"/>
          </w:tcPr>
          <w:p w:rsidR="00E33B3C" w:rsidRPr="00635D14" w:rsidRDefault="008D341D" w:rsidP="00635D14">
            <w:pPr>
              <w:spacing w:before="20" w:after="20" w:line="240" w:lineRule="auto"/>
              <w:rPr>
                <w:rFonts w:ascii="Times New Roman" w:eastAsia="Times New Roman" w:hAnsi="Times New Roman"/>
                <w:bCs/>
                <w:color w:val="000000"/>
                <w:sz w:val="18"/>
                <w:szCs w:val="18"/>
              </w:rPr>
            </w:pPr>
            <w:r w:rsidRPr="00635D14">
              <w:rPr>
                <w:rFonts w:ascii="Times New Roman" w:hAnsi="Times New Roman"/>
                <w:sz w:val="20"/>
                <w:szCs w:val="20"/>
                <w:lang w:val="en-US"/>
              </w:rPr>
              <w:t>Tidak memenuhi</w:t>
            </w:r>
          </w:p>
        </w:tc>
        <w:tc>
          <w:tcPr>
            <w:tcW w:w="641"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611"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bCs/>
                <w:color w:val="000000"/>
                <w:sz w:val="18"/>
                <w:szCs w:val="18"/>
              </w:rPr>
            </w:pPr>
            <w:r w:rsidRPr="00635D14">
              <w:rPr>
                <w:rFonts w:ascii="Times New Roman" w:eastAsia="Times New Roman" w:hAnsi="Times New Roman"/>
                <w:bCs/>
                <w:color w:val="000000"/>
                <w:sz w:val="18"/>
                <w:szCs w:val="18"/>
              </w:rPr>
              <w:t>4</w:t>
            </w:r>
          </w:p>
        </w:tc>
        <w:tc>
          <w:tcPr>
            <w:tcW w:w="643"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r>
      <w:tr w:rsidR="00E33B3C" w:rsidRPr="00635D14" w:rsidTr="00635D14">
        <w:trPr>
          <w:jc w:val="center"/>
        </w:trPr>
        <w:tc>
          <w:tcPr>
            <w:tcW w:w="826" w:type="dxa"/>
            <w:vMerge/>
            <w:shd w:val="clear" w:color="auto" w:fill="auto"/>
            <w:vAlign w:val="center"/>
          </w:tcPr>
          <w:p w:rsidR="00E33B3C" w:rsidRPr="00635D14" w:rsidRDefault="00E33B3C" w:rsidP="00635D14">
            <w:pPr>
              <w:widowControl w:val="0"/>
              <w:autoSpaceDE w:val="0"/>
              <w:autoSpaceDN w:val="0"/>
              <w:adjustRightInd w:val="0"/>
              <w:spacing w:before="20" w:after="20" w:line="240" w:lineRule="auto"/>
              <w:jc w:val="center"/>
              <w:rPr>
                <w:rFonts w:ascii="Times New Roman" w:hAnsi="Times New Roman"/>
                <w:sz w:val="18"/>
                <w:szCs w:val="18"/>
                <w:lang w:val="en-US"/>
              </w:rPr>
            </w:pPr>
          </w:p>
        </w:tc>
        <w:tc>
          <w:tcPr>
            <w:tcW w:w="642"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R.11</w:t>
            </w:r>
          </w:p>
        </w:tc>
        <w:tc>
          <w:tcPr>
            <w:tcW w:w="745"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69</w:t>
            </w:r>
          </w:p>
        </w:tc>
        <w:tc>
          <w:tcPr>
            <w:tcW w:w="627"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1385" w:type="dxa"/>
            <w:shd w:val="clear" w:color="auto" w:fill="auto"/>
            <w:vAlign w:val="center"/>
          </w:tcPr>
          <w:p w:rsidR="00E33B3C" w:rsidRPr="00635D14" w:rsidRDefault="00E33B3C" w:rsidP="00635D14">
            <w:pPr>
              <w:widowControl w:val="0"/>
              <w:autoSpaceDE w:val="0"/>
              <w:autoSpaceDN w:val="0"/>
              <w:adjustRightInd w:val="0"/>
              <w:spacing w:before="20" w:after="20" w:line="240" w:lineRule="auto"/>
              <w:jc w:val="center"/>
              <w:rPr>
                <w:rFonts w:ascii="Times New Roman" w:hAnsi="Times New Roman"/>
                <w:sz w:val="18"/>
                <w:szCs w:val="18"/>
                <w:lang w:val="en-US"/>
              </w:rPr>
            </w:pPr>
            <w:r w:rsidRPr="00635D14">
              <w:rPr>
                <w:rFonts w:ascii="Times New Roman" w:hAnsi="Times New Roman"/>
                <w:sz w:val="18"/>
                <w:szCs w:val="18"/>
                <w:lang w:val="en-US"/>
              </w:rPr>
              <w:t>&lt; Rp. 3.222.000</w:t>
            </w:r>
          </w:p>
        </w:tc>
        <w:tc>
          <w:tcPr>
            <w:tcW w:w="640"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1621" w:type="dxa"/>
            <w:shd w:val="clear" w:color="auto" w:fill="auto"/>
            <w:vAlign w:val="center"/>
          </w:tcPr>
          <w:p w:rsidR="00E33B3C" w:rsidRPr="00635D14" w:rsidRDefault="008D341D" w:rsidP="00635D14">
            <w:pPr>
              <w:spacing w:before="20" w:after="20" w:line="240" w:lineRule="auto"/>
              <w:rPr>
                <w:rFonts w:ascii="Times New Roman" w:eastAsia="Times New Roman" w:hAnsi="Times New Roman"/>
                <w:bCs/>
                <w:color w:val="000000"/>
                <w:sz w:val="18"/>
                <w:szCs w:val="18"/>
              </w:rPr>
            </w:pPr>
            <w:r w:rsidRPr="00635D14">
              <w:rPr>
                <w:rFonts w:ascii="Times New Roman" w:hAnsi="Times New Roman"/>
                <w:sz w:val="20"/>
                <w:szCs w:val="20"/>
                <w:lang w:val="en-US"/>
              </w:rPr>
              <w:t>Memenuhi syarat</w:t>
            </w:r>
          </w:p>
        </w:tc>
        <w:tc>
          <w:tcPr>
            <w:tcW w:w="641"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2</w:t>
            </w:r>
          </w:p>
        </w:tc>
        <w:tc>
          <w:tcPr>
            <w:tcW w:w="611"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bCs/>
                <w:color w:val="000000"/>
                <w:sz w:val="18"/>
                <w:szCs w:val="18"/>
              </w:rPr>
            </w:pPr>
            <w:r w:rsidRPr="00635D14">
              <w:rPr>
                <w:rFonts w:ascii="Times New Roman" w:eastAsia="Times New Roman" w:hAnsi="Times New Roman"/>
                <w:bCs/>
                <w:color w:val="000000"/>
                <w:sz w:val="18"/>
                <w:szCs w:val="18"/>
              </w:rPr>
              <w:t>9</w:t>
            </w:r>
          </w:p>
        </w:tc>
        <w:tc>
          <w:tcPr>
            <w:tcW w:w="643"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2</w:t>
            </w:r>
          </w:p>
        </w:tc>
      </w:tr>
      <w:tr w:rsidR="00E33B3C" w:rsidRPr="00635D14" w:rsidTr="00635D14">
        <w:trPr>
          <w:jc w:val="center"/>
        </w:trPr>
        <w:tc>
          <w:tcPr>
            <w:tcW w:w="826" w:type="dxa"/>
            <w:vMerge/>
            <w:shd w:val="clear" w:color="auto" w:fill="auto"/>
            <w:vAlign w:val="center"/>
          </w:tcPr>
          <w:p w:rsidR="00E33B3C" w:rsidRPr="00635D14" w:rsidRDefault="00E33B3C" w:rsidP="00635D14">
            <w:pPr>
              <w:widowControl w:val="0"/>
              <w:autoSpaceDE w:val="0"/>
              <w:autoSpaceDN w:val="0"/>
              <w:adjustRightInd w:val="0"/>
              <w:spacing w:before="20" w:after="20" w:line="240" w:lineRule="auto"/>
              <w:jc w:val="center"/>
              <w:rPr>
                <w:rFonts w:ascii="Times New Roman" w:hAnsi="Times New Roman"/>
                <w:sz w:val="18"/>
                <w:szCs w:val="18"/>
                <w:lang w:val="en-US"/>
              </w:rPr>
            </w:pPr>
          </w:p>
        </w:tc>
        <w:tc>
          <w:tcPr>
            <w:tcW w:w="642"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R.12</w:t>
            </w:r>
          </w:p>
        </w:tc>
        <w:tc>
          <w:tcPr>
            <w:tcW w:w="745"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41</w:t>
            </w:r>
          </w:p>
        </w:tc>
        <w:tc>
          <w:tcPr>
            <w:tcW w:w="627"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2</w:t>
            </w:r>
          </w:p>
        </w:tc>
        <w:tc>
          <w:tcPr>
            <w:tcW w:w="1385" w:type="dxa"/>
            <w:shd w:val="clear" w:color="auto" w:fill="auto"/>
            <w:vAlign w:val="center"/>
          </w:tcPr>
          <w:p w:rsidR="00E33B3C" w:rsidRPr="00635D14" w:rsidRDefault="00E33B3C" w:rsidP="00635D14">
            <w:pPr>
              <w:widowControl w:val="0"/>
              <w:autoSpaceDE w:val="0"/>
              <w:autoSpaceDN w:val="0"/>
              <w:adjustRightInd w:val="0"/>
              <w:spacing w:before="20" w:after="20" w:line="240" w:lineRule="auto"/>
              <w:jc w:val="center"/>
              <w:rPr>
                <w:rFonts w:ascii="Times New Roman" w:hAnsi="Times New Roman"/>
                <w:sz w:val="18"/>
                <w:szCs w:val="18"/>
                <w:lang w:val="en-US"/>
              </w:rPr>
            </w:pPr>
            <w:r w:rsidRPr="00635D14">
              <w:rPr>
                <w:rFonts w:ascii="Times New Roman" w:hAnsi="Times New Roman"/>
                <w:sz w:val="18"/>
                <w:szCs w:val="18"/>
                <w:lang w:val="en-US"/>
              </w:rPr>
              <w:t>&lt; Rp. 3.222.000</w:t>
            </w:r>
          </w:p>
        </w:tc>
        <w:tc>
          <w:tcPr>
            <w:tcW w:w="640"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1621" w:type="dxa"/>
            <w:shd w:val="clear" w:color="auto" w:fill="auto"/>
            <w:vAlign w:val="center"/>
          </w:tcPr>
          <w:p w:rsidR="00E33B3C" w:rsidRPr="00635D14" w:rsidRDefault="008D341D" w:rsidP="00635D14">
            <w:pPr>
              <w:spacing w:before="20" w:after="20" w:line="240" w:lineRule="auto"/>
              <w:rPr>
                <w:rFonts w:ascii="Times New Roman" w:eastAsia="Times New Roman" w:hAnsi="Times New Roman"/>
                <w:bCs/>
                <w:color w:val="000000"/>
                <w:sz w:val="18"/>
                <w:szCs w:val="18"/>
              </w:rPr>
            </w:pPr>
            <w:r w:rsidRPr="00635D14">
              <w:rPr>
                <w:rFonts w:ascii="Times New Roman" w:hAnsi="Times New Roman"/>
                <w:sz w:val="20"/>
                <w:szCs w:val="20"/>
                <w:lang w:val="en-US"/>
              </w:rPr>
              <w:t>Memenuhi syarat</w:t>
            </w:r>
          </w:p>
        </w:tc>
        <w:tc>
          <w:tcPr>
            <w:tcW w:w="641"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2</w:t>
            </w:r>
          </w:p>
        </w:tc>
        <w:tc>
          <w:tcPr>
            <w:tcW w:w="611"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bCs/>
                <w:color w:val="000000"/>
                <w:sz w:val="18"/>
                <w:szCs w:val="18"/>
              </w:rPr>
            </w:pPr>
            <w:r w:rsidRPr="00635D14">
              <w:rPr>
                <w:rFonts w:ascii="Times New Roman" w:eastAsia="Times New Roman" w:hAnsi="Times New Roman"/>
                <w:bCs/>
                <w:color w:val="000000"/>
                <w:sz w:val="18"/>
                <w:szCs w:val="18"/>
              </w:rPr>
              <w:t>4</w:t>
            </w:r>
          </w:p>
        </w:tc>
        <w:tc>
          <w:tcPr>
            <w:tcW w:w="643"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r>
      <w:tr w:rsidR="00E33B3C" w:rsidRPr="00635D14" w:rsidTr="00635D14">
        <w:trPr>
          <w:jc w:val="center"/>
        </w:trPr>
        <w:tc>
          <w:tcPr>
            <w:tcW w:w="826" w:type="dxa"/>
            <w:vMerge/>
            <w:shd w:val="clear" w:color="auto" w:fill="auto"/>
            <w:vAlign w:val="center"/>
          </w:tcPr>
          <w:p w:rsidR="00E33B3C" w:rsidRPr="00635D14" w:rsidRDefault="00E33B3C" w:rsidP="00635D14">
            <w:pPr>
              <w:widowControl w:val="0"/>
              <w:autoSpaceDE w:val="0"/>
              <w:autoSpaceDN w:val="0"/>
              <w:adjustRightInd w:val="0"/>
              <w:spacing w:before="20" w:after="20" w:line="240" w:lineRule="auto"/>
              <w:jc w:val="center"/>
              <w:rPr>
                <w:rFonts w:ascii="Times New Roman" w:hAnsi="Times New Roman"/>
                <w:sz w:val="18"/>
                <w:szCs w:val="18"/>
                <w:lang w:val="en-US"/>
              </w:rPr>
            </w:pPr>
          </w:p>
        </w:tc>
        <w:tc>
          <w:tcPr>
            <w:tcW w:w="642"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R.13</w:t>
            </w:r>
          </w:p>
        </w:tc>
        <w:tc>
          <w:tcPr>
            <w:tcW w:w="745"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69</w:t>
            </w:r>
          </w:p>
        </w:tc>
        <w:tc>
          <w:tcPr>
            <w:tcW w:w="627"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1385" w:type="dxa"/>
            <w:shd w:val="clear" w:color="auto" w:fill="auto"/>
            <w:vAlign w:val="center"/>
          </w:tcPr>
          <w:p w:rsidR="00E33B3C" w:rsidRPr="00635D14" w:rsidRDefault="00E33B3C" w:rsidP="00635D14">
            <w:pPr>
              <w:widowControl w:val="0"/>
              <w:autoSpaceDE w:val="0"/>
              <w:autoSpaceDN w:val="0"/>
              <w:adjustRightInd w:val="0"/>
              <w:spacing w:before="20" w:after="20" w:line="240" w:lineRule="auto"/>
              <w:jc w:val="center"/>
              <w:rPr>
                <w:rFonts w:ascii="Times New Roman" w:hAnsi="Times New Roman"/>
                <w:sz w:val="18"/>
                <w:szCs w:val="18"/>
                <w:lang w:val="en-US"/>
              </w:rPr>
            </w:pPr>
            <w:r w:rsidRPr="00635D14">
              <w:rPr>
                <w:rFonts w:ascii="Times New Roman" w:hAnsi="Times New Roman"/>
                <w:sz w:val="18"/>
                <w:szCs w:val="18"/>
                <w:lang w:val="en-US"/>
              </w:rPr>
              <w:t>&lt; Rp. 3.222.000</w:t>
            </w:r>
          </w:p>
        </w:tc>
        <w:tc>
          <w:tcPr>
            <w:tcW w:w="640"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1621" w:type="dxa"/>
            <w:shd w:val="clear" w:color="auto" w:fill="auto"/>
            <w:vAlign w:val="center"/>
          </w:tcPr>
          <w:p w:rsidR="00E33B3C" w:rsidRPr="00635D14" w:rsidRDefault="008D341D" w:rsidP="00635D14">
            <w:pPr>
              <w:spacing w:before="20" w:after="20" w:line="240" w:lineRule="auto"/>
              <w:rPr>
                <w:rFonts w:ascii="Times New Roman" w:eastAsia="Times New Roman" w:hAnsi="Times New Roman"/>
                <w:bCs/>
                <w:color w:val="000000"/>
                <w:sz w:val="18"/>
                <w:szCs w:val="18"/>
              </w:rPr>
            </w:pPr>
            <w:r w:rsidRPr="00635D14">
              <w:rPr>
                <w:rFonts w:ascii="Times New Roman" w:hAnsi="Times New Roman"/>
                <w:sz w:val="20"/>
                <w:szCs w:val="20"/>
                <w:lang w:val="en-US"/>
              </w:rPr>
              <w:t>Tidak memenuhi</w:t>
            </w:r>
          </w:p>
        </w:tc>
        <w:tc>
          <w:tcPr>
            <w:tcW w:w="641"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611"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bCs/>
                <w:color w:val="000000"/>
                <w:sz w:val="18"/>
                <w:szCs w:val="18"/>
              </w:rPr>
            </w:pPr>
            <w:r w:rsidRPr="00635D14">
              <w:rPr>
                <w:rFonts w:ascii="Times New Roman" w:eastAsia="Times New Roman" w:hAnsi="Times New Roman"/>
                <w:bCs/>
                <w:color w:val="000000"/>
                <w:sz w:val="18"/>
                <w:szCs w:val="18"/>
              </w:rPr>
              <w:t>4</w:t>
            </w:r>
          </w:p>
        </w:tc>
        <w:tc>
          <w:tcPr>
            <w:tcW w:w="643"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r>
      <w:tr w:rsidR="00E33B3C" w:rsidRPr="00635D14" w:rsidTr="00635D14">
        <w:trPr>
          <w:jc w:val="center"/>
        </w:trPr>
        <w:tc>
          <w:tcPr>
            <w:tcW w:w="826" w:type="dxa"/>
            <w:vMerge/>
            <w:shd w:val="clear" w:color="auto" w:fill="auto"/>
            <w:vAlign w:val="center"/>
          </w:tcPr>
          <w:p w:rsidR="00E33B3C" w:rsidRPr="00635D14" w:rsidRDefault="00E33B3C" w:rsidP="00635D14">
            <w:pPr>
              <w:widowControl w:val="0"/>
              <w:autoSpaceDE w:val="0"/>
              <w:autoSpaceDN w:val="0"/>
              <w:adjustRightInd w:val="0"/>
              <w:spacing w:before="20" w:after="20" w:line="240" w:lineRule="auto"/>
              <w:jc w:val="center"/>
              <w:rPr>
                <w:rFonts w:ascii="Times New Roman" w:hAnsi="Times New Roman"/>
                <w:sz w:val="18"/>
                <w:szCs w:val="18"/>
                <w:lang w:val="en-US"/>
              </w:rPr>
            </w:pPr>
          </w:p>
        </w:tc>
        <w:tc>
          <w:tcPr>
            <w:tcW w:w="642"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R.14</w:t>
            </w:r>
          </w:p>
        </w:tc>
        <w:tc>
          <w:tcPr>
            <w:tcW w:w="745"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66</w:t>
            </w:r>
          </w:p>
        </w:tc>
        <w:tc>
          <w:tcPr>
            <w:tcW w:w="627"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1385" w:type="dxa"/>
            <w:shd w:val="clear" w:color="auto" w:fill="auto"/>
            <w:vAlign w:val="center"/>
          </w:tcPr>
          <w:p w:rsidR="00E33B3C" w:rsidRPr="00635D14" w:rsidRDefault="00E33B3C" w:rsidP="00635D14">
            <w:pPr>
              <w:widowControl w:val="0"/>
              <w:autoSpaceDE w:val="0"/>
              <w:autoSpaceDN w:val="0"/>
              <w:adjustRightInd w:val="0"/>
              <w:spacing w:before="20" w:after="20" w:line="240" w:lineRule="auto"/>
              <w:jc w:val="center"/>
              <w:rPr>
                <w:rFonts w:ascii="Times New Roman" w:hAnsi="Times New Roman"/>
                <w:sz w:val="18"/>
                <w:szCs w:val="18"/>
                <w:lang w:val="en-US"/>
              </w:rPr>
            </w:pPr>
            <w:r w:rsidRPr="00635D14">
              <w:rPr>
                <w:rFonts w:ascii="Times New Roman" w:hAnsi="Times New Roman"/>
                <w:sz w:val="18"/>
                <w:szCs w:val="18"/>
                <w:lang w:val="en-US"/>
              </w:rPr>
              <w:t>&lt; Rp. 3.222.000</w:t>
            </w:r>
          </w:p>
        </w:tc>
        <w:tc>
          <w:tcPr>
            <w:tcW w:w="640"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1621" w:type="dxa"/>
            <w:shd w:val="clear" w:color="auto" w:fill="auto"/>
            <w:vAlign w:val="center"/>
          </w:tcPr>
          <w:p w:rsidR="00E33B3C" w:rsidRPr="00635D14" w:rsidRDefault="008D341D" w:rsidP="00635D14">
            <w:pPr>
              <w:spacing w:before="20" w:after="20" w:line="240" w:lineRule="auto"/>
              <w:rPr>
                <w:rFonts w:ascii="Times New Roman" w:eastAsia="Times New Roman" w:hAnsi="Times New Roman"/>
                <w:bCs/>
                <w:color w:val="000000"/>
                <w:sz w:val="18"/>
                <w:szCs w:val="18"/>
              </w:rPr>
            </w:pPr>
            <w:r w:rsidRPr="00635D14">
              <w:rPr>
                <w:rFonts w:ascii="Times New Roman" w:hAnsi="Times New Roman"/>
                <w:sz w:val="20"/>
                <w:szCs w:val="20"/>
                <w:lang w:val="en-US"/>
              </w:rPr>
              <w:t>Tidak memenuhi</w:t>
            </w:r>
          </w:p>
        </w:tc>
        <w:tc>
          <w:tcPr>
            <w:tcW w:w="641"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611"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bCs/>
                <w:color w:val="000000"/>
                <w:sz w:val="18"/>
                <w:szCs w:val="18"/>
              </w:rPr>
            </w:pPr>
            <w:r w:rsidRPr="00635D14">
              <w:rPr>
                <w:rFonts w:ascii="Times New Roman" w:eastAsia="Times New Roman" w:hAnsi="Times New Roman"/>
                <w:bCs/>
                <w:color w:val="000000"/>
                <w:sz w:val="18"/>
                <w:szCs w:val="18"/>
              </w:rPr>
              <w:t>5</w:t>
            </w:r>
          </w:p>
        </w:tc>
        <w:tc>
          <w:tcPr>
            <w:tcW w:w="643"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r>
      <w:tr w:rsidR="00E33B3C" w:rsidRPr="00635D14" w:rsidTr="00635D14">
        <w:trPr>
          <w:jc w:val="center"/>
        </w:trPr>
        <w:tc>
          <w:tcPr>
            <w:tcW w:w="826" w:type="dxa"/>
            <w:vMerge/>
            <w:shd w:val="clear" w:color="auto" w:fill="auto"/>
            <w:vAlign w:val="center"/>
          </w:tcPr>
          <w:p w:rsidR="00E33B3C" w:rsidRPr="00635D14" w:rsidRDefault="00E33B3C" w:rsidP="00635D14">
            <w:pPr>
              <w:widowControl w:val="0"/>
              <w:autoSpaceDE w:val="0"/>
              <w:autoSpaceDN w:val="0"/>
              <w:adjustRightInd w:val="0"/>
              <w:spacing w:before="20" w:after="20" w:line="240" w:lineRule="auto"/>
              <w:jc w:val="center"/>
              <w:rPr>
                <w:rFonts w:ascii="Times New Roman" w:hAnsi="Times New Roman"/>
                <w:sz w:val="18"/>
                <w:szCs w:val="18"/>
                <w:lang w:val="en-US"/>
              </w:rPr>
            </w:pPr>
          </w:p>
        </w:tc>
        <w:tc>
          <w:tcPr>
            <w:tcW w:w="642"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R.15</w:t>
            </w:r>
          </w:p>
        </w:tc>
        <w:tc>
          <w:tcPr>
            <w:tcW w:w="745"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38</w:t>
            </w:r>
          </w:p>
        </w:tc>
        <w:tc>
          <w:tcPr>
            <w:tcW w:w="627"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2</w:t>
            </w:r>
          </w:p>
        </w:tc>
        <w:tc>
          <w:tcPr>
            <w:tcW w:w="1385" w:type="dxa"/>
            <w:shd w:val="clear" w:color="auto" w:fill="auto"/>
            <w:vAlign w:val="center"/>
          </w:tcPr>
          <w:p w:rsidR="00E33B3C" w:rsidRPr="00635D14" w:rsidRDefault="00E33B3C" w:rsidP="00635D14">
            <w:pPr>
              <w:widowControl w:val="0"/>
              <w:autoSpaceDE w:val="0"/>
              <w:autoSpaceDN w:val="0"/>
              <w:adjustRightInd w:val="0"/>
              <w:spacing w:before="20" w:after="20" w:line="240" w:lineRule="auto"/>
              <w:jc w:val="center"/>
              <w:rPr>
                <w:rFonts w:ascii="Times New Roman" w:hAnsi="Times New Roman"/>
                <w:sz w:val="18"/>
                <w:szCs w:val="18"/>
                <w:lang w:val="en-US"/>
              </w:rPr>
            </w:pPr>
            <w:r w:rsidRPr="00635D14">
              <w:rPr>
                <w:rFonts w:ascii="Times New Roman" w:hAnsi="Times New Roman"/>
                <w:sz w:val="18"/>
                <w:szCs w:val="18"/>
                <w:lang w:val="en-US"/>
              </w:rPr>
              <w:t>&lt; Rp. 3.222.000</w:t>
            </w:r>
          </w:p>
        </w:tc>
        <w:tc>
          <w:tcPr>
            <w:tcW w:w="640"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1621" w:type="dxa"/>
            <w:shd w:val="clear" w:color="auto" w:fill="auto"/>
            <w:vAlign w:val="center"/>
          </w:tcPr>
          <w:p w:rsidR="00E33B3C" w:rsidRPr="00635D14" w:rsidRDefault="008D341D" w:rsidP="00635D14">
            <w:pPr>
              <w:spacing w:before="20" w:after="20" w:line="240" w:lineRule="auto"/>
              <w:rPr>
                <w:rFonts w:ascii="Times New Roman" w:eastAsia="Times New Roman" w:hAnsi="Times New Roman"/>
                <w:bCs/>
                <w:color w:val="000000"/>
                <w:sz w:val="18"/>
                <w:szCs w:val="18"/>
              </w:rPr>
            </w:pPr>
            <w:r w:rsidRPr="00635D14">
              <w:rPr>
                <w:rFonts w:ascii="Times New Roman" w:hAnsi="Times New Roman"/>
                <w:sz w:val="20"/>
                <w:szCs w:val="20"/>
                <w:lang w:val="en-US"/>
              </w:rPr>
              <w:t>Memenuhi syarat</w:t>
            </w:r>
          </w:p>
        </w:tc>
        <w:tc>
          <w:tcPr>
            <w:tcW w:w="641"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2</w:t>
            </w:r>
          </w:p>
        </w:tc>
        <w:tc>
          <w:tcPr>
            <w:tcW w:w="611"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bCs/>
                <w:color w:val="000000"/>
                <w:sz w:val="18"/>
                <w:szCs w:val="18"/>
              </w:rPr>
            </w:pPr>
            <w:r w:rsidRPr="00635D14">
              <w:rPr>
                <w:rFonts w:ascii="Times New Roman" w:eastAsia="Times New Roman" w:hAnsi="Times New Roman"/>
                <w:bCs/>
                <w:color w:val="000000"/>
                <w:sz w:val="18"/>
                <w:szCs w:val="18"/>
              </w:rPr>
              <w:t>9</w:t>
            </w:r>
          </w:p>
        </w:tc>
        <w:tc>
          <w:tcPr>
            <w:tcW w:w="643"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2</w:t>
            </w:r>
          </w:p>
        </w:tc>
      </w:tr>
      <w:tr w:rsidR="00E33B3C" w:rsidRPr="00635D14" w:rsidTr="00635D14">
        <w:trPr>
          <w:jc w:val="center"/>
        </w:trPr>
        <w:tc>
          <w:tcPr>
            <w:tcW w:w="826" w:type="dxa"/>
            <w:vMerge w:val="restart"/>
            <w:shd w:val="clear" w:color="auto" w:fill="auto"/>
            <w:vAlign w:val="center"/>
          </w:tcPr>
          <w:p w:rsidR="00E33B3C" w:rsidRPr="00635D14" w:rsidRDefault="00E33B3C" w:rsidP="00635D14">
            <w:pPr>
              <w:widowControl w:val="0"/>
              <w:autoSpaceDE w:val="0"/>
              <w:autoSpaceDN w:val="0"/>
              <w:adjustRightInd w:val="0"/>
              <w:spacing w:before="20" w:after="20" w:line="240" w:lineRule="auto"/>
              <w:jc w:val="center"/>
              <w:rPr>
                <w:rFonts w:ascii="Times New Roman" w:hAnsi="Times New Roman"/>
                <w:b/>
                <w:sz w:val="18"/>
                <w:szCs w:val="18"/>
                <w:lang w:val="en-US"/>
              </w:rPr>
            </w:pPr>
            <w:r w:rsidRPr="00635D14">
              <w:rPr>
                <w:rFonts w:ascii="Times New Roman" w:hAnsi="Times New Roman"/>
                <w:b/>
                <w:sz w:val="18"/>
                <w:szCs w:val="18"/>
                <w:lang w:val="en-US"/>
              </w:rPr>
              <w:t>Kontrol</w:t>
            </w:r>
          </w:p>
        </w:tc>
        <w:tc>
          <w:tcPr>
            <w:tcW w:w="642"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R.16</w:t>
            </w:r>
          </w:p>
        </w:tc>
        <w:tc>
          <w:tcPr>
            <w:tcW w:w="745"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46</w:t>
            </w:r>
          </w:p>
        </w:tc>
        <w:tc>
          <w:tcPr>
            <w:tcW w:w="627"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2</w:t>
            </w:r>
          </w:p>
        </w:tc>
        <w:tc>
          <w:tcPr>
            <w:tcW w:w="1385" w:type="dxa"/>
            <w:shd w:val="clear" w:color="auto" w:fill="auto"/>
            <w:vAlign w:val="center"/>
          </w:tcPr>
          <w:p w:rsidR="00E33B3C" w:rsidRPr="00635D14" w:rsidRDefault="00E33B3C" w:rsidP="00635D14">
            <w:pPr>
              <w:widowControl w:val="0"/>
              <w:autoSpaceDE w:val="0"/>
              <w:autoSpaceDN w:val="0"/>
              <w:adjustRightInd w:val="0"/>
              <w:spacing w:before="20" w:after="20" w:line="240" w:lineRule="auto"/>
              <w:jc w:val="center"/>
              <w:rPr>
                <w:rFonts w:ascii="Times New Roman" w:hAnsi="Times New Roman"/>
                <w:sz w:val="18"/>
                <w:szCs w:val="18"/>
                <w:lang w:val="en-US"/>
              </w:rPr>
            </w:pPr>
            <w:r w:rsidRPr="00635D14">
              <w:rPr>
                <w:rFonts w:ascii="Times New Roman" w:hAnsi="Times New Roman"/>
                <w:sz w:val="18"/>
                <w:szCs w:val="18"/>
                <w:lang w:val="en-US"/>
              </w:rPr>
              <w:t>&lt; Rp. 3.222.000</w:t>
            </w:r>
          </w:p>
        </w:tc>
        <w:tc>
          <w:tcPr>
            <w:tcW w:w="640"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1621" w:type="dxa"/>
            <w:shd w:val="clear" w:color="auto" w:fill="auto"/>
            <w:vAlign w:val="center"/>
          </w:tcPr>
          <w:p w:rsidR="00E33B3C" w:rsidRPr="00635D14" w:rsidRDefault="008D341D" w:rsidP="00635D14">
            <w:pPr>
              <w:spacing w:before="20" w:after="20" w:line="240" w:lineRule="auto"/>
              <w:rPr>
                <w:rFonts w:ascii="Times New Roman" w:eastAsia="Times New Roman" w:hAnsi="Times New Roman"/>
                <w:bCs/>
                <w:color w:val="000000"/>
                <w:sz w:val="18"/>
                <w:szCs w:val="18"/>
              </w:rPr>
            </w:pPr>
            <w:r w:rsidRPr="00635D14">
              <w:rPr>
                <w:rFonts w:ascii="Times New Roman" w:hAnsi="Times New Roman"/>
                <w:sz w:val="20"/>
                <w:szCs w:val="20"/>
                <w:lang w:val="en-US"/>
              </w:rPr>
              <w:t>Tidak memenuhi</w:t>
            </w:r>
          </w:p>
        </w:tc>
        <w:tc>
          <w:tcPr>
            <w:tcW w:w="641"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611"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bCs/>
                <w:color w:val="000000"/>
                <w:sz w:val="18"/>
                <w:szCs w:val="18"/>
              </w:rPr>
            </w:pPr>
            <w:r w:rsidRPr="00635D14">
              <w:rPr>
                <w:rFonts w:ascii="Times New Roman" w:eastAsia="Times New Roman" w:hAnsi="Times New Roman"/>
                <w:bCs/>
                <w:color w:val="000000"/>
                <w:sz w:val="18"/>
                <w:szCs w:val="18"/>
              </w:rPr>
              <w:t>8</w:t>
            </w:r>
          </w:p>
        </w:tc>
        <w:tc>
          <w:tcPr>
            <w:tcW w:w="643"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2</w:t>
            </w:r>
          </w:p>
        </w:tc>
      </w:tr>
      <w:tr w:rsidR="00E33B3C" w:rsidRPr="00635D14" w:rsidTr="00635D14">
        <w:trPr>
          <w:jc w:val="center"/>
        </w:trPr>
        <w:tc>
          <w:tcPr>
            <w:tcW w:w="826" w:type="dxa"/>
            <w:vMerge/>
            <w:shd w:val="clear" w:color="auto" w:fill="auto"/>
            <w:vAlign w:val="center"/>
          </w:tcPr>
          <w:p w:rsidR="00E33B3C" w:rsidRPr="00635D14" w:rsidRDefault="00E33B3C" w:rsidP="00635D14">
            <w:pPr>
              <w:widowControl w:val="0"/>
              <w:autoSpaceDE w:val="0"/>
              <w:autoSpaceDN w:val="0"/>
              <w:adjustRightInd w:val="0"/>
              <w:spacing w:before="20" w:after="20" w:line="240" w:lineRule="auto"/>
              <w:jc w:val="center"/>
              <w:rPr>
                <w:rFonts w:ascii="Times New Roman" w:hAnsi="Times New Roman"/>
                <w:sz w:val="18"/>
                <w:szCs w:val="18"/>
                <w:lang w:val="en-US"/>
              </w:rPr>
            </w:pPr>
          </w:p>
        </w:tc>
        <w:tc>
          <w:tcPr>
            <w:tcW w:w="642"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R.17</w:t>
            </w:r>
          </w:p>
        </w:tc>
        <w:tc>
          <w:tcPr>
            <w:tcW w:w="745"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45</w:t>
            </w:r>
          </w:p>
        </w:tc>
        <w:tc>
          <w:tcPr>
            <w:tcW w:w="627"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2</w:t>
            </w:r>
          </w:p>
        </w:tc>
        <w:tc>
          <w:tcPr>
            <w:tcW w:w="1385" w:type="dxa"/>
            <w:shd w:val="clear" w:color="auto" w:fill="auto"/>
            <w:vAlign w:val="center"/>
          </w:tcPr>
          <w:p w:rsidR="00E33B3C" w:rsidRPr="00635D14" w:rsidRDefault="00E33B3C" w:rsidP="00635D14">
            <w:pPr>
              <w:widowControl w:val="0"/>
              <w:autoSpaceDE w:val="0"/>
              <w:autoSpaceDN w:val="0"/>
              <w:adjustRightInd w:val="0"/>
              <w:spacing w:before="20" w:after="20" w:line="240" w:lineRule="auto"/>
              <w:jc w:val="center"/>
              <w:rPr>
                <w:rFonts w:ascii="Times New Roman" w:hAnsi="Times New Roman"/>
                <w:sz w:val="18"/>
                <w:szCs w:val="18"/>
                <w:lang w:val="en-US"/>
              </w:rPr>
            </w:pPr>
            <w:r w:rsidRPr="00635D14">
              <w:rPr>
                <w:rFonts w:ascii="Times New Roman" w:hAnsi="Times New Roman"/>
                <w:sz w:val="18"/>
                <w:szCs w:val="18"/>
                <w:lang w:val="en-US"/>
              </w:rPr>
              <w:t>≥ Rp. 3.222.000</w:t>
            </w:r>
          </w:p>
        </w:tc>
        <w:tc>
          <w:tcPr>
            <w:tcW w:w="640"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2</w:t>
            </w:r>
          </w:p>
        </w:tc>
        <w:tc>
          <w:tcPr>
            <w:tcW w:w="1621" w:type="dxa"/>
            <w:shd w:val="clear" w:color="auto" w:fill="auto"/>
            <w:vAlign w:val="center"/>
          </w:tcPr>
          <w:p w:rsidR="00E33B3C" w:rsidRPr="00635D14" w:rsidRDefault="008D341D" w:rsidP="00635D14">
            <w:pPr>
              <w:spacing w:before="20" w:after="20" w:line="240" w:lineRule="auto"/>
              <w:rPr>
                <w:rFonts w:ascii="Times New Roman" w:eastAsia="Times New Roman" w:hAnsi="Times New Roman"/>
                <w:bCs/>
                <w:color w:val="000000"/>
                <w:sz w:val="18"/>
                <w:szCs w:val="18"/>
              </w:rPr>
            </w:pPr>
            <w:r w:rsidRPr="00635D14">
              <w:rPr>
                <w:rFonts w:ascii="Times New Roman" w:hAnsi="Times New Roman"/>
                <w:sz w:val="20"/>
                <w:szCs w:val="20"/>
                <w:lang w:val="en-US"/>
              </w:rPr>
              <w:t>Memenuhi syarat</w:t>
            </w:r>
          </w:p>
        </w:tc>
        <w:tc>
          <w:tcPr>
            <w:tcW w:w="641"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2</w:t>
            </w:r>
          </w:p>
        </w:tc>
        <w:tc>
          <w:tcPr>
            <w:tcW w:w="611"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bCs/>
                <w:color w:val="000000"/>
                <w:sz w:val="18"/>
                <w:szCs w:val="18"/>
              </w:rPr>
            </w:pPr>
            <w:r w:rsidRPr="00635D14">
              <w:rPr>
                <w:rFonts w:ascii="Times New Roman" w:eastAsia="Times New Roman" w:hAnsi="Times New Roman"/>
                <w:bCs/>
                <w:color w:val="000000"/>
                <w:sz w:val="18"/>
                <w:szCs w:val="18"/>
              </w:rPr>
              <w:t>9</w:t>
            </w:r>
          </w:p>
        </w:tc>
        <w:tc>
          <w:tcPr>
            <w:tcW w:w="643"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2</w:t>
            </w:r>
          </w:p>
        </w:tc>
      </w:tr>
      <w:tr w:rsidR="00E33B3C" w:rsidRPr="00635D14" w:rsidTr="00635D14">
        <w:trPr>
          <w:jc w:val="center"/>
        </w:trPr>
        <w:tc>
          <w:tcPr>
            <w:tcW w:w="826" w:type="dxa"/>
            <w:vMerge/>
            <w:shd w:val="clear" w:color="auto" w:fill="auto"/>
            <w:vAlign w:val="center"/>
          </w:tcPr>
          <w:p w:rsidR="00E33B3C" w:rsidRPr="00635D14" w:rsidRDefault="00E33B3C" w:rsidP="00635D14">
            <w:pPr>
              <w:widowControl w:val="0"/>
              <w:autoSpaceDE w:val="0"/>
              <w:autoSpaceDN w:val="0"/>
              <w:adjustRightInd w:val="0"/>
              <w:spacing w:before="20" w:after="20" w:line="240" w:lineRule="auto"/>
              <w:jc w:val="center"/>
              <w:rPr>
                <w:rFonts w:ascii="Times New Roman" w:hAnsi="Times New Roman"/>
                <w:sz w:val="18"/>
                <w:szCs w:val="18"/>
                <w:lang w:val="en-US"/>
              </w:rPr>
            </w:pPr>
          </w:p>
        </w:tc>
        <w:tc>
          <w:tcPr>
            <w:tcW w:w="642"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R.18</w:t>
            </w:r>
          </w:p>
        </w:tc>
        <w:tc>
          <w:tcPr>
            <w:tcW w:w="745"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52</w:t>
            </w:r>
          </w:p>
        </w:tc>
        <w:tc>
          <w:tcPr>
            <w:tcW w:w="627"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2</w:t>
            </w:r>
          </w:p>
        </w:tc>
        <w:tc>
          <w:tcPr>
            <w:tcW w:w="1385" w:type="dxa"/>
            <w:shd w:val="clear" w:color="auto" w:fill="auto"/>
            <w:vAlign w:val="center"/>
          </w:tcPr>
          <w:p w:rsidR="00E33B3C" w:rsidRPr="00635D14" w:rsidRDefault="00E33B3C" w:rsidP="00635D14">
            <w:pPr>
              <w:widowControl w:val="0"/>
              <w:autoSpaceDE w:val="0"/>
              <w:autoSpaceDN w:val="0"/>
              <w:adjustRightInd w:val="0"/>
              <w:spacing w:before="20" w:after="20" w:line="240" w:lineRule="auto"/>
              <w:jc w:val="center"/>
              <w:rPr>
                <w:rFonts w:ascii="Times New Roman" w:hAnsi="Times New Roman"/>
                <w:sz w:val="18"/>
                <w:szCs w:val="18"/>
                <w:lang w:val="en-US"/>
              </w:rPr>
            </w:pPr>
            <w:r w:rsidRPr="00635D14">
              <w:rPr>
                <w:rFonts w:ascii="Times New Roman" w:hAnsi="Times New Roman"/>
                <w:sz w:val="18"/>
                <w:szCs w:val="18"/>
                <w:lang w:val="en-US"/>
              </w:rPr>
              <w:t>≥ Rp. 3.222.000</w:t>
            </w:r>
          </w:p>
        </w:tc>
        <w:tc>
          <w:tcPr>
            <w:tcW w:w="640"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2</w:t>
            </w:r>
          </w:p>
        </w:tc>
        <w:tc>
          <w:tcPr>
            <w:tcW w:w="1621" w:type="dxa"/>
            <w:shd w:val="clear" w:color="auto" w:fill="auto"/>
            <w:vAlign w:val="center"/>
          </w:tcPr>
          <w:p w:rsidR="00E33B3C" w:rsidRPr="00635D14" w:rsidRDefault="008D341D" w:rsidP="00635D14">
            <w:pPr>
              <w:spacing w:before="20" w:after="20" w:line="240" w:lineRule="auto"/>
              <w:rPr>
                <w:rFonts w:ascii="Times New Roman" w:eastAsia="Times New Roman" w:hAnsi="Times New Roman"/>
                <w:bCs/>
                <w:color w:val="000000"/>
                <w:sz w:val="18"/>
                <w:szCs w:val="18"/>
              </w:rPr>
            </w:pPr>
            <w:r w:rsidRPr="00635D14">
              <w:rPr>
                <w:rFonts w:ascii="Times New Roman" w:hAnsi="Times New Roman"/>
                <w:sz w:val="20"/>
                <w:szCs w:val="20"/>
                <w:lang w:val="en-US"/>
              </w:rPr>
              <w:t>Memenuhi syarat</w:t>
            </w:r>
          </w:p>
        </w:tc>
        <w:tc>
          <w:tcPr>
            <w:tcW w:w="641"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2</w:t>
            </w:r>
          </w:p>
        </w:tc>
        <w:tc>
          <w:tcPr>
            <w:tcW w:w="611"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bCs/>
                <w:color w:val="000000"/>
                <w:sz w:val="18"/>
                <w:szCs w:val="18"/>
              </w:rPr>
            </w:pPr>
            <w:r w:rsidRPr="00635D14">
              <w:rPr>
                <w:rFonts w:ascii="Times New Roman" w:eastAsia="Times New Roman" w:hAnsi="Times New Roman"/>
                <w:bCs/>
                <w:color w:val="000000"/>
                <w:sz w:val="18"/>
                <w:szCs w:val="18"/>
              </w:rPr>
              <w:t>5</w:t>
            </w:r>
          </w:p>
        </w:tc>
        <w:tc>
          <w:tcPr>
            <w:tcW w:w="643"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r>
      <w:tr w:rsidR="00E33B3C" w:rsidRPr="00635D14" w:rsidTr="00635D14">
        <w:trPr>
          <w:jc w:val="center"/>
        </w:trPr>
        <w:tc>
          <w:tcPr>
            <w:tcW w:w="826" w:type="dxa"/>
            <w:vMerge/>
            <w:shd w:val="clear" w:color="auto" w:fill="auto"/>
            <w:vAlign w:val="center"/>
          </w:tcPr>
          <w:p w:rsidR="00E33B3C" w:rsidRPr="00635D14" w:rsidRDefault="00E33B3C" w:rsidP="00635D14">
            <w:pPr>
              <w:widowControl w:val="0"/>
              <w:autoSpaceDE w:val="0"/>
              <w:autoSpaceDN w:val="0"/>
              <w:adjustRightInd w:val="0"/>
              <w:spacing w:before="20" w:after="20" w:line="240" w:lineRule="auto"/>
              <w:jc w:val="center"/>
              <w:rPr>
                <w:rFonts w:ascii="Times New Roman" w:hAnsi="Times New Roman"/>
                <w:sz w:val="18"/>
                <w:szCs w:val="18"/>
                <w:lang w:val="en-US"/>
              </w:rPr>
            </w:pPr>
          </w:p>
        </w:tc>
        <w:tc>
          <w:tcPr>
            <w:tcW w:w="642"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R.19</w:t>
            </w:r>
          </w:p>
        </w:tc>
        <w:tc>
          <w:tcPr>
            <w:tcW w:w="745"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68</w:t>
            </w:r>
          </w:p>
        </w:tc>
        <w:tc>
          <w:tcPr>
            <w:tcW w:w="627"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1385" w:type="dxa"/>
            <w:shd w:val="clear" w:color="auto" w:fill="auto"/>
            <w:vAlign w:val="center"/>
          </w:tcPr>
          <w:p w:rsidR="00E33B3C" w:rsidRPr="00635D14" w:rsidRDefault="00E33B3C" w:rsidP="00635D14">
            <w:pPr>
              <w:widowControl w:val="0"/>
              <w:autoSpaceDE w:val="0"/>
              <w:autoSpaceDN w:val="0"/>
              <w:adjustRightInd w:val="0"/>
              <w:spacing w:before="20" w:after="20" w:line="240" w:lineRule="auto"/>
              <w:jc w:val="center"/>
              <w:rPr>
                <w:rFonts w:ascii="Times New Roman" w:hAnsi="Times New Roman"/>
                <w:sz w:val="18"/>
                <w:szCs w:val="18"/>
                <w:lang w:val="en-US"/>
              </w:rPr>
            </w:pPr>
            <w:r w:rsidRPr="00635D14">
              <w:rPr>
                <w:rFonts w:ascii="Times New Roman" w:hAnsi="Times New Roman"/>
                <w:sz w:val="18"/>
                <w:szCs w:val="18"/>
                <w:lang w:val="en-US"/>
              </w:rPr>
              <w:t>≥ Rp. 3.222.000</w:t>
            </w:r>
          </w:p>
        </w:tc>
        <w:tc>
          <w:tcPr>
            <w:tcW w:w="640"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2</w:t>
            </w:r>
          </w:p>
        </w:tc>
        <w:tc>
          <w:tcPr>
            <w:tcW w:w="1621" w:type="dxa"/>
            <w:shd w:val="clear" w:color="auto" w:fill="auto"/>
            <w:vAlign w:val="center"/>
          </w:tcPr>
          <w:p w:rsidR="00E33B3C" w:rsidRPr="00635D14" w:rsidRDefault="008D341D" w:rsidP="00635D14">
            <w:pPr>
              <w:spacing w:before="20" w:after="20" w:line="240" w:lineRule="auto"/>
              <w:rPr>
                <w:rFonts w:ascii="Times New Roman" w:eastAsia="Times New Roman" w:hAnsi="Times New Roman"/>
                <w:bCs/>
                <w:color w:val="000000"/>
                <w:sz w:val="18"/>
                <w:szCs w:val="18"/>
              </w:rPr>
            </w:pPr>
            <w:r w:rsidRPr="00635D14">
              <w:rPr>
                <w:rFonts w:ascii="Times New Roman" w:hAnsi="Times New Roman"/>
                <w:sz w:val="20"/>
                <w:szCs w:val="20"/>
                <w:lang w:val="en-US"/>
              </w:rPr>
              <w:t>Memenuhi syarat</w:t>
            </w:r>
          </w:p>
        </w:tc>
        <w:tc>
          <w:tcPr>
            <w:tcW w:w="641"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2</w:t>
            </w:r>
          </w:p>
        </w:tc>
        <w:tc>
          <w:tcPr>
            <w:tcW w:w="611"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bCs/>
                <w:color w:val="000000"/>
                <w:sz w:val="18"/>
                <w:szCs w:val="18"/>
              </w:rPr>
            </w:pPr>
            <w:r w:rsidRPr="00635D14">
              <w:rPr>
                <w:rFonts w:ascii="Times New Roman" w:eastAsia="Times New Roman" w:hAnsi="Times New Roman"/>
                <w:bCs/>
                <w:color w:val="000000"/>
                <w:sz w:val="18"/>
                <w:szCs w:val="18"/>
              </w:rPr>
              <w:t>9</w:t>
            </w:r>
          </w:p>
        </w:tc>
        <w:tc>
          <w:tcPr>
            <w:tcW w:w="643"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2</w:t>
            </w:r>
          </w:p>
        </w:tc>
      </w:tr>
      <w:tr w:rsidR="00E33B3C" w:rsidRPr="00635D14" w:rsidTr="00635D14">
        <w:trPr>
          <w:jc w:val="center"/>
        </w:trPr>
        <w:tc>
          <w:tcPr>
            <w:tcW w:w="826" w:type="dxa"/>
            <w:vMerge/>
            <w:shd w:val="clear" w:color="auto" w:fill="auto"/>
            <w:vAlign w:val="center"/>
          </w:tcPr>
          <w:p w:rsidR="00E33B3C" w:rsidRPr="00635D14" w:rsidRDefault="00E33B3C" w:rsidP="00635D14">
            <w:pPr>
              <w:widowControl w:val="0"/>
              <w:autoSpaceDE w:val="0"/>
              <w:autoSpaceDN w:val="0"/>
              <w:adjustRightInd w:val="0"/>
              <w:spacing w:before="20" w:after="20" w:line="240" w:lineRule="auto"/>
              <w:jc w:val="center"/>
              <w:rPr>
                <w:rFonts w:ascii="Times New Roman" w:hAnsi="Times New Roman"/>
                <w:sz w:val="18"/>
                <w:szCs w:val="18"/>
                <w:lang w:val="en-US"/>
              </w:rPr>
            </w:pPr>
          </w:p>
        </w:tc>
        <w:tc>
          <w:tcPr>
            <w:tcW w:w="642"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R.20</w:t>
            </w:r>
          </w:p>
        </w:tc>
        <w:tc>
          <w:tcPr>
            <w:tcW w:w="745"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48</w:t>
            </w:r>
          </w:p>
        </w:tc>
        <w:tc>
          <w:tcPr>
            <w:tcW w:w="627"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2</w:t>
            </w:r>
          </w:p>
        </w:tc>
        <w:tc>
          <w:tcPr>
            <w:tcW w:w="1385" w:type="dxa"/>
            <w:shd w:val="clear" w:color="auto" w:fill="auto"/>
            <w:vAlign w:val="center"/>
          </w:tcPr>
          <w:p w:rsidR="00E33B3C" w:rsidRPr="00635D14" w:rsidRDefault="00E33B3C" w:rsidP="00635D14">
            <w:pPr>
              <w:widowControl w:val="0"/>
              <w:autoSpaceDE w:val="0"/>
              <w:autoSpaceDN w:val="0"/>
              <w:adjustRightInd w:val="0"/>
              <w:spacing w:before="20" w:after="20" w:line="240" w:lineRule="auto"/>
              <w:jc w:val="center"/>
              <w:rPr>
                <w:rFonts w:ascii="Times New Roman" w:hAnsi="Times New Roman"/>
                <w:sz w:val="18"/>
                <w:szCs w:val="18"/>
                <w:lang w:val="en-US"/>
              </w:rPr>
            </w:pPr>
            <w:r w:rsidRPr="00635D14">
              <w:rPr>
                <w:rFonts w:ascii="Times New Roman" w:hAnsi="Times New Roman"/>
                <w:sz w:val="18"/>
                <w:szCs w:val="18"/>
                <w:lang w:val="en-US"/>
              </w:rPr>
              <w:t>&lt; Rp. 3.222.000</w:t>
            </w:r>
          </w:p>
        </w:tc>
        <w:tc>
          <w:tcPr>
            <w:tcW w:w="640"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1621" w:type="dxa"/>
            <w:shd w:val="clear" w:color="auto" w:fill="auto"/>
            <w:vAlign w:val="center"/>
          </w:tcPr>
          <w:p w:rsidR="00E33B3C" w:rsidRPr="00635D14" w:rsidRDefault="008D341D" w:rsidP="00635D14">
            <w:pPr>
              <w:spacing w:before="20" w:after="20" w:line="240" w:lineRule="auto"/>
              <w:rPr>
                <w:rFonts w:ascii="Times New Roman" w:eastAsia="Times New Roman" w:hAnsi="Times New Roman"/>
                <w:bCs/>
                <w:color w:val="000000"/>
                <w:sz w:val="18"/>
                <w:szCs w:val="18"/>
              </w:rPr>
            </w:pPr>
            <w:r w:rsidRPr="00635D14">
              <w:rPr>
                <w:rFonts w:ascii="Times New Roman" w:hAnsi="Times New Roman"/>
                <w:sz w:val="20"/>
                <w:szCs w:val="20"/>
                <w:lang w:val="en-US"/>
              </w:rPr>
              <w:t>Memenuhi syarat</w:t>
            </w:r>
          </w:p>
        </w:tc>
        <w:tc>
          <w:tcPr>
            <w:tcW w:w="641"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2</w:t>
            </w:r>
          </w:p>
        </w:tc>
        <w:tc>
          <w:tcPr>
            <w:tcW w:w="611"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bCs/>
                <w:color w:val="000000"/>
                <w:sz w:val="18"/>
                <w:szCs w:val="18"/>
              </w:rPr>
            </w:pPr>
            <w:r w:rsidRPr="00635D14">
              <w:rPr>
                <w:rFonts w:ascii="Times New Roman" w:eastAsia="Times New Roman" w:hAnsi="Times New Roman"/>
                <w:bCs/>
                <w:color w:val="000000"/>
                <w:sz w:val="18"/>
                <w:szCs w:val="18"/>
              </w:rPr>
              <w:t>4</w:t>
            </w:r>
          </w:p>
        </w:tc>
        <w:tc>
          <w:tcPr>
            <w:tcW w:w="643"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r>
      <w:tr w:rsidR="00E33B3C" w:rsidRPr="00635D14" w:rsidTr="00635D14">
        <w:trPr>
          <w:jc w:val="center"/>
        </w:trPr>
        <w:tc>
          <w:tcPr>
            <w:tcW w:w="826" w:type="dxa"/>
            <w:vMerge/>
            <w:shd w:val="clear" w:color="auto" w:fill="auto"/>
            <w:vAlign w:val="center"/>
          </w:tcPr>
          <w:p w:rsidR="00E33B3C" w:rsidRPr="00635D14" w:rsidRDefault="00E33B3C" w:rsidP="00635D14">
            <w:pPr>
              <w:widowControl w:val="0"/>
              <w:autoSpaceDE w:val="0"/>
              <w:autoSpaceDN w:val="0"/>
              <w:adjustRightInd w:val="0"/>
              <w:spacing w:before="20" w:after="20" w:line="240" w:lineRule="auto"/>
              <w:jc w:val="center"/>
              <w:rPr>
                <w:rFonts w:ascii="Times New Roman" w:hAnsi="Times New Roman"/>
                <w:sz w:val="18"/>
                <w:szCs w:val="18"/>
                <w:lang w:val="en-US"/>
              </w:rPr>
            </w:pPr>
          </w:p>
        </w:tc>
        <w:tc>
          <w:tcPr>
            <w:tcW w:w="642"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R.21</w:t>
            </w:r>
          </w:p>
        </w:tc>
        <w:tc>
          <w:tcPr>
            <w:tcW w:w="745"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50</w:t>
            </w:r>
          </w:p>
        </w:tc>
        <w:tc>
          <w:tcPr>
            <w:tcW w:w="627"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2</w:t>
            </w:r>
          </w:p>
        </w:tc>
        <w:tc>
          <w:tcPr>
            <w:tcW w:w="1385" w:type="dxa"/>
            <w:shd w:val="clear" w:color="auto" w:fill="auto"/>
            <w:vAlign w:val="center"/>
          </w:tcPr>
          <w:p w:rsidR="00E33B3C" w:rsidRPr="00635D14" w:rsidRDefault="00E33B3C" w:rsidP="00635D14">
            <w:pPr>
              <w:widowControl w:val="0"/>
              <w:autoSpaceDE w:val="0"/>
              <w:autoSpaceDN w:val="0"/>
              <w:adjustRightInd w:val="0"/>
              <w:spacing w:before="20" w:after="20" w:line="240" w:lineRule="auto"/>
              <w:jc w:val="center"/>
              <w:rPr>
                <w:rFonts w:ascii="Times New Roman" w:hAnsi="Times New Roman"/>
                <w:sz w:val="18"/>
                <w:szCs w:val="18"/>
                <w:lang w:val="en-US"/>
              </w:rPr>
            </w:pPr>
            <w:r w:rsidRPr="00635D14">
              <w:rPr>
                <w:rFonts w:ascii="Times New Roman" w:hAnsi="Times New Roman"/>
                <w:sz w:val="18"/>
                <w:szCs w:val="18"/>
                <w:lang w:val="en-US"/>
              </w:rPr>
              <w:t>≥ Rp. 3.222.000</w:t>
            </w:r>
          </w:p>
        </w:tc>
        <w:tc>
          <w:tcPr>
            <w:tcW w:w="640"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2</w:t>
            </w:r>
          </w:p>
        </w:tc>
        <w:tc>
          <w:tcPr>
            <w:tcW w:w="1621" w:type="dxa"/>
            <w:shd w:val="clear" w:color="auto" w:fill="auto"/>
            <w:vAlign w:val="center"/>
          </w:tcPr>
          <w:p w:rsidR="00E33B3C" w:rsidRPr="00635D14" w:rsidRDefault="008D341D" w:rsidP="00635D14">
            <w:pPr>
              <w:spacing w:before="20" w:after="20" w:line="240" w:lineRule="auto"/>
              <w:rPr>
                <w:rFonts w:ascii="Times New Roman" w:eastAsia="Times New Roman" w:hAnsi="Times New Roman"/>
                <w:bCs/>
                <w:color w:val="000000"/>
                <w:sz w:val="18"/>
                <w:szCs w:val="18"/>
              </w:rPr>
            </w:pPr>
            <w:r w:rsidRPr="00635D14">
              <w:rPr>
                <w:rFonts w:ascii="Times New Roman" w:hAnsi="Times New Roman"/>
                <w:sz w:val="20"/>
                <w:szCs w:val="20"/>
                <w:lang w:val="en-US"/>
              </w:rPr>
              <w:t>Memenuhi syarat</w:t>
            </w:r>
          </w:p>
        </w:tc>
        <w:tc>
          <w:tcPr>
            <w:tcW w:w="641"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2</w:t>
            </w:r>
          </w:p>
        </w:tc>
        <w:tc>
          <w:tcPr>
            <w:tcW w:w="611"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bCs/>
                <w:color w:val="000000"/>
                <w:sz w:val="18"/>
                <w:szCs w:val="18"/>
              </w:rPr>
            </w:pPr>
            <w:r w:rsidRPr="00635D14">
              <w:rPr>
                <w:rFonts w:ascii="Times New Roman" w:eastAsia="Times New Roman" w:hAnsi="Times New Roman"/>
                <w:bCs/>
                <w:color w:val="000000"/>
                <w:sz w:val="18"/>
                <w:szCs w:val="18"/>
              </w:rPr>
              <w:t>8</w:t>
            </w:r>
          </w:p>
        </w:tc>
        <w:tc>
          <w:tcPr>
            <w:tcW w:w="643"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2</w:t>
            </w:r>
          </w:p>
        </w:tc>
      </w:tr>
      <w:tr w:rsidR="00E33B3C" w:rsidRPr="00635D14" w:rsidTr="00635D14">
        <w:trPr>
          <w:jc w:val="center"/>
        </w:trPr>
        <w:tc>
          <w:tcPr>
            <w:tcW w:w="826" w:type="dxa"/>
            <w:vMerge/>
            <w:shd w:val="clear" w:color="auto" w:fill="auto"/>
            <w:vAlign w:val="center"/>
          </w:tcPr>
          <w:p w:rsidR="00E33B3C" w:rsidRPr="00635D14" w:rsidRDefault="00E33B3C" w:rsidP="00635D14">
            <w:pPr>
              <w:widowControl w:val="0"/>
              <w:autoSpaceDE w:val="0"/>
              <w:autoSpaceDN w:val="0"/>
              <w:adjustRightInd w:val="0"/>
              <w:spacing w:before="20" w:after="20" w:line="240" w:lineRule="auto"/>
              <w:jc w:val="center"/>
              <w:rPr>
                <w:rFonts w:ascii="Times New Roman" w:hAnsi="Times New Roman"/>
                <w:sz w:val="18"/>
                <w:szCs w:val="18"/>
                <w:lang w:val="en-US"/>
              </w:rPr>
            </w:pPr>
          </w:p>
        </w:tc>
        <w:tc>
          <w:tcPr>
            <w:tcW w:w="642"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R.22</w:t>
            </w:r>
          </w:p>
        </w:tc>
        <w:tc>
          <w:tcPr>
            <w:tcW w:w="745"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51</w:t>
            </w:r>
          </w:p>
        </w:tc>
        <w:tc>
          <w:tcPr>
            <w:tcW w:w="627"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2</w:t>
            </w:r>
          </w:p>
        </w:tc>
        <w:tc>
          <w:tcPr>
            <w:tcW w:w="1385" w:type="dxa"/>
            <w:shd w:val="clear" w:color="auto" w:fill="auto"/>
            <w:vAlign w:val="center"/>
          </w:tcPr>
          <w:p w:rsidR="00E33B3C" w:rsidRPr="00635D14" w:rsidRDefault="00E33B3C" w:rsidP="00635D14">
            <w:pPr>
              <w:widowControl w:val="0"/>
              <w:autoSpaceDE w:val="0"/>
              <w:autoSpaceDN w:val="0"/>
              <w:adjustRightInd w:val="0"/>
              <w:spacing w:before="20" w:after="20" w:line="240" w:lineRule="auto"/>
              <w:jc w:val="center"/>
              <w:rPr>
                <w:rFonts w:ascii="Times New Roman" w:hAnsi="Times New Roman"/>
                <w:sz w:val="18"/>
                <w:szCs w:val="18"/>
                <w:lang w:val="en-US"/>
              </w:rPr>
            </w:pPr>
            <w:r w:rsidRPr="00635D14">
              <w:rPr>
                <w:rFonts w:ascii="Times New Roman" w:hAnsi="Times New Roman"/>
                <w:sz w:val="18"/>
                <w:szCs w:val="18"/>
                <w:lang w:val="en-US"/>
              </w:rPr>
              <w:t>≥ Rp. 3.222.000</w:t>
            </w:r>
          </w:p>
        </w:tc>
        <w:tc>
          <w:tcPr>
            <w:tcW w:w="640"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2</w:t>
            </w:r>
          </w:p>
        </w:tc>
        <w:tc>
          <w:tcPr>
            <w:tcW w:w="1621" w:type="dxa"/>
            <w:shd w:val="clear" w:color="auto" w:fill="auto"/>
            <w:vAlign w:val="center"/>
          </w:tcPr>
          <w:p w:rsidR="00E33B3C" w:rsidRPr="00635D14" w:rsidRDefault="008D341D" w:rsidP="00635D14">
            <w:pPr>
              <w:spacing w:before="20" w:after="20" w:line="240" w:lineRule="auto"/>
              <w:rPr>
                <w:rFonts w:ascii="Times New Roman" w:eastAsia="Times New Roman" w:hAnsi="Times New Roman"/>
                <w:bCs/>
                <w:color w:val="000000"/>
                <w:sz w:val="18"/>
                <w:szCs w:val="18"/>
              </w:rPr>
            </w:pPr>
            <w:r w:rsidRPr="00635D14">
              <w:rPr>
                <w:rFonts w:ascii="Times New Roman" w:hAnsi="Times New Roman"/>
                <w:sz w:val="20"/>
                <w:szCs w:val="20"/>
                <w:lang w:val="en-US"/>
              </w:rPr>
              <w:t>Memenuhi syarat</w:t>
            </w:r>
          </w:p>
        </w:tc>
        <w:tc>
          <w:tcPr>
            <w:tcW w:w="641"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2</w:t>
            </w:r>
          </w:p>
        </w:tc>
        <w:tc>
          <w:tcPr>
            <w:tcW w:w="611"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bCs/>
                <w:color w:val="000000"/>
                <w:sz w:val="18"/>
                <w:szCs w:val="18"/>
              </w:rPr>
            </w:pPr>
            <w:r w:rsidRPr="00635D14">
              <w:rPr>
                <w:rFonts w:ascii="Times New Roman" w:eastAsia="Times New Roman" w:hAnsi="Times New Roman"/>
                <w:bCs/>
                <w:color w:val="000000"/>
                <w:sz w:val="18"/>
                <w:szCs w:val="18"/>
              </w:rPr>
              <w:t>9</w:t>
            </w:r>
          </w:p>
        </w:tc>
        <w:tc>
          <w:tcPr>
            <w:tcW w:w="643"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2</w:t>
            </w:r>
          </w:p>
        </w:tc>
      </w:tr>
      <w:tr w:rsidR="00E33B3C" w:rsidRPr="00635D14" w:rsidTr="00635D14">
        <w:trPr>
          <w:jc w:val="center"/>
        </w:trPr>
        <w:tc>
          <w:tcPr>
            <w:tcW w:w="826" w:type="dxa"/>
            <w:vMerge/>
            <w:shd w:val="clear" w:color="auto" w:fill="auto"/>
            <w:vAlign w:val="center"/>
          </w:tcPr>
          <w:p w:rsidR="00E33B3C" w:rsidRPr="00635D14" w:rsidRDefault="00E33B3C" w:rsidP="00635D14">
            <w:pPr>
              <w:widowControl w:val="0"/>
              <w:autoSpaceDE w:val="0"/>
              <w:autoSpaceDN w:val="0"/>
              <w:adjustRightInd w:val="0"/>
              <w:spacing w:before="20" w:after="20" w:line="240" w:lineRule="auto"/>
              <w:jc w:val="center"/>
              <w:rPr>
                <w:rFonts w:ascii="Times New Roman" w:hAnsi="Times New Roman"/>
                <w:sz w:val="18"/>
                <w:szCs w:val="18"/>
                <w:lang w:val="en-US"/>
              </w:rPr>
            </w:pPr>
          </w:p>
        </w:tc>
        <w:tc>
          <w:tcPr>
            <w:tcW w:w="642"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R.23</w:t>
            </w:r>
          </w:p>
        </w:tc>
        <w:tc>
          <w:tcPr>
            <w:tcW w:w="745"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51</w:t>
            </w:r>
          </w:p>
        </w:tc>
        <w:tc>
          <w:tcPr>
            <w:tcW w:w="627"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2</w:t>
            </w:r>
          </w:p>
        </w:tc>
        <w:tc>
          <w:tcPr>
            <w:tcW w:w="1385" w:type="dxa"/>
            <w:shd w:val="clear" w:color="auto" w:fill="auto"/>
            <w:vAlign w:val="center"/>
          </w:tcPr>
          <w:p w:rsidR="00E33B3C" w:rsidRPr="00635D14" w:rsidRDefault="00E33B3C" w:rsidP="00635D14">
            <w:pPr>
              <w:widowControl w:val="0"/>
              <w:autoSpaceDE w:val="0"/>
              <w:autoSpaceDN w:val="0"/>
              <w:adjustRightInd w:val="0"/>
              <w:spacing w:before="20" w:after="20" w:line="240" w:lineRule="auto"/>
              <w:jc w:val="center"/>
              <w:rPr>
                <w:rFonts w:ascii="Times New Roman" w:hAnsi="Times New Roman"/>
                <w:sz w:val="18"/>
                <w:szCs w:val="18"/>
                <w:lang w:val="en-US"/>
              </w:rPr>
            </w:pPr>
            <w:r w:rsidRPr="00635D14">
              <w:rPr>
                <w:rFonts w:ascii="Times New Roman" w:hAnsi="Times New Roman"/>
                <w:sz w:val="18"/>
                <w:szCs w:val="18"/>
                <w:lang w:val="en-US"/>
              </w:rPr>
              <w:t>&lt; Rp. 3.222.000</w:t>
            </w:r>
          </w:p>
        </w:tc>
        <w:tc>
          <w:tcPr>
            <w:tcW w:w="640"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1621" w:type="dxa"/>
            <w:shd w:val="clear" w:color="auto" w:fill="auto"/>
            <w:vAlign w:val="center"/>
          </w:tcPr>
          <w:p w:rsidR="00E33B3C" w:rsidRPr="00635D14" w:rsidRDefault="008D341D" w:rsidP="00635D14">
            <w:pPr>
              <w:spacing w:before="20" w:after="20" w:line="240" w:lineRule="auto"/>
              <w:rPr>
                <w:rFonts w:ascii="Times New Roman" w:eastAsia="Times New Roman" w:hAnsi="Times New Roman"/>
                <w:bCs/>
                <w:color w:val="000000"/>
                <w:sz w:val="18"/>
                <w:szCs w:val="18"/>
              </w:rPr>
            </w:pPr>
            <w:r w:rsidRPr="00635D14">
              <w:rPr>
                <w:rFonts w:ascii="Times New Roman" w:hAnsi="Times New Roman"/>
                <w:sz w:val="20"/>
                <w:szCs w:val="20"/>
                <w:lang w:val="en-US"/>
              </w:rPr>
              <w:t>Memenuhi syarat</w:t>
            </w:r>
          </w:p>
        </w:tc>
        <w:tc>
          <w:tcPr>
            <w:tcW w:w="641"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2</w:t>
            </w:r>
          </w:p>
        </w:tc>
        <w:tc>
          <w:tcPr>
            <w:tcW w:w="611"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bCs/>
                <w:color w:val="000000"/>
                <w:sz w:val="18"/>
                <w:szCs w:val="18"/>
              </w:rPr>
            </w:pPr>
            <w:r w:rsidRPr="00635D14">
              <w:rPr>
                <w:rFonts w:ascii="Times New Roman" w:eastAsia="Times New Roman" w:hAnsi="Times New Roman"/>
                <w:bCs/>
                <w:color w:val="000000"/>
                <w:sz w:val="18"/>
                <w:szCs w:val="18"/>
              </w:rPr>
              <w:t>10</w:t>
            </w:r>
          </w:p>
        </w:tc>
        <w:tc>
          <w:tcPr>
            <w:tcW w:w="643"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2</w:t>
            </w:r>
          </w:p>
        </w:tc>
      </w:tr>
      <w:tr w:rsidR="00E33B3C" w:rsidRPr="00635D14" w:rsidTr="00635D14">
        <w:trPr>
          <w:jc w:val="center"/>
        </w:trPr>
        <w:tc>
          <w:tcPr>
            <w:tcW w:w="826" w:type="dxa"/>
            <w:vMerge/>
            <w:shd w:val="clear" w:color="auto" w:fill="auto"/>
            <w:vAlign w:val="center"/>
          </w:tcPr>
          <w:p w:rsidR="00E33B3C" w:rsidRPr="00635D14" w:rsidRDefault="00E33B3C" w:rsidP="00635D14">
            <w:pPr>
              <w:widowControl w:val="0"/>
              <w:autoSpaceDE w:val="0"/>
              <w:autoSpaceDN w:val="0"/>
              <w:adjustRightInd w:val="0"/>
              <w:spacing w:before="20" w:after="20" w:line="240" w:lineRule="auto"/>
              <w:jc w:val="center"/>
              <w:rPr>
                <w:rFonts w:ascii="Times New Roman" w:hAnsi="Times New Roman"/>
                <w:sz w:val="18"/>
                <w:szCs w:val="18"/>
                <w:lang w:val="en-US"/>
              </w:rPr>
            </w:pPr>
          </w:p>
        </w:tc>
        <w:tc>
          <w:tcPr>
            <w:tcW w:w="642"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R.24</w:t>
            </w:r>
          </w:p>
        </w:tc>
        <w:tc>
          <w:tcPr>
            <w:tcW w:w="745"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47</w:t>
            </w:r>
          </w:p>
        </w:tc>
        <w:tc>
          <w:tcPr>
            <w:tcW w:w="627"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2</w:t>
            </w:r>
          </w:p>
        </w:tc>
        <w:tc>
          <w:tcPr>
            <w:tcW w:w="1385" w:type="dxa"/>
            <w:shd w:val="clear" w:color="auto" w:fill="auto"/>
            <w:vAlign w:val="center"/>
          </w:tcPr>
          <w:p w:rsidR="00E33B3C" w:rsidRPr="00635D14" w:rsidRDefault="00E33B3C" w:rsidP="00635D14">
            <w:pPr>
              <w:widowControl w:val="0"/>
              <w:autoSpaceDE w:val="0"/>
              <w:autoSpaceDN w:val="0"/>
              <w:adjustRightInd w:val="0"/>
              <w:spacing w:before="20" w:after="20" w:line="240" w:lineRule="auto"/>
              <w:jc w:val="center"/>
              <w:rPr>
                <w:rFonts w:ascii="Times New Roman" w:hAnsi="Times New Roman"/>
                <w:sz w:val="18"/>
                <w:szCs w:val="18"/>
                <w:lang w:val="en-US"/>
              </w:rPr>
            </w:pPr>
            <w:r w:rsidRPr="00635D14">
              <w:rPr>
                <w:rFonts w:ascii="Times New Roman" w:hAnsi="Times New Roman"/>
                <w:sz w:val="18"/>
                <w:szCs w:val="18"/>
                <w:lang w:val="en-US"/>
              </w:rPr>
              <w:t>≥ Rp. 3.222.000</w:t>
            </w:r>
          </w:p>
        </w:tc>
        <w:tc>
          <w:tcPr>
            <w:tcW w:w="640"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2</w:t>
            </w:r>
          </w:p>
        </w:tc>
        <w:tc>
          <w:tcPr>
            <w:tcW w:w="1621" w:type="dxa"/>
            <w:shd w:val="clear" w:color="auto" w:fill="auto"/>
            <w:vAlign w:val="center"/>
          </w:tcPr>
          <w:p w:rsidR="00E33B3C" w:rsidRPr="00635D14" w:rsidRDefault="008D341D" w:rsidP="00635D14">
            <w:pPr>
              <w:spacing w:before="20" w:after="20" w:line="240" w:lineRule="auto"/>
              <w:rPr>
                <w:rFonts w:ascii="Times New Roman" w:eastAsia="Times New Roman" w:hAnsi="Times New Roman"/>
                <w:bCs/>
                <w:color w:val="000000"/>
                <w:sz w:val="18"/>
                <w:szCs w:val="18"/>
              </w:rPr>
            </w:pPr>
            <w:r w:rsidRPr="00635D14">
              <w:rPr>
                <w:rFonts w:ascii="Times New Roman" w:hAnsi="Times New Roman"/>
                <w:sz w:val="20"/>
                <w:szCs w:val="20"/>
                <w:lang w:val="en-US"/>
              </w:rPr>
              <w:t>Memenuhi syarat</w:t>
            </w:r>
          </w:p>
        </w:tc>
        <w:tc>
          <w:tcPr>
            <w:tcW w:w="641"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2</w:t>
            </w:r>
          </w:p>
        </w:tc>
        <w:tc>
          <w:tcPr>
            <w:tcW w:w="611"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bCs/>
                <w:color w:val="000000"/>
                <w:sz w:val="18"/>
                <w:szCs w:val="18"/>
              </w:rPr>
            </w:pPr>
            <w:r w:rsidRPr="00635D14">
              <w:rPr>
                <w:rFonts w:ascii="Times New Roman" w:eastAsia="Times New Roman" w:hAnsi="Times New Roman"/>
                <w:bCs/>
                <w:color w:val="000000"/>
                <w:sz w:val="18"/>
                <w:szCs w:val="18"/>
              </w:rPr>
              <w:t>8</w:t>
            </w:r>
          </w:p>
        </w:tc>
        <w:tc>
          <w:tcPr>
            <w:tcW w:w="643"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2</w:t>
            </w:r>
          </w:p>
        </w:tc>
      </w:tr>
      <w:tr w:rsidR="00E33B3C" w:rsidRPr="00635D14" w:rsidTr="00635D14">
        <w:trPr>
          <w:jc w:val="center"/>
        </w:trPr>
        <w:tc>
          <w:tcPr>
            <w:tcW w:w="826" w:type="dxa"/>
            <w:vMerge/>
            <w:shd w:val="clear" w:color="auto" w:fill="auto"/>
            <w:vAlign w:val="center"/>
          </w:tcPr>
          <w:p w:rsidR="00E33B3C" w:rsidRPr="00635D14" w:rsidRDefault="00E33B3C" w:rsidP="00635D14">
            <w:pPr>
              <w:widowControl w:val="0"/>
              <w:autoSpaceDE w:val="0"/>
              <w:autoSpaceDN w:val="0"/>
              <w:adjustRightInd w:val="0"/>
              <w:spacing w:before="20" w:after="20" w:line="240" w:lineRule="auto"/>
              <w:jc w:val="center"/>
              <w:rPr>
                <w:rFonts w:ascii="Times New Roman" w:hAnsi="Times New Roman"/>
                <w:sz w:val="18"/>
                <w:szCs w:val="18"/>
                <w:lang w:val="en-US"/>
              </w:rPr>
            </w:pPr>
          </w:p>
        </w:tc>
        <w:tc>
          <w:tcPr>
            <w:tcW w:w="642"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R.25</w:t>
            </w:r>
          </w:p>
        </w:tc>
        <w:tc>
          <w:tcPr>
            <w:tcW w:w="745"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53</w:t>
            </w:r>
          </w:p>
        </w:tc>
        <w:tc>
          <w:tcPr>
            <w:tcW w:w="627"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2</w:t>
            </w:r>
          </w:p>
        </w:tc>
        <w:tc>
          <w:tcPr>
            <w:tcW w:w="1385" w:type="dxa"/>
            <w:shd w:val="clear" w:color="auto" w:fill="auto"/>
            <w:vAlign w:val="center"/>
          </w:tcPr>
          <w:p w:rsidR="00E33B3C" w:rsidRPr="00635D14" w:rsidRDefault="00E33B3C" w:rsidP="00635D14">
            <w:pPr>
              <w:widowControl w:val="0"/>
              <w:autoSpaceDE w:val="0"/>
              <w:autoSpaceDN w:val="0"/>
              <w:adjustRightInd w:val="0"/>
              <w:spacing w:before="20" w:after="20" w:line="240" w:lineRule="auto"/>
              <w:jc w:val="center"/>
              <w:rPr>
                <w:rFonts w:ascii="Times New Roman" w:hAnsi="Times New Roman"/>
                <w:sz w:val="18"/>
                <w:szCs w:val="18"/>
                <w:lang w:val="en-US"/>
              </w:rPr>
            </w:pPr>
            <w:r w:rsidRPr="00635D14">
              <w:rPr>
                <w:rFonts w:ascii="Times New Roman" w:hAnsi="Times New Roman"/>
                <w:sz w:val="18"/>
                <w:szCs w:val="18"/>
                <w:lang w:val="en-US"/>
              </w:rPr>
              <w:t>&lt; Rp. 3.222.000</w:t>
            </w:r>
          </w:p>
        </w:tc>
        <w:tc>
          <w:tcPr>
            <w:tcW w:w="640"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1621" w:type="dxa"/>
            <w:shd w:val="clear" w:color="auto" w:fill="auto"/>
            <w:vAlign w:val="center"/>
          </w:tcPr>
          <w:p w:rsidR="00E33B3C" w:rsidRPr="00635D14" w:rsidRDefault="008D341D" w:rsidP="00635D14">
            <w:pPr>
              <w:spacing w:before="20" w:after="20" w:line="240" w:lineRule="auto"/>
              <w:rPr>
                <w:rFonts w:ascii="Times New Roman" w:eastAsia="Times New Roman" w:hAnsi="Times New Roman"/>
                <w:bCs/>
                <w:color w:val="000000"/>
                <w:sz w:val="18"/>
                <w:szCs w:val="18"/>
              </w:rPr>
            </w:pPr>
            <w:r w:rsidRPr="00635D14">
              <w:rPr>
                <w:rFonts w:ascii="Times New Roman" w:hAnsi="Times New Roman"/>
                <w:sz w:val="20"/>
                <w:szCs w:val="20"/>
                <w:lang w:val="en-US"/>
              </w:rPr>
              <w:t>Memenuhi syarat</w:t>
            </w:r>
          </w:p>
        </w:tc>
        <w:tc>
          <w:tcPr>
            <w:tcW w:w="641"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2</w:t>
            </w:r>
          </w:p>
        </w:tc>
        <w:tc>
          <w:tcPr>
            <w:tcW w:w="611"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bCs/>
                <w:color w:val="000000"/>
                <w:sz w:val="18"/>
                <w:szCs w:val="18"/>
              </w:rPr>
            </w:pPr>
            <w:r w:rsidRPr="00635D14">
              <w:rPr>
                <w:rFonts w:ascii="Times New Roman" w:eastAsia="Times New Roman" w:hAnsi="Times New Roman"/>
                <w:bCs/>
                <w:color w:val="000000"/>
                <w:sz w:val="18"/>
                <w:szCs w:val="18"/>
              </w:rPr>
              <w:t>4</w:t>
            </w:r>
          </w:p>
        </w:tc>
        <w:tc>
          <w:tcPr>
            <w:tcW w:w="643"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r>
      <w:tr w:rsidR="00E33B3C" w:rsidRPr="00635D14" w:rsidTr="00635D14">
        <w:trPr>
          <w:jc w:val="center"/>
        </w:trPr>
        <w:tc>
          <w:tcPr>
            <w:tcW w:w="826" w:type="dxa"/>
            <w:vMerge/>
            <w:shd w:val="clear" w:color="auto" w:fill="auto"/>
            <w:vAlign w:val="center"/>
          </w:tcPr>
          <w:p w:rsidR="00E33B3C" w:rsidRPr="00635D14" w:rsidRDefault="00E33B3C" w:rsidP="00635D14">
            <w:pPr>
              <w:widowControl w:val="0"/>
              <w:autoSpaceDE w:val="0"/>
              <w:autoSpaceDN w:val="0"/>
              <w:adjustRightInd w:val="0"/>
              <w:spacing w:before="20" w:after="20" w:line="240" w:lineRule="auto"/>
              <w:jc w:val="center"/>
              <w:rPr>
                <w:rFonts w:ascii="Times New Roman" w:hAnsi="Times New Roman"/>
                <w:sz w:val="18"/>
                <w:szCs w:val="18"/>
                <w:lang w:val="en-US"/>
              </w:rPr>
            </w:pPr>
          </w:p>
        </w:tc>
        <w:tc>
          <w:tcPr>
            <w:tcW w:w="642"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R.26</w:t>
            </w:r>
          </w:p>
        </w:tc>
        <w:tc>
          <w:tcPr>
            <w:tcW w:w="745"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68</w:t>
            </w:r>
          </w:p>
        </w:tc>
        <w:tc>
          <w:tcPr>
            <w:tcW w:w="627"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1385" w:type="dxa"/>
            <w:shd w:val="clear" w:color="auto" w:fill="auto"/>
            <w:vAlign w:val="center"/>
          </w:tcPr>
          <w:p w:rsidR="00E33B3C" w:rsidRPr="00635D14" w:rsidRDefault="00E33B3C" w:rsidP="00635D14">
            <w:pPr>
              <w:widowControl w:val="0"/>
              <w:autoSpaceDE w:val="0"/>
              <w:autoSpaceDN w:val="0"/>
              <w:adjustRightInd w:val="0"/>
              <w:spacing w:before="20" w:after="20" w:line="240" w:lineRule="auto"/>
              <w:jc w:val="center"/>
              <w:rPr>
                <w:rFonts w:ascii="Times New Roman" w:hAnsi="Times New Roman"/>
                <w:sz w:val="18"/>
                <w:szCs w:val="18"/>
                <w:lang w:val="en-US"/>
              </w:rPr>
            </w:pPr>
            <w:r w:rsidRPr="00635D14">
              <w:rPr>
                <w:rFonts w:ascii="Times New Roman" w:hAnsi="Times New Roman"/>
                <w:sz w:val="18"/>
                <w:szCs w:val="18"/>
                <w:lang w:val="en-US"/>
              </w:rPr>
              <w:t>&lt; Rp. 3.222.000</w:t>
            </w:r>
          </w:p>
        </w:tc>
        <w:tc>
          <w:tcPr>
            <w:tcW w:w="640"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1621" w:type="dxa"/>
            <w:shd w:val="clear" w:color="auto" w:fill="auto"/>
            <w:vAlign w:val="center"/>
          </w:tcPr>
          <w:p w:rsidR="00E33B3C" w:rsidRPr="00635D14" w:rsidRDefault="008D341D" w:rsidP="00635D14">
            <w:pPr>
              <w:spacing w:before="20" w:after="20" w:line="240" w:lineRule="auto"/>
              <w:rPr>
                <w:rFonts w:ascii="Times New Roman" w:eastAsia="Times New Roman" w:hAnsi="Times New Roman"/>
                <w:bCs/>
                <w:color w:val="000000"/>
                <w:sz w:val="18"/>
                <w:szCs w:val="18"/>
              </w:rPr>
            </w:pPr>
            <w:r w:rsidRPr="00635D14">
              <w:rPr>
                <w:rFonts w:ascii="Times New Roman" w:hAnsi="Times New Roman"/>
                <w:sz w:val="20"/>
                <w:szCs w:val="20"/>
                <w:lang w:val="en-US"/>
              </w:rPr>
              <w:t>Tidak memenuhi</w:t>
            </w:r>
          </w:p>
        </w:tc>
        <w:tc>
          <w:tcPr>
            <w:tcW w:w="641"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611"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bCs/>
                <w:color w:val="000000"/>
                <w:sz w:val="18"/>
                <w:szCs w:val="18"/>
              </w:rPr>
            </w:pPr>
            <w:r w:rsidRPr="00635D14">
              <w:rPr>
                <w:rFonts w:ascii="Times New Roman" w:eastAsia="Times New Roman" w:hAnsi="Times New Roman"/>
                <w:bCs/>
                <w:color w:val="000000"/>
                <w:sz w:val="18"/>
                <w:szCs w:val="18"/>
              </w:rPr>
              <w:t>5</w:t>
            </w:r>
          </w:p>
        </w:tc>
        <w:tc>
          <w:tcPr>
            <w:tcW w:w="643"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r>
      <w:tr w:rsidR="00E33B3C" w:rsidRPr="00635D14" w:rsidTr="00635D14">
        <w:trPr>
          <w:jc w:val="center"/>
        </w:trPr>
        <w:tc>
          <w:tcPr>
            <w:tcW w:w="826" w:type="dxa"/>
            <w:vMerge/>
            <w:shd w:val="clear" w:color="auto" w:fill="auto"/>
            <w:vAlign w:val="center"/>
          </w:tcPr>
          <w:p w:rsidR="00E33B3C" w:rsidRPr="00635D14" w:rsidRDefault="00E33B3C" w:rsidP="00635D14">
            <w:pPr>
              <w:widowControl w:val="0"/>
              <w:autoSpaceDE w:val="0"/>
              <w:autoSpaceDN w:val="0"/>
              <w:adjustRightInd w:val="0"/>
              <w:spacing w:before="20" w:after="20" w:line="240" w:lineRule="auto"/>
              <w:jc w:val="center"/>
              <w:rPr>
                <w:rFonts w:ascii="Times New Roman" w:hAnsi="Times New Roman"/>
                <w:sz w:val="18"/>
                <w:szCs w:val="18"/>
                <w:lang w:val="en-US"/>
              </w:rPr>
            </w:pPr>
          </w:p>
        </w:tc>
        <w:tc>
          <w:tcPr>
            <w:tcW w:w="642"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R.27</w:t>
            </w:r>
          </w:p>
        </w:tc>
        <w:tc>
          <w:tcPr>
            <w:tcW w:w="745"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49</w:t>
            </w:r>
          </w:p>
        </w:tc>
        <w:tc>
          <w:tcPr>
            <w:tcW w:w="627"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2</w:t>
            </w:r>
          </w:p>
        </w:tc>
        <w:tc>
          <w:tcPr>
            <w:tcW w:w="1385" w:type="dxa"/>
            <w:shd w:val="clear" w:color="auto" w:fill="auto"/>
            <w:vAlign w:val="center"/>
          </w:tcPr>
          <w:p w:rsidR="00E33B3C" w:rsidRPr="00635D14" w:rsidRDefault="00E33B3C" w:rsidP="00635D14">
            <w:pPr>
              <w:widowControl w:val="0"/>
              <w:autoSpaceDE w:val="0"/>
              <w:autoSpaceDN w:val="0"/>
              <w:adjustRightInd w:val="0"/>
              <w:spacing w:before="20" w:after="20" w:line="240" w:lineRule="auto"/>
              <w:jc w:val="center"/>
              <w:rPr>
                <w:rFonts w:ascii="Times New Roman" w:hAnsi="Times New Roman"/>
                <w:sz w:val="18"/>
                <w:szCs w:val="18"/>
                <w:lang w:val="en-US"/>
              </w:rPr>
            </w:pPr>
            <w:r w:rsidRPr="00635D14">
              <w:rPr>
                <w:rFonts w:ascii="Times New Roman" w:hAnsi="Times New Roman"/>
                <w:sz w:val="18"/>
                <w:szCs w:val="18"/>
                <w:lang w:val="en-US"/>
              </w:rPr>
              <w:t>≥ Rp. 3.222.000</w:t>
            </w:r>
          </w:p>
        </w:tc>
        <w:tc>
          <w:tcPr>
            <w:tcW w:w="640"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2</w:t>
            </w:r>
          </w:p>
        </w:tc>
        <w:tc>
          <w:tcPr>
            <w:tcW w:w="1621" w:type="dxa"/>
            <w:shd w:val="clear" w:color="auto" w:fill="auto"/>
            <w:vAlign w:val="center"/>
          </w:tcPr>
          <w:p w:rsidR="00E33B3C" w:rsidRPr="00635D14" w:rsidRDefault="008D341D" w:rsidP="00635D14">
            <w:pPr>
              <w:spacing w:before="20" w:after="20" w:line="240" w:lineRule="auto"/>
              <w:rPr>
                <w:rFonts w:ascii="Times New Roman" w:eastAsia="Times New Roman" w:hAnsi="Times New Roman"/>
                <w:bCs/>
                <w:color w:val="000000"/>
                <w:sz w:val="18"/>
                <w:szCs w:val="18"/>
              </w:rPr>
            </w:pPr>
            <w:r w:rsidRPr="00635D14">
              <w:rPr>
                <w:rFonts w:ascii="Times New Roman" w:hAnsi="Times New Roman"/>
                <w:sz w:val="20"/>
                <w:szCs w:val="20"/>
                <w:lang w:val="en-US"/>
              </w:rPr>
              <w:t>Memenuhi syarat</w:t>
            </w:r>
          </w:p>
        </w:tc>
        <w:tc>
          <w:tcPr>
            <w:tcW w:w="641"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2</w:t>
            </w:r>
          </w:p>
        </w:tc>
        <w:tc>
          <w:tcPr>
            <w:tcW w:w="611"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bCs/>
                <w:color w:val="000000"/>
                <w:sz w:val="18"/>
                <w:szCs w:val="18"/>
              </w:rPr>
            </w:pPr>
            <w:r w:rsidRPr="00635D14">
              <w:rPr>
                <w:rFonts w:ascii="Times New Roman" w:eastAsia="Times New Roman" w:hAnsi="Times New Roman"/>
                <w:bCs/>
                <w:color w:val="000000"/>
                <w:sz w:val="18"/>
                <w:szCs w:val="18"/>
              </w:rPr>
              <w:t>9</w:t>
            </w:r>
          </w:p>
        </w:tc>
        <w:tc>
          <w:tcPr>
            <w:tcW w:w="643"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2</w:t>
            </w:r>
          </w:p>
        </w:tc>
      </w:tr>
      <w:tr w:rsidR="00E33B3C" w:rsidRPr="00635D14" w:rsidTr="00635D14">
        <w:trPr>
          <w:jc w:val="center"/>
        </w:trPr>
        <w:tc>
          <w:tcPr>
            <w:tcW w:w="826" w:type="dxa"/>
            <w:vMerge/>
            <w:shd w:val="clear" w:color="auto" w:fill="auto"/>
            <w:vAlign w:val="center"/>
          </w:tcPr>
          <w:p w:rsidR="00E33B3C" w:rsidRPr="00635D14" w:rsidRDefault="00E33B3C" w:rsidP="00635D14">
            <w:pPr>
              <w:widowControl w:val="0"/>
              <w:autoSpaceDE w:val="0"/>
              <w:autoSpaceDN w:val="0"/>
              <w:adjustRightInd w:val="0"/>
              <w:spacing w:before="20" w:after="20" w:line="240" w:lineRule="auto"/>
              <w:jc w:val="center"/>
              <w:rPr>
                <w:rFonts w:ascii="Times New Roman" w:hAnsi="Times New Roman"/>
                <w:sz w:val="18"/>
                <w:szCs w:val="18"/>
                <w:lang w:val="en-US"/>
              </w:rPr>
            </w:pPr>
          </w:p>
        </w:tc>
        <w:tc>
          <w:tcPr>
            <w:tcW w:w="642"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R.28</w:t>
            </w:r>
          </w:p>
        </w:tc>
        <w:tc>
          <w:tcPr>
            <w:tcW w:w="745"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47</w:t>
            </w:r>
          </w:p>
        </w:tc>
        <w:tc>
          <w:tcPr>
            <w:tcW w:w="627"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2</w:t>
            </w:r>
          </w:p>
        </w:tc>
        <w:tc>
          <w:tcPr>
            <w:tcW w:w="1385" w:type="dxa"/>
            <w:shd w:val="clear" w:color="auto" w:fill="auto"/>
            <w:vAlign w:val="center"/>
          </w:tcPr>
          <w:p w:rsidR="00E33B3C" w:rsidRPr="00635D14" w:rsidRDefault="00E33B3C" w:rsidP="00635D14">
            <w:pPr>
              <w:widowControl w:val="0"/>
              <w:autoSpaceDE w:val="0"/>
              <w:autoSpaceDN w:val="0"/>
              <w:adjustRightInd w:val="0"/>
              <w:spacing w:before="20" w:after="20" w:line="240" w:lineRule="auto"/>
              <w:jc w:val="center"/>
              <w:rPr>
                <w:rFonts w:ascii="Times New Roman" w:hAnsi="Times New Roman"/>
                <w:sz w:val="18"/>
                <w:szCs w:val="18"/>
                <w:lang w:val="en-US"/>
              </w:rPr>
            </w:pPr>
            <w:r w:rsidRPr="00635D14">
              <w:rPr>
                <w:rFonts w:ascii="Times New Roman" w:hAnsi="Times New Roman"/>
                <w:sz w:val="18"/>
                <w:szCs w:val="18"/>
                <w:lang w:val="en-US"/>
              </w:rPr>
              <w:t>≥ Rp. 3.222.000</w:t>
            </w:r>
          </w:p>
        </w:tc>
        <w:tc>
          <w:tcPr>
            <w:tcW w:w="640"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2</w:t>
            </w:r>
          </w:p>
        </w:tc>
        <w:tc>
          <w:tcPr>
            <w:tcW w:w="1621" w:type="dxa"/>
            <w:shd w:val="clear" w:color="auto" w:fill="auto"/>
            <w:vAlign w:val="center"/>
          </w:tcPr>
          <w:p w:rsidR="00E33B3C" w:rsidRPr="00635D14" w:rsidRDefault="008D341D" w:rsidP="00635D14">
            <w:pPr>
              <w:spacing w:before="20" w:after="20" w:line="240" w:lineRule="auto"/>
              <w:rPr>
                <w:rFonts w:ascii="Times New Roman" w:eastAsia="Times New Roman" w:hAnsi="Times New Roman"/>
                <w:bCs/>
                <w:color w:val="000000"/>
                <w:sz w:val="18"/>
                <w:szCs w:val="18"/>
              </w:rPr>
            </w:pPr>
            <w:r w:rsidRPr="00635D14">
              <w:rPr>
                <w:rFonts w:ascii="Times New Roman" w:hAnsi="Times New Roman"/>
                <w:sz w:val="20"/>
                <w:szCs w:val="20"/>
                <w:lang w:val="en-US"/>
              </w:rPr>
              <w:t>Memenuhi syarat</w:t>
            </w:r>
          </w:p>
        </w:tc>
        <w:tc>
          <w:tcPr>
            <w:tcW w:w="641"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2</w:t>
            </w:r>
          </w:p>
        </w:tc>
        <w:tc>
          <w:tcPr>
            <w:tcW w:w="611"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bCs/>
                <w:color w:val="000000"/>
                <w:sz w:val="18"/>
                <w:szCs w:val="18"/>
              </w:rPr>
            </w:pPr>
            <w:r w:rsidRPr="00635D14">
              <w:rPr>
                <w:rFonts w:ascii="Times New Roman" w:eastAsia="Times New Roman" w:hAnsi="Times New Roman"/>
                <w:bCs/>
                <w:color w:val="000000"/>
                <w:sz w:val="18"/>
                <w:szCs w:val="18"/>
              </w:rPr>
              <w:t>4</w:t>
            </w:r>
          </w:p>
        </w:tc>
        <w:tc>
          <w:tcPr>
            <w:tcW w:w="643"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r>
      <w:tr w:rsidR="00E33B3C" w:rsidRPr="00635D14" w:rsidTr="00635D14">
        <w:trPr>
          <w:jc w:val="center"/>
        </w:trPr>
        <w:tc>
          <w:tcPr>
            <w:tcW w:w="826" w:type="dxa"/>
            <w:vMerge/>
            <w:shd w:val="clear" w:color="auto" w:fill="auto"/>
            <w:vAlign w:val="center"/>
          </w:tcPr>
          <w:p w:rsidR="00E33B3C" w:rsidRPr="00635D14" w:rsidRDefault="00E33B3C" w:rsidP="00635D14">
            <w:pPr>
              <w:widowControl w:val="0"/>
              <w:autoSpaceDE w:val="0"/>
              <w:autoSpaceDN w:val="0"/>
              <w:adjustRightInd w:val="0"/>
              <w:spacing w:before="20" w:after="20" w:line="240" w:lineRule="auto"/>
              <w:jc w:val="center"/>
              <w:rPr>
                <w:rFonts w:ascii="Times New Roman" w:hAnsi="Times New Roman"/>
                <w:sz w:val="18"/>
                <w:szCs w:val="18"/>
                <w:lang w:val="en-US"/>
              </w:rPr>
            </w:pPr>
          </w:p>
        </w:tc>
        <w:tc>
          <w:tcPr>
            <w:tcW w:w="642"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R.29</w:t>
            </w:r>
          </w:p>
        </w:tc>
        <w:tc>
          <w:tcPr>
            <w:tcW w:w="745"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66</w:t>
            </w:r>
          </w:p>
        </w:tc>
        <w:tc>
          <w:tcPr>
            <w:tcW w:w="627"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1</w:t>
            </w:r>
          </w:p>
        </w:tc>
        <w:tc>
          <w:tcPr>
            <w:tcW w:w="1385" w:type="dxa"/>
            <w:shd w:val="clear" w:color="auto" w:fill="auto"/>
            <w:vAlign w:val="center"/>
          </w:tcPr>
          <w:p w:rsidR="00E33B3C" w:rsidRPr="00635D14" w:rsidRDefault="00E33B3C" w:rsidP="00635D14">
            <w:pPr>
              <w:widowControl w:val="0"/>
              <w:autoSpaceDE w:val="0"/>
              <w:autoSpaceDN w:val="0"/>
              <w:adjustRightInd w:val="0"/>
              <w:spacing w:before="20" w:after="20" w:line="240" w:lineRule="auto"/>
              <w:jc w:val="center"/>
              <w:rPr>
                <w:rFonts w:ascii="Times New Roman" w:hAnsi="Times New Roman"/>
                <w:sz w:val="18"/>
                <w:szCs w:val="18"/>
                <w:lang w:val="en-US"/>
              </w:rPr>
            </w:pPr>
            <w:r w:rsidRPr="00635D14">
              <w:rPr>
                <w:rFonts w:ascii="Times New Roman" w:hAnsi="Times New Roman"/>
                <w:sz w:val="18"/>
                <w:szCs w:val="18"/>
                <w:lang w:val="en-US"/>
              </w:rPr>
              <w:t>≥ Rp. 3.222.000</w:t>
            </w:r>
          </w:p>
        </w:tc>
        <w:tc>
          <w:tcPr>
            <w:tcW w:w="640"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2</w:t>
            </w:r>
          </w:p>
        </w:tc>
        <w:tc>
          <w:tcPr>
            <w:tcW w:w="1621" w:type="dxa"/>
            <w:shd w:val="clear" w:color="auto" w:fill="auto"/>
            <w:vAlign w:val="center"/>
          </w:tcPr>
          <w:p w:rsidR="00E33B3C" w:rsidRPr="00635D14" w:rsidRDefault="008D341D" w:rsidP="00635D14">
            <w:pPr>
              <w:spacing w:before="20" w:after="20" w:line="240" w:lineRule="auto"/>
              <w:rPr>
                <w:rFonts w:ascii="Times New Roman" w:eastAsia="Times New Roman" w:hAnsi="Times New Roman"/>
                <w:bCs/>
                <w:color w:val="000000"/>
                <w:sz w:val="18"/>
                <w:szCs w:val="18"/>
              </w:rPr>
            </w:pPr>
            <w:r w:rsidRPr="00635D14">
              <w:rPr>
                <w:rFonts w:ascii="Times New Roman" w:hAnsi="Times New Roman"/>
                <w:sz w:val="20"/>
                <w:szCs w:val="20"/>
                <w:lang w:val="en-US"/>
              </w:rPr>
              <w:t>Memenuhi syarat</w:t>
            </w:r>
          </w:p>
        </w:tc>
        <w:tc>
          <w:tcPr>
            <w:tcW w:w="641"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2</w:t>
            </w:r>
          </w:p>
        </w:tc>
        <w:tc>
          <w:tcPr>
            <w:tcW w:w="611"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bCs/>
                <w:color w:val="000000"/>
                <w:sz w:val="18"/>
                <w:szCs w:val="18"/>
              </w:rPr>
            </w:pPr>
            <w:r w:rsidRPr="00635D14">
              <w:rPr>
                <w:rFonts w:ascii="Times New Roman" w:eastAsia="Times New Roman" w:hAnsi="Times New Roman"/>
                <w:bCs/>
                <w:color w:val="000000"/>
                <w:sz w:val="18"/>
                <w:szCs w:val="18"/>
              </w:rPr>
              <w:t>9</w:t>
            </w:r>
          </w:p>
        </w:tc>
        <w:tc>
          <w:tcPr>
            <w:tcW w:w="643"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2</w:t>
            </w:r>
          </w:p>
        </w:tc>
      </w:tr>
      <w:tr w:rsidR="00E33B3C" w:rsidRPr="00635D14" w:rsidTr="00635D14">
        <w:trPr>
          <w:jc w:val="center"/>
        </w:trPr>
        <w:tc>
          <w:tcPr>
            <w:tcW w:w="826" w:type="dxa"/>
            <w:vMerge/>
            <w:shd w:val="clear" w:color="auto" w:fill="auto"/>
            <w:vAlign w:val="center"/>
          </w:tcPr>
          <w:p w:rsidR="00E33B3C" w:rsidRPr="00635D14" w:rsidRDefault="00E33B3C" w:rsidP="00635D14">
            <w:pPr>
              <w:widowControl w:val="0"/>
              <w:autoSpaceDE w:val="0"/>
              <w:autoSpaceDN w:val="0"/>
              <w:adjustRightInd w:val="0"/>
              <w:spacing w:before="20" w:after="20" w:line="240" w:lineRule="auto"/>
              <w:jc w:val="center"/>
              <w:rPr>
                <w:rFonts w:ascii="Times New Roman" w:hAnsi="Times New Roman"/>
                <w:sz w:val="18"/>
                <w:szCs w:val="18"/>
                <w:lang w:val="en-US"/>
              </w:rPr>
            </w:pPr>
          </w:p>
        </w:tc>
        <w:tc>
          <w:tcPr>
            <w:tcW w:w="642"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R.30</w:t>
            </w:r>
          </w:p>
        </w:tc>
        <w:tc>
          <w:tcPr>
            <w:tcW w:w="745"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50</w:t>
            </w:r>
          </w:p>
        </w:tc>
        <w:tc>
          <w:tcPr>
            <w:tcW w:w="627"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2</w:t>
            </w:r>
          </w:p>
        </w:tc>
        <w:tc>
          <w:tcPr>
            <w:tcW w:w="1385" w:type="dxa"/>
            <w:shd w:val="clear" w:color="auto" w:fill="auto"/>
            <w:vAlign w:val="center"/>
          </w:tcPr>
          <w:p w:rsidR="00E33B3C" w:rsidRPr="00635D14" w:rsidRDefault="00E33B3C" w:rsidP="00635D14">
            <w:pPr>
              <w:widowControl w:val="0"/>
              <w:autoSpaceDE w:val="0"/>
              <w:autoSpaceDN w:val="0"/>
              <w:adjustRightInd w:val="0"/>
              <w:spacing w:before="20" w:after="20" w:line="240" w:lineRule="auto"/>
              <w:jc w:val="center"/>
              <w:rPr>
                <w:rFonts w:ascii="Times New Roman" w:hAnsi="Times New Roman"/>
                <w:sz w:val="18"/>
                <w:szCs w:val="18"/>
                <w:lang w:val="en-US"/>
              </w:rPr>
            </w:pPr>
            <w:r w:rsidRPr="00635D14">
              <w:rPr>
                <w:rFonts w:ascii="Times New Roman" w:hAnsi="Times New Roman"/>
                <w:sz w:val="18"/>
                <w:szCs w:val="18"/>
                <w:lang w:val="en-US"/>
              </w:rPr>
              <w:t>≥ Rp. 3.222.000</w:t>
            </w:r>
          </w:p>
        </w:tc>
        <w:tc>
          <w:tcPr>
            <w:tcW w:w="640"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2</w:t>
            </w:r>
          </w:p>
        </w:tc>
        <w:tc>
          <w:tcPr>
            <w:tcW w:w="1621" w:type="dxa"/>
            <w:shd w:val="clear" w:color="auto" w:fill="auto"/>
            <w:vAlign w:val="center"/>
          </w:tcPr>
          <w:p w:rsidR="00E33B3C" w:rsidRPr="00635D14" w:rsidRDefault="008D341D" w:rsidP="00635D14">
            <w:pPr>
              <w:spacing w:before="20" w:after="20" w:line="240" w:lineRule="auto"/>
              <w:rPr>
                <w:rFonts w:ascii="Times New Roman" w:eastAsia="Times New Roman" w:hAnsi="Times New Roman"/>
                <w:bCs/>
                <w:color w:val="000000"/>
                <w:sz w:val="18"/>
                <w:szCs w:val="18"/>
              </w:rPr>
            </w:pPr>
            <w:r w:rsidRPr="00635D14">
              <w:rPr>
                <w:rFonts w:ascii="Times New Roman" w:hAnsi="Times New Roman"/>
                <w:sz w:val="20"/>
                <w:szCs w:val="20"/>
                <w:lang w:val="en-US"/>
              </w:rPr>
              <w:t>Memenuhi syarat</w:t>
            </w:r>
          </w:p>
        </w:tc>
        <w:tc>
          <w:tcPr>
            <w:tcW w:w="641"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2</w:t>
            </w:r>
          </w:p>
        </w:tc>
        <w:tc>
          <w:tcPr>
            <w:tcW w:w="611"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bCs/>
                <w:color w:val="000000"/>
                <w:sz w:val="18"/>
                <w:szCs w:val="18"/>
              </w:rPr>
            </w:pPr>
            <w:r w:rsidRPr="00635D14">
              <w:rPr>
                <w:rFonts w:ascii="Times New Roman" w:eastAsia="Times New Roman" w:hAnsi="Times New Roman"/>
                <w:bCs/>
                <w:color w:val="000000"/>
                <w:sz w:val="18"/>
                <w:szCs w:val="18"/>
              </w:rPr>
              <w:t>10</w:t>
            </w:r>
          </w:p>
        </w:tc>
        <w:tc>
          <w:tcPr>
            <w:tcW w:w="643" w:type="dxa"/>
            <w:shd w:val="clear" w:color="auto" w:fill="auto"/>
            <w:vAlign w:val="center"/>
          </w:tcPr>
          <w:p w:rsidR="00E33B3C" w:rsidRPr="00635D14" w:rsidRDefault="00E33B3C" w:rsidP="00635D14">
            <w:pPr>
              <w:spacing w:before="20" w:after="20" w:line="240" w:lineRule="auto"/>
              <w:jc w:val="center"/>
              <w:rPr>
                <w:rFonts w:ascii="Times New Roman" w:eastAsia="Times New Roman" w:hAnsi="Times New Roman"/>
                <w:color w:val="000000"/>
                <w:sz w:val="18"/>
                <w:szCs w:val="18"/>
              </w:rPr>
            </w:pPr>
            <w:r w:rsidRPr="00635D14">
              <w:rPr>
                <w:rFonts w:ascii="Times New Roman" w:eastAsia="Times New Roman" w:hAnsi="Times New Roman"/>
                <w:color w:val="000000"/>
                <w:sz w:val="18"/>
                <w:szCs w:val="18"/>
              </w:rPr>
              <w:t>2</w:t>
            </w:r>
          </w:p>
        </w:tc>
      </w:tr>
    </w:tbl>
    <w:p w:rsidR="005F159D" w:rsidRPr="005F159D" w:rsidRDefault="005F159D" w:rsidP="00E33B3C">
      <w:pPr>
        <w:widowControl w:val="0"/>
        <w:autoSpaceDE w:val="0"/>
        <w:autoSpaceDN w:val="0"/>
        <w:adjustRightInd w:val="0"/>
        <w:spacing w:after="0" w:line="240" w:lineRule="auto"/>
        <w:rPr>
          <w:rFonts w:ascii="Times New Roman" w:hAnsi="Times New Roman"/>
          <w:sz w:val="24"/>
          <w:lang w:val="en-US"/>
        </w:rPr>
      </w:pPr>
    </w:p>
    <w:p w:rsidR="005F159D" w:rsidRDefault="005F159D" w:rsidP="005F159D">
      <w:pPr>
        <w:widowControl w:val="0"/>
        <w:autoSpaceDE w:val="0"/>
        <w:autoSpaceDN w:val="0"/>
        <w:adjustRightInd w:val="0"/>
        <w:spacing w:after="0" w:line="480" w:lineRule="auto"/>
        <w:jc w:val="both"/>
        <w:rPr>
          <w:rFonts w:ascii="Times New Roman" w:hAnsi="Times New Roman"/>
          <w:sz w:val="24"/>
          <w:lang w:val="en-US"/>
        </w:rPr>
      </w:pPr>
    </w:p>
    <w:p w:rsidR="005F159D" w:rsidRDefault="005F159D" w:rsidP="005F159D">
      <w:pPr>
        <w:widowControl w:val="0"/>
        <w:autoSpaceDE w:val="0"/>
        <w:autoSpaceDN w:val="0"/>
        <w:adjustRightInd w:val="0"/>
        <w:spacing w:after="0" w:line="480" w:lineRule="auto"/>
        <w:jc w:val="both"/>
        <w:rPr>
          <w:rFonts w:ascii="Times New Roman" w:hAnsi="Times New Roman"/>
          <w:sz w:val="24"/>
          <w:lang w:val="en-US"/>
        </w:rPr>
      </w:pPr>
    </w:p>
    <w:p w:rsidR="00595D7B" w:rsidRPr="008D5068" w:rsidRDefault="005F159D" w:rsidP="005F159D">
      <w:pPr>
        <w:widowControl w:val="0"/>
        <w:autoSpaceDE w:val="0"/>
        <w:autoSpaceDN w:val="0"/>
        <w:adjustRightInd w:val="0"/>
        <w:spacing w:after="0" w:line="480" w:lineRule="auto"/>
        <w:jc w:val="both"/>
        <w:rPr>
          <w:rFonts w:ascii="Times New Roman" w:hAnsi="Times New Roman"/>
          <w:b/>
          <w:sz w:val="24"/>
          <w:lang w:val="en-US"/>
        </w:rPr>
      </w:pPr>
      <w:r>
        <w:rPr>
          <w:rFonts w:ascii="Times New Roman" w:hAnsi="Times New Roman"/>
          <w:sz w:val="24"/>
          <w:lang w:val="en-US"/>
        </w:rPr>
        <w:br w:type="page"/>
      </w:r>
      <w:proofErr w:type="gramStart"/>
      <w:r w:rsidR="00C23CE0" w:rsidRPr="008D5068">
        <w:rPr>
          <w:rFonts w:ascii="Times New Roman" w:hAnsi="Times New Roman"/>
          <w:b/>
          <w:sz w:val="24"/>
          <w:lang w:val="en-US"/>
        </w:rPr>
        <w:lastRenderedPageBreak/>
        <w:t>Lampiran.</w:t>
      </w:r>
      <w:proofErr w:type="gramEnd"/>
      <w:r w:rsidR="00C23CE0" w:rsidRPr="008D5068">
        <w:rPr>
          <w:rFonts w:ascii="Times New Roman" w:hAnsi="Times New Roman"/>
          <w:b/>
          <w:sz w:val="24"/>
          <w:lang w:val="en-US"/>
        </w:rPr>
        <w:t xml:space="preserve"> </w:t>
      </w:r>
      <w:r w:rsidR="00076599" w:rsidRPr="008D5068">
        <w:rPr>
          <w:rFonts w:ascii="Times New Roman" w:hAnsi="Times New Roman"/>
          <w:b/>
          <w:sz w:val="24"/>
          <w:lang w:val="en-US"/>
        </w:rPr>
        <w:t>6</w:t>
      </w:r>
    </w:p>
    <w:p w:rsidR="00C23CE0" w:rsidRPr="00DE583A" w:rsidRDefault="00B42B79" w:rsidP="00393FA3">
      <w:pPr>
        <w:widowControl w:val="0"/>
        <w:autoSpaceDE w:val="0"/>
        <w:autoSpaceDN w:val="0"/>
        <w:adjustRightInd w:val="0"/>
        <w:spacing w:after="0" w:line="480" w:lineRule="auto"/>
        <w:jc w:val="center"/>
        <w:rPr>
          <w:rFonts w:ascii="Times New Roman" w:hAnsi="Times New Roman"/>
          <w:b/>
          <w:sz w:val="24"/>
          <w:lang w:val="en-US"/>
        </w:rPr>
      </w:pPr>
      <w:r>
        <w:rPr>
          <w:rFonts w:ascii="Times New Roman" w:hAnsi="Times New Roman"/>
          <w:b/>
          <w:sz w:val="24"/>
          <w:lang w:val="en-US"/>
        </w:rPr>
        <w:t xml:space="preserve">REKAPITULASI </w:t>
      </w:r>
      <w:r w:rsidR="00DE583A" w:rsidRPr="00DE583A">
        <w:rPr>
          <w:rFonts w:ascii="Times New Roman" w:hAnsi="Times New Roman"/>
          <w:b/>
          <w:sz w:val="24"/>
          <w:lang w:val="en-US"/>
        </w:rPr>
        <w:t>DATA PENELITIAN</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81"/>
        <w:gridCol w:w="870"/>
        <w:gridCol w:w="990"/>
        <w:gridCol w:w="863"/>
        <w:gridCol w:w="1344"/>
        <w:gridCol w:w="1413"/>
        <w:gridCol w:w="1385"/>
      </w:tblGrid>
      <w:tr w:rsidR="00B4724A" w:rsidRPr="00E125BE" w:rsidTr="00E125BE">
        <w:trPr>
          <w:jc w:val="center"/>
        </w:trPr>
        <w:tc>
          <w:tcPr>
            <w:tcW w:w="1081" w:type="dxa"/>
            <w:shd w:val="clear" w:color="auto" w:fill="auto"/>
            <w:vAlign w:val="center"/>
          </w:tcPr>
          <w:p w:rsidR="00B4724A" w:rsidRPr="00E125BE" w:rsidRDefault="00B4724A" w:rsidP="00E125BE">
            <w:pPr>
              <w:widowControl w:val="0"/>
              <w:autoSpaceDE w:val="0"/>
              <w:autoSpaceDN w:val="0"/>
              <w:adjustRightInd w:val="0"/>
              <w:spacing w:after="0" w:line="240" w:lineRule="auto"/>
              <w:jc w:val="center"/>
              <w:rPr>
                <w:rFonts w:ascii="Times New Roman" w:hAnsi="Times New Roman"/>
                <w:b/>
                <w:sz w:val="20"/>
                <w:szCs w:val="20"/>
                <w:lang w:val="en-US"/>
              </w:rPr>
            </w:pPr>
            <w:r w:rsidRPr="00E125BE">
              <w:rPr>
                <w:rFonts w:ascii="Times New Roman" w:hAnsi="Times New Roman"/>
                <w:b/>
                <w:sz w:val="20"/>
                <w:szCs w:val="20"/>
                <w:lang w:val="en-US"/>
              </w:rPr>
              <w:t>Sampel</w:t>
            </w:r>
          </w:p>
        </w:tc>
        <w:tc>
          <w:tcPr>
            <w:tcW w:w="870" w:type="dxa"/>
            <w:shd w:val="clear" w:color="auto" w:fill="auto"/>
            <w:vAlign w:val="center"/>
          </w:tcPr>
          <w:p w:rsidR="00B4724A" w:rsidRPr="00E125BE" w:rsidRDefault="00B4724A" w:rsidP="00E125BE">
            <w:pPr>
              <w:widowControl w:val="0"/>
              <w:autoSpaceDE w:val="0"/>
              <w:autoSpaceDN w:val="0"/>
              <w:adjustRightInd w:val="0"/>
              <w:spacing w:after="0" w:line="240" w:lineRule="auto"/>
              <w:jc w:val="center"/>
              <w:rPr>
                <w:rFonts w:ascii="Times New Roman" w:hAnsi="Times New Roman"/>
                <w:b/>
                <w:sz w:val="20"/>
                <w:szCs w:val="20"/>
                <w:lang w:val="en-US"/>
              </w:rPr>
            </w:pPr>
            <w:r w:rsidRPr="00E125BE">
              <w:rPr>
                <w:rFonts w:ascii="Times New Roman" w:hAnsi="Times New Roman"/>
                <w:b/>
                <w:sz w:val="20"/>
                <w:szCs w:val="20"/>
                <w:lang w:val="en-US"/>
              </w:rPr>
              <w:t>Kode Resp.</w:t>
            </w:r>
          </w:p>
        </w:tc>
        <w:tc>
          <w:tcPr>
            <w:tcW w:w="990" w:type="dxa"/>
            <w:shd w:val="clear" w:color="auto" w:fill="auto"/>
            <w:vAlign w:val="center"/>
          </w:tcPr>
          <w:p w:rsidR="00B4724A" w:rsidRPr="00E125BE" w:rsidRDefault="00B4724A" w:rsidP="00E125BE">
            <w:pPr>
              <w:widowControl w:val="0"/>
              <w:autoSpaceDE w:val="0"/>
              <w:autoSpaceDN w:val="0"/>
              <w:adjustRightInd w:val="0"/>
              <w:spacing w:after="0" w:line="240" w:lineRule="auto"/>
              <w:jc w:val="center"/>
              <w:rPr>
                <w:rFonts w:ascii="Times New Roman" w:hAnsi="Times New Roman"/>
                <w:b/>
                <w:sz w:val="20"/>
                <w:szCs w:val="20"/>
                <w:lang w:val="en-US"/>
              </w:rPr>
            </w:pPr>
            <w:r w:rsidRPr="00E125BE">
              <w:rPr>
                <w:rFonts w:ascii="Times New Roman" w:hAnsi="Times New Roman"/>
                <w:b/>
                <w:sz w:val="20"/>
                <w:szCs w:val="20"/>
                <w:lang w:val="en-US"/>
              </w:rPr>
              <w:t>TB paru</w:t>
            </w:r>
          </w:p>
        </w:tc>
        <w:tc>
          <w:tcPr>
            <w:tcW w:w="863" w:type="dxa"/>
            <w:shd w:val="clear" w:color="auto" w:fill="auto"/>
            <w:vAlign w:val="center"/>
          </w:tcPr>
          <w:p w:rsidR="00B4724A" w:rsidRPr="00E125BE" w:rsidRDefault="00B4724A" w:rsidP="00E125BE">
            <w:pPr>
              <w:widowControl w:val="0"/>
              <w:autoSpaceDE w:val="0"/>
              <w:autoSpaceDN w:val="0"/>
              <w:adjustRightInd w:val="0"/>
              <w:spacing w:after="0" w:line="240" w:lineRule="auto"/>
              <w:jc w:val="center"/>
              <w:rPr>
                <w:rFonts w:ascii="Times New Roman" w:hAnsi="Times New Roman"/>
                <w:b/>
                <w:sz w:val="20"/>
                <w:szCs w:val="20"/>
                <w:lang w:val="en-US"/>
              </w:rPr>
            </w:pPr>
            <w:r w:rsidRPr="00E125BE">
              <w:rPr>
                <w:rFonts w:ascii="Times New Roman" w:hAnsi="Times New Roman"/>
                <w:b/>
                <w:sz w:val="20"/>
                <w:szCs w:val="20"/>
                <w:lang w:val="en-US"/>
              </w:rPr>
              <w:t>Umur</w:t>
            </w:r>
          </w:p>
        </w:tc>
        <w:tc>
          <w:tcPr>
            <w:tcW w:w="1344" w:type="dxa"/>
            <w:shd w:val="clear" w:color="auto" w:fill="auto"/>
            <w:vAlign w:val="center"/>
          </w:tcPr>
          <w:p w:rsidR="00B4724A" w:rsidRPr="00E125BE" w:rsidRDefault="00B4724A" w:rsidP="00E125BE">
            <w:pPr>
              <w:widowControl w:val="0"/>
              <w:autoSpaceDE w:val="0"/>
              <w:autoSpaceDN w:val="0"/>
              <w:adjustRightInd w:val="0"/>
              <w:spacing w:after="0" w:line="240" w:lineRule="auto"/>
              <w:jc w:val="center"/>
              <w:rPr>
                <w:rFonts w:ascii="Times New Roman" w:hAnsi="Times New Roman"/>
                <w:b/>
                <w:sz w:val="20"/>
                <w:szCs w:val="20"/>
                <w:lang w:val="en-US"/>
              </w:rPr>
            </w:pPr>
            <w:r w:rsidRPr="00E125BE">
              <w:rPr>
                <w:rFonts w:ascii="Times New Roman" w:hAnsi="Times New Roman"/>
                <w:b/>
                <w:sz w:val="20"/>
                <w:szCs w:val="20"/>
                <w:lang w:val="en-US"/>
              </w:rPr>
              <w:t>Pendapatan</w:t>
            </w:r>
          </w:p>
        </w:tc>
        <w:tc>
          <w:tcPr>
            <w:tcW w:w="1413" w:type="dxa"/>
            <w:shd w:val="clear" w:color="auto" w:fill="auto"/>
            <w:vAlign w:val="center"/>
          </w:tcPr>
          <w:p w:rsidR="00B4724A" w:rsidRPr="00E125BE" w:rsidRDefault="00B4724A" w:rsidP="00E125BE">
            <w:pPr>
              <w:widowControl w:val="0"/>
              <w:autoSpaceDE w:val="0"/>
              <w:autoSpaceDN w:val="0"/>
              <w:adjustRightInd w:val="0"/>
              <w:spacing w:after="0" w:line="240" w:lineRule="auto"/>
              <w:jc w:val="center"/>
              <w:rPr>
                <w:rFonts w:ascii="Times New Roman" w:hAnsi="Times New Roman"/>
                <w:b/>
                <w:sz w:val="20"/>
                <w:szCs w:val="20"/>
                <w:lang w:val="en-US"/>
              </w:rPr>
            </w:pPr>
            <w:r w:rsidRPr="00E125BE">
              <w:rPr>
                <w:rFonts w:ascii="Times New Roman" w:hAnsi="Times New Roman"/>
                <w:b/>
                <w:sz w:val="20"/>
                <w:szCs w:val="20"/>
                <w:lang w:val="en-US"/>
              </w:rPr>
              <w:t>Kondisi Fisik Rumah</w:t>
            </w:r>
          </w:p>
        </w:tc>
        <w:tc>
          <w:tcPr>
            <w:tcW w:w="1385" w:type="dxa"/>
            <w:shd w:val="clear" w:color="auto" w:fill="auto"/>
            <w:vAlign w:val="center"/>
          </w:tcPr>
          <w:p w:rsidR="00B4724A" w:rsidRPr="00E125BE" w:rsidRDefault="00B4724A" w:rsidP="00E125BE">
            <w:pPr>
              <w:widowControl w:val="0"/>
              <w:autoSpaceDE w:val="0"/>
              <w:autoSpaceDN w:val="0"/>
              <w:adjustRightInd w:val="0"/>
              <w:spacing w:after="0" w:line="240" w:lineRule="auto"/>
              <w:jc w:val="center"/>
              <w:rPr>
                <w:rFonts w:ascii="Times New Roman" w:hAnsi="Times New Roman"/>
                <w:b/>
                <w:sz w:val="20"/>
                <w:szCs w:val="20"/>
                <w:lang w:val="en-US"/>
              </w:rPr>
            </w:pPr>
            <w:r w:rsidRPr="00E125BE">
              <w:rPr>
                <w:rFonts w:ascii="Times New Roman" w:hAnsi="Times New Roman"/>
                <w:b/>
                <w:sz w:val="20"/>
                <w:szCs w:val="20"/>
                <w:lang w:val="en-US"/>
              </w:rPr>
              <w:t>Pengetahuan</w:t>
            </w:r>
          </w:p>
        </w:tc>
      </w:tr>
      <w:tr w:rsidR="002B61E9" w:rsidRPr="00E125BE" w:rsidTr="00E125BE">
        <w:trPr>
          <w:jc w:val="center"/>
        </w:trPr>
        <w:tc>
          <w:tcPr>
            <w:tcW w:w="1081" w:type="dxa"/>
            <w:vMerge w:val="restart"/>
            <w:shd w:val="clear" w:color="auto" w:fill="auto"/>
            <w:vAlign w:val="center"/>
          </w:tcPr>
          <w:p w:rsidR="002B61E9" w:rsidRPr="00E125BE" w:rsidRDefault="002B61E9" w:rsidP="00E125BE">
            <w:pPr>
              <w:widowControl w:val="0"/>
              <w:autoSpaceDE w:val="0"/>
              <w:autoSpaceDN w:val="0"/>
              <w:adjustRightInd w:val="0"/>
              <w:spacing w:after="0" w:line="240" w:lineRule="auto"/>
              <w:jc w:val="center"/>
              <w:rPr>
                <w:rFonts w:ascii="Times New Roman" w:hAnsi="Times New Roman"/>
                <w:sz w:val="20"/>
                <w:szCs w:val="20"/>
                <w:lang w:val="en-US"/>
              </w:rPr>
            </w:pPr>
            <w:r w:rsidRPr="00E125BE">
              <w:rPr>
                <w:rFonts w:ascii="Times New Roman" w:hAnsi="Times New Roman"/>
                <w:sz w:val="20"/>
                <w:szCs w:val="20"/>
                <w:lang w:val="en-US"/>
              </w:rPr>
              <w:t>Kasus</w:t>
            </w:r>
          </w:p>
        </w:tc>
        <w:tc>
          <w:tcPr>
            <w:tcW w:w="870"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R.01</w:t>
            </w:r>
          </w:p>
        </w:tc>
        <w:tc>
          <w:tcPr>
            <w:tcW w:w="990"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1</w:t>
            </w:r>
          </w:p>
        </w:tc>
        <w:tc>
          <w:tcPr>
            <w:tcW w:w="863"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1</w:t>
            </w:r>
          </w:p>
        </w:tc>
        <w:tc>
          <w:tcPr>
            <w:tcW w:w="1344"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1</w:t>
            </w:r>
          </w:p>
        </w:tc>
        <w:tc>
          <w:tcPr>
            <w:tcW w:w="1413"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2</w:t>
            </w:r>
          </w:p>
        </w:tc>
        <w:tc>
          <w:tcPr>
            <w:tcW w:w="1385"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1</w:t>
            </w:r>
          </w:p>
        </w:tc>
      </w:tr>
      <w:tr w:rsidR="002B61E9" w:rsidRPr="00E125BE" w:rsidTr="00E125BE">
        <w:trPr>
          <w:jc w:val="center"/>
        </w:trPr>
        <w:tc>
          <w:tcPr>
            <w:tcW w:w="1081" w:type="dxa"/>
            <w:vMerge/>
            <w:shd w:val="clear" w:color="auto" w:fill="auto"/>
            <w:vAlign w:val="center"/>
          </w:tcPr>
          <w:p w:rsidR="002B61E9" w:rsidRPr="00E125BE" w:rsidRDefault="002B61E9" w:rsidP="00E125BE">
            <w:pPr>
              <w:widowControl w:val="0"/>
              <w:autoSpaceDE w:val="0"/>
              <w:autoSpaceDN w:val="0"/>
              <w:adjustRightInd w:val="0"/>
              <w:spacing w:after="0" w:line="240" w:lineRule="auto"/>
              <w:jc w:val="center"/>
              <w:rPr>
                <w:rFonts w:ascii="Times New Roman" w:hAnsi="Times New Roman"/>
                <w:sz w:val="20"/>
                <w:szCs w:val="20"/>
                <w:lang w:val="en-US"/>
              </w:rPr>
            </w:pPr>
          </w:p>
        </w:tc>
        <w:tc>
          <w:tcPr>
            <w:tcW w:w="870"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R.02</w:t>
            </w:r>
          </w:p>
        </w:tc>
        <w:tc>
          <w:tcPr>
            <w:tcW w:w="990"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1</w:t>
            </w:r>
          </w:p>
        </w:tc>
        <w:tc>
          <w:tcPr>
            <w:tcW w:w="863"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2</w:t>
            </w:r>
          </w:p>
        </w:tc>
        <w:tc>
          <w:tcPr>
            <w:tcW w:w="1344"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1</w:t>
            </w:r>
          </w:p>
        </w:tc>
        <w:tc>
          <w:tcPr>
            <w:tcW w:w="1413"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2</w:t>
            </w:r>
          </w:p>
        </w:tc>
        <w:tc>
          <w:tcPr>
            <w:tcW w:w="1385"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2</w:t>
            </w:r>
          </w:p>
        </w:tc>
      </w:tr>
      <w:tr w:rsidR="002B61E9" w:rsidRPr="00E125BE" w:rsidTr="00E125BE">
        <w:trPr>
          <w:jc w:val="center"/>
        </w:trPr>
        <w:tc>
          <w:tcPr>
            <w:tcW w:w="1081" w:type="dxa"/>
            <w:vMerge/>
            <w:shd w:val="clear" w:color="auto" w:fill="auto"/>
            <w:vAlign w:val="center"/>
          </w:tcPr>
          <w:p w:rsidR="002B61E9" w:rsidRPr="00E125BE" w:rsidRDefault="002B61E9" w:rsidP="00E125BE">
            <w:pPr>
              <w:widowControl w:val="0"/>
              <w:autoSpaceDE w:val="0"/>
              <w:autoSpaceDN w:val="0"/>
              <w:adjustRightInd w:val="0"/>
              <w:spacing w:after="0" w:line="240" w:lineRule="auto"/>
              <w:jc w:val="center"/>
              <w:rPr>
                <w:rFonts w:ascii="Times New Roman" w:hAnsi="Times New Roman"/>
                <w:sz w:val="20"/>
                <w:szCs w:val="20"/>
                <w:lang w:val="en-US"/>
              </w:rPr>
            </w:pPr>
          </w:p>
        </w:tc>
        <w:tc>
          <w:tcPr>
            <w:tcW w:w="870"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R.03</w:t>
            </w:r>
          </w:p>
        </w:tc>
        <w:tc>
          <w:tcPr>
            <w:tcW w:w="990"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1</w:t>
            </w:r>
          </w:p>
        </w:tc>
        <w:tc>
          <w:tcPr>
            <w:tcW w:w="863"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1</w:t>
            </w:r>
          </w:p>
        </w:tc>
        <w:tc>
          <w:tcPr>
            <w:tcW w:w="1344"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1</w:t>
            </w:r>
          </w:p>
        </w:tc>
        <w:tc>
          <w:tcPr>
            <w:tcW w:w="1413"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1</w:t>
            </w:r>
          </w:p>
        </w:tc>
        <w:tc>
          <w:tcPr>
            <w:tcW w:w="1385"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2</w:t>
            </w:r>
          </w:p>
        </w:tc>
      </w:tr>
      <w:tr w:rsidR="002B61E9" w:rsidRPr="00E125BE" w:rsidTr="00E125BE">
        <w:trPr>
          <w:jc w:val="center"/>
        </w:trPr>
        <w:tc>
          <w:tcPr>
            <w:tcW w:w="1081" w:type="dxa"/>
            <w:vMerge/>
            <w:shd w:val="clear" w:color="auto" w:fill="auto"/>
            <w:vAlign w:val="center"/>
          </w:tcPr>
          <w:p w:rsidR="002B61E9" w:rsidRPr="00E125BE" w:rsidRDefault="002B61E9" w:rsidP="00E125BE">
            <w:pPr>
              <w:widowControl w:val="0"/>
              <w:autoSpaceDE w:val="0"/>
              <w:autoSpaceDN w:val="0"/>
              <w:adjustRightInd w:val="0"/>
              <w:spacing w:after="0" w:line="240" w:lineRule="auto"/>
              <w:jc w:val="center"/>
              <w:rPr>
                <w:rFonts w:ascii="Times New Roman" w:hAnsi="Times New Roman"/>
                <w:sz w:val="20"/>
                <w:szCs w:val="20"/>
                <w:lang w:val="en-US"/>
              </w:rPr>
            </w:pPr>
          </w:p>
        </w:tc>
        <w:tc>
          <w:tcPr>
            <w:tcW w:w="870"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R.04</w:t>
            </w:r>
          </w:p>
        </w:tc>
        <w:tc>
          <w:tcPr>
            <w:tcW w:w="990"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1</w:t>
            </w:r>
          </w:p>
        </w:tc>
        <w:tc>
          <w:tcPr>
            <w:tcW w:w="863"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1</w:t>
            </w:r>
          </w:p>
        </w:tc>
        <w:tc>
          <w:tcPr>
            <w:tcW w:w="1344"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2</w:t>
            </w:r>
          </w:p>
        </w:tc>
        <w:tc>
          <w:tcPr>
            <w:tcW w:w="1413"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1</w:t>
            </w:r>
          </w:p>
        </w:tc>
        <w:tc>
          <w:tcPr>
            <w:tcW w:w="1385"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1</w:t>
            </w:r>
          </w:p>
        </w:tc>
      </w:tr>
      <w:tr w:rsidR="002B61E9" w:rsidRPr="00E125BE" w:rsidTr="00E125BE">
        <w:trPr>
          <w:jc w:val="center"/>
        </w:trPr>
        <w:tc>
          <w:tcPr>
            <w:tcW w:w="1081" w:type="dxa"/>
            <w:vMerge/>
            <w:shd w:val="clear" w:color="auto" w:fill="auto"/>
            <w:vAlign w:val="center"/>
          </w:tcPr>
          <w:p w:rsidR="002B61E9" w:rsidRPr="00E125BE" w:rsidRDefault="002B61E9" w:rsidP="00E125BE">
            <w:pPr>
              <w:widowControl w:val="0"/>
              <w:autoSpaceDE w:val="0"/>
              <w:autoSpaceDN w:val="0"/>
              <w:adjustRightInd w:val="0"/>
              <w:spacing w:after="0" w:line="240" w:lineRule="auto"/>
              <w:jc w:val="center"/>
              <w:rPr>
                <w:rFonts w:ascii="Times New Roman" w:hAnsi="Times New Roman"/>
                <w:sz w:val="20"/>
                <w:szCs w:val="20"/>
                <w:lang w:val="en-US"/>
              </w:rPr>
            </w:pPr>
          </w:p>
        </w:tc>
        <w:tc>
          <w:tcPr>
            <w:tcW w:w="870"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R.05</w:t>
            </w:r>
          </w:p>
        </w:tc>
        <w:tc>
          <w:tcPr>
            <w:tcW w:w="990"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1</w:t>
            </w:r>
          </w:p>
        </w:tc>
        <w:tc>
          <w:tcPr>
            <w:tcW w:w="863"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2</w:t>
            </w:r>
          </w:p>
        </w:tc>
        <w:tc>
          <w:tcPr>
            <w:tcW w:w="1344"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1</w:t>
            </w:r>
          </w:p>
        </w:tc>
        <w:tc>
          <w:tcPr>
            <w:tcW w:w="1413"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2</w:t>
            </w:r>
          </w:p>
        </w:tc>
        <w:tc>
          <w:tcPr>
            <w:tcW w:w="1385"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1</w:t>
            </w:r>
          </w:p>
        </w:tc>
      </w:tr>
      <w:tr w:rsidR="002B61E9" w:rsidRPr="00E125BE" w:rsidTr="00E125BE">
        <w:trPr>
          <w:jc w:val="center"/>
        </w:trPr>
        <w:tc>
          <w:tcPr>
            <w:tcW w:w="1081" w:type="dxa"/>
            <w:vMerge/>
            <w:shd w:val="clear" w:color="auto" w:fill="auto"/>
            <w:vAlign w:val="center"/>
          </w:tcPr>
          <w:p w:rsidR="002B61E9" w:rsidRPr="00E125BE" w:rsidRDefault="002B61E9" w:rsidP="00E125BE">
            <w:pPr>
              <w:widowControl w:val="0"/>
              <w:autoSpaceDE w:val="0"/>
              <w:autoSpaceDN w:val="0"/>
              <w:adjustRightInd w:val="0"/>
              <w:spacing w:after="0" w:line="240" w:lineRule="auto"/>
              <w:jc w:val="center"/>
              <w:rPr>
                <w:rFonts w:ascii="Times New Roman" w:hAnsi="Times New Roman"/>
                <w:sz w:val="20"/>
                <w:szCs w:val="20"/>
                <w:lang w:val="en-US"/>
              </w:rPr>
            </w:pPr>
          </w:p>
        </w:tc>
        <w:tc>
          <w:tcPr>
            <w:tcW w:w="870"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R.06</w:t>
            </w:r>
          </w:p>
        </w:tc>
        <w:tc>
          <w:tcPr>
            <w:tcW w:w="990"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1</w:t>
            </w:r>
          </w:p>
        </w:tc>
        <w:tc>
          <w:tcPr>
            <w:tcW w:w="863"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1</w:t>
            </w:r>
          </w:p>
        </w:tc>
        <w:tc>
          <w:tcPr>
            <w:tcW w:w="1344"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1</w:t>
            </w:r>
          </w:p>
        </w:tc>
        <w:tc>
          <w:tcPr>
            <w:tcW w:w="1413"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1</w:t>
            </w:r>
          </w:p>
        </w:tc>
        <w:tc>
          <w:tcPr>
            <w:tcW w:w="1385"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1</w:t>
            </w:r>
          </w:p>
        </w:tc>
      </w:tr>
      <w:tr w:rsidR="002B61E9" w:rsidRPr="00E125BE" w:rsidTr="00E125BE">
        <w:trPr>
          <w:jc w:val="center"/>
        </w:trPr>
        <w:tc>
          <w:tcPr>
            <w:tcW w:w="1081" w:type="dxa"/>
            <w:vMerge/>
            <w:shd w:val="clear" w:color="auto" w:fill="auto"/>
            <w:vAlign w:val="center"/>
          </w:tcPr>
          <w:p w:rsidR="002B61E9" w:rsidRPr="00E125BE" w:rsidRDefault="002B61E9" w:rsidP="00E125BE">
            <w:pPr>
              <w:widowControl w:val="0"/>
              <w:autoSpaceDE w:val="0"/>
              <w:autoSpaceDN w:val="0"/>
              <w:adjustRightInd w:val="0"/>
              <w:spacing w:after="0" w:line="240" w:lineRule="auto"/>
              <w:jc w:val="center"/>
              <w:rPr>
                <w:rFonts w:ascii="Times New Roman" w:hAnsi="Times New Roman"/>
                <w:sz w:val="20"/>
                <w:szCs w:val="20"/>
                <w:lang w:val="en-US"/>
              </w:rPr>
            </w:pPr>
          </w:p>
        </w:tc>
        <w:tc>
          <w:tcPr>
            <w:tcW w:w="870"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R.07</w:t>
            </w:r>
          </w:p>
        </w:tc>
        <w:tc>
          <w:tcPr>
            <w:tcW w:w="990"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1</w:t>
            </w:r>
          </w:p>
        </w:tc>
        <w:tc>
          <w:tcPr>
            <w:tcW w:w="863"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2</w:t>
            </w:r>
          </w:p>
        </w:tc>
        <w:tc>
          <w:tcPr>
            <w:tcW w:w="1344"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1</w:t>
            </w:r>
          </w:p>
        </w:tc>
        <w:tc>
          <w:tcPr>
            <w:tcW w:w="1413"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2</w:t>
            </w:r>
          </w:p>
        </w:tc>
        <w:tc>
          <w:tcPr>
            <w:tcW w:w="1385"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1</w:t>
            </w:r>
          </w:p>
        </w:tc>
      </w:tr>
      <w:tr w:rsidR="002B61E9" w:rsidRPr="00E125BE" w:rsidTr="00E125BE">
        <w:trPr>
          <w:jc w:val="center"/>
        </w:trPr>
        <w:tc>
          <w:tcPr>
            <w:tcW w:w="1081" w:type="dxa"/>
            <w:vMerge/>
            <w:shd w:val="clear" w:color="auto" w:fill="auto"/>
            <w:vAlign w:val="center"/>
          </w:tcPr>
          <w:p w:rsidR="002B61E9" w:rsidRPr="00E125BE" w:rsidRDefault="002B61E9" w:rsidP="00E125BE">
            <w:pPr>
              <w:widowControl w:val="0"/>
              <w:autoSpaceDE w:val="0"/>
              <w:autoSpaceDN w:val="0"/>
              <w:adjustRightInd w:val="0"/>
              <w:spacing w:after="0" w:line="240" w:lineRule="auto"/>
              <w:jc w:val="center"/>
              <w:rPr>
                <w:rFonts w:ascii="Times New Roman" w:hAnsi="Times New Roman"/>
                <w:sz w:val="20"/>
                <w:szCs w:val="20"/>
                <w:lang w:val="en-US"/>
              </w:rPr>
            </w:pPr>
          </w:p>
        </w:tc>
        <w:tc>
          <w:tcPr>
            <w:tcW w:w="870"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R.08</w:t>
            </w:r>
          </w:p>
        </w:tc>
        <w:tc>
          <w:tcPr>
            <w:tcW w:w="990"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1</w:t>
            </w:r>
          </w:p>
        </w:tc>
        <w:tc>
          <w:tcPr>
            <w:tcW w:w="863"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1</w:t>
            </w:r>
          </w:p>
        </w:tc>
        <w:tc>
          <w:tcPr>
            <w:tcW w:w="1344"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2</w:t>
            </w:r>
          </w:p>
        </w:tc>
        <w:tc>
          <w:tcPr>
            <w:tcW w:w="1413"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1</w:t>
            </w:r>
          </w:p>
        </w:tc>
        <w:tc>
          <w:tcPr>
            <w:tcW w:w="1385"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1</w:t>
            </w:r>
          </w:p>
        </w:tc>
      </w:tr>
      <w:tr w:rsidR="002B61E9" w:rsidRPr="00E125BE" w:rsidTr="00E125BE">
        <w:trPr>
          <w:jc w:val="center"/>
        </w:trPr>
        <w:tc>
          <w:tcPr>
            <w:tcW w:w="1081" w:type="dxa"/>
            <w:vMerge/>
            <w:shd w:val="clear" w:color="auto" w:fill="auto"/>
            <w:vAlign w:val="center"/>
          </w:tcPr>
          <w:p w:rsidR="002B61E9" w:rsidRPr="00E125BE" w:rsidRDefault="002B61E9" w:rsidP="00E125BE">
            <w:pPr>
              <w:widowControl w:val="0"/>
              <w:autoSpaceDE w:val="0"/>
              <w:autoSpaceDN w:val="0"/>
              <w:adjustRightInd w:val="0"/>
              <w:spacing w:after="0" w:line="240" w:lineRule="auto"/>
              <w:jc w:val="center"/>
              <w:rPr>
                <w:rFonts w:ascii="Times New Roman" w:hAnsi="Times New Roman"/>
                <w:sz w:val="20"/>
                <w:szCs w:val="20"/>
                <w:lang w:val="en-US"/>
              </w:rPr>
            </w:pPr>
          </w:p>
        </w:tc>
        <w:tc>
          <w:tcPr>
            <w:tcW w:w="870"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R.09</w:t>
            </w:r>
          </w:p>
        </w:tc>
        <w:tc>
          <w:tcPr>
            <w:tcW w:w="990"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1</w:t>
            </w:r>
          </w:p>
        </w:tc>
        <w:tc>
          <w:tcPr>
            <w:tcW w:w="863"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1</w:t>
            </w:r>
          </w:p>
        </w:tc>
        <w:tc>
          <w:tcPr>
            <w:tcW w:w="1344"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1</w:t>
            </w:r>
          </w:p>
        </w:tc>
        <w:tc>
          <w:tcPr>
            <w:tcW w:w="1413"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1</w:t>
            </w:r>
          </w:p>
        </w:tc>
        <w:tc>
          <w:tcPr>
            <w:tcW w:w="1385"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1</w:t>
            </w:r>
          </w:p>
        </w:tc>
      </w:tr>
      <w:tr w:rsidR="002B61E9" w:rsidRPr="00E125BE" w:rsidTr="00E125BE">
        <w:trPr>
          <w:jc w:val="center"/>
        </w:trPr>
        <w:tc>
          <w:tcPr>
            <w:tcW w:w="1081" w:type="dxa"/>
            <w:vMerge/>
            <w:shd w:val="clear" w:color="auto" w:fill="auto"/>
            <w:vAlign w:val="center"/>
          </w:tcPr>
          <w:p w:rsidR="002B61E9" w:rsidRPr="00E125BE" w:rsidRDefault="002B61E9" w:rsidP="00E125BE">
            <w:pPr>
              <w:widowControl w:val="0"/>
              <w:autoSpaceDE w:val="0"/>
              <w:autoSpaceDN w:val="0"/>
              <w:adjustRightInd w:val="0"/>
              <w:spacing w:after="0" w:line="240" w:lineRule="auto"/>
              <w:jc w:val="center"/>
              <w:rPr>
                <w:rFonts w:ascii="Times New Roman" w:hAnsi="Times New Roman"/>
                <w:sz w:val="20"/>
                <w:szCs w:val="20"/>
                <w:lang w:val="en-US"/>
              </w:rPr>
            </w:pPr>
          </w:p>
        </w:tc>
        <w:tc>
          <w:tcPr>
            <w:tcW w:w="870"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R.10</w:t>
            </w:r>
          </w:p>
        </w:tc>
        <w:tc>
          <w:tcPr>
            <w:tcW w:w="990"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1</w:t>
            </w:r>
          </w:p>
        </w:tc>
        <w:tc>
          <w:tcPr>
            <w:tcW w:w="863"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2</w:t>
            </w:r>
          </w:p>
        </w:tc>
        <w:tc>
          <w:tcPr>
            <w:tcW w:w="1344"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2</w:t>
            </w:r>
          </w:p>
        </w:tc>
        <w:tc>
          <w:tcPr>
            <w:tcW w:w="1413"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1</w:t>
            </w:r>
          </w:p>
        </w:tc>
        <w:tc>
          <w:tcPr>
            <w:tcW w:w="1385"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1</w:t>
            </w:r>
          </w:p>
        </w:tc>
      </w:tr>
      <w:tr w:rsidR="002B61E9" w:rsidRPr="00E125BE" w:rsidTr="00E125BE">
        <w:trPr>
          <w:jc w:val="center"/>
        </w:trPr>
        <w:tc>
          <w:tcPr>
            <w:tcW w:w="1081" w:type="dxa"/>
            <w:vMerge/>
            <w:shd w:val="clear" w:color="auto" w:fill="auto"/>
            <w:vAlign w:val="center"/>
          </w:tcPr>
          <w:p w:rsidR="002B61E9" w:rsidRPr="00E125BE" w:rsidRDefault="002B61E9" w:rsidP="00E125BE">
            <w:pPr>
              <w:widowControl w:val="0"/>
              <w:autoSpaceDE w:val="0"/>
              <w:autoSpaceDN w:val="0"/>
              <w:adjustRightInd w:val="0"/>
              <w:spacing w:after="0" w:line="240" w:lineRule="auto"/>
              <w:jc w:val="center"/>
              <w:rPr>
                <w:rFonts w:ascii="Times New Roman" w:hAnsi="Times New Roman"/>
                <w:sz w:val="20"/>
                <w:szCs w:val="20"/>
                <w:lang w:val="en-US"/>
              </w:rPr>
            </w:pPr>
          </w:p>
        </w:tc>
        <w:tc>
          <w:tcPr>
            <w:tcW w:w="870"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R.11</w:t>
            </w:r>
          </w:p>
        </w:tc>
        <w:tc>
          <w:tcPr>
            <w:tcW w:w="990"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1</w:t>
            </w:r>
          </w:p>
        </w:tc>
        <w:tc>
          <w:tcPr>
            <w:tcW w:w="863"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1</w:t>
            </w:r>
          </w:p>
        </w:tc>
        <w:tc>
          <w:tcPr>
            <w:tcW w:w="1344"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1</w:t>
            </w:r>
          </w:p>
        </w:tc>
        <w:tc>
          <w:tcPr>
            <w:tcW w:w="1413"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2</w:t>
            </w:r>
          </w:p>
        </w:tc>
        <w:tc>
          <w:tcPr>
            <w:tcW w:w="1385"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2</w:t>
            </w:r>
          </w:p>
        </w:tc>
      </w:tr>
      <w:tr w:rsidR="002B61E9" w:rsidRPr="00E125BE" w:rsidTr="00E125BE">
        <w:trPr>
          <w:jc w:val="center"/>
        </w:trPr>
        <w:tc>
          <w:tcPr>
            <w:tcW w:w="1081" w:type="dxa"/>
            <w:vMerge/>
            <w:shd w:val="clear" w:color="auto" w:fill="auto"/>
            <w:vAlign w:val="center"/>
          </w:tcPr>
          <w:p w:rsidR="002B61E9" w:rsidRPr="00E125BE" w:rsidRDefault="002B61E9" w:rsidP="00E125BE">
            <w:pPr>
              <w:widowControl w:val="0"/>
              <w:autoSpaceDE w:val="0"/>
              <w:autoSpaceDN w:val="0"/>
              <w:adjustRightInd w:val="0"/>
              <w:spacing w:after="0" w:line="240" w:lineRule="auto"/>
              <w:jc w:val="center"/>
              <w:rPr>
                <w:rFonts w:ascii="Times New Roman" w:hAnsi="Times New Roman"/>
                <w:sz w:val="20"/>
                <w:szCs w:val="20"/>
                <w:lang w:val="en-US"/>
              </w:rPr>
            </w:pPr>
          </w:p>
        </w:tc>
        <w:tc>
          <w:tcPr>
            <w:tcW w:w="870"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R.12</w:t>
            </w:r>
          </w:p>
        </w:tc>
        <w:tc>
          <w:tcPr>
            <w:tcW w:w="990"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1</w:t>
            </w:r>
          </w:p>
        </w:tc>
        <w:tc>
          <w:tcPr>
            <w:tcW w:w="863"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2</w:t>
            </w:r>
          </w:p>
        </w:tc>
        <w:tc>
          <w:tcPr>
            <w:tcW w:w="1344"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1</w:t>
            </w:r>
          </w:p>
        </w:tc>
        <w:tc>
          <w:tcPr>
            <w:tcW w:w="1413"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2</w:t>
            </w:r>
          </w:p>
        </w:tc>
        <w:tc>
          <w:tcPr>
            <w:tcW w:w="1385"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1</w:t>
            </w:r>
          </w:p>
        </w:tc>
      </w:tr>
      <w:tr w:rsidR="002B61E9" w:rsidRPr="00E125BE" w:rsidTr="00E125BE">
        <w:trPr>
          <w:jc w:val="center"/>
        </w:trPr>
        <w:tc>
          <w:tcPr>
            <w:tcW w:w="1081" w:type="dxa"/>
            <w:vMerge/>
            <w:shd w:val="clear" w:color="auto" w:fill="auto"/>
            <w:vAlign w:val="center"/>
          </w:tcPr>
          <w:p w:rsidR="002B61E9" w:rsidRPr="00E125BE" w:rsidRDefault="002B61E9" w:rsidP="00E125BE">
            <w:pPr>
              <w:widowControl w:val="0"/>
              <w:autoSpaceDE w:val="0"/>
              <w:autoSpaceDN w:val="0"/>
              <w:adjustRightInd w:val="0"/>
              <w:spacing w:after="0" w:line="240" w:lineRule="auto"/>
              <w:jc w:val="center"/>
              <w:rPr>
                <w:rFonts w:ascii="Times New Roman" w:hAnsi="Times New Roman"/>
                <w:sz w:val="20"/>
                <w:szCs w:val="20"/>
                <w:lang w:val="en-US"/>
              </w:rPr>
            </w:pPr>
          </w:p>
        </w:tc>
        <w:tc>
          <w:tcPr>
            <w:tcW w:w="870"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R.13</w:t>
            </w:r>
          </w:p>
        </w:tc>
        <w:tc>
          <w:tcPr>
            <w:tcW w:w="990"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1</w:t>
            </w:r>
          </w:p>
        </w:tc>
        <w:tc>
          <w:tcPr>
            <w:tcW w:w="863"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1</w:t>
            </w:r>
          </w:p>
        </w:tc>
        <w:tc>
          <w:tcPr>
            <w:tcW w:w="1344"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1</w:t>
            </w:r>
          </w:p>
        </w:tc>
        <w:tc>
          <w:tcPr>
            <w:tcW w:w="1413"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1</w:t>
            </w:r>
          </w:p>
        </w:tc>
        <w:tc>
          <w:tcPr>
            <w:tcW w:w="1385"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1</w:t>
            </w:r>
          </w:p>
        </w:tc>
      </w:tr>
      <w:tr w:rsidR="002B61E9" w:rsidRPr="00E125BE" w:rsidTr="00E125BE">
        <w:trPr>
          <w:jc w:val="center"/>
        </w:trPr>
        <w:tc>
          <w:tcPr>
            <w:tcW w:w="1081" w:type="dxa"/>
            <w:vMerge/>
            <w:shd w:val="clear" w:color="auto" w:fill="auto"/>
            <w:vAlign w:val="center"/>
          </w:tcPr>
          <w:p w:rsidR="002B61E9" w:rsidRPr="00E125BE" w:rsidRDefault="002B61E9" w:rsidP="00E125BE">
            <w:pPr>
              <w:widowControl w:val="0"/>
              <w:autoSpaceDE w:val="0"/>
              <w:autoSpaceDN w:val="0"/>
              <w:adjustRightInd w:val="0"/>
              <w:spacing w:after="0" w:line="240" w:lineRule="auto"/>
              <w:jc w:val="center"/>
              <w:rPr>
                <w:rFonts w:ascii="Times New Roman" w:hAnsi="Times New Roman"/>
                <w:sz w:val="20"/>
                <w:szCs w:val="20"/>
                <w:lang w:val="en-US"/>
              </w:rPr>
            </w:pPr>
          </w:p>
        </w:tc>
        <w:tc>
          <w:tcPr>
            <w:tcW w:w="870"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R.14</w:t>
            </w:r>
          </w:p>
        </w:tc>
        <w:tc>
          <w:tcPr>
            <w:tcW w:w="990"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1</w:t>
            </w:r>
          </w:p>
        </w:tc>
        <w:tc>
          <w:tcPr>
            <w:tcW w:w="863"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1</w:t>
            </w:r>
          </w:p>
        </w:tc>
        <w:tc>
          <w:tcPr>
            <w:tcW w:w="1344"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1</w:t>
            </w:r>
          </w:p>
        </w:tc>
        <w:tc>
          <w:tcPr>
            <w:tcW w:w="1413"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1</w:t>
            </w:r>
          </w:p>
        </w:tc>
        <w:tc>
          <w:tcPr>
            <w:tcW w:w="1385"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1</w:t>
            </w:r>
          </w:p>
        </w:tc>
      </w:tr>
      <w:tr w:rsidR="002B61E9" w:rsidRPr="00E125BE" w:rsidTr="00E125BE">
        <w:trPr>
          <w:jc w:val="center"/>
        </w:trPr>
        <w:tc>
          <w:tcPr>
            <w:tcW w:w="1081" w:type="dxa"/>
            <w:vMerge/>
            <w:shd w:val="clear" w:color="auto" w:fill="auto"/>
            <w:vAlign w:val="center"/>
          </w:tcPr>
          <w:p w:rsidR="002B61E9" w:rsidRPr="00E125BE" w:rsidRDefault="002B61E9" w:rsidP="00E125BE">
            <w:pPr>
              <w:widowControl w:val="0"/>
              <w:autoSpaceDE w:val="0"/>
              <w:autoSpaceDN w:val="0"/>
              <w:adjustRightInd w:val="0"/>
              <w:spacing w:after="0" w:line="240" w:lineRule="auto"/>
              <w:jc w:val="center"/>
              <w:rPr>
                <w:rFonts w:ascii="Times New Roman" w:hAnsi="Times New Roman"/>
                <w:sz w:val="20"/>
                <w:szCs w:val="20"/>
                <w:lang w:val="en-US"/>
              </w:rPr>
            </w:pPr>
          </w:p>
        </w:tc>
        <w:tc>
          <w:tcPr>
            <w:tcW w:w="870"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R.15</w:t>
            </w:r>
          </w:p>
        </w:tc>
        <w:tc>
          <w:tcPr>
            <w:tcW w:w="990"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1</w:t>
            </w:r>
          </w:p>
        </w:tc>
        <w:tc>
          <w:tcPr>
            <w:tcW w:w="863"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2</w:t>
            </w:r>
          </w:p>
        </w:tc>
        <w:tc>
          <w:tcPr>
            <w:tcW w:w="1344"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1</w:t>
            </w:r>
          </w:p>
        </w:tc>
        <w:tc>
          <w:tcPr>
            <w:tcW w:w="1413"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2</w:t>
            </w:r>
          </w:p>
        </w:tc>
        <w:tc>
          <w:tcPr>
            <w:tcW w:w="1385"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2</w:t>
            </w:r>
          </w:p>
        </w:tc>
      </w:tr>
      <w:tr w:rsidR="002B61E9" w:rsidRPr="00E125BE" w:rsidTr="00E125BE">
        <w:trPr>
          <w:jc w:val="center"/>
        </w:trPr>
        <w:tc>
          <w:tcPr>
            <w:tcW w:w="1081" w:type="dxa"/>
            <w:vMerge w:val="restart"/>
            <w:shd w:val="clear" w:color="auto" w:fill="auto"/>
            <w:vAlign w:val="center"/>
          </w:tcPr>
          <w:p w:rsidR="002B61E9" w:rsidRPr="00E125BE" w:rsidRDefault="002B61E9" w:rsidP="00E125BE">
            <w:pPr>
              <w:widowControl w:val="0"/>
              <w:autoSpaceDE w:val="0"/>
              <w:autoSpaceDN w:val="0"/>
              <w:adjustRightInd w:val="0"/>
              <w:spacing w:after="0" w:line="240" w:lineRule="auto"/>
              <w:jc w:val="center"/>
              <w:rPr>
                <w:rFonts w:ascii="Times New Roman" w:hAnsi="Times New Roman"/>
                <w:sz w:val="20"/>
                <w:szCs w:val="20"/>
                <w:lang w:val="en-US"/>
              </w:rPr>
            </w:pPr>
            <w:r w:rsidRPr="00E125BE">
              <w:rPr>
                <w:rFonts w:ascii="Times New Roman" w:hAnsi="Times New Roman"/>
                <w:sz w:val="20"/>
                <w:szCs w:val="20"/>
                <w:lang w:val="en-US"/>
              </w:rPr>
              <w:t>Kontrol</w:t>
            </w:r>
          </w:p>
        </w:tc>
        <w:tc>
          <w:tcPr>
            <w:tcW w:w="870"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R.16</w:t>
            </w:r>
          </w:p>
        </w:tc>
        <w:tc>
          <w:tcPr>
            <w:tcW w:w="990"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2</w:t>
            </w:r>
          </w:p>
        </w:tc>
        <w:tc>
          <w:tcPr>
            <w:tcW w:w="863"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2</w:t>
            </w:r>
          </w:p>
        </w:tc>
        <w:tc>
          <w:tcPr>
            <w:tcW w:w="1344"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1</w:t>
            </w:r>
          </w:p>
        </w:tc>
        <w:tc>
          <w:tcPr>
            <w:tcW w:w="1413"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1</w:t>
            </w:r>
          </w:p>
        </w:tc>
        <w:tc>
          <w:tcPr>
            <w:tcW w:w="1385"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2</w:t>
            </w:r>
          </w:p>
        </w:tc>
      </w:tr>
      <w:tr w:rsidR="002B61E9" w:rsidRPr="00E125BE" w:rsidTr="00E125BE">
        <w:trPr>
          <w:jc w:val="center"/>
        </w:trPr>
        <w:tc>
          <w:tcPr>
            <w:tcW w:w="1081" w:type="dxa"/>
            <w:vMerge/>
            <w:shd w:val="clear" w:color="auto" w:fill="auto"/>
            <w:vAlign w:val="center"/>
          </w:tcPr>
          <w:p w:rsidR="002B61E9" w:rsidRPr="00E125BE" w:rsidRDefault="002B61E9" w:rsidP="00E125BE">
            <w:pPr>
              <w:widowControl w:val="0"/>
              <w:autoSpaceDE w:val="0"/>
              <w:autoSpaceDN w:val="0"/>
              <w:adjustRightInd w:val="0"/>
              <w:spacing w:after="0" w:line="240" w:lineRule="auto"/>
              <w:jc w:val="center"/>
              <w:rPr>
                <w:rFonts w:ascii="Times New Roman" w:hAnsi="Times New Roman"/>
                <w:sz w:val="20"/>
                <w:szCs w:val="20"/>
                <w:lang w:val="en-US"/>
              </w:rPr>
            </w:pPr>
          </w:p>
        </w:tc>
        <w:tc>
          <w:tcPr>
            <w:tcW w:w="870"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R.17</w:t>
            </w:r>
          </w:p>
        </w:tc>
        <w:tc>
          <w:tcPr>
            <w:tcW w:w="990"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2</w:t>
            </w:r>
          </w:p>
        </w:tc>
        <w:tc>
          <w:tcPr>
            <w:tcW w:w="863"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2</w:t>
            </w:r>
          </w:p>
        </w:tc>
        <w:tc>
          <w:tcPr>
            <w:tcW w:w="1344"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2</w:t>
            </w:r>
          </w:p>
        </w:tc>
        <w:tc>
          <w:tcPr>
            <w:tcW w:w="1413"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2</w:t>
            </w:r>
          </w:p>
        </w:tc>
        <w:tc>
          <w:tcPr>
            <w:tcW w:w="1385"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2</w:t>
            </w:r>
          </w:p>
        </w:tc>
      </w:tr>
      <w:tr w:rsidR="002B61E9" w:rsidRPr="00E125BE" w:rsidTr="00E125BE">
        <w:trPr>
          <w:jc w:val="center"/>
        </w:trPr>
        <w:tc>
          <w:tcPr>
            <w:tcW w:w="1081" w:type="dxa"/>
            <w:vMerge/>
            <w:shd w:val="clear" w:color="auto" w:fill="auto"/>
            <w:vAlign w:val="center"/>
          </w:tcPr>
          <w:p w:rsidR="002B61E9" w:rsidRPr="00E125BE" w:rsidRDefault="002B61E9" w:rsidP="00E125BE">
            <w:pPr>
              <w:widowControl w:val="0"/>
              <w:autoSpaceDE w:val="0"/>
              <w:autoSpaceDN w:val="0"/>
              <w:adjustRightInd w:val="0"/>
              <w:spacing w:after="0" w:line="240" w:lineRule="auto"/>
              <w:jc w:val="center"/>
              <w:rPr>
                <w:rFonts w:ascii="Times New Roman" w:hAnsi="Times New Roman"/>
                <w:sz w:val="20"/>
                <w:szCs w:val="20"/>
                <w:lang w:val="en-US"/>
              </w:rPr>
            </w:pPr>
          </w:p>
        </w:tc>
        <w:tc>
          <w:tcPr>
            <w:tcW w:w="870"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R.18</w:t>
            </w:r>
          </w:p>
        </w:tc>
        <w:tc>
          <w:tcPr>
            <w:tcW w:w="990"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2</w:t>
            </w:r>
          </w:p>
        </w:tc>
        <w:tc>
          <w:tcPr>
            <w:tcW w:w="863"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2</w:t>
            </w:r>
          </w:p>
        </w:tc>
        <w:tc>
          <w:tcPr>
            <w:tcW w:w="1344"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2</w:t>
            </w:r>
          </w:p>
        </w:tc>
        <w:tc>
          <w:tcPr>
            <w:tcW w:w="1413"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2</w:t>
            </w:r>
          </w:p>
        </w:tc>
        <w:tc>
          <w:tcPr>
            <w:tcW w:w="1385"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1</w:t>
            </w:r>
          </w:p>
        </w:tc>
      </w:tr>
      <w:tr w:rsidR="002B61E9" w:rsidRPr="00E125BE" w:rsidTr="00E125BE">
        <w:trPr>
          <w:jc w:val="center"/>
        </w:trPr>
        <w:tc>
          <w:tcPr>
            <w:tcW w:w="1081" w:type="dxa"/>
            <w:vMerge/>
            <w:shd w:val="clear" w:color="auto" w:fill="auto"/>
            <w:vAlign w:val="center"/>
          </w:tcPr>
          <w:p w:rsidR="002B61E9" w:rsidRPr="00E125BE" w:rsidRDefault="002B61E9" w:rsidP="00E125BE">
            <w:pPr>
              <w:widowControl w:val="0"/>
              <w:autoSpaceDE w:val="0"/>
              <w:autoSpaceDN w:val="0"/>
              <w:adjustRightInd w:val="0"/>
              <w:spacing w:after="0" w:line="240" w:lineRule="auto"/>
              <w:jc w:val="center"/>
              <w:rPr>
                <w:rFonts w:ascii="Times New Roman" w:hAnsi="Times New Roman"/>
                <w:sz w:val="20"/>
                <w:szCs w:val="20"/>
                <w:lang w:val="en-US"/>
              </w:rPr>
            </w:pPr>
          </w:p>
        </w:tc>
        <w:tc>
          <w:tcPr>
            <w:tcW w:w="870"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R.19</w:t>
            </w:r>
          </w:p>
        </w:tc>
        <w:tc>
          <w:tcPr>
            <w:tcW w:w="990"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2</w:t>
            </w:r>
          </w:p>
        </w:tc>
        <w:tc>
          <w:tcPr>
            <w:tcW w:w="863"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1</w:t>
            </w:r>
          </w:p>
        </w:tc>
        <w:tc>
          <w:tcPr>
            <w:tcW w:w="1344"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2</w:t>
            </w:r>
          </w:p>
        </w:tc>
        <w:tc>
          <w:tcPr>
            <w:tcW w:w="1413"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2</w:t>
            </w:r>
          </w:p>
        </w:tc>
        <w:tc>
          <w:tcPr>
            <w:tcW w:w="1385"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2</w:t>
            </w:r>
          </w:p>
        </w:tc>
      </w:tr>
      <w:tr w:rsidR="002B61E9" w:rsidRPr="00E125BE" w:rsidTr="00E125BE">
        <w:trPr>
          <w:jc w:val="center"/>
        </w:trPr>
        <w:tc>
          <w:tcPr>
            <w:tcW w:w="1081" w:type="dxa"/>
            <w:vMerge/>
            <w:shd w:val="clear" w:color="auto" w:fill="auto"/>
            <w:vAlign w:val="center"/>
          </w:tcPr>
          <w:p w:rsidR="002B61E9" w:rsidRPr="00E125BE" w:rsidRDefault="002B61E9" w:rsidP="00E125BE">
            <w:pPr>
              <w:widowControl w:val="0"/>
              <w:autoSpaceDE w:val="0"/>
              <w:autoSpaceDN w:val="0"/>
              <w:adjustRightInd w:val="0"/>
              <w:spacing w:after="0" w:line="240" w:lineRule="auto"/>
              <w:jc w:val="center"/>
              <w:rPr>
                <w:rFonts w:ascii="Times New Roman" w:hAnsi="Times New Roman"/>
                <w:sz w:val="20"/>
                <w:szCs w:val="20"/>
                <w:lang w:val="en-US"/>
              </w:rPr>
            </w:pPr>
          </w:p>
        </w:tc>
        <w:tc>
          <w:tcPr>
            <w:tcW w:w="870"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R.20</w:t>
            </w:r>
          </w:p>
        </w:tc>
        <w:tc>
          <w:tcPr>
            <w:tcW w:w="990"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2</w:t>
            </w:r>
          </w:p>
        </w:tc>
        <w:tc>
          <w:tcPr>
            <w:tcW w:w="863"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2</w:t>
            </w:r>
          </w:p>
        </w:tc>
        <w:tc>
          <w:tcPr>
            <w:tcW w:w="1344"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1</w:t>
            </w:r>
          </w:p>
        </w:tc>
        <w:tc>
          <w:tcPr>
            <w:tcW w:w="1413"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2</w:t>
            </w:r>
          </w:p>
        </w:tc>
        <w:tc>
          <w:tcPr>
            <w:tcW w:w="1385"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1</w:t>
            </w:r>
          </w:p>
        </w:tc>
      </w:tr>
      <w:tr w:rsidR="002B61E9" w:rsidRPr="00E125BE" w:rsidTr="00E125BE">
        <w:trPr>
          <w:jc w:val="center"/>
        </w:trPr>
        <w:tc>
          <w:tcPr>
            <w:tcW w:w="1081" w:type="dxa"/>
            <w:vMerge/>
            <w:shd w:val="clear" w:color="auto" w:fill="auto"/>
            <w:vAlign w:val="center"/>
          </w:tcPr>
          <w:p w:rsidR="002B61E9" w:rsidRPr="00E125BE" w:rsidRDefault="002B61E9" w:rsidP="00E125BE">
            <w:pPr>
              <w:widowControl w:val="0"/>
              <w:autoSpaceDE w:val="0"/>
              <w:autoSpaceDN w:val="0"/>
              <w:adjustRightInd w:val="0"/>
              <w:spacing w:after="0" w:line="240" w:lineRule="auto"/>
              <w:jc w:val="center"/>
              <w:rPr>
                <w:rFonts w:ascii="Times New Roman" w:hAnsi="Times New Roman"/>
                <w:sz w:val="20"/>
                <w:szCs w:val="20"/>
                <w:lang w:val="en-US"/>
              </w:rPr>
            </w:pPr>
          </w:p>
        </w:tc>
        <w:tc>
          <w:tcPr>
            <w:tcW w:w="870"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R.21</w:t>
            </w:r>
          </w:p>
        </w:tc>
        <w:tc>
          <w:tcPr>
            <w:tcW w:w="990"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2</w:t>
            </w:r>
          </w:p>
        </w:tc>
        <w:tc>
          <w:tcPr>
            <w:tcW w:w="863"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2</w:t>
            </w:r>
          </w:p>
        </w:tc>
        <w:tc>
          <w:tcPr>
            <w:tcW w:w="1344"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2</w:t>
            </w:r>
          </w:p>
        </w:tc>
        <w:tc>
          <w:tcPr>
            <w:tcW w:w="1413"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2</w:t>
            </w:r>
          </w:p>
        </w:tc>
        <w:tc>
          <w:tcPr>
            <w:tcW w:w="1385"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2</w:t>
            </w:r>
          </w:p>
        </w:tc>
      </w:tr>
      <w:tr w:rsidR="002B61E9" w:rsidRPr="00E125BE" w:rsidTr="00E125BE">
        <w:trPr>
          <w:jc w:val="center"/>
        </w:trPr>
        <w:tc>
          <w:tcPr>
            <w:tcW w:w="1081" w:type="dxa"/>
            <w:vMerge/>
            <w:shd w:val="clear" w:color="auto" w:fill="auto"/>
            <w:vAlign w:val="center"/>
          </w:tcPr>
          <w:p w:rsidR="002B61E9" w:rsidRPr="00E125BE" w:rsidRDefault="002B61E9" w:rsidP="00E125BE">
            <w:pPr>
              <w:widowControl w:val="0"/>
              <w:autoSpaceDE w:val="0"/>
              <w:autoSpaceDN w:val="0"/>
              <w:adjustRightInd w:val="0"/>
              <w:spacing w:after="0" w:line="240" w:lineRule="auto"/>
              <w:jc w:val="center"/>
              <w:rPr>
                <w:rFonts w:ascii="Times New Roman" w:hAnsi="Times New Roman"/>
                <w:sz w:val="20"/>
                <w:szCs w:val="20"/>
                <w:lang w:val="en-US"/>
              </w:rPr>
            </w:pPr>
          </w:p>
        </w:tc>
        <w:tc>
          <w:tcPr>
            <w:tcW w:w="870"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R.22</w:t>
            </w:r>
          </w:p>
        </w:tc>
        <w:tc>
          <w:tcPr>
            <w:tcW w:w="990"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2</w:t>
            </w:r>
          </w:p>
        </w:tc>
        <w:tc>
          <w:tcPr>
            <w:tcW w:w="863"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2</w:t>
            </w:r>
          </w:p>
        </w:tc>
        <w:tc>
          <w:tcPr>
            <w:tcW w:w="1344"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2</w:t>
            </w:r>
          </w:p>
        </w:tc>
        <w:tc>
          <w:tcPr>
            <w:tcW w:w="1413"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2</w:t>
            </w:r>
          </w:p>
        </w:tc>
        <w:tc>
          <w:tcPr>
            <w:tcW w:w="1385"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2</w:t>
            </w:r>
          </w:p>
        </w:tc>
      </w:tr>
      <w:tr w:rsidR="002B61E9" w:rsidRPr="00E125BE" w:rsidTr="00E125BE">
        <w:trPr>
          <w:jc w:val="center"/>
        </w:trPr>
        <w:tc>
          <w:tcPr>
            <w:tcW w:w="1081" w:type="dxa"/>
            <w:vMerge/>
            <w:shd w:val="clear" w:color="auto" w:fill="auto"/>
            <w:vAlign w:val="center"/>
          </w:tcPr>
          <w:p w:rsidR="002B61E9" w:rsidRPr="00E125BE" w:rsidRDefault="002B61E9" w:rsidP="00E125BE">
            <w:pPr>
              <w:widowControl w:val="0"/>
              <w:autoSpaceDE w:val="0"/>
              <w:autoSpaceDN w:val="0"/>
              <w:adjustRightInd w:val="0"/>
              <w:spacing w:after="0" w:line="240" w:lineRule="auto"/>
              <w:jc w:val="center"/>
              <w:rPr>
                <w:rFonts w:ascii="Times New Roman" w:hAnsi="Times New Roman"/>
                <w:sz w:val="20"/>
                <w:szCs w:val="20"/>
                <w:lang w:val="en-US"/>
              </w:rPr>
            </w:pPr>
          </w:p>
        </w:tc>
        <w:tc>
          <w:tcPr>
            <w:tcW w:w="870"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R.23</w:t>
            </w:r>
          </w:p>
        </w:tc>
        <w:tc>
          <w:tcPr>
            <w:tcW w:w="990"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2</w:t>
            </w:r>
          </w:p>
        </w:tc>
        <w:tc>
          <w:tcPr>
            <w:tcW w:w="863"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2</w:t>
            </w:r>
          </w:p>
        </w:tc>
        <w:tc>
          <w:tcPr>
            <w:tcW w:w="1344"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1</w:t>
            </w:r>
          </w:p>
        </w:tc>
        <w:tc>
          <w:tcPr>
            <w:tcW w:w="1413"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2</w:t>
            </w:r>
          </w:p>
        </w:tc>
        <w:tc>
          <w:tcPr>
            <w:tcW w:w="1385"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2</w:t>
            </w:r>
          </w:p>
        </w:tc>
      </w:tr>
      <w:tr w:rsidR="002B61E9" w:rsidRPr="00E125BE" w:rsidTr="00E125BE">
        <w:trPr>
          <w:jc w:val="center"/>
        </w:trPr>
        <w:tc>
          <w:tcPr>
            <w:tcW w:w="1081" w:type="dxa"/>
            <w:vMerge/>
            <w:shd w:val="clear" w:color="auto" w:fill="auto"/>
            <w:vAlign w:val="center"/>
          </w:tcPr>
          <w:p w:rsidR="002B61E9" w:rsidRPr="00E125BE" w:rsidRDefault="002B61E9" w:rsidP="00E125BE">
            <w:pPr>
              <w:widowControl w:val="0"/>
              <w:autoSpaceDE w:val="0"/>
              <w:autoSpaceDN w:val="0"/>
              <w:adjustRightInd w:val="0"/>
              <w:spacing w:after="0" w:line="240" w:lineRule="auto"/>
              <w:jc w:val="center"/>
              <w:rPr>
                <w:rFonts w:ascii="Times New Roman" w:hAnsi="Times New Roman"/>
                <w:sz w:val="20"/>
                <w:szCs w:val="20"/>
                <w:lang w:val="en-US"/>
              </w:rPr>
            </w:pPr>
          </w:p>
        </w:tc>
        <w:tc>
          <w:tcPr>
            <w:tcW w:w="870"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R.24</w:t>
            </w:r>
          </w:p>
        </w:tc>
        <w:tc>
          <w:tcPr>
            <w:tcW w:w="990"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2</w:t>
            </w:r>
          </w:p>
        </w:tc>
        <w:tc>
          <w:tcPr>
            <w:tcW w:w="863"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2</w:t>
            </w:r>
          </w:p>
        </w:tc>
        <w:tc>
          <w:tcPr>
            <w:tcW w:w="1344"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2</w:t>
            </w:r>
          </w:p>
        </w:tc>
        <w:tc>
          <w:tcPr>
            <w:tcW w:w="1413"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2</w:t>
            </w:r>
          </w:p>
        </w:tc>
        <w:tc>
          <w:tcPr>
            <w:tcW w:w="1385"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2</w:t>
            </w:r>
          </w:p>
        </w:tc>
      </w:tr>
      <w:tr w:rsidR="002B61E9" w:rsidRPr="00E125BE" w:rsidTr="00E125BE">
        <w:trPr>
          <w:jc w:val="center"/>
        </w:trPr>
        <w:tc>
          <w:tcPr>
            <w:tcW w:w="1081" w:type="dxa"/>
            <w:vMerge/>
            <w:shd w:val="clear" w:color="auto" w:fill="auto"/>
            <w:vAlign w:val="center"/>
          </w:tcPr>
          <w:p w:rsidR="002B61E9" w:rsidRPr="00E125BE" w:rsidRDefault="002B61E9" w:rsidP="00E125BE">
            <w:pPr>
              <w:widowControl w:val="0"/>
              <w:autoSpaceDE w:val="0"/>
              <w:autoSpaceDN w:val="0"/>
              <w:adjustRightInd w:val="0"/>
              <w:spacing w:after="0" w:line="240" w:lineRule="auto"/>
              <w:jc w:val="center"/>
              <w:rPr>
                <w:rFonts w:ascii="Times New Roman" w:hAnsi="Times New Roman"/>
                <w:sz w:val="20"/>
                <w:szCs w:val="20"/>
                <w:lang w:val="en-US"/>
              </w:rPr>
            </w:pPr>
          </w:p>
        </w:tc>
        <w:tc>
          <w:tcPr>
            <w:tcW w:w="870"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R.25</w:t>
            </w:r>
          </w:p>
        </w:tc>
        <w:tc>
          <w:tcPr>
            <w:tcW w:w="990"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2</w:t>
            </w:r>
          </w:p>
        </w:tc>
        <w:tc>
          <w:tcPr>
            <w:tcW w:w="863"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2</w:t>
            </w:r>
          </w:p>
        </w:tc>
        <w:tc>
          <w:tcPr>
            <w:tcW w:w="1344"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1</w:t>
            </w:r>
          </w:p>
        </w:tc>
        <w:tc>
          <w:tcPr>
            <w:tcW w:w="1413"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2</w:t>
            </w:r>
          </w:p>
        </w:tc>
        <w:tc>
          <w:tcPr>
            <w:tcW w:w="1385"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1</w:t>
            </w:r>
          </w:p>
        </w:tc>
      </w:tr>
      <w:tr w:rsidR="002B61E9" w:rsidRPr="00E125BE" w:rsidTr="00E125BE">
        <w:trPr>
          <w:jc w:val="center"/>
        </w:trPr>
        <w:tc>
          <w:tcPr>
            <w:tcW w:w="1081" w:type="dxa"/>
            <w:vMerge/>
            <w:shd w:val="clear" w:color="auto" w:fill="auto"/>
            <w:vAlign w:val="center"/>
          </w:tcPr>
          <w:p w:rsidR="002B61E9" w:rsidRPr="00E125BE" w:rsidRDefault="002B61E9" w:rsidP="00E125BE">
            <w:pPr>
              <w:widowControl w:val="0"/>
              <w:autoSpaceDE w:val="0"/>
              <w:autoSpaceDN w:val="0"/>
              <w:adjustRightInd w:val="0"/>
              <w:spacing w:after="0" w:line="240" w:lineRule="auto"/>
              <w:jc w:val="center"/>
              <w:rPr>
                <w:rFonts w:ascii="Times New Roman" w:hAnsi="Times New Roman"/>
                <w:sz w:val="20"/>
                <w:szCs w:val="20"/>
                <w:lang w:val="en-US"/>
              </w:rPr>
            </w:pPr>
          </w:p>
        </w:tc>
        <w:tc>
          <w:tcPr>
            <w:tcW w:w="870"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R.26</w:t>
            </w:r>
          </w:p>
        </w:tc>
        <w:tc>
          <w:tcPr>
            <w:tcW w:w="990"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2</w:t>
            </w:r>
          </w:p>
        </w:tc>
        <w:tc>
          <w:tcPr>
            <w:tcW w:w="863"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1</w:t>
            </w:r>
          </w:p>
        </w:tc>
        <w:tc>
          <w:tcPr>
            <w:tcW w:w="1344"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1</w:t>
            </w:r>
          </w:p>
        </w:tc>
        <w:tc>
          <w:tcPr>
            <w:tcW w:w="1413"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1</w:t>
            </w:r>
          </w:p>
        </w:tc>
        <w:tc>
          <w:tcPr>
            <w:tcW w:w="1385"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1</w:t>
            </w:r>
          </w:p>
        </w:tc>
      </w:tr>
      <w:tr w:rsidR="002B61E9" w:rsidRPr="00E125BE" w:rsidTr="00E125BE">
        <w:trPr>
          <w:jc w:val="center"/>
        </w:trPr>
        <w:tc>
          <w:tcPr>
            <w:tcW w:w="1081" w:type="dxa"/>
            <w:vMerge/>
            <w:shd w:val="clear" w:color="auto" w:fill="auto"/>
            <w:vAlign w:val="center"/>
          </w:tcPr>
          <w:p w:rsidR="002B61E9" w:rsidRPr="00E125BE" w:rsidRDefault="002B61E9" w:rsidP="00E125BE">
            <w:pPr>
              <w:widowControl w:val="0"/>
              <w:autoSpaceDE w:val="0"/>
              <w:autoSpaceDN w:val="0"/>
              <w:adjustRightInd w:val="0"/>
              <w:spacing w:after="0" w:line="240" w:lineRule="auto"/>
              <w:jc w:val="center"/>
              <w:rPr>
                <w:rFonts w:ascii="Times New Roman" w:hAnsi="Times New Roman"/>
                <w:sz w:val="20"/>
                <w:szCs w:val="20"/>
                <w:lang w:val="en-US"/>
              </w:rPr>
            </w:pPr>
          </w:p>
        </w:tc>
        <w:tc>
          <w:tcPr>
            <w:tcW w:w="870"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R.27</w:t>
            </w:r>
          </w:p>
        </w:tc>
        <w:tc>
          <w:tcPr>
            <w:tcW w:w="990"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2</w:t>
            </w:r>
          </w:p>
        </w:tc>
        <w:tc>
          <w:tcPr>
            <w:tcW w:w="863"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2</w:t>
            </w:r>
          </w:p>
        </w:tc>
        <w:tc>
          <w:tcPr>
            <w:tcW w:w="1344"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2</w:t>
            </w:r>
          </w:p>
        </w:tc>
        <w:tc>
          <w:tcPr>
            <w:tcW w:w="1413"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2</w:t>
            </w:r>
          </w:p>
        </w:tc>
        <w:tc>
          <w:tcPr>
            <w:tcW w:w="1385"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2</w:t>
            </w:r>
          </w:p>
        </w:tc>
      </w:tr>
      <w:tr w:rsidR="002B61E9" w:rsidRPr="00E125BE" w:rsidTr="00E125BE">
        <w:trPr>
          <w:jc w:val="center"/>
        </w:trPr>
        <w:tc>
          <w:tcPr>
            <w:tcW w:w="1081" w:type="dxa"/>
            <w:vMerge/>
            <w:shd w:val="clear" w:color="auto" w:fill="auto"/>
            <w:vAlign w:val="center"/>
          </w:tcPr>
          <w:p w:rsidR="002B61E9" w:rsidRPr="00E125BE" w:rsidRDefault="002B61E9" w:rsidP="00E125BE">
            <w:pPr>
              <w:widowControl w:val="0"/>
              <w:autoSpaceDE w:val="0"/>
              <w:autoSpaceDN w:val="0"/>
              <w:adjustRightInd w:val="0"/>
              <w:spacing w:after="0" w:line="240" w:lineRule="auto"/>
              <w:jc w:val="center"/>
              <w:rPr>
                <w:rFonts w:ascii="Times New Roman" w:hAnsi="Times New Roman"/>
                <w:sz w:val="20"/>
                <w:szCs w:val="20"/>
                <w:lang w:val="en-US"/>
              </w:rPr>
            </w:pPr>
          </w:p>
        </w:tc>
        <w:tc>
          <w:tcPr>
            <w:tcW w:w="870"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R.28</w:t>
            </w:r>
          </w:p>
        </w:tc>
        <w:tc>
          <w:tcPr>
            <w:tcW w:w="990"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2</w:t>
            </w:r>
          </w:p>
        </w:tc>
        <w:tc>
          <w:tcPr>
            <w:tcW w:w="863"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2</w:t>
            </w:r>
          </w:p>
        </w:tc>
        <w:tc>
          <w:tcPr>
            <w:tcW w:w="1344"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2</w:t>
            </w:r>
          </w:p>
        </w:tc>
        <w:tc>
          <w:tcPr>
            <w:tcW w:w="1413"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2</w:t>
            </w:r>
          </w:p>
        </w:tc>
        <w:tc>
          <w:tcPr>
            <w:tcW w:w="1385"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1</w:t>
            </w:r>
          </w:p>
        </w:tc>
      </w:tr>
      <w:tr w:rsidR="002B61E9" w:rsidRPr="00E125BE" w:rsidTr="00E125BE">
        <w:trPr>
          <w:jc w:val="center"/>
        </w:trPr>
        <w:tc>
          <w:tcPr>
            <w:tcW w:w="1081" w:type="dxa"/>
            <w:vMerge/>
            <w:shd w:val="clear" w:color="auto" w:fill="auto"/>
            <w:vAlign w:val="center"/>
          </w:tcPr>
          <w:p w:rsidR="002B61E9" w:rsidRPr="00E125BE" w:rsidRDefault="002B61E9" w:rsidP="00E125BE">
            <w:pPr>
              <w:widowControl w:val="0"/>
              <w:autoSpaceDE w:val="0"/>
              <w:autoSpaceDN w:val="0"/>
              <w:adjustRightInd w:val="0"/>
              <w:spacing w:after="0" w:line="240" w:lineRule="auto"/>
              <w:jc w:val="center"/>
              <w:rPr>
                <w:rFonts w:ascii="Times New Roman" w:hAnsi="Times New Roman"/>
                <w:sz w:val="20"/>
                <w:szCs w:val="20"/>
                <w:lang w:val="en-US"/>
              </w:rPr>
            </w:pPr>
          </w:p>
        </w:tc>
        <w:tc>
          <w:tcPr>
            <w:tcW w:w="870"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R.29</w:t>
            </w:r>
          </w:p>
        </w:tc>
        <w:tc>
          <w:tcPr>
            <w:tcW w:w="990"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2</w:t>
            </w:r>
          </w:p>
        </w:tc>
        <w:tc>
          <w:tcPr>
            <w:tcW w:w="863"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1</w:t>
            </w:r>
          </w:p>
        </w:tc>
        <w:tc>
          <w:tcPr>
            <w:tcW w:w="1344"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2</w:t>
            </w:r>
          </w:p>
        </w:tc>
        <w:tc>
          <w:tcPr>
            <w:tcW w:w="1413"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2</w:t>
            </w:r>
          </w:p>
        </w:tc>
        <w:tc>
          <w:tcPr>
            <w:tcW w:w="1385"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2</w:t>
            </w:r>
          </w:p>
        </w:tc>
      </w:tr>
      <w:tr w:rsidR="002B61E9" w:rsidRPr="00E125BE" w:rsidTr="00E125BE">
        <w:trPr>
          <w:jc w:val="center"/>
        </w:trPr>
        <w:tc>
          <w:tcPr>
            <w:tcW w:w="1081" w:type="dxa"/>
            <w:vMerge/>
            <w:shd w:val="clear" w:color="auto" w:fill="auto"/>
            <w:vAlign w:val="center"/>
          </w:tcPr>
          <w:p w:rsidR="002B61E9" w:rsidRPr="00E125BE" w:rsidRDefault="002B61E9" w:rsidP="00E125BE">
            <w:pPr>
              <w:widowControl w:val="0"/>
              <w:autoSpaceDE w:val="0"/>
              <w:autoSpaceDN w:val="0"/>
              <w:adjustRightInd w:val="0"/>
              <w:spacing w:after="0" w:line="240" w:lineRule="auto"/>
              <w:jc w:val="center"/>
              <w:rPr>
                <w:rFonts w:ascii="Times New Roman" w:hAnsi="Times New Roman"/>
                <w:sz w:val="20"/>
                <w:szCs w:val="20"/>
                <w:lang w:val="en-US"/>
              </w:rPr>
            </w:pPr>
          </w:p>
        </w:tc>
        <w:tc>
          <w:tcPr>
            <w:tcW w:w="870"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R.30</w:t>
            </w:r>
          </w:p>
        </w:tc>
        <w:tc>
          <w:tcPr>
            <w:tcW w:w="990"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2</w:t>
            </w:r>
          </w:p>
        </w:tc>
        <w:tc>
          <w:tcPr>
            <w:tcW w:w="863"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2</w:t>
            </w:r>
          </w:p>
        </w:tc>
        <w:tc>
          <w:tcPr>
            <w:tcW w:w="1344"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2</w:t>
            </w:r>
          </w:p>
        </w:tc>
        <w:tc>
          <w:tcPr>
            <w:tcW w:w="1413"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2</w:t>
            </w:r>
          </w:p>
        </w:tc>
        <w:tc>
          <w:tcPr>
            <w:tcW w:w="1385" w:type="dxa"/>
            <w:shd w:val="clear" w:color="auto" w:fill="auto"/>
            <w:vAlign w:val="bottom"/>
          </w:tcPr>
          <w:p w:rsidR="002B61E9" w:rsidRPr="00E125BE" w:rsidRDefault="002B61E9" w:rsidP="00E125BE">
            <w:pPr>
              <w:spacing w:after="0" w:line="240" w:lineRule="auto"/>
              <w:jc w:val="center"/>
              <w:rPr>
                <w:rFonts w:ascii="Times New Roman" w:eastAsia="Times New Roman" w:hAnsi="Times New Roman"/>
                <w:color w:val="000000"/>
                <w:sz w:val="20"/>
                <w:szCs w:val="20"/>
              </w:rPr>
            </w:pPr>
            <w:r w:rsidRPr="00E125BE">
              <w:rPr>
                <w:rFonts w:ascii="Times New Roman" w:eastAsia="Times New Roman" w:hAnsi="Times New Roman"/>
                <w:color w:val="000000"/>
                <w:sz w:val="20"/>
                <w:szCs w:val="20"/>
              </w:rPr>
              <w:t>2</w:t>
            </w:r>
          </w:p>
        </w:tc>
      </w:tr>
    </w:tbl>
    <w:p w:rsidR="00393FA3" w:rsidRDefault="002B61E9" w:rsidP="00393FA3">
      <w:pPr>
        <w:widowControl w:val="0"/>
        <w:autoSpaceDE w:val="0"/>
        <w:autoSpaceDN w:val="0"/>
        <w:adjustRightInd w:val="0"/>
        <w:spacing w:after="0" w:line="360" w:lineRule="auto"/>
        <w:rPr>
          <w:rFonts w:ascii="Times New Roman" w:hAnsi="Times New Roman"/>
          <w:sz w:val="20"/>
          <w:szCs w:val="20"/>
          <w:lang w:val="en-US"/>
        </w:rPr>
      </w:pPr>
      <w:r w:rsidRPr="002B61E9">
        <w:rPr>
          <w:rFonts w:ascii="Times New Roman" w:hAnsi="Times New Roman"/>
          <w:sz w:val="20"/>
          <w:szCs w:val="20"/>
          <w:lang w:val="en-US"/>
        </w:rPr>
        <w:t>Keterangan:</w:t>
      </w:r>
    </w:p>
    <w:p w:rsidR="00393FA3" w:rsidRDefault="00393FA3" w:rsidP="00393FA3">
      <w:pPr>
        <w:widowControl w:val="0"/>
        <w:tabs>
          <w:tab w:val="left" w:pos="2127"/>
          <w:tab w:val="left" w:pos="2338"/>
          <w:tab w:val="left" w:pos="5103"/>
        </w:tabs>
        <w:autoSpaceDE w:val="0"/>
        <w:autoSpaceDN w:val="0"/>
        <w:adjustRightInd w:val="0"/>
        <w:spacing w:after="0" w:line="240" w:lineRule="auto"/>
        <w:ind w:left="210"/>
        <w:rPr>
          <w:rFonts w:ascii="Times New Roman" w:hAnsi="Times New Roman"/>
          <w:sz w:val="20"/>
          <w:szCs w:val="20"/>
          <w:lang w:val="en-US"/>
        </w:rPr>
      </w:pPr>
      <w:r>
        <w:rPr>
          <w:rFonts w:ascii="Times New Roman" w:hAnsi="Times New Roman"/>
          <w:sz w:val="20"/>
          <w:szCs w:val="20"/>
          <w:lang w:val="en-US"/>
        </w:rPr>
        <w:t>TB Paru</w:t>
      </w:r>
      <w:r>
        <w:rPr>
          <w:rFonts w:ascii="Times New Roman" w:hAnsi="Times New Roman"/>
          <w:sz w:val="20"/>
          <w:szCs w:val="20"/>
          <w:lang w:val="en-US"/>
        </w:rPr>
        <w:tab/>
        <w:t xml:space="preserve">: </w:t>
      </w:r>
      <w:r>
        <w:rPr>
          <w:rFonts w:ascii="Times New Roman" w:hAnsi="Times New Roman"/>
          <w:sz w:val="20"/>
          <w:szCs w:val="20"/>
          <w:lang w:val="en-US"/>
        </w:rPr>
        <w:tab/>
      </w:r>
      <w:proofErr w:type="gramStart"/>
      <w:r>
        <w:rPr>
          <w:rFonts w:ascii="Times New Roman" w:hAnsi="Times New Roman"/>
          <w:sz w:val="20"/>
          <w:szCs w:val="20"/>
          <w:lang w:val="en-US"/>
        </w:rPr>
        <w:t>1  =</w:t>
      </w:r>
      <w:proofErr w:type="gramEnd"/>
      <w:r>
        <w:rPr>
          <w:rFonts w:ascii="Times New Roman" w:hAnsi="Times New Roman"/>
          <w:sz w:val="20"/>
          <w:szCs w:val="20"/>
          <w:lang w:val="en-US"/>
        </w:rPr>
        <w:t xml:space="preserve">   Positif (+)</w:t>
      </w:r>
    </w:p>
    <w:p w:rsidR="002B61E9" w:rsidRDefault="00393FA3" w:rsidP="00393FA3">
      <w:pPr>
        <w:widowControl w:val="0"/>
        <w:tabs>
          <w:tab w:val="left" w:pos="2127"/>
          <w:tab w:val="left" w:pos="2338"/>
          <w:tab w:val="left" w:pos="5103"/>
        </w:tabs>
        <w:autoSpaceDE w:val="0"/>
        <w:autoSpaceDN w:val="0"/>
        <w:adjustRightInd w:val="0"/>
        <w:spacing w:after="0" w:line="360" w:lineRule="auto"/>
        <w:ind w:left="210"/>
        <w:rPr>
          <w:rFonts w:ascii="Times New Roman" w:hAnsi="Times New Roman"/>
          <w:sz w:val="20"/>
          <w:szCs w:val="20"/>
          <w:lang w:val="en-US"/>
        </w:rPr>
      </w:pPr>
      <w:r>
        <w:rPr>
          <w:rFonts w:ascii="Times New Roman" w:hAnsi="Times New Roman"/>
          <w:sz w:val="20"/>
          <w:szCs w:val="20"/>
          <w:lang w:val="en-US"/>
        </w:rPr>
        <w:tab/>
      </w:r>
      <w:r>
        <w:rPr>
          <w:rFonts w:ascii="Times New Roman" w:hAnsi="Times New Roman"/>
          <w:sz w:val="20"/>
          <w:szCs w:val="20"/>
          <w:lang w:val="en-US"/>
        </w:rPr>
        <w:tab/>
      </w:r>
      <w:proofErr w:type="gramStart"/>
      <w:r>
        <w:rPr>
          <w:rFonts w:ascii="Times New Roman" w:hAnsi="Times New Roman"/>
          <w:sz w:val="20"/>
          <w:szCs w:val="20"/>
          <w:lang w:val="en-US"/>
        </w:rPr>
        <w:t>2  =</w:t>
      </w:r>
      <w:proofErr w:type="gramEnd"/>
      <w:r>
        <w:rPr>
          <w:rFonts w:ascii="Times New Roman" w:hAnsi="Times New Roman"/>
          <w:sz w:val="20"/>
          <w:szCs w:val="20"/>
          <w:lang w:val="en-US"/>
        </w:rPr>
        <w:t xml:space="preserve">   Negatif (-)</w:t>
      </w:r>
    </w:p>
    <w:p w:rsidR="00393FA3" w:rsidRDefault="00393FA3" w:rsidP="00393FA3">
      <w:pPr>
        <w:widowControl w:val="0"/>
        <w:tabs>
          <w:tab w:val="left" w:pos="2127"/>
          <w:tab w:val="left" w:pos="2338"/>
          <w:tab w:val="left" w:pos="5103"/>
        </w:tabs>
        <w:autoSpaceDE w:val="0"/>
        <w:autoSpaceDN w:val="0"/>
        <w:adjustRightInd w:val="0"/>
        <w:spacing w:after="0" w:line="240" w:lineRule="auto"/>
        <w:ind w:left="210"/>
        <w:rPr>
          <w:rFonts w:ascii="Times New Roman" w:hAnsi="Times New Roman"/>
          <w:sz w:val="20"/>
          <w:szCs w:val="20"/>
          <w:lang w:val="en-US"/>
        </w:rPr>
      </w:pPr>
      <w:r>
        <w:rPr>
          <w:rFonts w:ascii="Times New Roman" w:hAnsi="Times New Roman"/>
          <w:sz w:val="20"/>
          <w:szCs w:val="20"/>
          <w:lang w:val="en-US"/>
        </w:rPr>
        <w:t>Umur</w:t>
      </w:r>
      <w:r>
        <w:rPr>
          <w:rFonts w:ascii="Times New Roman" w:hAnsi="Times New Roman"/>
          <w:sz w:val="20"/>
          <w:szCs w:val="20"/>
          <w:lang w:val="en-US"/>
        </w:rPr>
        <w:tab/>
        <w:t xml:space="preserve">: </w:t>
      </w:r>
      <w:r>
        <w:rPr>
          <w:rFonts w:ascii="Times New Roman" w:hAnsi="Times New Roman"/>
          <w:sz w:val="20"/>
          <w:szCs w:val="20"/>
          <w:lang w:val="en-US"/>
        </w:rPr>
        <w:tab/>
      </w:r>
      <w:proofErr w:type="gramStart"/>
      <w:r>
        <w:rPr>
          <w:rFonts w:ascii="Times New Roman" w:hAnsi="Times New Roman"/>
          <w:sz w:val="20"/>
          <w:szCs w:val="20"/>
          <w:lang w:val="en-US"/>
        </w:rPr>
        <w:t>1  =</w:t>
      </w:r>
      <w:proofErr w:type="gramEnd"/>
      <w:r>
        <w:rPr>
          <w:rFonts w:ascii="Times New Roman" w:hAnsi="Times New Roman"/>
          <w:sz w:val="20"/>
          <w:szCs w:val="20"/>
          <w:lang w:val="en-US"/>
        </w:rPr>
        <w:t xml:space="preserve">   Tidak produktif  (64 tahun ke atas)</w:t>
      </w:r>
    </w:p>
    <w:p w:rsidR="00393FA3" w:rsidRDefault="00393FA3" w:rsidP="00393FA3">
      <w:pPr>
        <w:widowControl w:val="0"/>
        <w:tabs>
          <w:tab w:val="left" w:pos="2127"/>
          <w:tab w:val="left" w:pos="2338"/>
          <w:tab w:val="left" w:pos="5103"/>
        </w:tabs>
        <w:autoSpaceDE w:val="0"/>
        <w:autoSpaceDN w:val="0"/>
        <w:adjustRightInd w:val="0"/>
        <w:spacing w:after="0" w:line="360" w:lineRule="auto"/>
        <w:ind w:left="210"/>
        <w:rPr>
          <w:rFonts w:ascii="Times New Roman" w:hAnsi="Times New Roman"/>
          <w:sz w:val="20"/>
          <w:szCs w:val="20"/>
          <w:lang w:val="en-US"/>
        </w:rPr>
      </w:pPr>
      <w:r>
        <w:rPr>
          <w:rFonts w:ascii="Times New Roman" w:hAnsi="Times New Roman"/>
          <w:sz w:val="20"/>
          <w:szCs w:val="20"/>
          <w:lang w:val="en-US"/>
        </w:rPr>
        <w:tab/>
      </w:r>
      <w:r>
        <w:rPr>
          <w:rFonts w:ascii="Times New Roman" w:hAnsi="Times New Roman"/>
          <w:sz w:val="20"/>
          <w:szCs w:val="20"/>
          <w:lang w:val="en-US"/>
        </w:rPr>
        <w:tab/>
      </w:r>
      <w:proofErr w:type="gramStart"/>
      <w:r>
        <w:rPr>
          <w:rFonts w:ascii="Times New Roman" w:hAnsi="Times New Roman"/>
          <w:sz w:val="20"/>
          <w:szCs w:val="20"/>
          <w:lang w:val="en-US"/>
        </w:rPr>
        <w:t>2  =</w:t>
      </w:r>
      <w:proofErr w:type="gramEnd"/>
      <w:r>
        <w:rPr>
          <w:rFonts w:ascii="Times New Roman" w:hAnsi="Times New Roman"/>
          <w:sz w:val="20"/>
          <w:szCs w:val="20"/>
          <w:lang w:val="en-US"/>
        </w:rPr>
        <w:t xml:space="preserve">   Produktif (15-64 tahun)</w:t>
      </w:r>
    </w:p>
    <w:p w:rsidR="00393FA3" w:rsidRDefault="00393FA3" w:rsidP="00393FA3">
      <w:pPr>
        <w:widowControl w:val="0"/>
        <w:tabs>
          <w:tab w:val="left" w:pos="2127"/>
          <w:tab w:val="left" w:pos="2338"/>
          <w:tab w:val="left" w:pos="5103"/>
        </w:tabs>
        <w:autoSpaceDE w:val="0"/>
        <w:autoSpaceDN w:val="0"/>
        <w:adjustRightInd w:val="0"/>
        <w:spacing w:after="0" w:line="240" w:lineRule="auto"/>
        <w:ind w:left="210"/>
        <w:rPr>
          <w:rFonts w:ascii="Times New Roman" w:hAnsi="Times New Roman"/>
          <w:sz w:val="20"/>
          <w:szCs w:val="20"/>
          <w:lang w:val="en-US"/>
        </w:rPr>
      </w:pPr>
      <w:r>
        <w:rPr>
          <w:rFonts w:ascii="Times New Roman" w:hAnsi="Times New Roman"/>
          <w:sz w:val="20"/>
          <w:szCs w:val="20"/>
          <w:lang w:val="en-US"/>
        </w:rPr>
        <w:t>Pendapatan</w:t>
      </w:r>
      <w:r>
        <w:rPr>
          <w:rFonts w:ascii="Times New Roman" w:hAnsi="Times New Roman"/>
          <w:sz w:val="20"/>
          <w:szCs w:val="20"/>
          <w:lang w:val="en-US"/>
        </w:rPr>
        <w:tab/>
        <w:t>:</w:t>
      </w:r>
      <w:r>
        <w:rPr>
          <w:rFonts w:ascii="Times New Roman" w:hAnsi="Times New Roman"/>
          <w:sz w:val="20"/>
          <w:szCs w:val="20"/>
          <w:lang w:val="en-US"/>
        </w:rPr>
        <w:tab/>
      </w:r>
      <w:proofErr w:type="gramStart"/>
      <w:r>
        <w:rPr>
          <w:rFonts w:ascii="Times New Roman" w:hAnsi="Times New Roman"/>
          <w:sz w:val="20"/>
          <w:szCs w:val="20"/>
          <w:lang w:val="en-US"/>
        </w:rPr>
        <w:t>1  =</w:t>
      </w:r>
      <w:proofErr w:type="gramEnd"/>
      <w:r>
        <w:rPr>
          <w:rFonts w:ascii="Times New Roman" w:hAnsi="Times New Roman"/>
          <w:sz w:val="20"/>
          <w:szCs w:val="20"/>
          <w:lang w:val="en-US"/>
        </w:rPr>
        <w:t xml:space="preserve">   Di bawah UMK (&lt; </w:t>
      </w:r>
      <w:r w:rsidRPr="00393FA3">
        <w:rPr>
          <w:rFonts w:ascii="Times New Roman" w:hAnsi="Times New Roman"/>
          <w:sz w:val="20"/>
          <w:lang w:val="en-US"/>
        </w:rPr>
        <w:t>Rp. 3.222.000 / bulan</w:t>
      </w:r>
      <w:r>
        <w:rPr>
          <w:rFonts w:ascii="Times New Roman" w:hAnsi="Times New Roman"/>
          <w:sz w:val="20"/>
          <w:lang w:val="en-US"/>
        </w:rPr>
        <w:t>)</w:t>
      </w:r>
    </w:p>
    <w:p w:rsidR="00393FA3" w:rsidRDefault="00393FA3" w:rsidP="00393FA3">
      <w:pPr>
        <w:widowControl w:val="0"/>
        <w:tabs>
          <w:tab w:val="left" w:pos="2127"/>
          <w:tab w:val="left" w:pos="2338"/>
          <w:tab w:val="left" w:pos="5103"/>
        </w:tabs>
        <w:autoSpaceDE w:val="0"/>
        <w:autoSpaceDN w:val="0"/>
        <w:adjustRightInd w:val="0"/>
        <w:spacing w:after="0" w:line="360" w:lineRule="auto"/>
        <w:ind w:left="210"/>
        <w:rPr>
          <w:rFonts w:ascii="Times New Roman" w:hAnsi="Times New Roman"/>
          <w:sz w:val="20"/>
          <w:szCs w:val="20"/>
          <w:lang w:val="en-US"/>
        </w:rPr>
      </w:pPr>
      <w:r>
        <w:rPr>
          <w:rFonts w:ascii="Times New Roman" w:hAnsi="Times New Roman"/>
          <w:sz w:val="20"/>
          <w:szCs w:val="20"/>
          <w:lang w:val="en-US"/>
        </w:rPr>
        <w:tab/>
      </w:r>
      <w:r>
        <w:rPr>
          <w:rFonts w:ascii="Times New Roman" w:hAnsi="Times New Roman"/>
          <w:sz w:val="20"/>
          <w:szCs w:val="20"/>
          <w:lang w:val="en-US"/>
        </w:rPr>
        <w:tab/>
      </w:r>
      <w:proofErr w:type="gramStart"/>
      <w:r>
        <w:rPr>
          <w:rFonts w:ascii="Times New Roman" w:hAnsi="Times New Roman"/>
          <w:sz w:val="20"/>
          <w:szCs w:val="20"/>
          <w:lang w:val="en-US"/>
        </w:rPr>
        <w:t>2  =</w:t>
      </w:r>
      <w:proofErr w:type="gramEnd"/>
      <w:r>
        <w:rPr>
          <w:rFonts w:ascii="Times New Roman" w:hAnsi="Times New Roman"/>
          <w:sz w:val="20"/>
          <w:szCs w:val="20"/>
          <w:lang w:val="en-US"/>
        </w:rPr>
        <w:t xml:space="preserve">   Sama atau di atas UMK (≥ </w:t>
      </w:r>
      <w:r w:rsidRPr="00393FA3">
        <w:rPr>
          <w:rFonts w:ascii="Times New Roman" w:hAnsi="Times New Roman"/>
          <w:sz w:val="20"/>
          <w:lang w:val="en-US"/>
        </w:rPr>
        <w:t>Rp. 3.222.000 / bulan</w:t>
      </w:r>
      <w:r>
        <w:rPr>
          <w:rFonts w:ascii="Times New Roman" w:hAnsi="Times New Roman"/>
          <w:sz w:val="20"/>
          <w:lang w:val="en-US"/>
        </w:rPr>
        <w:t>)</w:t>
      </w:r>
    </w:p>
    <w:p w:rsidR="00393FA3" w:rsidRDefault="00393FA3" w:rsidP="00393FA3">
      <w:pPr>
        <w:widowControl w:val="0"/>
        <w:tabs>
          <w:tab w:val="left" w:pos="2127"/>
          <w:tab w:val="left" w:pos="2338"/>
          <w:tab w:val="left" w:pos="5103"/>
        </w:tabs>
        <w:autoSpaceDE w:val="0"/>
        <w:autoSpaceDN w:val="0"/>
        <w:adjustRightInd w:val="0"/>
        <w:spacing w:after="0" w:line="240" w:lineRule="auto"/>
        <w:ind w:left="210"/>
        <w:rPr>
          <w:rFonts w:ascii="Times New Roman" w:hAnsi="Times New Roman"/>
          <w:sz w:val="20"/>
          <w:szCs w:val="20"/>
          <w:lang w:val="en-US"/>
        </w:rPr>
      </w:pPr>
      <w:r>
        <w:rPr>
          <w:rFonts w:ascii="Times New Roman" w:hAnsi="Times New Roman"/>
          <w:sz w:val="20"/>
          <w:szCs w:val="20"/>
          <w:lang w:val="en-US"/>
        </w:rPr>
        <w:t>Kondisi Fisik Rumah</w:t>
      </w:r>
      <w:r>
        <w:rPr>
          <w:rFonts w:ascii="Times New Roman" w:hAnsi="Times New Roman"/>
          <w:sz w:val="20"/>
          <w:szCs w:val="20"/>
          <w:lang w:val="en-US"/>
        </w:rPr>
        <w:tab/>
        <w:t>:</w:t>
      </w:r>
      <w:r>
        <w:rPr>
          <w:rFonts w:ascii="Times New Roman" w:hAnsi="Times New Roman"/>
          <w:sz w:val="20"/>
          <w:szCs w:val="20"/>
          <w:lang w:val="en-US"/>
        </w:rPr>
        <w:tab/>
      </w:r>
      <w:proofErr w:type="gramStart"/>
      <w:r>
        <w:rPr>
          <w:rFonts w:ascii="Times New Roman" w:hAnsi="Times New Roman"/>
          <w:sz w:val="20"/>
          <w:szCs w:val="20"/>
          <w:lang w:val="en-US"/>
        </w:rPr>
        <w:t>1  =</w:t>
      </w:r>
      <w:proofErr w:type="gramEnd"/>
      <w:r>
        <w:rPr>
          <w:rFonts w:ascii="Times New Roman" w:hAnsi="Times New Roman"/>
          <w:sz w:val="20"/>
          <w:szCs w:val="20"/>
          <w:lang w:val="en-US"/>
        </w:rPr>
        <w:t xml:space="preserve">   Tidak memenuhi syara</w:t>
      </w:r>
      <w:r w:rsidR="008D341D">
        <w:rPr>
          <w:rFonts w:ascii="Times New Roman" w:hAnsi="Times New Roman"/>
          <w:sz w:val="20"/>
          <w:szCs w:val="20"/>
          <w:lang w:val="en-US"/>
        </w:rPr>
        <w:t>t</w:t>
      </w:r>
      <w:r>
        <w:rPr>
          <w:rFonts w:ascii="Times New Roman" w:hAnsi="Times New Roman"/>
          <w:sz w:val="20"/>
          <w:szCs w:val="20"/>
          <w:lang w:val="en-US"/>
        </w:rPr>
        <w:t xml:space="preserve"> rumah sehat</w:t>
      </w:r>
    </w:p>
    <w:p w:rsidR="00393FA3" w:rsidRDefault="00393FA3" w:rsidP="00393FA3">
      <w:pPr>
        <w:widowControl w:val="0"/>
        <w:tabs>
          <w:tab w:val="left" w:pos="2127"/>
          <w:tab w:val="left" w:pos="2338"/>
          <w:tab w:val="left" w:pos="5103"/>
        </w:tabs>
        <w:autoSpaceDE w:val="0"/>
        <w:autoSpaceDN w:val="0"/>
        <w:adjustRightInd w:val="0"/>
        <w:spacing w:after="0" w:line="360" w:lineRule="auto"/>
        <w:ind w:left="210"/>
        <w:rPr>
          <w:rFonts w:ascii="Times New Roman" w:hAnsi="Times New Roman"/>
          <w:sz w:val="20"/>
          <w:szCs w:val="20"/>
          <w:lang w:val="en-US"/>
        </w:rPr>
      </w:pPr>
      <w:r>
        <w:rPr>
          <w:rFonts w:ascii="Times New Roman" w:hAnsi="Times New Roman"/>
          <w:sz w:val="20"/>
          <w:szCs w:val="20"/>
          <w:lang w:val="en-US"/>
        </w:rPr>
        <w:tab/>
      </w:r>
      <w:r>
        <w:rPr>
          <w:rFonts w:ascii="Times New Roman" w:hAnsi="Times New Roman"/>
          <w:sz w:val="20"/>
          <w:szCs w:val="20"/>
          <w:lang w:val="en-US"/>
        </w:rPr>
        <w:tab/>
      </w:r>
      <w:proofErr w:type="gramStart"/>
      <w:r>
        <w:rPr>
          <w:rFonts w:ascii="Times New Roman" w:hAnsi="Times New Roman"/>
          <w:sz w:val="20"/>
          <w:szCs w:val="20"/>
          <w:lang w:val="en-US"/>
        </w:rPr>
        <w:t>2  =</w:t>
      </w:r>
      <w:proofErr w:type="gramEnd"/>
      <w:r>
        <w:rPr>
          <w:rFonts w:ascii="Times New Roman" w:hAnsi="Times New Roman"/>
          <w:sz w:val="20"/>
          <w:szCs w:val="20"/>
          <w:lang w:val="en-US"/>
        </w:rPr>
        <w:t xml:space="preserve">   Memenuhi syarat rumah sehat</w:t>
      </w:r>
    </w:p>
    <w:p w:rsidR="00393FA3" w:rsidRDefault="00393FA3" w:rsidP="00393FA3">
      <w:pPr>
        <w:widowControl w:val="0"/>
        <w:tabs>
          <w:tab w:val="left" w:pos="2127"/>
          <w:tab w:val="left" w:pos="2338"/>
          <w:tab w:val="left" w:pos="5103"/>
        </w:tabs>
        <w:autoSpaceDE w:val="0"/>
        <w:autoSpaceDN w:val="0"/>
        <w:adjustRightInd w:val="0"/>
        <w:spacing w:after="0" w:line="240" w:lineRule="auto"/>
        <w:ind w:left="210"/>
        <w:rPr>
          <w:rFonts w:ascii="Times New Roman" w:hAnsi="Times New Roman"/>
          <w:sz w:val="20"/>
          <w:szCs w:val="20"/>
          <w:lang w:val="en-US"/>
        </w:rPr>
      </w:pPr>
      <w:r>
        <w:rPr>
          <w:rFonts w:ascii="Times New Roman" w:hAnsi="Times New Roman"/>
          <w:sz w:val="20"/>
          <w:szCs w:val="20"/>
          <w:lang w:val="en-US"/>
        </w:rPr>
        <w:t>Pengetahuan</w:t>
      </w:r>
      <w:r>
        <w:rPr>
          <w:rFonts w:ascii="Times New Roman" w:hAnsi="Times New Roman"/>
          <w:sz w:val="20"/>
          <w:szCs w:val="20"/>
          <w:lang w:val="en-US"/>
        </w:rPr>
        <w:tab/>
        <w:t>:</w:t>
      </w:r>
      <w:r>
        <w:rPr>
          <w:rFonts w:ascii="Times New Roman" w:hAnsi="Times New Roman"/>
          <w:sz w:val="20"/>
          <w:szCs w:val="20"/>
          <w:lang w:val="en-US"/>
        </w:rPr>
        <w:tab/>
      </w:r>
      <w:proofErr w:type="gramStart"/>
      <w:r>
        <w:rPr>
          <w:rFonts w:ascii="Times New Roman" w:hAnsi="Times New Roman"/>
          <w:sz w:val="20"/>
          <w:szCs w:val="20"/>
          <w:lang w:val="en-US"/>
        </w:rPr>
        <w:t>1  =</w:t>
      </w:r>
      <w:proofErr w:type="gramEnd"/>
      <w:r>
        <w:rPr>
          <w:rFonts w:ascii="Times New Roman" w:hAnsi="Times New Roman"/>
          <w:sz w:val="20"/>
          <w:szCs w:val="20"/>
          <w:lang w:val="en-US"/>
        </w:rPr>
        <w:t xml:space="preserve">   Kurang</w:t>
      </w:r>
    </w:p>
    <w:p w:rsidR="00393FA3" w:rsidRPr="002B61E9" w:rsidRDefault="00393FA3" w:rsidP="00393FA3">
      <w:pPr>
        <w:widowControl w:val="0"/>
        <w:tabs>
          <w:tab w:val="left" w:pos="2127"/>
          <w:tab w:val="left" w:pos="2338"/>
          <w:tab w:val="left" w:pos="5103"/>
        </w:tabs>
        <w:autoSpaceDE w:val="0"/>
        <w:autoSpaceDN w:val="0"/>
        <w:adjustRightInd w:val="0"/>
        <w:spacing w:after="0" w:line="240" w:lineRule="auto"/>
        <w:ind w:left="210"/>
        <w:rPr>
          <w:rFonts w:ascii="Times New Roman" w:hAnsi="Times New Roman"/>
          <w:sz w:val="20"/>
          <w:szCs w:val="20"/>
          <w:lang w:val="en-US"/>
        </w:rPr>
      </w:pPr>
      <w:r>
        <w:rPr>
          <w:rFonts w:ascii="Times New Roman" w:hAnsi="Times New Roman"/>
          <w:sz w:val="20"/>
          <w:szCs w:val="20"/>
          <w:lang w:val="en-US"/>
        </w:rPr>
        <w:tab/>
      </w:r>
      <w:r>
        <w:rPr>
          <w:rFonts w:ascii="Times New Roman" w:hAnsi="Times New Roman"/>
          <w:sz w:val="20"/>
          <w:szCs w:val="20"/>
          <w:lang w:val="en-US"/>
        </w:rPr>
        <w:tab/>
      </w:r>
      <w:proofErr w:type="gramStart"/>
      <w:r>
        <w:rPr>
          <w:rFonts w:ascii="Times New Roman" w:hAnsi="Times New Roman"/>
          <w:sz w:val="20"/>
          <w:szCs w:val="20"/>
          <w:lang w:val="en-US"/>
        </w:rPr>
        <w:t>2  =</w:t>
      </w:r>
      <w:proofErr w:type="gramEnd"/>
      <w:r>
        <w:rPr>
          <w:rFonts w:ascii="Times New Roman" w:hAnsi="Times New Roman"/>
          <w:sz w:val="20"/>
          <w:szCs w:val="20"/>
          <w:lang w:val="en-US"/>
        </w:rPr>
        <w:t xml:space="preserve">   Baik</w:t>
      </w:r>
    </w:p>
    <w:p w:rsidR="00B4724A" w:rsidRPr="002B61E9" w:rsidRDefault="00B4724A" w:rsidP="00DE583A">
      <w:pPr>
        <w:widowControl w:val="0"/>
        <w:autoSpaceDE w:val="0"/>
        <w:autoSpaceDN w:val="0"/>
        <w:adjustRightInd w:val="0"/>
        <w:spacing w:after="0" w:line="480" w:lineRule="auto"/>
        <w:ind w:left="641" w:hanging="641"/>
        <w:rPr>
          <w:rFonts w:ascii="Times New Roman" w:hAnsi="Times New Roman"/>
          <w:sz w:val="20"/>
          <w:szCs w:val="20"/>
          <w:lang w:val="en-US"/>
        </w:rPr>
      </w:pPr>
    </w:p>
    <w:p w:rsidR="00B4724A" w:rsidRPr="008D5068" w:rsidRDefault="00462CC1" w:rsidP="00DE583A">
      <w:pPr>
        <w:widowControl w:val="0"/>
        <w:autoSpaceDE w:val="0"/>
        <w:autoSpaceDN w:val="0"/>
        <w:adjustRightInd w:val="0"/>
        <w:spacing w:after="0" w:line="480" w:lineRule="auto"/>
        <w:ind w:left="641" w:hanging="641"/>
        <w:rPr>
          <w:rFonts w:ascii="Times New Roman" w:hAnsi="Times New Roman"/>
          <w:b/>
          <w:sz w:val="24"/>
          <w:lang w:val="en-US"/>
        </w:rPr>
      </w:pPr>
      <w:r>
        <w:rPr>
          <w:rFonts w:ascii="Times New Roman" w:hAnsi="Times New Roman"/>
          <w:sz w:val="24"/>
          <w:lang w:val="en-US"/>
        </w:rPr>
        <w:br w:type="page"/>
      </w:r>
      <w:proofErr w:type="gramStart"/>
      <w:r w:rsidRPr="008D5068">
        <w:rPr>
          <w:rFonts w:ascii="Times New Roman" w:hAnsi="Times New Roman"/>
          <w:b/>
          <w:sz w:val="24"/>
          <w:lang w:val="en-US"/>
        </w:rPr>
        <w:lastRenderedPageBreak/>
        <w:t>Lampiran.</w:t>
      </w:r>
      <w:proofErr w:type="gramEnd"/>
      <w:r w:rsidRPr="008D5068">
        <w:rPr>
          <w:rFonts w:ascii="Times New Roman" w:hAnsi="Times New Roman"/>
          <w:b/>
          <w:sz w:val="24"/>
          <w:lang w:val="en-US"/>
        </w:rPr>
        <w:t xml:space="preserve"> </w:t>
      </w:r>
      <w:r w:rsidR="00076599" w:rsidRPr="008D5068">
        <w:rPr>
          <w:rFonts w:ascii="Times New Roman" w:hAnsi="Times New Roman"/>
          <w:b/>
          <w:sz w:val="24"/>
          <w:lang w:val="en-US"/>
        </w:rPr>
        <w:t>7</w:t>
      </w:r>
    </w:p>
    <w:p w:rsidR="00462CC1" w:rsidRPr="00462CC1" w:rsidRDefault="00462CC1" w:rsidP="00462CC1">
      <w:pPr>
        <w:widowControl w:val="0"/>
        <w:autoSpaceDE w:val="0"/>
        <w:autoSpaceDN w:val="0"/>
        <w:adjustRightInd w:val="0"/>
        <w:spacing w:after="0" w:line="480" w:lineRule="auto"/>
        <w:ind w:left="641" w:hanging="641"/>
        <w:jc w:val="center"/>
        <w:rPr>
          <w:rFonts w:ascii="Times New Roman" w:hAnsi="Times New Roman"/>
          <w:b/>
          <w:sz w:val="24"/>
          <w:lang w:val="en-US"/>
        </w:rPr>
      </w:pPr>
      <w:r>
        <w:rPr>
          <w:rFonts w:ascii="Times New Roman" w:hAnsi="Times New Roman"/>
          <w:b/>
          <w:sz w:val="24"/>
          <w:lang w:val="en-US"/>
        </w:rPr>
        <w:t>HASIL ANALISIS SPSS</w:t>
      </w:r>
    </w:p>
    <w:p w:rsidR="00D13F45" w:rsidRDefault="005638C7" w:rsidP="00D13F45">
      <w:pPr>
        <w:widowControl w:val="0"/>
        <w:autoSpaceDE w:val="0"/>
        <w:autoSpaceDN w:val="0"/>
        <w:adjustRightInd w:val="0"/>
        <w:spacing w:after="0" w:line="480" w:lineRule="auto"/>
        <w:ind w:left="641" w:hanging="641"/>
        <w:rPr>
          <w:rFonts w:ascii="Times New Roman" w:hAnsi="Times New Roman"/>
          <w:b/>
          <w:sz w:val="24"/>
          <w:lang w:val="en-US"/>
        </w:rPr>
      </w:pPr>
      <w:r w:rsidRPr="005638C7">
        <w:rPr>
          <w:rFonts w:ascii="Times New Roman" w:hAnsi="Times New Roman"/>
          <w:b/>
          <w:sz w:val="24"/>
          <w:lang w:val="en-US"/>
        </w:rPr>
        <w:t>Analisis Univariat</w:t>
      </w:r>
    </w:p>
    <w:p w:rsidR="00D13F45" w:rsidRDefault="00D13F45" w:rsidP="007117AF">
      <w:pPr>
        <w:widowControl w:val="0"/>
        <w:autoSpaceDE w:val="0"/>
        <w:autoSpaceDN w:val="0"/>
        <w:adjustRightInd w:val="0"/>
        <w:spacing w:after="0" w:line="360" w:lineRule="auto"/>
        <w:ind w:left="641" w:hanging="641"/>
        <w:rPr>
          <w:rFonts w:ascii="Times New Roman" w:hAnsi="Times New Roman"/>
          <w:b/>
          <w:sz w:val="24"/>
        </w:rPr>
      </w:pPr>
      <w:r w:rsidRPr="00D13F45">
        <w:rPr>
          <w:rFonts w:ascii="Times New Roman" w:hAnsi="Times New Roman"/>
          <w:b/>
          <w:sz w:val="24"/>
        </w:rPr>
        <w:t>Frequency</w:t>
      </w:r>
    </w:p>
    <w:tbl>
      <w:tblPr>
        <w:tblW w:w="7230"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720"/>
        <w:gridCol w:w="1093"/>
        <w:gridCol w:w="1143"/>
        <w:gridCol w:w="998"/>
        <w:gridCol w:w="1368"/>
        <w:gridCol w:w="1908"/>
      </w:tblGrid>
      <w:tr w:rsidR="007117AF" w:rsidRPr="007117AF" w:rsidTr="007117AF">
        <w:trPr>
          <w:cantSplit/>
          <w:tblHeader/>
        </w:trPr>
        <w:tc>
          <w:tcPr>
            <w:tcW w:w="7230" w:type="dxa"/>
            <w:gridSpan w:val="6"/>
            <w:tcBorders>
              <w:top w:val="nil"/>
              <w:left w:val="nil"/>
              <w:bottom w:val="nil"/>
              <w:right w:val="nil"/>
            </w:tcBorders>
            <w:shd w:val="clear" w:color="auto" w:fill="FFFFFF"/>
            <w:tcMar>
              <w:top w:w="30" w:type="dxa"/>
              <w:left w:w="30" w:type="dxa"/>
              <w:bottom w:w="30" w:type="dxa"/>
              <w:right w:w="30" w:type="dxa"/>
            </w:tcMar>
            <w:vAlign w:val="center"/>
          </w:tcPr>
          <w:p w:rsidR="007117AF" w:rsidRPr="007117AF" w:rsidRDefault="007117AF" w:rsidP="007117AF">
            <w:pPr>
              <w:autoSpaceDE w:val="0"/>
              <w:autoSpaceDN w:val="0"/>
              <w:adjustRightInd w:val="0"/>
              <w:spacing w:after="0" w:line="240" w:lineRule="auto"/>
              <w:jc w:val="center"/>
              <w:rPr>
                <w:rFonts w:ascii="Arial" w:hAnsi="Arial" w:cs="Arial"/>
                <w:color w:val="000000"/>
                <w:sz w:val="18"/>
                <w:szCs w:val="18"/>
                <w:lang w:val="en-US"/>
              </w:rPr>
            </w:pPr>
            <w:r w:rsidRPr="007117AF">
              <w:rPr>
                <w:rFonts w:ascii="Arial" w:hAnsi="Arial" w:cs="Arial"/>
                <w:b/>
                <w:bCs/>
                <w:color w:val="000000"/>
                <w:sz w:val="18"/>
                <w:szCs w:val="18"/>
                <w:lang w:val="en-US"/>
              </w:rPr>
              <w:t>TB Paru</w:t>
            </w:r>
          </w:p>
        </w:tc>
      </w:tr>
      <w:tr w:rsidR="007117AF" w:rsidRPr="007117AF" w:rsidTr="007117AF">
        <w:trPr>
          <w:cantSplit/>
          <w:tblHeader/>
        </w:trPr>
        <w:tc>
          <w:tcPr>
            <w:tcW w:w="720"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7117AF" w:rsidRPr="007117AF" w:rsidRDefault="007117AF" w:rsidP="007117AF">
            <w:pPr>
              <w:autoSpaceDE w:val="0"/>
              <w:autoSpaceDN w:val="0"/>
              <w:adjustRightInd w:val="0"/>
              <w:spacing w:after="0" w:line="240" w:lineRule="auto"/>
              <w:rPr>
                <w:rFonts w:ascii="Arial" w:hAnsi="Arial" w:cs="Arial"/>
                <w:sz w:val="18"/>
                <w:szCs w:val="18"/>
                <w:lang w:val="en-US"/>
              </w:rPr>
            </w:pPr>
          </w:p>
        </w:tc>
        <w:tc>
          <w:tcPr>
            <w:tcW w:w="1093" w:type="dxa"/>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rsidR="007117AF" w:rsidRPr="007117AF" w:rsidRDefault="007117AF" w:rsidP="007117AF">
            <w:pPr>
              <w:autoSpaceDE w:val="0"/>
              <w:autoSpaceDN w:val="0"/>
              <w:adjustRightInd w:val="0"/>
              <w:spacing w:after="0" w:line="240" w:lineRule="auto"/>
              <w:rPr>
                <w:rFonts w:ascii="Arial" w:hAnsi="Arial" w:cs="Arial"/>
                <w:sz w:val="18"/>
                <w:szCs w:val="18"/>
                <w:lang w:val="en-US"/>
              </w:rPr>
            </w:pPr>
          </w:p>
        </w:tc>
        <w:tc>
          <w:tcPr>
            <w:tcW w:w="1143"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7117AF" w:rsidRPr="007117AF" w:rsidRDefault="007117AF" w:rsidP="007117AF">
            <w:pPr>
              <w:autoSpaceDE w:val="0"/>
              <w:autoSpaceDN w:val="0"/>
              <w:adjustRightInd w:val="0"/>
              <w:spacing w:after="0" w:line="240" w:lineRule="auto"/>
              <w:jc w:val="center"/>
              <w:rPr>
                <w:rFonts w:ascii="Arial" w:hAnsi="Arial" w:cs="Arial"/>
                <w:color w:val="000000"/>
                <w:sz w:val="18"/>
                <w:szCs w:val="18"/>
                <w:lang w:val="en-US"/>
              </w:rPr>
            </w:pPr>
            <w:r w:rsidRPr="007117AF">
              <w:rPr>
                <w:rFonts w:ascii="Arial" w:hAnsi="Arial" w:cs="Arial"/>
                <w:color w:val="000000"/>
                <w:sz w:val="18"/>
                <w:szCs w:val="18"/>
                <w:lang w:val="en-US"/>
              </w:rPr>
              <w:t>Frequency</w:t>
            </w:r>
          </w:p>
        </w:tc>
        <w:tc>
          <w:tcPr>
            <w:tcW w:w="99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7117AF" w:rsidRPr="007117AF" w:rsidRDefault="007117AF" w:rsidP="007117AF">
            <w:pPr>
              <w:autoSpaceDE w:val="0"/>
              <w:autoSpaceDN w:val="0"/>
              <w:adjustRightInd w:val="0"/>
              <w:spacing w:after="0" w:line="240" w:lineRule="auto"/>
              <w:jc w:val="center"/>
              <w:rPr>
                <w:rFonts w:ascii="Arial" w:hAnsi="Arial" w:cs="Arial"/>
                <w:color w:val="000000"/>
                <w:sz w:val="18"/>
                <w:szCs w:val="18"/>
                <w:lang w:val="en-US"/>
              </w:rPr>
            </w:pPr>
            <w:r w:rsidRPr="007117AF">
              <w:rPr>
                <w:rFonts w:ascii="Arial" w:hAnsi="Arial" w:cs="Arial"/>
                <w:color w:val="000000"/>
                <w:sz w:val="18"/>
                <w:szCs w:val="18"/>
                <w:lang w:val="en-US"/>
              </w:rPr>
              <w:t>Percent</w:t>
            </w:r>
          </w:p>
        </w:tc>
        <w:tc>
          <w:tcPr>
            <w:tcW w:w="136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7117AF" w:rsidRPr="007117AF" w:rsidRDefault="007117AF" w:rsidP="007117AF">
            <w:pPr>
              <w:autoSpaceDE w:val="0"/>
              <w:autoSpaceDN w:val="0"/>
              <w:adjustRightInd w:val="0"/>
              <w:spacing w:after="0" w:line="240" w:lineRule="auto"/>
              <w:jc w:val="center"/>
              <w:rPr>
                <w:rFonts w:ascii="Arial" w:hAnsi="Arial" w:cs="Arial"/>
                <w:color w:val="000000"/>
                <w:sz w:val="18"/>
                <w:szCs w:val="18"/>
                <w:lang w:val="en-US"/>
              </w:rPr>
            </w:pPr>
            <w:r w:rsidRPr="007117AF">
              <w:rPr>
                <w:rFonts w:ascii="Arial" w:hAnsi="Arial" w:cs="Arial"/>
                <w:color w:val="000000"/>
                <w:sz w:val="18"/>
                <w:szCs w:val="18"/>
                <w:lang w:val="en-US"/>
              </w:rPr>
              <w:t>Valid Percent</w:t>
            </w:r>
          </w:p>
        </w:tc>
        <w:tc>
          <w:tcPr>
            <w:tcW w:w="1908"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7117AF" w:rsidRPr="007117AF" w:rsidRDefault="007117AF" w:rsidP="007117AF">
            <w:pPr>
              <w:autoSpaceDE w:val="0"/>
              <w:autoSpaceDN w:val="0"/>
              <w:adjustRightInd w:val="0"/>
              <w:spacing w:after="0" w:line="240" w:lineRule="auto"/>
              <w:jc w:val="center"/>
              <w:rPr>
                <w:rFonts w:ascii="Arial" w:hAnsi="Arial" w:cs="Arial"/>
                <w:color w:val="000000"/>
                <w:sz w:val="18"/>
                <w:szCs w:val="18"/>
                <w:lang w:val="en-US"/>
              </w:rPr>
            </w:pPr>
            <w:r w:rsidRPr="007117AF">
              <w:rPr>
                <w:rFonts w:ascii="Arial" w:hAnsi="Arial" w:cs="Arial"/>
                <w:color w:val="000000"/>
                <w:sz w:val="18"/>
                <w:szCs w:val="18"/>
                <w:lang w:val="en-US"/>
              </w:rPr>
              <w:t>Cumulative Percent</w:t>
            </w:r>
          </w:p>
        </w:tc>
      </w:tr>
      <w:tr w:rsidR="007117AF" w:rsidRPr="007117AF" w:rsidTr="007117AF">
        <w:trPr>
          <w:cantSplit/>
          <w:tblHeader/>
        </w:trPr>
        <w:tc>
          <w:tcPr>
            <w:tcW w:w="720" w:type="dxa"/>
            <w:vMerge w:val="restart"/>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7117AF" w:rsidRPr="007117AF" w:rsidRDefault="007117AF" w:rsidP="007117AF">
            <w:pPr>
              <w:autoSpaceDE w:val="0"/>
              <w:autoSpaceDN w:val="0"/>
              <w:adjustRightInd w:val="0"/>
              <w:spacing w:after="0" w:line="240" w:lineRule="auto"/>
              <w:rPr>
                <w:rFonts w:ascii="Arial" w:hAnsi="Arial" w:cs="Arial"/>
                <w:color w:val="000000"/>
                <w:sz w:val="18"/>
                <w:szCs w:val="18"/>
                <w:lang w:val="en-US"/>
              </w:rPr>
            </w:pPr>
            <w:r w:rsidRPr="007117AF">
              <w:rPr>
                <w:rFonts w:ascii="Arial" w:hAnsi="Arial" w:cs="Arial"/>
                <w:color w:val="000000"/>
                <w:sz w:val="18"/>
                <w:szCs w:val="18"/>
                <w:lang w:val="en-US"/>
              </w:rPr>
              <w:t>Valid</w:t>
            </w:r>
          </w:p>
        </w:tc>
        <w:tc>
          <w:tcPr>
            <w:tcW w:w="1093"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7117AF" w:rsidRPr="007117AF" w:rsidRDefault="007117AF" w:rsidP="007117AF">
            <w:pPr>
              <w:autoSpaceDE w:val="0"/>
              <w:autoSpaceDN w:val="0"/>
              <w:adjustRightInd w:val="0"/>
              <w:spacing w:after="0" w:line="240" w:lineRule="auto"/>
              <w:rPr>
                <w:rFonts w:ascii="Arial" w:hAnsi="Arial" w:cs="Arial"/>
                <w:color w:val="000000"/>
                <w:sz w:val="18"/>
                <w:szCs w:val="18"/>
                <w:lang w:val="en-US"/>
              </w:rPr>
            </w:pPr>
            <w:r w:rsidRPr="007117AF">
              <w:rPr>
                <w:rFonts w:ascii="Arial" w:hAnsi="Arial" w:cs="Arial"/>
                <w:color w:val="000000"/>
                <w:sz w:val="18"/>
                <w:szCs w:val="18"/>
                <w:lang w:val="en-US"/>
              </w:rPr>
              <w:t>Positif (+)</w:t>
            </w:r>
          </w:p>
        </w:tc>
        <w:tc>
          <w:tcPr>
            <w:tcW w:w="1143"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7117AF" w:rsidRPr="007117AF" w:rsidRDefault="007117AF" w:rsidP="007117AF">
            <w:pPr>
              <w:autoSpaceDE w:val="0"/>
              <w:autoSpaceDN w:val="0"/>
              <w:adjustRightInd w:val="0"/>
              <w:spacing w:after="0" w:line="240" w:lineRule="auto"/>
              <w:ind w:right="57"/>
              <w:jc w:val="right"/>
              <w:rPr>
                <w:rFonts w:ascii="Arial" w:hAnsi="Arial" w:cs="Arial"/>
                <w:color w:val="000000"/>
                <w:sz w:val="18"/>
                <w:szCs w:val="18"/>
                <w:lang w:val="en-US"/>
              </w:rPr>
            </w:pPr>
            <w:r w:rsidRPr="007117AF">
              <w:rPr>
                <w:rFonts w:ascii="Arial" w:hAnsi="Arial" w:cs="Arial"/>
                <w:color w:val="000000"/>
                <w:sz w:val="18"/>
                <w:szCs w:val="18"/>
                <w:lang w:val="en-US"/>
              </w:rPr>
              <w:t>15</w:t>
            </w:r>
          </w:p>
        </w:tc>
        <w:tc>
          <w:tcPr>
            <w:tcW w:w="998" w:type="dxa"/>
            <w:tcBorders>
              <w:top w:val="single" w:sz="16" w:space="0" w:color="000000"/>
              <w:bottom w:val="nil"/>
            </w:tcBorders>
            <w:shd w:val="clear" w:color="auto" w:fill="FFFFFF"/>
            <w:tcMar>
              <w:top w:w="30" w:type="dxa"/>
              <w:left w:w="30" w:type="dxa"/>
              <w:bottom w:w="30" w:type="dxa"/>
              <w:right w:w="30" w:type="dxa"/>
            </w:tcMar>
            <w:vAlign w:val="center"/>
          </w:tcPr>
          <w:p w:rsidR="007117AF" w:rsidRPr="007117AF" w:rsidRDefault="007117AF" w:rsidP="007117AF">
            <w:pPr>
              <w:autoSpaceDE w:val="0"/>
              <w:autoSpaceDN w:val="0"/>
              <w:adjustRightInd w:val="0"/>
              <w:spacing w:after="0" w:line="240" w:lineRule="auto"/>
              <w:ind w:right="57"/>
              <w:jc w:val="right"/>
              <w:rPr>
                <w:rFonts w:ascii="Arial" w:hAnsi="Arial" w:cs="Arial"/>
                <w:color w:val="000000"/>
                <w:sz w:val="18"/>
                <w:szCs w:val="18"/>
                <w:lang w:val="en-US"/>
              </w:rPr>
            </w:pPr>
            <w:r w:rsidRPr="007117AF">
              <w:rPr>
                <w:rFonts w:ascii="Arial" w:hAnsi="Arial" w:cs="Arial"/>
                <w:color w:val="000000"/>
                <w:sz w:val="18"/>
                <w:szCs w:val="18"/>
                <w:lang w:val="en-US"/>
              </w:rPr>
              <w:t>50.0</w:t>
            </w:r>
          </w:p>
        </w:tc>
        <w:tc>
          <w:tcPr>
            <w:tcW w:w="1368" w:type="dxa"/>
            <w:tcBorders>
              <w:top w:val="single" w:sz="16" w:space="0" w:color="000000"/>
              <w:bottom w:val="nil"/>
            </w:tcBorders>
            <w:shd w:val="clear" w:color="auto" w:fill="FFFFFF"/>
            <w:tcMar>
              <w:top w:w="30" w:type="dxa"/>
              <w:left w:w="30" w:type="dxa"/>
              <w:bottom w:w="30" w:type="dxa"/>
              <w:right w:w="30" w:type="dxa"/>
            </w:tcMar>
            <w:vAlign w:val="center"/>
          </w:tcPr>
          <w:p w:rsidR="007117AF" w:rsidRPr="007117AF" w:rsidRDefault="007117AF" w:rsidP="007117AF">
            <w:pPr>
              <w:autoSpaceDE w:val="0"/>
              <w:autoSpaceDN w:val="0"/>
              <w:adjustRightInd w:val="0"/>
              <w:spacing w:after="0" w:line="240" w:lineRule="auto"/>
              <w:ind w:right="57"/>
              <w:jc w:val="right"/>
              <w:rPr>
                <w:rFonts w:ascii="Arial" w:hAnsi="Arial" w:cs="Arial"/>
                <w:color w:val="000000"/>
                <w:sz w:val="18"/>
                <w:szCs w:val="18"/>
                <w:lang w:val="en-US"/>
              </w:rPr>
            </w:pPr>
            <w:r w:rsidRPr="007117AF">
              <w:rPr>
                <w:rFonts w:ascii="Arial" w:hAnsi="Arial" w:cs="Arial"/>
                <w:color w:val="000000"/>
                <w:sz w:val="18"/>
                <w:szCs w:val="18"/>
                <w:lang w:val="en-US"/>
              </w:rPr>
              <w:t>50.0</w:t>
            </w:r>
          </w:p>
        </w:tc>
        <w:tc>
          <w:tcPr>
            <w:tcW w:w="1908"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7117AF" w:rsidRPr="007117AF" w:rsidRDefault="007117AF" w:rsidP="007117AF">
            <w:pPr>
              <w:autoSpaceDE w:val="0"/>
              <w:autoSpaceDN w:val="0"/>
              <w:adjustRightInd w:val="0"/>
              <w:spacing w:after="0" w:line="240" w:lineRule="auto"/>
              <w:ind w:right="57"/>
              <w:jc w:val="right"/>
              <w:rPr>
                <w:rFonts w:ascii="Arial" w:hAnsi="Arial" w:cs="Arial"/>
                <w:color w:val="000000"/>
                <w:sz w:val="18"/>
                <w:szCs w:val="18"/>
                <w:lang w:val="en-US"/>
              </w:rPr>
            </w:pPr>
            <w:r w:rsidRPr="007117AF">
              <w:rPr>
                <w:rFonts w:ascii="Arial" w:hAnsi="Arial" w:cs="Arial"/>
                <w:color w:val="000000"/>
                <w:sz w:val="18"/>
                <w:szCs w:val="18"/>
                <w:lang w:val="en-US"/>
              </w:rPr>
              <w:t>50.0</w:t>
            </w:r>
          </w:p>
        </w:tc>
      </w:tr>
      <w:tr w:rsidR="007117AF" w:rsidRPr="007117AF" w:rsidTr="007117AF">
        <w:trPr>
          <w:cantSplit/>
          <w:tblHead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7117AF" w:rsidRPr="007117AF" w:rsidRDefault="007117AF" w:rsidP="007117AF">
            <w:pPr>
              <w:autoSpaceDE w:val="0"/>
              <w:autoSpaceDN w:val="0"/>
              <w:adjustRightInd w:val="0"/>
              <w:spacing w:after="0" w:line="240" w:lineRule="auto"/>
              <w:rPr>
                <w:rFonts w:ascii="Arial" w:hAnsi="Arial" w:cs="Arial"/>
                <w:color w:val="000000"/>
                <w:sz w:val="18"/>
                <w:szCs w:val="18"/>
                <w:lang w:val="en-US"/>
              </w:rPr>
            </w:pPr>
          </w:p>
        </w:tc>
        <w:tc>
          <w:tcPr>
            <w:tcW w:w="1093" w:type="dxa"/>
            <w:tcBorders>
              <w:top w:val="nil"/>
              <w:left w:val="nil"/>
              <w:bottom w:val="nil"/>
              <w:right w:val="single" w:sz="16" w:space="0" w:color="000000"/>
            </w:tcBorders>
            <w:shd w:val="clear" w:color="auto" w:fill="FFFFFF"/>
            <w:tcMar>
              <w:top w:w="30" w:type="dxa"/>
              <w:left w:w="30" w:type="dxa"/>
              <w:bottom w:w="30" w:type="dxa"/>
              <w:right w:w="30" w:type="dxa"/>
            </w:tcMar>
          </w:tcPr>
          <w:p w:rsidR="007117AF" w:rsidRPr="007117AF" w:rsidRDefault="007117AF" w:rsidP="007117AF">
            <w:pPr>
              <w:autoSpaceDE w:val="0"/>
              <w:autoSpaceDN w:val="0"/>
              <w:adjustRightInd w:val="0"/>
              <w:spacing w:after="0" w:line="240" w:lineRule="auto"/>
              <w:rPr>
                <w:rFonts w:ascii="Arial" w:hAnsi="Arial" w:cs="Arial"/>
                <w:color w:val="000000"/>
                <w:sz w:val="18"/>
                <w:szCs w:val="18"/>
                <w:lang w:val="en-US"/>
              </w:rPr>
            </w:pPr>
            <w:r w:rsidRPr="007117AF">
              <w:rPr>
                <w:rFonts w:ascii="Arial" w:hAnsi="Arial" w:cs="Arial"/>
                <w:color w:val="000000"/>
                <w:sz w:val="18"/>
                <w:szCs w:val="18"/>
                <w:lang w:val="en-US"/>
              </w:rPr>
              <w:t>Negatif (-)</w:t>
            </w:r>
          </w:p>
        </w:tc>
        <w:tc>
          <w:tcPr>
            <w:tcW w:w="1143" w:type="dxa"/>
            <w:tcBorders>
              <w:top w:val="nil"/>
              <w:left w:val="single" w:sz="16" w:space="0" w:color="000000"/>
              <w:bottom w:val="nil"/>
            </w:tcBorders>
            <w:shd w:val="clear" w:color="auto" w:fill="FFFFFF"/>
            <w:tcMar>
              <w:top w:w="30" w:type="dxa"/>
              <w:left w:w="30" w:type="dxa"/>
              <w:bottom w:w="30" w:type="dxa"/>
              <w:right w:w="30" w:type="dxa"/>
            </w:tcMar>
            <w:vAlign w:val="center"/>
          </w:tcPr>
          <w:p w:rsidR="007117AF" w:rsidRPr="007117AF" w:rsidRDefault="007117AF" w:rsidP="007117AF">
            <w:pPr>
              <w:autoSpaceDE w:val="0"/>
              <w:autoSpaceDN w:val="0"/>
              <w:adjustRightInd w:val="0"/>
              <w:spacing w:after="0" w:line="240" w:lineRule="auto"/>
              <w:ind w:right="57"/>
              <w:jc w:val="right"/>
              <w:rPr>
                <w:rFonts w:ascii="Arial" w:hAnsi="Arial" w:cs="Arial"/>
                <w:color w:val="000000"/>
                <w:sz w:val="18"/>
                <w:szCs w:val="18"/>
                <w:lang w:val="en-US"/>
              </w:rPr>
            </w:pPr>
            <w:r w:rsidRPr="007117AF">
              <w:rPr>
                <w:rFonts w:ascii="Arial" w:hAnsi="Arial" w:cs="Arial"/>
                <w:color w:val="000000"/>
                <w:sz w:val="18"/>
                <w:szCs w:val="18"/>
                <w:lang w:val="en-US"/>
              </w:rPr>
              <w:t>15</w:t>
            </w:r>
          </w:p>
        </w:tc>
        <w:tc>
          <w:tcPr>
            <w:tcW w:w="998" w:type="dxa"/>
            <w:tcBorders>
              <w:top w:val="nil"/>
              <w:bottom w:val="nil"/>
            </w:tcBorders>
            <w:shd w:val="clear" w:color="auto" w:fill="FFFFFF"/>
            <w:tcMar>
              <w:top w:w="30" w:type="dxa"/>
              <w:left w:w="30" w:type="dxa"/>
              <w:bottom w:w="30" w:type="dxa"/>
              <w:right w:w="30" w:type="dxa"/>
            </w:tcMar>
            <w:vAlign w:val="center"/>
          </w:tcPr>
          <w:p w:rsidR="007117AF" w:rsidRPr="007117AF" w:rsidRDefault="007117AF" w:rsidP="007117AF">
            <w:pPr>
              <w:autoSpaceDE w:val="0"/>
              <w:autoSpaceDN w:val="0"/>
              <w:adjustRightInd w:val="0"/>
              <w:spacing w:after="0" w:line="240" w:lineRule="auto"/>
              <w:ind w:right="57"/>
              <w:jc w:val="right"/>
              <w:rPr>
                <w:rFonts w:ascii="Arial" w:hAnsi="Arial" w:cs="Arial"/>
                <w:color w:val="000000"/>
                <w:sz w:val="18"/>
                <w:szCs w:val="18"/>
                <w:lang w:val="en-US"/>
              </w:rPr>
            </w:pPr>
            <w:r w:rsidRPr="007117AF">
              <w:rPr>
                <w:rFonts w:ascii="Arial" w:hAnsi="Arial" w:cs="Arial"/>
                <w:color w:val="000000"/>
                <w:sz w:val="18"/>
                <w:szCs w:val="18"/>
                <w:lang w:val="en-US"/>
              </w:rPr>
              <w:t>50.0</w:t>
            </w:r>
          </w:p>
        </w:tc>
        <w:tc>
          <w:tcPr>
            <w:tcW w:w="1368" w:type="dxa"/>
            <w:tcBorders>
              <w:top w:val="nil"/>
              <w:bottom w:val="nil"/>
            </w:tcBorders>
            <w:shd w:val="clear" w:color="auto" w:fill="FFFFFF"/>
            <w:tcMar>
              <w:top w:w="30" w:type="dxa"/>
              <w:left w:w="30" w:type="dxa"/>
              <w:bottom w:w="30" w:type="dxa"/>
              <w:right w:w="30" w:type="dxa"/>
            </w:tcMar>
            <w:vAlign w:val="center"/>
          </w:tcPr>
          <w:p w:rsidR="007117AF" w:rsidRPr="007117AF" w:rsidRDefault="007117AF" w:rsidP="007117AF">
            <w:pPr>
              <w:autoSpaceDE w:val="0"/>
              <w:autoSpaceDN w:val="0"/>
              <w:adjustRightInd w:val="0"/>
              <w:spacing w:after="0" w:line="240" w:lineRule="auto"/>
              <w:ind w:right="57"/>
              <w:jc w:val="right"/>
              <w:rPr>
                <w:rFonts w:ascii="Arial" w:hAnsi="Arial" w:cs="Arial"/>
                <w:color w:val="000000"/>
                <w:sz w:val="18"/>
                <w:szCs w:val="18"/>
                <w:lang w:val="en-US"/>
              </w:rPr>
            </w:pPr>
            <w:r w:rsidRPr="007117AF">
              <w:rPr>
                <w:rFonts w:ascii="Arial" w:hAnsi="Arial" w:cs="Arial"/>
                <w:color w:val="000000"/>
                <w:sz w:val="18"/>
                <w:szCs w:val="18"/>
                <w:lang w:val="en-US"/>
              </w:rPr>
              <w:t>50.0</w:t>
            </w:r>
          </w:p>
        </w:tc>
        <w:tc>
          <w:tcPr>
            <w:tcW w:w="1908" w:type="dxa"/>
            <w:tcBorders>
              <w:top w:val="nil"/>
              <w:bottom w:val="nil"/>
              <w:right w:val="single" w:sz="16" w:space="0" w:color="000000"/>
            </w:tcBorders>
            <w:shd w:val="clear" w:color="auto" w:fill="FFFFFF"/>
            <w:tcMar>
              <w:top w:w="30" w:type="dxa"/>
              <w:left w:w="30" w:type="dxa"/>
              <w:bottom w:w="30" w:type="dxa"/>
              <w:right w:w="30" w:type="dxa"/>
            </w:tcMar>
            <w:vAlign w:val="center"/>
          </w:tcPr>
          <w:p w:rsidR="007117AF" w:rsidRPr="007117AF" w:rsidRDefault="007117AF" w:rsidP="007117AF">
            <w:pPr>
              <w:autoSpaceDE w:val="0"/>
              <w:autoSpaceDN w:val="0"/>
              <w:adjustRightInd w:val="0"/>
              <w:spacing w:after="0" w:line="240" w:lineRule="auto"/>
              <w:ind w:right="57"/>
              <w:jc w:val="right"/>
              <w:rPr>
                <w:rFonts w:ascii="Arial" w:hAnsi="Arial" w:cs="Arial"/>
                <w:color w:val="000000"/>
                <w:sz w:val="18"/>
                <w:szCs w:val="18"/>
                <w:lang w:val="en-US"/>
              </w:rPr>
            </w:pPr>
            <w:r w:rsidRPr="007117AF">
              <w:rPr>
                <w:rFonts w:ascii="Arial" w:hAnsi="Arial" w:cs="Arial"/>
                <w:color w:val="000000"/>
                <w:sz w:val="18"/>
                <w:szCs w:val="18"/>
                <w:lang w:val="en-US"/>
              </w:rPr>
              <w:t>100.0</w:t>
            </w:r>
          </w:p>
        </w:tc>
      </w:tr>
      <w:tr w:rsidR="007117AF" w:rsidRPr="007117AF" w:rsidTr="007117AF">
        <w:trPr>
          <w:cantSplit/>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7117AF" w:rsidRPr="007117AF" w:rsidRDefault="007117AF" w:rsidP="007117AF">
            <w:pPr>
              <w:autoSpaceDE w:val="0"/>
              <w:autoSpaceDN w:val="0"/>
              <w:adjustRightInd w:val="0"/>
              <w:spacing w:after="0" w:line="240" w:lineRule="auto"/>
              <w:rPr>
                <w:rFonts w:ascii="Arial" w:hAnsi="Arial" w:cs="Arial"/>
                <w:color w:val="000000"/>
                <w:sz w:val="18"/>
                <w:szCs w:val="18"/>
                <w:lang w:val="en-US"/>
              </w:rPr>
            </w:pPr>
          </w:p>
        </w:tc>
        <w:tc>
          <w:tcPr>
            <w:tcW w:w="1093"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7117AF" w:rsidRPr="007117AF" w:rsidRDefault="007117AF" w:rsidP="007117AF">
            <w:pPr>
              <w:autoSpaceDE w:val="0"/>
              <w:autoSpaceDN w:val="0"/>
              <w:adjustRightInd w:val="0"/>
              <w:spacing w:after="0" w:line="240" w:lineRule="auto"/>
              <w:rPr>
                <w:rFonts w:ascii="Arial" w:hAnsi="Arial" w:cs="Arial"/>
                <w:color w:val="000000"/>
                <w:sz w:val="18"/>
                <w:szCs w:val="18"/>
                <w:lang w:val="en-US"/>
              </w:rPr>
            </w:pPr>
            <w:r w:rsidRPr="007117AF">
              <w:rPr>
                <w:rFonts w:ascii="Arial" w:hAnsi="Arial" w:cs="Arial"/>
                <w:color w:val="000000"/>
                <w:sz w:val="18"/>
                <w:szCs w:val="18"/>
                <w:lang w:val="en-US"/>
              </w:rPr>
              <w:t>Total</w:t>
            </w:r>
          </w:p>
        </w:tc>
        <w:tc>
          <w:tcPr>
            <w:tcW w:w="1143"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7117AF" w:rsidRPr="007117AF" w:rsidRDefault="007117AF" w:rsidP="007117AF">
            <w:pPr>
              <w:autoSpaceDE w:val="0"/>
              <w:autoSpaceDN w:val="0"/>
              <w:adjustRightInd w:val="0"/>
              <w:spacing w:after="0" w:line="240" w:lineRule="auto"/>
              <w:ind w:right="57"/>
              <w:jc w:val="right"/>
              <w:rPr>
                <w:rFonts w:ascii="Arial" w:hAnsi="Arial" w:cs="Arial"/>
                <w:color w:val="000000"/>
                <w:sz w:val="18"/>
                <w:szCs w:val="18"/>
                <w:lang w:val="en-US"/>
              </w:rPr>
            </w:pPr>
            <w:r w:rsidRPr="007117AF">
              <w:rPr>
                <w:rFonts w:ascii="Arial" w:hAnsi="Arial" w:cs="Arial"/>
                <w:color w:val="000000"/>
                <w:sz w:val="18"/>
                <w:szCs w:val="18"/>
                <w:lang w:val="en-US"/>
              </w:rPr>
              <w:t>30</w:t>
            </w:r>
          </w:p>
        </w:tc>
        <w:tc>
          <w:tcPr>
            <w:tcW w:w="998" w:type="dxa"/>
            <w:tcBorders>
              <w:top w:val="nil"/>
              <w:bottom w:val="single" w:sz="16" w:space="0" w:color="000000"/>
            </w:tcBorders>
            <w:shd w:val="clear" w:color="auto" w:fill="FFFFFF"/>
            <w:tcMar>
              <w:top w:w="30" w:type="dxa"/>
              <w:left w:w="30" w:type="dxa"/>
              <w:bottom w:w="30" w:type="dxa"/>
              <w:right w:w="30" w:type="dxa"/>
            </w:tcMar>
            <w:vAlign w:val="center"/>
          </w:tcPr>
          <w:p w:rsidR="007117AF" w:rsidRPr="007117AF" w:rsidRDefault="007117AF" w:rsidP="007117AF">
            <w:pPr>
              <w:autoSpaceDE w:val="0"/>
              <w:autoSpaceDN w:val="0"/>
              <w:adjustRightInd w:val="0"/>
              <w:spacing w:after="0" w:line="240" w:lineRule="auto"/>
              <w:ind w:right="57"/>
              <w:jc w:val="right"/>
              <w:rPr>
                <w:rFonts w:ascii="Arial" w:hAnsi="Arial" w:cs="Arial"/>
                <w:color w:val="000000"/>
                <w:sz w:val="18"/>
                <w:szCs w:val="18"/>
                <w:lang w:val="en-US"/>
              </w:rPr>
            </w:pPr>
            <w:r w:rsidRPr="007117AF">
              <w:rPr>
                <w:rFonts w:ascii="Arial" w:hAnsi="Arial" w:cs="Arial"/>
                <w:color w:val="000000"/>
                <w:sz w:val="18"/>
                <w:szCs w:val="18"/>
                <w:lang w:val="en-US"/>
              </w:rPr>
              <w:t>100.0</w:t>
            </w:r>
          </w:p>
        </w:tc>
        <w:tc>
          <w:tcPr>
            <w:tcW w:w="1368" w:type="dxa"/>
            <w:tcBorders>
              <w:top w:val="nil"/>
              <w:bottom w:val="single" w:sz="16" w:space="0" w:color="000000"/>
            </w:tcBorders>
            <w:shd w:val="clear" w:color="auto" w:fill="FFFFFF"/>
            <w:tcMar>
              <w:top w:w="30" w:type="dxa"/>
              <w:left w:w="30" w:type="dxa"/>
              <w:bottom w:w="30" w:type="dxa"/>
              <w:right w:w="30" w:type="dxa"/>
            </w:tcMar>
            <w:vAlign w:val="center"/>
          </w:tcPr>
          <w:p w:rsidR="007117AF" w:rsidRPr="007117AF" w:rsidRDefault="007117AF" w:rsidP="007117AF">
            <w:pPr>
              <w:autoSpaceDE w:val="0"/>
              <w:autoSpaceDN w:val="0"/>
              <w:adjustRightInd w:val="0"/>
              <w:spacing w:after="0" w:line="240" w:lineRule="auto"/>
              <w:ind w:right="57"/>
              <w:jc w:val="right"/>
              <w:rPr>
                <w:rFonts w:ascii="Arial" w:hAnsi="Arial" w:cs="Arial"/>
                <w:color w:val="000000"/>
                <w:sz w:val="18"/>
                <w:szCs w:val="18"/>
                <w:lang w:val="en-US"/>
              </w:rPr>
            </w:pPr>
            <w:r w:rsidRPr="007117AF">
              <w:rPr>
                <w:rFonts w:ascii="Arial" w:hAnsi="Arial" w:cs="Arial"/>
                <w:color w:val="000000"/>
                <w:sz w:val="18"/>
                <w:szCs w:val="18"/>
                <w:lang w:val="en-US"/>
              </w:rPr>
              <w:t>100.0</w:t>
            </w:r>
          </w:p>
        </w:tc>
        <w:tc>
          <w:tcPr>
            <w:tcW w:w="1908" w:type="dxa"/>
            <w:tcBorders>
              <w:top w:val="nil"/>
              <w:bottom w:val="single" w:sz="16" w:space="0" w:color="000000"/>
              <w:right w:val="single" w:sz="16" w:space="0" w:color="000000"/>
            </w:tcBorders>
            <w:shd w:val="clear" w:color="auto" w:fill="FFFFFF"/>
            <w:tcMar>
              <w:top w:w="30" w:type="dxa"/>
              <w:left w:w="30" w:type="dxa"/>
              <w:bottom w:w="30" w:type="dxa"/>
              <w:right w:w="30" w:type="dxa"/>
            </w:tcMar>
          </w:tcPr>
          <w:p w:rsidR="007117AF" w:rsidRPr="007117AF" w:rsidRDefault="007117AF" w:rsidP="007117AF">
            <w:pPr>
              <w:autoSpaceDE w:val="0"/>
              <w:autoSpaceDN w:val="0"/>
              <w:adjustRightInd w:val="0"/>
              <w:spacing w:after="0" w:line="240" w:lineRule="auto"/>
              <w:ind w:right="57"/>
              <w:rPr>
                <w:rFonts w:ascii="Arial" w:hAnsi="Arial" w:cs="Arial"/>
                <w:sz w:val="18"/>
                <w:szCs w:val="18"/>
                <w:lang w:val="en-US"/>
              </w:rPr>
            </w:pPr>
          </w:p>
        </w:tc>
      </w:tr>
    </w:tbl>
    <w:p w:rsidR="007117AF" w:rsidRPr="007117AF" w:rsidRDefault="007117AF" w:rsidP="007117AF">
      <w:pPr>
        <w:autoSpaceDE w:val="0"/>
        <w:autoSpaceDN w:val="0"/>
        <w:adjustRightInd w:val="0"/>
        <w:spacing w:after="0" w:line="240" w:lineRule="auto"/>
        <w:rPr>
          <w:rFonts w:ascii="Arial" w:hAnsi="Arial" w:cs="Arial"/>
          <w:sz w:val="18"/>
          <w:szCs w:val="18"/>
          <w:lang w:val="en-US"/>
        </w:rPr>
      </w:pPr>
    </w:p>
    <w:p w:rsidR="007117AF" w:rsidRPr="007117AF" w:rsidRDefault="007117AF" w:rsidP="007117AF">
      <w:pPr>
        <w:autoSpaceDE w:val="0"/>
        <w:autoSpaceDN w:val="0"/>
        <w:adjustRightInd w:val="0"/>
        <w:spacing w:after="0" w:line="240" w:lineRule="auto"/>
        <w:rPr>
          <w:rFonts w:ascii="Arial" w:hAnsi="Arial" w:cs="Arial"/>
          <w:sz w:val="18"/>
          <w:szCs w:val="18"/>
          <w:lang w:val="en-US"/>
        </w:rPr>
      </w:pPr>
    </w:p>
    <w:tbl>
      <w:tblPr>
        <w:tblW w:w="7513"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720"/>
        <w:gridCol w:w="1499"/>
        <w:gridCol w:w="1142"/>
        <w:gridCol w:w="998"/>
        <w:gridCol w:w="1368"/>
        <w:gridCol w:w="1786"/>
      </w:tblGrid>
      <w:tr w:rsidR="007117AF" w:rsidRPr="007117AF" w:rsidTr="007117AF">
        <w:trPr>
          <w:cantSplit/>
          <w:tblHeader/>
        </w:trPr>
        <w:tc>
          <w:tcPr>
            <w:tcW w:w="7513" w:type="dxa"/>
            <w:gridSpan w:val="6"/>
            <w:tcBorders>
              <w:top w:val="nil"/>
              <w:left w:val="nil"/>
              <w:bottom w:val="nil"/>
              <w:right w:val="nil"/>
            </w:tcBorders>
            <w:shd w:val="clear" w:color="auto" w:fill="FFFFFF"/>
            <w:tcMar>
              <w:top w:w="30" w:type="dxa"/>
              <w:left w:w="30" w:type="dxa"/>
              <w:bottom w:w="30" w:type="dxa"/>
              <w:right w:w="30" w:type="dxa"/>
            </w:tcMar>
            <w:vAlign w:val="center"/>
          </w:tcPr>
          <w:p w:rsidR="007117AF" w:rsidRPr="007117AF" w:rsidRDefault="007117AF" w:rsidP="007117AF">
            <w:pPr>
              <w:autoSpaceDE w:val="0"/>
              <w:autoSpaceDN w:val="0"/>
              <w:adjustRightInd w:val="0"/>
              <w:spacing w:after="0" w:line="240" w:lineRule="auto"/>
              <w:jc w:val="center"/>
              <w:rPr>
                <w:rFonts w:ascii="Arial" w:hAnsi="Arial" w:cs="Arial"/>
                <w:color w:val="000000"/>
                <w:sz w:val="18"/>
                <w:szCs w:val="18"/>
                <w:lang w:val="en-US"/>
              </w:rPr>
            </w:pPr>
            <w:r w:rsidRPr="007117AF">
              <w:rPr>
                <w:rFonts w:ascii="Arial" w:hAnsi="Arial" w:cs="Arial"/>
                <w:b/>
                <w:bCs/>
                <w:color w:val="000000"/>
                <w:sz w:val="18"/>
                <w:szCs w:val="18"/>
                <w:lang w:val="en-US"/>
              </w:rPr>
              <w:t>Umur</w:t>
            </w:r>
          </w:p>
        </w:tc>
      </w:tr>
      <w:tr w:rsidR="007117AF" w:rsidRPr="007117AF" w:rsidTr="007117AF">
        <w:trPr>
          <w:cantSplit/>
          <w:tblHeader/>
        </w:trPr>
        <w:tc>
          <w:tcPr>
            <w:tcW w:w="720"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7117AF" w:rsidRPr="007117AF" w:rsidRDefault="007117AF" w:rsidP="007117AF">
            <w:pPr>
              <w:autoSpaceDE w:val="0"/>
              <w:autoSpaceDN w:val="0"/>
              <w:adjustRightInd w:val="0"/>
              <w:spacing w:after="0" w:line="240" w:lineRule="auto"/>
              <w:rPr>
                <w:rFonts w:ascii="Arial" w:hAnsi="Arial" w:cs="Arial"/>
                <w:sz w:val="18"/>
                <w:szCs w:val="18"/>
                <w:lang w:val="en-US"/>
              </w:rPr>
            </w:pPr>
          </w:p>
        </w:tc>
        <w:tc>
          <w:tcPr>
            <w:tcW w:w="1499" w:type="dxa"/>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rsidR="007117AF" w:rsidRPr="007117AF" w:rsidRDefault="007117AF" w:rsidP="007117AF">
            <w:pPr>
              <w:autoSpaceDE w:val="0"/>
              <w:autoSpaceDN w:val="0"/>
              <w:adjustRightInd w:val="0"/>
              <w:spacing w:after="0" w:line="240" w:lineRule="auto"/>
              <w:rPr>
                <w:rFonts w:ascii="Arial" w:hAnsi="Arial" w:cs="Arial"/>
                <w:sz w:val="18"/>
                <w:szCs w:val="18"/>
                <w:lang w:val="en-US"/>
              </w:rPr>
            </w:pPr>
          </w:p>
        </w:tc>
        <w:tc>
          <w:tcPr>
            <w:tcW w:w="1142"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7117AF" w:rsidRPr="007117AF" w:rsidRDefault="007117AF" w:rsidP="007117AF">
            <w:pPr>
              <w:autoSpaceDE w:val="0"/>
              <w:autoSpaceDN w:val="0"/>
              <w:adjustRightInd w:val="0"/>
              <w:spacing w:after="0" w:line="240" w:lineRule="auto"/>
              <w:jc w:val="center"/>
              <w:rPr>
                <w:rFonts w:ascii="Arial" w:hAnsi="Arial" w:cs="Arial"/>
                <w:color w:val="000000"/>
                <w:sz w:val="18"/>
                <w:szCs w:val="18"/>
                <w:lang w:val="en-US"/>
              </w:rPr>
            </w:pPr>
            <w:r w:rsidRPr="007117AF">
              <w:rPr>
                <w:rFonts w:ascii="Arial" w:hAnsi="Arial" w:cs="Arial"/>
                <w:color w:val="000000"/>
                <w:sz w:val="18"/>
                <w:szCs w:val="18"/>
                <w:lang w:val="en-US"/>
              </w:rPr>
              <w:t>Frequency</w:t>
            </w:r>
          </w:p>
        </w:tc>
        <w:tc>
          <w:tcPr>
            <w:tcW w:w="99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7117AF" w:rsidRPr="007117AF" w:rsidRDefault="007117AF" w:rsidP="007117AF">
            <w:pPr>
              <w:autoSpaceDE w:val="0"/>
              <w:autoSpaceDN w:val="0"/>
              <w:adjustRightInd w:val="0"/>
              <w:spacing w:after="0" w:line="240" w:lineRule="auto"/>
              <w:jc w:val="center"/>
              <w:rPr>
                <w:rFonts w:ascii="Arial" w:hAnsi="Arial" w:cs="Arial"/>
                <w:color w:val="000000"/>
                <w:sz w:val="18"/>
                <w:szCs w:val="18"/>
                <w:lang w:val="en-US"/>
              </w:rPr>
            </w:pPr>
            <w:r w:rsidRPr="007117AF">
              <w:rPr>
                <w:rFonts w:ascii="Arial" w:hAnsi="Arial" w:cs="Arial"/>
                <w:color w:val="000000"/>
                <w:sz w:val="18"/>
                <w:szCs w:val="18"/>
                <w:lang w:val="en-US"/>
              </w:rPr>
              <w:t>Percent</w:t>
            </w:r>
          </w:p>
        </w:tc>
        <w:tc>
          <w:tcPr>
            <w:tcW w:w="136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7117AF" w:rsidRPr="007117AF" w:rsidRDefault="007117AF" w:rsidP="007117AF">
            <w:pPr>
              <w:autoSpaceDE w:val="0"/>
              <w:autoSpaceDN w:val="0"/>
              <w:adjustRightInd w:val="0"/>
              <w:spacing w:after="0" w:line="240" w:lineRule="auto"/>
              <w:jc w:val="center"/>
              <w:rPr>
                <w:rFonts w:ascii="Arial" w:hAnsi="Arial" w:cs="Arial"/>
                <w:color w:val="000000"/>
                <w:sz w:val="18"/>
                <w:szCs w:val="18"/>
                <w:lang w:val="en-US"/>
              </w:rPr>
            </w:pPr>
            <w:r w:rsidRPr="007117AF">
              <w:rPr>
                <w:rFonts w:ascii="Arial" w:hAnsi="Arial" w:cs="Arial"/>
                <w:color w:val="000000"/>
                <w:sz w:val="18"/>
                <w:szCs w:val="18"/>
                <w:lang w:val="en-US"/>
              </w:rPr>
              <w:t>Valid Percent</w:t>
            </w:r>
          </w:p>
        </w:tc>
        <w:tc>
          <w:tcPr>
            <w:tcW w:w="1786"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7117AF" w:rsidRPr="007117AF" w:rsidRDefault="007117AF" w:rsidP="007117AF">
            <w:pPr>
              <w:autoSpaceDE w:val="0"/>
              <w:autoSpaceDN w:val="0"/>
              <w:adjustRightInd w:val="0"/>
              <w:spacing w:after="0" w:line="240" w:lineRule="auto"/>
              <w:jc w:val="center"/>
              <w:rPr>
                <w:rFonts w:ascii="Arial" w:hAnsi="Arial" w:cs="Arial"/>
                <w:color w:val="000000"/>
                <w:sz w:val="18"/>
                <w:szCs w:val="18"/>
                <w:lang w:val="en-US"/>
              </w:rPr>
            </w:pPr>
            <w:r w:rsidRPr="007117AF">
              <w:rPr>
                <w:rFonts w:ascii="Arial" w:hAnsi="Arial" w:cs="Arial"/>
                <w:color w:val="000000"/>
                <w:sz w:val="18"/>
                <w:szCs w:val="18"/>
                <w:lang w:val="en-US"/>
              </w:rPr>
              <w:t>Cumulative Percent</w:t>
            </w:r>
          </w:p>
        </w:tc>
      </w:tr>
      <w:tr w:rsidR="007117AF" w:rsidRPr="007117AF" w:rsidTr="007117AF">
        <w:trPr>
          <w:cantSplit/>
          <w:tblHeader/>
        </w:trPr>
        <w:tc>
          <w:tcPr>
            <w:tcW w:w="720" w:type="dxa"/>
            <w:vMerge w:val="restart"/>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7117AF" w:rsidRPr="007117AF" w:rsidRDefault="007117AF" w:rsidP="007117AF">
            <w:pPr>
              <w:autoSpaceDE w:val="0"/>
              <w:autoSpaceDN w:val="0"/>
              <w:adjustRightInd w:val="0"/>
              <w:spacing w:after="0" w:line="240" w:lineRule="auto"/>
              <w:rPr>
                <w:rFonts w:ascii="Arial" w:hAnsi="Arial" w:cs="Arial"/>
                <w:color w:val="000000"/>
                <w:sz w:val="18"/>
                <w:szCs w:val="18"/>
                <w:lang w:val="en-US"/>
              </w:rPr>
            </w:pPr>
            <w:r w:rsidRPr="007117AF">
              <w:rPr>
                <w:rFonts w:ascii="Arial" w:hAnsi="Arial" w:cs="Arial"/>
                <w:color w:val="000000"/>
                <w:sz w:val="18"/>
                <w:szCs w:val="18"/>
                <w:lang w:val="en-US"/>
              </w:rPr>
              <w:t>Valid</w:t>
            </w:r>
          </w:p>
        </w:tc>
        <w:tc>
          <w:tcPr>
            <w:tcW w:w="1499"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7117AF" w:rsidRPr="007117AF" w:rsidRDefault="007117AF" w:rsidP="007117AF">
            <w:pPr>
              <w:autoSpaceDE w:val="0"/>
              <w:autoSpaceDN w:val="0"/>
              <w:adjustRightInd w:val="0"/>
              <w:spacing w:after="0" w:line="240" w:lineRule="auto"/>
              <w:rPr>
                <w:rFonts w:ascii="Arial" w:hAnsi="Arial" w:cs="Arial"/>
                <w:color w:val="000000"/>
                <w:sz w:val="18"/>
                <w:szCs w:val="18"/>
                <w:lang w:val="en-US"/>
              </w:rPr>
            </w:pPr>
            <w:r w:rsidRPr="007117AF">
              <w:rPr>
                <w:rFonts w:ascii="Arial" w:hAnsi="Arial" w:cs="Arial"/>
                <w:color w:val="000000"/>
                <w:sz w:val="18"/>
                <w:szCs w:val="18"/>
                <w:lang w:val="en-US"/>
              </w:rPr>
              <w:t>Tidak Produktif</w:t>
            </w:r>
          </w:p>
        </w:tc>
        <w:tc>
          <w:tcPr>
            <w:tcW w:w="1142"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7117AF" w:rsidRPr="007117AF" w:rsidRDefault="007117AF" w:rsidP="007117AF">
            <w:pPr>
              <w:autoSpaceDE w:val="0"/>
              <w:autoSpaceDN w:val="0"/>
              <w:adjustRightInd w:val="0"/>
              <w:spacing w:after="0" w:line="240" w:lineRule="auto"/>
              <w:ind w:right="57"/>
              <w:jc w:val="right"/>
              <w:rPr>
                <w:rFonts w:ascii="Arial" w:hAnsi="Arial" w:cs="Arial"/>
                <w:color w:val="000000"/>
                <w:sz w:val="18"/>
                <w:szCs w:val="18"/>
                <w:lang w:val="en-US"/>
              </w:rPr>
            </w:pPr>
            <w:r w:rsidRPr="007117AF">
              <w:rPr>
                <w:rFonts w:ascii="Arial" w:hAnsi="Arial" w:cs="Arial"/>
                <w:color w:val="000000"/>
                <w:sz w:val="18"/>
                <w:szCs w:val="18"/>
                <w:lang w:val="en-US"/>
              </w:rPr>
              <w:t>12</w:t>
            </w:r>
          </w:p>
        </w:tc>
        <w:tc>
          <w:tcPr>
            <w:tcW w:w="998" w:type="dxa"/>
            <w:tcBorders>
              <w:top w:val="single" w:sz="16" w:space="0" w:color="000000"/>
              <w:bottom w:val="nil"/>
            </w:tcBorders>
            <w:shd w:val="clear" w:color="auto" w:fill="FFFFFF"/>
            <w:tcMar>
              <w:top w:w="30" w:type="dxa"/>
              <w:left w:w="30" w:type="dxa"/>
              <w:bottom w:w="30" w:type="dxa"/>
              <w:right w:w="30" w:type="dxa"/>
            </w:tcMar>
            <w:vAlign w:val="center"/>
          </w:tcPr>
          <w:p w:rsidR="007117AF" w:rsidRPr="007117AF" w:rsidRDefault="007117AF" w:rsidP="007117AF">
            <w:pPr>
              <w:autoSpaceDE w:val="0"/>
              <w:autoSpaceDN w:val="0"/>
              <w:adjustRightInd w:val="0"/>
              <w:spacing w:after="0" w:line="240" w:lineRule="auto"/>
              <w:ind w:right="57"/>
              <w:jc w:val="right"/>
              <w:rPr>
                <w:rFonts w:ascii="Arial" w:hAnsi="Arial" w:cs="Arial"/>
                <w:color w:val="000000"/>
                <w:sz w:val="18"/>
                <w:szCs w:val="18"/>
                <w:lang w:val="en-US"/>
              </w:rPr>
            </w:pPr>
            <w:r w:rsidRPr="007117AF">
              <w:rPr>
                <w:rFonts w:ascii="Arial" w:hAnsi="Arial" w:cs="Arial"/>
                <w:color w:val="000000"/>
                <w:sz w:val="18"/>
                <w:szCs w:val="18"/>
                <w:lang w:val="en-US"/>
              </w:rPr>
              <w:t>40.0</w:t>
            </w:r>
          </w:p>
        </w:tc>
        <w:tc>
          <w:tcPr>
            <w:tcW w:w="1368" w:type="dxa"/>
            <w:tcBorders>
              <w:top w:val="single" w:sz="16" w:space="0" w:color="000000"/>
              <w:bottom w:val="nil"/>
            </w:tcBorders>
            <w:shd w:val="clear" w:color="auto" w:fill="FFFFFF"/>
            <w:tcMar>
              <w:top w:w="30" w:type="dxa"/>
              <w:left w:w="30" w:type="dxa"/>
              <w:bottom w:w="30" w:type="dxa"/>
              <w:right w:w="30" w:type="dxa"/>
            </w:tcMar>
            <w:vAlign w:val="center"/>
          </w:tcPr>
          <w:p w:rsidR="007117AF" w:rsidRPr="007117AF" w:rsidRDefault="007117AF" w:rsidP="007117AF">
            <w:pPr>
              <w:autoSpaceDE w:val="0"/>
              <w:autoSpaceDN w:val="0"/>
              <w:adjustRightInd w:val="0"/>
              <w:spacing w:after="0" w:line="240" w:lineRule="auto"/>
              <w:ind w:right="57"/>
              <w:jc w:val="right"/>
              <w:rPr>
                <w:rFonts w:ascii="Arial" w:hAnsi="Arial" w:cs="Arial"/>
                <w:color w:val="000000"/>
                <w:sz w:val="18"/>
                <w:szCs w:val="18"/>
                <w:lang w:val="en-US"/>
              </w:rPr>
            </w:pPr>
            <w:r w:rsidRPr="007117AF">
              <w:rPr>
                <w:rFonts w:ascii="Arial" w:hAnsi="Arial" w:cs="Arial"/>
                <w:color w:val="000000"/>
                <w:sz w:val="18"/>
                <w:szCs w:val="18"/>
                <w:lang w:val="en-US"/>
              </w:rPr>
              <w:t>40.0</w:t>
            </w:r>
          </w:p>
        </w:tc>
        <w:tc>
          <w:tcPr>
            <w:tcW w:w="1786"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7117AF" w:rsidRPr="007117AF" w:rsidRDefault="007117AF" w:rsidP="007117AF">
            <w:pPr>
              <w:autoSpaceDE w:val="0"/>
              <w:autoSpaceDN w:val="0"/>
              <w:adjustRightInd w:val="0"/>
              <w:spacing w:after="0" w:line="240" w:lineRule="auto"/>
              <w:ind w:right="57"/>
              <w:jc w:val="right"/>
              <w:rPr>
                <w:rFonts w:ascii="Arial" w:hAnsi="Arial" w:cs="Arial"/>
                <w:color w:val="000000"/>
                <w:sz w:val="18"/>
                <w:szCs w:val="18"/>
                <w:lang w:val="en-US"/>
              </w:rPr>
            </w:pPr>
            <w:r w:rsidRPr="007117AF">
              <w:rPr>
                <w:rFonts w:ascii="Arial" w:hAnsi="Arial" w:cs="Arial"/>
                <w:color w:val="000000"/>
                <w:sz w:val="18"/>
                <w:szCs w:val="18"/>
                <w:lang w:val="en-US"/>
              </w:rPr>
              <w:t>40.0</w:t>
            </w:r>
          </w:p>
        </w:tc>
      </w:tr>
      <w:tr w:rsidR="007117AF" w:rsidRPr="007117AF" w:rsidTr="007117AF">
        <w:trPr>
          <w:cantSplit/>
          <w:tblHead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7117AF" w:rsidRPr="007117AF" w:rsidRDefault="007117AF" w:rsidP="007117AF">
            <w:pPr>
              <w:autoSpaceDE w:val="0"/>
              <w:autoSpaceDN w:val="0"/>
              <w:adjustRightInd w:val="0"/>
              <w:spacing w:after="0" w:line="240" w:lineRule="auto"/>
              <w:rPr>
                <w:rFonts w:ascii="Arial" w:hAnsi="Arial" w:cs="Arial"/>
                <w:color w:val="000000"/>
                <w:sz w:val="18"/>
                <w:szCs w:val="18"/>
                <w:lang w:val="en-US"/>
              </w:rPr>
            </w:pPr>
          </w:p>
        </w:tc>
        <w:tc>
          <w:tcPr>
            <w:tcW w:w="1499" w:type="dxa"/>
            <w:tcBorders>
              <w:top w:val="nil"/>
              <w:left w:val="nil"/>
              <w:bottom w:val="nil"/>
              <w:right w:val="single" w:sz="16" w:space="0" w:color="000000"/>
            </w:tcBorders>
            <w:shd w:val="clear" w:color="auto" w:fill="FFFFFF"/>
            <w:tcMar>
              <w:top w:w="30" w:type="dxa"/>
              <w:left w:w="30" w:type="dxa"/>
              <w:bottom w:w="30" w:type="dxa"/>
              <w:right w:w="30" w:type="dxa"/>
            </w:tcMar>
          </w:tcPr>
          <w:p w:rsidR="007117AF" w:rsidRPr="007117AF" w:rsidRDefault="007117AF" w:rsidP="007117AF">
            <w:pPr>
              <w:autoSpaceDE w:val="0"/>
              <w:autoSpaceDN w:val="0"/>
              <w:adjustRightInd w:val="0"/>
              <w:spacing w:after="0" w:line="240" w:lineRule="auto"/>
              <w:rPr>
                <w:rFonts w:ascii="Arial" w:hAnsi="Arial" w:cs="Arial"/>
                <w:color w:val="000000"/>
                <w:sz w:val="18"/>
                <w:szCs w:val="18"/>
                <w:lang w:val="en-US"/>
              </w:rPr>
            </w:pPr>
            <w:r w:rsidRPr="007117AF">
              <w:rPr>
                <w:rFonts w:ascii="Arial" w:hAnsi="Arial" w:cs="Arial"/>
                <w:color w:val="000000"/>
                <w:sz w:val="18"/>
                <w:szCs w:val="18"/>
                <w:lang w:val="en-US"/>
              </w:rPr>
              <w:t>Produktif</w:t>
            </w:r>
          </w:p>
        </w:tc>
        <w:tc>
          <w:tcPr>
            <w:tcW w:w="1142" w:type="dxa"/>
            <w:tcBorders>
              <w:top w:val="nil"/>
              <w:left w:val="single" w:sz="16" w:space="0" w:color="000000"/>
              <w:bottom w:val="nil"/>
            </w:tcBorders>
            <w:shd w:val="clear" w:color="auto" w:fill="FFFFFF"/>
            <w:tcMar>
              <w:top w:w="30" w:type="dxa"/>
              <w:left w:w="30" w:type="dxa"/>
              <w:bottom w:w="30" w:type="dxa"/>
              <w:right w:w="30" w:type="dxa"/>
            </w:tcMar>
            <w:vAlign w:val="center"/>
          </w:tcPr>
          <w:p w:rsidR="007117AF" w:rsidRPr="007117AF" w:rsidRDefault="007117AF" w:rsidP="007117AF">
            <w:pPr>
              <w:autoSpaceDE w:val="0"/>
              <w:autoSpaceDN w:val="0"/>
              <w:adjustRightInd w:val="0"/>
              <w:spacing w:after="0" w:line="240" w:lineRule="auto"/>
              <w:ind w:right="57"/>
              <w:jc w:val="right"/>
              <w:rPr>
                <w:rFonts w:ascii="Arial" w:hAnsi="Arial" w:cs="Arial"/>
                <w:color w:val="000000"/>
                <w:sz w:val="18"/>
                <w:szCs w:val="18"/>
                <w:lang w:val="en-US"/>
              </w:rPr>
            </w:pPr>
            <w:r w:rsidRPr="007117AF">
              <w:rPr>
                <w:rFonts w:ascii="Arial" w:hAnsi="Arial" w:cs="Arial"/>
                <w:color w:val="000000"/>
                <w:sz w:val="18"/>
                <w:szCs w:val="18"/>
                <w:lang w:val="en-US"/>
              </w:rPr>
              <w:t>18</w:t>
            </w:r>
          </w:p>
        </w:tc>
        <w:tc>
          <w:tcPr>
            <w:tcW w:w="998" w:type="dxa"/>
            <w:tcBorders>
              <w:top w:val="nil"/>
              <w:bottom w:val="nil"/>
            </w:tcBorders>
            <w:shd w:val="clear" w:color="auto" w:fill="FFFFFF"/>
            <w:tcMar>
              <w:top w:w="30" w:type="dxa"/>
              <w:left w:w="30" w:type="dxa"/>
              <w:bottom w:w="30" w:type="dxa"/>
              <w:right w:w="30" w:type="dxa"/>
            </w:tcMar>
            <w:vAlign w:val="center"/>
          </w:tcPr>
          <w:p w:rsidR="007117AF" w:rsidRPr="007117AF" w:rsidRDefault="007117AF" w:rsidP="007117AF">
            <w:pPr>
              <w:autoSpaceDE w:val="0"/>
              <w:autoSpaceDN w:val="0"/>
              <w:adjustRightInd w:val="0"/>
              <w:spacing w:after="0" w:line="240" w:lineRule="auto"/>
              <w:ind w:right="57"/>
              <w:jc w:val="right"/>
              <w:rPr>
                <w:rFonts w:ascii="Arial" w:hAnsi="Arial" w:cs="Arial"/>
                <w:color w:val="000000"/>
                <w:sz w:val="18"/>
                <w:szCs w:val="18"/>
                <w:lang w:val="en-US"/>
              </w:rPr>
            </w:pPr>
            <w:r w:rsidRPr="007117AF">
              <w:rPr>
                <w:rFonts w:ascii="Arial" w:hAnsi="Arial" w:cs="Arial"/>
                <w:color w:val="000000"/>
                <w:sz w:val="18"/>
                <w:szCs w:val="18"/>
                <w:lang w:val="en-US"/>
              </w:rPr>
              <w:t>60.0</w:t>
            </w:r>
          </w:p>
        </w:tc>
        <w:tc>
          <w:tcPr>
            <w:tcW w:w="1368" w:type="dxa"/>
            <w:tcBorders>
              <w:top w:val="nil"/>
              <w:bottom w:val="nil"/>
            </w:tcBorders>
            <w:shd w:val="clear" w:color="auto" w:fill="FFFFFF"/>
            <w:tcMar>
              <w:top w:w="30" w:type="dxa"/>
              <w:left w:w="30" w:type="dxa"/>
              <w:bottom w:w="30" w:type="dxa"/>
              <w:right w:w="30" w:type="dxa"/>
            </w:tcMar>
            <w:vAlign w:val="center"/>
          </w:tcPr>
          <w:p w:rsidR="007117AF" w:rsidRPr="007117AF" w:rsidRDefault="007117AF" w:rsidP="007117AF">
            <w:pPr>
              <w:autoSpaceDE w:val="0"/>
              <w:autoSpaceDN w:val="0"/>
              <w:adjustRightInd w:val="0"/>
              <w:spacing w:after="0" w:line="240" w:lineRule="auto"/>
              <w:ind w:right="57"/>
              <w:jc w:val="right"/>
              <w:rPr>
                <w:rFonts w:ascii="Arial" w:hAnsi="Arial" w:cs="Arial"/>
                <w:color w:val="000000"/>
                <w:sz w:val="18"/>
                <w:szCs w:val="18"/>
                <w:lang w:val="en-US"/>
              </w:rPr>
            </w:pPr>
            <w:r w:rsidRPr="007117AF">
              <w:rPr>
                <w:rFonts w:ascii="Arial" w:hAnsi="Arial" w:cs="Arial"/>
                <w:color w:val="000000"/>
                <w:sz w:val="18"/>
                <w:szCs w:val="18"/>
                <w:lang w:val="en-US"/>
              </w:rPr>
              <w:t>60.0</w:t>
            </w:r>
          </w:p>
        </w:tc>
        <w:tc>
          <w:tcPr>
            <w:tcW w:w="1786" w:type="dxa"/>
            <w:tcBorders>
              <w:top w:val="nil"/>
              <w:bottom w:val="nil"/>
              <w:right w:val="single" w:sz="16" w:space="0" w:color="000000"/>
            </w:tcBorders>
            <w:shd w:val="clear" w:color="auto" w:fill="FFFFFF"/>
            <w:tcMar>
              <w:top w:w="30" w:type="dxa"/>
              <w:left w:w="30" w:type="dxa"/>
              <w:bottom w:w="30" w:type="dxa"/>
              <w:right w:w="30" w:type="dxa"/>
            </w:tcMar>
            <w:vAlign w:val="center"/>
          </w:tcPr>
          <w:p w:rsidR="007117AF" w:rsidRPr="007117AF" w:rsidRDefault="007117AF" w:rsidP="007117AF">
            <w:pPr>
              <w:autoSpaceDE w:val="0"/>
              <w:autoSpaceDN w:val="0"/>
              <w:adjustRightInd w:val="0"/>
              <w:spacing w:after="0" w:line="240" w:lineRule="auto"/>
              <w:ind w:right="57"/>
              <w:jc w:val="right"/>
              <w:rPr>
                <w:rFonts w:ascii="Arial" w:hAnsi="Arial" w:cs="Arial"/>
                <w:color w:val="000000"/>
                <w:sz w:val="18"/>
                <w:szCs w:val="18"/>
                <w:lang w:val="en-US"/>
              </w:rPr>
            </w:pPr>
            <w:r w:rsidRPr="007117AF">
              <w:rPr>
                <w:rFonts w:ascii="Arial" w:hAnsi="Arial" w:cs="Arial"/>
                <w:color w:val="000000"/>
                <w:sz w:val="18"/>
                <w:szCs w:val="18"/>
                <w:lang w:val="en-US"/>
              </w:rPr>
              <w:t>100.0</w:t>
            </w:r>
          </w:p>
        </w:tc>
      </w:tr>
      <w:tr w:rsidR="007117AF" w:rsidRPr="007117AF" w:rsidTr="007117AF">
        <w:trPr>
          <w:cantSplit/>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7117AF" w:rsidRPr="007117AF" w:rsidRDefault="007117AF" w:rsidP="007117AF">
            <w:pPr>
              <w:autoSpaceDE w:val="0"/>
              <w:autoSpaceDN w:val="0"/>
              <w:adjustRightInd w:val="0"/>
              <w:spacing w:after="0" w:line="240" w:lineRule="auto"/>
              <w:rPr>
                <w:rFonts w:ascii="Arial" w:hAnsi="Arial" w:cs="Arial"/>
                <w:color w:val="000000"/>
                <w:sz w:val="18"/>
                <w:szCs w:val="18"/>
                <w:lang w:val="en-US"/>
              </w:rPr>
            </w:pPr>
          </w:p>
        </w:tc>
        <w:tc>
          <w:tcPr>
            <w:tcW w:w="1499"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7117AF" w:rsidRPr="007117AF" w:rsidRDefault="007117AF" w:rsidP="007117AF">
            <w:pPr>
              <w:autoSpaceDE w:val="0"/>
              <w:autoSpaceDN w:val="0"/>
              <w:adjustRightInd w:val="0"/>
              <w:spacing w:after="0" w:line="240" w:lineRule="auto"/>
              <w:rPr>
                <w:rFonts w:ascii="Arial" w:hAnsi="Arial" w:cs="Arial"/>
                <w:color w:val="000000"/>
                <w:sz w:val="18"/>
                <w:szCs w:val="18"/>
                <w:lang w:val="en-US"/>
              </w:rPr>
            </w:pPr>
            <w:r w:rsidRPr="007117AF">
              <w:rPr>
                <w:rFonts w:ascii="Arial" w:hAnsi="Arial" w:cs="Arial"/>
                <w:color w:val="000000"/>
                <w:sz w:val="18"/>
                <w:szCs w:val="18"/>
                <w:lang w:val="en-US"/>
              </w:rPr>
              <w:t>Total</w:t>
            </w:r>
          </w:p>
        </w:tc>
        <w:tc>
          <w:tcPr>
            <w:tcW w:w="1142"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7117AF" w:rsidRPr="007117AF" w:rsidRDefault="007117AF" w:rsidP="007117AF">
            <w:pPr>
              <w:autoSpaceDE w:val="0"/>
              <w:autoSpaceDN w:val="0"/>
              <w:adjustRightInd w:val="0"/>
              <w:spacing w:after="0" w:line="240" w:lineRule="auto"/>
              <w:ind w:right="57"/>
              <w:jc w:val="right"/>
              <w:rPr>
                <w:rFonts w:ascii="Arial" w:hAnsi="Arial" w:cs="Arial"/>
                <w:color w:val="000000"/>
                <w:sz w:val="18"/>
                <w:szCs w:val="18"/>
                <w:lang w:val="en-US"/>
              </w:rPr>
            </w:pPr>
            <w:r w:rsidRPr="007117AF">
              <w:rPr>
                <w:rFonts w:ascii="Arial" w:hAnsi="Arial" w:cs="Arial"/>
                <w:color w:val="000000"/>
                <w:sz w:val="18"/>
                <w:szCs w:val="18"/>
                <w:lang w:val="en-US"/>
              </w:rPr>
              <w:t>30</w:t>
            </w:r>
          </w:p>
        </w:tc>
        <w:tc>
          <w:tcPr>
            <w:tcW w:w="998" w:type="dxa"/>
            <w:tcBorders>
              <w:top w:val="nil"/>
              <w:bottom w:val="single" w:sz="16" w:space="0" w:color="000000"/>
            </w:tcBorders>
            <w:shd w:val="clear" w:color="auto" w:fill="FFFFFF"/>
            <w:tcMar>
              <w:top w:w="30" w:type="dxa"/>
              <w:left w:w="30" w:type="dxa"/>
              <w:bottom w:w="30" w:type="dxa"/>
              <w:right w:w="30" w:type="dxa"/>
            </w:tcMar>
            <w:vAlign w:val="center"/>
          </w:tcPr>
          <w:p w:rsidR="007117AF" w:rsidRPr="007117AF" w:rsidRDefault="007117AF" w:rsidP="007117AF">
            <w:pPr>
              <w:autoSpaceDE w:val="0"/>
              <w:autoSpaceDN w:val="0"/>
              <w:adjustRightInd w:val="0"/>
              <w:spacing w:after="0" w:line="240" w:lineRule="auto"/>
              <w:ind w:right="57"/>
              <w:jc w:val="right"/>
              <w:rPr>
                <w:rFonts w:ascii="Arial" w:hAnsi="Arial" w:cs="Arial"/>
                <w:color w:val="000000"/>
                <w:sz w:val="18"/>
                <w:szCs w:val="18"/>
                <w:lang w:val="en-US"/>
              </w:rPr>
            </w:pPr>
            <w:r w:rsidRPr="007117AF">
              <w:rPr>
                <w:rFonts w:ascii="Arial" w:hAnsi="Arial" w:cs="Arial"/>
                <w:color w:val="000000"/>
                <w:sz w:val="18"/>
                <w:szCs w:val="18"/>
                <w:lang w:val="en-US"/>
              </w:rPr>
              <w:t>100.0</w:t>
            </w:r>
          </w:p>
        </w:tc>
        <w:tc>
          <w:tcPr>
            <w:tcW w:w="1368" w:type="dxa"/>
            <w:tcBorders>
              <w:top w:val="nil"/>
              <w:bottom w:val="single" w:sz="16" w:space="0" w:color="000000"/>
            </w:tcBorders>
            <w:shd w:val="clear" w:color="auto" w:fill="FFFFFF"/>
            <w:tcMar>
              <w:top w:w="30" w:type="dxa"/>
              <w:left w:w="30" w:type="dxa"/>
              <w:bottom w:w="30" w:type="dxa"/>
              <w:right w:w="30" w:type="dxa"/>
            </w:tcMar>
            <w:vAlign w:val="center"/>
          </w:tcPr>
          <w:p w:rsidR="007117AF" w:rsidRPr="007117AF" w:rsidRDefault="007117AF" w:rsidP="007117AF">
            <w:pPr>
              <w:autoSpaceDE w:val="0"/>
              <w:autoSpaceDN w:val="0"/>
              <w:adjustRightInd w:val="0"/>
              <w:spacing w:after="0" w:line="240" w:lineRule="auto"/>
              <w:ind w:right="57"/>
              <w:jc w:val="right"/>
              <w:rPr>
                <w:rFonts w:ascii="Arial" w:hAnsi="Arial" w:cs="Arial"/>
                <w:color w:val="000000"/>
                <w:sz w:val="18"/>
                <w:szCs w:val="18"/>
                <w:lang w:val="en-US"/>
              </w:rPr>
            </w:pPr>
            <w:r w:rsidRPr="007117AF">
              <w:rPr>
                <w:rFonts w:ascii="Arial" w:hAnsi="Arial" w:cs="Arial"/>
                <w:color w:val="000000"/>
                <w:sz w:val="18"/>
                <w:szCs w:val="18"/>
                <w:lang w:val="en-US"/>
              </w:rPr>
              <w:t>100.0</w:t>
            </w:r>
          </w:p>
        </w:tc>
        <w:tc>
          <w:tcPr>
            <w:tcW w:w="1786" w:type="dxa"/>
            <w:tcBorders>
              <w:top w:val="nil"/>
              <w:bottom w:val="single" w:sz="16" w:space="0" w:color="000000"/>
              <w:right w:val="single" w:sz="16" w:space="0" w:color="000000"/>
            </w:tcBorders>
            <w:shd w:val="clear" w:color="auto" w:fill="FFFFFF"/>
            <w:tcMar>
              <w:top w:w="30" w:type="dxa"/>
              <w:left w:w="30" w:type="dxa"/>
              <w:bottom w:w="30" w:type="dxa"/>
              <w:right w:w="30" w:type="dxa"/>
            </w:tcMar>
          </w:tcPr>
          <w:p w:rsidR="007117AF" w:rsidRPr="007117AF" w:rsidRDefault="007117AF" w:rsidP="007117AF">
            <w:pPr>
              <w:autoSpaceDE w:val="0"/>
              <w:autoSpaceDN w:val="0"/>
              <w:adjustRightInd w:val="0"/>
              <w:spacing w:after="0" w:line="240" w:lineRule="auto"/>
              <w:ind w:right="57"/>
              <w:rPr>
                <w:rFonts w:ascii="Arial" w:hAnsi="Arial" w:cs="Arial"/>
                <w:sz w:val="18"/>
                <w:szCs w:val="18"/>
                <w:lang w:val="en-US"/>
              </w:rPr>
            </w:pPr>
          </w:p>
        </w:tc>
      </w:tr>
    </w:tbl>
    <w:p w:rsidR="007117AF" w:rsidRPr="007117AF" w:rsidRDefault="007117AF" w:rsidP="007117AF">
      <w:pPr>
        <w:autoSpaceDE w:val="0"/>
        <w:autoSpaceDN w:val="0"/>
        <w:adjustRightInd w:val="0"/>
        <w:spacing w:after="0" w:line="240" w:lineRule="auto"/>
        <w:rPr>
          <w:rFonts w:ascii="Arial" w:hAnsi="Arial" w:cs="Arial"/>
          <w:sz w:val="18"/>
          <w:szCs w:val="18"/>
          <w:lang w:val="en-US"/>
        </w:rPr>
      </w:pPr>
    </w:p>
    <w:p w:rsidR="007117AF" w:rsidRPr="007117AF" w:rsidRDefault="007117AF" w:rsidP="007117AF">
      <w:pPr>
        <w:autoSpaceDE w:val="0"/>
        <w:autoSpaceDN w:val="0"/>
        <w:adjustRightInd w:val="0"/>
        <w:spacing w:after="0" w:line="240" w:lineRule="auto"/>
        <w:rPr>
          <w:rFonts w:ascii="Arial" w:hAnsi="Arial" w:cs="Arial"/>
          <w:sz w:val="18"/>
          <w:szCs w:val="18"/>
          <w:lang w:val="en-US"/>
        </w:rPr>
      </w:pPr>
    </w:p>
    <w:tbl>
      <w:tblPr>
        <w:tblW w:w="7088"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720"/>
        <w:gridCol w:w="928"/>
        <w:gridCol w:w="1143"/>
        <w:gridCol w:w="998"/>
        <w:gridCol w:w="1368"/>
        <w:gridCol w:w="1931"/>
      </w:tblGrid>
      <w:tr w:rsidR="007117AF" w:rsidRPr="007117AF" w:rsidTr="007117AF">
        <w:trPr>
          <w:cantSplit/>
          <w:tblHeader/>
        </w:trPr>
        <w:tc>
          <w:tcPr>
            <w:tcW w:w="7088" w:type="dxa"/>
            <w:gridSpan w:val="6"/>
            <w:tcBorders>
              <w:top w:val="nil"/>
              <w:left w:val="nil"/>
              <w:bottom w:val="nil"/>
              <w:right w:val="nil"/>
            </w:tcBorders>
            <w:shd w:val="clear" w:color="auto" w:fill="FFFFFF"/>
            <w:tcMar>
              <w:top w:w="30" w:type="dxa"/>
              <w:left w:w="30" w:type="dxa"/>
              <w:bottom w:w="30" w:type="dxa"/>
              <w:right w:w="30" w:type="dxa"/>
            </w:tcMar>
            <w:vAlign w:val="center"/>
          </w:tcPr>
          <w:p w:rsidR="007117AF" w:rsidRPr="007117AF" w:rsidRDefault="007117AF" w:rsidP="007117AF">
            <w:pPr>
              <w:autoSpaceDE w:val="0"/>
              <w:autoSpaceDN w:val="0"/>
              <w:adjustRightInd w:val="0"/>
              <w:spacing w:after="0" w:line="240" w:lineRule="auto"/>
              <w:jc w:val="center"/>
              <w:rPr>
                <w:rFonts w:ascii="Arial" w:hAnsi="Arial" w:cs="Arial"/>
                <w:color w:val="000000"/>
                <w:sz w:val="18"/>
                <w:szCs w:val="18"/>
                <w:lang w:val="en-US"/>
              </w:rPr>
            </w:pPr>
            <w:r w:rsidRPr="007117AF">
              <w:rPr>
                <w:rFonts w:ascii="Arial" w:hAnsi="Arial" w:cs="Arial"/>
                <w:b/>
                <w:bCs/>
                <w:color w:val="000000"/>
                <w:sz w:val="18"/>
                <w:szCs w:val="18"/>
                <w:lang w:val="en-US"/>
              </w:rPr>
              <w:t>Pendapatan</w:t>
            </w:r>
          </w:p>
        </w:tc>
      </w:tr>
      <w:tr w:rsidR="007117AF" w:rsidRPr="007117AF" w:rsidTr="007117AF">
        <w:trPr>
          <w:cantSplit/>
          <w:tblHeader/>
        </w:trPr>
        <w:tc>
          <w:tcPr>
            <w:tcW w:w="720"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7117AF" w:rsidRPr="007117AF" w:rsidRDefault="007117AF" w:rsidP="007117AF">
            <w:pPr>
              <w:autoSpaceDE w:val="0"/>
              <w:autoSpaceDN w:val="0"/>
              <w:adjustRightInd w:val="0"/>
              <w:spacing w:after="0" w:line="240" w:lineRule="auto"/>
              <w:rPr>
                <w:rFonts w:ascii="Arial" w:hAnsi="Arial" w:cs="Arial"/>
                <w:sz w:val="18"/>
                <w:szCs w:val="18"/>
                <w:lang w:val="en-US"/>
              </w:rPr>
            </w:pPr>
          </w:p>
        </w:tc>
        <w:tc>
          <w:tcPr>
            <w:tcW w:w="928" w:type="dxa"/>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rsidR="007117AF" w:rsidRPr="007117AF" w:rsidRDefault="007117AF" w:rsidP="007117AF">
            <w:pPr>
              <w:autoSpaceDE w:val="0"/>
              <w:autoSpaceDN w:val="0"/>
              <w:adjustRightInd w:val="0"/>
              <w:spacing w:after="0" w:line="240" w:lineRule="auto"/>
              <w:rPr>
                <w:rFonts w:ascii="Arial" w:hAnsi="Arial" w:cs="Arial"/>
                <w:sz w:val="18"/>
                <w:szCs w:val="18"/>
                <w:lang w:val="en-US"/>
              </w:rPr>
            </w:pPr>
          </w:p>
        </w:tc>
        <w:tc>
          <w:tcPr>
            <w:tcW w:w="1143"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7117AF" w:rsidRPr="007117AF" w:rsidRDefault="007117AF" w:rsidP="007117AF">
            <w:pPr>
              <w:autoSpaceDE w:val="0"/>
              <w:autoSpaceDN w:val="0"/>
              <w:adjustRightInd w:val="0"/>
              <w:spacing w:after="0" w:line="240" w:lineRule="auto"/>
              <w:jc w:val="center"/>
              <w:rPr>
                <w:rFonts w:ascii="Arial" w:hAnsi="Arial" w:cs="Arial"/>
                <w:color w:val="000000"/>
                <w:sz w:val="18"/>
                <w:szCs w:val="18"/>
                <w:lang w:val="en-US"/>
              </w:rPr>
            </w:pPr>
            <w:r w:rsidRPr="007117AF">
              <w:rPr>
                <w:rFonts w:ascii="Arial" w:hAnsi="Arial" w:cs="Arial"/>
                <w:color w:val="000000"/>
                <w:sz w:val="18"/>
                <w:szCs w:val="18"/>
                <w:lang w:val="en-US"/>
              </w:rPr>
              <w:t>Frequency</w:t>
            </w:r>
          </w:p>
        </w:tc>
        <w:tc>
          <w:tcPr>
            <w:tcW w:w="99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7117AF" w:rsidRPr="007117AF" w:rsidRDefault="007117AF" w:rsidP="007117AF">
            <w:pPr>
              <w:autoSpaceDE w:val="0"/>
              <w:autoSpaceDN w:val="0"/>
              <w:adjustRightInd w:val="0"/>
              <w:spacing w:after="0" w:line="240" w:lineRule="auto"/>
              <w:jc w:val="center"/>
              <w:rPr>
                <w:rFonts w:ascii="Arial" w:hAnsi="Arial" w:cs="Arial"/>
                <w:color w:val="000000"/>
                <w:sz w:val="18"/>
                <w:szCs w:val="18"/>
                <w:lang w:val="en-US"/>
              </w:rPr>
            </w:pPr>
            <w:r w:rsidRPr="007117AF">
              <w:rPr>
                <w:rFonts w:ascii="Arial" w:hAnsi="Arial" w:cs="Arial"/>
                <w:color w:val="000000"/>
                <w:sz w:val="18"/>
                <w:szCs w:val="18"/>
                <w:lang w:val="en-US"/>
              </w:rPr>
              <w:t>Percent</w:t>
            </w:r>
          </w:p>
        </w:tc>
        <w:tc>
          <w:tcPr>
            <w:tcW w:w="136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7117AF" w:rsidRPr="007117AF" w:rsidRDefault="007117AF" w:rsidP="007117AF">
            <w:pPr>
              <w:autoSpaceDE w:val="0"/>
              <w:autoSpaceDN w:val="0"/>
              <w:adjustRightInd w:val="0"/>
              <w:spacing w:after="0" w:line="240" w:lineRule="auto"/>
              <w:jc w:val="center"/>
              <w:rPr>
                <w:rFonts w:ascii="Arial" w:hAnsi="Arial" w:cs="Arial"/>
                <w:color w:val="000000"/>
                <w:sz w:val="18"/>
                <w:szCs w:val="18"/>
                <w:lang w:val="en-US"/>
              </w:rPr>
            </w:pPr>
            <w:r w:rsidRPr="007117AF">
              <w:rPr>
                <w:rFonts w:ascii="Arial" w:hAnsi="Arial" w:cs="Arial"/>
                <w:color w:val="000000"/>
                <w:sz w:val="18"/>
                <w:szCs w:val="18"/>
                <w:lang w:val="en-US"/>
              </w:rPr>
              <w:t>Valid Percent</w:t>
            </w:r>
          </w:p>
        </w:tc>
        <w:tc>
          <w:tcPr>
            <w:tcW w:w="1931"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7117AF" w:rsidRPr="007117AF" w:rsidRDefault="007117AF" w:rsidP="007117AF">
            <w:pPr>
              <w:autoSpaceDE w:val="0"/>
              <w:autoSpaceDN w:val="0"/>
              <w:adjustRightInd w:val="0"/>
              <w:spacing w:after="0" w:line="240" w:lineRule="auto"/>
              <w:jc w:val="center"/>
              <w:rPr>
                <w:rFonts w:ascii="Arial" w:hAnsi="Arial" w:cs="Arial"/>
                <w:color w:val="000000"/>
                <w:sz w:val="18"/>
                <w:szCs w:val="18"/>
                <w:lang w:val="en-US"/>
              </w:rPr>
            </w:pPr>
            <w:r w:rsidRPr="007117AF">
              <w:rPr>
                <w:rFonts w:ascii="Arial" w:hAnsi="Arial" w:cs="Arial"/>
                <w:color w:val="000000"/>
                <w:sz w:val="18"/>
                <w:szCs w:val="18"/>
                <w:lang w:val="en-US"/>
              </w:rPr>
              <w:t>Cumulative Percent</w:t>
            </w:r>
          </w:p>
        </w:tc>
      </w:tr>
      <w:tr w:rsidR="007117AF" w:rsidRPr="007117AF" w:rsidTr="007117AF">
        <w:trPr>
          <w:cantSplit/>
          <w:tblHeader/>
        </w:trPr>
        <w:tc>
          <w:tcPr>
            <w:tcW w:w="720" w:type="dxa"/>
            <w:vMerge w:val="restart"/>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7117AF" w:rsidRPr="007117AF" w:rsidRDefault="007117AF" w:rsidP="007117AF">
            <w:pPr>
              <w:autoSpaceDE w:val="0"/>
              <w:autoSpaceDN w:val="0"/>
              <w:adjustRightInd w:val="0"/>
              <w:spacing w:after="0" w:line="240" w:lineRule="auto"/>
              <w:rPr>
                <w:rFonts w:ascii="Arial" w:hAnsi="Arial" w:cs="Arial"/>
                <w:color w:val="000000"/>
                <w:sz w:val="18"/>
                <w:szCs w:val="18"/>
                <w:lang w:val="en-US"/>
              </w:rPr>
            </w:pPr>
            <w:r w:rsidRPr="007117AF">
              <w:rPr>
                <w:rFonts w:ascii="Arial" w:hAnsi="Arial" w:cs="Arial"/>
                <w:color w:val="000000"/>
                <w:sz w:val="18"/>
                <w:szCs w:val="18"/>
                <w:lang w:val="en-US"/>
              </w:rPr>
              <w:t>Valid</w:t>
            </w:r>
          </w:p>
        </w:tc>
        <w:tc>
          <w:tcPr>
            <w:tcW w:w="928"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7117AF" w:rsidRPr="007117AF" w:rsidRDefault="007117AF" w:rsidP="007117AF">
            <w:pPr>
              <w:autoSpaceDE w:val="0"/>
              <w:autoSpaceDN w:val="0"/>
              <w:adjustRightInd w:val="0"/>
              <w:spacing w:after="0" w:line="240" w:lineRule="auto"/>
              <w:rPr>
                <w:rFonts w:ascii="Arial" w:hAnsi="Arial" w:cs="Arial"/>
                <w:color w:val="000000"/>
                <w:sz w:val="18"/>
                <w:szCs w:val="18"/>
                <w:lang w:val="en-US"/>
              </w:rPr>
            </w:pPr>
            <w:r w:rsidRPr="007117AF">
              <w:rPr>
                <w:rFonts w:ascii="Arial" w:hAnsi="Arial" w:cs="Arial"/>
                <w:color w:val="000000"/>
                <w:sz w:val="18"/>
                <w:szCs w:val="18"/>
                <w:lang w:val="en-US"/>
              </w:rPr>
              <w:t>&lt; UMK</w:t>
            </w:r>
          </w:p>
        </w:tc>
        <w:tc>
          <w:tcPr>
            <w:tcW w:w="1143"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7117AF" w:rsidRPr="007117AF" w:rsidRDefault="007117AF" w:rsidP="007117AF">
            <w:pPr>
              <w:autoSpaceDE w:val="0"/>
              <w:autoSpaceDN w:val="0"/>
              <w:adjustRightInd w:val="0"/>
              <w:spacing w:after="0" w:line="240" w:lineRule="auto"/>
              <w:ind w:right="57"/>
              <w:jc w:val="right"/>
              <w:rPr>
                <w:rFonts w:ascii="Arial" w:hAnsi="Arial" w:cs="Arial"/>
                <w:color w:val="000000"/>
                <w:sz w:val="18"/>
                <w:szCs w:val="18"/>
                <w:lang w:val="en-US"/>
              </w:rPr>
            </w:pPr>
            <w:r w:rsidRPr="007117AF">
              <w:rPr>
                <w:rFonts w:ascii="Arial" w:hAnsi="Arial" w:cs="Arial"/>
                <w:color w:val="000000"/>
                <w:sz w:val="18"/>
                <w:szCs w:val="18"/>
                <w:lang w:val="en-US"/>
              </w:rPr>
              <w:t>17</w:t>
            </w:r>
          </w:p>
        </w:tc>
        <w:tc>
          <w:tcPr>
            <w:tcW w:w="998" w:type="dxa"/>
            <w:tcBorders>
              <w:top w:val="single" w:sz="16" w:space="0" w:color="000000"/>
              <w:bottom w:val="nil"/>
            </w:tcBorders>
            <w:shd w:val="clear" w:color="auto" w:fill="FFFFFF"/>
            <w:tcMar>
              <w:top w:w="30" w:type="dxa"/>
              <w:left w:w="30" w:type="dxa"/>
              <w:bottom w:w="30" w:type="dxa"/>
              <w:right w:w="30" w:type="dxa"/>
            </w:tcMar>
            <w:vAlign w:val="center"/>
          </w:tcPr>
          <w:p w:rsidR="007117AF" w:rsidRPr="007117AF" w:rsidRDefault="007117AF" w:rsidP="007117AF">
            <w:pPr>
              <w:autoSpaceDE w:val="0"/>
              <w:autoSpaceDN w:val="0"/>
              <w:adjustRightInd w:val="0"/>
              <w:spacing w:after="0" w:line="240" w:lineRule="auto"/>
              <w:ind w:right="57"/>
              <w:jc w:val="right"/>
              <w:rPr>
                <w:rFonts w:ascii="Arial" w:hAnsi="Arial" w:cs="Arial"/>
                <w:color w:val="000000"/>
                <w:sz w:val="18"/>
                <w:szCs w:val="18"/>
                <w:lang w:val="en-US"/>
              </w:rPr>
            </w:pPr>
            <w:r w:rsidRPr="007117AF">
              <w:rPr>
                <w:rFonts w:ascii="Arial" w:hAnsi="Arial" w:cs="Arial"/>
                <w:color w:val="000000"/>
                <w:sz w:val="18"/>
                <w:szCs w:val="18"/>
                <w:lang w:val="en-US"/>
              </w:rPr>
              <w:t>56.7</w:t>
            </w:r>
          </w:p>
        </w:tc>
        <w:tc>
          <w:tcPr>
            <w:tcW w:w="1368" w:type="dxa"/>
            <w:tcBorders>
              <w:top w:val="single" w:sz="16" w:space="0" w:color="000000"/>
              <w:bottom w:val="nil"/>
            </w:tcBorders>
            <w:shd w:val="clear" w:color="auto" w:fill="FFFFFF"/>
            <w:tcMar>
              <w:top w:w="30" w:type="dxa"/>
              <w:left w:w="30" w:type="dxa"/>
              <w:bottom w:w="30" w:type="dxa"/>
              <w:right w:w="30" w:type="dxa"/>
            </w:tcMar>
            <w:vAlign w:val="center"/>
          </w:tcPr>
          <w:p w:rsidR="007117AF" w:rsidRPr="007117AF" w:rsidRDefault="007117AF" w:rsidP="007117AF">
            <w:pPr>
              <w:autoSpaceDE w:val="0"/>
              <w:autoSpaceDN w:val="0"/>
              <w:adjustRightInd w:val="0"/>
              <w:spacing w:after="0" w:line="240" w:lineRule="auto"/>
              <w:ind w:right="57"/>
              <w:jc w:val="right"/>
              <w:rPr>
                <w:rFonts w:ascii="Arial" w:hAnsi="Arial" w:cs="Arial"/>
                <w:color w:val="000000"/>
                <w:sz w:val="18"/>
                <w:szCs w:val="18"/>
                <w:lang w:val="en-US"/>
              </w:rPr>
            </w:pPr>
            <w:r w:rsidRPr="007117AF">
              <w:rPr>
                <w:rFonts w:ascii="Arial" w:hAnsi="Arial" w:cs="Arial"/>
                <w:color w:val="000000"/>
                <w:sz w:val="18"/>
                <w:szCs w:val="18"/>
                <w:lang w:val="en-US"/>
              </w:rPr>
              <w:t>56.7</w:t>
            </w:r>
          </w:p>
        </w:tc>
        <w:tc>
          <w:tcPr>
            <w:tcW w:w="1931"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7117AF" w:rsidRPr="007117AF" w:rsidRDefault="007117AF" w:rsidP="007117AF">
            <w:pPr>
              <w:autoSpaceDE w:val="0"/>
              <w:autoSpaceDN w:val="0"/>
              <w:adjustRightInd w:val="0"/>
              <w:spacing w:after="0" w:line="240" w:lineRule="auto"/>
              <w:ind w:right="57"/>
              <w:jc w:val="right"/>
              <w:rPr>
                <w:rFonts w:ascii="Arial" w:hAnsi="Arial" w:cs="Arial"/>
                <w:color w:val="000000"/>
                <w:sz w:val="18"/>
                <w:szCs w:val="18"/>
                <w:lang w:val="en-US"/>
              </w:rPr>
            </w:pPr>
            <w:r w:rsidRPr="007117AF">
              <w:rPr>
                <w:rFonts w:ascii="Arial" w:hAnsi="Arial" w:cs="Arial"/>
                <w:color w:val="000000"/>
                <w:sz w:val="18"/>
                <w:szCs w:val="18"/>
                <w:lang w:val="en-US"/>
              </w:rPr>
              <w:t>56.7</w:t>
            </w:r>
          </w:p>
        </w:tc>
      </w:tr>
      <w:tr w:rsidR="007117AF" w:rsidRPr="007117AF" w:rsidTr="007117AF">
        <w:trPr>
          <w:cantSplit/>
          <w:tblHead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7117AF" w:rsidRPr="007117AF" w:rsidRDefault="007117AF" w:rsidP="007117AF">
            <w:pPr>
              <w:autoSpaceDE w:val="0"/>
              <w:autoSpaceDN w:val="0"/>
              <w:adjustRightInd w:val="0"/>
              <w:spacing w:after="0" w:line="240" w:lineRule="auto"/>
              <w:rPr>
                <w:rFonts w:ascii="Arial" w:hAnsi="Arial" w:cs="Arial"/>
                <w:color w:val="000000"/>
                <w:sz w:val="18"/>
                <w:szCs w:val="18"/>
                <w:lang w:val="en-US"/>
              </w:rPr>
            </w:pPr>
          </w:p>
        </w:tc>
        <w:tc>
          <w:tcPr>
            <w:tcW w:w="928" w:type="dxa"/>
            <w:tcBorders>
              <w:top w:val="nil"/>
              <w:left w:val="nil"/>
              <w:bottom w:val="nil"/>
              <w:right w:val="single" w:sz="16" w:space="0" w:color="000000"/>
            </w:tcBorders>
            <w:shd w:val="clear" w:color="auto" w:fill="FFFFFF"/>
            <w:tcMar>
              <w:top w:w="30" w:type="dxa"/>
              <w:left w:w="30" w:type="dxa"/>
              <w:bottom w:w="30" w:type="dxa"/>
              <w:right w:w="30" w:type="dxa"/>
            </w:tcMar>
          </w:tcPr>
          <w:p w:rsidR="007117AF" w:rsidRPr="007117AF" w:rsidRDefault="007117AF" w:rsidP="007117AF">
            <w:pPr>
              <w:autoSpaceDE w:val="0"/>
              <w:autoSpaceDN w:val="0"/>
              <w:adjustRightInd w:val="0"/>
              <w:spacing w:after="0" w:line="240" w:lineRule="auto"/>
              <w:rPr>
                <w:rFonts w:ascii="Arial" w:hAnsi="Arial" w:cs="Arial"/>
                <w:color w:val="000000"/>
                <w:sz w:val="18"/>
                <w:szCs w:val="18"/>
                <w:lang w:val="en-US"/>
              </w:rPr>
            </w:pPr>
            <w:r w:rsidRPr="007117AF">
              <w:rPr>
                <w:rFonts w:ascii="Arial" w:hAnsi="Arial" w:cs="Arial"/>
                <w:color w:val="000000"/>
                <w:sz w:val="18"/>
                <w:szCs w:val="18"/>
                <w:lang w:val="en-US"/>
              </w:rPr>
              <w:t>≥</w:t>
            </w:r>
            <w:r>
              <w:rPr>
                <w:rFonts w:ascii="Arial" w:hAnsi="Arial" w:cs="Arial"/>
                <w:color w:val="000000"/>
                <w:sz w:val="18"/>
                <w:szCs w:val="18"/>
                <w:lang w:val="en-US"/>
              </w:rPr>
              <w:t xml:space="preserve"> </w:t>
            </w:r>
            <w:r w:rsidRPr="007117AF">
              <w:rPr>
                <w:rFonts w:ascii="Arial" w:hAnsi="Arial" w:cs="Arial"/>
                <w:color w:val="000000"/>
                <w:sz w:val="18"/>
                <w:szCs w:val="18"/>
                <w:lang w:val="en-US"/>
              </w:rPr>
              <w:t>UMK</w:t>
            </w:r>
          </w:p>
        </w:tc>
        <w:tc>
          <w:tcPr>
            <w:tcW w:w="1143" w:type="dxa"/>
            <w:tcBorders>
              <w:top w:val="nil"/>
              <w:left w:val="single" w:sz="16" w:space="0" w:color="000000"/>
              <w:bottom w:val="nil"/>
            </w:tcBorders>
            <w:shd w:val="clear" w:color="auto" w:fill="FFFFFF"/>
            <w:tcMar>
              <w:top w:w="30" w:type="dxa"/>
              <w:left w:w="30" w:type="dxa"/>
              <w:bottom w:w="30" w:type="dxa"/>
              <w:right w:w="30" w:type="dxa"/>
            </w:tcMar>
            <w:vAlign w:val="center"/>
          </w:tcPr>
          <w:p w:rsidR="007117AF" w:rsidRPr="007117AF" w:rsidRDefault="007117AF" w:rsidP="007117AF">
            <w:pPr>
              <w:autoSpaceDE w:val="0"/>
              <w:autoSpaceDN w:val="0"/>
              <w:adjustRightInd w:val="0"/>
              <w:spacing w:after="0" w:line="240" w:lineRule="auto"/>
              <w:ind w:right="57"/>
              <w:jc w:val="right"/>
              <w:rPr>
                <w:rFonts w:ascii="Arial" w:hAnsi="Arial" w:cs="Arial"/>
                <w:color w:val="000000"/>
                <w:sz w:val="18"/>
                <w:szCs w:val="18"/>
                <w:lang w:val="en-US"/>
              </w:rPr>
            </w:pPr>
            <w:r w:rsidRPr="007117AF">
              <w:rPr>
                <w:rFonts w:ascii="Arial" w:hAnsi="Arial" w:cs="Arial"/>
                <w:color w:val="000000"/>
                <w:sz w:val="18"/>
                <w:szCs w:val="18"/>
                <w:lang w:val="en-US"/>
              </w:rPr>
              <w:t>13</w:t>
            </w:r>
          </w:p>
        </w:tc>
        <w:tc>
          <w:tcPr>
            <w:tcW w:w="998" w:type="dxa"/>
            <w:tcBorders>
              <w:top w:val="nil"/>
              <w:bottom w:val="nil"/>
            </w:tcBorders>
            <w:shd w:val="clear" w:color="auto" w:fill="FFFFFF"/>
            <w:tcMar>
              <w:top w:w="30" w:type="dxa"/>
              <w:left w:w="30" w:type="dxa"/>
              <w:bottom w:w="30" w:type="dxa"/>
              <w:right w:w="30" w:type="dxa"/>
            </w:tcMar>
            <w:vAlign w:val="center"/>
          </w:tcPr>
          <w:p w:rsidR="007117AF" w:rsidRPr="007117AF" w:rsidRDefault="007117AF" w:rsidP="007117AF">
            <w:pPr>
              <w:autoSpaceDE w:val="0"/>
              <w:autoSpaceDN w:val="0"/>
              <w:adjustRightInd w:val="0"/>
              <w:spacing w:after="0" w:line="240" w:lineRule="auto"/>
              <w:ind w:right="57"/>
              <w:jc w:val="right"/>
              <w:rPr>
                <w:rFonts w:ascii="Arial" w:hAnsi="Arial" w:cs="Arial"/>
                <w:color w:val="000000"/>
                <w:sz w:val="18"/>
                <w:szCs w:val="18"/>
                <w:lang w:val="en-US"/>
              </w:rPr>
            </w:pPr>
            <w:r w:rsidRPr="007117AF">
              <w:rPr>
                <w:rFonts w:ascii="Arial" w:hAnsi="Arial" w:cs="Arial"/>
                <w:color w:val="000000"/>
                <w:sz w:val="18"/>
                <w:szCs w:val="18"/>
                <w:lang w:val="en-US"/>
              </w:rPr>
              <w:t>43.3</w:t>
            </w:r>
          </w:p>
        </w:tc>
        <w:tc>
          <w:tcPr>
            <w:tcW w:w="1368" w:type="dxa"/>
            <w:tcBorders>
              <w:top w:val="nil"/>
              <w:bottom w:val="nil"/>
            </w:tcBorders>
            <w:shd w:val="clear" w:color="auto" w:fill="FFFFFF"/>
            <w:tcMar>
              <w:top w:w="30" w:type="dxa"/>
              <w:left w:w="30" w:type="dxa"/>
              <w:bottom w:w="30" w:type="dxa"/>
              <w:right w:w="30" w:type="dxa"/>
            </w:tcMar>
            <w:vAlign w:val="center"/>
          </w:tcPr>
          <w:p w:rsidR="007117AF" w:rsidRPr="007117AF" w:rsidRDefault="007117AF" w:rsidP="007117AF">
            <w:pPr>
              <w:autoSpaceDE w:val="0"/>
              <w:autoSpaceDN w:val="0"/>
              <w:adjustRightInd w:val="0"/>
              <w:spacing w:after="0" w:line="240" w:lineRule="auto"/>
              <w:ind w:right="57"/>
              <w:jc w:val="right"/>
              <w:rPr>
                <w:rFonts w:ascii="Arial" w:hAnsi="Arial" w:cs="Arial"/>
                <w:color w:val="000000"/>
                <w:sz w:val="18"/>
                <w:szCs w:val="18"/>
                <w:lang w:val="en-US"/>
              </w:rPr>
            </w:pPr>
            <w:r w:rsidRPr="007117AF">
              <w:rPr>
                <w:rFonts w:ascii="Arial" w:hAnsi="Arial" w:cs="Arial"/>
                <w:color w:val="000000"/>
                <w:sz w:val="18"/>
                <w:szCs w:val="18"/>
                <w:lang w:val="en-US"/>
              </w:rPr>
              <w:t>43.3</w:t>
            </w:r>
          </w:p>
        </w:tc>
        <w:tc>
          <w:tcPr>
            <w:tcW w:w="1931" w:type="dxa"/>
            <w:tcBorders>
              <w:top w:val="nil"/>
              <w:bottom w:val="nil"/>
              <w:right w:val="single" w:sz="16" w:space="0" w:color="000000"/>
            </w:tcBorders>
            <w:shd w:val="clear" w:color="auto" w:fill="FFFFFF"/>
            <w:tcMar>
              <w:top w:w="30" w:type="dxa"/>
              <w:left w:w="30" w:type="dxa"/>
              <w:bottom w:w="30" w:type="dxa"/>
              <w:right w:w="30" w:type="dxa"/>
            </w:tcMar>
            <w:vAlign w:val="center"/>
          </w:tcPr>
          <w:p w:rsidR="007117AF" w:rsidRPr="007117AF" w:rsidRDefault="007117AF" w:rsidP="007117AF">
            <w:pPr>
              <w:autoSpaceDE w:val="0"/>
              <w:autoSpaceDN w:val="0"/>
              <w:adjustRightInd w:val="0"/>
              <w:spacing w:after="0" w:line="240" w:lineRule="auto"/>
              <w:ind w:right="57"/>
              <w:jc w:val="right"/>
              <w:rPr>
                <w:rFonts w:ascii="Arial" w:hAnsi="Arial" w:cs="Arial"/>
                <w:color w:val="000000"/>
                <w:sz w:val="18"/>
                <w:szCs w:val="18"/>
                <w:lang w:val="en-US"/>
              </w:rPr>
            </w:pPr>
            <w:r w:rsidRPr="007117AF">
              <w:rPr>
                <w:rFonts w:ascii="Arial" w:hAnsi="Arial" w:cs="Arial"/>
                <w:color w:val="000000"/>
                <w:sz w:val="18"/>
                <w:szCs w:val="18"/>
                <w:lang w:val="en-US"/>
              </w:rPr>
              <w:t>100.0</w:t>
            </w:r>
          </w:p>
        </w:tc>
      </w:tr>
      <w:tr w:rsidR="007117AF" w:rsidRPr="007117AF" w:rsidTr="007117AF">
        <w:trPr>
          <w:cantSplit/>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7117AF" w:rsidRPr="007117AF" w:rsidRDefault="007117AF" w:rsidP="007117AF">
            <w:pPr>
              <w:autoSpaceDE w:val="0"/>
              <w:autoSpaceDN w:val="0"/>
              <w:adjustRightInd w:val="0"/>
              <w:spacing w:after="0" w:line="240" w:lineRule="auto"/>
              <w:rPr>
                <w:rFonts w:ascii="Arial" w:hAnsi="Arial" w:cs="Arial"/>
                <w:color w:val="000000"/>
                <w:sz w:val="18"/>
                <w:szCs w:val="18"/>
                <w:lang w:val="en-US"/>
              </w:rPr>
            </w:pPr>
          </w:p>
        </w:tc>
        <w:tc>
          <w:tcPr>
            <w:tcW w:w="928"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7117AF" w:rsidRPr="007117AF" w:rsidRDefault="007117AF" w:rsidP="007117AF">
            <w:pPr>
              <w:autoSpaceDE w:val="0"/>
              <w:autoSpaceDN w:val="0"/>
              <w:adjustRightInd w:val="0"/>
              <w:spacing w:after="0" w:line="240" w:lineRule="auto"/>
              <w:rPr>
                <w:rFonts w:ascii="Arial" w:hAnsi="Arial" w:cs="Arial"/>
                <w:color w:val="000000"/>
                <w:sz w:val="18"/>
                <w:szCs w:val="18"/>
                <w:lang w:val="en-US"/>
              </w:rPr>
            </w:pPr>
            <w:r w:rsidRPr="007117AF">
              <w:rPr>
                <w:rFonts w:ascii="Arial" w:hAnsi="Arial" w:cs="Arial"/>
                <w:color w:val="000000"/>
                <w:sz w:val="18"/>
                <w:szCs w:val="18"/>
                <w:lang w:val="en-US"/>
              </w:rPr>
              <w:t>Total</w:t>
            </w:r>
          </w:p>
        </w:tc>
        <w:tc>
          <w:tcPr>
            <w:tcW w:w="1143"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7117AF" w:rsidRPr="007117AF" w:rsidRDefault="007117AF" w:rsidP="007117AF">
            <w:pPr>
              <w:autoSpaceDE w:val="0"/>
              <w:autoSpaceDN w:val="0"/>
              <w:adjustRightInd w:val="0"/>
              <w:spacing w:after="0" w:line="240" w:lineRule="auto"/>
              <w:ind w:right="57"/>
              <w:jc w:val="right"/>
              <w:rPr>
                <w:rFonts w:ascii="Arial" w:hAnsi="Arial" w:cs="Arial"/>
                <w:color w:val="000000"/>
                <w:sz w:val="18"/>
                <w:szCs w:val="18"/>
                <w:lang w:val="en-US"/>
              </w:rPr>
            </w:pPr>
            <w:r w:rsidRPr="007117AF">
              <w:rPr>
                <w:rFonts w:ascii="Arial" w:hAnsi="Arial" w:cs="Arial"/>
                <w:color w:val="000000"/>
                <w:sz w:val="18"/>
                <w:szCs w:val="18"/>
                <w:lang w:val="en-US"/>
              </w:rPr>
              <w:t>30</w:t>
            </w:r>
          </w:p>
        </w:tc>
        <w:tc>
          <w:tcPr>
            <w:tcW w:w="998" w:type="dxa"/>
            <w:tcBorders>
              <w:top w:val="nil"/>
              <w:bottom w:val="single" w:sz="16" w:space="0" w:color="000000"/>
            </w:tcBorders>
            <w:shd w:val="clear" w:color="auto" w:fill="FFFFFF"/>
            <w:tcMar>
              <w:top w:w="30" w:type="dxa"/>
              <w:left w:w="30" w:type="dxa"/>
              <w:bottom w:w="30" w:type="dxa"/>
              <w:right w:w="30" w:type="dxa"/>
            </w:tcMar>
            <w:vAlign w:val="center"/>
          </w:tcPr>
          <w:p w:rsidR="007117AF" w:rsidRPr="007117AF" w:rsidRDefault="007117AF" w:rsidP="007117AF">
            <w:pPr>
              <w:autoSpaceDE w:val="0"/>
              <w:autoSpaceDN w:val="0"/>
              <w:adjustRightInd w:val="0"/>
              <w:spacing w:after="0" w:line="240" w:lineRule="auto"/>
              <w:ind w:right="57"/>
              <w:jc w:val="right"/>
              <w:rPr>
                <w:rFonts w:ascii="Arial" w:hAnsi="Arial" w:cs="Arial"/>
                <w:color w:val="000000"/>
                <w:sz w:val="18"/>
                <w:szCs w:val="18"/>
                <w:lang w:val="en-US"/>
              </w:rPr>
            </w:pPr>
            <w:r w:rsidRPr="007117AF">
              <w:rPr>
                <w:rFonts w:ascii="Arial" w:hAnsi="Arial" w:cs="Arial"/>
                <w:color w:val="000000"/>
                <w:sz w:val="18"/>
                <w:szCs w:val="18"/>
                <w:lang w:val="en-US"/>
              </w:rPr>
              <w:t>100.0</w:t>
            </w:r>
          </w:p>
        </w:tc>
        <w:tc>
          <w:tcPr>
            <w:tcW w:w="1368" w:type="dxa"/>
            <w:tcBorders>
              <w:top w:val="nil"/>
              <w:bottom w:val="single" w:sz="16" w:space="0" w:color="000000"/>
            </w:tcBorders>
            <w:shd w:val="clear" w:color="auto" w:fill="FFFFFF"/>
            <w:tcMar>
              <w:top w:w="30" w:type="dxa"/>
              <w:left w:w="30" w:type="dxa"/>
              <w:bottom w:w="30" w:type="dxa"/>
              <w:right w:w="30" w:type="dxa"/>
            </w:tcMar>
            <w:vAlign w:val="center"/>
          </w:tcPr>
          <w:p w:rsidR="007117AF" w:rsidRPr="007117AF" w:rsidRDefault="007117AF" w:rsidP="007117AF">
            <w:pPr>
              <w:autoSpaceDE w:val="0"/>
              <w:autoSpaceDN w:val="0"/>
              <w:adjustRightInd w:val="0"/>
              <w:spacing w:after="0" w:line="240" w:lineRule="auto"/>
              <w:ind w:right="57"/>
              <w:jc w:val="right"/>
              <w:rPr>
                <w:rFonts w:ascii="Arial" w:hAnsi="Arial" w:cs="Arial"/>
                <w:color w:val="000000"/>
                <w:sz w:val="18"/>
                <w:szCs w:val="18"/>
                <w:lang w:val="en-US"/>
              </w:rPr>
            </w:pPr>
            <w:r w:rsidRPr="007117AF">
              <w:rPr>
                <w:rFonts w:ascii="Arial" w:hAnsi="Arial" w:cs="Arial"/>
                <w:color w:val="000000"/>
                <w:sz w:val="18"/>
                <w:szCs w:val="18"/>
                <w:lang w:val="en-US"/>
              </w:rPr>
              <w:t>100.0</w:t>
            </w:r>
          </w:p>
        </w:tc>
        <w:tc>
          <w:tcPr>
            <w:tcW w:w="1931" w:type="dxa"/>
            <w:tcBorders>
              <w:top w:val="nil"/>
              <w:bottom w:val="single" w:sz="16" w:space="0" w:color="000000"/>
              <w:right w:val="single" w:sz="16" w:space="0" w:color="000000"/>
            </w:tcBorders>
            <w:shd w:val="clear" w:color="auto" w:fill="FFFFFF"/>
            <w:tcMar>
              <w:top w:w="30" w:type="dxa"/>
              <w:left w:w="30" w:type="dxa"/>
              <w:bottom w:w="30" w:type="dxa"/>
              <w:right w:w="30" w:type="dxa"/>
            </w:tcMar>
          </w:tcPr>
          <w:p w:rsidR="007117AF" w:rsidRPr="007117AF" w:rsidRDefault="007117AF" w:rsidP="007117AF">
            <w:pPr>
              <w:autoSpaceDE w:val="0"/>
              <w:autoSpaceDN w:val="0"/>
              <w:adjustRightInd w:val="0"/>
              <w:spacing w:after="0" w:line="240" w:lineRule="auto"/>
              <w:ind w:right="57"/>
              <w:rPr>
                <w:rFonts w:ascii="Arial" w:hAnsi="Arial" w:cs="Arial"/>
                <w:sz w:val="18"/>
                <w:szCs w:val="18"/>
                <w:lang w:val="en-US"/>
              </w:rPr>
            </w:pPr>
          </w:p>
        </w:tc>
      </w:tr>
    </w:tbl>
    <w:p w:rsidR="007117AF" w:rsidRPr="007117AF" w:rsidRDefault="007117AF" w:rsidP="007117AF">
      <w:pPr>
        <w:autoSpaceDE w:val="0"/>
        <w:autoSpaceDN w:val="0"/>
        <w:adjustRightInd w:val="0"/>
        <w:spacing w:after="0" w:line="240" w:lineRule="auto"/>
        <w:rPr>
          <w:rFonts w:ascii="Arial" w:hAnsi="Arial" w:cs="Arial"/>
          <w:sz w:val="18"/>
          <w:szCs w:val="18"/>
          <w:lang w:val="en-US"/>
        </w:rPr>
      </w:pPr>
    </w:p>
    <w:p w:rsidR="007117AF" w:rsidRPr="007117AF" w:rsidRDefault="007117AF" w:rsidP="007117AF">
      <w:pPr>
        <w:autoSpaceDE w:val="0"/>
        <w:autoSpaceDN w:val="0"/>
        <w:adjustRightInd w:val="0"/>
        <w:spacing w:after="0" w:line="240" w:lineRule="auto"/>
        <w:rPr>
          <w:rFonts w:ascii="Arial" w:hAnsi="Arial" w:cs="Arial"/>
          <w:sz w:val="18"/>
          <w:szCs w:val="18"/>
          <w:lang w:val="en-US"/>
        </w:rPr>
      </w:pPr>
    </w:p>
    <w:tbl>
      <w:tblPr>
        <w:tblW w:w="8069"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721"/>
        <w:gridCol w:w="2401"/>
        <w:gridCol w:w="1142"/>
        <w:gridCol w:w="998"/>
        <w:gridCol w:w="1367"/>
        <w:gridCol w:w="1440"/>
      </w:tblGrid>
      <w:tr w:rsidR="007117AF" w:rsidRPr="007117AF">
        <w:trPr>
          <w:cantSplit/>
          <w:tblHeader/>
        </w:trPr>
        <w:tc>
          <w:tcPr>
            <w:tcW w:w="8067" w:type="dxa"/>
            <w:gridSpan w:val="6"/>
            <w:tcBorders>
              <w:top w:val="nil"/>
              <w:left w:val="nil"/>
              <w:bottom w:val="nil"/>
              <w:right w:val="nil"/>
            </w:tcBorders>
            <w:shd w:val="clear" w:color="auto" w:fill="FFFFFF"/>
            <w:tcMar>
              <w:top w:w="30" w:type="dxa"/>
              <w:left w:w="30" w:type="dxa"/>
              <w:bottom w:w="30" w:type="dxa"/>
              <w:right w:w="30" w:type="dxa"/>
            </w:tcMar>
            <w:vAlign w:val="center"/>
          </w:tcPr>
          <w:p w:rsidR="007117AF" w:rsidRPr="007117AF" w:rsidRDefault="007117AF" w:rsidP="007117AF">
            <w:pPr>
              <w:autoSpaceDE w:val="0"/>
              <w:autoSpaceDN w:val="0"/>
              <w:adjustRightInd w:val="0"/>
              <w:spacing w:after="0" w:line="240" w:lineRule="auto"/>
              <w:jc w:val="center"/>
              <w:rPr>
                <w:rFonts w:ascii="Arial" w:hAnsi="Arial" w:cs="Arial"/>
                <w:color w:val="000000"/>
                <w:sz w:val="18"/>
                <w:szCs w:val="18"/>
                <w:lang w:val="en-US"/>
              </w:rPr>
            </w:pPr>
            <w:r w:rsidRPr="007117AF">
              <w:rPr>
                <w:rFonts w:ascii="Arial" w:hAnsi="Arial" w:cs="Arial"/>
                <w:b/>
                <w:bCs/>
                <w:color w:val="000000"/>
                <w:sz w:val="18"/>
                <w:szCs w:val="18"/>
                <w:lang w:val="en-US"/>
              </w:rPr>
              <w:t>Kondisi Fisik Rumah</w:t>
            </w:r>
          </w:p>
        </w:tc>
      </w:tr>
      <w:tr w:rsidR="007117AF" w:rsidRPr="007117AF">
        <w:trPr>
          <w:cantSplit/>
          <w:tblHeader/>
        </w:trPr>
        <w:tc>
          <w:tcPr>
            <w:tcW w:w="720"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7117AF" w:rsidRPr="007117AF" w:rsidRDefault="007117AF" w:rsidP="007117AF">
            <w:pPr>
              <w:autoSpaceDE w:val="0"/>
              <w:autoSpaceDN w:val="0"/>
              <w:adjustRightInd w:val="0"/>
              <w:spacing w:after="0" w:line="240" w:lineRule="auto"/>
              <w:rPr>
                <w:rFonts w:ascii="Arial" w:hAnsi="Arial" w:cs="Arial"/>
                <w:sz w:val="18"/>
                <w:szCs w:val="18"/>
                <w:lang w:val="en-US"/>
              </w:rPr>
            </w:pPr>
          </w:p>
        </w:tc>
        <w:tc>
          <w:tcPr>
            <w:tcW w:w="2400" w:type="dxa"/>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rsidR="007117AF" w:rsidRPr="007117AF" w:rsidRDefault="007117AF" w:rsidP="007117AF">
            <w:pPr>
              <w:autoSpaceDE w:val="0"/>
              <w:autoSpaceDN w:val="0"/>
              <w:adjustRightInd w:val="0"/>
              <w:spacing w:after="0" w:line="240" w:lineRule="auto"/>
              <w:rPr>
                <w:rFonts w:ascii="Arial" w:hAnsi="Arial" w:cs="Arial"/>
                <w:sz w:val="18"/>
                <w:szCs w:val="18"/>
                <w:lang w:val="en-US"/>
              </w:rPr>
            </w:pPr>
          </w:p>
        </w:tc>
        <w:tc>
          <w:tcPr>
            <w:tcW w:w="1142"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7117AF" w:rsidRPr="007117AF" w:rsidRDefault="007117AF" w:rsidP="007117AF">
            <w:pPr>
              <w:autoSpaceDE w:val="0"/>
              <w:autoSpaceDN w:val="0"/>
              <w:adjustRightInd w:val="0"/>
              <w:spacing w:after="0" w:line="240" w:lineRule="auto"/>
              <w:jc w:val="center"/>
              <w:rPr>
                <w:rFonts w:ascii="Arial" w:hAnsi="Arial" w:cs="Arial"/>
                <w:color w:val="000000"/>
                <w:sz w:val="18"/>
                <w:szCs w:val="18"/>
                <w:lang w:val="en-US"/>
              </w:rPr>
            </w:pPr>
            <w:r w:rsidRPr="007117AF">
              <w:rPr>
                <w:rFonts w:ascii="Arial" w:hAnsi="Arial" w:cs="Arial"/>
                <w:color w:val="000000"/>
                <w:sz w:val="18"/>
                <w:szCs w:val="18"/>
                <w:lang w:val="en-US"/>
              </w:rPr>
              <w:t>Frequency</w:t>
            </w:r>
          </w:p>
        </w:tc>
        <w:tc>
          <w:tcPr>
            <w:tcW w:w="99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7117AF" w:rsidRPr="007117AF" w:rsidRDefault="007117AF" w:rsidP="007117AF">
            <w:pPr>
              <w:autoSpaceDE w:val="0"/>
              <w:autoSpaceDN w:val="0"/>
              <w:adjustRightInd w:val="0"/>
              <w:spacing w:after="0" w:line="240" w:lineRule="auto"/>
              <w:jc w:val="center"/>
              <w:rPr>
                <w:rFonts w:ascii="Arial" w:hAnsi="Arial" w:cs="Arial"/>
                <w:color w:val="000000"/>
                <w:sz w:val="18"/>
                <w:szCs w:val="18"/>
                <w:lang w:val="en-US"/>
              </w:rPr>
            </w:pPr>
            <w:r w:rsidRPr="007117AF">
              <w:rPr>
                <w:rFonts w:ascii="Arial" w:hAnsi="Arial" w:cs="Arial"/>
                <w:color w:val="000000"/>
                <w:sz w:val="18"/>
                <w:szCs w:val="18"/>
                <w:lang w:val="en-US"/>
              </w:rPr>
              <w:t>Percent</w:t>
            </w:r>
          </w:p>
        </w:tc>
        <w:tc>
          <w:tcPr>
            <w:tcW w:w="1367"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7117AF" w:rsidRPr="007117AF" w:rsidRDefault="007117AF" w:rsidP="007117AF">
            <w:pPr>
              <w:autoSpaceDE w:val="0"/>
              <w:autoSpaceDN w:val="0"/>
              <w:adjustRightInd w:val="0"/>
              <w:spacing w:after="0" w:line="240" w:lineRule="auto"/>
              <w:jc w:val="center"/>
              <w:rPr>
                <w:rFonts w:ascii="Arial" w:hAnsi="Arial" w:cs="Arial"/>
                <w:color w:val="000000"/>
                <w:sz w:val="18"/>
                <w:szCs w:val="18"/>
                <w:lang w:val="en-US"/>
              </w:rPr>
            </w:pPr>
            <w:r w:rsidRPr="007117AF">
              <w:rPr>
                <w:rFonts w:ascii="Arial" w:hAnsi="Arial" w:cs="Arial"/>
                <w:color w:val="000000"/>
                <w:sz w:val="18"/>
                <w:szCs w:val="18"/>
                <w:lang w:val="en-US"/>
              </w:rPr>
              <w:t>Valid Percent</w:t>
            </w:r>
          </w:p>
        </w:tc>
        <w:tc>
          <w:tcPr>
            <w:tcW w:w="1440"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7117AF" w:rsidRPr="007117AF" w:rsidRDefault="007117AF" w:rsidP="007117AF">
            <w:pPr>
              <w:autoSpaceDE w:val="0"/>
              <w:autoSpaceDN w:val="0"/>
              <w:adjustRightInd w:val="0"/>
              <w:spacing w:after="0" w:line="240" w:lineRule="auto"/>
              <w:jc w:val="center"/>
              <w:rPr>
                <w:rFonts w:ascii="Arial" w:hAnsi="Arial" w:cs="Arial"/>
                <w:color w:val="000000"/>
                <w:sz w:val="18"/>
                <w:szCs w:val="18"/>
                <w:lang w:val="en-US"/>
              </w:rPr>
            </w:pPr>
            <w:r w:rsidRPr="007117AF">
              <w:rPr>
                <w:rFonts w:ascii="Arial" w:hAnsi="Arial" w:cs="Arial"/>
                <w:color w:val="000000"/>
                <w:sz w:val="18"/>
                <w:szCs w:val="18"/>
                <w:lang w:val="en-US"/>
              </w:rPr>
              <w:t>Cumulative Percent</w:t>
            </w:r>
          </w:p>
        </w:tc>
      </w:tr>
      <w:tr w:rsidR="007117AF" w:rsidRPr="007117AF">
        <w:trPr>
          <w:cantSplit/>
          <w:tblHeader/>
        </w:trPr>
        <w:tc>
          <w:tcPr>
            <w:tcW w:w="720" w:type="dxa"/>
            <w:vMerge w:val="restart"/>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7117AF" w:rsidRPr="007117AF" w:rsidRDefault="007117AF" w:rsidP="007117AF">
            <w:pPr>
              <w:autoSpaceDE w:val="0"/>
              <w:autoSpaceDN w:val="0"/>
              <w:adjustRightInd w:val="0"/>
              <w:spacing w:after="0" w:line="240" w:lineRule="auto"/>
              <w:rPr>
                <w:rFonts w:ascii="Arial" w:hAnsi="Arial" w:cs="Arial"/>
                <w:color w:val="000000"/>
                <w:sz w:val="18"/>
                <w:szCs w:val="18"/>
                <w:lang w:val="en-US"/>
              </w:rPr>
            </w:pPr>
            <w:r w:rsidRPr="007117AF">
              <w:rPr>
                <w:rFonts w:ascii="Arial" w:hAnsi="Arial" w:cs="Arial"/>
                <w:color w:val="000000"/>
                <w:sz w:val="18"/>
                <w:szCs w:val="18"/>
                <w:lang w:val="en-US"/>
              </w:rPr>
              <w:t>Valid</w:t>
            </w:r>
          </w:p>
        </w:tc>
        <w:tc>
          <w:tcPr>
            <w:tcW w:w="2400"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7117AF" w:rsidRPr="007117AF" w:rsidRDefault="007117AF" w:rsidP="007117AF">
            <w:pPr>
              <w:autoSpaceDE w:val="0"/>
              <w:autoSpaceDN w:val="0"/>
              <w:adjustRightInd w:val="0"/>
              <w:spacing w:after="0" w:line="240" w:lineRule="auto"/>
              <w:rPr>
                <w:rFonts w:ascii="Arial" w:hAnsi="Arial" w:cs="Arial"/>
                <w:color w:val="000000"/>
                <w:sz w:val="18"/>
                <w:szCs w:val="18"/>
                <w:lang w:val="en-US"/>
              </w:rPr>
            </w:pPr>
            <w:r w:rsidRPr="007117AF">
              <w:rPr>
                <w:rFonts w:ascii="Arial" w:hAnsi="Arial" w:cs="Arial"/>
                <w:color w:val="000000"/>
                <w:sz w:val="18"/>
                <w:szCs w:val="18"/>
                <w:lang w:val="en-US"/>
              </w:rPr>
              <w:t>Tidak Memenuhi Syarat Rumah Sehat</w:t>
            </w:r>
          </w:p>
        </w:tc>
        <w:tc>
          <w:tcPr>
            <w:tcW w:w="1142"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7117AF" w:rsidRPr="007117AF" w:rsidRDefault="007117AF" w:rsidP="007117AF">
            <w:pPr>
              <w:autoSpaceDE w:val="0"/>
              <w:autoSpaceDN w:val="0"/>
              <w:adjustRightInd w:val="0"/>
              <w:spacing w:after="0" w:line="240" w:lineRule="auto"/>
              <w:ind w:right="57"/>
              <w:jc w:val="right"/>
              <w:rPr>
                <w:rFonts w:ascii="Arial" w:hAnsi="Arial" w:cs="Arial"/>
                <w:color w:val="000000"/>
                <w:sz w:val="18"/>
                <w:szCs w:val="18"/>
                <w:lang w:val="en-US"/>
              </w:rPr>
            </w:pPr>
            <w:r w:rsidRPr="007117AF">
              <w:rPr>
                <w:rFonts w:ascii="Arial" w:hAnsi="Arial" w:cs="Arial"/>
                <w:color w:val="000000"/>
                <w:sz w:val="18"/>
                <w:szCs w:val="18"/>
                <w:lang w:val="en-US"/>
              </w:rPr>
              <w:t>10</w:t>
            </w:r>
          </w:p>
        </w:tc>
        <w:tc>
          <w:tcPr>
            <w:tcW w:w="998" w:type="dxa"/>
            <w:tcBorders>
              <w:top w:val="single" w:sz="16" w:space="0" w:color="000000"/>
              <w:bottom w:val="nil"/>
            </w:tcBorders>
            <w:shd w:val="clear" w:color="auto" w:fill="FFFFFF"/>
            <w:tcMar>
              <w:top w:w="30" w:type="dxa"/>
              <w:left w:w="30" w:type="dxa"/>
              <w:bottom w:w="30" w:type="dxa"/>
              <w:right w:w="30" w:type="dxa"/>
            </w:tcMar>
            <w:vAlign w:val="center"/>
          </w:tcPr>
          <w:p w:rsidR="007117AF" w:rsidRPr="007117AF" w:rsidRDefault="007117AF" w:rsidP="007117AF">
            <w:pPr>
              <w:autoSpaceDE w:val="0"/>
              <w:autoSpaceDN w:val="0"/>
              <w:adjustRightInd w:val="0"/>
              <w:spacing w:after="0" w:line="240" w:lineRule="auto"/>
              <w:ind w:right="57"/>
              <w:jc w:val="right"/>
              <w:rPr>
                <w:rFonts w:ascii="Arial" w:hAnsi="Arial" w:cs="Arial"/>
                <w:color w:val="000000"/>
                <w:sz w:val="18"/>
                <w:szCs w:val="18"/>
                <w:lang w:val="en-US"/>
              </w:rPr>
            </w:pPr>
            <w:r w:rsidRPr="007117AF">
              <w:rPr>
                <w:rFonts w:ascii="Arial" w:hAnsi="Arial" w:cs="Arial"/>
                <w:color w:val="000000"/>
                <w:sz w:val="18"/>
                <w:szCs w:val="18"/>
                <w:lang w:val="en-US"/>
              </w:rPr>
              <w:t>33.3</w:t>
            </w:r>
          </w:p>
        </w:tc>
        <w:tc>
          <w:tcPr>
            <w:tcW w:w="1367" w:type="dxa"/>
            <w:tcBorders>
              <w:top w:val="single" w:sz="16" w:space="0" w:color="000000"/>
              <w:bottom w:val="nil"/>
            </w:tcBorders>
            <w:shd w:val="clear" w:color="auto" w:fill="FFFFFF"/>
            <w:tcMar>
              <w:top w:w="30" w:type="dxa"/>
              <w:left w:w="30" w:type="dxa"/>
              <w:bottom w:w="30" w:type="dxa"/>
              <w:right w:w="30" w:type="dxa"/>
            </w:tcMar>
            <w:vAlign w:val="center"/>
          </w:tcPr>
          <w:p w:rsidR="007117AF" w:rsidRPr="007117AF" w:rsidRDefault="007117AF" w:rsidP="007117AF">
            <w:pPr>
              <w:autoSpaceDE w:val="0"/>
              <w:autoSpaceDN w:val="0"/>
              <w:adjustRightInd w:val="0"/>
              <w:spacing w:after="0" w:line="240" w:lineRule="auto"/>
              <w:ind w:right="57"/>
              <w:jc w:val="right"/>
              <w:rPr>
                <w:rFonts w:ascii="Arial" w:hAnsi="Arial" w:cs="Arial"/>
                <w:color w:val="000000"/>
                <w:sz w:val="18"/>
                <w:szCs w:val="18"/>
                <w:lang w:val="en-US"/>
              </w:rPr>
            </w:pPr>
            <w:r w:rsidRPr="007117AF">
              <w:rPr>
                <w:rFonts w:ascii="Arial" w:hAnsi="Arial" w:cs="Arial"/>
                <w:color w:val="000000"/>
                <w:sz w:val="18"/>
                <w:szCs w:val="18"/>
                <w:lang w:val="en-US"/>
              </w:rPr>
              <w:t>33.3</w:t>
            </w:r>
          </w:p>
        </w:tc>
        <w:tc>
          <w:tcPr>
            <w:tcW w:w="1440"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7117AF" w:rsidRPr="007117AF" w:rsidRDefault="007117AF" w:rsidP="007117AF">
            <w:pPr>
              <w:autoSpaceDE w:val="0"/>
              <w:autoSpaceDN w:val="0"/>
              <w:adjustRightInd w:val="0"/>
              <w:spacing w:after="0" w:line="240" w:lineRule="auto"/>
              <w:ind w:right="57"/>
              <w:jc w:val="right"/>
              <w:rPr>
                <w:rFonts w:ascii="Arial" w:hAnsi="Arial" w:cs="Arial"/>
                <w:color w:val="000000"/>
                <w:sz w:val="18"/>
                <w:szCs w:val="18"/>
                <w:lang w:val="en-US"/>
              </w:rPr>
            </w:pPr>
            <w:r w:rsidRPr="007117AF">
              <w:rPr>
                <w:rFonts w:ascii="Arial" w:hAnsi="Arial" w:cs="Arial"/>
                <w:color w:val="000000"/>
                <w:sz w:val="18"/>
                <w:szCs w:val="18"/>
                <w:lang w:val="en-US"/>
              </w:rPr>
              <w:t>33.3</w:t>
            </w:r>
          </w:p>
        </w:tc>
      </w:tr>
      <w:tr w:rsidR="007117AF" w:rsidRPr="007117AF">
        <w:trPr>
          <w:cantSplit/>
          <w:tblHead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7117AF" w:rsidRPr="007117AF" w:rsidRDefault="007117AF" w:rsidP="007117AF">
            <w:pPr>
              <w:autoSpaceDE w:val="0"/>
              <w:autoSpaceDN w:val="0"/>
              <w:adjustRightInd w:val="0"/>
              <w:spacing w:after="0" w:line="240" w:lineRule="auto"/>
              <w:rPr>
                <w:rFonts w:ascii="Arial" w:hAnsi="Arial" w:cs="Arial"/>
                <w:color w:val="000000"/>
                <w:sz w:val="18"/>
                <w:szCs w:val="18"/>
                <w:lang w:val="en-US"/>
              </w:rPr>
            </w:pPr>
          </w:p>
        </w:tc>
        <w:tc>
          <w:tcPr>
            <w:tcW w:w="2400" w:type="dxa"/>
            <w:tcBorders>
              <w:top w:val="nil"/>
              <w:left w:val="nil"/>
              <w:bottom w:val="nil"/>
              <w:right w:val="single" w:sz="16" w:space="0" w:color="000000"/>
            </w:tcBorders>
            <w:shd w:val="clear" w:color="auto" w:fill="FFFFFF"/>
            <w:tcMar>
              <w:top w:w="30" w:type="dxa"/>
              <w:left w:w="30" w:type="dxa"/>
              <w:bottom w:w="30" w:type="dxa"/>
              <w:right w:w="30" w:type="dxa"/>
            </w:tcMar>
          </w:tcPr>
          <w:p w:rsidR="007117AF" w:rsidRPr="007117AF" w:rsidRDefault="007117AF" w:rsidP="007117AF">
            <w:pPr>
              <w:autoSpaceDE w:val="0"/>
              <w:autoSpaceDN w:val="0"/>
              <w:adjustRightInd w:val="0"/>
              <w:spacing w:after="0" w:line="240" w:lineRule="auto"/>
              <w:rPr>
                <w:rFonts w:ascii="Arial" w:hAnsi="Arial" w:cs="Arial"/>
                <w:color w:val="000000"/>
                <w:sz w:val="18"/>
                <w:szCs w:val="18"/>
                <w:lang w:val="en-US"/>
              </w:rPr>
            </w:pPr>
            <w:r w:rsidRPr="007117AF">
              <w:rPr>
                <w:rFonts w:ascii="Arial" w:hAnsi="Arial" w:cs="Arial"/>
                <w:color w:val="000000"/>
                <w:sz w:val="18"/>
                <w:szCs w:val="18"/>
                <w:lang w:val="en-US"/>
              </w:rPr>
              <w:t>Memenuhi Syarat Rumah Sehat</w:t>
            </w:r>
          </w:p>
        </w:tc>
        <w:tc>
          <w:tcPr>
            <w:tcW w:w="1142" w:type="dxa"/>
            <w:tcBorders>
              <w:top w:val="nil"/>
              <w:left w:val="single" w:sz="16" w:space="0" w:color="000000"/>
              <w:bottom w:val="nil"/>
            </w:tcBorders>
            <w:shd w:val="clear" w:color="auto" w:fill="FFFFFF"/>
            <w:tcMar>
              <w:top w:w="30" w:type="dxa"/>
              <w:left w:w="30" w:type="dxa"/>
              <w:bottom w:w="30" w:type="dxa"/>
              <w:right w:w="30" w:type="dxa"/>
            </w:tcMar>
            <w:vAlign w:val="center"/>
          </w:tcPr>
          <w:p w:rsidR="007117AF" w:rsidRPr="007117AF" w:rsidRDefault="007117AF" w:rsidP="007117AF">
            <w:pPr>
              <w:autoSpaceDE w:val="0"/>
              <w:autoSpaceDN w:val="0"/>
              <w:adjustRightInd w:val="0"/>
              <w:spacing w:after="0" w:line="240" w:lineRule="auto"/>
              <w:ind w:right="57"/>
              <w:jc w:val="right"/>
              <w:rPr>
                <w:rFonts w:ascii="Arial" w:hAnsi="Arial" w:cs="Arial"/>
                <w:color w:val="000000"/>
                <w:sz w:val="18"/>
                <w:szCs w:val="18"/>
                <w:lang w:val="en-US"/>
              </w:rPr>
            </w:pPr>
            <w:r w:rsidRPr="007117AF">
              <w:rPr>
                <w:rFonts w:ascii="Arial" w:hAnsi="Arial" w:cs="Arial"/>
                <w:color w:val="000000"/>
                <w:sz w:val="18"/>
                <w:szCs w:val="18"/>
                <w:lang w:val="en-US"/>
              </w:rPr>
              <w:t>20</w:t>
            </w:r>
          </w:p>
        </w:tc>
        <w:tc>
          <w:tcPr>
            <w:tcW w:w="998" w:type="dxa"/>
            <w:tcBorders>
              <w:top w:val="nil"/>
              <w:bottom w:val="nil"/>
            </w:tcBorders>
            <w:shd w:val="clear" w:color="auto" w:fill="FFFFFF"/>
            <w:tcMar>
              <w:top w:w="30" w:type="dxa"/>
              <w:left w:w="30" w:type="dxa"/>
              <w:bottom w:w="30" w:type="dxa"/>
              <w:right w:w="30" w:type="dxa"/>
            </w:tcMar>
            <w:vAlign w:val="center"/>
          </w:tcPr>
          <w:p w:rsidR="007117AF" w:rsidRPr="007117AF" w:rsidRDefault="007117AF" w:rsidP="007117AF">
            <w:pPr>
              <w:autoSpaceDE w:val="0"/>
              <w:autoSpaceDN w:val="0"/>
              <w:adjustRightInd w:val="0"/>
              <w:spacing w:after="0" w:line="240" w:lineRule="auto"/>
              <w:ind w:right="57"/>
              <w:jc w:val="right"/>
              <w:rPr>
                <w:rFonts w:ascii="Arial" w:hAnsi="Arial" w:cs="Arial"/>
                <w:color w:val="000000"/>
                <w:sz w:val="18"/>
                <w:szCs w:val="18"/>
                <w:lang w:val="en-US"/>
              </w:rPr>
            </w:pPr>
            <w:r w:rsidRPr="007117AF">
              <w:rPr>
                <w:rFonts w:ascii="Arial" w:hAnsi="Arial" w:cs="Arial"/>
                <w:color w:val="000000"/>
                <w:sz w:val="18"/>
                <w:szCs w:val="18"/>
                <w:lang w:val="en-US"/>
              </w:rPr>
              <w:t>66.7</w:t>
            </w:r>
          </w:p>
        </w:tc>
        <w:tc>
          <w:tcPr>
            <w:tcW w:w="1367" w:type="dxa"/>
            <w:tcBorders>
              <w:top w:val="nil"/>
              <w:bottom w:val="nil"/>
            </w:tcBorders>
            <w:shd w:val="clear" w:color="auto" w:fill="FFFFFF"/>
            <w:tcMar>
              <w:top w:w="30" w:type="dxa"/>
              <w:left w:w="30" w:type="dxa"/>
              <w:bottom w:w="30" w:type="dxa"/>
              <w:right w:w="30" w:type="dxa"/>
            </w:tcMar>
            <w:vAlign w:val="center"/>
          </w:tcPr>
          <w:p w:rsidR="007117AF" w:rsidRPr="007117AF" w:rsidRDefault="007117AF" w:rsidP="007117AF">
            <w:pPr>
              <w:autoSpaceDE w:val="0"/>
              <w:autoSpaceDN w:val="0"/>
              <w:adjustRightInd w:val="0"/>
              <w:spacing w:after="0" w:line="240" w:lineRule="auto"/>
              <w:ind w:right="57"/>
              <w:jc w:val="right"/>
              <w:rPr>
                <w:rFonts w:ascii="Arial" w:hAnsi="Arial" w:cs="Arial"/>
                <w:color w:val="000000"/>
                <w:sz w:val="18"/>
                <w:szCs w:val="18"/>
                <w:lang w:val="en-US"/>
              </w:rPr>
            </w:pPr>
            <w:r w:rsidRPr="007117AF">
              <w:rPr>
                <w:rFonts w:ascii="Arial" w:hAnsi="Arial" w:cs="Arial"/>
                <w:color w:val="000000"/>
                <w:sz w:val="18"/>
                <w:szCs w:val="18"/>
                <w:lang w:val="en-US"/>
              </w:rPr>
              <w:t>66.7</w:t>
            </w:r>
          </w:p>
        </w:tc>
        <w:tc>
          <w:tcPr>
            <w:tcW w:w="1440" w:type="dxa"/>
            <w:tcBorders>
              <w:top w:val="nil"/>
              <w:bottom w:val="nil"/>
              <w:right w:val="single" w:sz="16" w:space="0" w:color="000000"/>
            </w:tcBorders>
            <w:shd w:val="clear" w:color="auto" w:fill="FFFFFF"/>
            <w:tcMar>
              <w:top w:w="30" w:type="dxa"/>
              <w:left w:w="30" w:type="dxa"/>
              <w:bottom w:w="30" w:type="dxa"/>
              <w:right w:w="30" w:type="dxa"/>
            </w:tcMar>
            <w:vAlign w:val="center"/>
          </w:tcPr>
          <w:p w:rsidR="007117AF" w:rsidRPr="007117AF" w:rsidRDefault="007117AF" w:rsidP="007117AF">
            <w:pPr>
              <w:autoSpaceDE w:val="0"/>
              <w:autoSpaceDN w:val="0"/>
              <w:adjustRightInd w:val="0"/>
              <w:spacing w:after="0" w:line="240" w:lineRule="auto"/>
              <w:ind w:right="57"/>
              <w:jc w:val="right"/>
              <w:rPr>
                <w:rFonts w:ascii="Arial" w:hAnsi="Arial" w:cs="Arial"/>
                <w:color w:val="000000"/>
                <w:sz w:val="18"/>
                <w:szCs w:val="18"/>
                <w:lang w:val="en-US"/>
              </w:rPr>
            </w:pPr>
            <w:r w:rsidRPr="007117AF">
              <w:rPr>
                <w:rFonts w:ascii="Arial" w:hAnsi="Arial" w:cs="Arial"/>
                <w:color w:val="000000"/>
                <w:sz w:val="18"/>
                <w:szCs w:val="18"/>
                <w:lang w:val="en-US"/>
              </w:rPr>
              <w:t>100.0</w:t>
            </w:r>
          </w:p>
        </w:tc>
      </w:tr>
      <w:tr w:rsidR="007117AF" w:rsidRPr="007117AF">
        <w:trPr>
          <w:cantSplit/>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7117AF" w:rsidRPr="007117AF" w:rsidRDefault="007117AF" w:rsidP="007117AF">
            <w:pPr>
              <w:autoSpaceDE w:val="0"/>
              <w:autoSpaceDN w:val="0"/>
              <w:adjustRightInd w:val="0"/>
              <w:spacing w:after="0" w:line="240" w:lineRule="auto"/>
              <w:rPr>
                <w:rFonts w:ascii="Arial" w:hAnsi="Arial" w:cs="Arial"/>
                <w:color w:val="000000"/>
                <w:sz w:val="18"/>
                <w:szCs w:val="18"/>
                <w:lang w:val="en-US"/>
              </w:rPr>
            </w:pPr>
          </w:p>
        </w:tc>
        <w:tc>
          <w:tcPr>
            <w:tcW w:w="2400"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7117AF" w:rsidRPr="007117AF" w:rsidRDefault="007117AF" w:rsidP="007117AF">
            <w:pPr>
              <w:autoSpaceDE w:val="0"/>
              <w:autoSpaceDN w:val="0"/>
              <w:adjustRightInd w:val="0"/>
              <w:spacing w:after="0" w:line="240" w:lineRule="auto"/>
              <w:rPr>
                <w:rFonts w:ascii="Arial" w:hAnsi="Arial" w:cs="Arial"/>
                <w:color w:val="000000"/>
                <w:sz w:val="18"/>
                <w:szCs w:val="18"/>
                <w:lang w:val="en-US"/>
              </w:rPr>
            </w:pPr>
            <w:r w:rsidRPr="007117AF">
              <w:rPr>
                <w:rFonts w:ascii="Arial" w:hAnsi="Arial" w:cs="Arial"/>
                <w:color w:val="000000"/>
                <w:sz w:val="18"/>
                <w:szCs w:val="18"/>
                <w:lang w:val="en-US"/>
              </w:rPr>
              <w:t>Total</w:t>
            </w:r>
          </w:p>
        </w:tc>
        <w:tc>
          <w:tcPr>
            <w:tcW w:w="1142"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7117AF" w:rsidRPr="007117AF" w:rsidRDefault="007117AF" w:rsidP="007117AF">
            <w:pPr>
              <w:autoSpaceDE w:val="0"/>
              <w:autoSpaceDN w:val="0"/>
              <w:adjustRightInd w:val="0"/>
              <w:spacing w:after="0" w:line="240" w:lineRule="auto"/>
              <w:ind w:right="57"/>
              <w:jc w:val="right"/>
              <w:rPr>
                <w:rFonts w:ascii="Arial" w:hAnsi="Arial" w:cs="Arial"/>
                <w:color w:val="000000"/>
                <w:sz w:val="18"/>
                <w:szCs w:val="18"/>
                <w:lang w:val="en-US"/>
              </w:rPr>
            </w:pPr>
            <w:r w:rsidRPr="007117AF">
              <w:rPr>
                <w:rFonts w:ascii="Arial" w:hAnsi="Arial" w:cs="Arial"/>
                <w:color w:val="000000"/>
                <w:sz w:val="18"/>
                <w:szCs w:val="18"/>
                <w:lang w:val="en-US"/>
              </w:rPr>
              <w:t>30</w:t>
            </w:r>
          </w:p>
        </w:tc>
        <w:tc>
          <w:tcPr>
            <w:tcW w:w="998" w:type="dxa"/>
            <w:tcBorders>
              <w:top w:val="nil"/>
              <w:bottom w:val="single" w:sz="16" w:space="0" w:color="000000"/>
            </w:tcBorders>
            <w:shd w:val="clear" w:color="auto" w:fill="FFFFFF"/>
            <w:tcMar>
              <w:top w:w="30" w:type="dxa"/>
              <w:left w:w="30" w:type="dxa"/>
              <w:bottom w:w="30" w:type="dxa"/>
              <w:right w:w="30" w:type="dxa"/>
            </w:tcMar>
            <w:vAlign w:val="center"/>
          </w:tcPr>
          <w:p w:rsidR="007117AF" w:rsidRPr="007117AF" w:rsidRDefault="007117AF" w:rsidP="007117AF">
            <w:pPr>
              <w:autoSpaceDE w:val="0"/>
              <w:autoSpaceDN w:val="0"/>
              <w:adjustRightInd w:val="0"/>
              <w:spacing w:after="0" w:line="240" w:lineRule="auto"/>
              <w:ind w:right="57"/>
              <w:jc w:val="right"/>
              <w:rPr>
                <w:rFonts w:ascii="Arial" w:hAnsi="Arial" w:cs="Arial"/>
                <w:color w:val="000000"/>
                <w:sz w:val="18"/>
                <w:szCs w:val="18"/>
                <w:lang w:val="en-US"/>
              </w:rPr>
            </w:pPr>
            <w:r w:rsidRPr="007117AF">
              <w:rPr>
                <w:rFonts w:ascii="Arial" w:hAnsi="Arial" w:cs="Arial"/>
                <w:color w:val="000000"/>
                <w:sz w:val="18"/>
                <w:szCs w:val="18"/>
                <w:lang w:val="en-US"/>
              </w:rPr>
              <w:t>100.0</w:t>
            </w:r>
          </w:p>
        </w:tc>
        <w:tc>
          <w:tcPr>
            <w:tcW w:w="1367" w:type="dxa"/>
            <w:tcBorders>
              <w:top w:val="nil"/>
              <w:bottom w:val="single" w:sz="16" w:space="0" w:color="000000"/>
            </w:tcBorders>
            <w:shd w:val="clear" w:color="auto" w:fill="FFFFFF"/>
            <w:tcMar>
              <w:top w:w="30" w:type="dxa"/>
              <w:left w:w="30" w:type="dxa"/>
              <w:bottom w:w="30" w:type="dxa"/>
              <w:right w:w="30" w:type="dxa"/>
            </w:tcMar>
            <w:vAlign w:val="center"/>
          </w:tcPr>
          <w:p w:rsidR="007117AF" w:rsidRPr="007117AF" w:rsidRDefault="007117AF" w:rsidP="007117AF">
            <w:pPr>
              <w:autoSpaceDE w:val="0"/>
              <w:autoSpaceDN w:val="0"/>
              <w:adjustRightInd w:val="0"/>
              <w:spacing w:after="0" w:line="240" w:lineRule="auto"/>
              <w:ind w:right="57"/>
              <w:jc w:val="right"/>
              <w:rPr>
                <w:rFonts w:ascii="Arial" w:hAnsi="Arial" w:cs="Arial"/>
                <w:color w:val="000000"/>
                <w:sz w:val="18"/>
                <w:szCs w:val="18"/>
                <w:lang w:val="en-US"/>
              </w:rPr>
            </w:pPr>
            <w:r w:rsidRPr="007117AF">
              <w:rPr>
                <w:rFonts w:ascii="Arial" w:hAnsi="Arial" w:cs="Arial"/>
                <w:color w:val="000000"/>
                <w:sz w:val="18"/>
                <w:szCs w:val="18"/>
                <w:lang w:val="en-US"/>
              </w:rPr>
              <w:t>100.0</w:t>
            </w:r>
          </w:p>
        </w:tc>
        <w:tc>
          <w:tcPr>
            <w:tcW w:w="1440" w:type="dxa"/>
            <w:tcBorders>
              <w:top w:val="nil"/>
              <w:bottom w:val="single" w:sz="16" w:space="0" w:color="000000"/>
              <w:right w:val="single" w:sz="16" w:space="0" w:color="000000"/>
            </w:tcBorders>
            <w:shd w:val="clear" w:color="auto" w:fill="FFFFFF"/>
            <w:tcMar>
              <w:top w:w="30" w:type="dxa"/>
              <w:left w:w="30" w:type="dxa"/>
              <w:bottom w:w="30" w:type="dxa"/>
              <w:right w:w="30" w:type="dxa"/>
            </w:tcMar>
          </w:tcPr>
          <w:p w:rsidR="007117AF" w:rsidRPr="007117AF" w:rsidRDefault="007117AF" w:rsidP="007117AF">
            <w:pPr>
              <w:autoSpaceDE w:val="0"/>
              <w:autoSpaceDN w:val="0"/>
              <w:adjustRightInd w:val="0"/>
              <w:spacing w:after="0" w:line="240" w:lineRule="auto"/>
              <w:ind w:right="57"/>
              <w:rPr>
                <w:rFonts w:ascii="Arial" w:hAnsi="Arial" w:cs="Arial"/>
                <w:sz w:val="18"/>
                <w:szCs w:val="18"/>
                <w:lang w:val="en-US"/>
              </w:rPr>
            </w:pPr>
          </w:p>
        </w:tc>
      </w:tr>
    </w:tbl>
    <w:p w:rsidR="007117AF" w:rsidRPr="007117AF" w:rsidRDefault="007117AF" w:rsidP="007117AF">
      <w:pPr>
        <w:autoSpaceDE w:val="0"/>
        <w:autoSpaceDN w:val="0"/>
        <w:adjustRightInd w:val="0"/>
        <w:spacing w:after="0" w:line="240" w:lineRule="auto"/>
        <w:rPr>
          <w:rFonts w:ascii="Arial" w:hAnsi="Arial" w:cs="Arial"/>
          <w:sz w:val="18"/>
          <w:szCs w:val="18"/>
          <w:lang w:val="en-US"/>
        </w:rPr>
      </w:pPr>
    </w:p>
    <w:p w:rsidR="007117AF" w:rsidRPr="007117AF" w:rsidRDefault="007117AF" w:rsidP="007117AF">
      <w:pPr>
        <w:autoSpaceDE w:val="0"/>
        <w:autoSpaceDN w:val="0"/>
        <w:adjustRightInd w:val="0"/>
        <w:spacing w:after="0" w:line="240" w:lineRule="auto"/>
        <w:rPr>
          <w:rFonts w:ascii="Arial" w:hAnsi="Arial" w:cs="Arial"/>
          <w:sz w:val="18"/>
          <w:szCs w:val="18"/>
          <w:lang w:val="en-US"/>
        </w:rPr>
      </w:pPr>
    </w:p>
    <w:tbl>
      <w:tblPr>
        <w:tblW w:w="6553"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720"/>
        <w:gridCol w:w="883"/>
        <w:gridCol w:w="1143"/>
        <w:gridCol w:w="998"/>
        <w:gridCol w:w="1368"/>
        <w:gridCol w:w="1441"/>
      </w:tblGrid>
      <w:tr w:rsidR="007117AF" w:rsidRPr="007117AF">
        <w:trPr>
          <w:cantSplit/>
          <w:tblHeader/>
        </w:trPr>
        <w:tc>
          <w:tcPr>
            <w:tcW w:w="6550" w:type="dxa"/>
            <w:gridSpan w:val="6"/>
            <w:tcBorders>
              <w:top w:val="nil"/>
              <w:left w:val="nil"/>
              <w:bottom w:val="nil"/>
              <w:right w:val="nil"/>
            </w:tcBorders>
            <w:shd w:val="clear" w:color="auto" w:fill="FFFFFF"/>
            <w:tcMar>
              <w:top w:w="30" w:type="dxa"/>
              <w:left w:w="30" w:type="dxa"/>
              <w:bottom w:w="30" w:type="dxa"/>
              <w:right w:w="30" w:type="dxa"/>
            </w:tcMar>
            <w:vAlign w:val="center"/>
          </w:tcPr>
          <w:p w:rsidR="007117AF" w:rsidRPr="007117AF" w:rsidRDefault="007117AF" w:rsidP="007117AF">
            <w:pPr>
              <w:autoSpaceDE w:val="0"/>
              <w:autoSpaceDN w:val="0"/>
              <w:adjustRightInd w:val="0"/>
              <w:spacing w:after="0" w:line="240" w:lineRule="auto"/>
              <w:jc w:val="center"/>
              <w:rPr>
                <w:rFonts w:ascii="Arial" w:hAnsi="Arial" w:cs="Arial"/>
                <w:color w:val="000000"/>
                <w:sz w:val="18"/>
                <w:szCs w:val="18"/>
                <w:lang w:val="en-US"/>
              </w:rPr>
            </w:pPr>
            <w:r w:rsidRPr="007117AF">
              <w:rPr>
                <w:rFonts w:ascii="Arial" w:hAnsi="Arial" w:cs="Arial"/>
                <w:b/>
                <w:bCs/>
                <w:color w:val="000000"/>
                <w:sz w:val="18"/>
                <w:szCs w:val="18"/>
                <w:lang w:val="en-US"/>
              </w:rPr>
              <w:t>Pengetahuan</w:t>
            </w:r>
          </w:p>
        </w:tc>
      </w:tr>
      <w:tr w:rsidR="007117AF" w:rsidRPr="007117AF">
        <w:trPr>
          <w:cantSplit/>
          <w:tblHeader/>
        </w:trPr>
        <w:tc>
          <w:tcPr>
            <w:tcW w:w="720"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7117AF" w:rsidRPr="007117AF" w:rsidRDefault="007117AF" w:rsidP="007117AF">
            <w:pPr>
              <w:autoSpaceDE w:val="0"/>
              <w:autoSpaceDN w:val="0"/>
              <w:adjustRightInd w:val="0"/>
              <w:spacing w:after="0" w:line="240" w:lineRule="auto"/>
              <w:rPr>
                <w:rFonts w:ascii="Arial" w:hAnsi="Arial" w:cs="Arial"/>
                <w:sz w:val="18"/>
                <w:szCs w:val="18"/>
                <w:lang w:val="en-US"/>
              </w:rPr>
            </w:pPr>
          </w:p>
        </w:tc>
        <w:tc>
          <w:tcPr>
            <w:tcW w:w="883" w:type="dxa"/>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rsidR="007117AF" w:rsidRPr="007117AF" w:rsidRDefault="007117AF" w:rsidP="007117AF">
            <w:pPr>
              <w:autoSpaceDE w:val="0"/>
              <w:autoSpaceDN w:val="0"/>
              <w:adjustRightInd w:val="0"/>
              <w:spacing w:after="0" w:line="240" w:lineRule="auto"/>
              <w:rPr>
                <w:rFonts w:ascii="Arial" w:hAnsi="Arial" w:cs="Arial"/>
                <w:sz w:val="18"/>
                <w:szCs w:val="18"/>
                <w:lang w:val="en-US"/>
              </w:rPr>
            </w:pPr>
          </w:p>
        </w:tc>
        <w:tc>
          <w:tcPr>
            <w:tcW w:w="1142"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7117AF" w:rsidRPr="007117AF" w:rsidRDefault="007117AF" w:rsidP="007117AF">
            <w:pPr>
              <w:autoSpaceDE w:val="0"/>
              <w:autoSpaceDN w:val="0"/>
              <w:adjustRightInd w:val="0"/>
              <w:spacing w:after="0" w:line="240" w:lineRule="auto"/>
              <w:jc w:val="center"/>
              <w:rPr>
                <w:rFonts w:ascii="Arial" w:hAnsi="Arial" w:cs="Arial"/>
                <w:color w:val="000000"/>
                <w:sz w:val="18"/>
                <w:szCs w:val="18"/>
                <w:lang w:val="en-US"/>
              </w:rPr>
            </w:pPr>
            <w:r w:rsidRPr="007117AF">
              <w:rPr>
                <w:rFonts w:ascii="Arial" w:hAnsi="Arial" w:cs="Arial"/>
                <w:color w:val="000000"/>
                <w:sz w:val="18"/>
                <w:szCs w:val="18"/>
                <w:lang w:val="en-US"/>
              </w:rPr>
              <w:t>Frequency</w:t>
            </w:r>
          </w:p>
        </w:tc>
        <w:tc>
          <w:tcPr>
            <w:tcW w:w="99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7117AF" w:rsidRPr="007117AF" w:rsidRDefault="007117AF" w:rsidP="007117AF">
            <w:pPr>
              <w:autoSpaceDE w:val="0"/>
              <w:autoSpaceDN w:val="0"/>
              <w:adjustRightInd w:val="0"/>
              <w:spacing w:after="0" w:line="240" w:lineRule="auto"/>
              <w:jc w:val="center"/>
              <w:rPr>
                <w:rFonts w:ascii="Arial" w:hAnsi="Arial" w:cs="Arial"/>
                <w:color w:val="000000"/>
                <w:sz w:val="18"/>
                <w:szCs w:val="18"/>
                <w:lang w:val="en-US"/>
              </w:rPr>
            </w:pPr>
            <w:r w:rsidRPr="007117AF">
              <w:rPr>
                <w:rFonts w:ascii="Arial" w:hAnsi="Arial" w:cs="Arial"/>
                <w:color w:val="000000"/>
                <w:sz w:val="18"/>
                <w:szCs w:val="18"/>
                <w:lang w:val="en-US"/>
              </w:rPr>
              <w:t>Percent</w:t>
            </w:r>
          </w:p>
        </w:tc>
        <w:tc>
          <w:tcPr>
            <w:tcW w:w="1367"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7117AF" w:rsidRPr="007117AF" w:rsidRDefault="007117AF" w:rsidP="007117AF">
            <w:pPr>
              <w:autoSpaceDE w:val="0"/>
              <w:autoSpaceDN w:val="0"/>
              <w:adjustRightInd w:val="0"/>
              <w:spacing w:after="0" w:line="240" w:lineRule="auto"/>
              <w:jc w:val="center"/>
              <w:rPr>
                <w:rFonts w:ascii="Arial" w:hAnsi="Arial" w:cs="Arial"/>
                <w:color w:val="000000"/>
                <w:sz w:val="18"/>
                <w:szCs w:val="18"/>
                <w:lang w:val="en-US"/>
              </w:rPr>
            </w:pPr>
            <w:r w:rsidRPr="007117AF">
              <w:rPr>
                <w:rFonts w:ascii="Arial" w:hAnsi="Arial" w:cs="Arial"/>
                <w:color w:val="000000"/>
                <w:sz w:val="18"/>
                <w:szCs w:val="18"/>
                <w:lang w:val="en-US"/>
              </w:rPr>
              <w:t>Valid Percent</w:t>
            </w:r>
          </w:p>
        </w:tc>
        <w:tc>
          <w:tcPr>
            <w:tcW w:w="1440"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7117AF" w:rsidRPr="007117AF" w:rsidRDefault="007117AF" w:rsidP="007117AF">
            <w:pPr>
              <w:autoSpaceDE w:val="0"/>
              <w:autoSpaceDN w:val="0"/>
              <w:adjustRightInd w:val="0"/>
              <w:spacing w:after="0" w:line="240" w:lineRule="auto"/>
              <w:jc w:val="center"/>
              <w:rPr>
                <w:rFonts w:ascii="Arial" w:hAnsi="Arial" w:cs="Arial"/>
                <w:color w:val="000000"/>
                <w:sz w:val="18"/>
                <w:szCs w:val="18"/>
                <w:lang w:val="en-US"/>
              </w:rPr>
            </w:pPr>
            <w:r w:rsidRPr="007117AF">
              <w:rPr>
                <w:rFonts w:ascii="Arial" w:hAnsi="Arial" w:cs="Arial"/>
                <w:color w:val="000000"/>
                <w:sz w:val="18"/>
                <w:szCs w:val="18"/>
                <w:lang w:val="en-US"/>
              </w:rPr>
              <w:t>Cumulative Percent</w:t>
            </w:r>
          </w:p>
        </w:tc>
      </w:tr>
      <w:tr w:rsidR="007117AF" w:rsidRPr="007117AF">
        <w:trPr>
          <w:cantSplit/>
          <w:tblHeader/>
        </w:trPr>
        <w:tc>
          <w:tcPr>
            <w:tcW w:w="720" w:type="dxa"/>
            <w:vMerge w:val="restart"/>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7117AF" w:rsidRPr="007117AF" w:rsidRDefault="007117AF" w:rsidP="007117AF">
            <w:pPr>
              <w:autoSpaceDE w:val="0"/>
              <w:autoSpaceDN w:val="0"/>
              <w:adjustRightInd w:val="0"/>
              <w:spacing w:after="0" w:line="240" w:lineRule="auto"/>
              <w:rPr>
                <w:rFonts w:ascii="Arial" w:hAnsi="Arial" w:cs="Arial"/>
                <w:color w:val="000000"/>
                <w:sz w:val="18"/>
                <w:szCs w:val="18"/>
                <w:lang w:val="en-US"/>
              </w:rPr>
            </w:pPr>
            <w:r w:rsidRPr="007117AF">
              <w:rPr>
                <w:rFonts w:ascii="Arial" w:hAnsi="Arial" w:cs="Arial"/>
                <w:color w:val="000000"/>
                <w:sz w:val="18"/>
                <w:szCs w:val="18"/>
                <w:lang w:val="en-US"/>
              </w:rPr>
              <w:t>Valid</w:t>
            </w:r>
          </w:p>
        </w:tc>
        <w:tc>
          <w:tcPr>
            <w:tcW w:w="883"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7117AF" w:rsidRPr="007117AF" w:rsidRDefault="007117AF" w:rsidP="007117AF">
            <w:pPr>
              <w:autoSpaceDE w:val="0"/>
              <w:autoSpaceDN w:val="0"/>
              <w:adjustRightInd w:val="0"/>
              <w:spacing w:after="0" w:line="240" w:lineRule="auto"/>
              <w:rPr>
                <w:rFonts w:ascii="Arial" w:hAnsi="Arial" w:cs="Arial"/>
                <w:color w:val="000000"/>
                <w:sz w:val="18"/>
                <w:szCs w:val="18"/>
                <w:lang w:val="en-US"/>
              </w:rPr>
            </w:pPr>
            <w:r w:rsidRPr="007117AF">
              <w:rPr>
                <w:rFonts w:ascii="Arial" w:hAnsi="Arial" w:cs="Arial"/>
                <w:color w:val="000000"/>
                <w:sz w:val="18"/>
                <w:szCs w:val="18"/>
                <w:lang w:val="en-US"/>
              </w:rPr>
              <w:t>Kurang</w:t>
            </w:r>
          </w:p>
        </w:tc>
        <w:tc>
          <w:tcPr>
            <w:tcW w:w="1142"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7117AF" w:rsidRPr="007117AF" w:rsidRDefault="007117AF" w:rsidP="007117AF">
            <w:pPr>
              <w:autoSpaceDE w:val="0"/>
              <w:autoSpaceDN w:val="0"/>
              <w:adjustRightInd w:val="0"/>
              <w:spacing w:after="0" w:line="240" w:lineRule="auto"/>
              <w:ind w:right="57"/>
              <w:jc w:val="right"/>
              <w:rPr>
                <w:rFonts w:ascii="Arial" w:hAnsi="Arial" w:cs="Arial"/>
                <w:color w:val="000000"/>
                <w:sz w:val="18"/>
                <w:szCs w:val="18"/>
                <w:lang w:val="en-US"/>
              </w:rPr>
            </w:pPr>
            <w:r w:rsidRPr="007117AF">
              <w:rPr>
                <w:rFonts w:ascii="Arial" w:hAnsi="Arial" w:cs="Arial"/>
                <w:color w:val="000000"/>
                <w:sz w:val="18"/>
                <w:szCs w:val="18"/>
                <w:lang w:val="en-US"/>
              </w:rPr>
              <w:t>16</w:t>
            </w:r>
          </w:p>
        </w:tc>
        <w:tc>
          <w:tcPr>
            <w:tcW w:w="998" w:type="dxa"/>
            <w:tcBorders>
              <w:top w:val="single" w:sz="16" w:space="0" w:color="000000"/>
              <w:bottom w:val="nil"/>
            </w:tcBorders>
            <w:shd w:val="clear" w:color="auto" w:fill="FFFFFF"/>
            <w:tcMar>
              <w:top w:w="30" w:type="dxa"/>
              <w:left w:w="30" w:type="dxa"/>
              <w:bottom w:w="30" w:type="dxa"/>
              <w:right w:w="30" w:type="dxa"/>
            </w:tcMar>
            <w:vAlign w:val="center"/>
          </w:tcPr>
          <w:p w:rsidR="007117AF" w:rsidRPr="007117AF" w:rsidRDefault="007117AF" w:rsidP="007117AF">
            <w:pPr>
              <w:autoSpaceDE w:val="0"/>
              <w:autoSpaceDN w:val="0"/>
              <w:adjustRightInd w:val="0"/>
              <w:spacing w:after="0" w:line="240" w:lineRule="auto"/>
              <w:ind w:right="57"/>
              <w:jc w:val="right"/>
              <w:rPr>
                <w:rFonts w:ascii="Arial" w:hAnsi="Arial" w:cs="Arial"/>
                <w:color w:val="000000"/>
                <w:sz w:val="18"/>
                <w:szCs w:val="18"/>
                <w:lang w:val="en-US"/>
              </w:rPr>
            </w:pPr>
            <w:r w:rsidRPr="007117AF">
              <w:rPr>
                <w:rFonts w:ascii="Arial" w:hAnsi="Arial" w:cs="Arial"/>
                <w:color w:val="000000"/>
                <w:sz w:val="18"/>
                <w:szCs w:val="18"/>
                <w:lang w:val="en-US"/>
              </w:rPr>
              <w:t>53.3</w:t>
            </w:r>
          </w:p>
        </w:tc>
        <w:tc>
          <w:tcPr>
            <w:tcW w:w="1367" w:type="dxa"/>
            <w:tcBorders>
              <w:top w:val="single" w:sz="16" w:space="0" w:color="000000"/>
              <w:bottom w:val="nil"/>
            </w:tcBorders>
            <w:shd w:val="clear" w:color="auto" w:fill="FFFFFF"/>
            <w:tcMar>
              <w:top w:w="30" w:type="dxa"/>
              <w:left w:w="30" w:type="dxa"/>
              <w:bottom w:w="30" w:type="dxa"/>
              <w:right w:w="30" w:type="dxa"/>
            </w:tcMar>
            <w:vAlign w:val="center"/>
          </w:tcPr>
          <w:p w:rsidR="007117AF" w:rsidRPr="007117AF" w:rsidRDefault="007117AF" w:rsidP="007117AF">
            <w:pPr>
              <w:autoSpaceDE w:val="0"/>
              <w:autoSpaceDN w:val="0"/>
              <w:adjustRightInd w:val="0"/>
              <w:spacing w:after="0" w:line="240" w:lineRule="auto"/>
              <w:ind w:right="57"/>
              <w:jc w:val="right"/>
              <w:rPr>
                <w:rFonts w:ascii="Arial" w:hAnsi="Arial" w:cs="Arial"/>
                <w:color w:val="000000"/>
                <w:sz w:val="18"/>
                <w:szCs w:val="18"/>
                <w:lang w:val="en-US"/>
              </w:rPr>
            </w:pPr>
            <w:r w:rsidRPr="007117AF">
              <w:rPr>
                <w:rFonts w:ascii="Arial" w:hAnsi="Arial" w:cs="Arial"/>
                <w:color w:val="000000"/>
                <w:sz w:val="18"/>
                <w:szCs w:val="18"/>
                <w:lang w:val="en-US"/>
              </w:rPr>
              <w:t>53.3</w:t>
            </w:r>
          </w:p>
        </w:tc>
        <w:tc>
          <w:tcPr>
            <w:tcW w:w="1440"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7117AF" w:rsidRPr="007117AF" w:rsidRDefault="007117AF" w:rsidP="007117AF">
            <w:pPr>
              <w:autoSpaceDE w:val="0"/>
              <w:autoSpaceDN w:val="0"/>
              <w:adjustRightInd w:val="0"/>
              <w:spacing w:after="0" w:line="240" w:lineRule="auto"/>
              <w:ind w:right="57"/>
              <w:jc w:val="right"/>
              <w:rPr>
                <w:rFonts w:ascii="Arial" w:hAnsi="Arial" w:cs="Arial"/>
                <w:color w:val="000000"/>
                <w:sz w:val="18"/>
                <w:szCs w:val="18"/>
                <w:lang w:val="en-US"/>
              </w:rPr>
            </w:pPr>
            <w:r w:rsidRPr="007117AF">
              <w:rPr>
                <w:rFonts w:ascii="Arial" w:hAnsi="Arial" w:cs="Arial"/>
                <w:color w:val="000000"/>
                <w:sz w:val="18"/>
                <w:szCs w:val="18"/>
                <w:lang w:val="en-US"/>
              </w:rPr>
              <w:t>53.3</w:t>
            </w:r>
          </w:p>
        </w:tc>
      </w:tr>
      <w:tr w:rsidR="007117AF" w:rsidRPr="007117AF">
        <w:trPr>
          <w:cantSplit/>
          <w:tblHead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7117AF" w:rsidRPr="007117AF" w:rsidRDefault="007117AF" w:rsidP="007117AF">
            <w:pPr>
              <w:autoSpaceDE w:val="0"/>
              <w:autoSpaceDN w:val="0"/>
              <w:adjustRightInd w:val="0"/>
              <w:spacing w:after="0" w:line="240" w:lineRule="auto"/>
              <w:rPr>
                <w:rFonts w:ascii="Arial" w:hAnsi="Arial" w:cs="Arial"/>
                <w:color w:val="000000"/>
                <w:sz w:val="18"/>
                <w:szCs w:val="18"/>
                <w:lang w:val="en-US"/>
              </w:rPr>
            </w:pPr>
          </w:p>
        </w:tc>
        <w:tc>
          <w:tcPr>
            <w:tcW w:w="883" w:type="dxa"/>
            <w:tcBorders>
              <w:top w:val="nil"/>
              <w:left w:val="nil"/>
              <w:bottom w:val="nil"/>
              <w:right w:val="single" w:sz="16" w:space="0" w:color="000000"/>
            </w:tcBorders>
            <w:shd w:val="clear" w:color="auto" w:fill="FFFFFF"/>
            <w:tcMar>
              <w:top w:w="30" w:type="dxa"/>
              <w:left w:w="30" w:type="dxa"/>
              <w:bottom w:w="30" w:type="dxa"/>
              <w:right w:w="30" w:type="dxa"/>
            </w:tcMar>
          </w:tcPr>
          <w:p w:rsidR="007117AF" w:rsidRPr="007117AF" w:rsidRDefault="007117AF" w:rsidP="007117AF">
            <w:pPr>
              <w:autoSpaceDE w:val="0"/>
              <w:autoSpaceDN w:val="0"/>
              <w:adjustRightInd w:val="0"/>
              <w:spacing w:after="0" w:line="240" w:lineRule="auto"/>
              <w:rPr>
                <w:rFonts w:ascii="Arial" w:hAnsi="Arial" w:cs="Arial"/>
                <w:color w:val="000000"/>
                <w:sz w:val="18"/>
                <w:szCs w:val="18"/>
                <w:lang w:val="en-US"/>
              </w:rPr>
            </w:pPr>
            <w:r w:rsidRPr="007117AF">
              <w:rPr>
                <w:rFonts w:ascii="Arial" w:hAnsi="Arial" w:cs="Arial"/>
                <w:color w:val="000000"/>
                <w:sz w:val="18"/>
                <w:szCs w:val="18"/>
                <w:lang w:val="en-US"/>
              </w:rPr>
              <w:t>Baik</w:t>
            </w:r>
          </w:p>
        </w:tc>
        <w:tc>
          <w:tcPr>
            <w:tcW w:w="1142" w:type="dxa"/>
            <w:tcBorders>
              <w:top w:val="nil"/>
              <w:left w:val="single" w:sz="16" w:space="0" w:color="000000"/>
              <w:bottom w:val="nil"/>
            </w:tcBorders>
            <w:shd w:val="clear" w:color="auto" w:fill="FFFFFF"/>
            <w:tcMar>
              <w:top w:w="30" w:type="dxa"/>
              <w:left w:w="30" w:type="dxa"/>
              <w:bottom w:w="30" w:type="dxa"/>
              <w:right w:w="30" w:type="dxa"/>
            </w:tcMar>
            <w:vAlign w:val="center"/>
          </w:tcPr>
          <w:p w:rsidR="007117AF" w:rsidRPr="007117AF" w:rsidRDefault="007117AF" w:rsidP="007117AF">
            <w:pPr>
              <w:autoSpaceDE w:val="0"/>
              <w:autoSpaceDN w:val="0"/>
              <w:adjustRightInd w:val="0"/>
              <w:spacing w:after="0" w:line="240" w:lineRule="auto"/>
              <w:ind w:right="57"/>
              <w:jc w:val="right"/>
              <w:rPr>
                <w:rFonts w:ascii="Arial" w:hAnsi="Arial" w:cs="Arial"/>
                <w:color w:val="000000"/>
                <w:sz w:val="18"/>
                <w:szCs w:val="18"/>
                <w:lang w:val="en-US"/>
              </w:rPr>
            </w:pPr>
            <w:r w:rsidRPr="007117AF">
              <w:rPr>
                <w:rFonts w:ascii="Arial" w:hAnsi="Arial" w:cs="Arial"/>
                <w:color w:val="000000"/>
                <w:sz w:val="18"/>
                <w:szCs w:val="18"/>
                <w:lang w:val="en-US"/>
              </w:rPr>
              <w:t>14</w:t>
            </w:r>
          </w:p>
        </w:tc>
        <w:tc>
          <w:tcPr>
            <w:tcW w:w="998" w:type="dxa"/>
            <w:tcBorders>
              <w:top w:val="nil"/>
              <w:bottom w:val="nil"/>
            </w:tcBorders>
            <w:shd w:val="clear" w:color="auto" w:fill="FFFFFF"/>
            <w:tcMar>
              <w:top w:w="30" w:type="dxa"/>
              <w:left w:w="30" w:type="dxa"/>
              <w:bottom w:w="30" w:type="dxa"/>
              <w:right w:w="30" w:type="dxa"/>
            </w:tcMar>
            <w:vAlign w:val="center"/>
          </w:tcPr>
          <w:p w:rsidR="007117AF" w:rsidRPr="007117AF" w:rsidRDefault="007117AF" w:rsidP="007117AF">
            <w:pPr>
              <w:autoSpaceDE w:val="0"/>
              <w:autoSpaceDN w:val="0"/>
              <w:adjustRightInd w:val="0"/>
              <w:spacing w:after="0" w:line="240" w:lineRule="auto"/>
              <w:ind w:right="57"/>
              <w:jc w:val="right"/>
              <w:rPr>
                <w:rFonts w:ascii="Arial" w:hAnsi="Arial" w:cs="Arial"/>
                <w:color w:val="000000"/>
                <w:sz w:val="18"/>
                <w:szCs w:val="18"/>
                <w:lang w:val="en-US"/>
              </w:rPr>
            </w:pPr>
            <w:r w:rsidRPr="007117AF">
              <w:rPr>
                <w:rFonts w:ascii="Arial" w:hAnsi="Arial" w:cs="Arial"/>
                <w:color w:val="000000"/>
                <w:sz w:val="18"/>
                <w:szCs w:val="18"/>
                <w:lang w:val="en-US"/>
              </w:rPr>
              <w:t>46.7</w:t>
            </w:r>
          </w:p>
        </w:tc>
        <w:tc>
          <w:tcPr>
            <w:tcW w:w="1367" w:type="dxa"/>
            <w:tcBorders>
              <w:top w:val="nil"/>
              <w:bottom w:val="nil"/>
            </w:tcBorders>
            <w:shd w:val="clear" w:color="auto" w:fill="FFFFFF"/>
            <w:tcMar>
              <w:top w:w="30" w:type="dxa"/>
              <w:left w:w="30" w:type="dxa"/>
              <w:bottom w:w="30" w:type="dxa"/>
              <w:right w:w="30" w:type="dxa"/>
            </w:tcMar>
            <w:vAlign w:val="center"/>
          </w:tcPr>
          <w:p w:rsidR="007117AF" w:rsidRPr="007117AF" w:rsidRDefault="007117AF" w:rsidP="007117AF">
            <w:pPr>
              <w:autoSpaceDE w:val="0"/>
              <w:autoSpaceDN w:val="0"/>
              <w:adjustRightInd w:val="0"/>
              <w:spacing w:after="0" w:line="240" w:lineRule="auto"/>
              <w:ind w:right="57"/>
              <w:jc w:val="right"/>
              <w:rPr>
                <w:rFonts w:ascii="Arial" w:hAnsi="Arial" w:cs="Arial"/>
                <w:color w:val="000000"/>
                <w:sz w:val="18"/>
                <w:szCs w:val="18"/>
                <w:lang w:val="en-US"/>
              </w:rPr>
            </w:pPr>
            <w:r w:rsidRPr="007117AF">
              <w:rPr>
                <w:rFonts w:ascii="Arial" w:hAnsi="Arial" w:cs="Arial"/>
                <w:color w:val="000000"/>
                <w:sz w:val="18"/>
                <w:szCs w:val="18"/>
                <w:lang w:val="en-US"/>
              </w:rPr>
              <w:t>46.7</w:t>
            </w:r>
          </w:p>
        </w:tc>
        <w:tc>
          <w:tcPr>
            <w:tcW w:w="1440" w:type="dxa"/>
            <w:tcBorders>
              <w:top w:val="nil"/>
              <w:bottom w:val="nil"/>
              <w:right w:val="single" w:sz="16" w:space="0" w:color="000000"/>
            </w:tcBorders>
            <w:shd w:val="clear" w:color="auto" w:fill="FFFFFF"/>
            <w:tcMar>
              <w:top w:w="30" w:type="dxa"/>
              <w:left w:w="30" w:type="dxa"/>
              <w:bottom w:w="30" w:type="dxa"/>
              <w:right w:w="30" w:type="dxa"/>
            </w:tcMar>
            <w:vAlign w:val="center"/>
          </w:tcPr>
          <w:p w:rsidR="007117AF" w:rsidRPr="007117AF" w:rsidRDefault="007117AF" w:rsidP="007117AF">
            <w:pPr>
              <w:autoSpaceDE w:val="0"/>
              <w:autoSpaceDN w:val="0"/>
              <w:adjustRightInd w:val="0"/>
              <w:spacing w:after="0" w:line="240" w:lineRule="auto"/>
              <w:ind w:right="57"/>
              <w:jc w:val="right"/>
              <w:rPr>
                <w:rFonts w:ascii="Arial" w:hAnsi="Arial" w:cs="Arial"/>
                <w:color w:val="000000"/>
                <w:sz w:val="18"/>
                <w:szCs w:val="18"/>
                <w:lang w:val="en-US"/>
              </w:rPr>
            </w:pPr>
            <w:r w:rsidRPr="007117AF">
              <w:rPr>
                <w:rFonts w:ascii="Arial" w:hAnsi="Arial" w:cs="Arial"/>
                <w:color w:val="000000"/>
                <w:sz w:val="18"/>
                <w:szCs w:val="18"/>
                <w:lang w:val="en-US"/>
              </w:rPr>
              <w:t>100.0</w:t>
            </w:r>
          </w:p>
        </w:tc>
      </w:tr>
      <w:tr w:rsidR="007117AF" w:rsidRPr="007117AF">
        <w:trPr>
          <w:cantSplit/>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7117AF" w:rsidRPr="007117AF" w:rsidRDefault="007117AF" w:rsidP="007117AF">
            <w:pPr>
              <w:autoSpaceDE w:val="0"/>
              <w:autoSpaceDN w:val="0"/>
              <w:adjustRightInd w:val="0"/>
              <w:spacing w:after="0" w:line="240" w:lineRule="auto"/>
              <w:rPr>
                <w:rFonts w:ascii="Arial" w:hAnsi="Arial" w:cs="Arial"/>
                <w:color w:val="000000"/>
                <w:sz w:val="18"/>
                <w:szCs w:val="18"/>
                <w:lang w:val="en-US"/>
              </w:rPr>
            </w:pPr>
          </w:p>
        </w:tc>
        <w:tc>
          <w:tcPr>
            <w:tcW w:w="883"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7117AF" w:rsidRPr="007117AF" w:rsidRDefault="007117AF" w:rsidP="007117AF">
            <w:pPr>
              <w:autoSpaceDE w:val="0"/>
              <w:autoSpaceDN w:val="0"/>
              <w:adjustRightInd w:val="0"/>
              <w:spacing w:after="0" w:line="240" w:lineRule="auto"/>
              <w:rPr>
                <w:rFonts w:ascii="Arial" w:hAnsi="Arial" w:cs="Arial"/>
                <w:color w:val="000000"/>
                <w:sz w:val="18"/>
                <w:szCs w:val="18"/>
                <w:lang w:val="en-US"/>
              </w:rPr>
            </w:pPr>
            <w:r w:rsidRPr="007117AF">
              <w:rPr>
                <w:rFonts w:ascii="Arial" w:hAnsi="Arial" w:cs="Arial"/>
                <w:color w:val="000000"/>
                <w:sz w:val="18"/>
                <w:szCs w:val="18"/>
                <w:lang w:val="en-US"/>
              </w:rPr>
              <w:t>Total</w:t>
            </w:r>
          </w:p>
        </w:tc>
        <w:tc>
          <w:tcPr>
            <w:tcW w:w="1142"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7117AF" w:rsidRPr="007117AF" w:rsidRDefault="007117AF" w:rsidP="007117AF">
            <w:pPr>
              <w:autoSpaceDE w:val="0"/>
              <w:autoSpaceDN w:val="0"/>
              <w:adjustRightInd w:val="0"/>
              <w:spacing w:after="0" w:line="240" w:lineRule="auto"/>
              <w:ind w:right="57"/>
              <w:jc w:val="right"/>
              <w:rPr>
                <w:rFonts w:ascii="Arial" w:hAnsi="Arial" w:cs="Arial"/>
                <w:color w:val="000000"/>
                <w:sz w:val="18"/>
                <w:szCs w:val="18"/>
                <w:lang w:val="en-US"/>
              </w:rPr>
            </w:pPr>
            <w:r w:rsidRPr="007117AF">
              <w:rPr>
                <w:rFonts w:ascii="Arial" w:hAnsi="Arial" w:cs="Arial"/>
                <w:color w:val="000000"/>
                <w:sz w:val="18"/>
                <w:szCs w:val="18"/>
                <w:lang w:val="en-US"/>
              </w:rPr>
              <w:t>30</w:t>
            </w:r>
          </w:p>
        </w:tc>
        <w:tc>
          <w:tcPr>
            <w:tcW w:w="998" w:type="dxa"/>
            <w:tcBorders>
              <w:top w:val="nil"/>
              <w:bottom w:val="single" w:sz="16" w:space="0" w:color="000000"/>
            </w:tcBorders>
            <w:shd w:val="clear" w:color="auto" w:fill="FFFFFF"/>
            <w:tcMar>
              <w:top w:w="30" w:type="dxa"/>
              <w:left w:w="30" w:type="dxa"/>
              <w:bottom w:w="30" w:type="dxa"/>
              <w:right w:w="30" w:type="dxa"/>
            </w:tcMar>
            <w:vAlign w:val="center"/>
          </w:tcPr>
          <w:p w:rsidR="007117AF" w:rsidRPr="007117AF" w:rsidRDefault="007117AF" w:rsidP="007117AF">
            <w:pPr>
              <w:autoSpaceDE w:val="0"/>
              <w:autoSpaceDN w:val="0"/>
              <w:adjustRightInd w:val="0"/>
              <w:spacing w:after="0" w:line="240" w:lineRule="auto"/>
              <w:ind w:right="57"/>
              <w:jc w:val="right"/>
              <w:rPr>
                <w:rFonts w:ascii="Arial" w:hAnsi="Arial" w:cs="Arial"/>
                <w:color w:val="000000"/>
                <w:sz w:val="18"/>
                <w:szCs w:val="18"/>
                <w:lang w:val="en-US"/>
              </w:rPr>
            </w:pPr>
            <w:r w:rsidRPr="007117AF">
              <w:rPr>
                <w:rFonts w:ascii="Arial" w:hAnsi="Arial" w:cs="Arial"/>
                <w:color w:val="000000"/>
                <w:sz w:val="18"/>
                <w:szCs w:val="18"/>
                <w:lang w:val="en-US"/>
              </w:rPr>
              <w:t>100.0</w:t>
            </w:r>
          </w:p>
        </w:tc>
        <w:tc>
          <w:tcPr>
            <w:tcW w:w="1367" w:type="dxa"/>
            <w:tcBorders>
              <w:top w:val="nil"/>
              <w:bottom w:val="single" w:sz="16" w:space="0" w:color="000000"/>
            </w:tcBorders>
            <w:shd w:val="clear" w:color="auto" w:fill="FFFFFF"/>
            <w:tcMar>
              <w:top w:w="30" w:type="dxa"/>
              <w:left w:w="30" w:type="dxa"/>
              <w:bottom w:w="30" w:type="dxa"/>
              <w:right w:w="30" w:type="dxa"/>
            </w:tcMar>
            <w:vAlign w:val="center"/>
          </w:tcPr>
          <w:p w:rsidR="007117AF" w:rsidRPr="007117AF" w:rsidRDefault="007117AF" w:rsidP="007117AF">
            <w:pPr>
              <w:autoSpaceDE w:val="0"/>
              <w:autoSpaceDN w:val="0"/>
              <w:adjustRightInd w:val="0"/>
              <w:spacing w:after="0" w:line="240" w:lineRule="auto"/>
              <w:ind w:right="57"/>
              <w:jc w:val="right"/>
              <w:rPr>
                <w:rFonts w:ascii="Arial" w:hAnsi="Arial" w:cs="Arial"/>
                <w:color w:val="000000"/>
                <w:sz w:val="18"/>
                <w:szCs w:val="18"/>
                <w:lang w:val="en-US"/>
              </w:rPr>
            </w:pPr>
            <w:r w:rsidRPr="007117AF">
              <w:rPr>
                <w:rFonts w:ascii="Arial" w:hAnsi="Arial" w:cs="Arial"/>
                <w:color w:val="000000"/>
                <w:sz w:val="18"/>
                <w:szCs w:val="18"/>
                <w:lang w:val="en-US"/>
              </w:rPr>
              <w:t>100.0</w:t>
            </w:r>
          </w:p>
        </w:tc>
        <w:tc>
          <w:tcPr>
            <w:tcW w:w="1440" w:type="dxa"/>
            <w:tcBorders>
              <w:top w:val="nil"/>
              <w:bottom w:val="single" w:sz="16" w:space="0" w:color="000000"/>
              <w:right w:val="single" w:sz="16" w:space="0" w:color="000000"/>
            </w:tcBorders>
            <w:shd w:val="clear" w:color="auto" w:fill="FFFFFF"/>
            <w:tcMar>
              <w:top w:w="30" w:type="dxa"/>
              <w:left w:w="30" w:type="dxa"/>
              <w:bottom w:w="30" w:type="dxa"/>
              <w:right w:w="30" w:type="dxa"/>
            </w:tcMar>
          </w:tcPr>
          <w:p w:rsidR="007117AF" w:rsidRPr="007117AF" w:rsidRDefault="007117AF" w:rsidP="007117AF">
            <w:pPr>
              <w:autoSpaceDE w:val="0"/>
              <w:autoSpaceDN w:val="0"/>
              <w:adjustRightInd w:val="0"/>
              <w:spacing w:after="0" w:line="240" w:lineRule="auto"/>
              <w:ind w:right="57"/>
              <w:rPr>
                <w:rFonts w:ascii="Arial" w:hAnsi="Arial" w:cs="Arial"/>
                <w:sz w:val="18"/>
                <w:szCs w:val="18"/>
                <w:lang w:val="en-US"/>
              </w:rPr>
            </w:pPr>
          </w:p>
        </w:tc>
      </w:tr>
    </w:tbl>
    <w:p w:rsidR="007117AF" w:rsidRPr="007117AF" w:rsidRDefault="007117AF" w:rsidP="007117AF">
      <w:pPr>
        <w:autoSpaceDE w:val="0"/>
        <w:autoSpaceDN w:val="0"/>
        <w:adjustRightInd w:val="0"/>
        <w:spacing w:after="0" w:line="240" w:lineRule="auto"/>
        <w:rPr>
          <w:rFonts w:ascii="Arial" w:hAnsi="Arial" w:cs="Arial"/>
          <w:sz w:val="18"/>
          <w:szCs w:val="18"/>
          <w:lang w:val="en-US"/>
        </w:rPr>
      </w:pPr>
    </w:p>
    <w:p w:rsidR="00D13F45" w:rsidRDefault="00D13F45" w:rsidP="00D13F45">
      <w:pPr>
        <w:widowControl w:val="0"/>
        <w:autoSpaceDE w:val="0"/>
        <w:autoSpaceDN w:val="0"/>
        <w:adjustRightInd w:val="0"/>
        <w:spacing w:after="0" w:line="480" w:lineRule="auto"/>
        <w:ind w:left="641" w:hanging="641"/>
        <w:rPr>
          <w:rFonts w:ascii="Times New Roman" w:hAnsi="Times New Roman"/>
          <w:b/>
          <w:sz w:val="24"/>
        </w:rPr>
      </w:pPr>
    </w:p>
    <w:p w:rsidR="002F3D6E" w:rsidRDefault="00D13F45" w:rsidP="002F3D6E">
      <w:pPr>
        <w:widowControl w:val="0"/>
        <w:autoSpaceDE w:val="0"/>
        <w:autoSpaceDN w:val="0"/>
        <w:adjustRightInd w:val="0"/>
        <w:spacing w:after="0" w:line="480" w:lineRule="auto"/>
        <w:ind w:left="641" w:hanging="641"/>
        <w:rPr>
          <w:rFonts w:ascii="Times New Roman" w:hAnsi="Times New Roman"/>
          <w:b/>
          <w:sz w:val="24"/>
          <w:lang w:val="en-US"/>
        </w:rPr>
      </w:pPr>
      <w:r>
        <w:rPr>
          <w:rFonts w:ascii="Times New Roman" w:hAnsi="Times New Roman"/>
          <w:b/>
          <w:sz w:val="24"/>
          <w:lang w:val="en-US"/>
        </w:rPr>
        <w:lastRenderedPageBreak/>
        <w:t>Analisis Bivariat</w:t>
      </w:r>
    </w:p>
    <w:p w:rsidR="002F3D6E" w:rsidRDefault="002F3D6E" w:rsidP="002F3D6E">
      <w:pPr>
        <w:widowControl w:val="0"/>
        <w:autoSpaceDE w:val="0"/>
        <w:autoSpaceDN w:val="0"/>
        <w:adjustRightInd w:val="0"/>
        <w:spacing w:after="0" w:line="360" w:lineRule="auto"/>
        <w:ind w:left="641" w:hanging="641"/>
        <w:rPr>
          <w:rFonts w:ascii="Times New Roman" w:hAnsi="Times New Roman"/>
          <w:b/>
          <w:lang w:val="en-US"/>
        </w:rPr>
      </w:pPr>
      <w:r w:rsidRPr="002F3D6E">
        <w:rPr>
          <w:rFonts w:ascii="Times New Roman" w:hAnsi="Times New Roman"/>
          <w:b/>
          <w:lang w:val="en-US"/>
        </w:rPr>
        <w:t>Crosstabs</w:t>
      </w:r>
    </w:p>
    <w:tbl>
      <w:tblPr>
        <w:tblW w:w="7804"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2694"/>
        <w:gridCol w:w="708"/>
        <w:gridCol w:w="998"/>
        <w:gridCol w:w="703"/>
        <w:gridCol w:w="1000"/>
        <w:gridCol w:w="701"/>
        <w:gridCol w:w="1000"/>
      </w:tblGrid>
      <w:tr w:rsidR="002F3D6E" w:rsidRPr="002F3D6E" w:rsidTr="002F3D6E">
        <w:trPr>
          <w:cantSplit/>
          <w:tblHeader/>
        </w:trPr>
        <w:tc>
          <w:tcPr>
            <w:tcW w:w="7804" w:type="dxa"/>
            <w:gridSpan w:val="7"/>
            <w:tcBorders>
              <w:top w:val="nil"/>
              <w:left w:val="nil"/>
              <w:bottom w:val="nil"/>
              <w:right w:val="nil"/>
            </w:tcBorders>
            <w:shd w:val="clear" w:color="auto" w:fill="FFFFFF"/>
            <w:tcMar>
              <w:top w:w="30" w:type="dxa"/>
              <w:left w:w="30" w:type="dxa"/>
              <w:bottom w:w="30" w:type="dxa"/>
              <w:right w:w="30" w:type="dxa"/>
            </w:tcMar>
            <w:vAlign w:val="center"/>
          </w:tcPr>
          <w:p w:rsidR="002F3D6E" w:rsidRPr="002F3D6E" w:rsidRDefault="002F3D6E" w:rsidP="002F3D6E">
            <w:pPr>
              <w:autoSpaceDE w:val="0"/>
              <w:autoSpaceDN w:val="0"/>
              <w:adjustRightInd w:val="0"/>
              <w:spacing w:after="0" w:line="240" w:lineRule="auto"/>
              <w:jc w:val="center"/>
              <w:rPr>
                <w:rFonts w:ascii="Arial" w:hAnsi="Arial" w:cs="Arial"/>
                <w:color w:val="000000"/>
                <w:sz w:val="18"/>
                <w:szCs w:val="18"/>
                <w:lang w:val="en-US"/>
              </w:rPr>
            </w:pPr>
            <w:r w:rsidRPr="002F3D6E">
              <w:rPr>
                <w:rFonts w:ascii="Arial" w:hAnsi="Arial" w:cs="Arial"/>
                <w:b/>
                <w:bCs/>
                <w:color w:val="000000"/>
                <w:sz w:val="18"/>
                <w:szCs w:val="18"/>
                <w:lang w:val="en-US"/>
              </w:rPr>
              <w:t>Case Processing Summary</w:t>
            </w:r>
          </w:p>
        </w:tc>
      </w:tr>
      <w:tr w:rsidR="002F3D6E" w:rsidRPr="002F3D6E" w:rsidTr="002F3D6E">
        <w:trPr>
          <w:cantSplit/>
          <w:tblHeader/>
        </w:trPr>
        <w:tc>
          <w:tcPr>
            <w:tcW w:w="2694" w:type="dxa"/>
            <w:tcBorders>
              <w:top w:val="single" w:sz="16" w:space="0" w:color="000000"/>
              <w:left w:val="single" w:sz="16" w:space="0" w:color="000000"/>
              <w:bottom w:val="nil"/>
              <w:right w:val="single" w:sz="16" w:space="0" w:color="000000"/>
            </w:tcBorders>
            <w:shd w:val="clear" w:color="auto" w:fill="FFFFFF"/>
            <w:tcMar>
              <w:top w:w="30" w:type="dxa"/>
              <w:left w:w="30" w:type="dxa"/>
              <w:bottom w:w="30" w:type="dxa"/>
              <w:right w:w="30" w:type="dxa"/>
            </w:tcMar>
          </w:tcPr>
          <w:p w:rsidR="002F3D6E" w:rsidRPr="002F3D6E" w:rsidRDefault="002F3D6E" w:rsidP="002F3D6E">
            <w:pPr>
              <w:autoSpaceDE w:val="0"/>
              <w:autoSpaceDN w:val="0"/>
              <w:adjustRightInd w:val="0"/>
              <w:spacing w:after="0" w:line="240" w:lineRule="auto"/>
              <w:rPr>
                <w:rFonts w:ascii="Times New Roman" w:hAnsi="Times New Roman"/>
                <w:sz w:val="18"/>
                <w:szCs w:val="18"/>
                <w:lang w:val="en-US"/>
              </w:rPr>
            </w:pPr>
          </w:p>
        </w:tc>
        <w:tc>
          <w:tcPr>
            <w:tcW w:w="5110" w:type="dxa"/>
            <w:gridSpan w:val="6"/>
            <w:tcBorders>
              <w:top w:val="single" w:sz="16" w:space="0" w:color="000000"/>
              <w:left w:val="single" w:sz="16" w:space="0" w:color="000000"/>
              <w:bottom w:val="nil"/>
              <w:right w:val="single" w:sz="16" w:space="0" w:color="000000"/>
            </w:tcBorders>
            <w:shd w:val="clear" w:color="auto" w:fill="FFFFFF"/>
            <w:tcMar>
              <w:top w:w="30" w:type="dxa"/>
              <w:left w:w="30" w:type="dxa"/>
              <w:bottom w:w="30" w:type="dxa"/>
              <w:right w:w="30" w:type="dxa"/>
            </w:tcMar>
            <w:vAlign w:val="bottom"/>
          </w:tcPr>
          <w:p w:rsidR="002F3D6E" w:rsidRPr="002F3D6E" w:rsidRDefault="002F3D6E" w:rsidP="002F3D6E">
            <w:pPr>
              <w:autoSpaceDE w:val="0"/>
              <w:autoSpaceDN w:val="0"/>
              <w:adjustRightInd w:val="0"/>
              <w:spacing w:after="0" w:line="240" w:lineRule="auto"/>
              <w:jc w:val="center"/>
              <w:rPr>
                <w:rFonts w:ascii="Arial" w:hAnsi="Arial" w:cs="Arial"/>
                <w:color w:val="000000"/>
                <w:sz w:val="18"/>
                <w:szCs w:val="18"/>
                <w:lang w:val="en-US"/>
              </w:rPr>
            </w:pPr>
            <w:r w:rsidRPr="002F3D6E">
              <w:rPr>
                <w:rFonts w:ascii="Arial" w:hAnsi="Arial" w:cs="Arial"/>
                <w:color w:val="000000"/>
                <w:sz w:val="18"/>
                <w:szCs w:val="18"/>
                <w:lang w:val="en-US"/>
              </w:rPr>
              <w:t>Cases</w:t>
            </w:r>
          </w:p>
        </w:tc>
      </w:tr>
      <w:tr w:rsidR="002F3D6E" w:rsidRPr="002F3D6E" w:rsidTr="002F3D6E">
        <w:trPr>
          <w:cantSplit/>
          <w:tblHeader/>
        </w:trPr>
        <w:tc>
          <w:tcPr>
            <w:tcW w:w="2694"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2F3D6E" w:rsidRPr="002F3D6E" w:rsidRDefault="002F3D6E" w:rsidP="002F3D6E">
            <w:pPr>
              <w:autoSpaceDE w:val="0"/>
              <w:autoSpaceDN w:val="0"/>
              <w:adjustRightInd w:val="0"/>
              <w:spacing w:after="0" w:line="240" w:lineRule="auto"/>
              <w:rPr>
                <w:rFonts w:ascii="Times New Roman" w:hAnsi="Times New Roman"/>
                <w:sz w:val="18"/>
                <w:szCs w:val="18"/>
                <w:lang w:val="en-US"/>
              </w:rPr>
            </w:pPr>
          </w:p>
        </w:tc>
        <w:tc>
          <w:tcPr>
            <w:tcW w:w="1706" w:type="dxa"/>
            <w:gridSpan w:val="2"/>
            <w:tcBorders>
              <w:left w:val="single" w:sz="16" w:space="0" w:color="000000"/>
            </w:tcBorders>
            <w:shd w:val="clear" w:color="auto" w:fill="FFFFFF"/>
            <w:tcMar>
              <w:top w:w="30" w:type="dxa"/>
              <w:left w:w="30" w:type="dxa"/>
              <w:bottom w:w="30" w:type="dxa"/>
              <w:right w:w="30" w:type="dxa"/>
            </w:tcMar>
            <w:vAlign w:val="bottom"/>
          </w:tcPr>
          <w:p w:rsidR="002F3D6E" w:rsidRPr="002F3D6E" w:rsidRDefault="002F3D6E" w:rsidP="002F3D6E">
            <w:pPr>
              <w:autoSpaceDE w:val="0"/>
              <w:autoSpaceDN w:val="0"/>
              <w:adjustRightInd w:val="0"/>
              <w:spacing w:after="0" w:line="240" w:lineRule="auto"/>
              <w:jc w:val="center"/>
              <w:rPr>
                <w:rFonts w:ascii="Arial" w:hAnsi="Arial" w:cs="Arial"/>
                <w:color w:val="000000"/>
                <w:sz w:val="18"/>
                <w:szCs w:val="18"/>
                <w:lang w:val="en-US"/>
              </w:rPr>
            </w:pPr>
            <w:r w:rsidRPr="002F3D6E">
              <w:rPr>
                <w:rFonts w:ascii="Arial" w:hAnsi="Arial" w:cs="Arial"/>
                <w:color w:val="000000"/>
                <w:sz w:val="18"/>
                <w:szCs w:val="18"/>
                <w:lang w:val="en-US"/>
              </w:rPr>
              <w:t>Valid</w:t>
            </w:r>
          </w:p>
        </w:tc>
        <w:tc>
          <w:tcPr>
            <w:tcW w:w="1703" w:type="dxa"/>
            <w:gridSpan w:val="2"/>
            <w:shd w:val="clear" w:color="auto" w:fill="FFFFFF"/>
            <w:tcMar>
              <w:top w:w="30" w:type="dxa"/>
              <w:left w:w="30" w:type="dxa"/>
              <w:bottom w:w="30" w:type="dxa"/>
              <w:right w:w="30" w:type="dxa"/>
            </w:tcMar>
            <w:vAlign w:val="bottom"/>
          </w:tcPr>
          <w:p w:rsidR="002F3D6E" w:rsidRPr="002F3D6E" w:rsidRDefault="002F3D6E" w:rsidP="002F3D6E">
            <w:pPr>
              <w:autoSpaceDE w:val="0"/>
              <w:autoSpaceDN w:val="0"/>
              <w:adjustRightInd w:val="0"/>
              <w:spacing w:after="0" w:line="240" w:lineRule="auto"/>
              <w:jc w:val="center"/>
              <w:rPr>
                <w:rFonts w:ascii="Arial" w:hAnsi="Arial" w:cs="Arial"/>
                <w:color w:val="000000"/>
                <w:sz w:val="18"/>
                <w:szCs w:val="18"/>
                <w:lang w:val="en-US"/>
              </w:rPr>
            </w:pPr>
            <w:r w:rsidRPr="002F3D6E">
              <w:rPr>
                <w:rFonts w:ascii="Arial" w:hAnsi="Arial" w:cs="Arial"/>
                <w:color w:val="000000"/>
                <w:sz w:val="18"/>
                <w:szCs w:val="18"/>
                <w:lang w:val="en-US"/>
              </w:rPr>
              <w:t>Missing</w:t>
            </w:r>
          </w:p>
        </w:tc>
        <w:tc>
          <w:tcPr>
            <w:tcW w:w="1701" w:type="dxa"/>
            <w:gridSpan w:val="2"/>
            <w:tcBorders>
              <w:right w:val="single" w:sz="16" w:space="0" w:color="000000"/>
            </w:tcBorders>
            <w:shd w:val="clear" w:color="auto" w:fill="FFFFFF"/>
            <w:tcMar>
              <w:top w:w="30" w:type="dxa"/>
              <w:left w:w="30" w:type="dxa"/>
              <w:bottom w:w="30" w:type="dxa"/>
              <w:right w:w="30" w:type="dxa"/>
            </w:tcMar>
            <w:vAlign w:val="bottom"/>
          </w:tcPr>
          <w:p w:rsidR="002F3D6E" w:rsidRPr="002F3D6E" w:rsidRDefault="002F3D6E" w:rsidP="002F3D6E">
            <w:pPr>
              <w:autoSpaceDE w:val="0"/>
              <w:autoSpaceDN w:val="0"/>
              <w:adjustRightInd w:val="0"/>
              <w:spacing w:after="0" w:line="240" w:lineRule="auto"/>
              <w:jc w:val="center"/>
              <w:rPr>
                <w:rFonts w:ascii="Arial" w:hAnsi="Arial" w:cs="Arial"/>
                <w:color w:val="000000"/>
                <w:sz w:val="18"/>
                <w:szCs w:val="18"/>
                <w:lang w:val="en-US"/>
              </w:rPr>
            </w:pPr>
            <w:r w:rsidRPr="002F3D6E">
              <w:rPr>
                <w:rFonts w:ascii="Arial" w:hAnsi="Arial" w:cs="Arial"/>
                <w:color w:val="000000"/>
                <w:sz w:val="18"/>
                <w:szCs w:val="18"/>
                <w:lang w:val="en-US"/>
              </w:rPr>
              <w:t>Total</w:t>
            </w:r>
          </w:p>
        </w:tc>
      </w:tr>
      <w:tr w:rsidR="002F3D6E" w:rsidRPr="002F3D6E" w:rsidTr="002F3D6E">
        <w:trPr>
          <w:cantSplit/>
          <w:tblHeader/>
        </w:trPr>
        <w:tc>
          <w:tcPr>
            <w:tcW w:w="2694" w:type="dxa"/>
            <w:tcBorders>
              <w:top w:val="nil"/>
              <w:left w:val="single" w:sz="16" w:space="0" w:color="000000"/>
              <w:bottom w:val="single" w:sz="16" w:space="0" w:color="000000"/>
              <w:right w:val="single" w:sz="16" w:space="0" w:color="000000"/>
            </w:tcBorders>
            <w:shd w:val="clear" w:color="auto" w:fill="FFFFFF"/>
            <w:tcMar>
              <w:top w:w="30" w:type="dxa"/>
              <w:left w:w="30" w:type="dxa"/>
              <w:bottom w:w="30" w:type="dxa"/>
              <w:right w:w="30" w:type="dxa"/>
            </w:tcMar>
          </w:tcPr>
          <w:p w:rsidR="002F3D6E" w:rsidRPr="002F3D6E" w:rsidRDefault="002F3D6E" w:rsidP="002F3D6E">
            <w:pPr>
              <w:autoSpaceDE w:val="0"/>
              <w:autoSpaceDN w:val="0"/>
              <w:adjustRightInd w:val="0"/>
              <w:spacing w:after="0" w:line="240" w:lineRule="auto"/>
              <w:rPr>
                <w:rFonts w:ascii="Times New Roman" w:hAnsi="Times New Roman"/>
                <w:sz w:val="18"/>
                <w:szCs w:val="18"/>
                <w:lang w:val="en-US"/>
              </w:rPr>
            </w:pPr>
          </w:p>
        </w:tc>
        <w:tc>
          <w:tcPr>
            <w:tcW w:w="708" w:type="dxa"/>
            <w:tcBorders>
              <w:left w:val="single" w:sz="16" w:space="0" w:color="000000"/>
              <w:bottom w:val="single" w:sz="16" w:space="0" w:color="000000"/>
            </w:tcBorders>
            <w:shd w:val="clear" w:color="auto" w:fill="FFFFFF"/>
            <w:tcMar>
              <w:top w:w="30" w:type="dxa"/>
              <w:left w:w="30" w:type="dxa"/>
              <w:bottom w:w="30" w:type="dxa"/>
              <w:right w:w="30" w:type="dxa"/>
            </w:tcMar>
            <w:vAlign w:val="bottom"/>
          </w:tcPr>
          <w:p w:rsidR="002F3D6E" w:rsidRPr="002F3D6E" w:rsidRDefault="002F3D6E" w:rsidP="002F3D6E">
            <w:pPr>
              <w:autoSpaceDE w:val="0"/>
              <w:autoSpaceDN w:val="0"/>
              <w:adjustRightInd w:val="0"/>
              <w:spacing w:after="0" w:line="240" w:lineRule="auto"/>
              <w:jc w:val="center"/>
              <w:rPr>
                <w:rFonts w:ascii="Arial" w:hAnsi="Arial" w:cs="Arial"/>
                <w:color w:val="000000"/>
                <w:sz w:val="18"/>
                <w:szCs w:val="18"/>
                <w:lang w:val="en-US"/>
              </w:rPr>
            </w:pPr>
            <w:r w:rsidRPr="002F3D6E">
              <w:rPr>
                <w:rFonts w:ascii="Arial" w:hAnsi="Arial" w:cs="Arial"/>
                <w:color w:val="000000"/>
                <w:sz w:val="18"/>
                <w:szCs w:val="18"/>
                <w:lang w:val="en-US"/>
              </w:rPr>
              <w:t>N</w:t>
            </w:r>
          </w:p>
        </w:tc>
        <w:tc>
          <w:tcPr>
            <w:tcW w:w="998" w:type="dxa"/>
            <w:tcBorders>
              <w:bottom w:val="single" w:sz="16" w:space="0" w:color="000000"/>
            </w:tcBorders>
            <w:shd w:val="clear" w:color="auto" w:fill="FFFFFF"/>
            <w:tcMar>
              <w:top w:w="30" w:type="dxa"/>
              <w:left w:w="30" w:type="dxa"/>
              <w:bottom w:w="30" w:type="dxa"/>
              <w:right w:w="30" w:type="dxa"/>
            </w:tcMar>
            <w:vAlign w:val="bottom"/>
          </w:tcPr>
          <w:p w:rsidR="002F3D6E" w:rsidRPr="002F3D6E" w:rsidRDefault="002F3D6E" w:rsidP="002F3D6E">
            <w:pPr>
              <w:autoSpaceDE w:val="0"/>
              <w:autoSpaceDN w:val="0"/>
              <w:adjustRightInd w:val="0"/>
              <w:spacing w:after="0" w:line="240" w:lineRule="auto"/>
              <w:jc w:val="center"/>
              <w:rPr>
                <w:rFonts w:ascii="Arial" w:hAnsi="Arial" w:cs="Arial"/>
                <w:color w:val="000000"/>
                <w:sz w:val="18"/>
                <w:szCs w:val="18"/>
                <w:lang w:val="en-US"/>
              </w:rPr>
            </w:pPr>
            <w:r w:rsidRPr="002F3D6E">
              <w:rPr>
                <w:rFonts w:ascii="Arial" w:hAnsi="Arial" w:cs="Arial"/>
                <w:color w:val="000000"/>
                <w:sz w:val="18"/>
                <w:szCs w:val="18"/>
                <w:lang w:val="en-US"/>
              </w:rPr>
              <w:t>Percent</w:t>
            </w:r>
          </w:p>
        </w:tc>
        <w:tc>
          <w:tcPr>
            <w:tcW w:w="703" w:type="dxa"/>
            <w:tcBorders>
              <w:bottom w:val="single" w:sz="16" w:space="0" w:color="000000"/>
            </w:tcBorders>
            <w:shd w:val="clear" w:color="auto" w:fill="FFFFFF"/>
            <w:tcMar>
              <w:top w:w="30" w:type="dxa"/>
              <w:left w:w="30" w:type="dxa"/>
              <w:bottom w:w="30" w:type="dxa"/>
              <w:right w:w="30" w:type="dxa"/>
            </w:tcMar>
            <w:vAlign w:val="bottom"/>
          </w:tcPr>
          <w:p w:rsidR="002F3D6E" w:rsidRPr="002F3D6E" w:rsidRDefault="002F3D6E" w:rsidP="002F3D6E">
            <w:pPr>
              <w:autoSpaceDE w:val="0"/>
              <w:autoSpaceDN w:val="0"/>
              <w:adjustRightInd w:val="0"/>
              <w:spacing w:after="0" w:line="240" w:lineRule="auto"/>
              <w:jc w:val="center"/>
              <w:rPr>
                <w:rFonts w:ascii="Arial" w:hAnsi="Arial" w:cs="Arial"/>
                <w:color w:val="000000"/>
                <w:sz w:val="18"/>
                <w:szCs w:val="18"/>
                <w:lang w:val="en-US"/>
              </w:rPr>
            </w:pPr>
            <w:r w:rsidRPr="002F3D6E">
              <w:rPr>
                <w:rFonts w:ascii="Arial" w:hAnsi="Arial" w:cs="Arial"/>
                <w:color w:val="000000"/>
                <w:sz w:val="18"/>
                <w:szCs w:val="18"/>
                <w:lang w:val="en-US"/>
              </w:rPr>
              <w:t>N</w:t>
            </w:r>
          </w:p>
        </w:tc>
        <w:tc>
          <w:tcPr>
            <w:tcW w:w="1000" w:type="dxa"/>
            <w:tcBorders>
              <w:bottom w:val="single" w:sz="16" w:space="0" w:color="000000"/>
            </w:tcBorders>
            <w:shd w:val="clear" w:color="auto" w:fill="FFFFFF"/>
            <w:tcMar>
              <w:top w:w="30" w:type="dxa"/>
              <w:left w:w="30" w:type="dxa"/>
              <w:bottom w:w="30" w:type="dxa"/>
              <w:right w:w="30" w:type="dxa"/>
            </w:tcMar>
            <w:vAlign w:val="bottom"/>
          </w:tcPr>
          <w:p w:rsidR="002F3D6E" w:rsidRPr="002F3D6E" w:rsidRDefault="002F3D6E" w:rsidP="002F3D6E">
            <w:pPr>
              <w:autoSpaceDE w:val="0"/>
              <w:autoSpaceDN w:val="0"/>
              <w:adjustRightInd w:val="0"/>
              <w:spacing w:after="0" w:line="240" w:lineRule="auto"/>
              <w:jc w:val="center"/>
              <w:rPr>
                <w:rFonts w:ascii="Arial" w:hAnsi="Arial" w:cs="Arial"/>
                <w:color w:val="000000"/>
                <w:sz w:val="18"/>
                <w:szCs w:val="18"/>
                <w:lang w:val="en-US"/>
              </w:rPr>
            </w:pPr>
            <w:r w:rsidRPr="002F3D6E">
              <w:rPr>
                <w:rFonts w:ascii="Arial" w:hAnsi="Arial" w:cs="Arial"/>
                <w:color w:val="000000"/>
                <w:sz w:val="18"/>
                <w:szCs w:val="18"/>
                <w:lang w:val="en-US"/>
              </w:rPr>
              <w:t>Percent</w:t>
            </w:r>
          </w:p>
        </w:tc>
        <w:tc>
          <w:tcPr>
            <w:tcW w:w="701" w:type="dxa"/>
            <w:tcBorders>
              <w:bottom w:val="single" w:sz="16" w:space="0" w:color="000000"/>
            </w:tcBorders>
            <w:shd w:val="clear" w:color="auto" w:fill="FFFFFF"/>
            <w:tcMar>
              <w:top w:w="30" w:type="dxa"/>
              <w:left w:w="30" w:type="dxa"/>
              <w:bottom w:w="30" w:type="dxa"/>
              <w:right w:w="30" w:type="dxa"/>
            </w:tcMar>
            <w:vAlign w:val="bottom"/>
          </w:tcPr>
          <w:p w:rsidR="002F3D6E" w:rsidRPr="002F3D6E" w:rsidRDefault="002F3D6E" w:rsidP="002F3D6E">
            <w:pPr>
              <w:autoSpaceDE w:val="0"/>
              <w:autoSpaceDN w:val="0"/>
              <w:adjustRightInd w:val="0"/>
              <w:spacing w:after="0" w:line="240" w:lineRule="auto"/>
              <w:jc w:val="center"/>
              <w:rPr>
                <w:rFonts w:ascii="Arial" w:hAnsi="Arial" w:cs="Arial"/>
                <w:color w:val="000000"/>
                <w:sz w:val="18"/>
                <w:szCs w:val="18"/>
                <w:lang w:val="en-US"/>
              </w:rPr>
            </w:pPr>
            <w:r w:rsidRPr="002F3D6E">
              <w:rPr>
                <w:rFonts w:ascii="Arial" w:hAnsi="Arial" w:cs="Arial"/>
                <w:color w:val="000000"/>
                <w:sz w:val="18"/>
                <w:szCs w:val="18"/>
                <w:lang w:val="en-US"/>
              </w:rPr>
              <w:t>N</w:t>
            </w:r>
          </w:p>
        </w:tc>
        <w:tc>
          <w:tcPr>
            <w:tcW w:w="1000" w:type="dxa"/>
            <w:tcBorders>
              <w:bottom w:val="single" w:sz="16" w:space="0" w:color="000000"/>
              <w:right w:val="single" w:sz="16" w:space="0" w:color="000000"/>
            </w:tcBorders>
            <w:shd w:val="clear" w:color="auto" w:fill="FFFFFF"/>
            <w:tcMar>
              <w:top w:w="30" w:type="dxa"/>
              <w:left w:w="30" w:type="dxa"/>
              <w:bottom w:w="30" w:type="dxa"/>
              <w:right w:w="30" w:type="dxa"/>
            </w:tcMar>
            <w:vAlign w:val="bottom"/>
          </w:tcPr>
          <w:p w:rsidR="002F3D6E" w:rsidRPr="002F3D6E" w:rsidRDefault="002F3D6E" w:rsidP="002F3D6E">
            <w:pPr>
              <w:autoSpaceDE w:val="0"/>
              <w:autoSpaceDN w:val="0"/>
              <w:adjustRightInd w:val="0"/>
              <w:spacing w:after="0" w:line="240" w:lineRule="auto"/>
              <w:jc w:val="center"/>
              <w:rPr>
                <w:rFonts w:ascii="Arial" w:hAnsi="Arial" w:cs="Arial"/>
                <w:color w:val="000000"/>
                <w:sz w:val="18"/>
                <w:szCs w:val="18"/>
                <w:lang w:val="en-US"/>
              </w:rPr>
            </w:pPr>
            <w:r w:rsidRPr="002F3D6E">
              <w:rPr>
                <w:rFonts w:ascii="Arial" w:hAnsi="Arial" w:cs="Arial"/>
                <w:color w:val="000000"/>
                <w:sz w:val="18"/>
                <w:szCs w:val="18"/>
                <w:lang w:val="en-US"/>
              </w:rPr>
              <w:t>Percent</w:t>
            </w:r>
          </w:p>
        </w:tc>
      </w:tr>
      <w:tr w:rsidR="002F3D6E" w:rsidRPr="002F3D6E" w:rsidTr="002F3D6E">
        <w:trPr>
          <w:cantSplit/>
          <w:tblHeader/>
        </w:trPr>
        <w:tc>
          <w:tcPr>
            <w:tcW w:w="2694" w:type="dxa"/>
            <w:tcBorders>
              <w:top w:val="single" w:sz="16" w:space="0" w:color="000000"/>
              <w:left w:val="single" w:sz="16" w:space="0" w:color="000000"/>
              <w:bottom w:val="nil"/>
              <w:right w:val="single" w:sz="16" w:space="0" w:color="000000"/>
            </w:tcBorders>
            <w:shd w:val="clear" w:color="auto" w:fill="FFFFFF"/>
            <w:tcMar>
              <w:top w:w="30" w:type="dxa"/>
              <w:left w:w="30" w:type="dxa"/>
              <w:bottom w:w="30" w:type="dxa"/>
              <w:right w:w="30" w:type="dxa"/>
            </w:tcMar>
          </w:tcPr>
          <w:p w:rsidR="002F3D6E" w:rsidRPr="002F3D6E" w:rsidRDefault="002F3D6E" w:rsidP="002F3D6E">
            <w:pPr>
              <w:autoSpaceDE w:val="0"/>
              <w:autoSpaceDN w:val="0"/>
              <w:adjustRightInd w:val="0"/>
              <w:spacing w:after="0" w:line="240" w:lineRule="auto"/>
              <w:rPr>
                <w:rFonts w:ascii="Arial" w:hAnsi="Arial" w:cs="Arial"/>
                <w:color w:val="000000"/>
                <w:sz w:val="18"/>
                <w:szCs w:val="18"/>
                <w:lang w:val="en-US"/>
              </w:rPr>
            </w:pPr>
            <w:r w:rsidRPr="002F3D6E">
              <w:rPr>
                <w:rFonts w:ascii="Arial" w:hAnsi="Arial" w:cs="Arial"/>
                <w:color w:val="000000"/>
                <w:sz w:val="18"/>
                <w:szCs w:val="18"/>
                <w:lang w:val="en-US"/>
              </w:rPr>
              <w:t>Umur * TB Paru</w:t>
            </w:r>
          </w:p>
        </w:tc>
        <w:tc>
          <w:tcPr>
            <w:tcW w:w="708"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2F3D6E" w:rsidRPr="002F3D6E" w:rsidRDefault="002F3D6E" w:rsidP="002F3D6E">
            <w:pPr>
              <w:autoSpaceDE w:val="0"/>
              <w:autoSpaceDN w:val="0"/>
              <w:adjustRightInd w:val="0"/>
              <w:spacing w:after="0" w:line="240" w:lineRule="auto"/>
              <w:ind w:right="57"/>
              <w:jc w:val="right"/>
              <w:rPr>
                <w:rFonts w:ascii="Arial" w:hAnsi="Arial" w:cs="Arial"/>
                <w:color w:val="000000"/>
                <w:sz w:val="18"/>
                <w:szCs w:val="18"/>
                <w:lang w:val="en-US"/>
              </w:rPr>
            </w:pPr>
            <w:r w:rsidRPr="002F3D6E">
              <w:rPr>
                <w:rFonts w:ascii="Arial" w:hAnsi="Arial" w:cs="Arial"/>
                <w:color w:val="000000"/>
                <w:sz w:val="18"/>
                <w:szCs w:val="18"/>
                <w:lang w:val="en-US"/>
              </w:rPr>
              <w:t>30</w:t>
            </w:r>
          </w:p>
        </w:tc>
        <w:tc>
          <w:tcPr>
            <w:tcW w:w="998" w:type="dxa"/>
            <w:tcBorders>
              <w:top w:val="single" w:sz="16" w:space="0" w:color="000000"/>
              <w:bottom w:val="nil"/>
            </w:tcBorders>
            <w:shd w:val="clear" w:color="auto" w:fill="FFFFFF"/>
            <w:tcMar>
              <w:top w:w="30" w:type="dxa"/>
              <w:left w:w="30" w:type="dxa"/>
              <w:bottom w:w="30" w:type="dxa"/>
              <w:right w:w="30" w:type="dxa"/>
            </w:tcMar>
            <w:vAlign w:val="center"/>
          </w:tcPr>
          <w:p w:rsidR="002F3D6E" w:rsidRPr="002F3D6E" w:rsidRDefault="002F3D6E" w:rsidP="002F3D6E">
            <w:pPr>
              <w:autoSpaceDE w:val="0"/>
              <w:autoSpaceDN w:val="0"/>
              <w:adjustRightInd w:val="0"/>
              <w:spacing w:after="0" w:line="240" w:lineRule="auto"/>
              <w:ind w:right="57"/>
              <w:jc w:val="right"/>
              <w:rPr>
                <w:rFonts w:ascii="Arial" w:hAnsi="Arial" w:cs="Arial"/>
                <w:color w:val="000000"/>
                <w:sz w:val="18"/>
                <w:szCs w:val="18"/>
                <w:lang w:val="en-US"/>
              </w:rPr>
            </w:pPr>
            <w:r w:rsidRPr="002F3D6E">
              <w:rPr>
                <w:rFonts w:ascii="Arial" w:hAnsi="Arial" w:cs="Arial"/>
                <w:color w:val="000000"/>
                <w:sz w:val="18"/>
                <w:szCs w:val="18"/>
                <w:lang w:val="en-US"/>
              </w:rPr>
              <w:t>100.0%</w:t>
            </w:r>
          </w:p>
        </w:tc>
        <w:tc>
          <w:tcPr>
            <w:tcW w:w="703" w:type="dxa"/>
            <w:tcBorders>
              <w:top w:val="single" w:sz="16" w:space="0" w:color="000000"/>
              <w:bottom w:val="nil"/>
            </w:tcBorders>
            <w:shd w:val="clear" w:color="auto" w:fill="FFFFFF"/>
            <w:tcMar>
              <w:top w:w="30" w:type="dxa"/>
              <w:left w:w="30" w:type="dxa"/>
              <w:bottom w:w="30" w:type="dxa"/>
              <w:right w:w="30" w:type="dxa"/>
            </w:tcMar>
            <w:vAlign w:val="center"/>
          </w:tcPr>
          <w:p w:rsidR="002F3D6E" w:rsidRPr="002F3D6E" w:rsidRDefault="002F3D6E" w:rsidP="002F3D6E">
            <w:pPr>
              <w:autoSpaceDE w:val="0"/>
              <w:autoSpaceDN w:val="0"/>
              <w:adjustRightInd w:val="0"/>
              <w:spacing w:after="0" w:line="240" w:lineRule="auto"/>
              <w:ind w:right="57"/>
              <w:jc w:val="right"/>
              <w:rPr>
                <w:rFonts w:ascii="Arial" w:hAnsi="Arial" w:cs="Arial"/>
                <w:color w:val="000000"/>
                <w:sz w:val="18"/>
                <w:szCs w:val="18"/>
                <w:lang w:val="en-US"/>
              </w:rPr>
            </w:pPr>
            <w:r w:rsidRPr="002F3D6E">
              <w:rPr>
                <w:rFonts w:ascii="Arial" w:hAnsi="Arial" w:cs="Arial"/>
                <w:color w:val="000000"/>
                <w:sz w:val="18"/>
                <w:szCs w:val="18"/>
                <w:lang w:val="en-US"/>
              </w:rPr>
              <w:t>0</w:t>
            </w:r>
          </w:p>
        </w:tc>
        <w:tc>
          <w:tcPr>
            <w:tcW w:w="1000" w:type="dxa"/>
            <w:tcBorders>
              <w:top w:val="single" w:sz="16" w:space="0" w:color="000000"/>
              <w:bottom w:val="nil"/>
            </w:tcBorders>
            <w:shd w:val="clear" w:color="auto" w:fill="FFFFFF"/>
            <w:tcMar>
              <w:top w:w="30" w:type="dxa"/>
              <w:left w:w="30" w:type="dxa"/>
              <w:bottom w:w="30" w:type="dxa"/>
              <w:right w:w="30" w:type="dxa"/>
            </w:tcMar>
            <w:vAlign w:val="center"/>
          </w:tcPr>
          <w:p w:rsidR="002F3D6E" w:rsidRPr="002F3D6E" w:rsidRDefault="002F3D6E" w:rsidP="002F3D6E">
            <w:pPr>
              <w:autoSpaceDE w:val="0"/>
              <w:autoSpaceDN w:val="0"/>
              <w:adjustRightInd w:val="0"/>
              <w:spacing w:after="0" w:line="240" w:lineRule="auto"/>
              <w:ind w:right="57"/>
              <w:jc w:val="right"/>
              <w:rPr>
                <w:rFonts w:ascii="Arial" w:hAnsi="Arial" w:cs="Arial"/>
                <w:color w:val="000000"/>
                <w:sz w:val="18"/>
                <w:szCs w:val="18"/>
                <w:lang w:val="en-US"/>
              </w:rPr>
            </w:pPr>
            <w:r w:rsidRPr="002F3D6E">
              <w:rPr>
                <w:rFonts w:ascii="Arial" w:hAnsi="Arial" w:cs="Arial"/>
                <w:color w:val="000000"/>
                <w:sz w:val="18"/>
                <w:szCs w:val="18"/>
                <w:lang w:val="en-US"/>
              </w:rPr>
              <w:t>.0%</w:t>
            </w:r>
          </w:p>
        </w:tc>
        <w:tc>
          <w:tcPr>
            <w:tcW w:w="701" w:type="dxa"/>
            <w:tcBorders>
              <w:top w:val="single" w:sz="16" w:space="0" w:color="000000"/>
              <w:bottom w:val="nil"/>
            </w:tcBorders>
            <w:shd w:val="clear" w:color="auto" w:fill="FFFFFF"/>
            <w:tcMar>
              <w:top w:w="30" w:type="dxa"/>
              <w:left w:w="30" w:type="dxa"/>
              <w:bottom w:w="30" w:type="dxa"/>
              <w:right w:w="30" w:type="dxa"/>
            </w:tcMar>
            <w:vAlign w:val="center"/>
          </w:tcPr>
          <w:p w:rsidR="002F3D6E" w:rsidRPr="002F3D6E" w:rsidRDefault="002F3D6E" w:rsidP="002F3D6E">
            <w:pPr>
              <w:autoSpaceDE w:val="0"/>
              <w:autoSpaceDN w:val="0"/>
              <w:adjustRightInd w:val="0"/>
              <w:spacing w:after="0" w:line="240" w:lineRule="auto"/>
              <w:ind w:right="57"/>
              <w:jc w:val="right"/>
              <w:rPr>
                <w:rFonts w:ascii="Arial" w:hAnsi="Arial" w:cs="Arial"/>
                <w:color w:val="000000"/>
                <w:sz w:val="18"/>
                <w:szCs w:val="18"/>
                <w:lang w:val="en-US"/>
              </w:rPr>
            </w:pPr>
            <w:r w:rsidRPr="002F3D6E">
              <w:rPr>
                <w:rFonts w:ascii="Arial" w:hAnsi="Arial" w:cs="Arial"/>
                <w:color w:val="000000"/>
                <w:sz w:val="18"/>
                <w:szCs w:val="18"/>
                <w:lang w:val="en-US"/>
              </w:rPr>
              <w:t>30</w:t>
            </w:r>
          </w:p>
        </w:tc>
        <w:tc>
          <w:tcPr>
            <w:tcW w:w="1000"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2F3D6E" w:rsidRPr="002F3D6E" w:rsidRDefault="002F3D6E" w:rsidP="002F3D6E">
            <w:pPr>
              <w:autoSpaceDE w:val="0"/>
              <w:autoSpaceDN w:val="0"/>
              <w:adjustRightInd w:val="0"/>
              <w:spacing w:after="0" w:line="240" w:lineRule="auto"/>
              <w:ind w:right="57"/>
              <w:jc w:val="right"/>
              <w:rPr>
                <w:rFonts w:ascii="Arial" w:hAnsi="Arial" w:cs="Arial"/>
                <w:color w:val="000000"/>
                <w:sz w:val="18"/>
                <w:szCs w:val="18"/>
                <w:lang w:val="en-US"/>
              </w:rPr>
            </w:pPr>
            <w:r w:rsidRPr="002F3D6E">
              <w:rPr>
                <w:rFonts w:ascii="Arial" w:hAnsi="Arial" w:cs="Arial"/>
                <w:color w:val="000000"/>
                <w:sz w:val="18"/>
                <w:szCs w:val="18"/>
                <w:lang w:val="en-US"/>
              </w:rPr>
              <w:t>100.0%</w:t>
            </w:r>
          </w:p>
        </w:tc>
      </w:tr>
      <w:tr w:rsidR="002F3D6E" w:rsidRPr="002F3D6E" w:rsidTr="002F3D6E">
        <w:trPr>
          <w:cantSplit/>
          <w:tblHeader/>
        </w:trPr>
        <w:tc>
          <w:tcPr>
            <w:tcW w:w="2694"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2F3D6E" w:rsidRPr="002F3D6E" w:rsidRDefault="002F3D6E" w:rsidP="002F3D6E">
            <w:pPr>
              <w:autoSpaceDE w:val="0"/>
              <w:autoSpaceDN w:val="0"/>
              <w:adjustRightInd w:val="0"/>
              <w:spacing w:after="0" w:line="240" w:lineRule="auto"/>
              <w:rPr>
                <w:rFonts w:ascii="Arial" w:hAnsi="Arial" w:cs="Arial"/>
                <w:color w:val="000000"/>
                <w:sz w:val="18"/>
                <w:szCs w:val="18"/>
                <w:lang w:val="en-US"/>
              </w:rPr>
            </w:pPr>
            <w:r w:rsidRPr="002F3D6E">
              <w:rPr>
                <w:rFonts w:ascii="Arial" w:hAnsi="Arial" w:cs="Arial"/>
                <w:color w:val="000000"/>
                <w:sz w:val="18"/>
                <w:szCs w:val="18"/>
                <w:lang w:val="en-US"/>
              </w:rPr>
              <w:t>Pendapatan * TB Paru</w:t>
            </w:r>
          </w:p>
        </w:tc>
        <w:tc>
          <w:tcPr>
            <w:tcW w:w="708" w:type="dxa"/>
            <w:tcBorders>
              <w:top w:val="nil"/>
              <w:left w:val="single" w:sz="16" w:space="0" w:color="000000"/>
              <w:bottom w:val="nil"/>
            </w:tcBorders>
            <w:shd w:val="clear" w:color="auto" w:fill="FFFFFF"/>
            <w:tcMar>
              <w:top w:w="30" w:type="dxa"/>
              <w:left w:w="30" w:type="dxa"/>
              <w:bottom w:w="30" w:type="dxa"/>
              <w:right w:w="30" w:type="dxa"/>
            </w:tcMar>
            <w:vAlign w:val="center"/>
          </w:tcPr>
          <w:p w:rsidR="002F3D6E" w:rsidRPr="002F3D6E" w:rsidRDefault="002F3D6E" w:rsidP="002F3D6E">
            <w:pPr>
              <w:autoSpaceDE w:val="0"/>
              <w:autoSpaceDN w:val="0"/>
              <w:adjustRightInd w:val="0"/>
              <w:spacing w:after="0" w:line="240" w:lineRule="auto"/>
              <w:ind w:right="57"/>
              <w:jc w:val="right"/>
              <w:rPr>
                <w:rFonts w:ascii="Arial" w:hAnsi="Arial" w:cs="Arial"/>
                <w:color w:val="000000"/>
                <w:sz w:val="18"/>
                <w:szCs w:val="18"/>
                <w:lang w:val="en-US"/>
              </w:rPr>
            </w:pPr>
            <w:r w:rsidRPr="002F3D6E">
              <w:rPr>
                <w:rFonts w:ascii="Arial" w:hAnsi="Arial" w:cs="Arial"/>
                <w:color w:val="000000"/>
                <w:sz w:val="18"/>
                <w:szCs w:val="18"/>
                <w:lang w:val="en-US"/>
              </w:rPr>
              <w:t>30</w:t>
            </w:r>
          </w:p>
        </w:tc>
        <w:tc>
          <w:tcPr>
            <w:tcW w:w="998" w:type="dxa"/>
            <w:tcBorders>
              <w:top w:val="nil"/>
              <w:bottom w:val="nil"/>
            </w:tcBorders>
            <w:shd w:val="clear" w:color="auto" w:fill="FFFFFF"/>
            <w:tcMar>
              <w:top w:w="30" w:type="dxa"/>
              <w:left w:w="30" w:type="dxa"/>
              <w:bottom w:w="30" w:type="dxa"/>
              <w:right w:w="30" w:type="dxa"/>
            </w:tcMar>
            <w:vAlign w:val="center"/>
          </w:tcPr>
          <w:p w:rsidR="002F3D6E" w:rsidRPr="002F3D6E" w:rsidRDefault="002F3D6E" w:rsidP="002F3D6E">
            <w:pPr>
              <w:autoSpaceDE w:val="0"/>
              <w:autoSpaceDN w:val="0"/>
              <w:adjustRightInd w:val="0"/>
              <w:spacing w:after="0" w:line="240" w:lineRule="auto"/>
              <w:ind w:right="57"/>
              <w:jc w:val="right"/>
              <w:rPr>
                <w:rFonts w:ascii="Arial" w:hAnsi="Arial" w:cs="Arial"/>
                <w:color w:val="000000"/>
                <w:sz w:val="18"/>
                <w:szCs w:val="18"/>
                <w:lang w:val="en-US"/>
              </w:rPr>
            </w:pPr>
            <w:r w:rsidRPr="002F3D6E">
              <w:rPr>
                <w:rFonts w:ascii="Arial" w:hAnsi="Arial" w:cs="Arial"/>
                <w:color w:val="000000"/>
                <w:sz w:val="18"/>
                <w:szCs w:val="18"/>
                <w:lang w:val="en-US"/>
              </w:rPr>
              <w:t>100.0%</w:t>
            </w:r>
          </w:p>
        </w:tc>
        <w:tc>
          <w:tcPr>
            <w:tcW w:w="703" w:type="dxa"/>
            <w:tcBorders>
              <w:top w:val="nil"/>
              <w:bottom w:val="nil"/>
            </w:tcBorders>
            <w:shd w:val="clear" w:color="auto" w:fill="FFFFFF"/>
            <w:tcMar>
              <w:top w:w="30" w:type="dxa"/>
              <w:left w:w="30" w:type="dxa"/>
              <w:bottom w:w="30" w:type="dxa"/>
              <w:right w:w="30" w:type="dxa"/>
            </w:tcMar>
            <w:vAlign w:val="center"/>
          </w:tcPr>
          <w:p w:rsidR="002F3D6E" w:rsidRPr="002F3D6E" w:rsidRDefault="002F3D6E" w:rsidP="002F3D6E">
            <w:pPr>
              <w:autoSpaceDE w:val="0"/>
              <w:autoSpaceDN w:val="0"/>
              <w:adjustRightInd w:val="0"/>
              <w:spacing w:after="0" w:line="240" w:lineRule="auto"/>
              <w:ind w:right="57"/>
              <w:jc w:val="right"/>
              <w:rPr>
                <w:rFonts w:ascii="Arial" w:hAnsi="Arial" w:cs="Arial"/>
                <w:color w:val="000000"/>
                <w:sz w:val="18"/>
                <w:szCs w:val="18"/>
                <w:lang w:val="en-US"/>
              </w:rPr>
            </w:pPr>
            <w:r w:rsidRPr="002F3D6E">
              <w:rPr>
                <w:rFonts w:ascii="Arial" w:hAnsi="Arial" w:cs="Arial"/>
                <w:color w:val="000000"/>
                <w:sz w:val="18"/>
                <w:szCs w:val="18"/>
                <w:lang w:val="en-US"/>
              </w:rPr>
              <w:t>0</w:t>
            </w:r>
          </w:p>
        </w:tc>
        <w:tc>
          <w:tcPr>
            <w:tcW w:w="1000" w:type="dxa"/>
            <w:tcBorders>
              <w:top w:val="nil"/>
              <w:bottom w:val="nil"/>
            </w:tcBorders>
            <w:shd w:val="clear" w:color="auto" w:fill="FFFFFF"/>
            <w:tcMar>
              <w:top w:w="30" w:type="dxa"/>
              <w:left w:w="30" w:type="dxa"/>
              <w:bottom w:w="30" w:type="dxa"/>
              <w:right w:w="30" w:type="dxa"/>
            </w:tcMar>
            <w:vAlign w:val="center"/>
          </w:tcPr>
          <w:p w:rsidR="002F3D6E" w:rsidRPr="002F3D6E" w:rsidRDefault="002F3D6E" w:rsidP="002F3D6E">
            <w:pPr>
              <w:autoSpaceDE w:val="0"/>
              <w:autoSpaceDN w:val="0"/>
              <w:adjustRightInd w:val="0"/>
              <w:spacing w:after="0" w:line="240" w:lineRule="auto"/>
              <w:ind w:right="57"/>
              <w:jc w:val="right"/>
              <w:rPr>
                <w:rFonts w:ascii="Arial" w:hAnsi="Arial" w:cs="Arial"/>
                <w:color w:val="000000"/>
                <w:sz w:val="18"/>
                <w:szCs w:val="18"/>
                <w:lang w:val="en-US"/>
              </w:rPr>
            </w:pPr>
            <w:r w:rsidRPr="002F3D6E">
              <w:rPr>
                <w:rFonts w:ascii="Arial" w:hAnsi="Arial" w:cs="Arial"/>
                <w:color w:val="000000"/>
                <w:sz w:val="18"/>
                <w:szCs w:val="18"/>
                <w:lang w:val="en-US"/>
              </w:rPr>
              <w:t>.0%</w:t>
            </w:r>
          </w:p>
        </w:tc>
        <w:tc>
          <w:tcPr>
            <w:tcW w:w="701" w:type="dxa"/>
            <w:tcBorders>
              <w:top w:val="nil"/>
              <w:bottom w:val="nil"/>
            </w:tcBorders>
            <w:shd w:val="clear" w:color="auto" w:fill="FFFFFF"/>
            <w:tcMar>
              <w:top w:w="30" w:type="dxa"/>
              <w:left w:w="30" w:type="dxa"/>
              <w:bottom w:w="30" w:type="dxa"/>
              <w:right w:w="30" w:type="dxa"/>
            </w:tcMar>
            <w:vAlign w:val="center"/>
          </w:tcPr>
          <w:p w:rsidR="002F3D6E" w:rsidRPr="002F3D6E" w:rsidRDefault="002F3D6E" w:rsidP="002F3D6E">
            <w:pPr>
              <w:autoSpaceDE w:val="0"/>
              <w:autoSpaceDN w:val="0"/>
              <w:adjustRightInd w:val="0"/>
              <w:spacing w:after="0" w:line="240" w:lineRule="auto"/>
              <w:ind w:right="57"/>
              <w:jc w:val="right"/>
              <w:rPr>
                <w:rFonts w:ascii="Arial" w:hAnsi="Arial" w:cs="Arial"/>
                <w:color w:val="000000"/>
                <w:sz w:val="18"/>
                <w:szCs w:val="18"/>
                <w:lang w:val="en-US"/>
              </w:rPr>
            </w:pPr>
            <w:r w:rsidRPr="002F3D6E">
              <w:rPr>
                <w:rFonts w:ascii="Arial" w:hAnsi="Arial" w:cs="Arial"/>
                <w:color w:val="000000"/>
                <w:sz w:val="18"/>
                <w:szCs w:val="18"/>
                <w:lang w:val="en-US"/>
              </w:rPr>
              <w:t>30</w:t>
            </w:r>
          </w:p>
        </w:tc>
        <w:tc>
          <w:tcPr>
            <w:tcW w:w="1000" w:type="dxa"/>
            <w:tcBorders>
              <w:top w:val="nil"/>
              <w:bottom w:val="nil"/>
              <w:right w:val="single" w:sz="16" w:space="0" w:color="000000"/>
            </w:tcBorders>
            <w:shd w:val="clear" w:color="auto" w:fill="FFFFFF"/>
            <w:tcMar>
              <w:top w:w="30" w:type="dxa"/>
              <w:left w:w="30" w:type="dxa"/>
              <w:bottom w:w="30" w:type="dxa"/>
              <w:right w:w="30" w:type="dxa"/>
            </w:tcMar>
            <w:vAlign w:val="center"/>
          </w:tcPr>
          <w:p w:rsidR="002F3D6E" w:rsidRPr="002F3D6E" w:rsidRDefault="002F3D6E" w:rsidP="002F3D6E">
            <w:pPr>
              <w:autoSpaceDE w:val="0"/>
              <w:autoSpaceDN w:val="0"/>
              <w:adjustRightInd w:val="0"/>
              <w:spacing w:after="0" w:line="240" w:lineRule="auto"/>
              <w:ind w:right="57"/>
              <w:jc w:val="right"/>
              <w:rPr>
                <w:rFonts w:ascii="Arial" w:hAnsi="Arial" w:cs="Arial"/>
                <w:color w:val="000000"/>
                <w:sz w:val="18"/>
                <w:szCs w:val="18"/>
                <w:lang w:val="en-US"/>
              </w:rPr>
            </w:pPr>
            <w:r w:rsidRPr="002F3D6E">
              <w:rPr>
                <w:rFonts w:ascii="Arial" w:hAnsi="Arial" w:cs="Arial"/>
                <w:color w:val="000000"/>
                <w:sz w:val="18"/>
                <w:szCs w:val="18"/>
                <w:lang w:val="en-US"/>
              </w:rPr>
              <w:t>100.0%</w:t>
            </w:r>
          </w:p>
        </w:tc>
      </w:tr>
      <w:tr w:rsidR="002F3D6E" w:rsidRPr="002F3D6E" w:rsidTr="002F3D6E">
        <w:trPr>
          <w:cantSplit/>
          <w:tblHeader/>
        </w:trPr>
        <w:tc>
          <w:tcPr>
            <w:tcW w:w="2694"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2F3D6E" w:rsidRPr="002F3D6E" w:rsidRDefault="002F3D6E" w:rsidP="002F3D6E">
            <w:pPr>
              <w:autoSpaceDE w:val="0"/>
              <w:autoSpaceDN w:val="0"/>
              <w:adjustRightInd w:val="0"/>
              <w:spacing w:after="0" w:line="240" w:lineRule="auto"/>
              <w:rPr>
                <w:rFonts w:ascii="Arial" w:hAnsi="Arial" w:cs="Arial"/>
                <w:color w:val="000000"/>
                <w:sz w:val="18"/>
                <w:szCs w:val="18"/>
                <w:lang w:val="en-US"/>
              </w:rPr>
            </w:pPr>
            <w:r w:rsidRPr="002F3D6E">
              <w:rPr>
                <w:rFonts w:ascii="Arial" w:hAnsi="Arial" w:cs="Arial"/>
                <w:color w:val="000000"/>
                <w:sz w:val="18"/>
                <w:szCs w:val="18"/>
                <w:lang w:val="en-US"/>
              </w:rPr>
              <w:t>Kondisi Fisik Rumah * TB Paru</w:t>
            </w:r>
          </w:p>
        </w:tc>
        <w:tc>
          <w:tcPr>
            <w:tcW w:w="708" w:type="dxa"/>
            <w:tcBorders>
              <w:top w:val="nil"/>
              <w:left w:val="single" w:sz="16" w:space="0" w:color="000000"/>
              <w:bottom w:val="nil"/>
            </w:tcBorders>
            <w:shd w:val="clear" w:color="auto" w:fill="FFFFFF"/>
            <w:tcMar>
              <w:top w:w="30" w:type="dxa"/>
              <w:left w:w="30" w:type="dxa"/>
              <w:bottom w:w="30" w:type="dxa"/>
              <w:right w:w="30" w:type="dxa"/>
            </w:tcMar>
            <w:vAlign w:val="center"/>
          </w:tcPr>
          <w:p w:rsidR="002F3D6E" w:rsidRPr="002F3D6E" w:rsidRDefault="002F3D6E" w:rsidP="002F3D6E">
            <w:pPr>
              <w:autoSpaceDE w:val="0"/>
              <w:autoSpaceDN w:val="0"/>
              <w:adjustRightInd w:val="0"/>
              <w:spacing w:after="0" w:line="240" w:lineRule="auto"/>
              <w:ind w:right="57"/>
              <w:jc w:val="right"/>
              <w:rPr>
                <w:rFonts w:ascii="Arial" w:hAnsi="Arial" w:cs="Arial"/>
                <w:color w:val="000000"/>
                <w:sz w:val="18"/>
                <w:szCs w:val="18"/>
                <w:lang w:val="en-US"/>
              </w:rPr>
            </w:pPr>
            <w:r w:rsidRPr="002F3D6E">
              <w:rPr>
                <w:rFonts w:ascii="Arial" w:hAnsi="Arial" w:cs="Arial"/>
                <w:color w:val="000000"/>
                <w:sz w:val="18"/>
                <w:szCs w:val="18"/>
                <w:lang w:val="en-US"/>
              </w:rPr>
              <w:t>30</w:t>
            </w:r>
          </w:p>
        </w:tc>
        <w:tc>
          <w:tcPr>
            <w:tcW w:w="998" w:type="dxa"/>
            <w:tcBorders>
              <w:top w:val="nil"/>
              <w:bottom w:val="nil"/>
            </w:tcBorders>
            <w:shd w:val="clear" w:color="auto" w:fill="FFFFFF"/>
            <w:tcMar>
              <w:top w:w="30" w:type="dxa"/>
              <w:left w:w="30" w:type="dxa"/>
              <w:bottom w:w="30" w:type="dxa"/>
              <w:right w:w="30" w:type="dxa"/>
            </w:tcMar>
            <w:vAlign w:val="center"/>
          </w:tcPr>
          <w:p w:rsidR="002F3D6E" w:rsidRPr="002F3D6E" w:rsidRDefault="002F3D6E" w:rsidP="002F3D6E">
            <w:pPr>
              <w:autoSpaceDE w:val="0"/>
              <w:autoSpaceDN w:val="0"/>
              <w:adjustRightInd w:val="0"/>
              <w:spacing w:after="0" w:line="240" w:lineRule="auto"/>
              <w:ind w:right="57"/>
              <w:jc w:val="right"/>
              <w:rPr>
                <w:rFonts w:ascii="Arial" w:hAnsi="Arial" w:cs="Arial"/>
                <w:color w:val="000000"/>
                <w:sz w:val="18"/>
                <w:szCs w:val="18"/>
                <w:lang w:val="en-US"/>
              </w:rPr>
            </w:pPr>
            <w:r w:rsidRPr="002F3D6E">
              <w:rPr>
                <w:rFonts w:ascii="Arial" w:hAnsi="Arial" w:cs="Arial"/>
                <w:color w:val="000000"/>
                <w:sz w:val="18"/>
                <w:szCs w:val="18"/>
                <w:lang w:val="en-US"/>
              </w:rPr>
              <w:t>100.0%</w:t>
            </w:r>
          </w:p>
        </w:tc>
        <w:tc>
          <w:tcPr>
            <w:tcW w:w="703" w:type="dxa"/>
            <w:tcBorders>
              <w:top w:val="nil"/>
              <w:bottom w:val="nil"/>
            </w:tcBorders>
            <w:shd w:val="clear" w:color="auto" w:fill="FFFFFF"/>
            <w:tcMar>
              <w:top w:w="30" w:type="dxa"/>
              <w:left w:w="30" w:type="dxa"/>
              <w:bottom w:w="30" w:type="dxa"/>
              <w:right w:w="30" w:type="dxa"/>
            </w:tcMar>
            <w:vAlign w:val="center"/>
          </w:tcPr>
          <w:p w:rsidR="002F3D6E" w:rsidRPr="002F3D6E" w:rsidRDefault="002F3D6E" w:rsidP="002F3D6E">
            <w:pPr>
              <w:autoSpaceDE w:val="0"/>
              <w:autoSpaceDN w:val="0"/>
              <w:adjustRightInd w:val="0"/>
              <w:spacing w:after="0" w:line="240" w:lineRule="auto"/>
              <w:ind w:right="57"/>
              <w:jc w:val="right"/>
              <w:rPr>
                <w:rFonts w:ascii="Arial" w:hAnsi="Arial" w:cs="Arial"/>
                <w:color w:val="000000"/>
                <w:sz w:val="18"/>
                <w:szCs w:val="18"/>
                <w:lang w:val="en-US"/>
              </w:rPr>
            </w:pPr>
            <w:r w:rsidRPr="002F3D6E">
              <w:rPr>
                <w:rFonts w:ascii="Arial" w:hAnsi="Arial" w:cs="Arial"/>
                <w:color w:val="000000"/>
                <w:sz w:val="18"/>
                <w:szCs w:val="18"/>
                <w:lang w:val="en-US"/>
              </w:rPr>
              <w:t>0</w:t>
            </w:r>
          </w:p>
        </w:tc>
        <w:tc>
          <w:tcPr>
            <w:tcW w:w="1000" w:type="dxa"/>
            <w:tcBorders>
              <w:top w:val="nil"/>
              <w:bottom w:val="nil"/>
            </w:tcBorders>
            <w:shd w:val="clear" w:color="auto" w:fill="FFFFFF"/>
            <w:tcMar>
              <w:top w:w="30" w:type="dxa"/>
              <w:left w:w="30" w:type="dxa"/>
              <w:bottom w:w="30" w:type="dxa"/>
              <w:right w:w="30" w:type="dxa"/>
            </w:tcMar>
            <w:vAlign w:val="center"/>
          </w:tcPr>
          <w:p w:rsidR="002F3D6E" w:rsidRPr="002F3D6E" w:rsidRDefault="002F3D6E" w:rsidP="002F3D6E">
            <w:pPr>
              <w:autoSpaceDE w:val="0"/>
              <w:autoSpaceDN w:val="0"/>
              <w:adjustRightInd w:val="0"/>
              <w:spacing w:after="0" w:line="240" w:lineRule="auto"/>
              <w:ind w:right="57"/>
              <w:jc w:val="right"/>
              <w:rPr>
                <w:rFonts w:ascii="Arial" w:hAnsi="Arial" w:cs="Arial"/>
                <w:color w:val="000000"/>
                <w:sz w:val="18"/>
                <w:szCs w:val="18"/>
                <w:lang w:val="en-US"/>
              </w:rPr>
            </w:pPr>
            <w:r w:rsidRPr="002F3D6E">
              <w:rPr>
                <w:rFonts w:ascii="Arial" w:hAnsi="Arial" w:cs="Arial"/>
                <w:color w:val="000000"/>
                <w:sz w:val="18"/>
                <w:szCs w:val="18"/>
                <w:lang w:val="en-US"/>
              </w:rPr>
              <w:t>.0%</w:t>
            </w:r>
          </w:p>
        </w:tc>
        <w:tc>
          <w:tcPr>
            <w:tcW w:w="701" w:type="dxa"/>
            <w:tcBorders>
              <w:top w:val="nil"/>
              <w:bottom w:val="nil"/>
            </w:tcBorders>
            <w:shd w:val="clear" w:color="auto" w:fill="FFFFFF"/>
            <w:tcMar>
              <w:top w:w="30" w:type="dxa"/>
              <w:left w:w="30" w:type="dxa"/>
              <w:bottom w:w="30" w:type="dxa"/>
              <w:right w:w="30" w:type="dxa"/>
            </w:tcMar>
            <w:vAlign w:val="center"/>
          </w:tcPr>
          <w:p w:rsidR="002F3D6E" w:rsidRPr="002F3D6E" w:rsidRDefault="002F3D6E" w:rsidP="002F3D6E">
            <w:pPr>
              <w:autoSpaceDE w:val="0"/>
              <w:autoSpaceDN w:val="0"/>
              <w:adjustRightInd w:val="0"/>
              <w:spacing w:after="0" w:line="240" w:lineRule="auto"/>
              <w:ind w:right="57"/>
              <w:jc w:val="right"/>
              <w:rPr>
                <w:rFonts w:ascii="Arial" w:hAnsi="Arial" w:cs="Arial"/>
                <w:color w:val="000000"/>
                <w:sz w:val="18"/>
                <w:szCs w:val="18"/>
                <w:lang w:val="en-US"/>
              </w:rPr>
            </w:pPr>
            <w:r w:rsidRPr="002F3D6E">
              <w:rPr>
                <w:rFonts w:ascii="Arial" w:hAnsi="Arial" w:cs="Arial"/>
                <w:color w:val="000000"/>
                <w:sz w:val="18"/>
                <w:szCs w:val="18"/>
                <w:lang w:val="en-US"/>
              </w:rPr>
              <w:t>30</w:t>
            </w:r>
          </w:p>
        </w:tc>
        <w:tc>
          <w:tcPr>
            <w:tcW w:w="1000" w:type="dxa"/>
            <w:tcBorders>
              <w:top w:val="nil"/>
              <w:bottom w:val="nil"/>
              <w:right w:val="single" w:sz="16" w:space="0" w:color="000000"/>
            </w:tcBorders>
            <w:shd w:val="clear" w:color="auto" w:fill="FFFFFF"/>
            <w:tcMar>
              <w:top w:w="30" w:type="dxa"/>
              <w:left w:w="30" w:type="dxa"/>
              <w:bottom w:w="30" w:type="dxa"/>
              <w:right w:w="30" w:type="dxa"/>
            </w:tcMar>
            <w:vAlign w:val="center"/>
          </w:tcPr>
          <w:p w:rsidR="002F3D6E" w:rsidRPr="002F3D6E" w:rsidRDefault="002F3D6E" w:rsidP="002F3D6E">
            <w:pPr>
              <w:autoSpaceDE w:val="0"/>
              <w:autoSpaceDN w:val="0"/>
              <w:adjustRightInd w:val="0"/>
              <w:spacing w:after="0" w:line="240" w:lineRule="auto"/>
              <w:ind w:right="57"/>
              <w:jc w:val="right"/>
              <w:rPr>
                <w:rFonts w:ascii="Arial" w:hAnsi="Arial" w:cs="Arial"/>
                <w:color w:val="000000"/>
                <w:sz w:val="18"/>
                <w:szCs w:val="18"/>
                <w:lang w:val="en-US"/>
              </w:rPr>
            </w:pPr>
            <w:r w:rsidRPr="002F3D6E">
              <w:rPr>
                <w:rFonts w:ascii="Arial" w:hAnsi="Arial" w:cs="Arial"/>
                <w:color w:val="000000"/>
                <w:sz w:val="18"/>
                <w:szCs w:val="18"/>
                <w:lang w:val="en-US"/>
              </w:rPr>
              <w:t>100.0%</w:t>
            </w:r>
          </w:p>
        </w:tc>
      </w:tr>
      <w:tr w:rsidR="002F3D6E" w:rsidRPr="002F3D6E" w:rsidTr="002F3D6E">
        <w:trPr>
          <w:cantSplit/>
        </w:trPr>
        <w:tc>
          <w:tcPr>
            <w:tcW w:w="2694" w:type="dxa"/>
            <w:tcBorders>
              <w:top w:val="nil"/>
              <w:left w:val="single" w:sz="16" w:space="0" w:color="000000"/>
              <w:bottom w:val="single" w:sz="16" w:space="0" w:color="000000"/>
              <w:right w:val="single" w:sz="16" w:space="0" w:color="000000"/>
            </w:tcBorders>
            <w:shd w:val="clear" w:color="auto" w:fill="FFFFFF"/>
            <w:tcMar>
              <w:top w:w="30" w:type="dxa"/>
              <w:left w:w="30" w:type="dxa"/>
              <w:bottom w:w="30" w:type="dxa"/>
              <w:right w:w="30" w:type="dxa"/>
            </w:tcMar>
          </w:tcPr>
          <w:p w:rsidR="002F3D6E" w:rsidRPr="002F3D6E" w:rsidRDefault="002F3D6E" w:rsidP="002F3D6E">
            <w:pPr>
              <w:autoSpaceDE w:val="0"/>
              <w:autoSpaceDN w:val="0"/>
              <w:adjustRightInd w:val="0"/>
              <w:spacing w:after="0" w:line="240" w:lineRule="auto"/>
              <w:rPr>
                <w:rFonts w:ascii="Arial" w:hAnsi="Arial" w:cs="Arial"/>
                <w:color w:val="000000"/>
                <w:sz w:val="18"/>
                <w:szCs w:val="18"/>
                <w:lang w:val="en-US"/>
              </w:rPr>
            </w:pPr>
            <w:r w:rsidRPr="002F3D6E">
              <w:rPr>
                <w:rFonts w:ascii="Arial" w:hAnsi="Arial" w:cs="Arial"/>
                <w:color w:val="000000"/>
                <w:sz w:val="18"/>
                <w:szCs w:val="18"/>
                <w:lang w:val="en-US"/>
              </w:rPr>
              <w:t>Pengetahuan * TB Paru</w:t>
            </w:r>
          </w:p>
        </w:tc>
        <w:tc>
          <w:tcPr>
            <w:tcW w:w="708"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2F3D6E" w:rsidRPr="002F3D6E" w:rsidRDefault="002F3D6E" w:rsidP="002F3D6E">
            <w:pPr>
              <w:autoSpaceDE w:val="0"/>
              <w:autoSpaceDN w:val="0"/>
              <w:adjustRightInd w:val="0"/>
              <w:spacing w:after="0" w:line="240" w:lineRule="auto"/>
              <w:ind w:right="57"/>
              <w:jc w:val="right"/>
              <w:rPr>
                <w:rFonts w:ascii="Arial" w:hAnsi="Arial" w:cs="Arial"/>
                <w:color w:val="000000"/>
                <w:sz w:val="18"/>
                <w:szCs w:val="18"/>
                <w:lang w:val="en-US"/>
              </w:rPr>
            </w:pPr>
            <w:r w:rsidRPr="002F3D6E">
              <w:rPr>
                <w:rFonts w:ascii="Arial" w:hAnsi="Arial" w:cs="Arial"/>
                <w:color w:val="000000"/>
                <w:sz w:val="18"/>
                <w:szCs w:val="18"/>
                <w:lang w:val="en-US"/>
              </w:rPr>
              <w:t>30</w:t>
            </w:r>
          </w:p>
        </w:tc>
        <w:tc>
          <w:tcPr>
            <w:tcW w:w="998" w:type="dxa"/>
            <w:tcBorders>
              <w:top w:val="nil"/>
              <w:bottom w:val="single" w:sz="16" w:space="0" w:color="000000"/>
            </w:tcBorders>
            <w:shd w:val="clear" w:color="auto" w:fill="FFFFFF"/>
            <w:tcMar>
              <w:top w:w="30" w:type="dxa"/>
              <w:left w:w="30" w:type="dxa"/>
              <w:bottom w:w="30" w:type="dxa"/>
              <w:right w:w="30" w:type="dxa"/>
            </w:tcMar>
            <w:vAlign w:val="center"/>
          </w:tcPr>
          <w:p w:rsidR="002F3D6E" w:rsidRPr="002F3D6E" w:rsidRDefault="002F3D6E" w:rsidP="002F3D6E">
            <w:pPr>
              <w:autoSpaceDE w:val="0"/>
              <w:autoSpaceDN w:val="0"/>
              <w:adjustRightInd w:val="0"/>
              <w:spacing w:after="0" w:line="240" w:lineRule="auto"/>
              <w:ind w:right="57"/>
              <w:jc w:val="right"/>
              <w:rPr>
                <w:rFonts w:ascii="Arial" w:hAnsi="Arial" w:cs="Arial"/>
                <w:color w:val="000000"/>
                <w:sz w:val="18"/>
                <w:szCs w:val="18"/>
                <w:lang w:val="en-US"/>
              </w:rPr>
            </w:pPr>
            <w:r w:rsidRPr="002F3D6E">
              <w:rPr>
                <w:rFonts w:ascii="Arial" w:hAnsi="Arial" w:cs="Arial"/>
                <w:color w:val="000000"/>
                <w:sz w:val="18"/>
                <w:szCs w:val="18"/>
                <w:lang w:val="en-US"/>
              </w:rPr>
              <w:t>100.0%</w:t>
            </w:r>
          </w:p>
        </w:tc>
        <w:tc>
          <w:tcPr>
            <w:tcW w:w="703" w:type="dxa"/>
            <w:tcBorders>
              <w:top w:val="nil"/>
              <w:bottom w:val="single" w:sz="16" w:space="0" w:color="000000"/>
            </w:tcBorders>
            <w:shd w:val="clear" w:color="auto" w:fill="FFFFFF"/>
            <w:tcMar>
              <w:top w:w="30" w:type="dxa"/>
              <w:left w:w="30" w:type="dxa"/>
              <w:bottom w:w="30" w:type="dxa"/>
              <w:right w:w="30" w:type="dxa"/>
            </w:tcMar>
            <w:vAlign w:val="center"/>
          </w:tcPr>
          <w:p w:rsidR="002F3D6E" w:rsidRPr="002F3D6E" w:rsidRDefault="002F3D6E" w:rsidP="002F3D6E">
            <w:pPr>
              <w:autoSpaceDE w:val="0"/>
              <w:autoSpaceDN w:val="0"/>
              <w:adjustRightInd w:val="0"/>
              <w:spacing w:after="0" w:line="240" w:lineRule="auto"/>
              <w:ind w:right="57"/>
              <w:jc w:val="right"/>
              <w:rPr>
                <w:rFonts w:ascii="Arial" w:hAnsi="Arial" w:cs="Arial"/>
                <w:color w:val="000000"/>
                <w:sz w:val="18"/>
                <w:szCs w:val="18"/>
                <w:lang w:val="en-US"/>
              </w:rPr>
            </w:pPr>
            <w:r w:rsidRPr="002F3D6E">
              <w:rPr>
                <w:rFonts w:ascii="Arial" w:hAnsi="Arial" w:cs="Arial"/>
                <w:color w:val="000000"/>
                <w:sz w:val="18"/>
                <w:szCs w:val="18"/>
                <w:lang w:val="en-US"/>
              </w:rPr>
              <w:t>0</w:t>
            </w:r>
          </w:p>
        </w:tc>
        <w:tc>
          <w:tcPr>
            <w:tcW w:w="1000" w:type="dxa"/>
            <w:tcBorders>
              <w:top w:val="nil"/>
              <w:bottom w:val="single" w:sz="16" w:space="0" w:color="000000"/>
            </w:tcBorders>
            <w:shd w:val="clear" w:color="auto" w:fill="FFFFFF"/>
            <w:tcMar>
              <w:top w:w="30" w:type="dxa"/>
              <w:left w:w="30" w:type="dxa"/>
              <w:bottom w:w="30" w:type="dxa"/>
              <w:right w:w="30" w:type="dxa"/>
            </w:tcMar>
            <w:vAlign w:val="center"/>
          </w:tcPr>
          <w:p w:rsidR="002F3D6E" w:rsidRPr="002F3D6E" w:rsidRDefault="002F3D6E" w:rsidP="002F3D6E">
            <w:pPr>
              <w:autoSpaceDE w:val="0"/>
              <w:autoSpaceDN w:val="0"/>
              <w:adjustRightInd w:val="0"/>
              <w:spacing w:after="0" w:line="240" w:lineRule="auto"/>
              <w:ind w:right="57"/>
              <w:jc w:val="right"/>
              <w:rPr>
                <w:rFonts w:ascii="Arial" w:hAnsi="Arial" w:cs="Arial"/>
                <w:color w:val="000000"/>
                <w:sz w:val="18"/>
                <w:szCs w:val="18"/>
                <w:lang w:val="en-US"/>
              </w:rPr>
            </w:pPr>
            <w:r w:rsidRPr="002F3D6E">
              <w:rPr>
                <w:rFonts w:ascii="Arial" w:hAnsi="Arial" w:cs="Arial"/>
                <w:color w:val="000000"/>
                <w:sz w:val="18"/>
                <w:szCs w:val="18"/>
                <w:lang w:val="en-US"/>
              </w:rPr>
              <w:t>.0%</w:t>
            </w:r>
          </w:p>
        </w:tc>
        <w:tc>
          <w:tcPr>
            <w:tcW w:w="701" w:type="dxa"/>
            <w:tcBorders>
              <w:top w:val="nil"/>
              <w:bottom w:val="single" w:sz="16" w:space="0" w:color="000000"/>
            </w:tcBorders>
            <w:shd w:val="clear" w:color="auto" w:fill="FFFFFF"/>
            <w:tcMar>
              <w:top w:w="30" w:type="dxa"/>
              <w:left w:w="30" w:type="dxa"/>
              <w:bottom w:w="30" w:type="dxa"/>
              <w:right w:w="30" w:type="dxa"/>
            </w:tcMar>
            <w:vAlign w:val="center"/>
          </w:tcPr>
          <w:p w:rsidR="002F3D6E" w:rsidRPr="002F3D6E" w:rsidRDefault="002F3D6E" w:rsidP="002F3D6E">
            <w:pPr>
              <w:autoSpaceDE w:val="0"/>
              <w:autoSpaceDN w:val="0"/>
              <w:adjustRightInd w:val="0"/>
              <w:spacing w:after="0" w:line="240" w:lineRule="auto"/>
              <w:ind w:right="57"/>
              <w:jc w:val="right"/>
              <w:rPr>
                <w:rFonts w:ascii="Arial" w:hAnsi="Arial" w:cs="Arial"/>
                <w:color w:val="000000"/>
                <w:sz w:val="18"/>
                <w:szCs w:val="18"/>
                <w:lang w:val="en-US"/>
              </w:rPr>
            </w:pPr>
            <w:r w:rsidRPr="002F3D6E">
              <w:rPr>
                <w:rFonts w:ascii="Arial" w:hAnsi="Arial" w:cs="Arial"/>
                <w:color w:val="000000"/>
                <w:sz w:val="18"/>
                <w:szCs w:val="18"/>
                <w:lang w:val="en-US"/>
              </w:rPr>
              <w:t>30</w:t>
            </w:r>
          </w:p>
        </w:tc>
        <w:tc>
          <w:tcPr>
            <w:tcW w:w="1000" w:type="dxa"/>
            <w:tcBorders>
              <w:top w:val="nil"/>
              <w:bottom w:val="single" w:sz="16" w:space="0" w:color="000000"/>
              <w:right w:val="single" w:sz="16" w:space="0" w:color="000000"/>
            </w:tcBorders>
            <w:shd w:val="clear" w:color="auto" w:fill="FFFFFF"/>
            <w:tcMar>
              <w:top w:w="30" w:type="dxa"/>
              <w:left w:w="30" w:type="dxa"/>
              <w:bottom w:w="30" w:type="dxa"/>
              <w:right w:w="30" w:type="dxa"/>
            </w:tcMar>
            <w:vAlign w:val="center"/>
          </w:tcPr>
          <w:p w:rsidR="002F3D6E" w:rsidRPr="002F3D6E" w:rsidRDefault="002F3D6E" w:rsidP="002F3D6E">
            <w:pPr>
              <w:autoSpaceDE w:val="0"/>
              <w:autoSpaceDN w:val="0"/>
              <w:adjustRightInd w:val="0"/>
              <w:spacing w:after="0" w:line="240" w:lineRule="auto"/>
              <w:ind w:right="57"/>
              <w:jc w:val="right"/>
              <w:rPr>
                <w:rFonts w:ascii="Arial" w:hAnsi="Arial" w:cs="Arial"/>
                <w:color w:val="000000"/>
                <w:sz w:val="18"/>
                <w:szCs w:val="18"/>
                <w:lang w:val="en-US"/>
              </w:rPr>
            </w:pPr>
            <w:r w:rsidRPr="002F3D6E">
              <w:rPr>
                <w:rFonts w:ascii="Arial" w:hAnsi="Arial" w:cs="Arial"/>
                <w:color w:val="000000"/>
                <w:sz w:val="18"/>
                <w:szCs w:val="18"/>
                <w:lang w:val="en-US"/>
              </w:rPr>
              <w:t>100.0%</w:t>
            </w:r>
          </w:p>
        </w:tc>
      </w:tr>
    </w:tbl>
    <w:p w:rsidR="002F3D6E" w:rsidRPr="002F3D6E" w:rsidRDefault="002F3D6E" w:rsidP="002F3D6E">
      <w:pPr>
        <w:autoSpaceDE w:val="0"/>
        <w:autoSpaceDN w:val="0"/>
        <w:adjustRightInd w:val="0"/>
        <w:spacing w:after="0" w:line="400" w:lineRule="atLeast"/>
        <w:rPr>
          <w:rFonts w:ascii="Times New Roman" w:hAnsi="Times New Roman"/>
          <w:sz w:val="24"/>
          <w:szCs w:val="24"/>
          <w:lang w:val="en-US"/>
        </w:rPr>
      </w:pPr>
    </w:p>
    <w:p w:rsidR="002F3D6E" w:rsidRPr="006C2C4D" w:rsidRDefault="002F3D6E" w:rsidP="006C2C4D">
      <w:pPr>
        <w:autoSpaceDE w:val="0"/>
        <w:autoSpaceDN w:val="0"/>
        <w:adjustRightInd w:val="0"/>
        <w:spacing w:after="0" w:line="360" w:lineRule="auto"/>
        <w:rPr>
          <w:rFonts w:ascii="Arial" w:hAnsi="Arial" w:cs="Arial"/>
          <w:sz w:val="20"/>
          <w:szCs w:val="18"/>
          <w:lang w:val="en-US"/>
        </w:rPr>
      </w:pPr>
      <w:r w:rsidRPr="006C2C4D">
        <w:rPr>
          <w:rFonts w:ascii="Arial" w:hAnsi="Arial" w:cs="Arial"/>
          <w:b/>
          <w:bCs/>
          <w:color w:val="000000"/>
          <w:sz w:val="20"/>
          <w:szCs w:val="18"/>
          <w:lang w:val="en-US"/>
        </w:rPr>
        <w:t>Umur * TB Paru</w:t>
      </w:r>
    </w:p>
    <w:tbl>
      <w:tblPr>
        <w:tblW w:w="6670"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748"/>
        <w:gridCol w:w="1499"/>
        <w:gridCol w:w="1094"/>
        <w:gridCol w:w="1195"/>
        <w:gridCol w:w="1134"/>
        <w:gridCol w:w="1000"/>
      </w:tblGrid>
      <w:tr w:rsidR="002F3D6E" w:rsidRPr="002F3D6E" w:rsidTr="006C2C4D">
        <w:trPr>
          <w:cantSplit/>
          <w:tblHeader/>
        </w:trPr>
        <w:tc>
          <w:tcPr>
            <w:tcW w:w="6670" w:type="dxa"/>
            <w:gridSpan w:val="6"/>
            <w:tcBorders>
              <w:top w:val="nil"/>
              <w:left w:val="nil"/>
              <w:bottom w:val="nil"/>
              <w:right w:val="nil"/>
            </w:tcBorders>
            <w:shd w:val="clear" w:color="auto" w:fill="FFFFFF"/>
            <w:tcMar>
              <w:top w:w="30" w:type="dxa"/>
              <w:left w:w="30" w:type="dxa"/>
              <w:bottom w:w="30" w:type="dxa"/>
              <w:right w:w="30" w:type="dxa"/>
            </w:tcMar>
            <w:vAlign w:val="center"/>
          </w:tcPr>
          <w:p w:rsidR="002F3D6E" w:rsidRPr="002F3D6E" w:rsidRDefault="002F3D6E" w:rsidP="006C2C4D">
            <w:pPr>
              <w:autoSpaceDE w:val="0"/>
              <w:autoSpaceDN w:val="0"/>
              <w:adjustRightInd w:val="0"/>
              <w:spacing w:after="0" w:line="240" w:lineRule="auto"/>
              <w:jc w:val="center"/>
              <w:rPr>
                <w:rFonts w:ascii="Arial" w:hAnsi="Arial" w:cs="Arial"/>
                <w:color w:val="000000"/>
                <w:sz w:val="18"/>
                <w:szCs w:val="18"/>
                <w:lang w:val="en-US"/>
              </w:rPr>
            </w:pPr>
            <w:r w:rsidRPr="002F3D6E">
              <w:rPr>
                <w:rFonts w:ascii="Arial" w:hAnsi="Arial" w:cs="Arial"/>
                <w:b/>
                <w:bCs/>
                <w:color w:val="000000"/>
                <w:sz w:val="18"/>
                <w:szCs w:val="18"/>
                <w:lang w:val="en-US"/>
              </w:rPr>
              <w:t>Crosstab</w:t>
            </w:r>
          </w:p>
        </w:tc>
      </w:tr>
      <w:tr w:rsidR="002F3D6E" w:rsidRPr="002F3D6E" w:rsidTr="006C2C4D">
        <w:trPr>
          <w:cantSplit/>
          <w:tblHeader/>
        </w:trPr>
        <w:tc>
          <w:tcPr>
            <w:tcW w:w="748" w:type="dxa"/>
            <w:tcBorders>
              <w:top w:val="single" w:sz="16" w:space="0" w:color="000000"/>
              <w:left w:val="single" w:sz="16" w:space="0" w:color="000000"/>
              <w:bottom w:val="nil"/>
              <w:right w:val="nil"/>
            </w:tcBorders>
            <w:shd w:val="clear" w:color="auto" w:fill="FFFFFF"/>
            <w:tcMar>
              <w:top w:w="30" w:type="dxa"/>
              <w:left w:w="30" w:type="dxa"/>
              <w:bottom w:w="30" w:type="dxa"/>
              <w:right w:w="30" w:type="dxa"/>
            </w:tcMar>
          </w:tcPr>
          <w:p w:rsidR="002F3D6E" w:rsidRPr="002F3D6E" w:rsidRDefault="002F3D6E" w:rsidP="006C2C4D">
            <w:pPr>
              <w:autoSpaceDE w:val="0"/>
              <w:autoSpaceDN w:val="0"/>
              <w:adjustRightInd w:val="0"/>
              <w:spacing w:after="0" w:line="240" w:lineRule="auto"/>
              <w:rPr>
                <w:rFonts w:ascii="Arial" w:hAnsi="Arial" w:cs="Arial"/>
                <w:sz w:val="18"/>
                <w:szCs w:val="18"/>
                <w:lang w:val="en-US"/>
              </w:rPr>
            </w:pPr>
          </w:p>
        </w:tc>
        <w:tc>
          <w:tcPr>
            <w:tcW w:w="1499" w:type="dxa"/>
            <w:tcBorders>
              <w:top w:val="single" w:sz="16" w:space="0" w:color="000000"/>
              <w:left w:val="nil"/>
              <w:bottom w:val="nil"/>
              <w:right w:val="nil"/>
            </w:tcBorders>
            <w:shd w:val="clear" w:color="auto" w:fill="FFFFFF"/>
            <w:tcMar>
              <w:top w:w="30" w:type="dxa"/>
              <w:left w:w="30" w:type="dxa"/>
              <w:bottom w:w="30" w:type="dxa"/>
              <w:right w:w="30" w:type="dxa"/>
            </w:tcMar>
          </w:tcPr>
          <w:p w:rsidR="002F3D6E" w:rsidRPr="002F3D6E" w:rsidRDefault="002F3D6E" w:rsidP="006C2C4D">
            <w:pPr>
              <w:autoSpaceDE w:val="0"/>
              <w:autoSpaceDN w:val="0"/>
              <w:adjustRightInd w:val="0"/>
              <w:spacing w:after="0" w:line="240" w:lineRule="auto"/>
              <w:rPr>
                <w:rFonts w:ascii="Arial" w:hAnsi="Arial" w:cs="Arial"/>
                <w:sz w:val="18"/>
                <w:szCs w:val="18"/>
                <w:lang w:val="en-US"/>
              </w:rPr>
            </w:pPr>
          </w:p>
        </w:tc>
        <w:tc>
          <w:tcPr>
            <w:tcW w:w="1094"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2F3D6E" w:rsidRPr="002F3D6E" w:rsidRDefault="002F3D6E" w:rsidP="006C2C4D">
            <w:pPr>
              <w:autoSpaceDE w:val="0"/>
              <w:autoSpaceDN w:val="0"/>
              <w:adjustRightInd w:val="0"/>
              <w:spacing w:after="0" w:line="240" w:lineRule="auto"/>
              <w:rPr>
                <w:rFonts w:ascii="Arial" w:hAnsi="Arial" w:cs="Arial"/>
                <w:sz w:val="18"/>
                <w:szCs w:val="18"/>
                <w:lang w:val="en-US"/>
              </w:rPr>
            </w:pPr>
          </w:p>
        </w:tc>
        <w:tc>
          <w:tcPr>
            <w:tcW w:w="2329" w:type="dxa"/>
            <w:gridSpan w:val="2"/>
            <w:tcBorders>
              <w:top w:val="single" w:sz="16" w:space="0" w:color="000000"/>
              <w:left w:val="single" w:sz="16" w:space="0" w:color="000000"/>
            </w:tcBorders>
            <w:shd w:val="clear" w:color="auto" w:fill="FFFFFF"/>
            <w:tcMar>
              <w:top w:w="30" w:type="dxa"/>
              <w:left w:w="30" w:type="dxa"/>
              <w:bottom w:w="30" w:type="dxa"/>
              <w:right w:w="30" w:type="dxa"/>
            </w:tcMar>
            <w:vAlign w:val="bottom"/>
          </w:tcPr>
          <w:p w:rsidR="002F3D6E" w:rsidRPr="002F3D6E" w:rsidRDefault="002F3D6E" w:rsidP="006C2C4D">
            <w:pPr>
              <w:autoSpaceDE w:val="0"/>
              <w:autoSpaceDN w:val="0"/>
              <w:adjustRightInd w:val="0"/>
              <w:spacing w:after="0" w:line="240" w:lineRule="auto"/>
              <w:jc w:val="center"/>
              <w:rPr>
                <w:rFonts w:ascii="Arial" w:hAnsi="Arial" w:cs="Arial"/>
                <w:color w:val="000000"/>
                <w:sz w:val="18"/>
                <w:szCs w:val="18"/>
                <w:lang w:val="en-US"/>
              </w:rPr>
            </w:pPr>
            <w:r w:rsidRPr="002F3D6E">
              <w:rPr>
                <w:rFonts w:ascii="Arial" w:hAnsi="Arial" w:cs="Arial"/>
                <w:color w:val="000000"/>
                <w:sz w:val="18"/>
                <w:szCs w:val="18"/>
                <w:lang w:val="en-US"/>
              </w:rPr>
              <w:t>TB Paru</w:t>
            </w:r>
          </w:p>
        </w:tc>
        <w:tc>
          <w:tcPr>
            <w:tcW w:w="1000" w:type="dxa"/>
            <w:vMerge w:val="restart"/>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2F3D6E" w:rsidRPr="002F3D6E" w:rsidRDefault="002F3D6E" w:rsidP="006C2C4D">
            <w:pPr>
              <w:autoSpaceDE w:val="0"/>
              <w:autoSpaceDN w:val="0"/>
              <w:adjustRightInd w:val="0"/>
              <w:spacing w:after="0" w:line="240" w:lineRule="auto"/>
              <w:jc w:val="center"/>
              <w:rPr>
                <w:rFonts w:ascii="Arial" w:hAnsi="Arial" w:cs="Arial"/>
                <w:color w:val="000000"/>
                <w:sz w:val="18"/>
                <w:szCs w:val="18"/>
                <w:lang w:val="en-US"/>
              </w:rPr>
            </w:pPr>
            <w:r w:rsidRPr="002F3D6E">
              <w:rPr>
                <w:rFonts w:ascii="Arial" w:hAnsi="Arial" w:cs="Arial"/>
                <w:color w:val="000000"/>
                <w:sz w:val="18"/>
                <w:szCs w:val="18"/>
                <w:lang w:val="en-US"/>
              </w:rPr>
              <w:t>Total</w:t>
            </w:r>
          </w:p>
        </w:tc>
      </w:tr>
      <w:tr w:rsidR="002F3D6E" w:rsidRPr="002F3D6E" w:rsidTr="006C2C4D">
        <w:trPr>
          <w:cantSplit/>
          <w:tblHeader/>
        </w:trPr>
        <w:tc>
          <w:tcPr>
            <w:tcW w:w="748" w:type="dxa"/>
            <w:tcBorders>
              <w:top w:val="nil"/>
              <w:left w:val="single" w:sz="16" w:space="0" w:color="000000"/>
              <w:bottom w:val="single" w:sz="16" w:space="0" w:color="000000"/>
              <w:right w:val="nil"/>
            </w:tcBorders>
            <w:shd w:val="clear" w:color="auto" w:fill="FFFFFF"/>
            <w:tcMar>
              <w:top w:w="30" w:type="dxa"/>
              <w:left w:w="30" w:type="dxa"/>
              <w:bottom w:w="30" w:type="dxa"/>
              <w:right w:w="30" w:type="dxa"/>
            </w:tcMar>
          </w:tcPr>
          <w:p w:rsidR="002F3D6E" w:rsidRPr="002F3D6E" w:rsidRDefault="002F3D6E" w:rsidP="006C2C4D">
            <w:pPr>
              <w:autoSpaceDE w:val="0"/>
              <w:autoSpaceDN w:val="0"/>
              <w:adjustRightInd w:val="0"/>
              <w:spacing w:after="0" w:line="240" w:lineRule="auto"/>
              <w:rPr>
                <w:rFonts w:ascii="Arial" w:hAnsi="Arial" w:cs="Arial"/>
                <w:sz w:val="18"/>
                <w:szCs w:val="18"/>
                <w:lang w:val="en-US"/>
              </w:rPr>
            </w:pPr>
          </w:p>
        </w:tc>
        <w:tc>
          <w:tcPr>
            <w:tcW w:w="1499" w:type="dxa"/>
            <w:tcBorders>
              <w:top w:val="nil"/>
              <w:left w:val="nil"/>
              <w:bottom w:val="single" w:sz="16" w:space="0" w:color="000000"/>
              <w:right w:val="nil"/>
            </w:tcBorders>
            <w:shd w:val="clear" w:color="auto" w:fill="FFFFFF"/>
            <w:tcMar>
              <w:top w:w="30" w:type="dxa"/>
              <w:left w:w="30" w:type="dxa"/>
              <w:bottom w:w="30" w:type="dxa"/>
              <w:right w:w="30" w:type="dxa"/>
            </w:tcMar>
          </w:tcPr>
          <w:p w:rsidR="002F3D6E" w:rsidRPr="002F3D6E" w:rsidRDefault="002F3D6E" w:rsidP="006C2C4D">
            <w:pPr>
              <w:autoSpaceDE w:val="0"/>
              <w:autoSpaceDN w:val="0"/>
              <w:adjustRightInd w:val="0"/>
              <w:spacing w:after="0" w:line="240" w:lineRule="auto"/>
              <w:rPr>
                <w:rFonts w:ascii="Arial" w:hAnsi="Arial" w:cs="Arial"/>
                <w:sz w:val="18"/>
                <w:szCs w:val="18"/>
                <w:lang w:val="en-US"/>
              </w:rPr>
            </w:pPr>
          </w:p>
        </w:tc>
        <w:tc>
          <w:tcPr>
            <w:tcW w:w="1094"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2F3D6E" w:rsidRPr="002F3D6E" w:rsidRDefault="002F3D6E" w:rsidP="006C2C4D">
            <w:pPr>
              <w:autoSpaceDE w:val="0"/>
              <w:autoSpaceDN w:val="0"/>
              <w:adjustRightInd w:val="0"/>
              <w:spacing w:after="0" w:line="240" w:lineRule="auto"/>
              <w:rPr>
                <w:rFonts w:ascii="Arial" w:hAnsi="Arial" w:cs="Arial"/>
                <w:sz w:val="18"/>
                <w:szCs w:val="18"/>
                <w:lang w:val="en-US"/>
              </w:rPr>
            </w:pPr>
          </w:p>
        </w:tc>
        <w:tc>
          <w:tcPr>
            <w:tcW w:w="1195" w:type="dxa"/>
            <w:tcBorders>
              <w:left w:val="single" w:sz="16" w:space="0" w:color="000000"/>
              <w:bottom w:val="single" w:sz="16" w:space="0" w:color="000000"/>
            </w:tcBorders>
            <w:shd w:val="clear" w:color="auto" w:fill="FFFFFF"/>
            <w:tcMar>
              <w:top w:w="30" w:type="dxa"/>
              <w:left w:w="30" w:type="dxa"/>
              <w:bottom w:w="30" w:type="dxa"/>
              <w:right w:w="30" w:type="dxa"/>
            </w:tcMar>
            <w:vAlign w:val="bottom"/>
          </w:tcPr>
          <w:p w:rsidR="002F3D6E" w:rsidRPr="002F3D6E" w:rsidRDefault="002F3D6E" w:rsidP="006C2C4D">
            <w:pPr>
              <w:autoSpaceDE w:val="0"/>
              <w:autoSpaceDN w:val="0"/>
              <w:adjustRightInd w:val="0"/>
              <w:spacing w:after="0" w:line="240" w:lineRule="auto"/>
              <w:jc w:val="center"/>
              <w:rPr>
                <w:rFonts w:ascii="Arial" w:hAnsi="Arial" w:cs="Arial"/>
                <w:color w:val="000000"/>
                <w:sz w:val="18"/>
                <w:szCs w:val="18"/>
                <w:lang w:val="en-US"/>
              </w:rPr>
            </w:pPr>
            <w:r w:rsidRPr="002F3D6E">
              <w:rPr>
                <w:rFonts w:ascii="Arial" w:hAnsi="Arial" w:cs="Arial"/>
                <w:color w:val="000000"/>
                <w:sz w:val="18"/>
                <w:szCs w:val="18"/>
                <w:lang w:val="en-US"/>
              </w:rPr>
              <w:t>Positif (+)</w:t>
            </w:r>
          </w:p>
        </w:tc>
        <w:tc>
          <w:tcPr>
            <w:tcW w:w="1134" w:type="dxa"/>
            <w:tcBorders>
              <w:bottom w:val="single" w:sz="16" w:space="0" w:color="000000"/>
            </w:tcBorders>
            <w:shd w:val="clear" w:color="auto" w:fill="FFFFFF"/>
            <w:tcMar>
              <w:top w:w="30" w:type="dxa"/>
              <w:left w:w="30" w:type="dxa"/>
              <w:bottom w:w="30" w:type="dxa"/>
              <w:right w:w="30" w:type="dxa"/>
            </w:tcMar>
            <w:vAlign w:val="bottom"/>
          </w:tcPr>
          <w:p w:rsidR="002F3D6E" w:rsidRPr="002F3D6E" w:rsidRDefault="002F3D6E" w:rsidP="006C2C4D">
            <w:pPr>
              <w:autoSpaceDE w:val="0"/>
              <w:autoSpaceDN w:val="0"/>
              <w:adjustRightInd w:val="0"/>
              <w:spacing w:after="0" w:line="240" w:lineRule="auto"/>
              <w:jc w:val="center"/>
              <w:rPr>
                <w:rFonts w:ascii="Arial" w:hAnsi="Arial" w:cs="Arial"/>
                <w:color w:val="000000"/>
                <w:sz w:val="18"/>
                <w:szCs w:val="18"/>
                <w:lang w:val="en-US"/>
              </w:rPr>
            </w:pPr>
            <w:r w:rsidRPr="002F3D6E">
              <w:rPr>
                <w:rFonts w:ascii="Arial" w:hAnsi="Arial" w:cs="Arial"/>
                <w:color w:val="000000"/>
                <w:sz w:val="18"/>
                <w:szCs w:val="18"/>
                <w:lang w:val="en-US"/>
              </w:rPr>
              <w:t>Negatif (-)</w:t>
            </w:r>
          </w:p>
        </w:tc>
        <w:tc>
          <w:tcPr>
            <w:tcW w:w="1000" w:type="dxa"/>
            <w:vMerge/>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2F3D6E" w:rsidRPr="002F3D6E" w:rsidRDefault="002F3D6E" w:rsidP="006C2C4D">
            <w:pPr>
              <w:autoSpaceDE w:val="0"/>
              <w:autoSpaceDN w:val="0"/>
              <w:adjustRightInd w:val="0"/>
              <w:spacing w:after="0" w:line="240" w:lineRule="auto"/>
              <w:rPr>
                <w:rFonts w:ascii="Arial" w:hAnsi="Arial" w:cs="Arial"/>
                <w:color w:val="000000"/>
                <w:sz w:val="18"/>
                <w:szCs w:val="18"/>
                <w:lang w:val="en-US"/>
              </w:rPr>
            </w:pPr>
          </w:p>
        </w:tc>
      </w:tr>
      <w:tr w:rsidR="002F3D6E" w:rsidRPr="002F3D6E" w:rsidTr="006C2C4D">
        <w:trPr>
          <w:cantSplit/>
          <w:tblHeader/>
        </w:trPr>
        <w:tc>
          <w:tcPr>
            <w:tcW w:w="748" w:type="dxa"/>
            <w:vMerge w:val="restart"/>
            <w:tcBorders>
              <w:top w:val="single" w:sz="16" w:space="0" w:color="000000"/>
              <w:left w:val="single" w:sz="16" w:space="0" w:color="000000"/>
              <w:right w:val="nil"/>
            </w:tcBorders>
            <w:shd w:val="clear" w:color="auto" w:fill="FFFFFF"/>
            <w:tcMar>
              <w:top w:w="30" w:type="dxa"/>
              <w:left w:w="30" w:type="dxa"/>
              <w:bottom w:w="30" w:type="dxa"/>
              <w:right w:w="30" w:type="dxa"/>
            </w:tcMar>
          </w:tcPr>
          <w:p w:rsidR="002F3D6E" w:rsidRPr="002F3D6E" w:rsidRDefault="002F3D6E" w:rsidP="006C2C4D">
            <w:pPr>
              <w:autoSpaceDE w:val="0"/>
              <w:autoSpaceDN w:val="0"/>
              <w:adjustRightInd w:val="0"/>
              <w:spacing w:after="0" w:line="240" w:lineRule="auto"/>
              <w:rPr>
                <w:rFonts w:ascii="Arial" w:hAnsi="Arial" w:cs="Arial"/>
                <w:color w:val="000000"/>
                <w:sz w:val="18"/>
                <w:szCs w:val="18"/>
                <w:lang w:val="en-US"/>
              </w:rPr>
            </w:pPr>
            <w:r w:rsidRPr="002F3D6E">
              <w:rPr>
                <w:rFonts w:ascii="Arial" w:hAnsi="Arial" w:cs="Arial"/>
                <w:color w:val="000000"/>
                <w:sz w:val="18"/>
                <w:szCs w:val="18"/>
                <w:lang w:val="en-US"/>
              </w:rPr>
              <w:t>Umur</w:t>
            </w:r>
          </w:p>
        </w:tc>
        <w:tc>
          <w:tcPr>
            <w:tcW w:w="1499" w:type="dxa"/>
            <w:vMerge w:val="restart"/>
            <w:tcBorders>
              <w:top w:val="single" w:sz="16" w:space="0" w:color="000000"/>
              <w:left w:val="nil"/>
              <w:right w:val="nil"/>
            </w:tcBorders>
            <w:shd w:val="clear" w:color="auto" w:fill="FFFFFF"/>
            <w:tcMar>
              <w:top w:w="30" w:type="dxa"/>
              <w:left w:w="30" w:type="dxa"/>
              <w:bottom w:w="30" w:type="dxa"/>
              <w:right w:w="30" w:type="dxa"/>
            </w:tcMar>
          </w:tcPr>
          <w:p w:rsidR="002F3D6E" w:rsidRPr="002F3D6E" w:rsidRDefault="002F3D6E" w:rsidP="006C2C4D">
            <w:pPr>
              <w:autoSpaceDE w:val="0"/>
              <w:autoSpaceDN w:val="0"/>
              <w:adjustRightInd w:val="0"/>
              <w:spacing w:after="0" w:line="240" w:lineRule="auto"/>
              <w:rPr>
                <w:rFonts w:ascii="Arial" w:hAnsi="Arial" w:cs="Arial"/>
                <w:color w:val="000000"/>
                <w:sz w:val="18"/>
                <w:szCs w:val="18"/>
                <w:lang w:val="en-US"/>
              </w:rPr>
            </w:pPr>
            <w:r w:rsidRPr="002F3D6E">
              <w:rPr>
                <w:rFonts w:ascii="Arial" w:hAnsi="Arial" w:cs="Arial"/>
                <w:color w:val="000000"/>
                <w:sz w:val="18"/>
                <w:szCs w:val="18"/>
                <w:lang w:val="en-US"/>
              </w:rPr>
              <w:t>Tidak Produktif</w:t>
            </w:r>
          </w:p>
        </w:tc>
        <w:tc>
          <w:tcPr>
            <w:tcW w:w="1094"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2F3D6E" w:rsidRPr="002F3D6E" w:rsidRDefault="002F3D6E" w:rsidP="006C2C4D">
            <w:pPr>
              <w:autoSpaceDE w:val="0"/>
              <w:autoSpaceDN w:val="0"/>
              <w:adjustRightInd w:val="0"/>
              <w:spacing w:after="0" w:line="240" w:lineRule="auto"/>
              <w:rPr>
                <w:rFonts w:ascii="Arial" w:hAnsi="Arial" w:cs="Arial"/>
                <w:color w:val="000000"/>
                <w:sz w:val="18"/>
                <w:szCs w:val="18"/>
                <w:lang w:val="en-US"/>
              </w:rPr>
            </w:pPr>
            <w:r w:rsidRPr="002F3D6E">
              <w:rPr>
                <w:rFonts w:ascii="Arial" w:hAnsi="Arial" w:cs="Arial"/>
                <w:color w:val="000000"/>
                <w:sz w:val="18"/>
                <w:szCs w:val="18"/>
                <w:lang w:val="en-US"/>
              </w:rPr>
              <w:t>Count</w:t>
            </w:r>
          </w:p>
        </w:tc>
        <w:tc>
          <w:tcPr>
            <w:tcW w:w="1195"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2F3D6E" w:rsidRPr="002F3D6E" w:rsidRDefault="002F3D6E" w:rsidP="006C2C4D">
            <w:pPr>
              <w:autoSpaceDE w:val="0"/>
              <w:autoSpaceDN w:val="0"/>
              <w:adjustRightInd w:val="0"/>
              <w:spacing w:after="0" w:line="240" w:lineRule="auto"/>
              <w:ind w:right="57"/>
              <w:jc w:val="right"/>
              <w:rPr>
                <w:rFonts w:ascii="Arial" w:hAnsi="Arial" w:cs="Arial"/>
                <w:color w:val="000000"/>
                <w:sz w:val="18"/>
                <w:szCs w:val="18"/>
                <w:lang w:val="en-US"/>
              </w:rPr>
            </w:pPr>
            <w:r w:rsidRPr="002F3D6E">
              <w:rPr>
                <w:rFonts w:ascii="Arial" w:hAnsi="Arial" w:cs="Arial"/>
                <w:color w:val="000000"/>
                <w:sz w:val="18"/>
                <w:szCs w:val="18"/>
                <w:lang w:val="en-US"/>
              </w:rPr>
              <w:t>9</w:t>
            </w:r>
          </w:p>
        </w:tc>
        <w:tc>
          <w:tcPr>
            <w:tcW w:w="1134" w:type="dxa"/>
            <w:tcBorders>
              <w:top w:val="single" w:sz="16" w:space="0" w:color="000000"/>
              <w:bottom w:val="nil"/>
            </w:tcBorders>
            <w:shd w:val="clear" w:color="auto" w:fill="FFFFFF"/>
            <w:tcMar>
              <w:top w:w="30" w:type="dxa"/>
              <w:left w:w="30" w:type="dxa"/>
              <w:bottom w:w="30" w:type="dxa"/>
              <w:right w:w="30" w:type="dxa"/>
            </w:tcMar>
            <w:vAlign w:val="center"/>
          </w:tcPr>
          <w:p w:rsidR="002F3D6E" w:rsidRPr="002F3D6E" w:rsidRDefault="002F3D6E" w:rsidP="006C2C4D">
            <w:pPr>
              <w:autoSpaceDE w:val="0"/>
              <w:autoSpaceDN w:val="0"/>
              <w:adjustRightInd w:val="0"/>
              <w:spacing w:after="0" w:line="240" w:lineRule="auto"/>
              <w:ind w:right="57"/>
              <w:jc w:val="right"/>
              <w:rPr>
                <w:rFonts w:ascii="Arial" w:hAnsi="Arial" w:cs="Arial"/>
                <w:color w:val="000000"/>
                <w:sz w:val="18"/>
                <w:szCs w:val="18"/>
                <w:lang w:val="en-US"/>
              </w:rPr>
            </w:pPr>
            <w:r w:rsidRPr="002F3D6E">
              <w:rPr>
                <w:rFonts w:ascii="Arial" w:hAnsi="Arial" w:cs="Arial"/>
                <w:color w:val="000000"/>
                <w:sz w:val="18"/>
                <w:szCs w:val="18"/>
                <w:lang w:val="en-US"/>
              </w:rPr>
              <w:t>3</w:t>
            </w:r>
          </w:p>
        </w:tc>
        <w:tc>
          <w:tcPr>
            <w:tcW w:w="1000"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2F3D6E" w:rsidRPr="002F3D6E" w:rsidRDefault="002F3D6E" w:rsidP="006C2C4D">
            <w:pPr>
              <w:autoSpaceDE w:val="0"/>
              <w:autoSpaceDN w:val="0"/>
              <w:adjustRightInd w:val="0"/>
              <w:spacing w:after="0" w:line="240" w:lineRule="auto"/>
              <w:ind w:right="57"/>
              <w:jc w:val="right"/>
              <w:rPr>
                <w:rFonts w:ascii="Arial" w:hAnsi="Arial" w:cs="Arial"/>
                <w:color w:val="000000"/>
                <w:sz w:val="18"/>
                <w:szCs w:val="18"/>
                <w:lang w:val="en-US"/>
              </w:rPr>
            </w:pPr>
            <w:r w:rsidRPr="002F3D6E">
              <w:rPr>
                <w:rFonts w:ascii="Arial" w:hAnsi="Arial" w:cs="Arial"/>
                <w:color w:val="000000"/>
                <w:sz w:val="18"/>
                <w:szCs w:val="18"/>
                <w:lang w:val="en-US"/>
              </w:rPr>
              <w:t>12</w:t>
            </w:r>
          </w:p>
        </w:tc>
      </w:tr>
      <w:tr w:rsidR="002F3D6E" w:rsidRPr="002F3D6E" w:rsidTr="006C2C4D">
        <w:trPr>
          <w:cantSplit/>
          <w:tblHeader/>
        </w:trPr>
        <w:tc>
          <w:tcPr>
            <w:tcW w:w="748" w:type="dxa"/>
            <w:vMerge/>
            <w:tcBorders>
              <w:top w:val="single" w:sz="16" w:space="0" w:color="000000"/>
              <w:left w:val="single" w:sz="16" w:space="0" w:color="000000"/>
              <w:right w:val="nil"/>
            </w:tcBorders>
            <w:shd w:val="clear" w:color="auto" w:fill="FFFFFF"/>
            <w:tcMar>
              <w:top w:w="30" w:type="dxa"/>
              <w:left w:w="30" w:type="dxa"/>
              <w:bottom w:w="30" w:type="dxa"/>
              <w:right w:w="30" w:type="dxa"/>
            </w:tcMar>
          </w:tcPr>
          <w:p w:rsidR="002F3D6E" w:rsidRPr="002F3D6E" w:rsidRDefault="002F3D6E" w:rsidP="006C2C4D">
            <w:pPr>
              <w:autoSpaceDE w:val="0"/>
              <w:autoSpaceDN w:val="0"/>
              <w:adjustRightInd w:val="0"/>
              <w:spacing w:after="0" w:line="240" w:lineRule="auto"/>
              <w:rPr>
                <w:rFonts w:ascii="Arial" w:hAnsi="Arial" w:cs="Arial"/>
                <w:color w:val="000000"/>
                <w:sz w:val="18"/>
                <w:szCs w:val="18"/>
                <w:lang w:val="en-US"/>
              </w:rPr>
            </w:pPr>
          </w:p>
        </w:tc>
        <w:tc>
          <w:tcPr>
            <w:tcW w:w="1499" w:type="dxa"/>
            <w:vMerge/>
            <w:tcBorders>
              <w:top w:val="single" w:sz="16" w:space="0" w:color="000000"/>
              <w:left w:val="nil"/>
              <w:right w:val="nil"/>
            </w:tcBorders>
            <w:shd w:val="clear" w:color="auto" w:fill="FFFFFF"/>
            <w:tcMar>
              <w:top w:w="30" w:type="dxa"/>
              <w:left w:w="30" w:type="dxa"/>
              <w:bottom w:w="30" w:type="dxa"/>
              <w:right w:w="30" w:type="dxa"/>
            </w:tcMar>
          </w:tcPr>
          <w:p w:rsidR="002F3D6E" w:rsidRPr="002F3D6E" w:rsidRDefault="002F3D6E" w:rsidP="006C2C4D">
            <w:pPr>
              <w:autoSpaceDE w:val="0"/>
              <w:autoSpaceDN w:val="0"/>
              <w:adjustRightInd w:val="0"/>
              <w:spacing w:after="0" w:line="240" w:lineRule="auto"/>
              <w:rPr>
                <w:rFonts w:ascii="Arial" w:hAnsi="Arial" w:cs="Arial"/>
                <w:color w:val="000000"/>
                <w:sz w:val="18"/>
                <w:szCs w:val="18"/>
                <w:lang w:val="en-US"/>
              </w:rPr>
            </w:pPr>
          </w:p>
        </w:tc>
        <w:tc>
          <w:tcPr>
            <w:tcW w:w="1094" w:type="dxa"/>
            <w:tcBorders>
              <w:top w:val="nil"/>
              <w:left w:val="nil"/>
              <w:right w:val="single" w:sz="16" w:space="0" w:color="000000"/>
            </w:tcBorders>
            <w:shd w:val="clear" w:color="auto" w:fill="FFFFFF"/>
            <w:tcMar>
              <w:top w:w="30" w:type="dxa"/>
              <w:left w:w="30" w:type="dxa"/>
              <w:bottom w:w="30" w:type="dxa"/>
              <w:right w:w="30" w:type="dxa"/>
            </w:tcMar>
          </w:tcPr>
          <w:p w:rsidR="002F3D6E" w:rsidRPr="002F3D6E" w:rsidRDefault="002F3D6E" w:rsidP="006C2C4D">
            <w:pPr>
              <w:autoSpaceDE w:val="0"/>
              <w:autoSpaceDN w:val="0"/>
              <w:adjustRightInd w:val="0"/>
              <w:spacing w:after="0" w:line="240" w:lineRule="auto"/>
              <w:rPr>
                <w:rFonts w:ascii="Arial" w:hAnsi="Arial" w:cs="Arial"/>
                <w:color w:val="000000"/>
                <w:sz w:val="18"/>
                <w:szCs w:val="18"/>
                <w:lang w:val="en-US"/>
              </w:rPr>
            </w:pPr>
            <w:r w:rsidRPr="002F3D6E">
              <w:rPr>
                <w:rFonts w:ascii="Arial" w:hAnsi="Arial" w:cs="Arial"/>
                <w:color w:val="000000"/>
                <w:sz w:val="18"/>
                <w:szCs w:val="18"/>
                <w:lang w:val="en-US"/>
              </w:rPr>
              <w:t>% of Total</w:t>
            </w:r>
          </w:p>
        </w:tc>
        <w:tc>
          <w:tcPr>
            <w:tcW w:w="1195" w:type="dxa"/>
            <w:tcBorders>
              <w:top w:val="nil"/>
              <w:left w:val="single" w:sz="16" w:space="0" w:color="000000"/>
            </w:tcBorders>
            <w:shd w:val="clear" w:color="auto" w:fill="FFFFFF"/>
            <w:tcMar>
              <w:top w:w="30" w:type="dxa"/>
              <w:left w:w="30" w:type="dxa"/>
              <w:bottom w:w="30" w:type="dxa"/>
              <w:right w:w="30" w:type="dxa"/>
            </w:tcMar>
            <w:vAlign w:val="center"/>
          </w:tcPr>
          <w:p w:rsidR="002F3D6E" w:rsidRPr="002F3D6E" w:rsidRDefault="002F3D6E" w:rsidP="006C2C4D">
            <w:pPr>
              <w:autoSpaceDE w:val="0"/>
              <w:autoSpaceDN w:val="0"/>
              <w:adjustRightInd w:val="0"/>
              <w:spacing w:after="0" w:line="240" w:lineRule="auto"/>
              <w:ind w:right="57"/>
              <w:jc w:val="right"/>
              <w:rPr>
                <w:rFonts w:ascii="Arial" w:hAnsi="Arial" w:cs="Arial"/>
                <w:color w:val="000000"/>
                <w:sz w:val="18"/>
                <w:szCs w:val="18"/>
                <w:lang w:val="en-US"/>
              </w:rPr>
            </w:pPr>
            <w:r w:rsidRPr="002F3D6E">
              <w:rPr>
                <w:rFonts w:ascii="Arial" w:hAnsi="Arial" w:cs="Arial"/>
                <w:color w:val="000000"/>
                <w:sz w:val="18"/>
                <w:szCs w:val="18"/>
                <w:lang w:val="en-US"/>
              </w:rPr>
              <w:t>30.0%</w:t>
            </w:r>
          </w:p>
        </w:tc>
        <w:tc>
          <w:tcPr>
            <w:tcW w:w="1134" w:type="dxa"/>
            <w:tcBorders>
              <w:top w:val="nil"/>
            </w:tcBorders>
            <w:shd w:val="clear" w:color="auto" w:fill="FFFFFF"/>
            <w:tcMar>
              <w:top w:w="30" w:type="dxa"/>
              <w:left w:w="30" w:type="dxa"/>
              <w:bottom w:w="30" w:type="dxa"/>
              <w:right w:w="30" w:type="dxa"/>
            </w:tcMar>
            <w:vAlign w:val="center"/>
          </w:tcPr>
          <w:p w:rsidR="002F3D6E" w:rsidRPr="002F3D6E" w:rsidRDefault="002F3D6E" w:rsidP="006C2C4D">
            <w:pPr>
              <w:autoSpaceDE w:val="0"/>
              <w:autoSpaceDN w:val="0"/>
              <w:adjustRightInd w:val="0"/>
              <w:spacing w:after="0" w:line="240" w:lineRule="auto"/>
              <w:ind w:right="57"/>
              <w:jc w:val="right"/>
              <w:rPr>
                <w:rFonts w:ascii="Arial" w:hAnsi="Arial" w:cs="Arial"/>
                <w:color w:val="000000"/>
                <w:sz w:val="18"/>
                <w:szCs w:val="18"/>
                <w:lang w:val="en-US"/>
              </w:rPr>
            </w:pPr>
            <w:r w:rsidRPr="002F3D6E">
              <w:rPr>
                <w:rFonts w:ascii="Arial" w:hAnsi="Arial" w:cs="Arial"/>
                <w:color w:val="000000"/>
                <w:sz w:val="18"/>
                <w:szCs w:val="18"/>
                <w:lang w:val="en-US"/>
              </w:rPr>
              <w:t>10.0%</w:t>
            </w:r>
          </w:p>
        </w:tc>
        <w:tc>
          <w:tcPr>
            <w:tcW w:w="1000" w:type="dxa"/>
            <w:tcBorders>
              <w:top w:val="nil"/>
              <w:right w:val="single" w:sz="16" w:space="0" w:color="000000"/>
            </w:tcBorders>
            <w:shd w:val="clear" w:color="auto" w:fill="FFFFFF"/>
            <w:tcMar>
              <w:top w:w="30" w:type="dxa"/>
              <w:left w:w="30" w:type="dxa"/>
              <w:bottom w:w="30" w:type="dxa"/>
              <w:right w:w="30" w:type="dxa"/>
            </w:tcMar>
            <w:vAlign w:val="center"/>
          </w:tcPr>
          <w:p w:rsidR="002F3D6E" w:rsidRPr="002F3D6E" w:rsidRDefault="002F3D6E" w:rsidP="006C2C4D">
            <w:pPr>
              <w:autoSpaceDE w:val="0"/>
              <w:autoSpaceDN w:val="0"/>
              <w:adjustRightInd w:val="0"/>
              <w:spacing w:after="0" w:line="240" w:lineRule="auto"/>
              <w:ind w:right="57"/>
              <w:jc w:val="right"/>
              <w:rPr>
                <w:rFonts w:ascii="Arial" w:hAnsi="Arial" w:cs="Arial"/>
                <w:color w:val="000000"/>
                <w:sz w:val="18"/>
                <w:szCs w:val="18"/>
                <w:lang w:val="en-US"/>
              </w:rPr>
            </w:pPr>
            <w:r w:rsidRPr="002F3D6E">
              <w:rPr>
                <w:rFonts w:ascii="Arial" w:hAnsi="Arial" w:cs="Arial"/>
                <w:color w:val="000000"/>
                <w:sz w:val="18"/>
                <w:szCs w:val="18"/>
                <w:lang w:val="en-US"/>
              </w:rPr>
              <w:t>40.0%</w:t>
            </w:r>
          </w:p>
        </w:tc>
      </w:tr>
      <w:tr w:rsidR="002F3D6E" w:rsidRPr="002F3D6E" w:rsidTr="006C2C4D">
        <w:trPr>
          <w:cantSplit/>
          <w:tblHeader/>
        </w:trPr>
        <w:tc>
          <w:tcPr>
            <w:tcW w:w="748" w:type="dxa"/>
            <w:vMerge/>
            <w:tcBorders>
              <w:top w:val="single" w:sz="16" w:space="0" w:color="000000"/>
              <w:left w:val="single" w:sz="16" w:space="0" w:color="000000"/>
              <w:right w:val="nil"/>
            </w:tcBorders>
            <w:shd w:val="clear" w:color="auto" w:fill="FFFFFF"/>
            <w:tcMar>
              <w:top w:w="30" w:type="dxa"/>
              <w:left w:w="30" w:type="dxa"/>
              <w:bottom w:w="30" w:type="dxa"/>
              <w:right w:w="30" w:type="dxa"/>
            </w:tcMar>
          </w:tcPr>
          <w:p w:rsidR="002F3D6E" w:rsidRPr="002F3D6E" w:rsidRDefault="002F3D6E" w:rsidP="006C2C4D">
            <w:pPr>
              <w:autoSpaceDE w:val="0"/>
              <w:autoSpaceDN w:val="0"/>
              <w:adjustRightInd w:val="0"/>
              <w:spacing w:after="0" w:line="240" w:lineRule="auto"/>
              <w:rPr>
                <w:rFonts w:ascii="Arial" w:hAnsi="Arial" w:cs="Arial"/>
                <w:color w:val="000000"/>
                <w:sz w:val="18"/>
                <w:szCs w:val="18"/>
                <w:lang w:val="en-US"/>
              </w:rPr>
            </w:pPr>
          </w:p>
        </w:tc>
        <w:tc>
          <w:tcPr>
            <w:tcW w:w="1499" w:type="dxa"/>
            <w:vMerge w:val="restart"/>
            <w:tcBorders>
              <w:left w:val="nil"/>
              <w:right w:val="nil"/>
            </w:tcBorders>
            <w:shd w:val="clear" w:color="auto" w:fill="FFFFFF"/>
            <w:tcMar>
              <w:top w:w="30" w:type="dxa"/>
              <w:left w:w="30" w:type="dxa"/>
              <w:bottom w:w="30" w:type="dxa"/>
              <w:right w:w="30" w:type="dxa"/>
            </w:tcMar>
          </w:tcPr>
          <w:p w:rsidR="002F3D6E" w:rsidRPr="002F3D6E" w:rsidRDefault="002F3D6E" w:rsidP="006C2C4D">
            <w:pPr>
              <w:autoSpaceDE w:val="0"/>
              <w:autoSpaceDN w:val="0"/>
              <w:adjustRightInd w:val="0"/>
              <w:spacing w:after="0" w:line="240" w:lineRule="auto"/>
              <w:rPr>
                <w:rFonts w:ascii="Arial" w:hAnsi="Arial" w:cs="Arial"/>
                <w:color w:val="000000"/>
                <w:sz w:val="18"/>
                <w:szCs w:val="18"/>
                <w:lang w:val="en-US"/>
              </w:rPr>
            </w:pPr>
            <w:r w:rsidRPr="002F3D6E">
              <w:rPr>
                <w:rFonts w:ascii="Arial" w:hAnsi="Arial" w:cs="Arial"/>
                <w:color w:val="000000"/>
                <w:sz w:val="18"/>
                <w:szCs w:val="18"/>
                <w:lang w:val="en-US"/>
              </w:rPr>
              <w:t>Produktif</w:t>
            </w:r>
          </w:p>
        </w:tc>
        <w:tc>
          <w:tcPr>
            <w:tcW w:w="1094" w:type="dxa"/>
            <w:tcBorders>
              <w:left w:val="nil"/>
              <w:bottom w:val="nil"/>
              <w:right w:val="single" w:sz="16" w:space="0" w:color="000000"/>
            </w:tcBorders>
            <w:shd w:val="clear" w:color="auto" w:fill="FFFFFF"/>
            <w:tcMar>
              <w:top w:w="30" w:type="dxa"/>
              <w:left w:w="30" w:type="dxa"/>
              <w:bottom w:w="30" w:type="dxa"/>
              <w:right w:w="30" w:type="dxa"/>
            </w:tcMar>
          </w:tcPr>
          <w:p w:rsidR="002F3D6E" w:rsidRPr="002F3D6E" w:rsidRDefault="002F3D6E" w:rsidP="006C2C4D">
            <w:pPr>
              <w:autoSpaceDE w:val="0"/>
              <w:autoSpaceDN w:val="0"/>
              <w:adjustRightInd w:val="0"/>
              <w:spacing w:after="0" w:line="240" w:lineRule="auto"/>
              <w:rPr>
                <w:rFonts w:ascii="Arial" w:hAnsi="Arial" w:cs="Arial"/>
                <w:color w:val="000000"/>
                <w:sz w:val="18"/>
                <w:szCs w:val="18"/>
                <w:lang w:val="en-US"/>
              </w:rPr>
            </w:pPr>
            <w:r w:rsidRPr="002F3D6E">
              <w:rPr>
                <w:rFonts w:ascii="Arial" w:hAnsi="Arial" w:cs="Arial"/>
                <w:color w:val="000000"/>
                <w:sz w:val="18"/>
                <w:szCs w:val="18"/>
                <w:lang w:val="en-US"/>
              </w:rPr>
              <w:t>Count</w:t>
            </w:r>
          </w:p>
        </w:tc>
        <w:tc>
          <w:tcPr>
            <w:tcW w:w="1195" w:type="dxa"/>
            <w:tcBorders>
              <w:left w:val="single" w:sz="16" w:space="0" w:color="000000"/>
              <w:bottom w:val="nil"/>
            </w:tcBorders>
            <w:shd w:val="clear" w:color="auto" w:fill="FFFFFF"/>
            <w:tcMar>
              <w:top w:w="30" w:type="dxa"/>
              <w:left w:w="30" w:type="dxa"/>
              <w:bottom w:w="30" w:type="dxa"/>
              <w:right w:w="30" w:type="dxa"/>
            </w:tcMar>
            <w:vAlign w:val="center"/>
          </w:tcPr>
          <w:p w:rsidR="002F3D6E" w:rsidRPr="002F3D6E" w:rsidRDefault="002F3D6E" w:rsidP="006C2C4D">
            <w:pPr>
              <w:autoSpaceDE w:val="0"/>
              <w:autoSpaceDN w:val="0"/>
              <w:adjustRightInd w:val="0"/>
              <w:spacing w:after="0" w:line="240" w:lineRule="auto"/>
              <w:ind w:right="57"/>
              <w:jc w:val="right"/>
              <w:rPr>
                <w:rFonts w:ascii="Arial" w:hAnsi="Arial" w:cs="Arial"/>
                <w:color w:val="000000"/>
                <w:sz w:val="18"/>
                <w:szCs w:val="18"/>
                <w:lang w:val="en-US"/>
              </w:rPr>
            </w:pPr>
            <w:r w:rsidRPr="002F3D6E">
              <w:rPr>
                <w:rFonts w:ascii="Arial" w:hAnsi="Arial" w:cs="Arial"/>
                <w:color w:val="000000"/>
                <w:sz w:val="18"/>
                <w:szCs w:val="18"/>
                <w:lang w:val="en-US"/>
              </w:rPr>
              <w:t>6</w:t>
            </w:r>
          </w:p>
        </w:tc>
        <w:tc>
          <w:tcPr>
            <w:tcW w:w="1134" w:type="dxa"/>
            <w:tcBorders>
              <w:bottom w:val="nil"/>
            </w:tcBorders>
            <w:shd w:val="clear" w:color="auto" w:fill="FFFFFF"/>
            <w:tcMar>
              <w:top w:w="30" w:type="dxa"/>
              <w:left w:w="30" w:type="dxa"/>
              <w:bottom w:w="30" w:type="dxa"/>
              <w:right w:w="30" w:type="dxa"/>
            </w:tcMar>
            <w:vAlign w:val="center"/>
          </w:tcPr>
          <w:p w:rsidR="002F3D6E" w:rsidRPr="002F3D6E" w:rsidRDefault="002F3D6E" w:rsidP="006C2C4D">
            <w:pPr>
              <w:autoSpaceDE w:val="0"/>
              <w:autoSpaceDN w:val="0"/>
              <w:adjustRightInd w:val="0"/>
              <w:spacing w:after="0" w:line="240" w:lineRule="auto"/>
              <w:ind w:right="57"/>
              <w:jc w:val="right"/>
              <w:rPr>
                <w:rFonts w:ascii="Arial" w:hAnsi="Arial" w:cs="Arial"/>
                <w:color w:val="000000"/>
                <w:sz w:val="18"/>
                <w:szCs w:val="18"/>
                <w:lang w:val="en-US"/>
              </w:rPr>
            </w:pPr>
            <w:r w:rsidRPr="002F3D6E">
              <w:rPr>
                <w:rFonts w:ascii="Arial" w:hAnsi="Arial" w:cs="Arial"/>
                <w:color w:val="000000"/>
                <w:sz w:val="18"/>
                <w:szCs w:val="18"/>
                <w:lang w:val="en-US"/>
              </w:rPr>
              <w:t>12</w:t>
            </w:r>
          </w:p>
        </w:tc>
        <w:tc>
          <w:tcPr>
            <w:tcW w:w="1000" w:type="dxa"/>
            <w:tcBorders>
              <w:bottom w:val="nil"/>
              <w:right w:val="single" w:sz="16" w:space="0" w:color="000000"/>
            </w:tcBorders>
            <w:shd w:val="clear" w:color="auto" w:fill="FFFFFF"/>
            <w:tcMar>
              <w:top w:w="30" w:type="dxa"/>
              <w:left w:w="30" w:type="dxa"/>
              <w:bottom w:w="30" w:type="dxa"/>
              <w:right w:w="30" w:type="dxa"/>
            </w:tcMar>
            <w:vAlign w:val="center"/>
          </w:tcPr>
          <w:p w:rsidR="002F3D6E" w:rsidRPr="002F3D6E" w:rsidRDefault="002F3D6E" w:rsidP="006C2C4D">
            <w:pPr>
              <w:autoSpaceDE w:val="0"/>
              <w:autoSpaceDN w:val="0"/>
              <w:adjustRightInd w:val="0"/>
              <w:spacing w:after="0" w:line="240" w:lineRule="auto"/>
              <w:ind w:right="57"/>
              <w:jc w:val="right"/>
              <w:rPr>
                <w:rFonts w:ascii="Arial" w:hAnsi="Arial" w:cs="Arial"/>
                <w:color w:val="000000"/>
                <w:sz w:val="18"/>
                <w:szCs w:val="18"/>
                <w:lang w:val="en-US"/>
              </w:rPr>
            </w:pPr>
            <w:r w:rsidRPr="002F3D6E">
              <w:rPr>
                <w:rFonts w:ascii="Arial" w:hAnsi="Arial" w:cs="Arial"/>
                <w:color w:val="000000"/>
                <w:sz w:val="18"/>
                <w:szCs w:val="18"/>
                <w:lang w:val="en-US"/>
              </w:rPr>
              <w:t>18</w:t>
            </w:r>
          </w:p>
        </w:tc>
      </w:tr>
      <w:tr w:rsidR="002F3D6E" w:rsidRPr="002F3D6E" w:rsidTr="006C2C4D">
        <w:trPr>
          <w:cantSplit/>
          <w:tblHeader/>
        </w:trPr>
        <w:tc>
          <w:tcPr>
            <w:tcW w:w="748" w:type="dxa"/>
            <w:vMerge/>
            <w:tcBorders>
              <w:top w:val="single" w:sz="16" w:space="0" w:color="000000"/>
              <w:left w:val="single" w:sz="16" w:space="0" w:color="000000"/>
              <w:right w:val="nil"/>
            </w:tcBorders>
            <w:shd w:val="clear" w:color="auto" w:fill="FFFFFF"/>
            <w:tcMar>
              <w:top w:w="30" w:type="dxa"/>
              <w:left w:w="30" w:type="dxa"/>
              <w:bottom w:w="30" w:type="dxa"/>
              <w:right w:w="30" w:type="dxa"/>
            </w:tcMar>
          </w:tcPr>
          <w:p w:rsidR="002F3D6E" w:rsidRPr="002F3D6E" w:rsidRDefault="002F3D6E" w:rsidP="006C2C4D">
            <w:pPr>
              <w:autoSpaceDE w:val="0"/>
              <w:autoSpaceDN w:val="0"/>
              <w:adjustRightInd w:val="0"/>
              <w:spacing w:after="0" w:line="240" w:lineRule="auto"/>
              <w:rPr>
                <w:rFonts w:ascii="Arial" w:hAnsi="Arial" w:cs="Arial"/>
                <w:sz w:val="18"/>
                <w:szCs w:val="18"/>
                <w:lang w:val="en-US"/>
              </w:rPr>
            </w:pPr>
          </w:p>
        </w:tc>
        <w:tc>
          <w:tcPr>
            <w:tcW w:w="1499" w:type="dxa"/>
            <w:vMerge/>
            <w:tcBorders>
              <w:left w:val="nil"/>
              <w:right w:val="nil"/>
            </w:tcBorders>
            <w:shd w:val="clear" w:color="auto" w:fill="FFFFFF"/>
            <w:tcMar>
              <w:top w:w="30" w:type="dxa"/>
              <w:left w:w="30" w:type="dxa"/>
              <w:bottom w:w="30" w:type="dxa"/>
              <w:right w:w="30" w:type="dxa"/>
            </w:tcMar>
          </w:tcPr>
          <w:p w:rsidR="002F3D6E" w:rsidRPr="002F3D6E" w:rsidRDefault="002F3D6E" w:rsidP="006C2C4D">
            <w:pPr>
              <w:autoSpaceDE w:val="0"/>
              <w:autoSpaceDN w:val="0"/>
              <w:adjustRightInd w:val="0"/>
              <w:spacing w:after="0" w:line="240" w:lineRule="auto"/>
              <w:rPr>
                <w:rFonts w:ascii="Arial" w:hAnsi="Arial" w:cs="Arial"/>
                <w:sz w:val="18"/>
                <w:szCs w:val="18"/>
                <w:lang w:val="en-US"/>
              </w:rPr>
            </w:pPr>
          </w:p>
        </w:tc>
        <w:tc>
          <w:tcPr>
            <w:tcW w:w="1094" w:type="dxa"/>
            <w:tcBorders>
              <w:top w:val="nil"/>
              <w:left w:val="nil"/>
              <w:right w:val="single" w:sz="16" w:space="0" w:color="000000"/>
            </w:tcBorders>
            <w:shd w:val="clear" w:color="auto" w:fill="FFFFFF"/>
            <w:tcMar>
              <w:top w:w="30" w:type="dxa"/>
              <w:left w:w="30" w:type="dxa"/>
              <w:bottom w:w="30" w:type="dxa"/>
              <w:right w:w="30" w:type="dxa"/>
            </w:tcMar>
          </w:tcPr>
          <w:p w:rsidR="002F3D6E" w:rsidRPr="002F3D6E" w:rsidRDefault="002F3D6E" w:rsidP="006C2C4D">
            <w:pPr>
              <w:autoSpaceDE w:val="0"/>
              <w:autoSpaceDN w:val="0"/>
              <w:adjustRightInd w:val="0"/>
              <w:spacing w:after="0" w:line="240" w:lineRule="auto"/>
              <w:rPr>
                <w:rFonts w:ascii="Arial" w:hAnsi="Arial" w:cs="Arial"/>
                <w:color w:val="000000"/>
                <w:sz w:val="18"/>
                <w:szCs w:val="18"/>
                <w:lang w:val="en-US"/>
              </w:rPr>
            </w:pPr>
            <w:r w:rsidRPr="002F3D6E">
              <w:rPr>
                <w:rFonts w:ascii="Arial" w:hAnsi="Arial" w:cs="Arial"/>
                <w:color w:val="000000"/>
                <w:sz w:val="18"/>
                <w:szCs w:val="18"/>
                <w:lang w:val="en-US"/>
              </w:rPr>
              <w:t>% of Total</w:t>
            </w:r>
          </w:p>
        </w:tc>
        <w:tc>
          <w:tcPr>
            <w:tcW w:w="1195" w:type="dxa"/>
            <w:tcBorders>
              <w:top w:val="nil"/>
              <w:left w:val="single" w:sz="16" w:space="0" w:color="000000"/>
            </w:tcBorders>
            <w:shd w:val="clear" w:color="auto" w:fill="FFFFFF"/>
            <w:tcMar>
              <w:top w:w="30" w:type="dxa"/>
              <w:left w:w="30" w:type="dxa"/>
              <w:bottom w:w="30" w:type="dxa"/>
              <w:right w:w="30" w:type="dxa"/>
            </w:tcMar>
            <w:vAlign w:val="center"/>
          </w:tcPr>
          <w:p w:rsidR="002F3D6E" w:rsidRPr="002F3D6E" w:rsidRDefault="002F3D6E" w:rsidP="006C2C4D">
            <w:pPr>
              <w:autoSpaceDE w:val="0"/>
              <w:autoSpaceDN w:val="0"/>
              <w:adjustRightInd w:val="0"/>
              <w:spacing w:after="0" w:line="240" w:lineRule="auto"/>
              <w:ind w:right="57"/>
              <w:jc w:val="right"/>
              <w:rPr>
                <w:rFonts w:ascii="Arial" w:hAnsi="Arial" w:cs="Arial"/>
                <w:color w:val="000000"/>
                <w:sz w:val="18"/>
                <w:szCs w:val="18"/>
                <w:lang w:val="en-US"/>
              </w:rPr>
            </w:pPr>
            <w:r w:rsidRPr="002F3D6E">
              <w:rPr>
                <w:rFonts w:ascii="Arial" w:hAnsi="Arial" w:cs="Arial"/>
                <w:color w:val="000000"/>
                <w:sz w:val="18"/>
                <w:szCs w:val="18"/>
                <w:lang w:val="en-US"/>
              </w:rPr>
              <w:t>20.0%</w:t>
            </w:r>
          </w:p>
        </w:tc>
        <w:tc>
          <w:tcPr>
            <w:tcW w:w="1134" w:type="dxa"/>
            <w:tcBorders>
              <w:top w:val="nil"/>
            </w:tcBorders>
            <w:shd w:val="clear" w:color="auto" w:fill="FFFFFF"/>
            <w:tcMar>
              <w:top w:w="30" w:type="dxa"/>
              <w:left w:w="30" w:type="dxa"/>
              <w:bottom w:w="30" w:type="dxa"/>
              <w:right w:w="30" w:type="dxa"/>
            </w:tcMar>
            <w:vAlign w:val="center"/>
          </w:tcPr>
          <w:p w:rsidR="002F3D6E" w:rsidRPr="002F3D6E" w:rsidRDefault="002F3D6E" w:rsidP="006C2C4D">
            <w:pPr>
              <w:autoSpaceDE w:val="0"/>
              <w:autoSpaceDN w:val="0"/>
              <w:adjustRightInd w:val="0"/>
              <w:spacing w:after="0" w:line="240" w:lineRule="auto"/>
              <w:ind w:right="57"/>
              <w:jc w:val="right"/>
              <w:rPr>
                <w:rFonts w:ascii="Arial" w:hAnsi="Arial" w:cs="Arial"/>
                <w:color w:val="000000"/>
                <w:sz w:val="18"/>
                <w:szCs w:val="18"/>
                <w:lang w:val="en-US"/>
              </w:rPr>
            </w:pPr>
            <w:r w:rsidRPr="002F3D6E">
              <w:rPr>
                <w:rFonts w:ascii="Arial" w:hAnsi="Arial" w:cs="Arial"/>
                <w:color w:val="000000"/>
                <w:sz w:val="18"/>
                <w:szCs w:val="18"/>
                <w:lang w:val="en-US"/>
              </w:rPr>
              <w:t>40.0%</w:t>
            </w:r>
          </w:p>
        </w:tc>
        <w:tc>
          <w:tcPr>
            <w:tcW w:w="1000" w:type="dxa"/>
            <w:tcBorders>
              <w:top w:val="nil"/>
              <w:right w:val="single" w:sz="16" w:space="0" w:color="000000"/>
            </w:tcBorders>
            <w:shd w:val="clear" w:color="auto" w:fill="FFFFFF"/>
            <w:tcMar>
              <w:top w:w="30" w:type="dxa"/>
              <w:left w:w="30" w:type="dxa"/>
              <w:bottom w:w="30" w:type="dxa"/>
              <w:right w:w="30" w:type="dxa"/>
            </w:tcMar>
            <w:vAlign w:val="center"/>
          </w:tcPr>
          <w:p w:rsidR="002F3D6E" w:rsidRPr="002F3D6E" w:rsidRDefault="002F3D6E" w:rsidP="006C2C4D">
            <w:pPr>
              <w:autoSpaceDE w:val="0"/>
              <w:autoSpaceDN w:val="0"/>
              <w:adjustRightInd w:val="0"/>
              <w:spacing w:after="0" w:line="240" w:lineRule="auto"/>
              <w:ind w:right="57"/>
              <w:jc w:val="right"/>
              <w:rPr>
                <w:rFonts w:ascii="Arial" w:hAnsi="Arial" w:cs="Arial"/>
                <w:color w:val="000000"/>
                <w:sz w:val="18"/>
                <w:szCs w:val="18"/>
                <w:lang w:val="en-US"/>
              </w:rPr>
            </w:pPr>
            <w:r w:rsidRPr="002F3D6E">
              <w:rPr>
                <w:rFonts w:ascii="Arial" w:hAnsi="Arial" w:cs="Arial"/>
                <w:color w:val="000000"/>
                <w:sz w:val="18"/>
                <w:szCs w:val="18"/>
                <w:lang w:val="en-US"/>
              </w:rPr>
              <w:t>60.0%</w:t>
            </w:r>
          </w:p>
        </w:tc>
      </w:tr>
      <w:tr w:rsidR="002F3D6E" w:rsidRPr="002F3D6E" w:rsidTr="006C2C4D">
        <w:trPr>
          <w:cantSplit/>
          <w:tblHeader/>
        </w:trPr>
        <w:tc>
          <w:tcPr>
            <w:tcW w:w="2247" w:type="dxa"/>
            <w:gridSpan w:val="2"/>
            <w:vMerge w:val="restart"/>
            <w:tcBorders>
              <w:left w:val="single" w:sz="16" w:space="0" w:color="000000"/>
              <w:bottom w:val="single" w:sz="16" w:space="0" w:color="000000"/>
              <w:right w:val="nil"/>
            </w:tcBorders>
            <w:shd w:val="clear" w:color="auto" w:fill="FFFFFF"/>
            <w:tcMar>
              <w:top w:w="30" w:type="dxa"/>
              <w:left w:w="30" w:type="dxa"/>
              <w:bottom w:w="30" w:type="dxa"/>
              <w:right w:w="30" w:type="dxa"/>
            </w:tcMar>
          </w:tcPr>
          <w:p w:rsidR="002F3D6E" w:rsidRPr="002F3D6E" w:rsidRDefault="002F3D6E" w:rsidP="006C2C4D">
            <w:pPr>
              <w:autoSpaceDE w:val="0"/>
              <w:autoSpaceDN w:val="0"/>
              <w:adjustRightInd w:val="0"/>
              <w:spacing w:after="0" w:line="240" w:lineRule="auto"/>
              <w:rPr>
                <w:rFonts w:ascii="Arial" w:hAnsi="Arial" w:cs="Arial"/>
                <w:color w:val="000000"/>
                <w:sz w:val="18"/>
                <w:szCs w:val="18"/>
                <w:lang w:val="en-US"/>
              </w:rPr>
            </w:pPr>
            <w:r w:rsidRPr="002F3D6E">
              <w:rPr>
                <w:rFonts w:ascii="Arial" w:hAnsi="Arial" w:cs="Arial"/>
                <w:color w:val="000000"/>
                <w:sz w:val="18"/>
                <w:szCs w:val="18"/>
                <w:lang w:val="en-US"/>
              </w:rPr>
              <w:t>Total</w:t>
            </w:r>
          </w:p>
        </w:tc>
        <w:tc>
          <w:tcPr>
            <w:tcW w:w="1094" w:type="dxa"/>
            <w:tcBorders>
              <w:left w:val="nil"/>
              <w:bottom w:val="nil"/>
              <w:right w:val="single" w:sz="16" w:space="0" w:color="000000"/>
            </w:tcBorders>
            <w:shd w:val="clear" w:color="auto" w:fill="FFFFFF"/>
            <w:tcMar>
              <w:top w:w="30" w:type="dxa"/>
              <w:left w:w="30" w:type="dxa"/>
              <w:bottom w:w="30" w:type="dxa"/>
              <w:right w:w="30" w:type="dxa"/>
            </w:tcMar>
          </w:tcPr>
          <w:p w:rsidR="002F3D6E" w:rsidRPr="002F3D6E" w:rsidRDefault="002F3D6E" w:rsidP="006C2C4D">
            <w:pPr>
              <w:autoSpaceDE w:val="0"/>
              <w:autoSpaceDN w:val="0"/>
              <w:adjustRightInd w:val="0"/>
              <w:spacing w:after="0" w:line="240" w:lineRule="auto"/>
              <w:rPr>
                <w:rFonts w:ascii="Arial" w:hAnsi="Arial" w:cs="Arial"/>
                <w:color w:val="000000"/>
                <w:sz w:val="18"/>
                <w:szCs w:val="18"/>
                <w:lang w:val="en-US"/>
              </w:rPr>
            </w:pPr>
            <w:r w:rsidRPr="002F3D6E">
              <w:rPr>
                <w:rFonts w:ascii="Arial" w:hAnsi="Arial" w:cs="Arial"/>
                <w:color w:val="000000"/>
                <w:sz w:val="18"/>
                <w:szCs w:val="18"/>
                <w:lang w:val="en-US"/>
              </w:rPr>
              <w:t>Count</w:t>
            </w:r>
          </w:p>
        </w:tc>
        <w:tc>
          <w:tcPr>
            <w:tcW w:w="1195" w:type="dxa"/>
            <w:tcBorders>
              <w:left w:val="single" w:sz="16" w:space="0" w:color="000000"/>
              <w:bottom w:val="nil"/>
            </w:tcBorders>
            <w:shd w:val="clear" w:color="auto" w:fill="FFFFFF"/>
            <w:tcMar>
              <w:top w:w="30" w:type="dxa"/>
              <w:left w:w="30" w:type="dxa"/>
              <w:bottom w:w="30" w:type="dxa"/>
              <w:right w:w="30" w:type="dxa"/>
            </w:tcMar>
            <w:vAlign w:val="center"/>
          </w:tcPr>
          <w:p w:rsidR="002F3D6E" w:rsidRPr="002F3D6E" w:rsidRDefault="002F3D6E" w:rsidP="006C2C4D">
            <w:pPr>
              <w:autoSpaceDE w:val="0"/>
              <w:autoSpaceDN w:val="0"/>
              <w:adjustRightInd w:val="0"/>
              <w:spacing w:after="0" w:line="240" w:lineRule="auto"/>
              <w:ind w:right="57"/>
              <w:jc w:val="right"/>
              <w:rPr>
                <w:rFonts w:ascii="Arial" w:hAnsi="Arial" w:cs="Arial"/>
                <w:color w:val="000000"/>
                <w:sz w:val="18"/>
                <w:szCs w:val="18"/>
                <w:lang w:val="en-US"/>
              </w:rPr>
            </w:pPr>
            <w:r w:rsidRPr="002F3D6E">
              <w:rPr>
                <w:rFonts w:ascii="Arial" w:hAnsi="Arial" w:cs="Arial"/>
                <w:color w:val="000000"/>
                <w:sz w:val="18"/>
                <w:szCs w:val="18"/>
                <w:lang w:val="en-US"/>
              </w:rPr>
              <w:t>15</w:t>
            </w:r>
          </w:p>
        </w:tc>
        <w:tc>
          <w:tcPr>
            <w:tcW w:w="1134" w:type="dxa"/>
            <w:tcBorders>
              <w:bottom w:val="nil"/>
            </w:tcBorders>
            <w:shd w:val="clear" w:color="auto" w:fill="FFFFFF"/>
            <w:tcMar>
              <w:top w:w="30" w:type="dxa"/>
              <w:left w:w="30" w:type="dxa"/>
              <w:bottom w:w="30" w:type="dxa"/>
              <w:right w:w="30" w:type="dxa"/>
            </w:tcMar>
            <w:vAlign w:val="center"/>
          </w:tcPr>
          <w:p w:rsidR="002F3D6E" w:rsidRPr="002F3D6E" w:rsidRDefault="002F3D6E" w:rsidP="006C2C4D">
            <w:pPr>
              <w:autoSpaceDE w:val="0"/>
              <w:autoSpaceDN w:val="0"/>
              <w:adjustRightInd w:val="0"/>
              <w:spacing w:after="0" w:line="240" w:lineRule="auto"/>
              <w:ind w:right="57"/>
              <w:jc w:val="right"/>
              <w:rPr>
                <w:rFonts w:ascii="Arial" w:hAnsi="Arial" w:cs="Arial"/>
                <w:color w:val="000000"/>
                <w:sz w:val="18"/>
                <w:szCs w:val="18"/>
                <w:lang w:val="en-US"/>
              </w:rPr>
            </w:pPr>
            <w:r w:rsidRPr="002F3D6E">
              <w:rPr>
                <w:rFonts w:ascii="Arial" w:hAnsi="Arial" w:cs="Arial"/>
                <w:color w:val="000000"/>
                <w:sz w:val="18"/>
                <w:szCs w:val="18"/>
                <w:lang w:val="en-US"/>
              </w:rPr>
              <w:t>15</w:t>
            </w:r>
          </w:p>
        </w:tc>
        <w:tc>
          <w:tcPr>
            <w:tcW w:w="1000" w:type="dxa"/>
            <w:tcBorders>
              <w:bottom w:val="nil"/>
              <w:right w:val="single" w:sz="16" w:space="0" w:color="000000"/>
            </w:tcBorders>
            <w:shd w:val="clear" w:color="auto" w:fill="FFFFFF"/>
            <w:tcMar>
              <w:top w:w="30" w:type="dxa"/>
              <w:left w:w="30" w:type="dxa"/>
              <w:bottom w:w="30" w:type="dxa"/>
              <w:right w:w="30" w:type="dxa"/>
            </w:tcMar>
            <w:vAlign w:val="center"/>
          </w:tcPr>
          <w:p w:rsidR="002F3D6E" w:rsidRPr="002F3D6E" w:rsidRDefault="002F3D6E" w:rsidP="006C2C4D">
            <w:pPr>
              <w:autoSpaceDE w:val="0"/>
              <w:autoSpaceDN w:val="0"/>
              <w:adjustRightInd w:val="0"/>
              <w:spacing w:after="0" w:line="240" w:lineRule="auto"/>
              <w:ind w:right="57"/>
              <w:jc w:val="right"/>
              <w:rPr>
                <w:rFonts w:ascii="Arial" w:hAnsi="Arial" w:cs="Arial"/>
                <w:color w:val="000000"/>
                <w:sz w:val="18"/>
                <w:szCs w:val="18"/>
                <w:lang w:val="en-US"/>
              </w:rPr>
            </w:pPr>
            <w:r w:rsidRPr="002F3D6E">
              <w:rPr>
                <w:rFonts w:ascii="Arial" w:hAnsi="Arial" w:cs="Arial"/>
                <w:color w:val="000000"/>
                <w:sz w:val="18"/>
                <w:szCs w:val="18"/>
                <w:lang w:val="en-US"/>
              </w:rPr>
              <w:t>30</w:t>
            </w:r>
          </w:p>
        </w:tc>
      </w:tr>
      <w:tr w:rsidR="002F3D6E" w:rsidRPr="002F3D6E" w:rsidTr="006C2C4D">
        <w:trPr>
          <w:cantSplit/>
        </w:trPr>
        <w:tc>
          <w:tcPr>
            <w:tcW w:w="2247" w:type="dxa"/>
            <w:gridSpan w:val="2"/>
            <w:vMerge/>
            <w:tcBorders>
              <w:left w:val="single" w:sz="16" w:space="0" w:color="000000"/>
              <w:bottom w:val="single" w:sz="16" w:space="0" w:color="000000"/>
              <w:right w:val="nil"/>
            </w:tcBorders>
            <w:shd w:val="clear" w:color="auto" w:fill="FFFFFF"/>
            <w:tcMar>
              <w:top w:w="30" w:type="dxa"/>
              <w:left w:w="30" w:type="dxa"/>
              <w:bottom w:w="30" w:type="dxa"/>
              <w:right w:w="30" w:type="dxa"/>
            </w:tcMar>
          </w:tcPr>
          <w:p w:rsidR="002F3D6E" w:rsidRPr="002F3D6E" w:rsidRDefault="002F3D6E" w:rsidP="006C2C4D">
            <w:pPr>
              <w:autoSpaceDE w:val="0"/>
              <w:autoSpaceDN w:val="0"/>
              <w:adjustRightInd w:val="0"/>
              <w:spacing w:after="0" w:line="240" w:lineRule="auto"/>
              <w:rPr>
                <w:rFonts w:ascii="Arial" w:hAnsi="Arial" w:cs="Arial"/>
                <w:color w:val="000000"/>
                <w:sz w:val="18"/>
                <w:szCs w:val="18"/>
                <w:lang w:val="en-US"/>
              </w:rPr>
            </w:pPr>
          </w:p>
        </w:tc>
        <w:tc>
          <w:tcPr>
            <w:tcW w:w="1094"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2F3D6E" w:rsidRPr="002F3D6E" w:rsidRDefault="002F3D6E" w:rsidP="006C2C4D">
            <w:pPr>
              <w:autoSpaceDE w:val="0"/>
              <w:autoSpaceDN w:val="0"/>
              <w:adjustRightInd w:val="0"/>
              <w:spacing w:after="0" w:line="240" w:lineRule="auto"/>
              <w:rPr>
                <w:rFonts w:ascii="Arial" w:hAnsi="Arial" w:cs="Arial"/>
                <w:color w:val="000000"/>
                <w:sz w:val="18"/>
                <w:szCs w:val="18"/>
                <w:lang w:val="en-US"/>
              </w:rPr>
            </w:pPr>
            <w:r w:rsidRPr="002F3D6E">
              <w:rPr>
                <w:rFonts w:ascii="Arial" w:hAnsi="Arial" w:cs="Arial"/>
                <w:color w:val="000000"/>
                <w:sz w:val="18"/>
                <w:szCs w:val="18"/>
                <w:lang w:val="en-US"/>
              </w:rPr>
              <w:t>% of Total</w:t>
            </w:r>
          </w:p>
        </w:tc>
        <w:tc>
          <w:tcPr>
            <w:tcW w:w="1195"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2F3D6E" w:rsidRPr="002F3D6E" w:rsidRDefault="002F3D6E" w:rsidP="006C2C4D">
            <w:pPr>
              <w:autoSpaceDE w:val="0"/>
              <w:autoSpaceDN w:val="0"/>
              <w:adjustRightInd w:val="0"/>
              <w:spacing w:after="0" w:line="240" w:lineRule="auto"/>
              <w:ind w:right="57"/>
              <w:jc w:val="right"/>
              <w:rPr>
                <w:rFonts w:ascii="Arial" w:hAnsi="Arial" w:cs="Arial"/>
                <w:color w:val="000000"/>
                <w:sz w:val="18"/>
                <w:szCs w:val="18"/>
                <w:lang w:val="en-US"/>
              </w:rPr>
            </w:pPr>
            <w:r w:rsidRPr="002F3D6E">
              <w:rPr>
                <w:rFonts w:ascii="Arial" w:hAnsi="Arial" w:cs="Arial"/>
                <w:color w:val="000000"/>
                <w:sz w:val="18"/>
                <w:szCs w:val="18"/>
                <w:lang w:val="en-US"/>
              </w:rPr>
              <w:t>50.0%</w:t>
            </w:r>
          </w:p>
        </w:tc>
        <w:tc>
          <w:tcPr>
            <w:tcW w:w="1134" w:type="dxa"/>
            <w:tcBorders>
              <w:top w:val="nil"/>
              <w:bottom w:val="single" w:sz="16" w:space="0" w:color="000000"/>
            </w:tcBorders>
            <w:shd w:val="clear" w:color="auto" w:fill="FFFFFF"/>
            <w:tcMar>
              <w:top w:w="30" w:type="dxa"/>
              <w:left w:w="30" w:type="dxa"/>
              <w:bottom w:w="30" w:type="dxa"/>
              <w:right w:w="30" w:type="dxa"/>
            </w:tcMar>
            <w:vAlign w:val="center"/>
          </w:tcPr>
          <w:p w:rsidR="002F3D6E" w:rsidRPr="002F3D6E" w:rsidRDefault="002F3D6E" w:rsidP="006C2C4D">
            <w:pPr>
              <w:autoSpaceDE w:val="0"/>
              <w:autoSpaceDN w:val="0"/>
              <w:adjustRightInd w:val="0"/>
              <w:spacing w:after="0" w:line="240" w:lineRule="auto"/>
              <w:ind w:right="57"/>
              <w:jc w:val="right"/>
              <w:rPr>
                <w:rFonts w:ascii="Arial" w:hAnsi="Arial" w:cs="Arial"/>
                <w:color w:val="000000"/>
                <w:sz w:val="18"/>
                <w:szCs w:val="18"/>
                <w:lang w:val="en-US"/>
              </w:rPr>
            </w:pPr>
            <w:r w:rsidRPr="002F3D6E">
              <w:rPr>
                <w:rFonts w:ascii="Arial" w:hAnsi="Arial" w:cs="Arial"/>
                <w:color w:val="000000"/>
                <w:sz w:val="18"/>
                <w:szCs w:val="18"/>
                <w:lang w:val="en-US"/>
              </w:rPr>
              <w:t>50.0%</w:t>
            </w:r>
          </w:p>
        </w:tc>
        <w:tc>
          <w:tcPr>
            <w:tcW w:w="1000" w:type="dxa"/>
            <w:tcBorders>
              <w:top w:val="nil"/>
              <w:bottom w:val="single" w:sz="16" w:space="0" w:color="000000"/>
              <w:right w:val="single" w:sz="16" w:space="0" w:color="000000"/>
            </w:tcBorders>
            <w:shd w:val="clear" w:color="auto" w:fill="FFFFFF"/>
            <w:tcMar>
              <w:top w:w="30" w:type="dxa"/>
              <w:left w:w="30" w:type="dxa"/>
              <w:bottom w:w="30" w:type="dxa"/>
              <w:right w:w="30" w:type="dxa"/>
            </w:tcMar>
            <w:vAlign w:val="center"/>
          </w:tcPr>
          <w:p w:rsidR="002F3D6E" w:rsidRPr="002F3D6E" w:rsidRDefault="002F3D6E" w:rsidP="006C2C4D">
            <w:pPr>
              <w:autoSpaceDE w:val="0"/>
              <w:autoSpaceDN w:val="0"/>
              <w:adjustRightInd w:val="0"/>
              <w:spacing w:after="0" w:line="240" w:lineRule="auto"/>
              <w:ind w:right="57"/>
              <w:jc w:val="right"/>
              <w:rPr>
                <w:rFonts w:ascii="Arial" w:hAnsi="Arial" w:cs="Arial"/>
                <w:color w:val="000000"/>
                <w:sz w:val="18"/>
                <w:szCs w:val="18"/>
                <w:lang w:val="en-US"/>
              </w:rPr>
            </w:pPr>
            <w:r w:rsidRPr="002F3D6E">
              <w:rPr>
                <w:rFonts w:ascii="Arial" w:hAnsi="Arial" w:cs="Arial"/>
                <w:color w:val="000000"/>
                <w:sz w:val="18"/>
                <w:szCs w:val="18"/>
                <w:lang w:val="en-US"/>
              </w:rPr>
              <w:t>100.0%</w:t>
            </w:r>
          </w:p>
        </w:tc>
      </w:tr>
    </w:tbl>
    <w:p w:rsidR="002F3D6E" w:rsidRPr="002F3D6E" w:rsidRDefault="002F3D6E" w:rsidP="002F3D6E">
      <w:pPr>
        <w:autoSpaceDE w:val="0"/>
        <w:autoSpaceDN w:val="0"/>
        <w:adjustRightInd w:val="0"/>
        <w:spacing w:after="0" w:line="240" w:lineRule="auto"/>
        <w:rPr>
          <w:rFonts w:ascii="Arial" w:hAnsi="Arial" w:cs="Arial"/>
          <w:sz w:val="18"/>
          <w:szCs w:val="18"/>
          <w:lang w:val="en-US"/>
        </w:rPr>
      </w:pPr>
    </w:p>
    <w:p w:rsidR="002F3D6E" w:rsidRPr="002F3D6E" w:rsidRDefault="002F3D6E" w:rsidP="002F3D6E">
      <w:pPr>
        <w:autoSpaceDE w:val="0"/>
        <w:autoSpaceDN w:val="0"/>
        <w:adjustRightInd w:val="0"/>
        <w:spacing w:after="0" w:line="240" w:lineRule="auto"/>
        <w:rPr>
          <w:rFonts w:ascii="Arial" w:hAnsi="Arial" w:cs="Arial"/>
          <w:sz w:val="18"/>
          <w:szCs w:val="18"/>
          <w:lang w:val="en-US"/>
        </w:rPr>
      </w:pPr>
    </w:p>
    <w:tbl>
      <w:tblPr>
        <w:tblW w:w="7899"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2646"/>
        <w:gridCol w:w="1000"/>
        <w:gridCol w:w="709"/>
        <w:gridCol w:w="1276"/>
        <w:gridCol w:w="1134"/>
        <w:gridCol w:w="1134"/>
      </w:tblGrid>
      <w:tr w:rsidR="002F3D6E" w:rsidRPr="002F3D6E" w:rsidTr="006C2C4D">
        <w:trPr>
          <w:cantSplit/>
          <w:tblHeader/>
        </w:trPr>
        <w:tc>
          <w:tcPr>
            <w:tcW w:w="7899" w:type="dxa"/>
            <w:gridSpan w:val="6"/>
            <w:tcBorders>
              <w:top w:val="nil"/>
              <w:left w:val="nil"/>
              <w:bottom w:val="nil"/>
              <w:right w:val="nil"/>
            </w:tcBorders>
            <w:shd w:val="clear" w:color="auto" w:fill="FFFFFF"/>
            <w:tcMar>
              <w:top w:w="30" w:type="dxa"/>
              <w:left w:w="30" w:type="dxa"/>
              <w:bottom w:w="30" w:type="dxa"/>
              <w:right w:w="30" w:type="dxa"/>
            </w:tcMar>
            <w:vAlign w:val="center"/>
          </w:tcPr>
          <w:p w:rsidR="002F3D6E" w:rsidRPr="002F3D6E" w:rsidRDefault="002F3D6E" w:rsidP="006C2C4D">
            <w:pPr>
              <w:autoSpaceDE w:val="0"/>
              <w:autoSpaceDN w:val="0"/>
              <w:adjustRightInd w:val="0"/>
              <w:spacing w:after="0" w:line="240" w:lineRule="auto"/>
              <w:jc w:val="center"/>
              <w:rPr>
                <w:rFonts w:ascii="Arial" w:hAnsi="Arial" w:cs="Arial"/>
                <w:color w:val="000000"/>
                <w:sz w:val="18"/>
                <w:szCs w:val="18"/>
                <w:lang w:val="en-US"/>
              </w:rPr>
            </w:pPr>
            <w:r w:rsidRPr="002F3D6E">
              <w:rPr>
                <w:rFonts w:ascii="Arial" w:hAnsi="Arial" w:cs="Arial"/>
                <w:b/>
                <w:bCs/>
                <w:color w:val="000000"/>
                <w:sz w:val="18"/>
                <w:szCs w:val="18"/>
                <w:lang w:val="en-US"/>
              </w:rPr>
              <w:t>Chi-Square Tests</w:t>
            </w:r>
          </w:p>
        </w:tc>
      </w:tr>
      <w:tr w:rsidR="002F3D6E" w:rsidRPr="002F3D6E" w:rsidTr="006C2C4D">
        <w:trPr>
          <w:cantSplit/>
          <w:tblHeader/>
        </w:trPr>
        <w:tc>
          <w:tcPr>
            <w:tcW w:w="2646" w:type="dxa"/>
            <w:tcBorders>
              <w:top w:val="single" w:sz="16" w:space="0" w:color="000000"/>
              <w:left w:val="single" w:sz="16" w:space="0" w:color="000000"/>
              <w:bottom w:val="single" w:sz="16" w:space="0" w:color="000000"/>
              <w:right w:val="single" w:sz="16" w:space="0" w:color="000000"/>
            </w:tcBorders>
            <w:shd w:val="clear" w:color="auto" w:fill="FFFFFF"/>
            <w:tcMar>
              <w:top w:w="30" w:type="dxa"/>
              <w:left w:w="30" w:type="dxa"/>
              <w:bottom w:w="30" w:type="dxa"/>
              <w:right w:w="30" w:type="dxa"/>
            </w:tcMar>
          </w:tcPr>
          <w:p w:rsidR="002F3D6E" w:rsidRPr="002F3D6E" w:rsidRDefault="002F3D6E" w:rsidP="006C2C4D">
            <w:pPr>
              <w:autoSpaceDE w:val="0"/>
              <w:autoSpaceDN w:val="0"/>
              <w:adjustRightInd w:val="0"/>
              <w:spacing w:after="0" w:line="240" w:lineRule="auto"/>
              <w:rPr>
                <w:rFonts w:ascii="Arial" w:hAnsi="Arial" w:cs="Arial"/>
                <w:sz w:val="18"/>
                <w:szCs w:val="18"/>
                <w:lang w:val="en-US"/>
              </w:rPr>
            </w:pPr>
          </w:p>
        </w:tc>
        <w:tc>
          <w:tcPr>
            <w:tcW w:w="1000"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2F3D6E" w:rsidRPr="002F3D6E" w:rsidRDefault="002F3D6E" w:rsidP="006C2C4D">
            <w:pPr>
              <w:autoSpaceDE w:val="0"/>
              <w:autoSpaceDN w:val="0"/>
              <w:adjustRightInd w:val="0"/>
              <w:spacing w:after="0" w:line="240" w:lineRule="auto"/>
              <w:jc w:val="center"/>
              <w:rPr>
                <w:rFonts w:ascii="Arial" w:hAnsi="Arial" w:cs="Arial"/>
                <w:color w:val="000000"/>
                <w:sz w:val="18"/>
                <w:szCs w:val="18"/>
                <w:lang w:val="en-US"/>
              </w:rPr>
            </w:pPr>
            <w:r w:rsidRPr="002F3D6E">
              <w:rPr>
                <w:rFonts w:ascii="Arial" w:hAnsi="Arial" w:cs="Arial"/>
                <w:color w:val="000000"/>
                <w:sz w:val="18"/>
                <w:szCs w:val="18"/>
                <w:lang w:val="en-US"/>
              </w:rPr>
              <w:t>Value</w:t>
            </w:r>
          </w:p>
        </w:tc>
        <w:tc>
          <w:tcPr>
            <w:tcW w:w="709"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2F3D6E" w:rsidRPr="002F3D6E" w:rsidRDefault="006C2C4D" w:rsidP="006C2C4D">
            <w:pPr>
              <w:autoSpaceDE w:val="0"/>
              <w:autoSpaceDN w:val="0"/>
              <w:adjustRightInd w:val="0"/>
              <w:spacing w:after="0" w:line="240" w:lineRule="auto"/>
              <w:jc w:val="center"/>
              <w:rPr>
                <w:rFonts w:ascii="Arial" w:hAnsi="Arial" w:cs="Arial"/>
                <w:color w:val="000000"/>
                <w:sz w:val="18"/>
                <w:szCs w:val="18"/>
                <w:lang w:val="en-US"/>
              </w:rPr>
            </w:pPr>
            <w:r>
              <w:rPr>
                <w:rFonts w:ascii="Arial" w:hAnsi="Arial" w:cs="Arial"/>
                <w:color w:val="000000"/>
                <w:sz w:val="18"/>
                <w:szCs w:val="18"/>
                <w:lang w:val="en-US"/>
              </w:rPr>
              <w:t>d</w:t>
            </w:r>
            <w:r w:rsidR="002F3D6E" w:rsidRPr="002F3D6E">
              <w:rPr>
                <w:rFonts w:ascii="Arial" w:hAnsi="Arial" w:cs="Arial"/>
                <w:color w:val="000000"/>
                <w:sz w:val="18"/>
                <w:szCs w:val="18"/>
                <w:lang w:val="en-US"/>
              </w:rPr>
              <w:t>f</w:t>
            </w:r>
          </w:p>
        </w:tc>
        <w:tc>
          <w:tcPr>
            <w:tcW w:w="1276"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6C2C4D" w:rsidRDefault="002F3D6E" w:rsidP="006C2C4D">
            <w:pPr>
              <w:autoSpaceDE w:val="0"/>
              <w:autoSpaceDN w:val="0"/>
              <w:adjustRightInd w:val="0"/>
              <w:spacing w:after="0" w:line="240" w:lineRule="auto"/>
              <w:jc w:val="center"/>
              <w:rPr>
                <w:rFonts w:ascii="Arial" w:hAnsi="Arial" w:cs="Arial"/>
                <w:color w:val="000000"/>
                <w:sz w:val="18"/>
                <w:szCs w:val="18"/>
                <w:lang w:val="en-US"/>
              </w:rPr>
            </w:pPr>
            <w:r w:rsidRPr="002F3D6E">
              <w:rPr>
                <w:rFonts w:ascii="Arial" w:hAnsi="Arial" w:cs="Arial"/>
                <w:color w:val="000000"/>
                <w:sz w:val="18"/>
                <w:szCs w:val="18"/>
                <w:lang w:val="en-US"/>
              </w:rPr>
              <w:t xml:space="preserve">Asymp. Sig. </w:t>
            </w:r>
          </w:p>
          <w:p w:rsidR="002F3D6E" w:rsidRPr="002F3D6E" w:rsidRDefault="002F3D6E" w:rsidP="006C2C4D">
            <w:pPr>
              <w:autoSpaceDE w:val="0"/>
              <w:autoSpaceDN w:val="0"/>
              <w:adjustRightInd w:val="0"/>
              <w:spacing w:after="0" w:line="240" w:lineRule="auto"/>
              <w:jc w:val="center"/>
              <w:rPr>
                <w:rFonts w:ascii="Arial" w:hAnsi="Arial" w:cs="Arial"/>
                <w:color w:val="000000"/>
                <w:sz w:val="18"/>
                <w:szCs w:val="18"/>
                <w:lang w:val="en-US"/>
              </w:rPr>
            </w:pPr>
            <w:r w:rsidRPr="002F3D6E">
              <w:rPr>
                <w:rFonts w:ascii="Arial" w:hAnsi="Arial" w:cs="Arial"/>
                <w:color w:val="000000"/>
                <w:sz w:val="18"/>
                <w:szCs w:val="18"/>
                <w:lang w:val="en-US"/>
              </w:rPr>
              <w:t>(2-sided)</w:t>
            </w:r>
          </w:p>
        </w:tc>
        <w:tc>
          <w:tcPr>
            <w:tcW w:w="1134"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6C2C4D" w:rsidRDefault="002F3D6E" w:rsidP="006C2C4D">
            <w:pPr>
              <w:autoSpaceDE w:val="0"/>
              <w:autoSpaceDN w:val="0"/>
              <w:adjustRightInd w:val="0"/>
              <w:spacing w:after="0" w:line="240" w:lineRule="auto"/>
              <w:jc w:val="center"/>
              <w:rPr>
                <w:rFonts w:ascii="Arial" w:hAnsi="Arial" w:cs="Arial"/>
                <w:color w:val="000000"/>
                <w:sz w:val="18"/>
                <w:szCs w:val="18"/>
                <w:lang w:val="en-US"/>
              </w:rPr>
            </w:pPr>
            <w:r w:rsidRPr="002F3D6E">
              <w:rPr>
                <w:rFonts w:ascii="Arial" w:hAnsi="Arial" w:cs="Arial"/>
                <w:color w:val="000000"/>
                <w:sz w:val="18"/>
                <w:szCs w:val="18"/>
                <w:lang w:val="en-US"/>
              </w:rPr>
              <w:t xml:space="preserve">Exact Sig. </w:t>
            </w:r>
          </w:p>
          <w:p w:rsidR="002F3D6E" w:rsidRPr="002F3D6E" w:rsidRDefault="002F3D6E" w:rsidP="006C2C4D">
            <w:pPr>
              <w:autoSpaceDE w:val="0"/>
              <w:autoSpaceDN w:val="0"/>
              <w:adjustRightInd w:val="0"/>
              <w:spacing w:after="0" w:line="240" w:lineRule="auto"/>
              <w:jc w:val="center"/>
              <w:rPr>
                <w:rFonts w:ascii="Arial" w:hAnsi="Arial" w:cs="Arial"/>
                <w:color w:val="000000"/>
                <w:sz w:val="18"/>
                <w:szCs w:val="18"/>
                <w:lang w:val="en-US"/>
              </w:rPr>
            </w:pPr>
            <w:r w:rsidRPr="002F3D6E">
              <w:rPr>
                <w:rFonts w:ascii="Arial" w:hAnsi="Arial" w:cs="Arial"/>
                <w:color w:val="000000"/>
                <w:sz w:val="18"/>
                <w:szCs w:val="18"/>
                <w:lang w:val="en-US"/>
              </w:rPr>
              <w:t>(2-sided)</w:t>
            </w:r>
          </w:p>
        </w:tc>
        <w:tc>
          <w:tcPr>
            <w:tcW w:w="1134"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6C2C4D" w:rsidRDefault="002F3D6E" w:rsidP="006C2C4D">
            <w:pPr>
              <w:autoSpaceDE w:val="0"/>
              <w:autoSpaceDN w:val="0"/>
              <w:adjustRightInd w:val="0"/>
              <w:spacing w:after="0" w:line="240" w:lineRule="auto"/>
              <w:jc w:val="center"/>
              <w:rPr>
                <w:rFonts w:ascii="Arial" w:hAnsi="Arial" w:cs="Arial"/>
                <w:color w:val="000000"/>
                <w:sz w:val="18"/>
                <w:szCs w:val="18"/>
                <w:lang w:val="en-US"/>
              </w:rPr>
            </w:pPr>
            <w:r w:rsidRPr="002F3D6E">
              <w:rPr>
                <w:rFonts w:ascii="Arial" w:hAnsi="Arial" w:cs="Arial"/>
                <w:color w:val="000000"/>
                <w:sz w:val="18"/>
                <w:szCs w:val="18"/>
                <w:lang w:val="en-US"/>
              </w:rPr>
              <w:t xml:space="preserve">Exact Sig. </w:t>
            </w:r>
          </w:p>
          <w:p w:rsidR="002F3D6E" w:rsidRPr="002F3D6E" w:rsidRDefault="002F3D6E" w:rsidP="006C2C4D">
            <w:pPr>
              <w:autoSpaceDE w:val="0"/>
              <w:autoSpaceDN w:val="0"/>
              <w:adjustRightInd w:val="0"/>
              <w:spacing w:after="0" w:line="240" w:lineRule="auto"/>
              <w:jc w:val="center"/>
              <w:rPr>
                <w:rFonts w:ascii="Arial" w:hAnsi="Arial" w:cs="Arial"/>
                <w:color w:val="000000"/>
                <w:sz w:val="18"/>
                <w:szCs w:val="18"/>
                <w:lang w:val="en-US"/>
              </w:rPr>
            </w:pPr>
            <w:r w:rsidRPr="002F3D6E">
              <w:rPr>
                <w:rFonts w:ascii="Arial" w:hAnsi="Arial" w:cs="Arial"/>
                <w:color w:val="000000"/>
                <w:sz w:val="18"/>
                <w:szCs w:val="18"/>
                <w:lang w:val="en-US"/>
              </w:rPr>
              <w:t>(1-sided)</w:t>
            </w:r>
          </w:p>
        </w:tc>
      </w:tr>
      <w:tr w:rsidR="002F3D6E" w:rsidRPr="002F3D6E" w:rsidTr="006C2C4D">
        <w:trPr>
          <w:cantSplit/>
          <w:tblHeader/>
        </w:trPr>
        <w:tc>
          <w:tcPr>
            <w:tcW w:w="2646" w:type="dxa"/>
            <w:tcBorders>
              <w:top w:val="single" w:sz="16" w:space="0" w:color="000000"/>
              <w:left w:val="single" w:sz="16" w:space="0" w:color="000000"/>
              <w:bottom w:val="nil"/>
              <w:right w:val="single" w:sz="16" w:space="0" w:color="000000"/>
            </w:tcBorders>
            <w:shd w:val="clear" w:color="auto" w:fill="FFFFFF"/>
            <w:tcMar>
              <w:top w:w="30" w:type="dxa"/>
              <w:left w:w="30" w:type="dxa"/>
              <w:bottom w:w="30" w:type="dxa"/>
              <w:right w:w="30" w:type="dxa"/>
            </w:tcMar>
          </w:tcPr>
          <w:p w:rsidR="002F3D6E" w:rsidRPr="002F3D6E" w:rsidRDefault="002F3D6E" w:rsidP="006C2C4D">
            <w:pPr>
              <w:autoSpaceDE w:val="0"/>
              <w:autoSpaceDN w:val="0"/>
              <w:adjustRightInd w:val="0"/>
              <w:spacing w:after="0" w:line="240" w:lineRule="auto"/>
              <w:rPr>
                <w:rFonts w:ascii="Arial" w:hAnsi="Arial" w:cs="Arial"/>
                <w:color w:val="000000"/>
                <w:sz w:val="18"/>
                <w:szCs w:val="18"/>
                <w:lang w:val="en-US"/>
              </w:rPr>
            </w:pPr>
            <w:r w:rsidRPr="002F3D6E">
              <w:rPr>
                <w:rFonts w:ascii="Arial" w:hAnsi="Arial" w:cs="Arial"/>
                <w:color w:val="000000"/>
                <w:sz w:val="18"/>
                <w:szCs w:val="18"/>
                <w:lang w:val="en-US"/>
              </w:rPr>
              <w:t>Pearson Chi-Square</w:t>
            </w:r>
          </w:p>
        </w:tc>
        <w:tc>
          <w:tcPr>
            <w:tcW w:w="1000"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2F3D6E" w:rsidRPr="002F3D6E" w:rsidRDefault="002F3D6E" w:rsidP="006C2C4D">
            <w:pPr>
              <w:autoSpaceDE w:val="0"/>
              <w:autoSpaceDN w:val="0"/>
              <w:adjustRightInd w:val="0"/>
              <w:spacing w:after="0" w:line="240" w:lineRule="auto"/>
              <w:ind w:right="57"/>
              <w:jc w:val="right"/>
              <w:rPr>
                <w:rFonts w:ascii="Arial" w:hAnsi="Arial" w:cs="Arial"/>
                <w:color w:val="000000"/>
                <w:sz w:val="18"/>
                <w:szCs w:val="18"/>
                <w:lang w:val="en-US"/>
              </w:rPr>
            </w:pPr>
            <w:r w:rsidRPr="002F3D6E">
              <w:rPr>
                <w:rFonts w:ascii="Arial" w:hAnsi="Arial" w:cs="Arial"/>
                <w:color w:val="000000"/>
                <w:sz w:val="18"/>
                <w:szCs w:val="18"/>
                <w:lang w:val="en-US"/>
              </w:rPr>
              <w:t>5.000</w:t>
            </w:r>
            <w:r w:rsidRPr="002F3D6E">
              <w:rPr>
                <w:rFonts w:ascii="Arial" w:hAnsi="Arial" w:cs="Arial"/>
                <w:color w:val="000000"/>
                <w:sz w:val="18"/>
                <w:szCs w:val="18"/>
                <w:vertAlign w:val="superscript"/>
                <w:lang w:val="en-US"/>
              </w:rPr>
              <w:t>a</w:t>
            </w:r>
          </w:p>
        </w:tc>
        <w:tc>
          <w:tcPr>
            <w:tcW w:w="709" w:type="dxa"/>
            <w:tcBorders>
              <w:top w:val="single" w:sz="16" w:space="0" w:color="000000"/>
              <w:bottom w:val="nil"/>
            </w:tcBorders>
            <w:shd w:val="clear" w:color="auto" w:fill="FFFFFF"/>
            <w:tcMar>
              <w:top w:w="30" w:type="dxa"/>
              <w:left w:w="30" w:type="dxa"/>
              <w:bottom w:w="30" w:type="dxa"/>
              <w:right w:w="30" w:type="dxa"/>
            </w:tcMar>
            <w:vAlign w:val="center"/>
          </w:tcPr>
          <w:p w:rsidR="002F3D6E" w:rsidRPr="002F3D6E" w:rsidRDefault="002F3D6E" w:rsidP="006C2C4D">
            <w:pPr>
              <w:autoSpaceDE w:val="0"/>
              <w:autoSpaceDN w:val="0"/>
              <w:adjustRightInd w:val="0"/>
              <w:spacing w:after="0" w:line="240" w:lineRule="auto"/>
              <w:ind w:right="57"/>
              <w:jc w:val="right"/>
              <w:rPr>
                <w:rFonts w:ascii="Arial" w:hAnsi="Arial" w:cs="Arial"/>
                <w:color w:val="000000"/>
                <w:sz w:val="18"/>
                <w:szCs w:val="18"/>
                <w:lang w:val="en-US"/>
              </w:rPr>
            </w:pPr>
            <w:r w:rsidRPr="002F3D6E">
              <w:rPr>
                <w:rFonts w:ascii="Arial" w:hAnsi="Arial" w:cs="Arial"/>
                <w:color w:val="000000"/>
                <w:sz w:val="18"/>
                <w:szCs w:val="18"/>
                <w:lang w:val="en-US"/>
              </w:rPr>
              <w:t>1</w:t>
            </w:r>
          </w:p>
        </w:tc>
        <w:tc>
          <w:tcPr>
            <w:tcW w:w="1276" w:type="dxa"/>
            <w:tcBorders>
              <w:top w:val="single" w:sz="16" w:space="0" w:color="000000"/>
              <w:bottom w:val="nil"/>
            </w:tcBorders>
            <w:shd w:val="clear" w:color="auto" w:fill="FFFFFF"/>
            <w:tcMar>
              <w:top w:w="30" w:type="dxa"/>
              <w:left w:w="30" w:type="dxa"/>
              <w:bottom w:w="30" w:type="dxa"/>
              <w:right w:w="30" w:type="dxa"/>
            </w:tcMar>
            <w:vAlign w:val="center"/>
          </w:tcPr>
          <w:p w:rsidR="002F3D6E" w:rsidRPr="002F3D6E" w:rsidRDefault="002F3D6E" w:rsidP="006C2C4D">
            <w:pPr>
              <w:autoSpaceDE w:val="0"/>
              <w:autoSpaceDN w:val="0"/>
              <w:adjustRightInd w:val="0"/>
              <w:spacing w:after="0" w:line="240" w:lineRule="auto"/>
              <w:ind w:right="57"/>
              <w:jc w:val="right"/>
              <w:rPr>
                <w:rFonts w:ascii="Arial" w:hAnsi="Arial" w:cs="Arial"/>
                <w:color w:val="000000"/>
                <w:sz w:val="18"/>
                <w:szCs w:val="18"/>
                <w:lang w:val="en-US"/>
              </w:rPr>
            </w:pPr>
            <w:r w:rsidRPr="002F3D6E">
              <w:rPr>
                <w:rFonts w:ascii="Arial" w:hAnsi="Arial" w:cs="Arial"/>
                <w:color w:val="000000"/>
                <w:sz w:val="18"/>
                <w:szCs w:val="18"/>
                <w:lang w:val="en-US"/>
              </w:rPr>
              <w:t>.025</w:t>
            </w:r>
          </w:p>
        </w:tc>
        <w:tc>
          <w:tcPr>
            <w:tcW w:w="1134" w:type="dxa"/>
            <w:tcBorders>
              <w:top w:val="single" w:sz="16" w:space="0" w:color="000000"/>
              <w:bottom w:val="nil"/>
            </w:tcBorders>
            <w:shd w:val="clear" w:color="auto" w:fill="FFFFFF"/>
            <w:tcMar>
              <w:top w:w="30" w:type="dxa"/>
              <w:left w:w="30" w:type="dxa"/>
              <w:bottom w:w="30" w:type="dxa"/>
              <w:right w:w="30" w:type="dxa"/>
            </w:tcMar>
          </w:tcPr>
          <w:p w:rsidR="002F3D6E" w:rsidRPr="002F3D6E" w:rsidRDefault="002F3D6E" w:rsidP="006C2C4D">
            <w:pPr>
              <w:autoSpaceDE w:val="0"/>
              <w:autoSpaceDN w:val="0"/>
              <w:adjustRightInd w:val="0"/>
              <w:spacing w:after="0" w:line="240" w:lineRule="auto"/>
              <w:ind w:right="57"/>
              <w:rPr>
                <w:rFonts w:ascii="Arial" w:hAnsi="Arial" w:cs="Arial"/>
                <w:sz w:val="18"/>
                <w:szCs w:val="18"/>
                <w:lang w:val="en-US"/>
              </w:rPr>
            </w:pPr>
          </w:p>
        </w:tc>
        <w:tc>
          <w:tcPr>
            <w:tcW w:w="1134" w:type="dxa"/>
            <w:tcBorders>
              <w:top w:val="single" w:sz="16" w:space="0" w:color="000000"/>
              <w:bottom w:val="nil"/>
              <w:right w:val="single" w:sz="16" w:space="0" w:color="000000"/>
            </w:tcBorders>
            <w:shd w:val="clear" w:color="auto" w:fill="FFFFFF"/>
            <w:tcMar>
              <w:top w:w="30" w:type="dxa"/>
              <w:left w:w="30" w:type="dxa"/>
              <w:bottom w:w="30" w:type="dxa"/>
              <w:right w:w="30" w:type="dxa"/>
            </w:tcMar>
          </w:tcPr>
          <w:p w:rsidR="002F3D6E" w:rsidRPr="002F3D6E" w:rsidRDefault="002F3D6E" w:rsidP="006C2C4D">
            <w:pPr>
              <w:autoSpaceDE w:val="0"/>
              <w:autoSpaceDN w:val="0"/>
              <w:adjustRightInd w:val="0"/>
              <w:spacing w:after="0" w:line="240" w:lineRule="auto"/>
              <w:ind w:right="57"/>
              <w:rPr>
                <w:rFonts w:ascii="Arial" w:hAnsi="Arial" w:cs="Arial"/>
                <w:sz w:val="18"/>
                <w:szCs w:val="18"/>
                <w:lang w:val="en-US"/>
              </w:rPr>
            </w:pPr>
          </w:p>
        </w:tc>
      </w:tr>
      <w:tr w:rsidR="002F3D6E" w:rsidRPr="002F3D6E" w:rsidTr="006C2C4D">
        <w:trPr>
          <w:cantSplit/>
          <w:tblHeader/>
        </w:trPr>
        <w:tc>
          <w:tcPr>
            <w:tcW w:w="2646"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2F3D6E" w:rsidRPr="002F3D6E" w:rsidRDefault="002F3D6E" w:rsidP="006C2C4D">
            <w:pPr>
              <w:autoSpaceDE w:val="0"/>
              <w:autoSpaceDN w:val="0"/>
              <w:adjustRightInd w:val="0"/>
              <w:spacing w:after="0" w:line="240" w:lineRule="auto"/>
              <w:rPr>
                <w:rFonts w:ascii="Arial" w:hAnsi="Arial" w:cs="Arial"/>
                <w:color w:val="000000"/>
                <w:sz w:val="18"/>
                <w:szCs w:val="18"/>
                <w:lang w:val="en-US"/>
              </w:rPr>
            </w:pPr>
            <w:r w:rsidRPr="002F3D6E">
              <w:rPr>
                <w:rFonts w:ascii="Arial" w:hAnsi="Arial" w:cs="Arial"/>
                <w:color w:val="000000"/>
                <w:sz w:val="18"/>
                <w:szCs w:val="18"/>
                <w:lang w:val="en-US"/>
              </w:rPr>
              <w:t>Continuity Correction</w:t>
            </w:r>
            <w:r w:rsidRPr="002F3D6E">
              <w:rPr>
                <w:rFonts w:ascii="Arial" w:hAnsi="Arial" w:cs="Arial"/>
                <w:color w:val="000000"/>
                <w:sz w:val="18"/>
                <w:szCs w:val="18"/>
                <w:vertAlign w:val="superscript"/>
                <w:lang w:val="en-US"/>
              </w:rPr>
              <w:t>b</w:t>
            </w:r>
          </w:p>
        </w:tc>
        <w:tc>
          <w:tcPr>
            <w:tcW w:w="1000" w:type="dxa"/>
            <w:tcBorders>
              <w:top w:val="nil"/>
              <w:left w:val="single" w:sz="16" w:space="0" w:color="000000"/>
              <w:bottom w:val="nil"/>
            </w:tcBorders>
            <w:shd w:val="clear" w:color="auto" w:fill="FFFFFF"/>
            <w:tcMar>
              <w:top w:w="30" w:type="dxa"/>
              <w:left w:w="30" w:type="dxa"/>
              <w:bottom w:w="30" w:type="dxa"/>
              <w:right w:w="30" w:type="dxa"/>
            </w:tcMar>
            <w:vAlign w:val="center"/>
          </w:tcPr>
          <w:p w:rsidR="002F3D6E" w:rsidRPr="002F3D6E" w:rsidRDefault="002F3D6E" w:rsidP="006C2C4D">
            <w:pPr>
              <w:autoSpaceDE w:val="0"/>
              <w:autoSpaceDN w:val="0"/>
              <w:adjustRightInd w:val="0"/>
              <w:spacing w:after="0" w:line="240" w:lineRule="auto"/>
              <w:ind w:right="57"/>
              <w:jc w:val="right"/>
              <w:rPr>
                <w:rFonts w:ascii="Arial" w:hAnsi="Arial" w:cs="Arial"/>
                <w:color w:val="000000"/>
                <w:sz w:val="18"/>
                <w:szCs w:val="18"/>
                <w:lang w:val="en-US"/>
              </w:rPr>
            </w:pPr>
            <w:r w:rsidRPr="002F3D6E">
              <w:rPr>
                <w:rFonts w:ascii="Arial" w:hAnsi="Arial" w:cs="Arial"/>
                <w:color w:val="000000"/>
                <w:sz w:val="18"/>
                <w:szCs w:val="18"/>
                <w:lang w:val="en-US"/>
              </w:rPr>
              <w:t>3.472</w:t>
            </w:r>
          </w:p>
        </w:tc>
        <w:tc>
          <w:tcPr>
            <w:tcW w:w="709" w:type="dxa"/>
            <w:tcBorders>
              <w:top w:val="nil"/>
              <w:bottom w:val="nil"/>
            </w:tcBorders>
            <w:shd w:val="clear" w:color="auto" w:fill="FFFFFF"/>
            <w:tcMar>
              <w:top w:w="30" w:type="dxa"/>
              <w:left w:w="30" w:type="dxa"/>
              <w:bottom w:w="30" w:type="dxa"/>
              <w:right w:w="30" w:type="dxa"/>
            </w:tcMar>
            <w:vAlign w:val="center"/>
          </w:tcPr>
          <w:p w:rsidR="002F3D6E" w:rsidRPr="002F3D6E" w:rsidRDefault="002F3D6E" w:rsidP="006C2C4D">
            <w:pPr>
              <w:autoSpaceDE w:val="0"/>
              <w:autoSpaceDN w:val="0"/>
              <w:adjustRightInd w:val="0"/>
              <w:spacing w:after="0" w:line="240" w:lineRule="auto"/>
              <w:ind w:right="57"/>
              <w:jc w:val="right"/>
              <w:rPr>
                <w:rFonts w:ascii="Arial" w:hAnsi="Arial" w:cs="Arial"/>
                <w:color w:val="000000"/>
                <w:sz w:val="18"/>
                <w:szCs w:val="18"/>
                <w:lang w:val="en-US"/>
              </w:rPr>
            </w:pPr>
            <w:r w:rsidRPr="002F3D6E">
              <w:rPr>
                <w:rFonts w:ascii="Arial" w:hAnsi="Arial" w:cs="Arial"/>
                <w:color w:val="000000"/>
                <w:sz w:val="18"/>
                <w:szCs w:val="18"/>
                <w:lang w:val="en-US"/>
              </w:rPr>
              <w:t>1</w:t>
            </w:r>
          </w:p>
        </w:tc>
        <w:tc>
          <w:tcPr>
            <w:tcW w:w="1276" w:type="dxa"/>
            <w:tcBorders>
              <w:top w:val="nil"/>
              <w:bottom w:val="nil"/>
            </w:tcBorders>
            <w:shd w:val="clear" w:color="auto" w:fill="FFFFFF"/>
            <w:tcMar>
              <w:top w:w="30" w:type="dxa"/>
              <w:left w:w="30" w:type="dxa"/>
              <w:bottom w:w="30" w:type="dxa"/>
              <w:right w:w="30" w:type="dxa"/>
            </w:tcMar>
            <w:vAlign w:val="center"/>
          </w:tcPr>
          <w:p w:rsidR="002F3D6E" w:rsidRPr="002F3D6E" w:rsidRDefault="002F3D6E" w:rsidP="006C2C4D">
            <w:pPr>
              <w:autoSpaceDE w:val="0"/>
              <w:autoSpaceDN w:val="0"/>
              <w:adjustRightInd w:val="0"/>
              <w:spacing w:after="0" w:line="240" w:lineRule="auto"/>
              <w:ind w:right="57"/>
              <w:jc w:val="right"/>
              <w:rPr>
                <w:rFonts w:ascii="Arial" w:hAnsi="Arial" w:cs="Arial"/>
                <w:color w:val="000000"/>
                <w:sz w:val="18"/>
                <w:szCs w:val="18"/>
                <w:lang w:val="en-US"/>
              </w:rPr>
            </w:pPr>
            <w:r w:rsidRPr="002F3D6E">
              <w:rPr>
                <w:rFonts w:ascii="Arial" w:hAnsi="Arial" w:cs="Arial"/>
                <w:color w:val="000000"/>
                <w:sz w:val="18"/>
                <w:szCs w:val="18"/>
                <w:lang w:val="en-US"/>
              </w:rPr>
              <w:t>.062</w:t>
            </w:r>
          </w:p>
        </w:tc>
        <w:tc>
          <w:tcPr>
            <w:tcW w:w="1134" w:type="dxa"/>
            <w:tcBorders>
              <w:top w:val="nil"/>
              <w:bottom w:val="nil"/>
            </w:tcBorders>
            <w:shd w:val="clear" w:color="auto" w:fill="FFFFFF"/>
            <w:tcMar>
              <w:top w:w="30" w:type="dxa"/>
              <w:left w:w="30" w:type="dxa"/>
              <w:bottom w:w="30" w:type="dxa"/>
              <w:right w:w="30" w:type="dxa"/>
            </w:tcMar>
          </w:tcPr>
          <w:p w:rsidR="002F3D6E" w:rsidRPr="002F3D6E" w:rsidRDefault="002F3D6E" w:rsidP="006C2C4D">
            <w:pPr>
              <w:autoSpaceDE w:val="0"/>
              <w:autoSpaceDN w:val="0"/>
              <w:adjustRightInd w:val="0"/>
              <w:spacing w:after="0" w:line="240" w:lineRule="auto"/>
              <w:ind w:right="57"/>
              <w:rPr>
                <w:rFonts w:ascii="Arial" w:hAnsi="Arial" w:cs="Arial"/>
                <w:sz w:val="18"/>
                <w:szCs w:val="18"/>
                <w:lang w:val="en-US"/>
              </w:rPr>
            </w:pPr>
          </w:p>
        </w:tc>
        <w:tc>
          <w:tcPr>
            <w:tcW w:w="1134" w:type="dxa"/>
            <w:tcBorders>
              <w:top w:val="nil"/>
              <w:bottom w:val="nil"/>
              <w:right w:val="single" w:sz="16" w:space="0" w:color="000000"/>
            </w:tcBorders>
            <w:shd w:val="clear" w:color="auto" w:fill="FFFFFF"/>
            <w:tcMar>
              <w:top w:w="30" w:type="dxa"/>
              <w:left w:w="30" w:type="dxa"/>
              <w:bottom w:w="30" w:type="dxa"/>
              <w:right w:w="30" w:type="dxa"/>
            </w:tcMar>
          </w:tcPr>
          <w:p w:rsidR="002F3D6E" w:rsidRPr="002F3D6E" w:rsidRDefault="002F3D6E" w:rsidP="006C2C4D">
            <w:pPr>
              <w:autoSpaceDE w:val="0"/>
              <w:autoSpaceDN w:val="0"/>
              <w:adjustRightInd w:val="0"/>
              <w:spacing w:after="0" w:line="240" w:lineRule="auto"/>
              <w:ind w:right="57"/>
              <w:rPr>
                <w:rFonts w:ascii="Arial" w:hAnsi="Arial" w:cs="Arial"/>
                <w:sz w:val="18"/>
                <w:szCs w:val="18"/>
                <w:lang w:val="en-US"/>
              </w:rPr>
            </w:pPr>
          </w:p>
        </w:tc>
      </w:tr>
      <w:tr w:rsidR="002F3D6E" w:rsidRPr="002F3D6E" w:rsidTr="006C2C4D">
        <w:trPr>
          <w:cantSplit/>
          <w:tblHeader/>
        </w:trPr>
        <w:tc>
          <w:tcPr>
            <w:tcW w:w="2646"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2F3D6E" w:rsidRPr="002F3D6E" w:rsidRDefault="002F3D6E" w:rsidP="006C2C4D">
            <w:pPr>
              <w:autoSpaceDE w:val="0"/>
              <w:autoSpaceDN w:val="0"/>
              <w:adjustRightInd w:val="0"/>
              <w:spacing w:after="0" w:line="240" w:lineRule="auto"/>
              <w:rPr>
                <w:rFonts w:ascii="Arial" w:hAnsi="Arial" w:cs="Arial"/>
                <w:color w:val="000000"/>
                <w:sz w:val="18"/>
                <w:szCs w:val="18"/>
                <w:lang w:val="en-US"/>
              </w:rPr>
            </w:pPr>
            <w:r w:rsidRPr="002F3D6E">
              <w:rPr>
                <w:rFonts w:ascii="Arial" w:hAnsi="Arial" w:cs="Arial"/>
                <w:color w:val="000000"/>
                <w:sz w:val="18"/>
                <w:szCs w:val="18"/>
                <w:lang w:val="en-US"/>
              </w:rPr>
              <w:t>Likelihood Ratio</w:t>
            </w:r>
          </w:p>
        </w:tc>
        <w:tc>
          <w:tcPr>
            <w:tcW w:w="1000" w:type="dxa"/>
            <w:tcBorders>
              <w:top w:val="nil"/>
              <w:left w:val="single" w:sz="16" w:space="0" w:color="000000"/>
              <w:bottom w:val="nil"/>
            </w:tcBorders>
            <w:shd w:val="clear" w:color="auto" w:fill="FFFFFF"/>
            <w:tcMar>
              <w:top w:w="30" w:type="dxa"/>
              <w:left w:w="30" w:type="dxa"/>
              <w:bottom w:w="30" w:type="dxa"/>
              <w:right w:w="30" w:type="dxa"/>
            </w:tcMar>
            <w:vAlign w:val="center"/>
          </w:tcPr>
          <w:p w:rsidR="002F3D6E" w:rsidRPr="002F3D6E" w:rsidRDefault="002F3D6E" w:rsidP="006C2C4D">
            <w:pPr>
              <w:autoSpaceDE w:val="0"/>
              <w:autoSpaceDN w:val="0"/>
              <w:adjustRightInd w:val="0"/>
              <w:spacing w:after="0" w:line="240" w:lineRule="auto"/>
              <w:ind w:right="57"/>
              <w:jc w:val="right"/>
              <w:rPr>
                <w:rFonts w:ascii="Arial" w:hAnsi="Arial" w:cs="Arial"/>
                <w:color w:val="000000"/>
                <w:sz w:val="18"/>
                <w:szCs w:val="18"/>
                <w:lang w:val="en-US"/>
              </w:rPr>
            </w:pPr>
            <w:r w:rsidRPr="002F3D6E">
              <w:rPr>
                <w:rFonts w:ascii="Arial" w:hAnsi="Arial" w:cs="Arial"/>
                <w:color w:val="000000"/>
                <w:sz w:val="18"/>
                <w:szCs w:val="18"/>
                <w:lang w:val="en-US"/>
              </w:rPr>
              <w:t>5.178</w:t>
            </w:r>
          </w:p>
        </w:tc>
        <w:tc>
          <w:tcPr>
            <w:tcW w:w="709" w:type="dxa"/>
            <w:tcBorders>
              <w:top w:val="nil"/>
              <w:bottom w:val="nil"/>
            </w:tcBorders>
            <w:shd w:val="clear" w:color="auto" w:fill="FFFFFF"/>
            <w:tcMar>
              <w:top w:w="30" w:type="dxa"/>
              <w:left w:w="30" w:type="dxa"/>
              <w:bottom w:w="30" w:type="dxa"/>
              <w:right w:w="30" w:type="dxa"/>
            </w:tcMar>
            <w:vAlign w:val="center"/>
          </w:tcPr>
          <w:p w:rsidR="002F3D6E" w:rsidRPr="002F3D6E" w:rsidRDefault="002F3D6E" w:rsidP="006C2C4D">
            <w:pPr>
              <w:autoSpaceDE w:val="0"/>
              <w:autoSpaceDN w:val="0"/>
              <w:adjustRightInd w:val="0"/>
              <w:spacing w:after="0" w:line="240" w:lineRule="auto"/>
              <w:ind w:right="57"/>
              <w:jc w:val="right"/>
              <w:rPr>
                <w:rFonts w:ascii="Arial" w:hAnsi="Arial" w:cs="Arial"/>
                <w:color w:val="000000"/>
                <w:sz w:val="18"/>
                <w:szCs w:val="18"/>
                <w:lang w:val="en-US"/>
              </w:rPr>
            </w:pPr>
            <w:r w:rsidRPr="002F3D6E">
              <w:rPr>
                <w:rFonts w:ascii="Arial" w:hAnsi="Arial" w:cs="Arial"/>
                <w:color w:val="000000"/>
                <w:sz w:val="18"/>
                <w:szCs w:val="18"/>
                <w:lang w:val="en-US"/>
              </w:rPr>
              <w:t>1</w:t>
            </w:r>
          </w:p>
        </w:tc>
        <w:tc>
          <w:tcPr>
            <w:tcW w:w="1276" w:type="dxa"/>
            <w:tcBorders>
              <w:top w:val="nil"/>
              <w:bottom w:val="nil"/>
            </w:tcBorders>
            <w:shd w:val="clear" w:color="auto" w:fill="FFFFFF"/>
            <w:tcMar>
              <w:top w:w="30" w:type="dxa"/>
              <w:left w:w="30" w:type="dxa"/>
              <w:bottom w:w="30" w:type="dxa"/>
              <w:right w:w="30" w:type="dxa"/>
            </w:tcMar>
            <w:vAlign w:val="center"/>
          </w:tcPr>
          <w:p w:rsidR="002F3D6E" w:rsidRPr="002F3D6E" w:rsidRDefault="002F3D6E" w:rsidP="006C2C4D">
            <w:pPr>
              <w:autoSpaceDE w:val="0"/>
              <w:autoSpaceDN w:val="0"/>
              <w:adjustRightInd w:val="0"/>
              <w:spacing w:after="0" w:line="240" w:lineRule="auto"/>
              <w:ind w:right="57"/>
              <w:jc w:val="right"/>
              <w:rPr>
                <w:rFonts w:ascii="Arial" w:hAnsi="Arial" w:cs="Arial"/>
                <w:color w:val="000000"/>
                <w:sz w:val="18"/>
                <w:szCs w:val="18"/>
                <w:lang w:val="en-US"/>
              </w:rPr>
            </w:pPr>
            <w:r w:rsidRPr="002F3D6E">
              <w:rPr>
                <w:rFonts w:ascii="Arial" w:hAnsi="Arial" w:cs="Arial"/>
                <w:color w:val="000000"/>
                <w:sz w:val="18"/>
                <w:szCs w:val="18"/>
                <w:lang w:val="en-US"/>
              </w:rPr>
              <w:t>.023</w:t>
            </w:r>
          </w:p>
        </w:tc>
        <w:tc>
          <w:tcPr>
            <w:tcW w:w="1134" w:type="dxa"/>
            <w:tcBorders>
              <w:top w:val="nil"/>
              <w:bottom w:val="nil"/>
            </w:tcBorders>
            <w:shd w:val="clear" w:color="auto" w:fill="FFFFFF"/>
            <w:tcMar>
              <w:top w:w="30" w:type="dxa"/>
              <w:left w:w="30" w:type="dxa"/>
              <w:bottom w:w="30" w:type="dxa"/>
              <w:right w:w="30" w:type="dxa"/>
            </w:tcMar>
          </w:tcPr>
          <w:p w:rsidR="002F3D6E" w:rsidRPr="002F3D6E" w:rsidRDefault="002F3D6E" w:rsidP="006C2C4D">
            <w:pPr>
              <w:autoSpaceDE w:val="0"/>
              <w:autoSpaceDN w:val="0"/>
              <w:adjustRightInd w:val="0"/>
              <w:spacing w:after="0" w:line="240" w:lineRule="auto"/>
              <w:ind w:right="57"/>
              <w:rPr>
                <w:rFonts w:ascii="Arial" w:hAnsi="Arial" w:cs="Arial"/>
                <w:sz w:val="18"/>
                <w:szCs w:val="18"/>
                <w:lang w:val="en-US"/>
              </w:rPr>
            </w:pPr>
          </w:p>
        </w:tc>
        <w:tc>
          <w:tcPr>
            <w:tcW w:w="1134" w:type="dxa"/>
            <w:tcBorders>
              <w:top w:val="nil"/>
              <w:bottom w:val="nil"/>
              <w:right w:val="single" w:sz="16" w:space="0" w:color="000000"/>
            </w:tcBorders>
            <w:shd w:val="clear" w:color="auto" w:fill="FFFFFF"/>
            <w:tcMar>
              <w:top w:w="30" w:type="dxa"/>
              <w:left w:w="30" w:type="dxa"/>
              <w:bottom w:w="30" w:type="dxa"/>
              <w:right w:w="30" w:type="dxa"/>
            </w:tcMar>
          </w:tcPr>
          <w:p w:rsidR="002F3D6E" w:rsidRPr="002F3D6E" w:rsidRDefault="002F3D6E" w:rsidP="006C2C4D">
            <w:pPr>
              <w:autoSpaceDE w:val="0"/>
              <w:autoSpaceDN w:val="0"/>
              <w:adjustRightInd w:val="0"/>
              <w:spacing w:after="0" w:line="240" w:lineRule="auto"/>
              <w:ind w:right="57"/>
              <w:rPr>
                <w:rFonts w:ascii="Arial" w:hAnsi="Arial" w:cs="Arial"/>
                <w:sz w:val="18"/>
                <w:szCs w:val="18"/>
                <w:lang w:val="en-US"/>
              </w:rPr>
            </w:pPr>
          </w:p>
        </w:tc>
      </w:tr>
      <w:tr w:rsidR="002F3D6E" w:rsidRPr="002F3D6E" w:rsidTr="006C2C4D">
        <w:trPr>
          <w:cantSplit/>
          <w:tblHeader/>
        </w:trPr>
        <w:tc>
          <w:tcPr>
            <w:tcW w:w="2646"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2F3D6E" w:rsidRPr="002F3D6E" w:rsidRDefault="002F3D6E" w:rsidP="006C2C4D">
            <w:pPr>
              <w:autoSpaceDE w:val="0"/>
              <w:autoSpaceDN w:val="0"/>
              <w:adjustRightInd w:val="0"/>
              <w:spacing w:after="0" w:line="240" w:lineRule="auto"/>
              <w:rPr>
                <w:rFonts w:ascii="Arial" w:hAnsi="Arial" w:cs="Arial"/>
                <w:color w:val="000000"/>
                <w:sz w:val="18"/>
                <w:szCs w:val="18"/>
                <w:lang w:val="en-US"/>
              </w:rPr>
            </w:pPr>
            <w:r w:rsidRPr="002F3D6E">
              <w:rPr>
                <w:rFonts w:ascii="Arial" w:hAnsi="Arial" w:cs="Arial"/>
                <w:color w:val="000000"/>
                <w:sz w:val="18"/>
                <w:szCs w:val="18"/>
                <w:lang w:val="en-US"/>
              </w:rPr>
              <w:t>Fisher's Exact Test</w:t>
            </w:r>
          </w:p>
        </w:tc>
        <w:tc>
          <w:tcPr>
            <w:tcW w:w="1000" w:type="dxa"/>
            <w:tcBorders>
              <w:top w:val="nil"/>
              <w:left w:val="single" w:sz="16" w:space="0" w:color="000000"/>
              <w:bottom w:val="nil"/>
            </w:tcBorders>
            <w:shd w:val="clear" w:color="auto" w:fill="FFFFFF"/>
            <w:tcMar>
              <w:top w:w="30" w:type="dxa"/>
              <w:left w:w="30" w:type="dxa"/>
              <w:bottom w:w="30" w:type="dxa"/>
              <w:right w:w="30" w:type="dxa"/>
            </w:tcMar>
          </w:tcPr>
          <w:p w:rsidR="002F3D6E" w:rsidRPr="002F3D6E" w:rsidRDefault="002F3D6E" w:rsidP="006C2C4D">
            <w:pPr>
              <w:autoSpaceDE w:val="0"/>
              <w:autoSpaceDN w:val="0"/>
              <w:adjustRightInd w:val="0"/>
              <w:spacing w:after="0" w:line="240" w:lineRule="auto"/>
              <w:ind w:right="57"/>
              <w:rPr>
                <w:rFonts w:ascii="Arial" w:hAnsi="Arial" w:cs="Arial"/>
                <w:sz w:val="18"/>
                <w:szCs w:val="18"/>
                <w:lang w:val="en-US"/>
              </w:rPr>
            </w:pPr>
          </w:p>
        </w:tc>
        <w:tc>
          <w:tcPr>
            <w:tcW w:w="709" w:type="dxa"/>
            <w:tcBorders>
              <w:top w:val="nil"/>
              <w:bottom w:val="nil"/>
            </w:tcBorders>
            <w:shd w:val="clear" w:color="auto" w:fill="FFFFFF"/>
            <w:tcMar>
              <w:top w:w="30" w:type="dxa"/>
              <w:left w:w="30" w:type="dxa"/>
              <w:bottom w:w="30" w:type="dxa"/>
              <w:right w:w="30" w:type="dxa"/>
            </w:tcMar>
          </w:tcPr>
          <w:p w:rsidR="002F3D6E" w:rsidRPr="002F3D6E" w:rsidRDefault="002F3D6E" w:rsidP="006C2C4D">
            <w:pPr>
              <w:autoSpaceDE w:val="0"/>
              <w:autoSpaceDN w:val="0"/>
              <w:adjustRightInd w:val="0"/>
              <w:spacing w:after="0" w:line="240" w:lineRule="auto"/>
              <w:ind w:right="57"/>
              <w:rPr>
                <w:rFonts w:ascii="Arial" w:hAnsi="Arial" w:cs="Arial"/>
                <w:sz w:val="18"/>
                <w:szCs w:val="18"/>
                <w:lang w:val="en-US"/>
              </w:rPr>
            </w:pPr>
          </w:p>
        </w:tc>
        <w:tc>
          <w:tcPr>
            <w:tcW w:w="1276" w:type="dxa"/>
            <w:tcBorders>
              <w:top w:val="nil"/>
              <w:bottom w:val="nil"/>
            </w:tcBorders>
            <w:shd w:val="clear" w:color="auto" w:fill="FFFFFF"/>
            <w:tcMar>
              <w:top w:w="30" w:type="dxa"/>
              <w:left w:w="30" w:type="dxa"/>
              <w:bottom w:w="30" w:type="dxa"/>
              <w:right w:w="30" w:type="dxa"/>
            </w:tcMar>
          </w:tcPr>
          <w:p w:rsidR="002F3D6E" w:rsidRPr="002F3D6E" w:rsidRDefault="002F3D6E" w:rsidP="006C2C4D">
            <w:pPr>
              <w:autoSpaceDE w:val="0"/>
              <w:autoSpaceDN w:val="0"/>
              <w:adjustRightInd w:val="0"/>
              <w:spacing w:after="0" w:line="240" w:lineRule="auto"/>
              <w:ind w:right="57"/>
              <w:rPr>
                <w:rFonts w:ascii="Arial" w:hAnsi="Arial" w:cs="Arial"/>
                <w:sz w:val="18"/>
                <w:szCs w:val="18"/>
                <w:lang w:val="en-US"/>
              </w:rPr>
            </w:pPr>
          </w:p>
        </w:tc>
        <w:tc>
          <w:tcPr>
            <w:tcW w:w="1134" w:type="dxa"/>
            <w:tcBorders>
              <w:top w:val="nil"/>
              <w:bottom w:val="nil"/>
            </w:tcBorders>
            <w:shd w:val="clear" w:color="auto" w:fill="FFFFFF"/>
            <w:tcMar>
              <w:top w:w="30" w:type="dxa"/>
              <w:left w:w="30" w:type="dxa"/>
              <w:bottom w:w="30" w:type="dxa"/>
              <w:right w:w="30" w:type="dxa"/>
            </w:tcMar>
            <w:vAlign w:val="center"/>
          </w:tcPr>
          <w:p w:rsidR="002F3D6E" w:rsidRPr="002F3D6E" w:rsidRDefault="002F3D6E" w:rsidP="006C2C4D">
            <w:pPr>
              <w:autoSpaceDE w:val="0"/>
              <w:autoSpaceDN w:val="0"/>
              <w:adjustRightInd w:val="0"/>
              <w:spacing w:after="0" w:line="240" w:lineRule="auto"/>
              <w:ind w:right="57"/>
              <w:jc w:val="right"/>
              <w:rPr>
                <w:rFonts w:ascii="Arial" w:hAnsi="Arial" w:cs="Arial"/>
                <w:color w:val="000000"/>
                <w:sz w:val="18"/>
                <w:szCs w:val="18"/>
                <w:lang w:val="en-US"/>
              </w:rPr>
            </w:pPr>
            <w:r w:rsidRPr="002F3D6E">
              <w:rPr>
                <w:rFonts w:ascii="Arial" w:hAnsi="Arial" w:cs="Arial"/>
                <w:color w:val="000000"/>
                <w:sz w:val="18"/>
                <w:szCs w:val="18"/>
                <w:lang w:val="en-US"/>
              </w:rPr>
              <w:t>.060</w:t>
            </w:r>
          </w:p>
        </w:tc>
        <w:tc>
          <w:tcPr>
            <w:tcW w:w="1134" w:type="dxa"/>
            <w:tcBorders>
              <w:top w:val="nil"/>
              <w:bottom w:val="nil"/>
              <w:right w:val="single" w:sz="16" w:space="0" w:color="000000"/>
            </w:tcBorders>
            <w:shd w:val="clear" w:color="auto" w:fill="FFFFFF"/>
            <w:tcMar>
              <w:top w:w="30" w:type="dxa"/>
              <w:left w:w="30" w:type="dxa"/>
              <w:bottom w:w="30" w:type="dxa"/>
              <w:right w:w="30" w:type="dxa"/>
            </w:tcMar>
            <w:vAlign w:val="center"/>
          </w:tcPr>
          <w:p w:rsidR="002F3D6E" w:rsidRPr="002F3D6E" w:rsidRDefault="002F3D6E" w:rsidP="006C2C4D">
            <w:pPr>
              <w:autoSpaceDE w:val="0"/>
              <w:autoSpaceDN w:val="0"/>
              <w:adjustRightInd w:val="0"/>
              <w:spacing w:after="0" w:line="240" w:lineRule="auto"/>
              <w:ind w:right="57"/>
              <w:jc w:val="right"/>
              <w:rPr>
                <w:rFonts w:ascii="Arial" w:hAnsi="Arial" w:cs="Arial"/>
                <w:color w:val="000000"/>
                <w:sz w:val="18"/>
                <w:szCs w:val="18"/>
                <w:lang w:val="en-US"/>
              </w:rPr>
            </w:pPr>
            <w:r w:rsidRPr="002F3D6E">
              <w:rPr>
                <w:rFonts w:ascii="Arial" w:hAnsi="Arial" w:cs="Arial"/>
                <w:color w:val="000000"/>
                <w:sz w:val="18"/>
                <w:szCs w:val="18"/>
                <w:lang w:val="en-US"/>
              </w:rPr>
              <w:t>.030</w:t>
            </w:r>
          </w:p>
        </w:tc>
      </w:tr>
      <w:tr w:rsidR="002F3D6E" w:rsidRPr="002F3D6E" w:rsidTr="006C2C4D">
        <w:trPr>
          <w:cantSplit/>
          <w:tblHeader/>
        </w:trPr>
        <w:tc>
          <w:tcPr>
            <w:tcW w:w="2646"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2F3D6E" w:rsidRPr="002F3D6E" w:rsidRDefault="002F3D6E" w:rsidP="006C2C4D">
            <w:pPr>
              <w:autoSpaceDE w:val="0"/>
              <w:autoSpaceDN w:val="0"/>
              <w:adjustRightInd w:val="0"/>
              <w:spacing w:after="0" w:line="240" w:lineRule="auto"/>
              <w:rPr>
                <w:rFonts w:ascii="Arial" w:hAnsi="Arial" w:cs="Arial"/>
                <w:color w:val="000000"/>
                <w:sz w:val="18"/>
                <w:szCs w:val="18"/>
                <w:lang w:val="en-US"/>
              </w:rPr>
            </w:pPr>
            <w:r w:rsidRPr="002F3D6E">
              <w:rPr>
                <w:rFonts w:ascii="Arial" w:hAnsi="Arial" w:cs="Arial"/>
                <w:color w:val="000000"/>
                <w:sz w:val="18"/>
                <w:szCs w:val="18"/>
                <w:lang w:val="en-US"/>
              </w:rPr>
              <w:t>Linear-by-Linear Association</w:t>
            </w:r>
          </w:p>
        </w:tc>
        <w:tc>
          <w:tcPr>
            <w:tcW w:w="1000" w:type="dxa"/>
            <w:tcBorders>
              <w:top w:val="nil"/>
              <w:left w:val="single" w:sz="16" w:space="0" w:color="000000"/>
              <w:bottom w:val="nil"/>
            </w:tcBorders>
            <w:shd w:val="clear" w:color="auto" w:fill="FFFFFF"/>
            <w:tcMar>
              <w:top w:w="30" w:type="dxa"/>
              <w:left w:w="30" w:type="dxa"/>
              <w:bottom w:w="30" w:type="dxa"/>
              <w:right w:w="30" w:type="dxa"/>
            </w:tcMar>
            <w:vAlign w:val="center"/>
          </w:tcPr>
          <w:p w:rsidR="002F3D6E" w:rsidRPr="002F3D6E" w:rsidRDefault="002F3D6E" w:rsidP="006C2C4D">
            <w:pPr>
              <w:autoSpaceDE w:val="0"/>
              <w:autoSpaceDN w:val="0"/>
              <w:adjustRightInd w:val="0"/>
              <w:spacing w:after="0" w:line="240" w:lineRule="auto"/>
              <w:ind w:right="57"/>
              <w:jc w:val="right"/>
              <w:rPr>
                <w:rFonts w:ascii="Arial" w:hAnsi="Arial" w:cs="Arial"/>
                <w:color w:val="000000"/>
                <w:sz w:val="18"/>
                <w:szCs w:val="18"/>
                <w:lang w:val="en-US"/>
              </w:rPr>
            </w:pPr>
            <w:r w:rsidRPr="002F3D6E">
              <w:rPr>
                <w:rFonts w:ascii="Arial" w:hAnsi="Arial" w:cs="Arial"/>
                <w:color w:val="000000"/>
                <w:sz w:val="18"/>
                <w:szCs w:val="18"/>
                <w:lang w:val="en-US"/>
              </w:rPr>
              <w:t>4.833</w:t>
            </w:r>
          </w:p>
        </w:tc>
        <w:tc>
          <w:tcPr>
            <w:tcW w:w="709" w:type="dxa"/>
            <w:tcBorders>
              <w:top w:val="nil"/>
              <w:bottom w:val="nil"/>
            </w:tcBorders>
            <w:shd w:val="clear" w:color="auto" w:fill="FFFFFF"/>
            <w:tcMar>
              <w:top w:w="30" w:type="dxa"/>
              <w:left w:w="30" w:type="dxa"/>
              <w:bottom w:w="30" w:type="dxa"/>
              <w:right w:w="30" w:type="dxa"/>
            </w:tcMar>
            <w:vAlign w:val="center"/>
          </w:tcPr>
          <w:p w:rsidR="002F3D6E" w:rsidRPr="002F3D6E" w:rsidRDefault="002F3D6E" w:rsidP="006C2C4D">
            <w:pPr>
              <w:autoSpaceDE w:val="0"/>
              <w:autoSpaceDN w:val="0"/>
              <w:adjustRightInd w:val="0"/>
              <w:spacing w:after="0" w:line="240" w:lineRule="auto"/>
              <w:ind w:right="57"/>
              <w:jc w:val="right"/>
              <w:rPr>
                <w:rFonts w:ascii="Arial" w:hAnsi="Arial" w:cs="Arial"/>
                <w:color w:val="000000"/>
                <w:sz w:val="18"/>
                <w:szCs w:val="18"/>
                <w:lang w:val="en-US"/>
              </w:rPr>
            </w:pPr>
            <w:r w:rsidRPr="002F3D6E">
              <w:rPr>
                <w:rFonts w:ascii="Arial" w:hAnsi="Arial" w:cs="Arial"/>
                <w:color w:val="000000"/>
                <w:sz w:val="18"/>
                <w:szCs w:val="18"/>
                <w:lang w:val="en-US"/>
              </w:rPr>
              <w:t>1</w:t>
            </w:r>
          </w:p>
        </w:tc>
        <w:tc>
          <w:tcPr>
            <w:tcW w:w="1276" w:type="dxa"/>
            <w:tcBorders>
              <w:top w:val="nil"/>
              <w:bottom w:val="nil"/>
            </w:tcBorders>
            <w:shd w:val="clear" w:color="auto" w:fill="FFFFFF"/>
            <w:tcMar>
              <w:top w:w="30" w:type="dxa"/>
              <w:left w:w="30" w:type="dxa"/>
              <w:bottom w:w="30" w:type="dxa"/>
              <w:right w:w="30" w:type="dxa"/>
            </w:tcMar>
            <w:vAlign w:val="center"/>
          </w:tcPr>
          <w:p w:rsidR="002F3D6E" w:rsidRPr="002F3D6E" w:rsidRDefault="002F3D6E" w:rsidP="006C2C4D">
            <w:pPr>
              <w:autoSpaceDE w:val="0"/>
              <w:autoSpaceDN w:val="0"/>
              <w:adjustRightInd w:val="0"/>
              <w:spacing w:after="0" w:line="240" w:lineRule="auto"/>
              <w:ind w:right="57"/>
              <w:jc w:val="right"/>
              <w:rPr>
                <w:rFonts w:ascii="Arial" w:hAnsi="Arial" w:cs="Arial"/>
                <w:color w:val="000000"/>
                <w:sz w:val="18"/>
                <w:szCs w:val="18"/>
                <w:lang w:val="en-US"/>
              </w:rPr>
            </w:pPr>
            <w:r w:rsidRPr="002F3D6E">
              <w:rPr>
                <w:rFonts w:ascii="Arial" w:hAnsi="Arial" w:cs="Arial"/>
                <w:color w:val="000000"/>
                <w:sz w:val="18"/>
                <w:szCs w:val="18"/>
                <w:lang w:val="en-US"/>
              </w:rPr>
              <w:t>.028</w:t>
            </w:r>
          </w:p>
        </w:tc>
        <w:tc>
          <w:tcPr>
            <w:tcW w:w="1134" w:type="dxa"/>
            <w:tcBorders>
              <w:top w:val="nil"/>
              <w:bottom w:val="nil"/>
            </w:tcBorders>
            <w:shd w:val="clear" w:color="auto" w:fill="FFFFFF"/>
            <w:tcMar>
              <w:top w:w="30" w:type="dxa"/>
              <w:left w:w="30" w:type="dxa"/>
              <w:bottom w:w="30" w:type="dxa"/>
              <w:right w:w="30" w:type="dxa"/>
            </w:tcMar>
          </w:tcPr>
          <w:p w:rsidR="002F3D6E" w:rsidRPr="002F3D6E" w:rsidRDefault="002F3D6E" w:rsidP="006C2C4D">
            <w:pPr>
              <w:autoSpaceDE w:val="0"/>
              <w:autoSpaceDN w:val="0"/>
              <w:adjustRightInd w:val="0"/>
              <w:spacing w:after="0" w:line="240" w:lineRule="auto"/>
              <w:ind w:right="57"/>
              <w:rPr>
                <w:rFonts w:ascii="Arial" w:hAnsi="Arial" w:cs="Arial"/>
                <w:sz w:val="18"/>
                <w:szCs w:val="18"/>
                <w:lang w:val="en-US"/>
              </w:rPr>
            </w:pPr>
          </w:p>
        </w:tc>
        <w:tc>
          <w:tcPr>
            <w:tcW w:w="1134" w:type="dxa"/>
            <w:tcBorders>
              <w:top w:val="nil"/>
              <w:bottom w:val="nil"/>
              <w:right w:val="single" w:sz="16" w:space="0" w:color="000000"/>
            </w:tcBorders>
            <w:shd w:val="clear" w:color="auto" w:fill="FFFFFF"/>
            <w:tcMar>
              <w:top w:w="30" w:type="dxa"/>
              <w:left w:w="30" w:type="dxa"/>
              <w:bottom w:w="30" w:type="dxa"/>
              <w:right w:w="30" w:type="dxa"/>
            </w:tcMar>
          </w:tcPr>
          <w:p w:rsidR="002F3D6E" w:rsidRPr="002F3D6E" w:rsidRDefault="002F3D6E" w:rsidP="006C2C4D">
            <w:pPr>
              <w:autoSpaceDE w:val="0"/>
              <w:autoSpaceDN w:val="0"/>
              <w:adjustRightInd w:val="0"/>
              <w:spacing w:after="0" w:line="240" w:lineRule="auto"/>
              <w:ind w:right="57"/>
              <w:rPr>
                <w:rFonts w:ascii="Arial" w:hAnsi="Arial" w:cs="Arial"/>
                <w:sz w:val="18"/>
                <w:szCs w:val="18"/>
                <w:lang w:val="en-US"/>
              </w:rPr>
            </w:pPr>
          </w:p>
        </w:tc>
      </w:tr>
      <w:tr w:rsidR="002F3D6E" w:rsidRPr="002F3D6E" w:rsidTr="006C2C4D">
        <w:trPr>
          <w:cantSplit/>
          <w:tblHeader/>
        </w:trPr>
        <w:tc>
          <w:tcPr>
            <w:tcW w:w="2646" w:type="dxa"/>
            <w:tcBorders>
              <w:top w:val="nil"/>
              <w:left w:val="single" w:sz="16" w:space="0" w:color="000000"/>
              <w:bottom w:val="single" w:sz="16" w:space="0" w:color="000000"/>
              <w:right w:val="single" w:sz="16" w:space="0" w:color="000000"/>
            </w:tcBorders>
            <w:shd w:val="clear" w:color="auto" w:fill="FFFFFF"/>
            <w:tcMar>
              <w:top w:w="30" w:type="dxa"/>
              <w:left w:w="30" w:type="dxa"/>
              <w:bottom w:w="30" w:type="dxa"/>
              <w:right w:w="30" w:type="dxa"/>
            </w:tcMar>
          </w:tcPr>
          <w:p w:rsidR="002F3D6E" w:rsidRPr="002F3D6E" w:rsidRDefault="002F3D6E" w:rsidP="006C2C4D">
            <w:pPr>
              <w:autoSpaceDE w:val="0"/>
              <w:autoSpaceDN w:val="0"/>
              <w:adjustRightInd w:val="0"/>
              <w:spacing w:after="0" w:line="240" w:lineRule="auto"/>
              <w:rPr>
                <w:rFonts w:ascii="Arial" w:hAnsi="Arial" w:cs="Arial"/>
                <w:color w:val="000000"/>
                <w:sz w:val="18"/>
                <w:szCs w:val="18"/>
                <w:lang w:val="en-US"/>
              </w:rPr>
            </w:pPr>
            <w:r w:rsidRPr="002F3D6E">
              <w:rPr>
                <w:rFonts w:ascii="Arial" w:hAnsi="Arial" w:cs="Arial"/>
                <w:color w:val="000000"/>
                <w:sz w:val="18"/>
                <w:szCs w:val="18"/>
                <w:lang w:val="en-US"/>
              </w:rPr>
              <w:t>N of Valid Cases</w:t>
            </w:r>
            <w:r w:rsidRPr="002F3D6E">
              <w:rPr>
                <w:rFonts w:ascii="Arial" w:hAnsi="Arial" w:cs="Arial"/>
                <w:color w:val="000000"/>
                <w:sz w:val="18"/>
                <w:szCs w:val="18"/>
                <w:vertAlign w:val="superscript"/>
                <w:lang w:val="en-US"/>
              </w:rPr>
              <w:t>b</w:t>
            </w:r>
          </w:p>
        </w:tc>
        <w:tc>
          <w:tcPr>
            <w:tcW w:w="1000"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2F3D6E" w:rsidRPr="002F3D6E" w:rsidRDefault="002F3D6E" w:rsidP="006C2C4D">
            <w:pPr>
              <w:autoSpaceDE w:val="0"/>
              <w:autoSpaceDN w:val="0"/>
              <w:adjustRightInd w:val="0"/>
              <w:spacing w:after="0" w:line="240" w:lineRule="auto"/>
              <w:ind w:right="57"/>
              <w:jc w:val="right"/>
              <w:rPr>
                <w:rFonts w:ascii="Arial" w:hAnsi="Arial" w:cs="Arial"/>
                <w:color w:val="000000"/>
                <w:sz w:val="18"/>
                <w:szCs w:val="18"/>
                <w:lang w:val="en-US"/>
              </w:rPr>
            </w:pPr>
            <w:r w:rsidRPr="002F3D6E">
              <w:rPr>
                <w:rFonts w:ascii="Arial" w:hAnsi="Arial" w:cs="Arial"/>
                <w:color w:val="000000"/>
                <w:sz w:val="18"/>
                <w:szCs w:val="18"/>
                <w:lang w:val="en-US"/>
              </w:rPr>
              <w:t>30</w:t>
            </w:r>
          </w:p>
        </w:tc>
        <w:tc>
          <w:tcPr>
            <w:tcW w:w="709" w:type="dxa"/>
            <w:tcBorders>
              <w:top w:val="nil"/>
              <w:bottom w:val="single" w:sz="16" w:space="0" w:color="000000"/>
            </w:tcBorders>
            <w:shd w:val="clear" w:color="auto" w:fill="FFFFFF"/>
            <w:tcMar>
              <w:top w:w="30" w:type="dxa"/>
              <w:left w:w="30" w:type="dxa"/>
              <w:bottom w:w="30" w:type="dxa"/>
              <w:right w:w="30" w:type="dxa"/>
            </w:tcMar>
          </w:tcPr>
          <w:p w:rsidR="002F3D6E" w:rsidRPr="002F3D6E" w:rsidRDefault="002F3D6E" w:rsidP="006C2C4D">
            <w:pPr>
              <w:autoSpaceDE w:val="0"/>
              <w:autoSpaceDN w:val="0"/>
              <w:adjustRightInd w:val="0"/>
              <w:spacing w:after="0" w:line="240" w:lineRule="auto"/>
              <w:ind w:right="57"/>
              <w:rPr>
                <w:rFonts w:ascii="Arial" w:hAnsi="Arial" w:cs="Arial"/>
                <w:sz w:val="18"/>
                <w:szCs w:val="18"/>
                <w:lang w:val="en-US"/>
              </w:rPr>
            </w:pPr>
          </w:p>
        </w:tc>
        <w:tc>
          <w:tcPr>
            <w:tcW w:w="1276" w:type="dxa"/>
            <w:tcBorders>
              <w:top w:val="nil"/>
              <w:bottom w:val="single" w:sz="16" w:space="0" w:color="000000"/>
            </w:tcBorders>
            <w:shd w:val="clear" w:color="auto" w:fill="FFFFFF"/>
            <w:tcMar>
              <w:top w:w="30" w:type="dxa"/>
              <w:left w:w="30" w:type="dxa"/>
              <w:bottom w:w="30" w:type="dxa"/>
              <w:right w:w="30" w:type="dxa"/>
            </w:tcMar>
          </w:tcPr>
          <w:p w:rsidR="002F3D6E" w:rsidRPr="002F3D6E" w:rsidRDefault="002F3D6E" w:rsidP="006C2C4D">
            <w:pPr>
              <w:autoSpaceDE w:val="0"/>
              <w:autoSpaceDN w:val="0"/>
              <w:adjustRightInd w:val="0"/>
              <w:spacing w:after="0" w:line="240" w:lineRule="auto"/>
              <w:ind w:right="57"/>
              <w:rPr>
                <w:rFonts w:ascii="Arial" w:hAnsi="Arial" w:cs="Arial"/>
                <w:sz w:val="18"/>
                <w:szCs w:val="18"/>
                <w:lang w:val="en-US"/>
              </w:rPr>
            </w:pPr>
          </w:p>
        </w:tc>
        <w:tc>
          <w:tcPr>
            <w:tcW w:w="1134" w:type="dxa"/>
            <w:tcBorders>
              <w:top w:val="nil"/>
              <w:bottom w:val="single" w:sz="16" w:space="0" w:color="000000"/>
            </w:tcBorders>
            <w:shd w:val="clear" w:color="auto" w:fill="FFFFFF"/>
            <w:tcMar>
              <w:top w:w="30" w:type="dxa"/>
              <w:left w:w="30" w:type="dxa"/>
              <w:bottom w:w="30" w:type="dxa"/>
              <w:right w:w="30" w:type="dxa"/>
            </w:tcMar>
          </w:tcPr>
          <w:p w:rsidR="002F3D6E" w:rsidRPr="002F3D6E" w:rsidRDefault="002F3D6E" w:rsidP="006C2C4D">
            <w:pPr>
              <w:autoSpaceDE w:val="0"/>
              <w:autoSpaceDN w:val="0"/>
              <w:adjustRightInd w:val="0"/>
              <w:spacing w:after="0" w:line="240" w:lineRule="auto"/>
              <w:ind w:right="57"/>
              <w:rPr>
                <w:rFonts w:ascii="Arial" w:hAnsi="Arial" w:cs="Arial"/>
                <w:sz w:val="18"/>
                <w:szCs w:val="18"/>
                <w:lang w:val="en-US"/>
              </w:rPr>
            </w:pPr>
          </w:p>
        </w:tc>
        <w:tc>
          <w:tcPr>
            <w:tcW w:w="1134" w:type="dxa"/>
            <w:tcBorders>
              <w:top w:val="nil"/>
              <w:bottom w:val="single" w:sz="16" w:space="0" w:color="000000"/>
              <w:right w:val="single" w:sz="16" w:space="0" w:color="000000"/>
            </w:tcBorders>
            <w:shd w:val="clear" w:color="auto" w:fill="FFFFFF"/>
            <w:tcMar>
              <w:top w:w="30" w:type="dxa"/>
              <w:left w:w="30" w:type="dxa"/>
              <w:bottom w:w="30" w:type="dxa"/>
              <w:right w:w="30" w:type="dxa"/>
            </w:tcMar>
          </w:tcPr>
          <w:p w:rsidR="002F3D6E" w:rsidRPr="002F3D6E" w:rsidRDefault="002F3D6E" w:rsidP="006C2C4D">
            <w:pPr>
              <w:autoSpaceDE w:val="0"/>
              <w:autoSpaceDN w:val="0"/>
              <w:adjustRightInd w:val="0"/>
              <w:spacing w:after="0" w:line="240" w:lineRule="auto"/>
              <w:ind w:right="57"/>
              <w:rPr>
                <w:rFonts w:ascii="Arial" w:hAnsi="Arial" w:cs="Arial"/>
                <w:sz w:val="18"/>
                <w:szCs w:val="18"/>
                <w:lang w:val="en-US"/>
              </w:rPr>
            </w:pPr>
          </w:p>
        </w:tc>
      </w:tr>
      <w:tr w:rsidR="002F3D6E" w:rsidRPr="002F3D6E" w:rsidTr="006C2C4D">
        <w:trPr>
          <w:cantSplit/>
          <w:tblHeader/>
        </w:trPr>
        <w:tc>
          <w:tcPr>
            <w:tcW w:w="7899" w:type="dxa"/>
            <w:gridSpan w:val="6"/>
            <w:tcBorders>
              <w:top w:val="nil"/>
              <w:left w:val="nil"/>
              <w:bottom w:val="nil"/>
              <w:right w:val="nil"/>
            </w:tcBorders>
            <w:shd w:val="clear" w:color="auto" w:fill="FFFFFF"/>
            <w:tcMar>
              <w:top w:w="30" w:type="dxa"/>
              <w:left w:w="30" w:type="dxa"/>
              <w:bottom w:w="30" w:type="dxa"/>
              <w:right w:w="30" w:type="dxa"/>
            </w:tcMar>
          </w:tcPr>
          <w:p w:rsidR="002F3D6E" w:rsidRPr="002F3D6E" w:rsidRDefault="002F3D6E" w:rsidP="006C2C4D">
            <w:pPr>
              <w:autoSpaceDE w:val="0"/>
              <w:autoSpaceDN w:val="0"/>
              <w:adjustRightInd w:val="0"/>
              <w:spacing w:after="0" w:line="240" w:lineRule="auto"/>
              <w:rPr>
                <w:rFonts w:ascii="Arial" w:hAnsi="Arial" w:cs="Arial"/>
                <w:color w:val="000000"/>
                <w:sz w:val="18"/>
                <w:szCs w:val="18"/>
                <w:lang w:val="en-US"/>
              </w:rPr>
            </w:pPr>
            <w:r w:rsidRPr="002F3D6E">
              <w:rPr>
                <w:rFonts w:ascii="Arial" w:hAnsi="Arial" w:cs="Arial"/>
                <w:color w:val="000000"/>
                <w:sz w:val="18"/>
                <w:szCs w:val="18"/>
                <w:lang w:val="en-US"/>
              </w:rPr>
              <w:t>a. 0 cells (</w:t>
            </w:r>
            <w:proofErr w:type="gramStart"/>
            <w:r w:rsidRPr="002F3D6E">
              <w:rPr>
                <w:rFonts w:ascii="Arial" w:hAnsi="Arial" w:cs="Arial"/>
                <w:color w:val="000000"/>
                <w:sz w:val="18"/>
                <w:szCs w:val="18"/>
                <w:lang w:val="en-US"/>
              </w:rPr>
              <w:t>,0</w:t>
            </w:r>
            <w:proofErr w:type="gramEnd"/>
            <w:r w:rsidRPr="002F3D6E">
              <w:rPr>
                <w:rFonts w:ascii="Arial" w:hAnsi="Arial" w:cs="Arial"/>
                <w:color w:val="000000"/>
                <w:sz w:val="18"/>
                <w:szCs w:val="18"/>
                <w:lang w:val="en-US"/>
              </w:rPr>
              <w:t>%) have expected count less than 5. The minimum expected count is 6</w:t>
            </w:r>
            <w:proofErr w:type="gramStart"/>
            <w:r w:rsidRPr="002F3D6E">
              <w:rPr>
                <w:rFonts w:ascii="Arial" w:hAnsi="Arial" w:cs="Arial"/>
                <w:color w:val="000000"/>
                <w:sz w:val="18"/>
                <w:szCs w:val="18"/>
                <w:lang w:val="en-US"/>
              </w:rPr>
              <w:t>,00</w:t>
            </w:r>
            <w:proofErr w:type="gramEnd"/>
            <w:r w:rsidRPr="002F3D6E">
              <w:rPr>
                <w:rFonts w:ascii="Arial" w:hAnsi="Arial" w:cs="Arial"/>
                <w:color w:val="000000"/>
                <w:sz w:val="18"/>
                <w:szCs w:val="18"/>
                <w:lang w:val="en-US"/>
              </w:rPr>
              <w:t>.</w:t>
            </w:r>
          </w:p>
        </w:tc>
      </w:tr>
      <w:tr w:rsidR="002F3D6E" w:rsidRPr="002F3D6E" w:rsidTr="006C2C4D">
        <w:trPr>
          <w:cantSplit/>
        </w:trPr>
        <w:tc>
          <w:tcPr>
            <w:tcW w:w="3646" w:type="dxa"/>
            <w:gridSpan w:val="2"/>
            <w:tcBorders>
              <w:top w:val="nil"/>
              <w:left w:val="nil"/>
              <w:bottom w:val="nil"/>
              <w:right w:val="nil"/>
            </w:tcBorders>
            <w:shd w:val="clear" w:color="auto" w:fill="FFFFFF"/>
            <w:tcMar>
              <w:top w:w="30" w:type="dxa"/>
              <w:left w:w="30" w:type="dxa"/>
              <w:bottom w:w="30" w:type="dxa"/>
              <w:right w:w="30" w:type="dxa"/>
            </w:tcMar>
          </w:tcPr>
          <w:p w:rsidR="002F3D6E" w:rsidRPr="002F3D6E" w:rsidRDefault="002F3D6E" w:rsidP="006C2C4D">
            <w:pPr>
              <w:autoSpaceDE w:val="0"/>
              <w:autoSpaceDN w:val="0"/>
              <w:adjustRightInd w:val="0"/>
              <w:spacing w:after="0" w:line="240" w:lineRule="auto"/>
              <w:rPr>
                <w:rFonts w:ascii="Arial" w:hAnsi="Arial" w:cs="Arial"/>
                <w:color w:val="000000"/>
                <w:sz w:val="18"/>
                <w:szCs w:val="18"/>
                <w:lang w:val="en-US"/>
              </w:rPr>
            </w:pPr>
            <w:r w:rsidRPr="002F3D6E">
              <w:rPr>
                <w:rFonts w:ascii="Arial" w:hAnsi="Arial" w:cs="Arial"/>
                <w:color w:val="000000"/>
                <w:sz w:val="18"/>
                <w:szCs w:val="18"/>
                <w:lang w:val="en-US"/>
              </w:rPr>
              <w:t>b. Computed only for a 2x2 table</w:t>
            </w:r>
          </w:p>
        </w:tc>
        <w:tc>
          <w:tcPr>
            <w:tcW w:w="709" w:type="dxa"/>
            <w:tcBorders>
              <w:top w:val="nil"/>
              <w:left w:val="nil"/>
              <w:bottom w:val="nil"/>
              <w:right w:val="nil"/>
            </w:tcBorders>
            <w:shd w:val="clear" w:color="auto" w:fill="FFFFFF"/>
            <w:tcMar>
              <w:top w:w="30" w:type="dxa"/>
              <w:left w:w="30" w:type="dxa"/>
              <w:bottom w:w="30" w:type="dxa"/>
              <w:right w:w="30" w:type="dxa"/>
            </w:tcMar>
          </w:tcPr>
          <w:p w:rsidR="002F3D6E" w:rsidRPr="002F3D6E" w:rsidRDefault="002F3D6E" w:rsidP="006C2C4D">
            <w:pPr>
              <w:autoSpaceDE w:val="0"/>
              <w:autoSpaceDN w:val="0"/>
              <w:adjustRightInd w:val="0"/>
              <w:spacing w:after="0" w:line="240" w:lineRule="auto"/>
              <w:rPr>
                <w:rFonts w:ascii="Arial" w:hAnsi="Arial" w:cs="Arial"/>
                <w:sz w:val="18"/>
                <w:szCs w:val="18"/>
                <w:lang w:val="en-US"/>
              </w:rPr>
            </w:pPr>
          </w:p>
        </w:tc>
        <w:tc>
          <w:tcPr>
            <w:tcW w:w="1276" w:type="dxa"/>
            <w:tcBorders>
              <w:top w:val="nil"/>
              <w:left w:val="nil"/>
              <w:bottom w:val="nil"/>
              <w:right w:val="nil"/>
            </w:tcBorders>
            <w:shd w:val="clear" w:color="auto" w:fill="FFFFFF"/>
            <w:tcMar>
              <w:top w:w="30" w:type="dxa"/>
              <w:left w:w="30" w:type="dxa"/>
              <w:bottom w:w="30" w:type="dxa"/>
              <w:right w:w="30" w:type="dxa"/>
            </w:tcMar>
          </w:tcPr>
          <w:p w:rsidR="002F3D6E" w:rsidRPr="002F3D6E" w:rsidRDefault="002F3D6E" w:rsidP="006C2C4D">
            <w:pPr>
              <w:autoSpaceDE w:val="0"/>
              <w:autoSpaceDN w:val="0"/>
              <w:adjustRightInd w:val="0"/>
              <w:spacing w:after="0" w:line="240" w:lineRule="auto"/>
              <w:rPr>
                <w:rFonts w:ascii="Arial" w:hAnsi="Arial" w:cs="Arial"/>
                <w:sz w:val="18"/>
                <w:szCs w:val="18"/>
                <w:lang w:val="en-US"/>
              </w:rPr>
            </w:pPr>
          </w:p>
        </w:tc>
        <w:tc>
          <w:tcPr>
            <w:tcW w:w="1134" w:type="dxa"/>
            <w:tcBorders>
              <w:top w:val="nil"/>
              <w:left w:val="nil"/>
              <w:bottom w:val="nil"/>
              <w:right w:val="nil"/>
            </w:tcBorders>
            <w:shd w:val="clear" w:color="auto" w:fill="FFFFFF"/>
            <w:tcMar>
              <w:top w:w="30" w:type="dxa"/>
              <w:left w:w="30" w:type="dxa"/>
              <w:bottom w:w="30" w:type="dxa"/>
              <w:right w:w="30" w:type="dxa"/>
            </w:tcMar>
          </w:tcPr>
          <w:p w:rsidR="002F3D6E" w:rsidRPr="002F3D6E" w:rsidRDefault="002F3D6E" w:rsidP="006C2C4D">
            <w:pPr>
              <w:autoSpaceDE w:val="0"/>
              <w:autoSpaceDN w:val="0"/>
              <w:adjustRightInd w:val="0"/>
              <w:spacing w:after="0" w:line="240" w:lineRule="auto"/>
              <w:rPr>
                <w:rFonts w:ascii="Arial" w:hAnsi="Arial" w:cs="Arial"/>
                <w:sz w:val="18"/>
                <w:szCs w:val="18"/>
                <w:lang w:val="en-US"/>
              </w:rPr>
            </w:pPr>
          </w:p>
        </w:tc>
        <w:tc>
          <w:tcPr>
            <w:tcW w:w="1134" w:type="dxa"/>
            <w:tcBorders>
              <w:top w:val="nil"/>
              <w:left w:val="nil"/>
              <w:bottom w:val="nil"/>
              <w:right w:val="nil"/>
            </w:tcBorders>
            <w:shd w:val="clear" w:color="auto" w:fill="FFFFFF"/>
            <w:tcMar>
              <w:top w:w="30" w:type="dxa"/>
              <w:left w:w="30" w:type="dxa"/>
              <w:bottom w:w="30" w:type="dxa"/>
              <w:right w:w="30" w:type="dxa"/>
            </w:tcMar>
          </w:tcPr>
          <w:p w:rsidR="002F3D6E" w:rsidRPr="002F3D6E" w:rsidRDefault="002F3D6E" w:rsidP="006C2C4D">
            <w:pPr>
              <w:autoSpaceDE w:val="0"/>
              <w:autoSpaceDN w:val="0"/>
              <w:adjustRightInd w:val="0"/>
              <w:spacing w:after="0" w:line="240" w:lineRule="auto"/>
              <w:rPr>
                <w:rFonts w:ascii="Arial" w:hAnsi="Arial" w:cs="Arial"/>
                <w:sz w:val="18"/>
                <w:szCs w:val="18"/>
                <w:lang w:val="en-US"/>
              </w:rPr>
            </w:pPr>
          </w:p>
        </w:tc>
      </w:tr>
    </w:tbl>
    <w:p w:rsidR="002F3D6E" w:rsidRPr="002F3D6E" w:rsidRDefault="002F3D6E" w:rsidP="002F3D6E">
      <w:pPr>
        <w:autoSpaceDE w:val="0"/>
        <w:autoSpaceDN w:val="0"/>
        <w:adjustRightInd w:val="0"/>
        <w:spacing w:after="0" w:line="240" w:lineRule="auto"/>
        <w:rPr>
          <w:rFonts w:ascii="Arial" w:hAnsi="Arial" w:cs="Arial"/>
          <w:sz w:val="18"/>
          <w:szCs w:val="18"/>
          <w:lang w:val="en-US"/>
        </w:rPr>
      </w:pPr>
    </w:p>
    <w:p w:rsidR="002F3D6E" w:rsidRPr="002F3D6E" w:rsidRDefault="002F3D6E" w:rsidP="002F3D6E">
      <w:pPr>
        <w:autoSpaceDE w:val="0"/>
        <w:autoSpaceDN w:val="0"/>
        <w:adjustRightInd w:val="0"/>
        <w:spacing w:after="0" w:line="240" w:lineRule="auto"/>
        <w:rPr>
          <w:rFonts w:ascii="Arial" w:hAnsi="Arial" w:cs="Arial"/>
          <w:sz w:val="18"/>
          <w:szCs w:val="18"/>
          <w:lang w:val="en-US"/>
        </w:rPr>
      </w:pPr>
    </w:p>
    <w:tbl>
      <w:tblPr>
        <w:tblW w:w="7608"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4186"/>
        <w:gridCol w:w="1134"/>
        <w:gridCol w:w="1143"/>
        <w:gridCol w:w="1145"/>
      </w:tblGrid>
      <w:tr w:rsidR="002F3D6E" w:rsidRPr="002F3D6E" w:rsidTr="006C2C4D">
        <w:trPr>
          <w:cantSplit/>
          <w:tblHeader/>
        </w:trPr>
        <w:tc>
          <w:tcPr>
            <w:tcW w:w="7608" w:type="dxa"/>
            <w:gridSpan w:val="4"/>
            <w:tcBorders>
              <w:top w:val="nil"/>
              <w:left w:val="nil"/>
              <w:bottom w:val="nil"/>
              <w:right w:val="nil"/>
            </w:tcBorders>
            <w:shd w:val="clear" w:color="auto" w:fill="FFFFFF"/>
            <w:tcMar>
              <w:top w:w="30" w:type="dxa"/>
              <w:left w:w="30" w:type="dxa"/>
              <w:bottom w:w="30" w:type="dxa"/>
              <w:right w:w="30" w:type="dxa"/>
            </w:tcMar>
            <w:vAlign w:val="center"/>
          </w:tcPr>
          <w:p w:rsidR="002F3D6E" w:rsidRPr="002F3D6E" w:rsidRDefault="002F3D6E" w:rsidP="006C2C4D">
            <w:pPr>
              <w:autoSpaceDE w:val="0"/>
              <w:autoSpaceDN w:val="0"/>
              <w:adjustRightInd w:val="0"/>
              <w:spacing w:after="0" w:line="240" w:lineRule="auto"/>
              <w:jc w:val="center"/>
              <w:rPr>
                <w:rFonts w:ascii="Arial" w:hAnsi="Arial" w:cs="Arial"/>
                <w:color w:val="000000"/>
                <w:sz w:val="18"/>
                <w:szCs w:val="18"/>
                <w:lang w:val="en-US"/>
              </w:rPr>
            </w:pPr>
            <w:r w:rsidRPr="002F3D6E">
              <w:rPr>
                <w:rFonts w:ascii="Arial" w:hAnsi="Arial" w:cs="Arial"/>
                <w:b/>
                <w:bCs/>
                <w:color w:val="000000"/>
                <w:sz w:val="18"/>
                <w:szCs w:val="18"/>
                <w:lang w:val="en-US"/>
              </w:rPr>
              <w:t>Risk Estimate</w:t>
            </w:r>
          </w:p>
        </w:tc>
      </w:tr>
      <w:tr w:rsidR="002F3D6E" w:rsidRPr="002F3D6E" w:rsidTr="006C2C4D">
        <w:trPr>
          <w:cantSplit/>
          <w:tblHeader/>
        </w:trPr>
        <w:tc>
          <w:tcPr>
            <w:tcW w:w="4186" w:type="dxa"/>
            <w:tcBorders>
              <w:top w:val="single" w:sz="16" w:space="0" w:color="000000"/>
              <w:left w:val="single" w:sz="16" w:space="0" w:color="000000"/>
              <w:bottom w:val="nil"/>
              <w:right w:val="single" w:sz="16" w:space="0" w:color="000000"/>
            </w:tcBorders>
            <w:shd w:val="clear" w:color="auto" w:fill="FFFFFF"/>
            <w:tcMar>
              <w:top w:w="30" w:type="dxa"/>
              <w:left w:w="30" w:type="dxa"/>
              <w:bottom w:w="30" w:type="dxa"/>
              <w:right w:w="30" w:type="dxa"/>
            </w:tcMar>
          </w:tcPr>
          <w:p w:rsidR="002F3D6E" w:rsidRPr="002F3D6E" w:rsidRDefault="002F3D6E" w:rsidP="006C2C4D">
            <w:pPr>
              <w:autoSpaceDE w:val="0"/>
              <w:autoSpaceDN w:val="0"/>
              <w:adjustRightInd w:val="0"/>
              <w:spacing w:after="0" w:line="240" w:lineRule="auto"/>
              <w:rPr>
                <w:rFonts w:ascii="Arial" w:hAnsi="Arial" w:cs="Arial"/>
                <w:sz w:val="18"/>
                <w:szCs w:val="18"/>
                <w:lang w:val="en-US"/>
              </w:rPr>
            </w:pPr>
          </w:p>
        </w:tc>
        <w:tc>
          <w:tcPr>
            <w:tcW w:w="1134" w:type="dxa"/>
            <w:vMerge w:val="restart"/>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2F3D6E" w:rsidRPr="002F3D6E" w:rsidRDefault="002F3D6E" w:rsidP="006C2C4D">
            <w:pPr>
              <w:autoSpaceDE w:val="0"/>
              <w:autoSpaceDN w:val="0"/>
              <w:adjustRightInd w:val="0"/>
              <w:spacing w:after="0" w:line="240" w:lineRule="auto"/>
              <w:jc w:val="center"/>
              <w:rPr>
                <w:rFonts w:ascii="Arial" w:hAnsi="Arial" w:cs="Arial"/>
                <w:color w:val="000000"/>
                <w:sz w:val="18"/>
                <w:szCs w:val="18"/>
                <w:lang w:val="en-US"/>
              </w:rPr>
            </w:pPr>
            <w:r w:rsidRPr="002F3D6E">
              <w:rPr>
                <w:rFonts w:ascii="Arial" w:hAnsi="Arial" w:cs="Arial"/>
                <w:color w:val="000000"/>
                <w:sz w:val="18"/>
                <w:szCs w:val="18"/>
                <w:lang w:val="en-US"/>
              </w:rPr>
              <w:t>Value</w:t>
            </w:r>
          </w:p>
        </w:tc>
        <w:tc>
          <w:tcPr>
            <w:tcW w:w="2288" w:type="dxa"/>
            <w:gridSpan w:val="2"/>
            <w:tcBorders>
              <w:top w:val="single" w:sz="16" w:space="0" w:color="000000"/>
              <w:right w:val="single" w:sz="16" w:space="0" w:color="000000"/>
            </w:tcBorders>
            <w:shd w:val="clear" w:color="auto" w:fill="FFFFFF"/>
            <w:tcMar>
              <w:top w:w="30" w:type="dxa"/>
              <w:left w:w="30" w:type="dxa"/>
              <w:bottom w:w="30" w:type="dxa"/>
              <w:right w:w="30" w:type="dxa"/>
            </w:tcMar>
            <w:vAlign w:val="bottom"/>
          </w:tcPr>
          <w:p w:rsidR="002F3D6E" w:rsidRPr="002F3D6E" w:rsidRDefault="002F3D6E" w:rsidP="006C2C4D">
            <w:pPr>
              <w:autoSpaceDE w:val="0"/>
              <w:autoSpaceDN w:val="0"/>
              <w:adjustRightInd w:val="0"/>
              <w:spacing w:after="0" w:line="240" w:lineRule="auto"/>
              <w:jc w:val="center"/>
              <w:rPr>
                <w:rFonts w:ascii="Arial" w:hAnsi="Arial" w:cs="Arial"/>
                <w:color w:val="000000"/>
                <w:sz w:val="18"/>
                <w:szCs w:val="18"/>
                <w:lang w:val="en-US"/>
              </w:rPr>
            </w:pPr>
            <w:r w:rsidRPr="002F3D6E">
              <w:rPr>
                <w:rFonts w:ascii="Arial" w:hAnsi="Arial" w:cs="Arial"/>
                <w:color w:val="000000"/>
                <w:sz w:val="18"/>
                <w:szCs w:val="18"/>
                <w:lang w:val="en-US"/>
              </w:rPr>
              <w:t>95% Confidence Interval</w:t>
            </w:r>
          </w:p>
        </w:tc>
      </w:tr>
      <w:tr w:rsidR="002F3D6E" w:rsidRPr="002F3D6E" w:rsidTr="006C2C4D">
        <w:trPr>
          <w:cantSplit/>
          <w:tblHeader/>
        </w:trPr>
        <w:tc>
          <w:tcPr>
            <w:tcW w:w="4186" w:type="dxa"/>
            <w:tcBorders>
              <w:top w:val="nil"/>
              <w:left w:val="single" w:sz="16" w:space="0" w:color="000000"/>
              <w:bottom w:val="single" w:sz="16" w:space="0" w:color="000000"/>
              <w:right w:val="single" w:sz="16" w:space="0" w:color="000000"/>
            </w:tcBorders>
            <w:shd w:val="clear" w:color="auto" w:fill="FFFFFF"/>
            <w:tcMar>
              <w:top w:w="30" w:type="dxa"/>
              <w:left w:w="30" w:type="dxa"/>
              <w:bottom w:w="30" w:type="dxa"/>
              <w:right w:w="30" w:type="dxa"/>
            </w:tcMar>
          </w:tcPr>
          <w:p w:rsidR="002F3D6E" w:rsidRPr="002F3D6E" w:rsidRDefault="002F3D6E" w:rsidP="006C2C4D">
            <w:pPr>
              <w:autoSpaceDE w:val="0"/>
              <w:autoSpaceDN w:val="0"/>
              <w:adjustRightInd w:val="0"/>
              <w:spacing w:after="0" w:line="240" w:lineRule="auto"/>
              <w:rPr>
                <w:rFonts w:ascii="Arial" w:hAnsi="Arial" w:cs="Arial"/>
                <w:sz w:val="18"/>
                <w:szCs w:val="18"/>
                <w:lang w:val="en-US"/>
              </w:rPr>
            </w:pPr>
          </w:p>
        </w:tc>
        <w:tc>
          <w:tcPr>
            <w:tcW w:w="1134" w:type="dxa"/>
            <w:vMerge/>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2F3D6E" w:rsidRPr="002F3D6E" w:rsidRDefault="002F3D6E" w:rsidP="006C2C4D">
            <w:pPr>
              <w:autoSpaceDE w:val="0"/>
              <w:autoSpaceDN w:val="0"/>
              <w:adjustRightInd w:val="0"/>
              <w:spacing w:after="0" w:line="240" w:lineRule="auto"/>
              <w:rPr>
                <w:rFonts w:ascii="Arial" w:hAnsi="Arial" w:cs="Arial"/>
                <w:sz w:val="18"/>
                <w:szCs w:val="18"/>
                <w:lang w:val="en-US"/>
              </w:rPr>
            </w:pPr>
          </w:p>
        </w:tc>
        <w:tc>
          <w:tcPr>
            <w:tcW w:w="1143" w:type="dxa"/>
            <w:tcBorders>
              <w:bottom w:val="single" w:sz="16" w:space="0" w:color="000000"/>
            </w:tcBorders>
            <w:shd w:val="clear" w:color="auto" w:fill="FFFFFF"/>
            <w:tcMar>
              <w:top w:w="30" w:type="dxa"/>
              <w:left w:w="30" w:type="dxa"/>
              <w:bottom w:w="30" w:type="dxa"/>
              <w:right w:w="30" w:type="dxa"/>
            </w:tcMar>
            <w:vAlign w:val="bottom"/>
          </w:tcPr>
          <w:p w:rsidR="002F3D6E" w:rsidRPr="002F3D6E" w:rsidRDefault="002F3D6E" w:rsidP="006C2C4D">
            <w:pPr>
              <w:autoSpaceDE w:val="0"/>
              <w:autoSpaceDN w:val="0"/>
              <w:adjustRightInd w:val="0"/>
              <w:spacing w:after="0" w:line="240" w:lineRule="auto"/>
              <w:jc w:val="center"/>
              <w:rPr>
                <w:rFonts w:ascii="Arial" w:hAnsi="Arial" w:cs="Arial"/>
                <w:color w:val="000000"/>
                <w:sz w:val="18"/>
                <w:szCs w:val="18"/>
                <w:lang w:val="en-US"/>
              </w:rPr>
            </w:pPr>
            <w:r w:rsidRPr="002F3D6E">
              <w:rPr>
                <w:rFonts w:ascii="Arial" w:hAnsi="Arial" w:cs="Arial"/>
                <w:color w:val="000000"/>
                <w:sz w:val="18"/>
                <w:szCs w:val="18"/>
                <w:lang w:val="en-US"/>
              </w:rPr>
              <w:t>Lower</w:t>
            </w:r>
          </w:p>
        </w:tc>
        <w:tc>
          <w:tcPr>
            <w:tcW w:w="1145" w:type="dxa"/>
            <w:tcBorders>
              <w:bottom w:val="single" w:sz="16" w:space="0" w:color="000000"/>
              <w:right w:val="single" w:sz="16" w:space="0" w:color="000000"/>
            </w:tcBorders>
            <w:shd w:val="clear" w:color="auto" w:fill="FFFFFF"/>
            <w:tcMar>
              <w:top w:w="30" w:type="dxa"/>
              <w:left w:w="30" w:type="dxa"/>
              <w:bottom w:w="30" w:type="dxa"/>
              <w:right w:w="30" w:type="dxa"/>
            </w:tcMar>
            <w:vAlign w:val="bottom"/>
          </w:tcPr>
          <w:p w:rsidR="002F3D6E" w:rsidRPr="002F3D6E" w:rsidRDefault="002F3D6E" w:rsidP="006C2C4D">
            <w:pPr>
              <w:autoSpaceDE w:val="0"/>
              <w:autoSpaceDN w:val="0"/>
              <w:adjustRightInd w:val="0"/>
              <w:spacing w:after="0" w:line="240" w:lineRule="auto"/>
              <w:jc w:val="center"/>
              <w:rPr>
                <w:rFonts w:ascii="Arial" w:hAnsi="Arial" w:cs="Arial"/>
                <w:color w:val="000000"/>
                <w:sz w:val="18"/>
                <w:szCs w:val="18"/>
                <w:lang w:val="en-US"/>
              </w:rPr>
            </w:pPr>
            <w:r w:rsidRPr="002F3D6E">
              <w:rPr>
                <w:rFonts w:ascii="Arial" w:hAnsi="Arial" w:cs="Arial"/>
                <w:color w:val="000000"/>
                <w:sz w:val="18"/>
                <w:szCs w:val="18"/>
                <w:lang w:val="en-US"/>
              </w:rPr>
              <w:t>Upper</w:t>
            </w:r>
          </w:p>
        </w:tc>
      </w:tr>
      <w:tr w:rsidR="002F3D6E" w:rsidRPr="002F3D6E" w:rsidTr="006C2C4D">
        <w:trPr>
          <w:cantSplit/>
          <w:tblHeader/>
        </w:trPr>
        <w:tc>
          <w:tcPr>
            <w:tcW w:w="4186" w:type="dxa"/>
            <w:tcBorders>
              <w:top w:val="single" w:sz="16" w:space="0" w:color="000000"/>
              <w:left w:val="single" w:sz="16" w:space="0" w:color="000000"/>
              <w:bottom w:val="nil"/>
              <w:right w:val="single" w:sz="16" w:space="0" w:color="000000"/>
            </w:tcBorders>
            <w:shd w:val="clear" w:color="auto" w:fill="FFFFFF"/>
            <w:tcMar>
              <w:top w:w="30" w:type="dxa"/>
              <w:left w:w="30" w:type="dxa"/>
              <w:bottom w:w="30" w:type="dxa"/>
              <w:right w:w="30" w:type="dxa"/>
            </w:tcMar>
          </w:tcPr>
          <w:p w:rsidR="002F3D6E" w:rsidRPr="002F3D6E" w:rsidRDefault="002F3D6E" w:rsidP="006C2C4D">
            <w:pPr>
              <w:autoSpaceDE w:val="0"/>
              <w:autoSpaceDN w:val="0"/>
              <w:adjustRightInd w:val="0"/>
              <w:spacing w:after="0" w:line="240" w:lineRule="auto"/>
              <w:rPr>
                <w:rFonts w:ascii="Arial" w:hAnsi="Arial" w:cs="Arial"/>
                <w:color w:val="000000"/>
                <w:sz w:val="18"/>
                <w:szCs w:val="18"/>
                <w:lang w:val="en-US"/>
              </w:rPr>
            </w:pPr>
            <w:r w:rsidRPr="002F3D6E">
              <w:rPr>
                <w:rFonts w:ascii="Arial" w:hAnsi="Arial" w:cs="Arial"/>
                <w:color w:val="000000"/>
                <w:sz w:val="18"/>
                <w:szCs w:val="18"/>
                <w:lang w:val="en-US"/>
              </w:rPr>
              <w:t>Odds Ratio for Umur (Tidak Produktif / Produktif)</w:t>
            </w:r>
          </w:p>
        </w:tc>
        <w:tc>
          <w:tcPr>
            <w:tcW w:w="1134"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2F3D6E" w:rsidRPr="002F3D6E" w:rsidRDefault="002F3D6E" w:rsidP="006C2C4D">
            <w:pPr>
              <w:autoSpaceDE w:val="0"/>
              <w:autoSpaceDN w:val="0"/>
              <w:adjustRightInd w:val="0"/>
              <w:spacing w:after="0" w:line="240" w:lineRule="auto"/>
              <w:ind w:right="57"/>
              <w:jc w:val="right"/>
              <w:rPr>
                <w:rFonts w:ascii="Arial" w:hAnsi="Arial" w:cs="Arial"/>
                <w:color w:val="000000"/>
                <w:sz w:val="18"/>
                <w:szCs w:val="18"/>
                <w:lang w:val="en-US"/>
              </w:rPr>
            </w:pPr>
            <w:r w:rsidRPr="002F3D6E">
              <w:rPr>
                <w:rFonts w:ascii="Arial" w:hAnsi="Arial" w:cs="Arial"/>
                <w:color w:val="000000"/>
                <w:sz w:val="18"/>
                <w:szCs w:val="18"/>
                <w:lang w:val="en-US"/>
              </w:rPr>
              <w:t>6.000</w:t>
            </w:r>
          </w:p>
        </w:tc>
        <w:tc>
          <w:tcPr>
            <w:tcW w:w="1143" w:type="dxa"/>
            <w:tcBorders>
              <w:top w:val="single" w:sz="16" w:space="0" w:color="000000"/>
              <w:bottom w:val="nil"/>
            </w:tcBorders>
            <w:shd w:val="clear" w:color="auto" w:fill="FFFFFF"/>
            <w:tcMar>
              <w:top w:w="30" w:type="dxa"/>
              <w:left w:w="30" w:type="dxa"/>
              <w:bottom w:w="30" w:type="dxa"/>
              <w:right w:w="30" w:type="dxa"/>
            </w:tcMar>
            <w:vAlign w:val="center"/>
          </w:tcPr>
          <w:p w:rsidR="002F3D6E" w:rsidRPr="002F3D6E" w:rsidRDefault="002F3D6E" w:rsidP="006C2C4D">
            <w:pPr>
              <w:autoSpaceDE w:val="0"/>
              <w:autoSpaceDN w:val="0"/>
              <w:adjustRightInd w:val="0"/>
              <w:spacing w:after="0" w:line="240" w:lineRule="auto"/>
              <w:ind w:right="57"/>
              <w:jc w:val="right"/>
              <w:rPr>
                <w:rFonts w:ascii="Arial" w:hAnsi="Arial" w:cs="Arial"/>
                <w:color w:val="000000"/>
                <w:sz w:val="18"/>
                <w:szCs w:val="18"/>
                <w:lang w:val="en-US"/>
              </w:rPr>
            </w:pPr>
            <w:r w:rsidRPr="002F3D6E">
              <w:rPr>
                <w:rFonts w:ascii="Arial" w:hAnsi="Arial" w:cs="Arial"/>
                <w:color w:val="000000"/>
                <w:sz w:val="18"/>
                <w:szCs w:val="18"/>
                <w:lang w:val="en-US"/>
              </w:rPr>
              <w:t>1.172</w:t>
            </w:r>
          </w:p>
        </w:tc>
        <w:tc>
          <w:tcPr>
            <w:tcW w:w="1145"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2F3D6E" w:rsidRPr="002F3D6E" w:rsidRDefault="002F3D6E" w:rsidP="006C2C4D">
            <w:pPr>
              <w:autoSpaceDE w:val="0"/>
              <w:autoSpaceDN w:val="0"/>
              <w:adjustRightInd w:val="0"/>
              <w:spacing w:after="0" w:line="240" w:lineRule="auto"/>
              <w:ind w:right="57"/>
              <w:jc w:val="right"/>
              <w:rPr>
                <w:rFonts w:ascii="Arial" w:hAnsi="Arial" w:cs="Arial"/>
                <w:color w:val="000000"/>
                <w:sz w:val="18"/>
                <w:szCs w:val="18"/>
                <w:lang w:val="en-US"/>
              </w:rPr>
            </w:pPr>
            <w:r w:rsidRPr="002F3D6E">
              <w:rPr>
                <w:rFonts w:ascii="Arial" w:hAnsi="Arial" w:cs="Arial"/>
                <w:color w:val="000000"/>
                <w:sz w:val="18"/>
                <w:szCs w:val="18"/>
                <w:lang w:val="en-US"/>
              </w:rPr>
              <w:t>30.725</w:t>
            </w:r>
          </w:p>
        </w:tc>
      </w:tr>
      <w:tr w:rsidR="002F3D6E" w:rsidRPr="002F3D6E" w:rsidTr="006C2C4D">
        <w:trPr>
          <w:cantSplit/>
          <w:tblHeader/>
        </w:trPr>
        <w:tc>
          <w:tcPr>
            <w:tcW w:w="4186"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2F3D6E" w:rsidRPr="002F3D6E" w:rsidRDefault="002F3D6E" w:rsidP="006C2C4D">
            <w:pPr>
              <w:autoSpaceDE w:val="0"/>
              <w:autoSpaceDN w:val="0"/>
              <w:adjustRightInd w:val="0"/>
              <w:spacing w:after="0" w:line="240" w:lineRule="auto"/>
              <w:rPr>
                <w:rFonts w:ascii="Arial" w:hAnsi="Arial" w:cs="Arial"/>
                <w:color w:val="000000"/>
                <w:sz w:val="18"/>
                <w:szCs w:val="18"/>
                <w:lang w:val="en-US"/>
              </w:rPr>
            </w:pPr>
            <w:r w:rsidRPr="002F3D6E">
              <w:rPr>
                <w:rFonts w:ascii="Arial" w:hAnsi="Arial" w:cs="Arial"/>
                <w:color w:val="000000"/>
                <w:sz w:val="18"/>
                <w:szCs w:val="18"/>
                <w:lang w:val="en-US"/>
              </w:rPr>
              <w:t>For cohort TB Paru = Positif (+)</w:t>
            </w:r>
          </w:p>
        </w:tc>
        <w:tc>
          <w:tcPr>
            <w:tcW w:w="1134" w:type="dxa"/>
            <w:tcBorders>
              <w:top w:val="nil"/>
              <w:left w:val="single" w:sz="16" w:space="0" w:color="000000"/>
              <w:bottom w:val="nil"/>
            </w:tcBorders>
            <w:shd w:val="clear" w:color="auto" w:fill="FFFFFF"/>
            <w:tcMar>
              <w:top w:w="30" w:type="dxa"/>
              <w:left w:w="30" w:type="dxa"/>
              <w:bottom w:w="30" w:type="dxa"/>
              <w:right w:w="30" w:type="dxa"/>
            </w:tcMar>
            <w:vAlign w:val="center"/>
          </w:tcPr>
          <w:p w:rsidR="002F3D6E" w:rsidRPr="002F3D6E" w:rsidRDefault="002F3D6E" w:rsidP="006C2C4D">
            <w:pPr>
              <w:autoSpaceDE w:val="0"/>
              <w:autoSpaceDN w:val="0"/>
              <w:adjustRightInd w:val="0"/>
              <w:spacing w:after="0" w:line="240" w:lineRule="auto"/>
              <w:ind w:right="57"/>
              <w:jc w:val="right"/>
              <w:rPr>
                <w:rFonts w:ascii="Arial" w:hAnsi="Arial" w:cs="Arial"/>
                <w:color w:val="000000"/>
                <w:sz w:val="18"/>
                <w:szCs w:val="18"/>
                <w:lang w:val="en-US"/>
              </w:rPr>
            </w:pPr>
            <w:r w:rsidRPr="002F3D6E">
              <w:rPr>
                <w:rFonts w:ascii="Arial" w:hAnsi="Arial" w:cs="Arial"/>
                <w:color w:val="000000"/>
                <w:sz w:val="18"/>
                <w:szCs w:val="18"/>
                <w:lang w:val="en-US"/>
              </w:rPr>
              <w:t>2.250</w:t>
            </w:r>
          </w:p>
        </w:tc>
        <w:tc>
          <w:tcPr>
            <w:tcW w:w="1143" w:type="dxa"/>
            <w:tcBorders>
              <w:top w:val="nil"/>
              <w:bottom w:val="nil"/>
            </w:tcBorders>
            <w:shd w:val="clear" w:color="auto" w:fill="FFFFFF"/>
            <w:tcMar>
              <w:top w:w="30" w:type="dxa"/>
              <w:left w:w="30" w:type="dxa"/>
              <w:bottom w:w="30" w:type="dxa"/>
              <w:right w:w="30" w:type="dxa"/>
            </w:tcMar>
            <w:vAlign w:val="center"/>
          </w:tcPr>
          <w:p w:rsidR="002F3D6E" w:rsidRPr="002F3D6E" w:rsidRDefault="002F3D6E" w:rsidP="006C2C4D">
            <w:pPr>
              <w:autoSpaceDE w:val="0"/>
              <w:autoSpaceDN w:val="0"/>
              <w:adjustRightInd w:val="0"/>
              <w:spacing w:after="0" w:line="240" w:lineRule="auto"/>
              <w:ind w:right="57"/>
              <w:jc w:val="right"/>
              <w:rPr>
                <w:rFonts w:ascii="Arial" w:hAnsi="Arial" w:cs="Arial"/>
                <w:color w:val="000000"/>
                <w:sz w:val="18"/>
                <w:szCs w:val="18"/>
                <w:lang w:val="en-US"/>
              </w:rPr>
            </w:pPr>
            <w:r w:rsidRPr="002F3D6E">
              <w:rPr>
                <w:rFonts w:ascii="Arial" w:hAnsi="Arial" w:cs="Arial"/>
                <w:color w:val="000000"/>
                <w:sz w:val="18"/>
                <w:szCs w:val="18"/>
                <w:lang w:val="en-US"/>
              </w:rPr>
              <w:t>1.084</w:t>
            </w:r>
          </w:p>
        </w:tc>
        <w:tc>
          <w:tcPr>
            <w:tcW w:w="1145" w:type="dxa"/>
            <w:tcBorders>
              <w:top w:val="nil"/>
              <w:bottom w:val="nil"/>
              <w:right w:val="single" w:sz="16" w:space="0" w:color="000000"/>
            </w:tcBorders>
            <w:shd w:val="clear" w:color="auto" w:fill="FFFFFF"/>
            <w:tcMar>
              <w:top w:w="30" w:type="dxa"/>
              <w:left w:w="30" w:type="dxa"/>
              <w:bottom w:w="30" w:type="dxa"/>
              <w:right w:w="30" w:type="dxa"/>
            </w:tcMar>
            <w:vAlign w:val="center"/>
          </w:tcPr>
          <w:p w:rsidR="002F3D6E" w:rsidRPr="002F3D6E" w:rsidRDefault="002F3D6E" w:rsidP="006C2C4D">
            <w:pPr>
              <w:autoSpaceDE w:val="0"/>
              <w:autoSpaceDN w:val="0"/>
              <w:adjustRightInd w:val="0"/>
              <w:spacing w:after="0" w:line="240" w:lineRule="auto"/>
              <w:ind w:right="57"/>
              <w:jc w:val="right"/>
              <w:rPr>
                <w:rFonts w:ascii="Arial" w:hAnsi="Arial" w:cs="Arial"/>
                <w:color w:val="000000"/>
                <w:sz w:val="18"/>
                <w:szCs w:val="18"/>
                <w:lang w:val="en-US"/>
              </w:rPr>
            </w:pPr>
            <w:r w:rsidRPr="002F3D6E">
              <w:rPr>
                <w:rFonts w:ascii="Arial" w:hAnsi="Arial" w:cs="Arial"/>
                <w:color w:val="000000"/>
                <w:sz w:val="18"/>
                <w:szCs w:val="18"/>
                <w:lang w:val="en-US"/>
              </w:rPr>
              <w:t>4.671</w:t>
            </w:r>
          </w:p>
        </w:tc>
      </w:tr>
      <w:tr w:rsidR="002F3D6E" w:rsidRPr="002F3D6E" w:rsidTr="006C2C4D">
        <w:trPr>
          <w:cantSplit/>
          <w:tblHeader/>
        </w:trPr>
        <w:tc>
          <w:tcPr>
            <w:tcW w:w="4186"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2F3D6E" w:rsidRPr="002F3D6E" w:rsidRDefault="002F3D6E" w:rsidP="006C2C4D">
            <w:pPr>
              <w:autoSpaceDE w:val="0"/>
              <w:autoSpaceDN w:val="0"/>
              <w:adjustRightInd w:val="0"/>
              <w:spacing w:after="0" w:line="240" w:lineRule="auto"/>
              <w:rPr>
                <w:rFonts w:ascii="Arial" w:hAnsi="Arial" w:cs="Arial"/>
                <w:color w:val="000000"/>
                <w:sz w:val="18"/>
                <w:szCs w:val="18"/>
                <w:lang w:val="en-US"/>
              </w:rPr>
            </w:pPr>
            <w:r w:rsidRPr="002F3D6E">
              <w:rPr>
                <w:rFonts w:ascii="Arial" w:hAnsi="Arial" w:cs="Arial"/>
                <w:color w:val="000000"/>
                <w:sz w:val="18"/>
                <w:szCs w:val="18"/>
                <w:lang w:val="en-US"/>
              </w:rPr>
              <w:t>For cohort TB Paru = Negatif (-)</w:t>
            </w:r>
          </w:p>
        </w:tc>
        <w:tc>
          <w:tcPr>
            <w:tcW w:w="1134" w:type="dxa"/>
            <w:tcBorders>
              <w:top w:val="nil"/>
              <w:left w:val="single" w:sz="16" w:space="0" w:color="000000"/>
              <w:bottom w:val="nil"/>
            </w:tcBorders>
            <w:shd w:val="clear" w:color="auto" w:fill="FFFFFF"/>
            <w:tcMar>
              <w:top w:w="30" w:type="dxa"/>
              <w:left w:w="30" w:type="dxa"/>
              <w:bottom w:w="30" w:type="dxa"/>
              <w:right w:w="30" w:type="dxa"/>
            </w:tcMar>
            <w:vAlign w:val="center"/>
          </w:tcPr>
          <w:p w:rsidR="002F3D6E" w:rsidRPr="002F3D6E" w:rsidRDefault="002F3D6E" w:rsidP="006C2C4D">
            <w:pPr>
              <w:autoSpaceDE w:val="0"/>
              <w:autoSpaceDN w:val="0"/>
              <w:adjustRightInd w:val="0"/>
              <w:spacing w:after="0" w:line="240" w:lineRule="auto"/>
              <w:ind w:right="57"/>
              <w:jc w:val="right"/>
              <w:rPr>
                <w:rFonts w:ascii="Arial" w:hAnsi="Arial" w:cs="Arial"/>
                <w:color w:val="000000"/>
                <w:sz w:val="18"/>
                <w:szCs w:val="18"/>
                <w:lang w:val="en-US"/>
              </w:rPr>
            </w:pPr>
            <w:r w:rsidRPr="002F3D6E">
              <w:rPr>
                <w:rFonts w:ascii="Arial" w:hAnsi="Arial" w:cs="Arial"/>
                <w:color w:val="000000"/>
                <w:sz w:val="18"/>
                <w:szCs w:val="18"/>
                <w:lang w:val="en-US"/>
              </w:rPr>
              <w:t>.375</w:t>
            </w:r>
          </w:p>
        </w:tc>
        <w:tc>
          <w:tcPr>
            <w:tcW w:w="1143" w:type="dxa"/>
            <w:tcBorders>
              <w:top w:val="nil"/>
              <w:bottom w:val="nil"/>
            </w:tcBorders>
            <w:shd w:val="clear" w:color="auto" w:fill="FFFFFF"/>
            <w:tcMar>
              <w:top w:w="30" w:type="dxa"/>
              <w:left w:w="30" w:type="dxa"/>
              <w:bottom w:w="30" w:type="dxa"/>
              <w:right w:w="30" w:type="dxa"/>
            </w:tcMar>
            <w:vAlign w:val="center"/>
          </w:tcPr>
          <w:p w:rsidR="002F3D6E" w:rsidRPr="002F3D6E" w:rsidRDefault="002F3D6E" w:rsidP="006C2C4D">
            <w:pPr>
              <w:autoSpaceDE w:val="0"/>
              <w:autoSpaceDN w:val="0"/>
              <w:adjustRightInd w:val="0"/>
              <w:spacing w:after="0" w:line="240" w:lineRule="auto"/>
              <w:ind w:right="57"/>
              <w:jc w:val="right"/>
              <w:rPr>
                <w:rFonts w:ascii="Arial" w:hAnsi="Arial" w:cs="Arial"/>
                <w:color w:val="000000"/>
                <w:sz w:val="18"/>
                <w:szCs w:val="18"/>
                <w:lang w:val="en-US"/>
              </w:rPr>
            </w:pPr>
            <w:r w:rsidRPr="002F3D6E">
              <w:rPr>
                <w:rFonts w:ascii="Arial" w:hAnsi="Arial" w:cs="Arial"/>
                <w:color w:val="000000"/>
                <w:sz w:val="18"/>
                <w:szCs w:val="18"/>
                <w:lang w:val="en-US"/>
              </w:rPr>
              <w:t>.133</w:t>
            </w:r>
          </w:p>
        </w:tc>
        <w:tc>
          <w:tcPr>
            <w:tcW w:w="1145" w:type="dxa"/>
            <w:tcBorders>
              <w:top w:val="nil"/>
              <w:bottom w:val="nil"/>
              <w:right w:val="single" w:sz="16" w:space="0" w:color="000000"/>
            </w:tcBorders>
            <w:shd w:val="clear" w:color="auto" w:fill="FFFFFF"/>
            <w:tcMar>
              <w:top w:w="30" w:type="dxa"/>
              <w:left w:w="30" w:type="dxa"/>
              <w:bottom w:w="30" w:type="dxa"/>
              <w:right w:w="30" w:type="dxa"/>
            </w:tcMar>
            <w:vAlign w:val="center"/>
          </w:tcPr>
          <w:p w:rsidR="002F3D6E" w:rsidRPr="002F3D6E" w:rsidRDefault="002F3D6E" w:rsidP="006C2C4D">
            <w:pPr>
              <w:autoSpaceDE w:val="0"/>
              <w:autoSpaceDN w:val="0"/>
              <w:adjustRightInd w:val="0"/>
              <w:spacing w:after="0" w:line="240" w:lineRule="auto"/>
              <w:ind w:right="57"/>
              <w:jc w:val="right"/>
              <w:rPr>
                <w:rFonts w:ascii="Arial" w:hAnsi="Arial" w:cs="Arial"/>
                <w:color w:val="000000"/>
                <w:sz w:val="18"/>
                <w:szCs w:val="18"/>
                <w:lang w:val="en-US"/>
              </w:rPr>
            </w:pPr>
            <w:r w:rsidRPr="002F3D6E">
              <w:rPr>
                <w:rFonts w:ascii="Arial" w:hAnsi="Arial" w:cs="Arial"/>
                <w:color w:val="000000"/>
                <w:sz w:val="18"/>
                <w:szCs w:val="18"/>
                <w:lang w:val="en-US"/>
              </w:rPr>
              <w:t>1.054</w:t>
            </w:r>
          </w:p>
        </w:tc>
      </w:tr>
      <w:tr w:rsidR="002F3D6E" w:rsidRPr="002F3D6E" w:rsidTr="006C2C4D">
        <w:trPr>
          <w:cantSplit/>
        </w:trPr>
        <w:tc>
          <w:tcPr>
            <w:tcW w:w="4186" w:type="dxa"/>
            <w:tcBorders>
              <w:top w:val="nil"/>
              <w:left w:val="single" w:sz="16" w:space="0" w:color="000000"/>
              <w:bottom w:val="single" w:sz="16" w:space="0" w:color="000000"/>
              <w:right w:val="single" w:sz="16" w:space="0" w:color="000000"/>
            </w:tcBorders>
            <w:shd w:val="clear" w:color="auto" w:fill="FFFFFF"/>
            <w:tcMar>
              <w:top w:w="30" w:type="dxa"/>
              <w:left w:w="30" w:type="dxa"/>
              <w:bottom w:w="30" w:type="dxa"/>
              <w:right w:w="30" w:type="dxa"/>
            </w:tcMar>
          </w:tcPr>
          <w:p w:rsidR="002F3D6E" w:rsidRPr="002F3D6E" w:rsidRDefault="002F3D6E" w:rsidP="006C2C4D">
            <w:pPr>
              <w:autoSpaceDE w:val="0"/>
              <w:autoSpaceDN w:val="0"/>
              <w:adjustRightInd w:val="0"/>
              <w:spacing w:after="0" w:line="240" w:lineRule="auto"/>
              <w:rPr>
                <w:rFonts w:ascii="Arial" w:hAnsi="Arial" w:cs="Arial"/>
                <w:color w:val="000000"/>
                <w:sz w:val="18"/>
                <w:szCs w:val="18"/>
                <w:lang w:val="en-US"/>
              </w:rPr>
            </w:pPr>
            <w:r w:rsidRPr="002F3D6E">
              <w:rPr>
                <w:rFonts w:ascii="Arial" w:hAnsi="Arial" w:cs="Arial"/>
                <w:color w:val="000000"/>
                <w:sz w:val="18"/>
                <w:szCs w:val="18"/>
                <w:lang w:val="en-US"/>
              </w:rPr>
              <w:t>N of Valid Cases</w:t>
            </w:r>
          </w:p>
        </w:tc>
        <w:tc>
          <w:tcPr>
            <w:tcW w:w="1134"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2F3D6E" w:rsidRPr="002F3D6E" w:rsidRDefault="002F3D6E" w:rsidP="006C2C4D">
            <w:pPr>
              <w:autoSpaceDE w:val="0"/>
              <w:autoSpaceDN w:val="0"/>
              <w:adjustRightInd w:val="0"/>
              <w:spacing w:after="0" w:line="240" w:lineRule="auto"/>
              <w:ind w:right="57"/>
              <w:jc w:val="right"/>
              <w:rPr>
                <w:rFonts w:ascii="Arial" w:hAnsi="Arial" w:cs="Arial"/>
                <w:color w:val="000000"/>
                <w:sz w:val="18"/>
                <w:szCs w:val="18"/>
                <w:lang w:val="en-US"/>
              </w:rPr>
            </w:pPr>
            <w:r w:rsidRPr="002F3D6E">
              <w:rPr>
                <w:rFonts w:ascii="Arial" w:hAnsi="Arial" w:cs="Arial"/>
                <w:color w:val="000000"/>
                <w:sz w:val="18"/>
                <w:szCs w:val="18"/>
                <w:lang w:val="en-US"/>
              </w:rPr>
              <w:t>30</w:t>
            </w:r>
          </w:p>
        </w:tc>
        <w:tc>
          <w:tcPr>
            <w:tcW w:w="1143" w:type="dxa"/>
            <w:tcBorders>
              <w:top w:val="nil"/>
              <w:bottom w:val="single" w:sz="16" w:space="0" w:color="000000"/>
            </w:tcBorders>
            <w:shd w:val="clear" w:color="auto" w:fill="FFFFFF"/>
            <w:tcMar>
              <w:top w:w="30" w:type="dxa"/>
              <w:left w:w="30" w:type="dxa"/>
              <w:bottom w:w="30" w:type="dxa"/>
              <w:right w:w="30" w:type="dxa"/>
            </w:tcMar>
          </w:tcPr>
          <w:p w:rsidR="002F3D6E" w:rsidRPr="002F3D6E" w:rsidRDefault="002F3D6E" w:rsidP="006C2C4D">
            <w:pPr>
              <w:autoSpaceDE w:val="0"/>
              <w:autoSpaceDN w:val="0"/>
              <w:adjustRightInd w:val="0"/>
              <w:spacing w:after="0" w:line="240" w:lineRule="auto"/>
              <w:ind w:right="57"/>
              <w:rPr>
                <w:rFonts w:ascii="Arial" w:hAnsi="Arial" w:cs="Arial"/>
                <w:sz w:val="18"/>
                <w:szCs w:val="18"/>
                <w:lang w:val="en-US"/>
              </w:rPr>
            </w:pPr>
          </w:p>
        </w:tc>
        <w:tc>
          <w:tcPr>
            <w:tcW w:w="1145" w:type="dxa"/>
            <w:tcBorders>
              <w:top w:val="nil"/>
              <w:bottom w:val="single" w:sz="16" w:space="0" w:color="000000"/>
              <w:right w:val="single" w:sz="16" w:space="0" w:color="000000"/>
            </w:tcBorders>
            <w:shd w:val="clear" w:color="auto" w:fill="FFFFFF"/>
            <w:tcMar>
              <w:top w:w="30" w:type="dxa"/>
              <w:left w:w="30" w:type="dxa"/>
              <w:bottom w:w="30" w:type="dxa"/>
              <w:right w:w="30" w:type="dxa"/>
            </w:tcMar>
          </w:tcPr>
          <w:p w:rsidR="002F3D6E" w:rsidRPr="002F3D6E" w:rsidRDefault="002F3D6E" w:rsidP="006C2C4D">
            <w:pPr>
              <w:autoSpaceDE w:val="0"/>
              <w:autoSpaceDN w:val="0"/>
              <w:adjustRightInd w:val="0"/>
              <w:spacing w:after="0" w:line="240" w:lineRule="auto"/>
              <w:ind w:right="57"/>
              <w:rPr>
                <w:rFonts w:ascii="Arial" w:hAnsi="Arial" w:cs="Arial"/>
                <w:sz w:val="18"/>
                <w:szCs w:val="18"/>
                <w:lang w:val="en-US"/>
              </w:rPr>
            </w:pPr>
          </w:p>
        </w:tc>
      </w:tr>
    </w:tbl>
    <w:p w:rsidR="002F3D6E" w:rsidRDefault="002F3D6E" w:rsidP="002F3D6E">
      <w:pPr>
        <w:autoSpaceDE w:val="0"/>
        <w:autoSpaceDN w:val="0"/>
        <w:adjustRightInd w:val="0"/>
        <w:spacing w:after="0" w:line="240" w:lineRule="auto"/>
        <w:rPr>
          <w:rFonts w:ascii="Arial" w:hAnsi="Arial" w:cs="Arial"/>
          <w:sz w:val="18"/>
          <w:szCs w:val="18"/>
          <w:lang w:val="en-US"/>
        </w:rPr>
      </w:pPr>
    </w:p>
    <w:p w:rsidR="008C397F" w:rsidRPr="008C397F" w:rsidRDefault="008C397F" w:rsidP="008C397F">
      <w:pPr>
        <w:autoSpaceDE w:val="0"/>
        <w:autoSpaceDN w:val="0"/>
        <w:adjustRightInd w:val="0"/>
        <w:spacing w:after="0" w:line="240" w:lineRule="auto"/>
        <w:rPr>
          <w:rFonts w:ascii="Arial" w:hAnsi="Arial" w:cs="Arial"/>
          <w:sz w:val="18"/>
          <w:szCs w:val="18"/>
          <w:lang w:val="en-US"/>
        </w:rPr>
      </w:pPr>
      <w:r w:rsidRPr="008C397F">
        <w:rPr>
          <w:rFonts w:ascii="Arial" w:hAnsi="Arial" w:cs="Arial"/>
          <w:b/>
          <w:bCs/>
          <w:color w:val="000000"/>
          <w:sz w:val="18"/>
          <w:szCs w:val="18"/>
          <w:lang w:val="en-US"/>
        </w:rPr>
        <w:lastRenderedPageBreak/>
        <w:t>Pendapatan * TB Paru</w:t>
      </w:r>
    </w:p>
    <w:p w:rsidR="008C397F" w:rsidRPr="008C397F" w:rsidRDefault="008C397F" w:rsidP="008C397F">
      <w:pPr>
        <w:autoSpaceDE w:val="0"/>
        <w:autoSpaceDN w:val="0"/>
        <w:adjustRightInd w:val="0"/>
        <w:spacing w:after="0" w:line="240" w:lineRule="auto"/>
        <w:rPr>
          <w:rFonts w:ascii="Arial" w:hAnsi="Arial" w:cs="Arial"/>
          <w:sz w:val="18"/>
          <w:szCs w:val="18"/>
          <w:lang w:val="en-US"/>
        </w:rPr>
      </w:pPr>
    </w:p>
    <w:tbl>
      <w:tblPr>
        <w:tblW w:w="6804"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1289"/>
        <w:gridCol w:w="928"/>
        <w:gridCol w:w="1094"/>
        <w:gridCol w:w="1225"/>
        <w:gridCol w:w="1134"/>
        <w:gridCol w:w="1134"/>
      </w:tblGrid>
      <w:tr w:rsidR="008C397F" w:rsidRPr="008C397F" w:rsidTr="008C397F">
        <w:trPr>
          <w:cantSplit/>
          <w:tblHeader/>
        </w:trPr>
        <w:tc>
          <w:tcPr>
            <w:tcW w:w="6804" w:type="dxa"/>
            <w:gridSpan w:val="6"/>
            <w:tcBorders>
              <w:top w:val="nil"/>
              <w:left w:val="nil"/>
              <w:bottom w:val="nil"/>
              <w:right w:val="nil"/>
            </w:tcBorders>
            <w:shd w:val="clear" w:color="auto" w:fill="FFFFFF"/>
            <w:tcMar>
              <w:top w:w="30" w:type="dxa"/>
              <w:left w:w="30" w:type="dxa"/>
              <w:bottom w:w="30" w:type="dxa"/>
              <w:right w:w="30" w:type="dxa"/>
            </w:tcMar>
            <w:vAlign w:val="center"/>
          </w:tcPr>
          <w:p w:rsidR="008C397F" w:rsidRPr="008C397F" w:rsidRDefault="008C397F" w:rsidP="008C397F">
            <w:pPr>
              <w:autoSpaceDE w:val="0"/>
              <w:autoSpaceDN w:val="0"/>
              <w:adjustRightInd w:val="0"/>
              <w:spacing w:after="0" w:line="240" w:lineRule="auto"/>
              <w:jc w:val="center"/>
              <w:rPr>
                <w:rFonts w:ascii="Arial" w:hAnsi="Arial" w:cs="Arial"/>
                <w:color w:val="000000"/>
                <w:sz w:val="18"/>
                <w:szCs w:val="18"/>
                <w:lang w:val="en-US"/>
              </w:rPr>
            </w:pPr>
            <w:r w:rsidRPr="008C397F">
              <w:rPr>
                <w:rFonts w:ascii="Arial" w:hAnsi="Arial" w:cs="Arial"/>
                <w:b/>
                <w:bCs/>
                <w:color w:val="000000"/>
                <w:sz w:val="18"/>
                <w:szCs w:val="18"/>
                <w:lang w:val="en-US"/>
              </w:rPr>
              <w:t>Crosstab</w:t>
            </w:r>
          </w:p>
        </w:tc>
      </w:tr>
      <w:tr w:rsidR="008C397F" w:rsidRPr="008C397F" w:rsidTr="008C397F">
        <w:trPr>
          <w:cantSplit/>
          <w:tblHeader/>
        </w:trPr>
        <w:tc>
          <w:tcPr>
            <w:tcW w:w="1289" w:type="dxa"/>
            <w:tcBorders>
              <w:top w:val="single" w:sz="16" w:space="0" w:color="000000"/>
              <w:left w:val="single" w:sz="16" w:space="0" w:color="000000"/>
              <w:bottom w:val="nil"/>
              <w:right w:val="nil"/>
            </w:tcBorders>
            <w:shd w:val="clear" w:color="auto" w:fill="FFFFFF"/>
            <w:tcMar>
              <w:top w:w="30" w:type="dxa"/>
              <w:left w:w="30" w:type="dxa"/>
              <w:bottom w:w="30" w:type="dxa"/>
              <w:right w:w="30" w:type="dxa"/>
            </w:tcMar>
          </w:tcPr>
          <w:p w:rsidR="008C397F" w:rsidRPr="008C397F" w:rsidRDefault="008C397F" w:rsidP="008C397F">
            <w:pPr>
              <w:autoSpaceDE w:val="0"/>
              <w:autoSpaceDN w:val="0"/>
              <w:adjustRightInd w:val="0"/>
              <w:spacing w:after="0" w:line="240" w:lineRule="auto"/>
              <w:rPr>
                <w:rFonts w:ascii="Arial" w:hAnsi="Arial" w:cs="Arial"/>
                <w:sz w:val="18"/>
                <w:szCs w:val="18"/>
                <w:lang w:val="en-US"/>
              </w:rPr>
            </w:pPr>
          </w:p>
        </w:tc>
        <w:tc>
          <w:tcPr>
            <w:tcW w:w="928" w:type="dxa"/>
            <w:tcBorders>
              <w:top w:val="single" w:sz="16" w:space="0" w:color="000000"/>
              <w:left w:val="nil"/>
              <w:bottom w:val="nil"/>
              <w:right w:val="nil"/>
            </w:tcBorders>
            <w:shd w:val="clear" w:color="auto" w:fill="FFFFFF"/>
            <w:tcMar>
              <w:top w:w="30" w:type="dxa"/>
              <w:left w:w="30" w:type="dxa"/>
              <w:bottom w:w="30" w:type="dxa"/>
              <w:right w:w="30" w:type="dxa"/>
            </w:tcMar>
          </w:tcPr>
          <w:p w:rsidR="008C397F" w:rsidRPr="008C397F" w:rsidRDefault="008C397F" w:rsidP="008C397F">
            <w:pPr>
              <w:autoSpaceDE w:val="0"/>
              <w:autoSpaceDN w:val="0"/>
              <w:adjustRightInd w:val="0"/>
              <w:spacing w:after="0" w:line="240" w:lineRule="auto"/>
              <w:rPr>
                <w:rFonts w:ascii="Arial" w:hAnsi="Arial" w:cs="Arial"/>
                <w:sz w:val="18"/>
                <w:szCs w:val="18"/>
                <w:lang w:val="en-US"/>
              </w:rPr>
            </w:pPr>
          </w:p>
        </w:tc>
        <w:tc>
          <w:tcPr>
            <w:tcW w:w="1094"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8C397F" w:rsidRPr="008C397F" w:rsidRDefault="008C397F" w:rsidP="008C397F">
            <w:pPr>
              <w:autoSpaceDE w:val="0"/>
              <w:autoSpaceDN w:val="0"/>
              <w:adjustRightInd w:val="0"/>
              <w:spacing w:after="0" w:line="240" w:lineRule="auto"/>
              <w:rPr>
                <w:rFonts w:ascii="Arial" w:hAnsi="Arial" w:cs="Arial"/>
                <w:sz w:val="18"/>
                <w:szCs w:val="18"/>
                <w:lang w:val="en-US"/>
              </w:rPr>
            </w:pPr>
          </w:p>
        </w:tc>
        <w:tc>
          <w:tcPr>
            <w:tcW w:w="2359" w:type="dxa"/>
            <w:gridSpan w:val="2"/>
            <w:tcBorders>
              <w:top w:val="single" w:sz="16" w:space="0" w:color="000000"/>
              <w:left w:val="single" w:sz="16" w:space="0" w:color="000000"/>
            </w:tcBorders>
            <w:shd w:val="clear" w:color="auto" w:fill="FFFFFF"/>
            <w:tcMar>
              <w:top w:w="30" w:type="dxa"/>
              <w:left w:w="30" w:type="dxa"/>
              <w:bottom w:w="30" w:type="dxa"/>
              <w:right w:w="30" w:type="dxa"/>
            </w:tcMar>
            <w:vAlign w:val="bottom"/>
          </w:tcPr>
          <w:p w:rsidR="008C397F" w:rsidRPr="008C397F" w:rsidRDefault="008C397F" w:rsidP="008C397F">
            <w:pPr>
              <w:autoSpaceDE w:val="0"/>
              <w:autoSpaceDN w:val="0"/>
              <w:adjustRightInd w:val="0"/>
              <w:spacing w:after="0" w:line="240" w:lineRule="auto"/>
              <w:jc w:val="center"/>
              <w:rPr>
                <w:rFonts w:ascii="Arial" w:hAnsi="Arial" w:cs="Arial"/>
                <w:color w:val="000000"/>
                <w:sz w:val="18"/>
                <w:szCs w:val="18"/>
                <w:lang w:val="en-US"/>
              </w:rPr>
            </w:pPr>
            <w:r w:rsidRPr="008C397F">
              <w:rPr>
                <w:rFonts w:ascii="Arial" w:hAnsi="Arial" w:cs="Arial"/>
                <w:color w:val="000000"/>
                <w:sz w:val="18"/>
                <w:szCs w:val="18"/>
                <w:lang w:val="en-US"/>
              </w:rPr>
              <w:t>TB Paru</w:t>
            </w:r>
          </w:p>
        </w:tc>
        <w:tc>
          <w:tcPr>
            <w:tcW w:w="1134" w:type="dxa"/>
            <w:vMerge w:val="restart"/>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8C397F" w:rsidRPr="008C397F" w:rsidRDefault="008C397F" w:rsidP="008C397F">
            <w:pPr>
              <w:autoSpaceDE w:val="0"/>
              <w:autoSpaceDN w:val="0"/>
              <w:adjustRightInd w:val="0"/>
              <w:spacing w:after="0" w:line="240" w:lineRule="auto"/>
              <w:jc w:val="center"/>
              <w:rPr>
                <w:rFonts w:ascii="Arial" w:hAnsi="Arial" w:cs="Arial"/>
                <w:color w:val="000000"/>
                <w:sz w:val="18"/>
                <w:szCs w:val="18"/>
                <w:lang w:val="en-US"/>
              </w:rPr>
            </w:pPr>
            <w:r w:rsidRPr="008C397F">
              <w:rPr>
                <w:rFonts w:ascii="Arial" w:hAnsi="Arial" w:cs="Arial"/>
                <w:color w:val="000000"/>
                <w:sz w:val="18"/>
                <w:szCs w:val="18"/>
                <w:lang w:val="en-US"/>
              </w:rPr>
              <w:t>Total</w:t>
            </w:r>
          </w:p>
        </w:tc>
      </w:tr>
      <w:tr w:rsidR="008C397F" w:rsidRPr="008C397F" w:rsidTr="008C397F">
        <w:trPr>
          <w:cantSplit/>
          <w:tblHeader/>
        </w:trPr>
        <w:tc>
          <w:tcPr>
            <w:tcW w:w="1289" w:type="dxa"/>
            <w:tcBorders>
              <w:top w:val="nil"/>
              <w:left w:val="single" w:sz="16" w:space="0" w:color="000000"/>
              <w:bottom w:val="single" w:sz="16" w:space="0" w:color="000000"/>
              <w:right w:val="nil"/>
            </w:tcBorders>
            <w:shd w:val="clear" w:color="auto" w:fill="FFFFFF"/>
            <w:tcMar>
              <w:top w:w="30" w:type="dxa"/>
              <w:left w:w="30" w:type="dxa"/>
              <w:bottom w:w="30" w:type="dxa"/>
              <w:right w:w="30" w:type="dxa"/>
            </w:tcMar>
          </w:tcPr>
          <w:p w:rsidR="008C397F" w:rsidRPr="008C397F" w:rsidRDefault="008C397F" w:rsidP="008C397F">
            <w:pPr>
              <w:autoSpaceDE w:val="0"/>
              <w:autoSpaceDN w:val="0"/>
              <w:adjustRightInd w:val="0"/>
              <w:spacing w:after="0" w:line="240" w:lineRule="auto"/>
              <w:rPr>
                <w:rFonts w:ascii="Arial" w:hAnsi="Arial" w:cs="Arial"/>
                <w:sz w:val="18"/>
                <w:szCs w:val="18"/>
                <w:lang w:val="en-US"/>
              </w:rPr>
            </w:pPr>
          </w:p>
        </w:tc>
        <w:tc>
          <w:tcPr>
            <w:tcW w:w="928" w:type="dxa"/>
            <w:tcBorders>
              <w:top w:val="nil"/>
              <w:left w:val="nil"/>
              <w:bottom w:val="single" w:sz="16" w:space="0" w:color="000000"/>
              <w:right w:val="nil"/>
            </w:tcBorders>
            <w:shd w:val="clear" w:color="auto" w:fill="FFFFFF"/>
            <w:tcMar>
              <w:top w:w="30" w:type="dxa"/>
              <w:left w:w="30" w:type="dxa"/>
              <w:bottom w:w="30" w:type="dxa"/>
              <w:right w:w="30" w:type="dxa"/>
            </w:tcMar>
          </w:tcPr>
          <w:p w:rsidR="008C397F" w:rsidRPr="008C397F" w:rsidRDefault="008C397F" w:rsidP="008C397F">
            <w:pPr>
              <w:autoSpaceDE w:val="0"/>
              <w:autoSpaceDN w:val="0"/>
              <w:adjustRightInd w:val="0"/>
              <w:spacing w:after="0" w:line="240" w:lineRule="auto"/>
              <w:rPr>
                <w:rFonts w:ascii="Arial" w:hAnsi="Arial" w:cs="Arial"/>
                <w:sz w:val="18"/>
                <w:szCs w:val="18"/>
                <w:lang w:val="en-US"/>
              </w:rPr>
            </w:pPr>
          </w:p>
        </w:tc>
        <w:tc>
          <w:tcPr>
            <w:tcW w:w="1094"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8C397F" w:rsidRPr="008C397F" w:rsidRDefault="008C397F" w:rsidP="008C397F">
            <w:pPr>
              <w:autoSpaceDE w:val="0"/>
              <w:autoSpaceDN w:val="0"/>
              <w:adjustRightInd w:val="0"/>
              <w:spacing w:after="0" w:line="240" w:lineRule="auto"/>
              <w:rPr>
                <w:rFonts w:ascii="Arial" w:hAnsi="Arial" w:cs="Arial"/>
                <w:sz w:val="18"/>
                <w:szCs w:val="18"/>
                <w:lang w:val="en-US"/>
              </w:rPr>
            </w:pPr>
          </w:p>
        </w:tc>
        <w:tc>
          <w:tcPr>
            <w:tcW w:w="1225" w:type="dxa"/>
            <w:tcBorders>
              <w:left w:val="single" w:sz="16" w:space="0" w:color="000000"/>
              <w:bottom w:val="single" w:sz="16" w:space="0" w:color="000000"/>
            </w:tcBorders>
            <w:shd w:val="clear" w:color="auto" w:fill="FFFFFF"/>
            <w:tcMar>
              <w:top w:w="30" w:type="dxa"/>
              <w:left w:w="30" w:type="dxa"/>
              <w:bottom w:w="30" w:type="dxa"/>
              <w:right w:w="30" w:type="dxa"/>
            </w:tcMar>
            <w:vAlign w:val="bottom"/>
          </w:tcPr>
          <w:p w:rsidR="008C397F" w:rsidRPr="008C397F" w:rsidRDefault="008C397F" w:rsidP="008C397F">
            <w:pPr>
              <w:autoSpaceDE w:val="0"/>
              <w:autoSpaceDN w:val="0"/>
              <w:adjustRightInd w:val="0"/>
              <w:spacing w:after="0" w:line="240" w:lineRule="auto"/>
              <w:jc w:val="center"/>
              <w:rPr>
                <w:rFonts w:ascii="Arial" w:hAnsi="Arial" w:cs="Arial"/>
                <w:color w:val="000000"/>
                <w:sz w:val="18"/>
                <w:szCs w:val="18"/>
                <w:lang w:val="en-US"/>
              </w:rPr>
            </w:pPr>
            <w:r w:rsidRPr="008C397F">
              <w:rPr>
                <w:rFonts w:ascii="Arial" w:hAnsi="Arial" w:cs="Arial"/>
                <w:color w:val="000000"/>
                <w:sz w:val="18"/>
                <w:szCs w:val="18"/>
                <w:lang w:val="en-US"/>
              </w:rPr>
              <w:t>Positif (+)</w:t>
            </w:r>
          </w:p>
        </w:tc>
        <w:tc>
          <w:tcPr>
            <w:tcW w:w="1134" w:type="dxa"/>
            <w:tcBorders>
              <w:bottom w:val="single" w:sz="16" w:space="0" w:color="000000"/>
            </w:tcBorders>
            <w:shd w:val="clear" w:color="auto" w:fill="FFFFFF"/>
            <w:tcMar>
              <w:top w:w="30" w:type="dxa"/>
              <w:left w:w="30" w:type="dxa"/>
              <w:bottom w:w="30" w:type="dxa"/>
              <w:right w:w="30" w:type="dxa"/>
            </w:tcMar>
            <w:vAlign w:val="bottom"/>
          </w:tcPr>
          <w:p w:rsidR="008C397F" w:rsidRPr="008C397F" w:rsidRDefault="008C397F" w:rsidP="008C397F">
            <w:pPr>
              <w:autoSpaceDE w:val="0"/>
              <w:autoSpaceDN w:val="0"/>
              <w:adjustRightInd w:val="0"/>
              <w:spacing w:after="0" w:line="240" w:lineRule="auto"/>
              <w:jc w:val="center"/>
              <w:rPr>
                <w:rFonts w:ascii="Arial" w:hAnsi="Arial" w:cs="Arial"/>
                <w:color w:val="000000"/>
                <w:sz w:val="18"/>
                <w:szCs w:val="18"/>
                <w:lang w:val="en-US"/>
              </w:rPr>
            </w:pPr>
            <w:r w:rsidRPr="008C397F">
              <w:rPr>
                <w:rFonts w:ascii="Arial" w:hAnsi="Arial" w:cs="Arial"/>
                <w:color w:val="000000"/>
                <w:sz w:val="18"/>
                <w:szCs w:val="18"/>
                <w:lang w:val="en-US"/>
              </w:rPr>
              <w:t>Negatif (-)</w:t>
            </w:r>
          </w:p>
        </w:tc>
        <w:tc>
          <w:tcPr>
            <w:tcW w:w="1134" w:type="dxa"/>
            <w:vMerge/>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8C397F" w:rsidRPr="008C397F" w:rsidRDefault="008C397F" w:rsidP="008C397F">
            <w:pPr>
              <w:autoSpaceDE w:val="0"/>
              <w:autoSpaceDN w:val="0"/>
              <w:adjustRightInd w:val="0"/>
              <w:spacing w:after="0" w:line="240" w:lineRule="auto"/>
              <w:rPr>
                <w:rFonts w:ascii="Arial" w:hAnsi="Arial" w:cs="Arial"/>
                <w:color w:val="000000"/>
                <w:sz w:val="18"/>
                <w:szCs w:val="18"/>
                <w:lang w:val="en-US"/>
              </w:rPr>
            </w:pPr>
          </w:p>
        </w:tc>
      </w:tr>
      <w:tr w:rsidR="008C397F" w:rsidRPr="008C397F" w:rsidTr="008C397F">
        <w:trPr>
          <w:cantSplit/>
          <w:tblHeader/>
        </w:trPr>
        <w:tc>
          <w:tcPr>
            <w:tcW w:w="1289" w:type="dxa"/>
            <w:vMerge w:val="restart"/>
            <w:tcBorders>
              <w:top w:val="single" w:sz="16" w:space="0" w:color="000000"/>
              <w:left w:val="single" w:sz="16" w:space="0" w:color="000000"/>
              <w:right w:val="nil"/>
            </w:tcBorders>
            <w:shd w:val="clear" w:color="auto" w:fill="FFFFFF"/>
            <w:tcMar>
              <w:top w:w="30" w:type="dxa"/>
              <w:left w:w="30" w:type="dxa"/>
              <w:bottom w:w="30" w:type="dxa"/>
              <w:right w:w="30" w:type="dxa"/>
            </w:tcMar>
          </w:tcPr>
          <w:p w:rsidR="008C397F" w:rsidRPr="008C397F" w:rsidRDefault="008C397F" w:rsidP="008C397F">
            <w:pPr>
              <w:autoSpaceDE w:val="0"/>
              <w:autoSpaceDN w:val="0"/>
              <w:adjustRightInd w:val="0"/>
              <w:spacing w:after="0" w:line="240" w:lineRule="auto"/>
              <w:rPr>
                <w:rFonts w:ascii="Arial" w:hAnsi="Arial" w:cs="Arial"/>
                <w:color w:val="000000"/>
                <w:sz w:val="18"/>
                <w:szCs w:val="18"/>
                <w:lang w:val="en-US"/>
              </w:rPr>
            </w:pPr>
            <w:r w:rsidRPr="008C397F">
              <w:rPr>
                <w:rFonts w:ascii="Arial" w:hAnsi="Arial" w:cs="Arial"/>
                <w:color w:val="000000"/>
                <w:sz w:val="18"/>
                <w:szCs w:val="18"/>
                <w:lang w:val="en-US"/>
              </w:rPr>
              <w:t>Pendapatan</w:t>
            </w:r>
          </w:p>
        </w:tc>
        <w:tc>
          <w:tcPr>
            <w:tcW w:w="928" w:type="dxa"/>
            <w:vMerge w:val="restart"/>
            <w:tcBorders>
              <w:top w:val="single" w:sz="16" w:space="0" w:color="000000"/>
              <w:left w:val="nil"/>
              <w:right w:val="nil"/>
            </w:tcBorders>
            <w:shd w:val="clear" w:color="auto" w:fill="FFFFFF"/>
            <w:tcMar>
              <w:top w:w="30" w:type="dxa"/>
              <w:left w:w="30" w:type="dxa"/>
              <w:bottom w:w="30" w:type="dxa"/>
              <w:right w:w="30" w:type="dxa"/>
            </w:tcMar>
          </w:tcPr>
          <w:p w:rsidR="008C397F" w:rsidRPr="008C397F" w:rsidRDefault="008C397F" w:rsidP="008C397F">
            <w:pPr>
              <w:autoSpaceDE w:val="0"/>
              <w:autoSpaceDN w:val="0"/>
              <w:adjustRightInd w:val="0"/>
              <w:spacing w:after="0" w:line="240" w:lineRule="auto"/>
              <w:rPr>
                <w:rFonts w:ascii="Arial" w:hAnsi="Arial" w:cs="Arial"/>
                <w:color w:val="000000"/>
                <w:sz w:val="18"/>
                <w:szCs w:val="18"/>
                <w:lang w:val="en-US"/>
              </w:rPr>
            </w:pPr>
            <w:r w:rsidRPr="008C397F">
              <w:rPr>
                <w:rFonts w:ascii="Arial" w:hAnsi="Arial" w:cs="Arial"/>
                <w:color w:val="000000"/>
                <w:sz w:val="18"/>
                <w:szCs w:val="18"/>
                <w:lang w:val="en-US"/>
              </w:rPr>
              <w:t>&lt; UMK</w:t>
            </w:r>
          </w:p>
        </w:tc>
        <w:tc>
          <w:tcPr>
            <w:tcW w:w="1094"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8C397F" w:rsidRPr="008C397F" w:rsidRDefault="008C397F" w:rsidP="008C397F">
            <w:pPr>
              <w:autoSpaceDE w:val="0"/>
              <w:autoSpaceDN w:val="0"/>
              <w:adjustRightInd w:val="0"/>
              <w:spacing w:after="0" w:line="240" w:lineRule="auto"/>
              <w:rPr>
                <w:rFonts w:ascii="Arial" w:hAnsi="Arial" w:cs="Arial"/>
                <w:color w:val="000000"/>
                <w:sz w:val="18"/>
                <w:szCs w:val="18"/>
                <w:lang w:val="en-US"/>
              </w:rPr>
            </w:pPr>
            <w:r w:rsidRPr="008C397F">
              <w:rPr>
                <w:rFonts w:ascii="Arial" w:hAnsi="Arial" w:cs="Arial"/>
                <w:color w:val="000000"/>
                <w:sz w:val="18"/>
                <w:szCs w:val="18"/>
                <w:lang w:val="en-US"/>
              </w:rPr>
              <w:t>Count</w:t>
            </w:r>
          </w:p>
        </w:tc>
        <w:tc>
          <w:tcPr>
            <w:tcW w:w="1225"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8C397F" w:rsidRPr="008C397F" w:rsidRDefault="008C397F" w:rsidP="008C397F">
            <w:pPr>
              <w:autoSpaceDE w:val="0"/>
              <w:autoSpaceDN w:val="0"/>
              <w:adjustRightInd w:val="0"/>
              <w:spacing w:after="0" w:line="240" w:lineRule="auto"/>
              <w:ind w:right="57"/>
              <w:jc w:val="right"/>
              <w:rPr>
                <w:rFonts w:ascii="Arial" w:hAnsi="Arial" w:cs="Arial"/>
                <w:color w:val="000000"/>
                <w:sz w:val="18"/>
                <w:szCs w:val="18"/>
                <w:lang w:val="en-US"/>
              </w:rPr>
            </w:pPr>
            <w:r w:rsidRPr="008C397F">
              <w:rPr>
                <w:rFonts w:ascii="Arial" w:hAnsi="Arial" w:cs="Arial"/>
                <w:color w:val="000000"/>
                <w:sz w:val="18"/>
                <w:szCs w:val="18"/>
                <w:lang w:val="en-US"/>
              </w:rPr>
              <w:t>12</w:t>
            </w:r>
          </w:p>
        </w:tc>
        <w:tc>
          <w:tcPr>
            <w:tcW w:w="1134" w:type="dxa"/>
            <w:tcBorders>
              <w:top w:val="single" w:sz="16" w:space="0" w:color="000000"/>
              <w:bottom w:val="nil"/>
            </w:tcBorders>
            <w:shd w:val="clear" w:color="auto" w:fill="FFFFFF"/>
            <w:tcMar>
              <w:top w:w="30" w:type="dxa"/>
              <w:left w:w="30" w:type="dxa"/>
              <w:bottom w:w="30" w:type="dxa"/>
              <w:right w:w="30" w:type="dxa"/>
            </w:tcMar>
            <w:vAlign w:val="center"/>
          </w:tcPr>
          <w:p w:rsidR="008C397F" w:rsidRPr="008C397F" w:rsidRDefault="008C397F" w:rsidP="008C397F">
            <w:pPr>
              <w:autoSpaceDE w:val="0"/>
              <w:autoSpaceDN w:val="0"/>
              <w:adjustRightInd w:val="0"/>
              <w:spacing w:after="0" w:line="240" w:lineRule="auto"/>
              <w:ind w:right="57"/>
              <w:jc w:val="right"/>
              <w:rPr>
                <w:rFonts w:ascii="Arial" w:hAnsi="Arial" w:cs="Arial"/>
                <w:color w:val="000000"/>
                <w:sz w:val="18"/>
                <w:szCs w:val="18"/>
                <w:lang w:val="en-US"/>
              </w:rPr>
            </w:pPr>
            <w:r w:rsidRPr="008C397F">
              <w:rPr>
                <w:rFonts w:ascii="Arial" w:hAnsi="Arial" w:cs="Arial"/>
                <w:color w:val="000000"/>
                <w:sz w:val="18"/>
                <w:szCs w:val="18"/>
                <w:lang w:val="en-US"/>
              </w:rPr>
              <w:t>5</w:t>
            </w:r>
          </w:p>
        </w:tc>
        <w:tc>
          <w:tcPr>
            <w:tcW w:w="1134"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8C397F" w:rsidRPr="008C397F" w:rsidRDefault="008C397F" w:rsidP="008C397F">
            <w:pPr>
              <w:autoSpaceDE w:val="0"/>
              <w:autoSpaceDN w:val="0"/>
              <w:adjustRightInd w:val="0"/>
              <w:spacing w:after="0" w:line="240" w:lineRule="auto"/>
              <w:ind w:right="57"/>
              <w:jc w:val="right"/>
              <w:rPr>
                <w:rFonts w:ascii="Arial" w:hAnsi="Arial" w:cs="Arial"/>
                <w:color w:val="000000"/>
                <w:sz w:val="18"/>
                <w:szCs w:val="18"/>
                <w:lang w:val="en-US"/>
              </w:rPr>
            </w:pPr>
            <w:r w:rsidRPr="008C397F">
              <w:rPr>
                <w:rFonts w:ascii="Arial" w:hAnsi="Arial" w:cs="Arial"/>
                <w:color w:val="000000"/>
                <w:sz w:val="18"/>
                <w:szCs w:val="18"/>
                <w:lang w:val="en-US"/>
              </w:rPr>
              <w:t>17</w:t>
            </w:r>
          </w:p>
        </w:tc>
      </w:tr>
      <w:tr w:rsidR="008C397F" w:rsidRPr="008C397F" w:rsidTr="008C397F">
        <w:trPr>
          <w:cantSplit/>
          <w:tblHeader/>
        </w:trPr>
        <w:tc>
          <w:tcPr>
            <w:tcW w:w="1289" w:type="dxa"/>
            <w:vMerge/>
            <w:tcBorders>
              <w:top w:val="single" w:sz="16" w:space="0" w:color="000000"/>
              <w:left w:val="single" w:sz="16" w:space="0" w:color="000000"/>
              <w:right w:val="nil"/>
            </w:tcBorders>
            <w:shd w:val="clear" w:color="auto" w:fill="FFFFFF"/>
            <w:tcMar>
              <w:top w:w="30" w:type="dxa"/>
              <w:left w:w="30" w:type="dxa"/>
              <w:bottom w:w="30" w:type="dxa"/>
              <w:right w:w="30" w:type="dxa"/>
            </w:tcMar>
          </w:tcPr>
          <w:p w:rsidR="008C397F" w:rsidRPr="008C397F" w:rsidRDefault="008C397F" w:rsidP="008C397F">
            <w:pPr>
              <w:autoSpaceDE w:val="0"/>
              <w:autoSpaceDN w:val="0"/>
              <w:adjustRightInd w:val="0"/>
              <w:spacing w:after="0" w:line="240" w:lineRule="auto"/>
              <w:rPr>
                <w:rFonts w:ascii="Arial" w:hAnsi="Arial" w:cs="Arial"/>
                <w:color w:val="000000"/>
                <w:sz w:val="18"/>
                <w:szCs w:val="18"/>
                <w:lang w:val="en-US"/>
              </w:rPr>
            </w:pPr>
          </w:p>
        </w:tc>
        <w:tc>
          <w:tcPr>
            <w:tcW w:w="928" w:type="dxa"/>
            <w:vMerge/>
            <w:tcBorders>
              <w:top w:val="single" w:sz="16" w:space="0" w:color="000000"/>
              <w:left w:val="nil"/>
              <w:right w:val="nil"/>
            </w:tcBorders>
            <w:shd w:val="clear" w:color="auto" w:fill="FFFFFF"/>
            <w:tcMar>
              <w:top w:w="30" w:type="dxa"/>
              <w:left w:w="30" w:type="dxa"/>
              <w:bottom w:w="30" w:type="dxa"/>
              <w:right w:w="30" w:type="dxa"/>
            </w:tcMar>
          </w:tcPr>
          <w:p w:rsidR="008C397F" w:rsidRPr="008C397F" w:rsidRDefault="008C397F" w:rsidP="008C397F">
            <w:pPr>
              <w:autoSpaceDE w:val="0"/>
              <w:autoSpaceDN w:val="0"/>
              <w:adjustRightInd w:val="0"/>
              <w:spacing w:after="0" w:line="240" w:lineRule="auto"/>
              <w:rPr>
                <w:rFonts w:ascii="Arial" w:hAnsi="Arial" w:cs="Arial"/>
                <w:color w:val="000000"/>
                <w:sz w:val="18"/>
                <w:szCs w:val="18"/>
                <w:lang w:val="en-US"/>
              </w:rPr>
            </w:pPr>
          </w:p>
        </w:tc>
        <w:tc>
          <w:tcPr>
            <w:tcW w:w="1094" w:type="dxa"/>
            <w:tcBorders>
              <w:top w:val="nil"/>
              <w:left w:val="nil"/>
              <w:right w:val="single" w:sz="16" w:space="0" w:color="000000"/>
            </w:tcBorders>
            <w:shd w:val="clear" w:color="auto" w:fill="FFFFFF"/>
            <w:tcMar>
              <w:top w:w="30" w:type="dxa"/>
              <w:left w:w="30" w:type="dxa"/>
              <w:bottom w:w="30" w:type="dxa"/>
              <w:right w:w="30" w:type="dxa"/>
            </w:tcMar>
          </w:tcPr>
          <w:p w:rsidR="008C397F" w:rsidRPr="008C397F" w:rsidRDefault="008C397F" w:rsidP="008C397F">
            <w:pPr>
              <w:autoSpaceDE w:val="0"/>
              <w:autoSpaceDN w:val="0"/>
              <w:adjustRightInd w:val="0"/>
              <w:spacing w:after="0" w:line="240" w:lineRule="auto"/>
              <w:rPr>
                <w:rFonts w:ascii="Arial" w:hAnsi="Arial" w:cs="Arial"/>
                <w:color w:val="000000"/>
                <w:sz w:val="18"/>
                <w:szCs w:val="18"/>
                <w:lang w:val="en-US"/>
              </w:rPr>
            </w:pPr>
            <w:r w:rsidRPr="008C397F">
              <w:rPr>
                <w:rFonts w:ascii="Arial" w:hAnsi="Arial" w:cs="Arial"/>
                <w:color w:val="000000"/>
                <w:sz w:val="18"/>
                <w:szCs w:val="18"/>
                <w:lang w:val="en-US"/>
              </w:rPr>
              <w:t>% of Total</w:t>
            </w:r>
          </w:p>
        </w:tc>
        <w:tc>
          <w:tcPr>
            <w:tcW w:w="1225" w:type="dxa"/>
            <w:tcBorders>
              <w:top w:val="nil"/>
              <w:left w:val="single" w:sz="16" w:space="0" w:color="000000"/>
            </w:tcBorders>
            <w:shd w:val="clear" w:color="auto" w:fill="FFFFFF"/>
            <w:tcMar>
              <w:top w:w="30" w:type="dxa"/>
              <w:left w:w="30" w:type="dxa"/>
              <w:bottom w:w="30" w:type="dxa"/>
              <w:right w:w="30" w:type="dxa"/>
            </w:tcMar>
            <w:vAlign w:val="center"/>
          </w:tcPr>
          <w:p w:rsidR="008C397F" w:rsidRPr="008C397F" w:rsidRDefault="008C397F" w:rsidP="008C397F">
            <w:pPr>
              <w:autoSpaceDE w:val="0"/>
              <w:autoSpaceDN w:val="0"/>
              <w:adjustRightInd w:val="0"/>
              <w:spacing w:after="0" w:line="240" w:lineRule="auto"/>
              <w:ind w:right="57"/>
              <w:jc w:val="right"/>
              <w:rPr>
                <w:rFonts w:ascii="Arial" w:hAnsi="Arial" w:cs="Arial"/>
                <w:color w:val="000000"/>
                <w:sz w:val="18"/>
                <w:szCs w:val="18"/>
                <w:lang w:val="en-US"/>
              </w:rPr>
            </w:pPr>
            <w:r w:rsidRPr="008C397F">
              <w:rPr>
                <w:rFonts w:ascii="Arial" w:hAnsi="Arial" w:cs="Arial"/>
                <w:color w:val="000000"/>
                <w:sz w:val="18"/>
                <w:szCs w:val="18"/>
                <w:lang w:val="en-US"/>
              </w:rPr>
              <w:t>40.0%</w:t>
            </w:r>
          </w:p>
        </w:tc>
        <w:tc>
          <w:tcPr>
            <w:tcW w:w="1134" w:type="dxa"/>
            <w:tcBorders>
              <w:top w:val="nil"/>
            </w:tcBorders>
            <w:shd w:val="clear" w:color="auto" w:fill="FFFFFF"/>
            <w:tcMar>
              <w:top w:w="30" w:type="dxa"/>
              <w:left w:w="30" w:type="dxa"/>
              <w:bottom w:w="30" w:type="dxa"/>
              <w:right w:w="30" w:type="dxa"/>
            </w:tcMar>
            <w:vAlign w:val="center"/>
          </w:tcPr>
          <w:p w:rsidR="008C397F" w:rsidRPr="008C397F" w:rsidRDefault="008C397F" w:rsidP="008C397F">
            <w:pPr>
              <w:autoSpaceDE w:val="0"/>
              <w:autoSpaceDN w:val="0"/>
              <w:adjustRightInd w:val="0"/>
              <w:spacing w:after="0" w:line="240" w:lineRule="auto"/>
              <w:ind w:right="57"/>
              <w:jc w:val="right"/>
              <w:rPr>
                <w:rFonts w:ascii="Arial" w:hAnsi="Arial" w:cs="Arial"/>
                <w:color w:val="000000"/>
                <w:sz w:val="18"/>
                <w:szCs w:val="18"/>
                <w:lang w:val="en-US"/>
              </w:rPr>
            </w:pPr>
            <w:r w:rsidRPr="008C397F">
              <w:rPr>
                <w:rFonts w:ascii="Arial" w:hAnsi="Arial" w:cs="Arial"/>
                <w:color w:val="000000"/>
                <w:sz w:val="18"/>
                <w:szCs w:val="18"/>
                <w:lang w:val="en-US"/>
              </w:rPr>
              <w:t>16.7%</w:t>
            </w:r>
          </w:p>
        </w:tc>
        <w:tc>
          <w:tcPr>
            <w:tcW w:w="1134" w:type="dxa"/>
            <w:tcBorders>
              <w:top w:val="nil"/>
              <w:right w:val="single" w:sz="16" w:space="0" w:color="000000"/>
            </w:tcBorders>
            <w:shd w:val="clear" w:color="auto" w:fill="FFFFFF"/>
            <w:tcMar>
              <w:top w:w="30" w:type="dxa"/>
              <w:left w:w="30" w:type="dxa"/>
              <w:bottom w:w="30" w:type="dxa"/>
              <w:right w:w="30" w:type="dxa"/>
            </w:tcMar>
            <w:vAlign w:val="center"/>
          </w:tcPr>
          <w:p w:rsidR="008C397F" w:rsidRPr="008C397F" w:rsidRDefault="008C397F" w:rsidP="008C397F">
            <w:pPr>
              <w:autoSpaceDE w:val="0"/>
              <w:autoSpaceDN w:val="0"/>
              <w:adjustRightInd w:val="0"/>
              <w:spacing w:after="0" w:line="240" w:lineRule="auto"/>
              <w:ind w:right="57"/>
              <w:jc w:val="right"/>
              <w:rPr>
                <w:rFonts w:ascii="Arial" w:hAnsi="Arial" w:cs="Arial"/>
                <w:color w:val="000000"/>
                <w:sz w:val="18"/>
                <w:szCs w:val="18"/>
                <w:lang w:val="en-US"/>
              </w:rPr>
            </w:pPr>
            <w:r w:rsidRPr="008C397F">
              <w:rPr>
                <w:rFonts w:ascii="Arial" w:hAnsi="Arial" w:cs="Arial"/>
                <w:color w:val="000000"/>
                <w:sz w:val="18"/>
                <w:szCs w:val="18"/>
                <w:lang w:val="en-US"/>
              </w:rPr>
              <w:t>56.7%</w:t>
            </w:r>
          </w:p>
        </w:tc>
      </w:tr>
      <w:tr w:rsidR="008C397F" w:rsidRPr="008C397F" w:rsidTr="008C397F">
        <w:trPr>
          <w:cantSplit/>
          <w:tblHeader/>
        </w:trPr>
        <w:tc>
          <w:tcPr>
            <w:tcW w:w="1289" w:type="dxa"/>
            <w:vMerge/>
            <w:tcBorders>
              <w:top w:val="single" w:sz="16" w:space="0" w:color="000000"/>
              <w:left w:val="single" w:sz="16" w:space="0" w:color="000000"/>
              <w:right w:val="nil"/>
            </w:tcBorders>
            <w:shd w:val="clear" w:color="auto" w:fill="FFFFFF"/>
            <w:tcMar>
              <w:top w:w="30" w:type="dxa"/>
              <w:left w:w="30" w:type="dxa"/>
              <w:bottom w:w="30" w:type="dxa"/>
              <w:right w:w="30" w:type="dxa"/>
            </w:tcMar>
          </w:tcPr>
          <w:p w:rsidR="008C397F" w:rsidRPr="008C397F" w:rsidRDefault="008C397F" w:rsidP="008C397F">
            <w:pPr>
              <w:autoSpaceDE w:val="0"/>
              <w:autoSpaceDN w:val="0"/>
              <w:adjustRightInd w:val="0"/>
              <w:spacing w:after="0" w:line="240" w:lineRule="auto"/>
              <w:rPr>
                <w:rFonts w:ascii="Arial" w:hAnsi="Arial" w:cs="Arial"/>
                <w:color w:val="000000"/>
                <w:sz w:val="18"/>
                <w:szCs w:val="18"/>
                <w:lang w:val="en-US"/>
              </w:rPr>
            </w:pPr>
          </w:p>
        </w:tc>
        <w:tc>
          <w:tcPr>
            <w:tcW w:w="928" w:type="dxa"/>
            <w:vMerge w:val="restart"/>
            <w:tcBorders>
              <w:left w:val="nil"/>
              <w:right w:val="nil"/>
            </w:tcBorders>
            <w:shd w:val="clear" w:color="auto" w:fill="FFFFFF"/>
            <w:tcMar>
              <w:top w:w="30" w:type="dxa"/>
              <w:left w:w="30" w:type="dxa"/>
              <w:bottom w:w="30" w:type="dxa"/>
              <w:right w:w="30" w:type="dxa"/>
            </w:tcMar>
          </w:tcPr>
          <w:p w:rsidR="008C397F" w:rsidRPr="008C397F" w:rsidRDefault="008C397F" w:rsidP="008C397F">
            <w:pPr>
              <w:autoSpaceDE w:val="0"/>
              <w:autoSpaceDN w:val="0"/>
              <w:adjustRightInd w:val="0"/>
              <w:spacing w:after="0" w:line="240" w:lineRule="auto"/>
              <w:rPr>
                <w:rFonts w:ascii="Arial" w:hAnsi="Arial" w:cs="Arial"/>
                <w:color w:val="000000"/>
                <w:sz w:val="18"/>
                <w:szCs w:val="18"/>
                <w:lang w:val="en-US"/>
              </w:rPr>
            </w:pPr>
            <w:r w:rsidRPr="008C397F">
              <w:rPr>
                <w:rFonts w:ascii="Arial" w:hAnsi="Arial" w:cs="Arial"/>
                <w:color w:val="000000"/>
                <w:sz w:val="18"/>
                <w:szCs w:val="18"/>
                <w:lang w:val="en-US"/>
              </w:rPr>
              <w:t>≥ UMK</w:t>
            </w:r>
          </w:p>
        </w:tc>
        <w:tc>
          <w:tcPr>
            <w:tcW w:w="1094" w:type="dxa"/>
            <w:tcBorders>
              <w:left w:val="nil"/>
              <w:bottom w:val="nil"/>
              <w:right w:val="single" w:sz="16" w:space="0" w:color="000000"/>
            </w:tcBorders>
            <w:shd w:val="clear" w:color="auto" w:fill="FFFFFF"/>
            <w:tcMar>
              <w:top w:w="30" w:type="dxa"/>
              <w:left w:w="30" w:type="dxa"/>
              <w:bottom w:w="30" w:type="dxa"/>
              <w:right w:w="30" w:type="dxa"/>
            </w:tcMar>
          </w:tcPr>
          <w:p w:rsidR="008C397F" w:rsidRPr="008C397F" w:rsidRDefault="008C397F" w:rsidP="008C397F">
            <w:pPr>
              <w:autoSpaceDE w:val="0"/>
              <w:autoSpaceDN w:val="0"/>
              <w:adjustRightInd w:val="0"/>
              <w:spacing w:after="0" w:line="240" w:lineRule="auto"/>
              <w:rPr>
                <w:rFonts w:ascii="Arial" w:hAnsi="Arial" w:cs="Arial"/>
                <w:color w:val="000000"/>
                <w:sz w:val="18"/>
                <w:szCs w:val="18"/>
                <w:lang w:val="en-US"/>
              </w:rPr>
            </w:pPr>
            <w:r w:rsidRPr="008C397F">
              <w:rPr>
                <w:rFonts w:ascii="Arial" w:hAnsi="Arial" w:cs="Arial"/>
                <w:color w:val="000000"/>
                <w:sz w:val="18"/>
                <w:szCs w:val="18"/>
                <w:lang w:val="en-US"/>
              </w:rPr>
              <w:t>Count</w:t>
            </w:r>
          </w:p>
        </w:tc>
        <w:tc>
          <w:tcPr>
            <w:tcW w:w="1225" w:type="dxa"/>
            <w:tcBorders>
              <w:left w:val="single" w:sz="16" w:space="0" w:color="000000"/>
              <w:bottom w:val="nil"/>
            </w:tcBorders>
            <w:shd w:val="clear" w:color="auto" w:fill="FFFFFF"/>
            <w:tcMar>
              <w:top w:w="30" w:type="dxa"/>
              <w:left w:w="30" w:type="dxa"/>
              <w:bottom w:w="30" w:type="dxa"/>
              <w:right w:w="30" w:type="dxa"/>
            </w:tcMar>
            <w:vAlign w:val="center"/>
          </w:tcPr>
          <w:p w:rsidR="008C397F" w:rsidRPr="008C397F" w:rsidRDefault="008C397F" w:rsidP="008C397F">
            <w:pPr>
              <w:autoSpaceDE w:val="0"/>
              <w:autoSpaceDN w:val="0"/>
              <w:adjustRightInd w:val="0"/>
              <w:spacing w:after="0" w:line="240" w:lineRule="auto"/>
              <w:ind w:right="57"/>
              <w:jc w:val="right"/>
              <w:rPr>
                <w:rFonts w:ascii="Arial" w:hAnsi="Arial" w:cs="Arial"/>
                <w:color w:val="000000"/>
                <w:sz w:val="18"/>
                <w:szCs w:val="18"/>
                <w:lang w:val="en-US"/>
              </w:rPr>
            </w:pPr>
            <w:r w:rsidRPr="008C397F">
              <w:rPr>
                <w:rFonts w:ascii="Arial" w:hAnsi="Arial" w:cs="Arial"/>
                <w:color w:val="000000"/>
                <w:sz w:val="18"/>
                <w:szCs w:val="18"/>
                <w:lang w:val="en-US"/>
              </w:rPr>
              <w:t>3</w:t>
            </w:r>
          </w:p>
        </w:tc>
        <w:tc>
          <w:tcPr>
            <w:tcW w:w="1134" w:type="dxa"/>
            <w:tcBorders>
              <w:bottom w:val="nil"/>
            </w:tcBorders>
            <w:shd w:val="clear" w:color="auto" w:fill="FFFFFF"/>
            <w:tcMar>
              <w:top w:w="30" w:type="dxa"/>
              <w:left w:w="30" w:type="dxa"/>
              <w:bottom w:w="30" w:type="dxa"/>
              <w:right w:w="30" w:type="dxa"/>
            </w:tcMar>
            <w:vAlign w:val="center"/>
          </w:tcPr>
          <w:p w:rsidR="008C397F" w:rsidRPr="008C397F" w:rsidRDefault="008C397F" w:rsidP="008C397F">
            <w:pPr>
              <w:autoSpaceDE w:val="0"/>
              <w:autoSpaceDN w:val="0"/>
              <w:adjustRightInd w:val="0"/>
              <w:spacing w:after="0" w:line="240" w:lineRule="auto"/>
              <w:ind w:right="57"/>
              <w:jc w:val="right"/>
              <w:rPr>
                <w:rFonts w:ascii="Arial" w:hAnsi="Arial" w:cs="Arial"/>
                <w:color w:val="000000"/>
                <w:sz w:val="18"/>
                <w:szCs w:val="18"/>
                <w:lang w:val="en-US"/>
              </w:rPr>
            </w:pPr>
            <w:r w:rsidRPr="008C397F">
              <w:rPr>
                <w:rFonts w:ascii="Arial" w:hAnsi="Arial" w:cs="Arial"/>
                <w:color w:val="000000"/>
                <w:sz w:val="18"/>
                <w:szCs w:val="18"/>
                <w:lang w:val="en-US"/>
              </w:rPr>
              <w:t>10</w:t>
            </w:r>
          </w:p>
        </w:tc>
        <w:tc>
          <w:tcPr>
            <w:tcW w:w="1134" w:type="dxa"/>
            <w:tcBorders>
              <w:bottom w:val="nil"/>
              <w:right w:val="single" w:sz="16" w:space="0" w:color="000000"/>
            </w:tcBorders>
            <w:shd w:val="clear" w:color="auto" w:fill="FFFFFF"/>
            <w:tcMar>
              <w:top w:w="30" w:type="dxa"/>
              <w:left w:w="30" w:type="dxa"/>
              <w:bottom w:w="30" w:type="dxa"/>
              <w:right w:w="30" w:type="dxa"/>
            </w:tcMar>
            <w:vAlign w:val="center"/>
          </w:tcPr>
          <w:p w:rsidR="008C397F" w:rsidRPr="008C397F" w:rsidRDefault="008C397F" w:rsidP="008C397F">
            <w:pPr>
              <w:autoSpaceDE w:val="0"/>
              <w:autoSpaceDN w:val="0"/>
              <w:adjustRightInd w:val="0"/>
              <w:spacing w:after="0" w:line="240" w:lineRule="auto"/>
              <w:ind w:right="57"/>
              <w:jc w:val="right"/>
              <w:rPr>
                <w:rFonts w:ascii="Arial" w:hAnsi="Arial" w:cs="Arial"/>
                <w:color w:val="000000"/>
                <w:sz w:val="18"/>
                <w:szCs w:val="18"/>
                <w:lang w:val="en-US"/>
              </w:rPr>
            </w:pPr>
            <w:r w:rsidRPr="008C397F">
              <w:rPr>
                <w:rFonts w:ascii="Arial" w:hAnsi="Arial" w:cs="Arial"/>
                <w:color w:val="000000"/>
                <w:sz w:val="18"/>
                <w:szCs w:val="18"/>
                <w:lang w:val="en-US"/>
              </w:rPr>
              <w:t>13</w:t>
            </w:r>
          </w:p>
        </w:tc>
      </w:tr>
      <w:tr w:rsidR="008C397F" w:rsidRPr="008C397F" w:rsidTr="008C397F">
        <w:trPr>
          <w:cantSplit/>
          <w:tblHeader/>
        </w:trPr>
        <w:tc>
          <w:tcPr>
            <w:tcW w:w="1289" w:type="dxa"/>
            <w:vMerge/>
            <w:tcBorders>
              <w:top w:val="single" w:sz="16" w:space="0" w:color="000000"/>
              <w:left w:val="single" w:sz="16" w:space="0" w:color="000000"/>
              <w:right w:val="nil"/>
            </w:tcBorders>
            <w:shd w:val="clear" w:color="auto" w:fill="FFFFFF"/>
            <w:tcMar>
              <w:top w:w="30" w:type="dxa"/>
              <w:left w:w="30" w:type="dxa"/>
              <w:bottom w:w="30" w:type="dxa"/>
              <w:right w:w="30" w:type="dxa"/>
            </w:tcMar>
          </w:tcPr>
          <w:p w:rsidR="008C397F" w:rsidRPr="008C397F" w:rsidRDefault="008C397F" w:rsidP="008C397F">
            <w:pPr>
              <w:autoSpaceDE w:val="0"/>
              <w:autoSpaceDN w:val="0"/>
              <w:adjustRightInd w:val="0"/>
              <w:spacing w:after="0" w:line="240" w:lineRule="auto"/>
              <w:rPr>
                <w:rFonts w:ascii="Arial" w:hAnsi="Arial" w:cs="Arial"/>
                <w:sz w:val="18"/>
                <w:szCs w:val="18"/>
                <w:lang w:val="en-US"/>
              </w:rPr>
            </w:pPr>
          </w:p>
        </w:tc>
        <w:tc>
          <w:tcPr>
            <w:tcW w:w="928" w:type="dxa"/>
            <w:vMerge/>
            <w:tcBorders>
              <w:left w:val="nil"/>
              <w:right w:val="nil"/>
            </w:tcBorders>
            <w:shd w:val="clear" w:color="auto" w:fill="FFFFFF"/>
            <w:tcMar>
              <w:top w:w="30" w:type="dxa"/>
              <w:left w:w="30" w:type="dxa"/>
              <w:bottom w:w="30" w:type="dxa"/>
              <w:right w:w="30" w:type="dxa"/>
            </w:tcMar>
          </w:tcPr>
          <w:p w:rsidR="008C397F" w:rsidRPr="008C397F" w:rsidRDefault="008C397F" w:rsidP="008C397F">
            <w:pPr>
              <w:autoSpaceDE w:val="0"/>
              <w:autoSpaceDN w:val="0"/>
              <w:adjustRightInd w:val="0"/>
              <w:spacing w:after="0" w:line="240" w:lineRule="auto"/>
              <w:rPr>
                <w:rFonts w:ascii="Arial" w:hAnsi="Arial" w:cs="Arial"/>
                <w:sz w:val="18"/>
                <w:szCs w:val="18"/>
                <w:lang w:val="en-US"/>
              </w:rPr>
            </w:pPr>
          </w:p>
        </w:tc>
        <w:tc>
          <w:tcPr>
            <w:tcW w:w="1094" w:type="dxa"/>
            <w:tcBorders>
              <w:top w:val="nil"/>
              <w:left w:val="nil"/>
              <w:right w:val="single" w:sz="16" w:space="0" w:color="000000"/>
            </w:tcBorders>
            <w:shd w:val="clear" w:color="auto" w:fill="FFFFFF"/>
            <w:tcMar>
              <w:top w:w="30" w:type="dxa"/>
              <w:left w:w="30" w:type="dxa"/>
              <w:bottom w:w="30" w:type="dxa"/>
              <w:right w:w="30" w:type="dxa"/>
            </w:tcMar>
          </w:tcPr>
          <w:p w:rsidR="008C397F" w:rsidRPr="008C397F" w:rsidRDefault="008C397F" w:rsidP="008C397F">
            <w:pPr>
              <w:autoSpaceDE w:val="0"/>
              <w:autoSpaceDN w:val="0"/>
              <w:adjustRightInd w:val="0"/>
              <w:spacing w:after="0" w:line="240" w:lineRule="auto"/>
              <w:rPr>
                <w:rFonts w:ascii="Arial" w:hAnsi="Arial" w:cs="Arial"/>
                <w:color w:val="000000"/>
                <w:sz w:val="18"/>
                <w:szCs w:val="18"/>
                <w:lang w:val="en-US"/>
              </w:rPr>
            </w:pPr>
            <w:r w:rsidRPr="008C397F">
              <w:rPr>
                <w:rFonts w:ascii="Arial" w:hAnsi="Arial" w:cs="Arial"/>
                <w:color w:val="000000"/>
                <w:sz w:val="18"/>
                <w:szCs w:val="18"/>
                <w:lang w:val="en-US"/>
              </w:rPr>
              <w:t>% of Total</w:t>
            </w:r>
          </w:p>
        </w:tc>
        <w:tc>
          <w:tcPr>
            <w:tcW w:w="1225" w:type="dxa"/>
            <w:tcBorders>
              <w:top w:val="nil"/>
              <w:left w:val="single" w:sz="16" w:space="0" w:color="000000"/>
            </w:tcBorders>
            <w:shd w:val="clear" w:color="auto" w:fill="FFFFFF"/>
            <w:tcMar>
              <w:top w:w="30" w:type="dxa"/>
              <w:left w:w="30" w:type="dxa"/>
              <w:bottom w:w="30" w:type="dxa"/>
              <w:right w:w="30" w:type="dxa"/>
            </w:tcMar>
            <w:vAlign w:val="center"/>
          </w:tcPr>
          <w:p w:rsidR="008C397F" w:rsidRPr="008C397F" w:rsidRDefault="008C397F" w:rsidP="008C397F">
            <w:pPr>
              <w:autoSpaceDE w:val="0"/>
              <w:autoSpaceDN w:val="0"/>
              <w:adjustRightInd w:val="0"/>
              <w:spacing w:after="0" w:line="240" w:lineRule="auto"/>
              <w:ind w:right="57"/>
              <w:jc w:val="right"/>
              <w:rPr>
                <w:rFonts w:ascii="Arial" w:hAnsi="Arial" w:cs="Arial"/>
                <w:color w:val="000000"/>
                <w:sz w:val="18"/>
                <w:szCs w:val="18"/>
                <w:lang w:val="en-US"/>
              </w:rPr>
            </w:pPr>
            <w:r w:rsidRPr="008C397F">
              <w:rPr>
                <w:rFonts w:ascii="Arial" w:hAnsi="Arial" w:cs="Arial"/>
                <w:color w:val="000000"/>
                <w:sz w:val="18"/>
                <w:szCs w:val="18"/>
                <w:lang w:val="en-US"/>
              </w:rPr>
              <w:t>10.0%</w:t>
            </w:r>
          </w:p>
        </w:tc>
        <w:tc>
          <w:tcPr>
            <w:tcW w:w="1134" w:type="dxa"/>
            <w:tcBorders>
              <w:top w:val="nil"/>
            </w:tcBorders>
            <w:shd w:val="clear" w:color="auto" w:fill="FFFFFF"/>
            <w:tcMar>
              <w:top w:w="30" w:type="dxa"/>
              <w:left w:w="30" w:type="dxa"/>
              <w:bottom w:w="30" w:type="dxa"/>
              <w:right w:w="30" w:type="dxa"/>
            </w:tcMar>
            <w:vAlign w:val="center"/>
          </w:tcPr>
          <w:p w:rsidR="008C397F" w:rsidRPr="008C397F" w:rsidRDefault="008C397F" w:rsidP="008C397F">
            <w:pPr>
              <w:autoSpaceDE w:val="0"/>
              <w:autoSpaceDN w:val="0"/>
              <w:adjustRightInd w:val="0"/>
              <w:spacing w:after="0" w:line="240" w:lineRule="auto"/>
              <w:ind w:right="57"/>
              <w:jc w:val="right"/>
              <w:rPr>
                <w:rFonts w:ascii="Arial" w:hAnsi="Arial" w:cs="Arial"/>
                <w:color w:val="000000"/>
                <w:sz w:val="18"/>
                <w:szCs w:val="18"/>
                <w:lang w:val="en-US"/>
              </w:rPr>
            </w:pPr>
            <w:r w:rsidRPr="008C397F">
              <w:rPr>
                <w:rFonts w:ascii="Arial" w:hAnsi="Arial" w:cs="Arial"/>
                <w:color w:val="000000"/>
                <w:sz w:val="18"/>
                <w:szCs w:val="18"/>
                <w:lang w:val="en-US"/>
              </w:rPr>
              <w:t>33.3%</w:t>
            </w:r>
          </w:p>
        </w:tc>
        <w:tc>
          <w:tcPr>
            <w:tcW w:w="1134" w:type="dxa"/>
            <w:tcBorders>
              <w:top w:val="nil"/>
              <w:right w:val="single" w:sz="16" w:space="0" w:color="000000"/>
            </w:tcBorders>
            <w:shd w:val="clear" w:color="auto" w:fill="FFFFFF"/>
            <w:tcMar>
              <w:top w:w="30" w:type="dxa"/>
              <w:left w:w="30" w:type="dxa"/>
              <w:bottom w:w="30" w:type="dxa"/>
              <w:right w:w="30" w:type="dxa"/>
            </w:tcMar>
            <w:vAlign w:val="center"/>
          </w:tcPr>
          <w:p w:rsidR="008C397F" w:rsidRPr="008C397F" w:rsidRDefault="008C397F" w:rsidP="008C397F">
            <w:pPr>
              <w:autoSpaceDE w:val="0"/>
              <w:autoSpaceDN w:val="0"/>
              <w:adjustRightInd w:val="0"/>
              <w:spacing w:after="0" w:line="240" w:lineRule="auto"/>
              <w:ind w:right="57"/>
              <w:jc w:val="right"/>
              <w:rPr>
                <w:rFonts w:ascii="Arial" w:hAnsi="Arial" w:cs="Arial"/>
                <w:color w:val="000000"/>
                <w:sz w:val="18"/>
                <w:szCs w:val="18"/>
                <w:lang w:val="en-US"/>
              </w:rPr>
            </w:pPr>
            <w:r w:rsidRPr="008C397F">
              <w:rPr>
                <w:rFonts w:ascii="Arial" w:hAnsi="Arial" w:cs="Arial"/>
                <w:color w:val="000000"/>
                <w:sz w:val="18"/>
                <w:szCs w:val="18"/>
                <w:lang w:val="en-US"/>
              </w:rPr>
              <w:t>43.3%</w:t>
            </w:r>
          </w:p>
        </w:tc>
      </w:tr>
      <w:tr w:rsidR="008C397F" w:rsidRPr="008C397F" w:rsidTr="008C397F">
        <w:trPr>
          <w:cantSplit/>
          <w:tblHeader/>
        </w:trPr>
        <w:tc>
          <w:tcPr>
            <w:tcW w:w="2217" w:type="dxa"/>
            <w:gridSpan w:val="2"/>
            <w:vMerge w:val="restart"/>
            <w:tcBorders>
              <w:left w:val="single" w:sz="16" w:space="0" w:color="000000"/>
              <w:bottom w:val="single" w:sz="16" w:space="0" w:color="000000"/>
              <w:right w:val="nil"/>
            </w:tcBorders>
            <w:shd w:val="clear" w:color="auto" w:fill="FFFFFF"/>
            <w:tcMar>
              <w:top w:w="30" w:type="dxa"/>
              <w:left w:w="30" w:type="dxa"/>
              <w:bottom w:w="30" w:type="dxa"/>
              <w:right w:w="30" w:type="dxa"/>
            </w:tcMar>
          </w:tcPr>
          <w:p w:rsidR="008C397F" w:rsidRPr="008C397F" w:rsidRDefault="008C397F" w:rsidP="008C397F">
            <w:pPr>
              <w:autoSpaceDE w:val="0"/>
              <w:autoSpaceDN w:val="0"/>
              <w:adjustRightInd w:val="0"/>
              <w:spacing w:after="0" w:line="240" w:lineRule="auto"/>
              <w:rPr>
                <w:rFonts w:ascii="Arial" w:hAnsi="Arial" w:cs="Arial"/>
                <w:color w:val="000000"/>
                <w:sz w:val="18"/>
                <w:szCs w:val="18"/>
                <w:lang w:val="en-US"/>
              </w:rPr>
            </w:pPr>
            <w:r w:rsidRPr="008C397F">
              <w:rPr>
                <w:rFonts w:ascii="Arial" w:hAnsi="Arial" w:cs="Arial"/>
                <w:color w:val="000000"/>
                <w:sz w:val="18"/>
                <w:szCs w:val="18"/>
                <w:lang w:val="en-US"/>
              </w:rPr>
              <w:t>Total</w:t>
            </w:r>
          </w:p>
        </w:tc>
        <w:tc>
          <w:tcPr>
            <w:tcW w:w="1094" w:type="dxa"/>
            <w:tcBorders>
              <w:left w:val="nil"/>
              <w:bottom w:val="nil"/>
              <w:right w:val="single" w:sz="16" w:space="0" w:color="000000"/>
            </w:tcBorders>
            <w:shd w:val="clear" w:color="auto" w:fill="FFFFFF"/>
            <w:tcMar>
              <w:top w:w="30" w:type="dxa"/>
              <w:left w:w="30" w:type="dxa"/>
              <w:bottom w:w="30" w:type="dxa"/>
              <w:right w:w="30" w:type="dxa"/>
            </w:tcMar>
          </w:tcPr>
          <w:p w:rsidR="008C397F" w:rsidRPr="008C397F" w:rsidRDefault="008C397F" w:rsidP="008C397F">
            <w:pPr>
              <w:autoSpaceDE w:val="0"/>
              <w:autoSpaceDN w:val="0"/>
              <w:adjustRightInd w:val="0"/>
              <w:spacing w:after="0" w:line="240" w:lineRule="auto"/>
              <w:rPr>
                <w:rFonts w:ascii="Arial" w:hAnsi="Arial" w:cs="Arial"/>
                <w:color w:val="000000"/>
                <w:sz w:val="18"/>
                <w:szCs w:val="18"/>
                <w:lang w:val="en-US"/>
              </w:rPr>
            </w:pPr>
            <w:r w:rsidRPr="008C397F">
              <w:rPr>
                <w:rFonts w:ascii="Arial" w:hAnsi="Arial" w:cs="Arial"/>
                <w:color w:val="000000"/>
                <w:sz w:val="18"/>
                <w:szCs w:val="18"/>
                <w:lang w:val="en-US"/>
              </w:rPr>
              <w:t>Count</w:t>
            </w:r>
          </w:p>
        </w:tc>
        <w:tc>
          <w:tcPr>
            <w:tcW w:w="1225" w:type="dxa"/>
            <w:tcBorders>
              <w:left w:val="single" w:sz="16" w:space="0" w:color="000000"/>
              <w:bottom w:val="nil"/>
            </w:tcBorders>
            <w:shd w:val="clear" w:color="auto" w:fill="FFFFFF"/>
            <w:tcMar>
              <w:top w:w="30" w:type="dxa"/>
              <w:left w:w="30" w:type="dxa"/>
              <w:bottom w:w="30" w:type="dxa"/>
              <w:right w:w="30" w:type="dxa"/>
            </w:tcMar>
            <w:vAlign w:val="center"/>
          </w:tcPr>
          <w:p w:rsidR="008C397F" w:rsidRPr="008C397F" w:rsidRDefault="008C397F" w:rsidP="008C397F">
            <w:pPr>
              <w:autoSpaceDE w:val="0"/>
              <w:autoSpaceDN w:val="0"/>
              <w:adjustRightInd w:val="0"/>
              <w:spacing w:after="0" w:line="240" w:lineRule="auto"/>
              <w:ind w:right="57"/>
              <w:jc w:val="right"/>
              <w:rPr>
                <w:rFonts w:ascii="Arial" w:hAnsi="Arial" w:cs="Arial"/>
                <w:color w:val="000000"/>
                <w:sz w:val="18"/>
                <w:szCs w:val="18"/>
                <w:lang w:val="en-US"/>
              </w:rPr>
            </w:pPr>
            <w:r w:rsidRPr="008C397F">
              <w:rPr>
                <w:rFonts w:ascii="Arial" w:hAnsi="Arial" w:cs="Arial"/>
                <w:color w:val="000000"/>
                <w:sz w:val="18"/>
                <w:szCs w:val="18"/>
                <w:lang w:val="en-US"/>
              </w:rPr>
              <w:t>15</w:t>
            </w:r>
          </w:p>
        </w:tc>
        <w:tc>
          <w:tcPr>
            <w:tcW w:w="1134" w:type="dxa"/>
            <w:tcBorders>
              <w:bottom w:val="nil"/>
            </w:tcBorders>
            <w:shd w:val="clear" w:color="auto" w:fill="FFFFFF"/>
            <w:tcMar>
              <w:top w:w="30" w:type="dxa"/>
              <w:left w:w="30" w:type="dxa"/>
              <w:bottom w:w="30" w:type="dxa"/>
              <w:right w:w="30" w:type="dxa"/>
            </w:tcMar>
            <w:vAlign w:val="center"/>
          </w:tcPr>
          <w:p w:rsidR="008C397F" w:rsidRPr="008C397F" w:rsidRDefault="008C397F" w:rsidP="008C397F">
            <w:pPr>
              <w:autoSpaceDE w:val="0"/>
              <w:autoSpaceDN w:val="0"/>
              <w:adjustRightInd w:val="0"/>
              <w:spacing w:after="0" w:line="240" w:lineRule="auto"/>
              <w:ind w:right="57"/>
              <w:jc w:val="right"/>
              <w:rPr>
                <w:rFonts w:ascii="Arial" w:hAnsi="Arial" w:cs="Arial"/>
                <w:color w:val="000000"/>
                <w:sz w:val="18"/>
                <w:szCs w:val="18"/>
                <w:lang w:val="en-US"/>
              </w:rPr>
            </w:pPr>
            <w:r w:rsidRPr="008C397F">
              <w:rPr>
                <w:rFonts w:ascii="Arial" w:hAnsi="Arial" w:cs="Arial"/>
                <w:color w:val="000000"/>
                <w:sz w:val="18"/>
                <w:szCs w:val="18"/>
                <w:lang w:val="en-US"/>
              </w:rPr>
              <w:t>15</w:t>
            </w:r>
          </w:p>
        </w:tc>
        <w:tc>
          <w:tcPr>
            <w:tcW w:w="1134" w:type="dxa"/>
            <w:tcBorders>
              <w:bottom w:val="nil"/>
              <w:right w:val="single" w:sz="16" w:space="0" w:color="000000"/>
            </w:tcBorders>
            <w:shd w:val="clear" w:color="auto" w:fill="FFFFFF"/>
            <w:tcMar>
              <w:top w:w="30" w:type="dxa"/>
              <w:left w:w="30" w:type="dxa"/>
              <w:bottom w:w="30" w:type="dxa"/>
              <w:right w:w="30" w:type="dxa"/>
            </w:tcMar>
            <w:vAlign w:val="center"/>
          </w:tcPr>
          <w:p w:rsidR="008C397F" w:rsidRPr="008C397F" w:rsidRDefault="008C397F" w:rsidP="008C397F">
            <w:pPr>
              <w:autoSpaceDE w:val="0"/>
              <w:autoSpaceDN w:val="0"/>
              <w:adjustRightInd w:val="0"/>
              <w:spacing w:after="0" w:line="240" w:lineRule="auto"/>
              <w:ind w:right="57"/>
              <w:jc w:val="right"/>
              <w:rPr>
                <w:rFonts w:ascii="Arial" w:hAnsi="Arial" w:cs="Arial"/>
                <w:color w:val="000000"/>
                <w:sz w:val="18"/>
                <w:szCs w:val="18"/>
                <w:lang w:val="en-US"/>
              </w:rPr>
            </w:pPr>
            <w:r w:rsidRPr="008C397F">
              <w:rPr>
                <w:rFonts w:ascii="Arial" w:hAnsi="Arial" w:cs="Arial"/>
                <w:color w:val="000000"/>
                <w:sz w:val="18"/>
                <w:szCs w:val="18"/>
                <w:lang w:val="en-US"/>
              </w:rPr>
              <w:t>30</w:t>
            </w:r>
          </w:p>
        </w:tc>
      </w:tr>
      <w:tr w:rsidR="008C397F" w:rsidRPr="008C397F" w:rsidTr="008C397F">
        <w:trPr>
          <w:cantSplit/>
        </w:trPr>
        <w:tc>
          <w:tcPr>
            <w:tcW w:w="2217" w:type="dxa"/>
            <w:gridSpan w:val="2"/>
            <w:vMerge/>
            <w:tcBorders>
              <w:left w:val="single" w:sz="16" w:space="0" w:color="000000"/>
              <w:bottom w:val="single" w:sz="16" w:space="0" w:color="000000"/>
              <w:right w:val="nil"/>
            </w:tcBorders>
            <w:shd w:val="clear" w:color="auto" w:fill="FFFFFF"/>
            <w:tcMar>
              <w:top w:w="30" w:type="dxa"/>
              <w:left w:w="30" w:type="dxa"/>
              <w:bottom w:w="30" w:type="dxa"/>
              <w:right w:w="30" w:type="dxa"/>
            </w:tcMar>
          </w:tcPr>
          <w:p w:rsidR="008C397F" w:rsidRPr="008C397F" w:rsidRDefault="008C397F" w:rsidP="008C397F">
            <w:pPr>
              <w:autoSpaceDE w:val="0"/>
              <w:autoSpaceDN w:val="0"/>
              <w:adjustRightInd w:val="0"/>
              <w:spacing w:after="0" w:line="240" w:lineRule="auto"/>
              <w:rPr>
                <w:rFonts w:ascii="Arial" w:hAnsi="Arial" w:cs="Arial"/>
                <w:color w:val="000000"/>
                <w:sz w:val="18"/>
                <w:szCs w:val="18"/>
                <w:lang w:val="en-US"/>
              </w:rPr>
            </w:pPr>
          </w:p>
        </w:tc>
        <w:tc>
          <w:tcPr>
            <w:tcW w:w="1094"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8C397F" w:rsidRPr="008C397F" w:rsidRDefault="008C397F" w:rsidP="008C397F">
            <w:pPr>
              <w:autoSpaceDE w:val="0"/>
              <w:autoSpaceDN w:val="0"/>
              <w:adjustRightInd w:val="0"/>
              <w:spacing w:after="0" w:line="240" w:lineRule="auto"/>
              <w:rPr>
                <w:rFonts w:ascii="Arial" w:hAnsi="Arial" w:cs="Arial"/>
                <w:color w:val="000000"/>
                <w:sz w:val="18"/>
                <w:szCs w:val="18"/>
                <w:lang w:val="en-US"/>
              </w:rPr>
            </w:pPr>
            <w:r w:rsidRPr="008C397F">
              <w:rPr>
                <w:rFonts w:ascii="Arial" w:hAnsi="Arial" w:cs="Arial"/>
                <w:color w:val="000000"/>
                <w:sz w:val="18"/>
                <w:szCs w:val="18"/>
                <w:lang w:val="en-US"/>
              </w:rPr>
              <w:t>% of Total</w:t>
            </w:r>
          </w:p>
        </w:tc>
        <w:tc>
          <w:tcPr>
            <w:tcW w:w="1225"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8C397F" w:rsidRPr="008C397F" w:rsidRDefault="008C397F" w:rsidP="008C397F">
            <w:pPr>
              <w:autoSpaceDE w:val="0"/>
              <w:autoSpaceDN w:val="0"/>
              <w:adjustRightInd w:val="0"/>
              <w:spacing w:after="0" w:line="240" w:lineRule="auto"/>
              <w:ind w:right="57"/>
              <w:jc w:val="right"/>
              <w:rPr>
                <w:rFonts w:ascii="Arial" w:hAnsi="Arial" w:cs="Arial"/>
                <w:color w:val="000000"/>
                <w:sz w:val="18"/>
                <w:szCs w:val="18"/>
                <w:lang w:val="en-US"/>
              </w:rPr>
            </w:pPr>
            <w:r w:rsidRPr="008C397F">
              <w:rPr>
                <w:rFonts w:ascii="Arial" w:hAnsi="Arial" w:cs="Arial"/>
                <w:color w:val="000000"/>
                <w:sz w:val="18"/>
                <w:szCs w:val="18"/>
                <w:lang w:val="en-US"/>
              </w:rPr>
              <w:t>50.0%</w:t>
            </w:r>
          </w:p>
        </w:tc>
        <w:tc>
          <w:tcPr>
            <w:tcW w:w="1134" w:type="dxa"/>
            <w:tcBorders>
              <w:top w:val="nil"/>
              <w:bottom w:val="single" w:sz="16" w:space="0" w:color="000000"/>
            </w:tcBorders>
            <w:shd w:val="clear" w:color="auto" w:fill="FFFFFF"/>
            <w:tcMar>
              <w:top w:w="30" w:type="dxa"/>
              <w:left w:w="30" w:type="dxa"/>
              <w:bottom w:w="30" w:type="dxa"/>
              <w:right w:w="30" w:type="dxa"/>
            </w:tcMar>
            <w:vAlign w:val="center"/>
          </w:tcPr>
          <w:p w:rsidR="008C397F" w:rsidRPr="008C397F" w:rsidRDefault="008C397F" w:rsidP="008C397F">
            <w:pPr>
              <w:autoSpaceDE w:val="0"/>
              <w:autoSpaceDN w:val="0"/>
              <w:adjustRightInd w:val="0"/>
              <w:spacing w:after="0" w:line="240" w:lineRule="auto"/>
              <w:ind w:right="57"/>
              <w:jc w:val="right"/>
              <w:rPr>
                <w:rFonts w:ascii="Arial" w:hAnsi="Arial" w:cs="Arial"/>
                <w:color w:val="000000"/>
                <w:sz w:val="18"/>
                <w:szCs w:val="18"/>
                <w:lang w:val="en-US"/>
              </w:rPr>
            </w:pPr>
            <w:r w:rsidRPr="008C397F">
              <w:rPr>
                <w:rFonts w:ascii="Arial" w:hAnsi="Arial" w:cs="Arial"/>
                <w:color w:val="000000"/>
                <w:sz w:val="18"/>
                <w:szCs w:val="18"/>
                <w:lang w:val="en-US"/>
              </w:rPr>
              <w:t>50.0%</w:t>
            </w:r>
          </w:p>
        </w:tc>
        <w:tc>
          <w:tcPr>
            <w:tcW w:w="1134" w:type="dxa"/>
            <w:tcBorders>
              <w:top w:val="nil"/>
              <w:bottom w:val="single" w:sz="16" w:space="0" w:color="000000"/>
              <w:right w:val="single" w:sz="16" w:space="0" w:color="000000"/>
            </w:tcBorders>
            <w:shd w:val="clear" w:color="auto" w:fill="FFFFFF"/>
            <w:tcMar>
              <w:top w:w="30" w:type="dxa"/>
              <w:left w:w="30" w:type="dxa"/>
              <w:bottom w:w="30" w:type="dxa"/>
              <w:right w:w="30" w:type="dxa"/>
            </w:tcMar>
            <w:vAlign w:val="center"/>
          </w:tcPr>
          <w:p w:rsidR="008C397F" w:rsidRPr="008C397F" w:rsidRDefault="008C397F" w:rsidP="008C397F">
            <w:pPr>
              <w:autoSpaceDE w:val="0"/>
              <w:autoSpaceDN w:val="0"/>
              <w:adjustRightInd w:val="0"/>
              <w:spacing w:after="0" w:line="240" w:lineRule="auto"/>
              <w:ind w:right="57"/>
              <w:jc w:val="right"/>
              <w:rPr>
                <w:rFonts w:ascii="Arial" w:hAnsi="Arial" w:cs="Arial"/>
                <w:color w:val="000000"/>
                <w:sz w:val="18"/>
                <w:szCs w:val="18"/>
                <w:lang w:val="en-US"/>
              </w:rPr>
            </w:pPr>
            <w:r w:rsidRPr="008C397F">
              <w:rPr>
                <w:rFonts w:ascii="Arial" w:hAnsi="Arial" w:cs="Arial"/>
                <w:color w:val="000000"/>
                <w:sz w:val="18"/>
                <w:szCs w:val="18"/>
                <w:lang w:val="en-US"/>
              </w:rPr>
              <w:t>100.0%</w:t>
            </w:r>
          </w:p>
        </w:tc>
      </w:tr>
    </w:tbl>
    <w:p w:rsidR="008C397F" w:rsidRPr="008C397F" w:rsidRDefault="008C397F" w:rsidP="008C397F">
      <w:pPr>
        <w:autoSpaceDE w:val="0"/>
        <w:autoSpaceDN w:val="0"/>
        <w:adjustRightInd w:val="0"/>
        <w:spacing w:after="0" w:line="240" w:lineRule="auto"/>
        <w:rPr>
          <w:rFonts w:ascii="Arial" w:hAnsi="Arial" w:cs="Arial"/>
          <w:sz w:val="18"/>
          <w:szCs w:val="18"/>
          <w:lang w:val="en-US"/>
        </w:rPr>
      </w:pPr>
    </w:p>
    <w:tbl>
      <w:tblPr>
        <w:tblW w:w="7895"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2694"/>
        <w:gridCol w:w="1000"/>
        <w:gridCol w:w="674"/>
        <w:gridCol w:w="1218"/>
        <w:gridCol w:w="1119"/>
        <w:gridCol w:w="1190"/>
      </w:tblGrid>
      <w:tr w:rsidR="008C397F" w:rsidRPr="008C397F" w:rsidTr="008C397F">
        <w:trPr>
          <w:cantSplit/>
          <w:tblHeader/>
        </w:trPr>
        <w:tc>
          <w:tcPr>
            <w:tcW w:w="7895" w:type="dxa"/>
            <w:gridSpan w:val="6"/>
            <w:tcBorders>
              <w:top w:val="nil"/>
              <w:left w:val="nil"/>
              <w:bottom w:val="nil"/>
              <w:right w:val="nil"/>
            </w:tcBorders>
            <w:shd w:val="clear" w:color="auto" w:fill="FFFFFF"/>
            <w:tcMar>
              <w:top w:w="30" w:type="dxa"/>
              <w:left w:w="30" w:type="dxa"/>
              <w:bottom w:w="30" w:type="dxa"/>
              <w:right w:w="30" w:type="dxa"/>
            </w:tcMar>
            <w:vAlign w:val="center"/>
          </w:tcPr>
          <w:p w:rsidR="008C397F" w:rsidRPr="008C397F" w:rsidRDefault="008C397F" w:rsidP="008C397F">
            <w:pPr>
              <w:autoSpaceDE w:val="0"/>
              <w:autoSpaceDN w:val="0"/>
              <w:adjustRightInd w:val="0"/>
              <w:spacing w:after="0" w:line="240" w:lineRule="auto"/>
              <w:jc w:val="center"/>
              <w:rPr>
                <w:rFonts w:ascii="Arial" w:hAnsi="Arial" w:cs="Arial"/>
                <w:color w:val="000000"/>
                <w:sz w:val="18"/>
                <w:szCs w:val="18"/>
                <w:lang w:val="en-US"/>
              </w:rPr>
            </w:pPr>
            <w:r w:rsidRPr="008C397F">
              <w:rPr>
                <w:rFonts w:ascii="Arial" w:hAnsi="Arial" w:cs="Arial"/>
                <w:b/>
                <w:bCs/>
                <w:color w:val="000000"/>
                <w:sz w:val="18"/>
                <w:szCs w:val="18"/>
                <w:lang w:val="en-US"/>
              </w:rPr>
              <w:t>Chi-Square Tests</w:t>
            </w:r>
          </w:p>
        </w:tc>
      </w:tr>
      <w:tr w:rsidR="008C397F" w:rsidRPr="008C397F" w:rsidTr="008C397F">
        <w:trPr>
          <w:cantSplit/>
          <w:tblHeader/>
        </w:trPr>
        <w:tc>
          <w:tcPr>
            <w:tcW w:w="2694" w:type="dxa"/>
            <w:tcBorders>
              <w:top w:val="single" w:sz="16" w:space="0" w:color="000000"/>
              <w:left w:val="single" w:sz="16" w:space="0" w:color="000000"/>
              <w:bottom w:val="single" w:sz="16" w:space="0" w:color="000000"/>
              <w:right w:val="single" w:sz="16" w:space="0" w:color="000000"/>
            </w:tcBorders>
            <w:shd w:val="clear" w:color="auto" w:fill="FFFFFF"/>
            <w:tcMar>
              <w:top w:w="30" w:type="dxa"/>
              <w:left w:w="30" w:type="dxa"/>
              <w:bottom w:w="30" w:type="dxa"/>
              <w:right w:w="30" w:type="dxa"/>
            </w:tcMar>
          </w:tcPr>
          <w:p w:rsidR="008C397F" w:rsidRPr="008C397F" w:rsidRDefault="008C397F" w:rsidP="008C397F">
            <w:pPr>
              <w:autoSpaceDE w:val="0"/>
              <w:autoSpaceDN w:val="0"/>
              <w:adjustRightInd w:val="0"/>
              <w:spacing w:after="0" w:line="240" w:lineRule="auto"/>
              <w:rPr>
                <w:rFonts w:ascii="Arial" w:hAnsi="Arial" w:cs="Arial"/>
                <w:sz w:val="18"/>
                <w:szCs w:val="18"/>
                <w:lang w:val="en-US"/>
              </w:rPr>
            </w:pPr>
          </w:p>
        </w:tc>
        <w:tc>
          <w:tcPr>
            <w:tcW w:w="1000"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8C397F" w:rsidRPr="008C397F" w:rsidRDefault="008C397F" w:rsidP="008C397F">
            <w:pPr>
              <w:autoSpaceDE w:val="0"/>
              <w:autoSpaceDN w:val="0"/>
              <w:adjustRightInd w:val="0"/>
              <w:spacing w:after="0" w:line="240" w:lineRule="auto"/>
              <w:jc w:val="center"/>
              <w:rPr>
                <w:rFonts w:ascii="Arial" w:hAnsi="Arial" w:cs="Arial"/>
                <w:color w:val="000000"/>
                <w:sz w:val="18"/>
                <w:szCs w:val="18"/>
                <w:lang w:val="en-US"/>
              </w:rPr>
            </w:pPr>
            <w:r w:rsidRPr="008C397F">
              <w:rPr>
                <w:rFonts w:ascii="Arial" w:hAnsi="Arial" w:cs="Arial"/>
                <w:color w:val="000000"/>
                <w:sz w:val="18"/>
                <w:szCs w:val="18"/>
                <w:lang w:val="en-US"/>
              </w:rPr>
              <w:t>Value</w:t>
            </w:r>
          </w:p>
        </w:tc>
        <w:tc>
          <w:tcPr>
            <w:tcW w:w="674"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8C397F" w:rsidRPr="008C397F" w:rsidRDefault="008C397F" w:rsidP="008C397F">
            <w:pPr>
              <w:autoSpaceDE w:val="0"/>
              <w:autoSpaceDN w:val="0"/>
              <w:adjustRightInd w:val="0"/>
              <w:spacing w:after="0" w:line="240" w:lineRule="auto"/>
              <w:jc w:val="center"/>
              <w:rPr>
                <w:rFonts w:ascii="Arial" w:hAnsi="Arial" w:cs="Arial"/>
                <w:color w:val="000000"/>
                <w:sz w:val="18"/>
                <w:szCs w:val="18"/>
                <w:lang w:val="en-US"/>
              </w:rPr>
            </w:pPr>
            <w:r>
              <w:rPr>
                <w:rFonts w:ascii="Arial" w:hAnsi="Arial" w:cs="Arial"/>
                <w:color w:val="000000"/>
                <w:sz w:val="18"/>
                <w:szCs w:val="18"/>
                <w:lang w:val="en-US"/>
              </w:rPr>
              <w:t>d</w:t>
            </w:r>
            <w:r w:rsidRPr="008C397F">
              <w:rPr>
                <w:rFonts w:ascii="Arial" w:hAnsi="Arial" w:cs="Arial"/>
                <w:color w:val="000000"/>
                <w:sz w:val="18"/>
                <w:szCs w:val="18"/>
                <w:lang w:val="en-US"/>
              </w:rPr>
              <w:t>f</w:t>
            </w:r>
          </w:p>
        </w:tc>
        <w:tc>
          <w:tcPr>
            <w:tcW w:w="121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8C397F" w:rsidRDefault="008C397F" w:rsidP="008C397F">
            <w:pPr>
              <w:autoSpaceDE w:val="0"/>
              <w:autoSpaceDN w:val="0"/>
              <w:adjustRightInd w:val="0"/>
              <w:spacing w:after="0" w:line="240" w:lineRule="auto"/>
              <w:jc w:val="center"/>
              <w:rPr>
                <w:rFonts w:ascii="Arial" w:hAnsi="Arial" w:cs="Arial"/>
                <w:color w:val="000000"/>
                <w:sz w:val="18"/>
                <w:szCs w:val="18"/>
                <w:lang w:val="en-US"/>
              </w:rPr>
            </w:pPr>
            <w:r w:rsidRPr="008C397F">
              <w:rPr>
                <w:rFonts w:ascii="Arial" w:hAnsi="Arial" w:cs="Arial"/>
                <w:color w:val="000000"/>
                <w:sz w:val="18"/>
                <w:szCs w:val="18"/>
                <w:lang w:val="en-US"/>
              </w:rPr>
              <w:t xml:space="preserve">Asymp. Sig. </w:t>
            </w:r>
          </w:p>
          <w:p w:rsidR="008C397F" w:rsidRPr="008C397F" w:rsidRDefault="008C397F" w:rsidP="008C397F">
            <w:pPr>
              <w:autoSpaceDE w:val="0"/>
              <w:autoSpaceDN w:val="0"/>
              <w:adjustRightInd w:val="0"/>
              <w:spacing w:after="0" w:line="240" w:lineRule="auto"/>
              <w:jc w:val="center"/>
              <w:rPr>
                <w:rFonts w:ascii="Arial" w:hAnsi="Arial" w:cs="Arial"/>
                <w:color w:val="000000"/>
                <w:sz w:val="18"/>
                <w:szCs w:val="18"/>
                <w:lang w:val="en-US"/>
              </w:rPr>
            </w:pPr>
            <w:r w:rsidRPr="008C397F">
              <w:rPr>
                <w:rFonts w:ascii="Arial" w:hAnsi="Arial" w:cs="Arial"/>
                <w:color w:val="000000"/>
                <w:sz w:val="18"/>
                <w:szCs w:val="18"/>
                <w:lang w:val="en-US"/>
              </w:rPr>
              <w:t>(2-sided)</w:t>
            </w:r>
          </w:p>
        </w:tc>
        <w:tc>
          <w:tcPr>
            <w:tcW w:w="1119"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8C397F" w:rsidRDefault="008C397F" w:rsidP="008C397F">
            <w:pPr>
              <w:autoSpaceDE w:val="0"/>
              <w:autoSpaceDN w:val="0"/>
              <w:adjustRightInd w:val="0"/>
              <w:spacing w:after="0" w:line="240" w:lineRule="auto"/>
              <w:jc w:val="center"/>
              <w:rPr>
                <w:rFonts w:ascii="Arial" w:hAnsi="Arial" w:cs="Arial"/>
                <w:color w:val="000000"/>
                <w:sz w:val="18"/>
                <w:szCs w:val="18"/>
                <w:lang w:val="en-US"/>
              </w:rPr>
            </w:pPr>
            <w:r w:rsidRPr="008C397F">
              <w:rPr>
                <w:rFonts w:ascii="Arial" w:hAnsi="Arial" w:cs="Arial"/>
                <w:color w:val="000000"/>
                <w:sz w:val="18"/>
                <w:szCs w:val="18"/>
                <w:lang w:val="en-US"/>
              </w:rPr>
              <w:t xml:space="preserve">Exact Sig. </w:t>
            </w:r>
          </w:p>
          <w:p w:rsidR="008C397F" w:rsidRPr="008C397F" w:rsidRDefault="008C397F" w:rsidP="008C397F">
            <w:pPr>
              <w:autoSpaceDE w:val="0"/>
              <w:autoSpaceDN w:val="0"/>
              <w:adjustRightInd w:val="0"/>
              <w:spacing w:after="0" w:line="240" w:lineRule="auto"/>
              <w:jc w:val="center"/>
              <w:rPr>
                <w:rFonts w:ascii="Arial" w:hAnsi="Arial" w:cs="Arial"/>
                <w:color w:val="000000"/>
                <w:sz w:val="18"/>
                <w:szCs w:val="18"/>
                <w:lang w:val="en-US"/>
              </w:rPr>
            </w:pPr>
            <w:r w:rsidRPr="008C397F">
              <w:rPr>
                <w:rFonts w:ascii="Arial" w:hAnsi="Arial" w:cs="Arial"/>
                <w:color w:val="000000"/>
                <w:sz w:val="18"/>
                <w:szCs w:val="18"/>
                <w:lang w:val="en-US"/>
              </w:rPr>
              <w:t>(2-sided)</w:t>
            </w:r>
          </w:p>
        </w:tc>
        <w:tc>
          <w:tcPr>
            <w:tcW w:w="1190"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8C397F" w:rsidRDefault="008C397F" w:rsidP="008C397F">
            <w:pPr>
              <w:autoSpaceDE w:val="0"/>
              <w:autoSpaceDN w:val="0"/>
              <w:adjustRightInd w:val="0"/>
              <w:spacing w:after="0" w:line="240" w:lineRule="auto"/>
              <w:jc w:val="center"/>
              <w:rPr>
                <w:rFonts w:ascii="Arial" w:hAnsi="Arial" w:cs="Arial"/>
                <w:color w:val="000000"/>
                <w:sz w:val="18"/>
                <w:szCs w:val="18"/>
                <w:lang w:val="en-US"/>
              </w:rPr>
            </w:pPr>
            <w:r w:rsidRPr="008C397F">
              <w:rPr>
                <w:rFonts w:ascii="Arial" w:hAnsi="Arial" w:cs="Arial"/>
                <w:color w:val="000000"/>
                <w:sz w:val="18"/>
                <w:szCs w:val="18"/>
                <w:lang w:val="en-US"/>
              </w:rPr>
              <w:t xml:space="preserve">Exact Sig. </w:t>
            </w:r>
          </w:p>
          <w:p w:rsidR="008C397F" w:rsidRPr="008C397F" w:rsidRDefault="008C397F" w:rsidP="008C397F">
            <w:pPr>
              <w:autoSpaceDE w:val="0"/>
              <w:autoSpaceDN w:val="0"/>
              <w:adjustRightInd w:val="0"/>
              <w:spacing w:after="0" w:line="240" w:lineRule="auto"/>
              <w:jc w:val="center"/>
              <w:rPr>
                <w:rFonts w:ascii="Arial" w:hAnsi="Arial" w:cs="Arial"/>
                <w:color w:val="000000"/>
                <w:sz w:val="18"/>
                <w:szCs w:val="18"/>
                <w:lang w:val="en-US"/>
              </w:rPr>
            </w:pPr>
            <w:r w:rsidRPr="008C397F">
              <w:rPr>
                <w:rFonts w:ascii="Arial" w:hAnsi="Arial" w:cs="Arial"/>
                <w:color w:val="000000"/>
                <w:sz w:val="18"/>
                <w:szCs w:val="18"/>
                <w:lang w:val="en-US"/>
              </w:rPr>
              <w:t>(1-sided)</w:t>
            </w:r>
          </w:p>
        </w:tc>
      </w:tr>
      <w:tr w:rsidR="008C397F" w:rsidRPr="008C397F" w:rsidTr="008C397F">
        <w:trPr>
          <w:cantSplit/>
          <w:tblHeader/>
        </w:trPr>
        <w:tc>
          <w:tcPr>
            <w:tcW w:w="2694" w:type="dxa"/>
            <w:tcBorders>
              <w:top w:val="single" w:sz="16" w:space="0" w:color="000000"/>
              <w:left w:val="single" w:sz="16" w:space="0" w:color="000000"/>
              <w:bottom w:val="nil"/>
              <w:right w:val="single" w:sz="16" w:space="0" w:color="000000"/>
            </w:tcBorders>
            <w:shd w:val="clear" w:color="auto" w:fill="FFFFFF"/>
            <w:tcMar>
              <w:top w:w="30" w:type="dxa"/>
              <w:left w:w="30" w:type="dxa"/>
              <w:bottom w:w="30" w:type="dxa"/>
              <w:right w:w="30" w:type="dxa"/>
            </w:tcMar>
          </w:tcPr>
          <w:p w:rsidR="008C397F" w:rsidRPr="008C397F" w:rsidRDefault="008C397F" w:rsidP="008C397F">
            <w:pPr>
              <w:autoSpaceDE w:val="0"/>
              <w:autoSpaceDN w:val="0"/>
              <w:adjustRightInd w:val="0"/>
              <w:spacing w:after="0" w:line="240" w:lineRule="auto"/>
              <w:ind w:left="57"/>
              <w:rPr>
                <w:rFonts w:ascii="Arial" w:hAnsi="Arial" w:cs="Arial"/>
                <w:color w:val="000000"/>
                <w:sz w:val="18"/>
                <w:szCs w:val="18"/>
                <w:lang w:val="en-US"/>
              </w:rPr>
            </w:pPr>
            <w:r w:rsidRPr="008C397F">
              <w:rPr>
                <w:rFonts w:ascii="Arial" w:hAnsi="Arial" w:cs="Arial"/>
                <w:color w:val="000000"/>
                <w:sz w:val="18"/>
                <w:szCs w:val="18"/>
                <w:lang w:val="en-US"/>
              </w:rPr>
              <w:t>Pearson Chi-Square</w:t>
            </w:r>
          </w:p>
        </w:tc>
        <w:tc>
          <w:tcPr>
            <w:tcW w:w="1000"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8C397F" w:rsidRPr="008C397F" w:rsidRDefault="008C397F" w:rsidP="008C397F">
            <w:pPr>
              <w:autoSpaceDE w:val="0"/>
              <w:autoSpaceDN w:val="0"/>
              <w:adjustRightInd w:val="0"/>
              <w:spacing w:after="0" w:line="240" w:lineRule="auto"/>
              <w:ind w:right="57"/>
              <w:jc w:val="right"/>
              <w:rPr>
                <w:rFonts w:ascii="Arial" w:hAnsi="Arial" w:cs="Arial"/>
                <w:color w:val="000000"/>
                <w:sz w:val="18"/>
                <w:szCs w:val="18"/>
                <w:lang w:val="en-US"/>
              </w:rPr>
            </w:pPr>
            <w:r w:rsidRPr="008C397F">
              <w:rPr>
                <w:rFonts w:ascii="Arial" w:hAnsi="Arial" w:cs="Arial"/>
                <w:color w:val="000000"/>
                <w:sz w:val="18"/>
                <w:szCs w:val="18"/>
                <w:lang w:val="en-US"/>
              </w:rPr>
              <w:t>6.652</w:t>
            </w:r>
            <w:r w:rsidRPr="008C397F">
              <w:rPr>
                <w:rFonts w:ascii="Arial" w:hAnsi="Arial" w:cs="Arial"/>
                <w:color w:val="000000"/>
                <w:sz w:val="18"/>
                <w:szCs w:val="18"/>
                <w:vertAlign w:val="superscript"/>
                <w:lang w:val="en-US"/>
              </w:rPr>
              <w:t>a</w:t>
            </w:r>
          </w:p>
        </w:tc>
        <w:tc>
          <w:tcPr>
            <w:tcW w:w="674" w:type="dxa"/>
            <w:tcBorders>
              <w:top w:val="single" w:sz="16" w:space="0" w:color="000000"/>
              <w:bottom w:val="nil"/>
            </w:tcBorders>
            <w:shd w:val="clear" w:color="auto" w:fill="FFFFFF"/>
            <w:tcMar>
              <w:top w:w="30" w:type="dxa"/>
              <w:left w:w="30" w:type="dxa"/>
              <w:bottom w:w="30" w:type="dxa"/>
              <w:right w:w="30" w:type="dxa"/>
            </w:tcMar>
            <w:vAlign w:val="center"/>
          </w:tcPr>
          <w:p w:rsidR="008C397F" w:rsidRPr="008C397F" w:rsidRDefault="008C397F" w:rsidP="008C397F">
            <w:pPr>
              <w:autoSpaceDE w:val="0"/>
              <w:autoSpaceDN w:val="0"/>
              <w:adjustRightInd w:val="0"/>
              <w:spacing w:after="0" w:line="240" w:lineRule="auto"/>
              <w:ind w:right="57"/>
              <w:jc w:val="right"/>
              <w:rPr>
                <w:rFonts w:ascii="Arial" w:hAnsi="Arial" w:cs="Arial"/>
                <w:color w:val="000000"/>
                <w:sz w:val="18"/>
                <w:szCs w:val="18"/>
                <w:lang w:val="en-US"/>
              </w:rPr>
            </w:pPr>
            <w:r w:rsidRPr="008C397F">
              <w:rPr>
                <w:rFonts w:ascii="Arial" w:hAnsi="Arial" w:cs="Arial"/>
                <w:color w:val="000000"/>
                <w:sz w:val="18"/>
                <w:szCs w:val="18"/>
                <w:lang w:val="en-US"/>
              </w:rPr>
              <w:t>1</w:t>
            </w:r>
          </w:p>
        </w:tc>
        <w:tc>
          <w:tcPr>
            <w:tcW w:w="1218" w:type="dxa"/>
            <w:tcBorders>
              <w:top w:val="single" w:sz="16" w:space="0" w:color="000000"/>
              <w:bottom w:val="nil"/>
            </w:tcBorders>
            <w:shd w:val="clear" w:color="auto" w:fill="FFFFFF"/>
            <w:tcMar>
              <w:top w:w="30" w:type="dxa"/>
              <w:left w:w="30" w:type="dxa"/>
              <w:bottom w:w="30" w:type="dxa"/>
              <w:right w:w="30" w:type="dxa"/>
            </w:tcMar>
            <w:vAlign w:val="center"/>
          </w:tcPr>
          <w:p w:rsidR="008C397F" w:rsidRPr="008C397F" w:rsidRDefault="008C397F" w:rsidP="008C397F">
            <w:pPr>
              <w:autoSpaceDE w:val="0"/>
              <w:autoSpaceDN w:val="0"/>
              <w:adjustRightInd w:val="0"/>
              <w:spacing w:after="0" w:line="240" w:lineRule="auto"/>
              <w:ind w:right="57"/>
              <w:jc w:val="right"/>
              <w:rPr>
                <w:rFonts w:ascii="Arial" w:hAnsi="Arial" w:cs="Arial"/>
                <w:color w:val="000000"/>
                <w:sz w:val="18"/>
                <w:szCs w:val="18"/>
                <w:lang w:val="en-US"/>
              </w:rPr>
            </w:pPr>
            <w:r w:rsidRPr="008C397F">
              <w:rPr>
                <w:rFonts w:ascii="Arial" w:hAnsi="Arial" w:cs="Arial"/>
                <w:color w:val="000000"/>
                <w:sz w:val="18"/>
                <w:szCs w:val="18"/>
                <w:lang w:val="en-US"/>
              </w:rPr>
              <w:t>.010</w:t>
            </w:r>
          </w:p>
        </w:tc>
        <w:tc>
          <w:tcPr>
            <w:tcW w:w="1119" w:type="dxa"/>
            <w:tcBorders>
              <w:top w:val="single" w:sz="16" w:space="0" w:color="000000"/>
              <w:bottom w:val="nil"/>
            </w:tcBorders>
            <w:shd w:val="clear" w:color="auto" w:fill="FFFFFF"/>
            <w:tcMar>
              <w:top w:w="30" w:type="dxa"/>
              <w:left w:w="30" w:type="dxa"/>
              <w:bottom w:w="30" w:type="dxa"/>
              <w:right w:w="30" w:type="dxa"/>
            </w:tcMar>
          </w:tcPr>
          <w:p w:rsidR="008C397F" w:rsidRPr="008C397F" w:rsidRDefault="008C397F" w:rsidP="008C397F">
            <w:pPr>
              <w:autoSpaceDE w:val="0"/>
              <w:autoSpaceDN w:val="0"/>
              <w:adjustRightInd w:val="0"/>
              <w:spacing w:after="0" w:line="240" w:lineRule="auto"/>
              <w:ind w:right="57"/>
              <w:rPr>
                <w:rFonts w:ascii="Arial" w:hAnsi="Arial" w:cs="Arial"/>
                <w:sz w:val="18"/>
                <w:szCs w:val="18"/>
                <w:lang w:val="en-US"/>
              </w:rPr>
            </w:pPr>
          </w:p>
        </w:tc>
        <w:tc>
          <w:tcPr>
            <w:tcW w:w="1190" w:type="dxa"/>
            <w:tcBorders>
              <w:top w:val="single" w:sz="16" w:space="0" w:color="000000"/>
              <w:bottom w:val="nil"/>
              <w:right w:val="single" w:sz="16" w:space="0" w:color="000000"/>
            </w:tcBorders>
            <w:shd w:val="clear" w:color="auto" w:fill="FFFFFF"/>
            <w:tcMar>
              <w:top w:w="30" w:type="dxa"/>
              <w:left w:w="30" w:type="dxa"/>
              <w:bottom w:w="30" w:type="dxa"/>
              <w:right w:w="30" w:type="dxa"/>
            </w:tcMar>
          </w:tcPr>
          <w:p w:rsidR="008C397F" w:rsidRPr="008C397F" w:rsidRDefault="008C397F" w:rsidP="008C397F">
            <w:pPr>
              <w:autoSpaceDE w:val="0"/>
              <w:autoSpaceDN w:val="0"/>
              <w:adjustRightInd w:val="0"/>
              <w:spacing w:after="0" w:line="240" w:lineRule="auto"/>
              <w:ind w:right="57"/>
              <w:rPr>
                <w:rFonts w:ascii="Arial" w:hAnsi="Arial" w:cs="Arial"/>
                <w:sz w:val="18"/>
                <w:szCs w:val="18"/>
                <w:lang w:val="en-US"/>
              </w:rPr>
            </w:pPr>
          </w:p>
        </w:tc>
      </w:tr>
      <w:tr w:rsidR="008C397F" w:rsidRPr="008C397F" w:rsidTr="008C397F">
        <w:trPr>
          <w:cantSplit/>
          <w:tblHeader/>
        </w:trPr>
        <w:tc>
          <w:tcPr>
            <w:tcW w:w="2694"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8C397F" w:rsidRPr="008C397F" w:rsidRDefault="008C397F" w:rsidP="008C397F">
            <w:pPr>
              <w:autoSpaceDE w:val="0"/>
              <w:autoSpaceDN w:val="0"/>
              <w:adjustRightInd w:val="0"/>
              <w:spacing w:after="0" w:line="240" w:lineRule="auto"/>
              <w:ind w:left="57"/>
              <w:rPr>
                <w:rFonts w:ascii="Arial" w:hAnsi="Arial" w:cs="Arial"/>
                <w:color w:val="000000"/>
                <w:sz w:val="18"/>
                <w:szCs w:val="18"/>
                <w:lang w:val="en-US"/>
              </w:rPr>
            </w:pPr>
            <w:r w:rsidRPr="008C397F">
              <w:rPr>
                <w:rFonts w:ascii="Arial" w:hAnsi="Arial" w:cs="Arial"/>
                <w:color w:val="000000"/>
                <w:sz w:val="18"/>
                <w:szCs w:val="18"/>
                <w:lang w:val="en-US"/>
              </w:rPr>
              <w:t>Continuity Correction</w:t>
            </w:r>
            <w:r w:rsidRPr="008C397F">
              <w:rPr>
                <w:rFonts w:ascii="Arial" w:hAnsi="Arial" w:cs="Arial"/>
                <w:color w:val="000000"/>
                <w:sz w:val="18"/>
                <w:szCs w:val="18"/>
                <w:vertAlign w:val="superscript"/>
                <w:lang w:val="en-US"/>
              </w:rPr>
              <w:t>b</w:t>
            </w:r>
          </w:p>
        </w:tc>
        <w:tc>
          <w:tcPr>
            <w:tcW w:w="1000" w:type="dxa"/>
            <w:tcBorders>
              <w:top w:val="nil"/>
              <w:left w:val="single" w:sz="16" w:space="0" w:color="000000"/>
              <w:bottom w:val="nil"/>
            </w:tcBorders>
            <w:shd w:val="clear" w:color="auto" w:fill="FFFFFF"/>
            <w:tcMar>
              <w:top w:w="30" w:type="dxa"/>
              <w:left w:w="30" w:type="dxa"/>
              <w:bottom w:w="30" w:type="dxa"/>
              <w:right w:w="30" w:type="dxa"/>
            </w:tcMar>
            <w:vAlign w:val="center"/>
          </w:tcPr>
          <w:p w:rsidR="008C397F" w:rsidRPr="008C397F" w:rsidRDefault="008C397F" w:rsidP="008C397F">
            <w:pPr>
              <w:autoSpaceDE w:val="0"/>
              <w:autoSpaceDN w:val="0"/>
              <w:adjustRightInd w:val="0"/>
              <w:spacing w:after="0" w:line="240" w:lineRule="auto"/>
              <w:ind w:right="57"/>
              <w:jc w:val="right"/>
              <w:rPr>
                <w:rFonts w:ascii="Arial" w:hAnsi="Arial" w:cs="Arial"/>
                <w:color w:val="000000"/>
                <w:sz w:val="18"/>
                <w:szCs w:val="18"/>
                <w:lang w:val="en-US"/>
              </w:rPr>
            </w:pPr>
            <w:r w:rsidRPr="008C397F">
              <w:rPr>
                <w:rFonts w:ascii="Arial" w:hAnsi="Arial" w:cs="Arial"/>
                <w:color w:val="000000"/>
                <w:sz w:val="18"/>
                <w:szCs w:val="18"/>
                <w:lang w:val="en-US"/>
              </w:rPr>
              <w:t>4.887</w:t>
            </w:r>
          </w:p>
        </w:tc>
        <w:tc>
          <w:tcPr>
            <w:tcW w:w="674" w:type="dxa"/>
            <w:tcBorders>
              <w:top w:val="nil"/>
              <w:bottom w:val="nil"/>
            </w:tcBorders>
            <w:shd w:val="clear" w:color="auto" w:fill="FFFFFF"/>
            <w:tcMar>
              <w:top w:w="30" w:type="dxa"/>
              <w:left w:w="30" w:type="dxa"/>
              <w:bottom w:w="30" w:type="dxa"/>
              <w:right w:w="30" w:type="dxa"/>
            </w:tcMar>
            <w:vAlign w:val="center"/>
          </w:tcPr>
          <w:p w:rsidR="008C397F" w:rsidRPr="008C397F" w:rsidRDefault="008C397F" w:rsidP="008C397F">
            <w:pPr>
              <w:autoSpaceDE w:val="0"/>
              <w:autoSpaceDN w:val="0"/>
              <w:adjustRightInd w:val="0"/>
              <w:spacing w:after="0" w:line="240" w:lineRule="auto"/>
              <w:ind w:right="57"/>
              <w:jc w:val="right"/>
              <w:rPr>
                <w:rFonts w:ascii="Arial" w:hAnsi="Arial" w:cs="Arial"/>
                <w:color w:val="000000"/>
                <w:sz w:val="18"/>
                <w:szCs w:val="18"/>
                <w:lang w:val="en-US"/>
              </w:rPr>
            </w:pPr>
            <w:r w:rsidRPr="008C397F">
              <w:rPr>
                <w:rFonts w:ascii="Arial" w:hAnsi="Arial" w:cs="Arial"/>
                <w:color w:val="000000"/>
                <w:sz w:val="18"/>
                <w:szCs w:val="18"/>
                <w:lang w:val="en-US"/>
              </w:rPr>
              <w:t>1</w:t>
            </w:r>
          </w:p>
        </w:tc>
        <w:tc>
          <w:tcPr>
            <w:tcW w:w="1218" w:type="dxa"/>
            <w:tcBorders>
              <w:top w:val="nil"/>
              <w:bottom w:val="nil"/>
            </w:tcBorders>
            <w:shd w:val="clear" w:color="auto" w:fill="FFFFFF"/>
            <w:tcMar>
              <w:top w:w="30" w:type="dxa"/>
              <w:left w:w="30" w:type="dxa"/>
              <w:bottom w:w="30" w:type="dxa"/>
              <w:right w:w="30" w:type="dxa"/>
            </w:tcMar>
            <w:vAlign w:val="center"/>
          </w:tcPr>
          <w:p w:rsidR="008C397F" w:rsidRPr="008C397F" w:rsidRDefault="008C397F" w:rsidP="008C397F">
            <w:pPr>
              <w:autoSpaceDE w:val="0"/>
              <w:autoSpaceDN w:val="0"/>
              <w:adjustRightInd w:val="0"/>
              <w:spacing w:after="0" w:line="240" w:lineRule="auto"/>
              <w:ind w:right="57"/>
              <w:jc w:val="right"/>
              <w:rPr>
                <w:rFonts w:ascii="Arial" w:hAnsi="Arial" w:cs="Arial"/>
                <w:color w:val="000000"/>
                <w:sz w:val="18"/>
                <w:szCs w:val="18"/>
                <w:lang w:val="en-US"/>
              </w:rPr>
            </w:pPr>
            <w:r w:rsidRPr="008C397F">
              <w:rPr>
                <w:rFonts w:ascii="Arial" w:hAnsi="Arial" w:cs="Arial"/>
                <w:color w:val="000000"/>
                <w:sz w:val="18"/>
                <w:szCs w:val="18"/>
                <w:lang w:val="en-US"/>
              </w:rPr>
              <w:t>.027</w:t>
            </w:r>
          </w:p>
        </w:tc>
        <w:tc>
          <w:tcPr>
            <w:tcW w:w="1119" w:type="dxa"/>
            <w:tcBorders>
              <w:top w:val="nil"/>
              <w:bottom w:val="nil"/>
            </w:tcBorders>
            <w:shd w:val="clear" w:color="auto" w:fill="FFFFFF"/>
            <w:tcMar>
              <w:top w:w="30" w:type="dxa"/>
              <w:left w:w="30" w:type="dxa"/>
              <w:bottom w:w="30" w:type="dxa"/>
              <w:right w:w="30" w:type="dxa"/>
            </w:tcMar>
          </w:tcPr>
          <w:p w:rsidR="008C397F" w:rsidRPr="008C397F" w:rsidRDefault="008C397F" w:rsidP="008C397F">
            <w:pPr>
              <w:autoSpaceDE w:val="0"/>
              <w:autoSpaceDN w:val="0"/>
              <w:adjustRightInd w:val="0"/>
              <w:spacing w:after="0" w:line="240" w:lineRule="auto"/>
              <w:ind w:right="57"/>
              <w:rPr>
                <w:rFonts w:ascii="Arial" w:hAnsi="Arial" w:cs="Arial"/>
                <w:sz w:val="18"/>
                <w:szCs w:val="18"/>
                <w:lang w:val="en-US"/>
              </w:rPr>
            </w:pPr>
          </w:p>
        </w:tc>
        <w:tc>
          <w:tcPr>
            <w:tcW w:w="1190" w:type="dxa"/>
            <w:tcBorders>
              <w:top w:val="nil"/>
              <w:bottom w:val="nil"/>
              <w:right w:val="single" w:sz="16" w:space="0" w:color="000000"/>
            </w:tcBorders>
            <w:shd w:val="clear" w:color="auto" w:fill="FFFFFF"/>
            <w:tcMar>
              <w:top w:w="30" w:type="dxa"/>
              <w:left w:w="30" w:type="dxa"/>
              <w:bottom w:w="30" w:type="dxa"/>
              <w:right w:w="30" w:type="dxa"/>
            </w:tcMar>
          </w:tcPr>
          <w:p w:rsidR="008C397F" w:rsidRPr="008C397F" w:rsidRDefault="008C397F" w:rsidP="008C397F">
            <w:pPr>
              <w:autoSpaceDE w:val="0"/>
              <w:autoSpaceDN w:val="0"/>
              <w:adjustRightInd w:val="0"/>
              <w:spacing w:after="0" w:line="240" w:lineRule="auto"/>
              <w:ind w:right="57"/>
              <w:rPr>
                <w:rFonts w:ascii="Arial" w:hAnsi="Arial" w:cs="Arial"/>
                <w:sz w:val="18"/>
                <w:szCs w:val="18"/>
                <w:lang w:val="en-US"/>
              </w:rPr>
            </w:pPr>
          </w:p>
        </w:tc>
      </w:tr>
      <w:tr w:rsidR="008C397F" w:rsidRPr="008C397F" w:rsidTr="008C397F">
        <w:trPr>
          <w:cantSplit/>
          <w:tblHeader/>
        </w:trPr>
        <w:tc>
          <w:tcPr>
            <w:tcW w:w="2694"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8C397F" w:rsidRPr="008C397F" w:rsidRDefault="008C397F" w:rsidP="008C397F">
            <w:pPr>
              <w:autoSpaceDE w:val="0"/>
              <w:autoSpaceDN w:val="0"/>
              <w:adjustRightInd w:val="0"/>
              <w:spacing w:after="0" w:line="240" w:lineRule="auto"/>
              <w:ind w:left="57"/>
              <w:rPr>
                <w:rFonts w:ascii="Arial" w:hAnsi="Arial" w:cs="Arial"/>
                <w:color w:val="000000"/>
                <w:sz w:val="18"/>
                <w:szCs w:val="18"/>
                <w:lang w:val="en-US"/>
              </w:rPr>
            </w:pPr>
            <w:r w:rsidRPr="008C397F">
              <w:rPr>
                <w:rFonts w:ascii="Arial" w:hAnsi="Arial" w:cs="Arial"/>
                <w:color w:val="000000"/>
                <w:sz w:val="18"/>
                <w:szCs w:val="18"/>
                <w:lang w:val="en-US"/>
              </w:rPr>
              <w:t>Likelihood Ratio</w:t>
            </w:r>
          </w:p>
        </w:tc>
        <w:tc>
          <w:tcPr>
            <w:tcW w:w="1000" w:type="dxa"/>
            <w:tcBorders>
              <w:top w:val="nil"/>
              <w:left w:val="single" w:sz="16" w:space="0" w:color="000000"/>
              <w:bottom w:val="nil"/>
            </w:tcBorders>
            <w:shd w:val="clear" w:color="auto" w:fill="FFFFFF"/>
            <w:tcMar>
              <w:top w:w="30" w:type="dxa"/>
              <w:left w:w="30" w:type="dxa"/>
              <w:bottom w:w="30" w:type="dxa"/>
              <w:right w:w="30" w:type="dxa"/>
            </w:tcMar>
            <w:vAlign w:val="center"/>
          </w:tcPr>
          <w:p w:rsidR="008C397F" w:rsidRPr="008C397F" w:rsidRDefault="008C397F" w:rsidP="008C397F">
            <w:pPr>
              <w:autoSpaceDE w:val="0"/>
              <w:autoSpaceDN w:val="0"/>
              <w:adjustRightInd w:val="0"/>
              <w:spacing w:after="0" w:line="240" w:lineRule="auto"/>
              <w:ind w:right="57"/>
              <w:jc w:val="right"/>
              <w:rPr>
                <w:rFonts w:ascii="Arial" w:hAnsi="Arial" w:cs="Arial"/>
                <w:color w:val="000000"/>
                <w:sz w:val="18"/>
                <w:szCs w:val="18"/>
                <w:lang w:val="en-US"/>
              </w:rPr>
            </w:pPr>
            <w:r w:rsidRPr="008C397F">
              <w:rPr>
                <w:rFonts w:ascii="Arial" w:hAnsi="Arial" w:cs="Arial"/>
                <w:color w:val="000000"/>
                <w:sz w:val="18"/>
                <w:szCs w:val="18"/>
                <w:lang w:val="en-US"/>
              </w:rPr>
              <w:t>6.946</w:t>
            </w:r>
          </w:p>
        </w:tc>
        <w:tc>
          <w:tcPr>
            <w:tcW w:w="674" w:type="dxa"/>
            <w:tcBorders>
              <w:top w:val="nil"/>
              <w:bottom w:val="nil"/>
            </w:tcBorders>
            <w:shd w:val="clear" w:color="auto" w:fill="FFFFFF"/>
            <w:tcMar>
              <w:top w:w="30" w:type="dxa"/>
              <w:left w:w="30" w:type="dxa"/>
              <w:bottom w:w="30" w:type="dxa"/>
              <w:right w:w="30" w:type="dxa"/>
            </w:tcMar>
            <w:vAlign w:val="center"/>
          </w:tcPr>
          <w:p w:rsidR="008C397F" w:rsidRPr="008C397F" w:rsidRDefault="008C397F" w:rsidP="008C397F">
            <w:pPr>
              <w:autoSpaceDE w:val="0"/>
              <w:autoSpaceDN w:val="0"/>
              <w:adjustRightInd w:val="0"/>
              <w:spacing w:after="0" w:line="240" w:lineRule="auto"/>
              <w:ind w:right="57"/>
              <w:jc w:val="right"/>
              <w:rPr>
                <w:rFonts w:ascii="Arial" w:hAnsi="Arial" w:cs="Arial"/>
                <w:color w:val="000000"/>
                <w:sz w:val="18"/>
                <w:szCs w:val="18"/>
                <w:lang w:val="en-US"/>
              </w:rPr>
            </w:pPr>
            <w:r w:rsidRPr="008C397F">
              <w:rPr>
                <w:rFonts w:ascii="Arial" w:hAnsi="Arial" w:cs="Arial"/>
                <w:color w:val="000000"/>
                <w:sz w:val="18"/>
                <w:szCs w:val="18"/>
                <w:lang w:val="en-US"/>
              </w:rPr>
              <w:t>1</w:t>
            </w:r>
          </w:p>
        </w:tc>
        <w:tc>
          <w:tcPr>
            <w:tcW w:w="1218" w:type="dxa"/>
            <w:tcBorders>
              <w:top w:val="nil"/>
              <w:bottom w:val="nil"/>
            </w:tcBorders>
            <w:shd w:val="clear" w:color="auto" w:fill="FFFFFF"/>
            <w:tcMar>
              <w:top w:w="30" w:type="dxa"/>
              <w:left w:w="30" w:type="dxa"/>
              <w:bottom w:w="30" w:type="dxa"/>
              <w:right w:w="30" w:type="dxa"/>
            </w:tcMar>
            <w:vAlign w:val="center"/>
          </w:tcPr>
          <w:p w:rsidR="008C397F" w:rsidRPr="008C397F" w:rsidRDefault="008C397F" w:rsidP="008C397F">
            <w:pPr>
              <w:autoSpaceDE w:val="0"/>
              <w:autoSpaceDN w:val="0"/>
              <w:adjustRightInd w:val="0"/>
              <w:spacing w:after="0" w:line="240" w:lineRule="auto"/>
              <w:ind w:right="57"/>
              <w:jc w:val="right"/>
              <w:rPr>
                <w:rFonts w:ascii="Arial" w:hAnsi="Arial" w:cs="Arial"/>
                <w:color w:val="000000"/>
                <w:sz w:val="18"/>
                <w:szCs w:val="18"/>
                <w:lang w:val="en-US"/>
              </w:rPr>
            </w:pPr>
            <w:r w:rsidRPr="008C397F">
              <w:rPr>
                <w:rFonts w:ascii="Arial" w:hAnsi="Arial" w:cs="Arial"/>
                <w:color w:val="000000"/>
                <w:sz w:val="18"/>
                <w:szCs w:val="18"/>
                <w:lang w:val="en-US"/>
              </w:rPr>
              <w:t>.008</w:t>
            </w:r>
          </w:p>
        </w:tc>
        <w:tc>
          <w:tcPr>
            <w:tcW w:w="1119" w:type="dxa"/>
            <w:tcBorders>
              <w:top w:val="nil"/>
              <w:bottom w:val="nil"/>
            </w:tcBorders>
            <w:shd w:val="clear" w:color="auto" w:fill="FFFFFF"/>
            <w:tcMar>
              <w:top w:w="30" w:type="dxa"/>
              <w:left w:w="30" w:type="dxa"/>
              <w:bottom w:w="30" w:type="dxa"/>
              <w:right w:w="30" w:type="dxa"/>
            </w:tcMar>
          </w:tcPr>
          <w:p w:rsidR="008C397F" w:rsidRPr="008C397F" w:rsidRDefault="008C397F" w:rsidP="008C397F">
            <w:pPr>
              <w:autoSpaceDE w:val="0"/>
              <w:autoSpaceDN w:val="0"/>
              <w:adjustRightInd w:val="0"/>
              <w:spacing w:after="0" w:line="240" w:lineRule="auto"/>
              <w:ind w:right="57"/>
              <w:rPr>
                <w:rFonts w:ascii="Arial" w:hAnsi="Arial" w:cs="Arial"/>
                <w:sz w:val="18"/>
                <w:szCs w:val="18"/>
                <w:lang w:val="en-US"/>
              </w:rPr>
            </w:pPr>
          </w:p>
        </w:tc>
        <w:tc>
          <w:tcPr>
            <w:tcW w:w="1190" w:type="dxa"/>
            <w:tcBorders>
              <w:top w:val="nil"/>
              <w:bottom w:val="nil"/>
              <w:right w:val="single" w:sz="16" w:space="0" w:color="000000"/>
            </w:tcBorders>
            <w:shd w:val="clear" w:color="auto" w:fill="FFFFFF"/>
            <w:tcMar>
              <w:top w:w="30" w:type="dxa"/>
              <w:left w:w="30" w:type="dxa"/>
              <w:bottom w:w="30" w:type="dxa"/>
              <w:right w:w="30" w:type="dxa"/>
            </w:tcMar>
          </w:tcPr>
          <w:p w:rsidR="008C397F" w:rsidRPr="008C397F" w:rsidRDefault="008C397F" w:rsidP="008C397F">
            <w:pPr>
              <w:autoSpaceDE w:val="0"/>
              <w:autoSpaceDN w:val="0"/>
              <w:adjustRightInd w:val="0"/>
              <w:spacing w:after="0" w:line="240" w:lineRule="auto"/>
              <w:ind w:right="57"/>
              <w:rPr>
                <w:rFonts w:ascii="Arial" w:hAnsi="Arial" w:cs="Arial"/>
                <w:sz w:val="18"/>
                <w:szCs w:val="18"/>
                <w:lang w:val="en-US"/>
              </w:rPr>
            </w:pPr>
          </w:p>
        </w:tc>
      </w:tr>
      <w:tr w:rsidR="008C397F" w:rsidRPr="008C397F" w:rsidTr="008C397F">
        <w:trPr>
          <w:cantSplit/>
          <w:tblHeader/>
        </w:trPr>
        <w:tc>
          <w:tcPr>
            <w:tcW w:w="2694"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8C397F" w:rsidRPr="008C397F" w:rsidRDefault="008C397F" w:rsidP="008C397F">
            <w:pPr>
              <w:autoSpaceDE w:val="0"/>
              <w:autoSpaceDN w:val="0"/>
              <w:adjustRightInd w:val="0"/>
              <w:spacing w:after="0" w:line="240" w:lineRule="auto"/>
              <w:ind w:left="57"/>
              <w:rPr>
                <w:rFonts w:ascii="Arial" w:hAnsi="Arial" w:cs="Arial"/>
                <w:color w:val="000000"/>
                <w:sz w:val="18"/>
                <w:szCs w:val="18"/>
                <w:lang w:val="en-US"/>
              </w:rPr>
            </w:pPr>
            <w:r w:rsidRPr="008C397F">
              <w:rPr>
                <w:rFonts w:ascii="Arial" w:hAnsi="Arial" w:cs="Arial"/>
                <w:color w:val="000000"/>
                <w:sz w:val="18"/>
                <w:szCs w:val="18"/>
                <w:lang w:val="en-US"/>
              </w:rPr>
              <w:t>Fisher's Exact Test</w:t>
            </w:r>
          </w:p>
        </w:tc>
        <w:tc>
          <w:tcPr>
            <w:tcW w:w="1000" w:type="dxa"/>
            <w:tcBorders>
              <w:top w:val="nil"/>
              <w:left w:val="single" w:sz="16" w:space="0" w:color="000000"/>
              <w:bottom w:val="nil"/>
            </w:tcBorders>
            <w:shd w:val="clear" w:color="auto" w:fill="FFFFFF"/>
            <w:tcMar>
              <w:top w:w="30" w:type="dxa"/>
              <w:left w:w="30" w:type="dxa"/>
              <w:bottom w:w="30" w:type="dxa"/>
              <w:right w:w="30" w:type="dxa"/>
            </w:tcMar>
          </w:tcPr>
          <w:p w:rsidR="008C397F" w:rsidRPr="008C397F" w:rsidRDefault="008C397F" w:rsidP="008C397F">
            <w:pPr>
              <w:autoSpaceDE w:val="0"/>
              <w:autoSpaceDN w:val="0"/>
              <w:adjustRightInd w:val="0"/>
              <w:spacing w:after="0" w:line="240" w:lineRule="auto"/>
              <w:ind w:right="57"/>
              <w:rPr>
                <w:rFonts w:ascii="Arial" w:hAnsi="Arial" w:cs="Arial"/>
                <w:sz w:val="18"/>
                <w:szCs w:val="18"/>
                <w:lang w:val="en-US"/>
              </w:rPr>
            </w:pPr>
          </w:p>
        </w:tc>
        <w:tc>
          <w:tcPr>
            <w:tcW w:w="674" w:type="dxa"/>
            <w:tcBorders>
              <w:top w:val="nil"/>
              <w:bottom w:val="nil"/>
            </w:tcBorders>
            <w:shd w:val="clear" w:color="auto" w:fill="FFFFFF"/>
            <w:tcMar>
              <w:top w:w="30" w:type="dxa"/>
              <w:left w:w="30" w:type="dxa"/>
              <w:bottom w:w="30" w:type="dxa"/>
              <w:right w:w="30" w:type="dxa"/>
            </w:tcMar>
          </w:tcPr>
          <w:p w:rsidR="008C397F" w:rsidRPr="008C397F" w:rsidRDefault="008C397F" w:rsidP="008C397F">
            <w:pPr>
              <w:autoSpaceDE w:val="0"/>
              <w:autoSpaceDN w:val="0"/>
              <w:adjustRightInd w:val="0"/>
              <w:spacing w:after="0" w:line="240" w:lineRule="auto"/>
              <w:ind w:right="57"/>
              <w:rPr>
                <w:rFonts w:ascii="Arial" w:hAnsi="Arial" w:cs="Arial"/>
                <w:sz w:val="18"/>
                <w:szCs w:val="18"/>
                <w:lang w:val="en-US"/>
              </w:rPr>
            </w:pPr>
          </w:p>
        </w:tc>
        <w:tc>
          <w:tcPr>
            <w:tcW w:w="1218" w:type="dxa"/>
            <w:tcBorders>
              <w:top w:val="nil"/>
              <w:bottom w:val="nil"/>
            </w:tcBorders>
            <w:shd w:val="clear" w:color="auto" w:fill="FFFFFF"/>
            <w:tcMar>
              <w:top w:w="30" w:type="dxa"/>
              <w:left w:w="30" w:type="dxa"/>
              <w:bottom w:w="30" w:type="dxa"/>
              <w:right w:w="30" w:type="dxa"/>
            </w:tcMar>
          </w:tcPr>
          <w:p w:rsidR="008C397F" w:rsidRPr="008C397F" w:rsidRDefault="008C397F" w:rsidP="008C397F">
            <w:pPr>
              <w:autoSpaceDE w:val="0"/>
              <w:autoSpaceDN w:val="0"/>
              <w:adjustRightInd w:val="0"/>
              <w:spacing w:after="0" w:line="240" w:lineRule="auto"/>
              <w:ind w:right="57"/>
              <w:rPr>
                <w:rFonts w:ascii="Arial" w:hAnsi="Arial" w:cs="Arial"/>
                <w:sz w:val="18"/>
                <w:szCs w:val="18"/>
                <w:lang w:val="en-US"/>
              </w:rPr>
            </w:pPr>
          </w:p>
        </w:tc>
        <w:tc>
          <w:tcPr>
            <w:tcW w:w="1119" w:type="dxa"/>
            <w:tcBorders>
              <w:top w:val="nil"/>
              <w:bottom w:val="nil"/>
            </w:tcBorders>
            <w:shd w:val="clear" w:color="auto" w:fill="FFFFFF"/>
            <w:tcMar>
              <w:top w:w="30" w:type="dxa"/>
              <w:left w:w="30" w:type="dxa"/>
              <w:bottom w:w="30" w:type="dxa"/>
              <w:right w:w="30" w:type="dxa"/>
            </w:tcMar>
            <w:vAlign w:val="center"/>
          </w:tcPr>
          <w:p w:rsidR="008C397F" w:rsidRPr="008C397F" w:rsidRDefault="008C397F" w:rsidP="008C397F">
            <w:pPr>
              <w:autoSpaceDE w:val="0"/>
              <w:autoSpaceDN w:val="0"/>
              <w:adjustRightInd w:val="0"/>
              <w:spacing w:after="0" w:line="240" w:lineRule="auto"/>
              <w:ind w:right="57"/>
              <w:jc w:val="right"/>
              <w:rPr>
                <w:rFonts w:ascii="Arial" w:hAnsi="Arial" w:cs="Arial"/>
                <w:color w:val="000000"/>
                <w:sz w:val="18"/>
                <w:szCs w:val="18"/>
                <w:lang w:val="en-US"/>
              </w:rPr>
            </w:pPr>
            <w:r w:rsidRPr="008C397F">
              <w:rPr>
                <w:rFonts w:ascii="Arial" w:hAnsi="Arial" w:cs="Arial"/>
                <w:color w:val="000000"/>
                <w:sz w:val="18"/>
                <w:szCs w:val="18"/>
                <w:lang w:val="en-US"/>
              </w:rPr>
              <w:t>.025</w:t>
            </w:r>
          </w:p>
        </w:tc>
        <w:tc>
          <w:tcPr>
            <w:tcW w:w="1190" w:type="dxa"/>
            <w:tcBorders>
              <w:top w:val="nil"/>
              <w:bottom w:val="nil"/>
              <w:right w:val="single" w:sz="16" w:space="0" w:color="000000"/>
            </w:tcBorders>
            <w:shd w:val="clear" w:color="auto" w:fill="FFFFFF"/>
            <w:tcMar>
              <w:top w:w="30" w:type="dxa"/>
              <w:left w:w="30" w:type="dxa"/>
              <w:bottom w:w="30" w:type="dxa"/>
              <w:right w:w="30" w:type="dxa"/>
            </w:tcMar>
            <w:vAlign w:val="center"/>
          </w:tcPr>
          <w:p w:rsidR="008C397F" w:rsidRPr="008C397F" w:rsidRDefault="008C397F" w:rsidP="008C397F">
            <w:pPr>
              <w:autoSpaceDE w:val="0"/>
              <w:autoSpaceDN w:val="0"/>
              <w:adjustRightInd w:val="0"/>
              <w:spacing w:after="0" w:line="240" w:lineRule="auto"/>
              <w:ind w:right="57"/>
              <w:jc w:val="right"/>
              <w:rPr>
                <w:rFonts w:ascii="Arial" w:hAnsi="Arial" w:cs="Arial"/>
                <w:color w:val="000000"/>
                <w:sz w:val="18"/>
                <w:szCs w:val="18"/>
                <w:lang w:val="en-US"/>
              </w:rPr>
            </w:pPr>
            <w:r w:rsidRPr="008C397F">
              <w:rPr>
                <w:rFonts w:ascii="Arial" w:hAnsi="Arial" w:cs="Arial"/>
                <w:color w:val="000000"/>
                <w:sz w:val="18"/>
                <w:szCs w:val="18"/>
                <w:lang w:val="en-US"/>
              </w:rPr>
              <w:t>.013</w:t>
            </w:r>
          </w:p>
        </w:tc>
      </w:tr>
      <w:tr w:rsidR="008C397F" w:rsidRPr="008C397F" w:rsidTr="008C397F">
        <w:trPr>
          <w:cantSplit/>
          <w:tblHeader/>
        </w:trPr>
        <w:tc>
          <w:tcPr>
            <w:tcW w:w="2694"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8C397F" w:rsidRPr="008C397F" w:rsidRDefault="008C397F" w:rsidP="008C397F">
            <w:pPr>
              <w:autoSpaceDE w:val="0"/>
              <w:autoSpaceDN w:val="0"/>
              <w:adjustRightInd w:val="0"/>
              <w:spacing w:after="0" w:line="240" w:lineRule="auto"/>
              <w:ind w:left="57"/>
              <w:rPr>
                <w:rFonts w:ascii="Arial" w:hAnsi="Arial" w:cs="Arial"/>
                <w:color w:val="000000"/>
                <w:sz w:val="18"/>
                <w:szCs w:val="18"/>
                <w:lang w:val="en-US"/>
              </w:rPr>
            </w:pPr>
            <w:r w:rsidRPr="008C397F">
              <w:rPr>
                <w:rFonts w:ascii="Arial" w:hAnsi="Arial" w:cs="Arial"/>
                <w:color w:val="000000"/>
                <w:sz w:val="18"/>
                <w:szCs w:val="18"/>
                <w:lang w:val="en-US"/>
              </w:rPr>
              <w:t>Linear-by-Linear Association</w:t>
            </w:r>
          </w:p>
        </w:tc>
        <w:tc>
          <w:tcPr>
            <w:tcW w:w="1000" w:type="dxa"/>
            <w:tcBorders>
              <w:top w:val="nil"/>
              <w:left w:val="single" w:sz="16" w:space="0" w:color="000000"/>
              <w:bottom w:val="nil"/>
            </w:tcBorders>
            <w:shd w:val="clear" w:color="auto" w:fill="FFFFFF"/>
            <w:tcMar>
              <w:top w:w="30" w:type="dxa"/>
              <w:left w:w="30" w:type="dxa"/>
              <w:bottom w:w="30" w:type="dxa"/>
              <w:right w:w="30" w:type="dxa"/>
            </w:tcMar>
            <w:vAlign w:val="center"/>
          </w:tcPr>
          <w:p w:rsidR="008C397F" w:rsidRPr="008C397F" w:rsidRDefault="008C397F" w:rsidP="008C397F">
            <w:pPr>
              <w:autoSpaceDE w:val="0"/>
              <w:autoSpaceDN w:val="0"/>
              <w:adjustRightInd w:val="0"/>
              <w:spacing w:after="0" w:line="240" w:lineRule="auto"/>
              <w:ind w:right="57"/>
              <w:jc w:val="right"/>
              <w:rPr>
                <w:rFonts w:ascii="Arial" w:hAnsi="Arial" w:cs="Arial"/>
                <w:color w:val="000000"/>
                <w:sz w:val="18"/>
                <w:szCs w:val="18"/>
                <w:lang w:val="en-US"/>
              </w:rPr>
            </w:pPr>
            <w:r w:rsidRPr="008C397F">
              <w:rPr>
                <w:rFonts w:ascii="Arial" w:hAnsi="Arial" w:cs="Arial"/>
                <w:color w:val="000000"/>
                <w:sz w:val="18"/>
                <w:szCs w:val="18"/>
                <w:lang w:val="en-US"/>
              </w:rPr>
              <w:t>6.430</w:t>
            </w:r>
          </w:p>
        </w:tc>
        <w:tc>
          <w:tcPr>
            <w:tcW w:w="674" w:type="dxa"/>
            <w:tcBorders>
              <w:top w:val="nil"/>
              <w:bottom w:val="nil"/>
            </w:tcBorders>
            <w:shd w:val="clear" w:color="auto" w:fill="FFFFFF"/>
            <w:tcMar>
              <w:top w:w="30" w:type="dxa"/>
              <w:left w:w="30" w:type="dxa"/>
              <w:bottom w:w="30" w:type="dxa"/>
              <w:right w:w="30" w:type="dxa"/>
            </w:tcMar>
            <w:vAlign w:val="center"/>
          </w:tcPr>
          <w:p w:rsidR="008C397F" w:rsidRPr="008C397F" w:rsidRDefault="008C397F" w:rsidP="008C397F">
            <w:pPr>
              <w:autoSpaceDE w:val="0"/>
              <w:autoSpaceDN w:val="0"/>
              <w:adjustRightInd w:val="0"/>
              <w:spacing w:after="0" w:line="240" w:lineRule="auto"/>
              <w:ind w:right="57"/>
              <w:jc w:val="right"/>
              <w:rPr>
                <w:rFonts w:ascii="Arial" w:hAnsi="Arial" w:cs="Arial"/>
                <w:color w:val="000000"/>
                <w:sz w:val="18"/>
                <w:szCs w:val="18"/>
                <w:lang w:val="en-US"/>
              </w:rPr>
            </w:pPr>
            <w:r w:rsidRPr="008C397F">
              <w:rPr>
                <w:rFonts w:ascii="Arial" w:hAnsi="Arial" w:cs="Arial"/>
                <w:color w:val="000000"/>
                <w:sz w:val="18"/>
                <w:szCs w:val="18"/>
                <w:lang w:val="en-US"/>
              </w:rPr>
              <w:t>1</w:t>
            </w:r>
          </w:p>
        </w:tc>
        <w:tc>
          <w:tcPr>
            <w:tcW w:w="1218" w:type="dxa"/>
            <w:tcBorders>
              <w:top w:val="nil"/>
              <w:bottom w:val="nil"/>
            </w:tcBorders>
            <w:shd w:val="clear" w:color="auto" w:fill="FFFFFF"/>
            <w:tcMar>
              <w:top w:w="30" w:type="dxa"/>
              <w:left w:w="30" w:type="dxa"/>
              <w:bottom w:w="30" w:type="dxa"/>
              <w:right w:w="30" w:type="dxa"/>
            </w:tcMar>
            <w:vAlign w:val="center"/>
          </w:tcPr>
          <w:p w:rsidR="008C397F" w:rsidRPr="008C397F" w:rsidRDefault="008C397F" w:rsidP="008C397F">
            <w:pPr>
              <w:autoSpaceDE w:val="0"/>
              <w:autoSpaceDN w:val="0"/>
              <w:adjustRightInd w:val="0"/>
              <w:spacing w:after="0" w:line="240" w:lineRule="auto"/>
              <w:ind w:right="57"/>
              <w:jc w:val="right"/>
              <w:rPr>
                <w:rFonts w:ascii="Arial" w:hAnsi="Arial" w:cs="Arial"/>
                <w:color w:val="000000"/>
                <w:sz w:val="18"/>
                <w:szCs w:val="18"/>
                <w:lang w:val="en-US"/>
              </w:rPr>
            </w:pPr>
            <w:r w:rsidRPr="008C397F">
              <w:rPr>
                <w:rFonts w:ascii="Arial" w:hAnsi="Arial" w:cs="Arial"/>
                <w:color w:val="000000"/>
                <w:sz w:val="18"/>
                <w:szCs w:val="18"/>
                <w:lang w:val="en-US"/>
              </w:rPr>
              <w:t>.011</w:t>
            </w:r>
          </w:p>
        </w:tc>
        <w:tc>
          <w:tcPr>
            <w:tcW w:w="1119" w:type="dxa"/>
            <w:tcBorders>
              <w:top w:val="nil"/>
              <w:bottom w:val="nil"/>
            </w:tcBorders>
            <w:shd w:val="clear" w:color="auto" w:fill="FFFFFF"/>
            <w:tcMar>
              <w:top w:w="30" w:type="dxa"/>
              <w:left w:w="30" w:type="dxa"/>
              <w:bottom w:w="30" w:type="dxa"/>
              <w:right w:w="30" w:type="dxa"/>
            </w:tcMar>
          </w:tcPr>
          <w:p w:rsidR="008C397F" w:rsidRPr="008C397F" w:rsidRDefault="008C397F" w:rsidP="008C397F">
            <w:pPr>
              <w:autoSpaceDE w:val="0"/>
              <w:autoSpaceDN w:val="0"/>
              <w:adjustRightInd w:val="0"/>
              <w:spacing w:after="0" w:line="240" w:lineRule="auto"/>
              <w:ind w:right="57"/>
              <w:rPr>
                <w:rFonts w:ascii="Arial" w:hAnsi="Arial" w:cs="Arial"/>
                <w:sz w:val="18"/>
                <w:szCs w:val="18"/>
                <w:lang w:val="en-US"/>
              </w:rPr>
            </w:pPr>
          </w:p>
        </w:tc>
        <w:tc>
          <w:tcPr>
            <w:tcW w:w="1190" w:type="dxa"/>
            <w:tcBorders>
              <w:top w:val="nil"/>
              <w:bottom w:val="nil"/>
              <w:right w:val="single" w:sz="16" w:space="0" w:color="000000"/>
            </w:tcBorders>
            <w:shd w:val="clear" w:color="auto" w:fill="FFFFFF"/>
            <w:tcMar>
              <w:top w:w="30" w:type="dxa"/>
              <w:left w:w="30" w:type="dxa"/>
              <w:bottom w:w="30" w:type="dxa"/>
              <w:right w:w="30" w:type="dxa"/>
            </w:tcMar>
          </w:tcPr>
          <w:p w:rsidR="008C397F" w:rsidRPr="008C397F" w:rsidRDefault="008C397F" w:rsidP="008C397F">
            <w:pPr>
              <w:autoSpaceDE w:val="0"/>
              <w:autoSpaceDN w:val="0"/>
              <w:adjustRightInd w:val="0"/>
              <w:spacing w:after="0" w:line="240" w:lineRule="auto"/>
              <w:ind w:right="57"/>
              <w:rPr>
                <w:rFonts w:ascii="Arial" w:hAnsi="Arial" w:cs="Arial"/>
                <w:sz w:val="18"/>
                <w:szCs w:val="18"/>
                <w:lang w:val="en-US"/>
              </w:rPr>
            </w:pPr>
          </w:p>
        </w:tc>
      </w:tr>
      <w:tr w:rsidR="008C397F" w:rsidRPr="008C397F" w:rsidTr="008C397F">
        <w:trPr>
          <w:cantSplit/>
          <w:tblHeader/>
        </w:trPr>
        <w:tc>
          <w:tcPr>
            <w:tcW w:w="2694" w:type="dxa"/>
            <w:tcBorders>
              <w:top w:val="nil"/>
              <w:left w:val="single" w:sz="16" w:space="0" w:color="000000"/>
              <w:bottom w:val="single" w:sz="16" w:space="0" w:color="000000"/>
              <w:right w:val="single" w:sz="16" w:space="0" w:color="000000"/>
            </w:tcBorders>
            <w:shd w:val="clear" w:color="auto" w:fill="FFFFFF"/>
            <w:tcMar>
              <w:top w:w="30" w:type="dxa"/>
              <w:left w:w="30" w:type="dxa"/>
              <w:bottom w:w="30" w:type="dxa"/>
              <w:right w:w="30" w:type="dxa"/>
            </w:tcMar>
          </w:tcPr>
          <w:p w:rsidR="008C397F" w:rsidRPr="008C397F" w:rsidRDefault="008C397F" w:rsidP="008C397F">
            <w:pPr>
              <w:autoSpaceDE w:val="0"/>
              <w:autoSpaceDN w:val="0"/>
              <w:adjustRightInd w:val="0"/>
              <w:spacing w:after="0" w:line="240" w:lineRule="auto"/>
              <w:ind w:left="57"/>
              <w:rPr>
                <w:rFonts w:ascii="Arial" w:hAnsi="Arial" w:cs="Arial"/>
                <w:color w:val="000000"/>
                <w:sz w:val="18"/>
                <w:szCs w:val="18"/>
                <w:lang w:val="en-US"/>
              </w:rPr>
            </w:pPr>
            <w:r w:rsidRPr="008C397F">
              <w:rPr>
                <w:rFonts w:ascii="Arial" w:hAnsi="Arial" w:cs="Arial"/>
                <w:color w:val="000000"/>
                <w:sz w:val="18"/>
                <w:szCs w:val="18"/>
                <w:lang w:val="en-US"/>
              </w:rPr>
              <w:t>N of Valid Cases</w:t>
            </w:r>
            <w:r w:rsidRPr="008C397F">
              <w:rPr>
                <w:rFonts w:ascii="Arial" w:hAnsi="Arial" w:cs="Arial"/>
                <w:color w:val="000000"/>
                <w:sz w:val="18"/>
                <w:szCs w:val="18"/>
                <w:vertAlign w:val="superscript"/>
                <w:lang w:val="en-US"/>
              </w:rPr>
              <w:t>b</w:t>
            </w:r>
          </w:p>
        </w:tc>
        <w:tc>
          <w:tcPr>
            <w:tcW w:w="1000"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8C397F" w:rsidRPr="008C397F" w:rsidRDefault="008C397F" w:rsidP="008C397F">
            <w:pPr>
              <w:autoSpaceDE w:val="0"/>
              <w:autoSpaceDN w:val="0"/>
              <w:adjustRightInd w:val="0"/>
              <w:spacing w:after="0" w:line="240" w:lineRule="auto"/>
              <w:ind w:right="57"/>
              <w:jc w:val="right"/>
              <w:rPr>
                <w:rFonts w:ascii="Arial" w:hAnsi="Arial" w:cs="Arial"/>
                <w:color w:val="000000"/>
                <w:sz w:val="18"/>
                <w:szCs w:val="18"/>
                <w:lang w:val="en-US"/>
              </w:rPr>
            </w:pPr>
            <w:r w:rsidRPr="008C397F">
              <w:rPr>
                <w:rFonts w:ascii="Arial" w:hAnsi="Arial" w:cs="Arial"/>
                <w:color w:val="000000"/>
                <w:sz w:val="18"/>
                <w:szCs w:val="18"/>
                <w:lang w:val="en-US"/>
              </w:rPr>
              <w:t>30</w:t>
            </w:r>
          </w:p>
        </w:tc>
        <w:tc>
          <w:tcPr>
            <w:tcW w:w="674" w:type="dxa"/>
            <w:tcBorders>
              <w:top w:val="nil"/>
              <w:bottom w:val="single" w:sz="16" w:space="0" w:color="000000"/>
            </w:tcBorders>
            <w:shd w:val="clear" w:color="auto" w:fill="FFFFFF"/>
            <w:tcMar>
              <w:top w:w="30" w:type="dxa"/>
              <w:left w:w="30" w:type="dxa"/>
              <w:bottom w:w="30" w:type="dxa"/>
              <w:right w:w="30" w:type="dxa"/>
            </w:tcMar>
          </w:tcPr>
          <w:p w:rsidR="008C397F" w:rsidRPr="008C397F" w:rsidRDefault="008C397F" w:rsidP="008C397F">
            <w:pPr>
              <w:autoSpaceDE w:val="0"/>
              <w:autoSpaceDN w:val="0"/>
              <w:adjustRightInd w:val="0"/>
              <w:spacing w:after="0" w:line="240" w:lineRule="auto"/>
              <w:ind w:right="57"/>
              <w:rPr>
                <w:rFonts w:ascii="Arial" w:hAnsi="Arial" w:cs="Arial"/>
                <w:sz w:val="18"/>
                <w:szCs w:val="18"/>
                <w:lang w:val="en-US"/>
              </w:rPr>
            </w:pPr>
          </w:p>
        </w:tc>
        <w:tc>
          <w:tcPr>
            <w:tcW w:w="1218" w:type="dxa"/>
            <w:tcBorders>
              <w:top w:val="nil"/>
              <w:bottom w:val="single" w:sz="16" w:space="0" w:color="000000"/>
            </w:tcBorders>
            <w:shd w:val="clear" w:color="auto" w:fill="FFFFFF"/>
            <w:tcMar>
              <w:top w:w="30" w:type="dxa"/>
              <w:left w:w="30" w:type="dxa"/>
              <w:bottom w:w="30" w:type="dxa"/>
              <w:right w:w="30" w:type="dxa"/>
            </w:tcMar>
          </w:tcPr>
          <w:p w:rsidR="008C397F" w:rsidRPr="008C397F" w:rsidRDefault="008C397F" w:rsidP="008C397F">
            <w:pPr>
              <w:autoSpaceDE w:val="0"/>
              <w:autoSpaceDN w:val="0"/>
              <w:adjustRightInd w:val="0"/>
              <w:spacing w:after="0" w:line="240" w:lineRule="auto"/>
              <w:ind w:right="57"/>
              <w:rPr>
                <w:rFonts w:ascii="Arial" w:hAnsi="Arial" w:cs="Arial"/>
                <w:sz w:val="18"/>
                <w:szCs w:val="18"/>
                <w:lang w:val="en-US"/>
              </w:rPr>
            </w:pPr>
          </w:p>
        </w:tc>
        <w:tc>
          <w:tcPr>
            <w:tcW w:w="1119" w:type="dxa"/>
            <w:tcBorders>
              <w:top w:val="nil"/>
              <w:bottom w:val="single" w:sz="16" w:space="0" w:color="000000"/>
            </w:tcBorders>
            <w:shd w:val="clear" w:color="auto" w:fill="FFFFFF"/>
            <w:tcMar>
              <w:top w:w="30" w:type="dxa"/>
              <w:left w:w="30" w:type="dxa"/>
              <w:bottom w:w="30" w:type="dxa"/>
              <w:right w:w="30" w:type="dxa"/>
            </w:tcMar>
          </w:tcPr>
          <w:p w:rsidR="008C397F" w:rsidRPr="008C397F" w:rsidRDefault="008C397F" w:rsidP="008C397F">
            <w:pPr>
              <w:autoSpaceDE w:val="0"/>
              <w:autoSpaceDN w:val="0"/>
              <w:adjustRightInd w:val="0"/>
              <w:spacing w:after="0" w:line="240" w:lineRule="auto"/>
              <w:ind w:right="57"/>
              <w:rPr>
                <w:rFonts w:ascii="Arial" w:hAnsi="Arial" w:cs="Arial"/>
                <w:sz w:val="18"/>
                <w:szCs w:val="18"/>
                <w:lang w:val="en-US"/>
              </w:rPr>
            </w:pPr>
          </w:p>
        </w:tc>
        <w:tc>
          <w:tcPr>
            <w:tcW w:w="1190" w:type="dxa"/>
            <w:tcBorders>
              <w:top w:val="nil"/>
              <w:bottom w:val="single" w:sz="16" w:space="0" w:color="000000"/>
              <w:right w:val="single" w:sz="16" w:space="0" w:color="000000"/>
            </w:tcBorders>
            <w:shd w:val="clear" w:color="auto" w:fill="FFFFFF"/>
            <w:tcMar>
              <w:top w:w="30" w:type="dxa"/>
              <w:left w:w="30" w:type="dxa"/>
              <w:bottom w:w="30" w:type="dxa"/>
              <w:right w:w="30" w:type="dxa"/>
            </w:tcMar>
          </w:tcPr>
          <w:p w:rsidR="008C397F" w:rsidRPr="008C397F" w:rsidRDefault="008C397F" w:rsidP="008C397F">
            <w:pPr>
              <w:autoSpaceDE w:val="0"/>
              <w:autoSpaceDN w:val="0"/>
              <w:adjustRightInd w:val="0"/>
              <w:spacing w:after="0" w:line="240" w:lineRule="auto"/>
              <w:ind w:right="57"/>
              <w:rPr>
                <w:rFonts w:ascii="Arial" w:hAnsi="Arial" w:cs="Arial"/>
                <w:sz w:val="18"/>
                <w:szCs w:val="18"/>
                <w:lang w:val="en-US"/>
              </w:rPr>
            </w:pPr>
          </w:p>
        </w:tc>
      </w:tr>
      <w:tr w:rsidR="008C397F" w:rsidRPr="008C397F" w:rsidTr="008C397F">
        <w:trPr>
          <w:cantSplit/>
          <w:tblHeader/>
        </w:trPr>
        <w:tc>
          <w:tcPr>
            <w:tcW w:w="7895" w:type="dxa"/>
            <w:gridSpan w:val="6"/>
            <w:tcBorders>
              <w:top w:val="nil"/>
              <w:left w:val="nil"/>
              <w:bottom w:val="nil"/>
              <w:right w:val="nil"/>
            </w:tcBorders>
            <w:shd w:val="clear" w:color="auto" w:fill="FFFFFF"/>
            <w:tcMar>
              <w:top w:w="30" w:type="dxa"/>
              <w:left w:w="30" w:type="dxa"/>
              <w:bottom w:w="30" w:type="dxa"/>
              <w:right w:w="30" w:type="dxa"/>
            </w:tcMar>
          </w:tcPr>
          <w:p w:rsidR="008C397F" w:rsidRPr="008C397F" w:rsidRDefault="008C397F" w:rsidP="008C397F">
            <w:pPr>
              <w:autoSpaceDE w:val="0"/>
              <w:autoSpaceDN w:val="0"/>
              <w:adjustRightInd w:val="0"/>
              <w:spacing w:after="0" w:line="240" w:lineRule="auto"/>
              <w:rPr>
                <w:rFonts w:ascii="Arial" w:hAnsi="Arial" w:cs="Arial"/>
                <w:color w:val="000000"/>
                <w:sz w:val="18"/>
                <w:szCs w:val="18"/>
                <w:lang w:val="en-US"/>
              </w:rPr>
            </w:pPr>
            <w:r w:rsidRPr="008C397F">
              <w:rPr>
                <w:rFonts w:ascii="Arial" w:hAnsi="Arial" w:cs="Arial"/>
                <w:color w:val="000000"/>
                <w:sz w:val="18"/>
                <w:szCs w:val="18"/>
                <w:lang w:val="en-US"/>
              </w:rPr>
              <w:t>a. 0 cells (</w:t>
            </w:r>
            <w:proofErr w:type="gramStart"/>
            <w:r w:rsidRPr="008C397F">
              <w:rPr>
                <w:rFonts w:ascii="Arial" w:hAnsi="Arial" w:cs="Arial"/>
                <w:color w:val="000000"/>
                <w:sz w:val="18"/>
                <w:szCs w:val="18"/>
                <w:lang w:val="en-US"/>
              </w:rPr>
              <w:t>,0</w:t>
            </w:r>
            <w:proofErr w:type="gramEnd"/>
            <w:r w:rsidRPr="008C397F">
              <w:rPr>
                <w:rFonts w:ascii="Arial" w:hAnsi="Arial" w:cs="Arial"/>
                <w:color w:val="000000"/>
                <w:sz w:val="18"/>
                <w:szCs w:val="18"/>
                <w:lang w:val="en-US"/>
              </w:rPr>
              <w:t>%) have expected count less than 5. The minimum expected count is 6</w:t>
            </w:r>
            <w:proofErr w:type="gramStart"/>
            <w:r w:rsidRPr="008C397F">
              <w:rPr>
                <w:rFonts w:ascii="Arial" w:hAnsi="Arial" w:cs="Arial"/>
                <w:color w:val="000000"/>
                <w:sz w:val="18"/>
                <w:szCs w:val="18"/>
                <w:lang w:val="en-US"/>
              </w:rPr>
              <w:t>,50</w:t>
            </w:r>
            <w:proofErr w:type="gramEnd"/>
            <w:r w:rsidRPr="008C397F">
              <w:rPr>
                <w:rFonts w:ascii="Arial" w:hAnsi="Arial" w:cs="Arial"/>
                <w:color w:val="000000"/>
                <w:sz w:val="18"/>
                <w:szCs w:val="18"/>
                <w:lang w:val="en-US"/>
              </w:rPr>
              <w:t>.</w:t>
            </w:r>
          </w:p>
        </w:tc>
      </w:tr>
      <w:tr w:rsidR="008C397F" w:rsidRPr="008C397F" w:rsidTr="008C397F">
        <w:trPr>
          <w:cantSplit/>
        </w:trPr>
        <w:tc>
          <w:tcPr>
            <w:tcW w:w="3694" w:type="dxa"/>
            <w:gridSpan w:val="2"/>
            <w:tcBorders>
              <w:top w:val="nil"/>
              <w:left w:val="nil"/>
              <w:bottom w:val="nil"/>
              <w:right w:val="nil"/>
            </w:tcBorders>
            <w:shd w:val="clear" w:color="auto" w:fill="FFFFFF"/>
            <w:tcMar>
              <w:top w:w="30" w:type="dxa"/>
              <w:left w:w="30" w:type="dxa"/>
              <w:bottom w:w="30" w:type="dxa"/>
              <w:right w:w="30" w:type="dxa"/>
            </w:tcMar>
          </w:tcPr>
          <w:p w:rsidR="008C397F" w:rsidRPr="008C397F" w:rsidRDefault="008C397F" w:rsidP="008C397F">
            <w:pPr>
              <w:autoSpaceDE w:val="0"/>
              <w:autoSpaceDN w:val="0"/>
              <w:adjustRightInd w:val="0"/>
              <w:spacing w:after="0" w:line="240" w:lineRule="auto"/>
              <w:rPr>
                <w:rFonts w:ascii="Arial" w:hAnsi="Arial" w:cs="Arial"/>
                <w:color w:val="000000"/>
                <w:sz w:val="18"/>
                <w:szCs w:val="18"/>
                <w:lang w:val="en-US"/>
              </w:rPr>
            </w:pPr>
            <w:r w:rsidRPr="008C397F">
              <w:rPr>
                <w:rFonts w:ascii="Arial" w:hAnsi="Arial" w:cs="Arial"/>
                <w:color w:val="000000"/>
                <w:sz w:val="18"/>
                <w:szCs w:val="18"/>
                <w:lang w:val="en-US"/>
              </w:rPr>
              <w:t>b. Computed only for a 2x2 table</w:t>
            </w:r>
          </w:p>
        </w:tc>
        <w:tc>
          <w:tcPr>
            <w:tcW w:w="674" w:type="dxa"/>
            <w:tcBorders>
              <w:top w:val="nil"/>
              <w:left w:val="nil"/>
              <w:bottom w:val="nil"/>
              <w:right w:val="nil"/>
            </w:tcBorders>
            <w:shd w:val="clear" w:color="auto" w:fill="FFFFFF"/>
            <w:tcMar>
              <w:top w:w="30" w:type="dxa"/>
              <w:left w:w="30" w:type="dxa"/>
              <w:bottom w:w="30" w:type="dxa"/>
              <w:right w:w="30" w:type="dxa"/>
            </w:tcMar>
          </w:tcPr>
          <w:p w:rsidR="008C397F" w:rsidRPr="008C397F" w:rsidRDefault="008C397F" w:rsidP="008C397F">
            <w:pPr>
              <w:autoSpaceDE w:val="0"/>
              <w:autoSpaceDN w:val="0"/>
              <w:adjustRightInd w:val="0"/>
              <w:spacing w:after="0" w:line="240" w:lineRule="auto"/>
              <w:rPr>
                <w:rFonts w:ascii="Arial" w:hAnsi="Arial" w:cs="Arial"/>
                <w:sz w:val="18"/>
                <w:szCs w:val="18"/>
                <w:lang w:val="en-US"/>
              </w:rPr>
            </w:pPr>
          </w:p>
        </w:tc>
        <w:tc>
          <w:tcPr>
            <w:tcW w:w="1218" w:type="dxa"/>
            <w:tcBorders>
              <w:top w:val="nil"/>
              <w:left w:val="nil"/>
              <w:bottom w:val="nil"/>
              <w:right w:val="nil"/>
            </w:tcBorders>
            <w:shd w:val="clear" w:color="auto" w:fill="FFFFFF"/>
            <w:tcMar>
              <w:top w:w="30" w:type="dxa"/>
              <w:left w:w="30" w:type="dxa"/>
              <w:bottom w:w="30" w:type="dxa"/>
              <w:right w:w="30" w:type="dxa"/>
            </w:tcMar>
          </w:tcPr>
          <w:p w:rsidR="008C397F" w:rsidRPr="008C397F" w:rsidRDefault="008C397F" w:rsidP="008C397F">
            <w:pPr>
              <w:autoSpaceDE w:val="0"/>
              <w:autoSpaceDN w:val="0"/>
              <w:adjustRightInd w:val="0"/>
              <w:spacing w:after="0" w:line="240" w:lineRule="auto"/>
              <w:rPr>
                <w:rFonts w:ascii="Arial" w:hAnsi="Arial" w:cs="Arial"/>
                <w:sz w:val="18"/>
                <w:szCs w:val="18"/>
                <w:lang w:val="en-US"/>
              </w:rPr>
            </w:pPr>
          </w:p>
        </w:tc>
        <w:tc>
          <w:tcPr>
            <w:tcW w:w="1119" w:type="dxa"/>
            <w:tcBorders>
              <w:top w:val="nil"/>
              <w:left w:val="nil"/>
              <w:bottom w:val="nil"/>
              <w:right w:val="nil"/>
            </w:tcBorders>
            <w:shd w:val="clear" w:color="auto" w:fill="FFFFFF"/>
            <w:tcMar>
              <w:top w:w="30" w:type="dxa"/>
              <w:left w:w="30" w:type="dxa"/>
              <w:bottom w:w="30" w:type="dxa"/>
              <w:right w:w="30" w:type="dxa"/>
            </w:tcMar>
          </w:tcPr>
          <w:p w:rsidR="008C397F" w:rsidRPr="008C397F" w:rsidRDefault="008C397F" w:rsidP="008C397F">
            <w:pPr>
              <w:autoSpaceDE w:val="0"/>
              <w:autoSpaceDN w:val="0"/>
              <w:adjustRightInd w:val="0"/>
              <w:spacing w:after="0" w:line="240" w:lineRule="auto"/>
              <w:rPr>
                <w:rFonts w:ascii="Arial" w:hAnsi="Arial" w:cs="Arial"/>
                <w:sz w:val="18"/>
                <w:szCs w:val="18"/>
                <w:lang w:val="en-US"/>
              </w:rPr>
            </w:pPr>
          </w:p>
        </w:tc>
        <w:tc>
          <w:tcPr>
            <w:tcW w:w="1190" w:type="dxa"/>
            <w:tcBorders>
              <w:top w:val="nil"/>
              <w:left w:val="nil"/>
              <w:bottom w:val="nil"/>
              <w:right w:val="nil"/>
            </w:tcBorders>
            <w:shd w:val="clear" w:color="auto" w:fill="FFFFFF"/>
            <w:tcMar>
              <w:top w:w="30" w:type="dxa"/>
              <w:left w:w="30" w:type="dxa"/>
              <w:bottom w:w="30" w:type="dxa"/>
              <w:right w:w="30" w:type="dxa"/>
            </w:tcMar>
          </w:tcPr>
          <w:p w:rsidR="008C397F" w:rsidRPr="008C397F" w:rsidRDefault="008C397F" w:rsidP="008C397F">
            <w:pPr>
              <w:autoSpaceDE w:val="0"/>
              <w:autoSpaceDN w:val="0"/>
              <w:adjustRightInd w:val="0"/>
              <w:spacing w:after="0" w:line="240" w:lineRule="auto"/>
              <w:rPr>
                <w:rFonts w:ascii="Arial" w:hAnsi="Arial" w:cs="Arial"/>
                <w:sz w:val="18"/>
                <w:szCs w:val="18"/>
                <w:lang w:val="en-US"/>
              </w:rPr>
            </w:pPr>
          </w:p>
        </w:tc>
      </w:tr>
    </w:tbl>
    <w:p w:rsidR="008C397F" w:rsidRPr="008C397F" w:rsidRDefault="008C397F" w:rsidP="008C397F">
      <w:pPr>
        <w:autoSpaceDE w:val="0"/>
        <w:autoSpaceDN w:val="0"/>
        <w:adjustRightInd w:val="0"/>
        <w:spacing w:after="0" w:line="240" w:lineRule="auto"/>
        <w:rPr>
          <w:rFonts w:ascii="Arial" w:hAnsi="Arial" w:cs="Arial"/>
          <w:sz w:val="18"/>
          <w:szCs w:val="18"/>
          <w:lang w:val="en-US"/>
        </w:rPr>
      </w:pPr>
    </w:p>
    <w:tbl>
      <w:tblPr>
        <w:tblW w:w="7116"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3828"/>
        <w:gridCol w:w="1000"/>
        <w:gridCol w:w="1143"/>
        <w:gridCol w:w="1145"/>
      </w:tblGrid>
      <w:tr w:rsidR="008C397F" w:rsidRPr="008C397F" w:rsidTr="008C397F">
        <w:trPr>
          <w:cantSplit/>
          <w:tblHeader/>
        </w:trPr>
        <w:tc>
          <w:tcPr>
            <w:tcW w:w="7116" w:type="dxa"/>
            <w:gridSpan w:val="4"/>
            <w:tcBorders>
              <w:top w:val="nil"/>
              <w:left w:val="nil"/>
              <w:bottom w:val="nil"/>
              <w:right w:val="nil"/>
            </w:tcBorders>
            <w:shd w:val="clear" w:color="auto" w:fill="FFFFFF"/>
            <w:tcMar>
              <w:top w:w="30" w:type="dxa"/>
              <w:left w:w="30" w:type="dxa"/>
              <w:bottom w:w="30" w:type="dxa"/>
              <w:right w:w="30" w:type="dxa"/>
            </w:tcMar>
            <w:vAlign w:val="center"/>
          </w:tcPr>
          <w:p w:rsidR="008C397F" w:rsidRPr="008C397F" w:rsidRDefault="008C397F" w:rsidP="008C397F">
            <w:pPr>
              <w:autoSpaceDE w:val="0"/>
              <w:autoSpaceDN w:val="0"/>
              <w:adjustRightInd w:val="0"/>
              <w:spacing w:after="0" w:line="240" w:lineRule="auto"/>
              <w:jc w:val="center"/>
              <w:rPr>
                <w:rFonts w:ascii="Arial" w:hAnsi="Arial" w:cs="Arial"/>
                <w:color w:val="000000"/>
                <w:sz w:val="18"/>
                <w:szCs w:val="18"/>
                <w:lang w:val="en-US"/>
              </w:rPr>
            </w:pPr>
            <w:r w:rsidRPr="008C397F">
              <w:rPr>
                <w:rFonts w:ascii="Arial" w:hAnsi="Arial" w:cs="Arial"/>
                <w:b/>
                <w:bCs/>
                <w:color w:val="000000"/>
                <w:sz w:val="18"/>
                <w:szCs w:val="18"/>
                <w:lang w:val="en-US"/>
              </w:rPr>
              <w:t>Risk Estimate</w:t>
            </w:r>
          </w:p>
        </w:tc>
      </w:tr>
      <w:tr w:rsidR="008C397F" w:rsidRPr="008C397F" w:rsidTr="008C397F">
        <w:trPr>
          <w:cantSplit/>
          <w:tblHeader/>
        </w:trPr>
        <w:tc>
          <w:tcPr>
            <w:tcW w:w="3828" w:type="dxa"/>
            <w:tcBorders>
              <w:top w:val="single" w:sz="16" w:space="0" w:color="000000"/>
              <w:left w:val="single" w:sz="16" w:space="0" w:color="000000"/>
              <w:bottom w:val="nil"/>
              <w:right w:val="single" w:sz="16" w:space="0" w:color="000000"/>
            </w:tcBorders>
            <w:shd w:val="clear" w:color="auto" w:fill="FFFFFF"/>
            <w:tcMar>
              <w:top w:w="30" w:type="dxa"/>
              <w:left w:w="30" w:type="dxa"/>
              <w:bottom w:w="30" w:type="dxa"/>
              <w:right w:w="30" w:type="dxa"/>
            </w:tcMar>
          </w:tcPr>
          <w:p w:rsidR="008C397F" w:rsidRPr="008C397F" w:rsidRDefault="008C397F" w:rsidP="008C397F">
            <w:pPr>
              <w:autoSpaceDE w:val="0"/>
              <w:autoSpaceDN w:val="0"/>
              <w:adjustRightInd w:val="0"/>
              <w:spacing w:after="0" w:line="240" w:lineRule="auto"/>
              <w:rPr>
                <w:rFonts w:ascii="Arial" w:hAnsi="Arial" w:cs="Arial"/>
                <w:sz w:val="18"/>
                <w:szCs w:val="18"/>
                <w:lang w:val="en-US"/>
              </w:rPr>
            </w:pPr>
          </w:p>
        </w:tc>
        <w:tc>
          <w:tcPr>
            <w:tcW w:w="1000" w:type="dxa"/>
            <w:vMerge w:val="restart"/>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8C397F" w:rsidRPr="008C397F" w:rsidRDefault="008C397F" w:rsidP="008C397F">
            <w:pPr>
              <w:autoSpaceDE w:val="0"/>
              <w:autoSpaceDN w:val="0"/>
              <w:adjustRightInd w:val="0"/>
              <w:spacing w:after="0" w:line="240" w:lineRule="auto"/>
              <w:jc w:val="center"/>
              <w:rPr>
                <w:rFonts w:ascii="Arial" w:hAnsi="Arial" w:cs="Arial"/>
                <w:color w:val="000000"/>
                <w:sz w:val="18"/>
                <w:szCs w:val="18"/>
                <w:lang w:val="en-US"/>
              </w:rPr>
            </w:pPr>
            <w:r w:rsidRPr="008C397F">
              <w:rPr>
                <w:rFonts w:ascii="Arial" w:hAnsi="Arial" w:cs="Arial"/>
                <w:color w:val="000000"/>
                <w:sz w:val="18"/>
                <w:szCs w:val="18"/>
                <w:lang w:val="en-US"/>
              </w:rPr>
              <w:t>Value</w:t>
            </w:r>
          </w:p>
        </w:tc>
        <w:tc>
          <w:tcPr>
            <w:tcW w:w="2288" w:type="dxa"/>
            <w:gridSpan w:val="2"/>
            <w:tcBorders>
              <w:top w:val="single" w:sz="16" w:space="0" w:color="000000"/>
              <w:right w:val="single" w:sz="16" w:space="0" w:color="000000"/>
            </w:tcBorders>
            <w:shd w:val="clear" w:color="auto" w:fill="FFFFFF"/>
            <w:tcMar>
              <w:top w:w="30" w:type="dxa"/>
              <w:left w:w="30" w:type="dxa"/>
              <w:bottom w:w="30" w:type="dxa"/>
              <w:right w:w="30" w:type="dxa"/>
            </w:tcMar>
            <w:vAlign w:val="bottom"/>
          </w:tcPr>
          <w:p w:rsidR="008C397F" w:rsidRPr="008C397F" w:rsidRDefault="008C397F" w:rsidP="008C397F">
            <w:pPr>
              <w:autoSpaceDE w:val="0"/>
              <w:autoSpaceDN w:val="0"/>
              <w:adjustRightInd w:val="0"/>
              <w:spacing w:after="0" w:line="240" w:lineRule="auto"/>
              <w:jc w:val="center"/>
              <w:rPr>
                <w:rFonts w:ascii="Arial" w:hAnsi="Arial" w:cs="Arial"/>
                <w:color w:val="000000"/>
                <w:sz w:val="18"/>
                <w:szCs w:val="18"/>
                <w:lang w:val="en-US"/>
              </w:rPr>
            </w:pPr>
            <w:r w:rsidRPr="008C397F">
              <w:rPr>
                <w:rFonts w:ascii="Arial" w:hAnsi="Arial" w:cs="Arial"/>
                <w:color w:val="000000"/>
                <w:sz w:val="18"/>
                <w:szCs w:val="18"/>
                <w:lang w:val="en-US"/>
              </w:rPr>
              <w:t>95% Confidence Interval</w:t>
            </w:r>
          </w:p>
        </w:tc>
      </w:tr>
      <w:tr w:rsidR="008C397F" w:rsidRPr="008C397F" w:rsidTr="008C397F">
        <w:trPr>
          <w:cantSplit/>
          <w:tblHeader/>
        </w:trPr>
        <w:tc>
          <w:tcPr>
            <w:tcW w:w="3828" w:type="dxa"/>
            <w:tcBorders>
              <w:top w:val="nil"/>
              <w:left w:val="single" w:sz="16" w:space="0" w:color="000000"/>
              <w:bottom w:val="single" w:sz="16" w:space="0" w:color="000000"/>
              <w:right w:val="single" w:sz="16" w:space="0" w:color="000000"/>
            </w:tcBorders>
            <w:shd w:val="clear" w:color="auto" w:fill="FFFFFF"/>
            <w:tcMar>
              <w:top w:w="30" w:type="dxa"/>
              <w:left w:w="30" w:type="dxa"/>
              <w:bottom w:w="30" w:type="dxa"/>
              <w:right w:w="30" w:type="dxa"/>
            </w:tcMar>
          </w:tcPr>
          <w:p w:rsidR="008C397F" w:rsidRPr="008C397F" w:rsidRDefault="008C397F" w:rsidP="008C397F">
            <w:pPr>
              <w:autoSpaceDE w:val="0"/>
              <w:autoSpaceDN w:val="0"/>
              <w:adjustRightInd w:val="0"/>
              <w:spacing w:after="0" w:line="240" w:lineRule="auto"/>
              <w:rPr>
                <w:rFonts w:ascii="Arial" w:hAnsi="Arial" w:cs="Arial"/>
                <w:sz w:val="18"/>
                <w:szCs w:val="18"/>
                <w:lang w:val="en-US"/>
              </w:rPr>
            </w:pPr>
          </w:p>
        </w:tc>
        <w:tc>
          <w:tcPr>
            <w:tcW w:w="1000" w:type="dxa"/>
            <w:vMerge/>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8C397F" w:rsidRPr="008C397F" w:rsidRDefault="008C397F" w:rsidP="008C397F">
            <w:pPr>
              <w:autoSpaceDE w:val="0"/>
              <w:autoSpaceDN w:val="0"/>
              <w:adjustRightInd w:val="0"/>
              <w:spacing w:after="0" w:line="240" w:lineRule="auto"/>
              <w:rPr>
                <w:rFonts w:ascii="Arial" w:hAnsi="Arial" w:cs="Arial"/>
                <w:sz w:val="18"/>
                <w:szCs w:val="18"/>
                <w:lang w:val="en-US"/>
              </w:rPr>
            </w:pPr>
          </w:p>
        </w:tc>
        <w:tc>
          <w:tcPr>
            <w:tcW w:w="1143" w:type="dxa"/>
            <w:tcBorders>
              <w:bottom w:val="single" w:sz="16" w:space="0" w:color="000000"/>
            </w:tcBorders>
            <w:shd w:val="clear" w:color="auto" w:fill="FFFFFF"/>
            <w:tcMar>
              <w:top w:w="30" w:type="dxa"/>
              <w:left w:w="30" w:type="dxa"/>
              <w:bottom w:w="30" w:type="dxa"/>
              <w:right w:w="30" w:type="dxa"/>
            </w:tcMar>
            <w:vAlign w:val="bottom"/>
          </w:tcPr>
          <w:p w:rsidR="008C397F" w:rsidRPr="008C397F" w:rsidRDefault="008C397F" w:rsidP="008C397F">
            <w:pPr>
              <w:autoSpaceDE w:val="0"/>
              <w:autoSpaceDN w:val="0"/>
              <w:adjustRightInd w:val="0"/>
              <w:spacing w:after="0" w:line="240" w:lineRule="auto"/>
              <w:jc w:val="center"/>
              <w:rPr>
                <w:rFonts w:ascii="Arial" w:hAnsi="Arial" w:cs="Arial"/>
                <w:color w:val="000000"/>
                <w:sz w:val="18"/>
                <w:szCs w:val="18"/>
                <w:lang w:val="en-US"/>
              </w:rPr>
            </w:pPr>
            <w:r w:rsidRPr="008C397F">
              <w:rPr>
                <w:rFonts w:ascii="Arial" w:hAnsi="Arial" w:cs="Arial"/>
                <w:color w:val="000000"/>
                <w:sz w:val="18"/>
                <w:szCs w:val="18"/>
                <w:lang w:val="en-US"/>
              </w:rPr>
              <w:t>Lower</w:t>
            </w:r>
          </w:p>
        </w:tc>
        <w:tc>
          <w:tcPr>
            <w:tcW w:w="1145" w:type="dxa"/>
            <w:tcBorders>
              <w:bottom w:val="single" w:sz="16" w:space="0" w:color="000000"/>
              <w:right w:val="single" w:sz="16" w:space="0" w:color="000000"/>
            </w:tcBorders>
            <w:shd w:val="clear" w:color="auto" w:fill="FFFFFF"/>
            <w:tcMar>
              <w:top w:w="30" w:type="dxa"/>
              <w:left w:w="30" w:type="dxa"/>
              <w:bottom w:w="30" w:type="dxa"/>
              <w:right w:w="30" w:type="dxa"/>
            </w:tcMar>
            <w:vAlign w:val="bottom"/>
          </w:tcPr>
          <w:p w:rsidR="008C397F" w:rsidRPr="008C397F" w:rsidRDefault="008C397F" w:rsidP="008C397F">
            <w:pPr>
              <w:autoSpaceDE w:val="0"/>
              <w:autoSpaceDN w:val="0"/>
              <w:adjustRightInd w:val="0"/>
              <w:spacing w:after="0" w:line="240" w:lineRule="auto"/>
              <w:jc w:val="center"/>
              <w:rPr>
                <w:rFonts w:ascii="Arial" w:hAnsi="Arial" w:cs="Arial"/>
                <w:color w:val="000000"/>
                <w:sz w:val="18"/>
                <w:szCs w:val="18"/>
                <w:lang w:val="en-US"/>
              </w:rPr>
            </w:pPr>
            <w:r w:rsidRPr="008C397F">
              <w:rPr>
                <w:rFonts w:ascii="Arial" w:hAnsi="Arial" w:cs="Arial"/>
                <w:color w:val="000000"/>
                <w:sz w:val="18"/>
                <w:szCs w:val="18"/>
                <w:lang w:val="en-US"/>
              </w:rPr>
              <w:t>Upper</w:t>
            </w:r>
          </w:p>
        </w:tc>
      </w:tr>
      <w:tr w:rsidR="008C397F" w:rsidRPr="008C397F" w:rsidTr="008C397F">
        <w:trPr>
          <w:cantSplit/>
          <w:tblHeader/>
        </w:trPr>
        <w:tc>
          <w:tcPr>
            <w:tcW w:w="3828" w:type="dxa"/>
            <w:tcBorders>
              <w:top w:val="single" w:sz="16" w:space="0" w:color="000000"/>
              <w:left w:val="single" w:sz="16" w:space="0" w:color="000000"/>
              <w:bottom w:val="nil"/>
              <w:right w:val="single" w:sz="16" w:space="0" w:color="000000"/>
            </w:tcBorders>
            <w:shd w:val="clear" w:color="auto" w:fill="FFFFFF"/>
            <w:tcMar>
              <w:top w:w="30" w:type="dxa"/>
              <w:left w:w="30" w:type="dxa"/>
              <w:bottom w:w="30" w:type="dxa"/>
              <w:right w:w="30" w:type="dxa"/>
            </w:tcMar>
          </w:tcPr>
          <w:p w:rsidR="008C397F" w:rsidRPr="008C397F" w:rsidRDefault="008C397F" w:rsidP="008C397F">
            <w:pPr>
              <w:autoSpaceDE w:val="0"/>
              <w:autoSpaceDN w:val="0"/>
              <w:adjustRightInd w:val="0"/>
              <w:spacing w:after="0" w:line="240" w:lineRule="auto"/>
              <w:rPr>
                <w:rFonts w:ascii="Arial" w:hAnsi="Arial" w:cs="Arial"/>
                <w:color w:val="000000"/>
                <w:sz w:val="18"/>
                <w:szCs w:val="18"/>
                <w:lang w:val="en-US"/>
              </w:rPr>
            </w:pPr>
            <w:r w:rsidRPr="008C397F">
              <w:rPr>
                <w:rFonts w:ascii="Arial" w:hAnsi="Arial" w:cs="Arial"/>
                <w:color w:val="000000"/>
                <w:sz w:val="18"/>
                <w:szCs w:val="18"/>
                <w:lang w:val="en-US"/>
              </w:rPr>
              <w:t>Odds Ratio for Pendapatan (&lt; UMK / ≥ UMK)</w:t>
            </w:r>
          </w:p>
        </w:tc>
        <w:tc>
          <w:tcPr>
            <w:tcW w:w="1000"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8C397F" w:rsidRPr="008C397F" w:rsidRDefault="008C397F" w:rsidP="008C397F">
            <w:pPr>
              <w:autoSpaceDE w:val="0"/>
              <w:autoSpaceDN w:val="0"/>
              <w:adjustRightInd w:val="0"/>
              <w:spacing w:after="0" w:line="240" w:lineRule="auto"/>
              <w:ind w:right="57"/>
              <w:jc w:val="right"/>
              <w:rPr>
                <w:rFonts w:ascii="Arial" w:hAnsi="Arial" w:cs="Arial"/>
                <w:color w:val="000000"/>
                <w:sz w:val="18"/>
                <w:szCs w:val="18"/>
                <w:lang w:val="en-US"/>
              </w:rPr>
            </w:pPr>
            <w:r w:rsidRPr="008C397F">
              <w:rPr>
                <w:rFonts w:ascii="Arial" w:hAnsi="Arial" w:cs="Arial"/>
                <w:color w:val="000000"/>
                <w:sz w:val="18"/>
                <w:szCs w:val="18"/>
                <w:lang w:val="en-US"/>
              </w:rPr>
              <w:t>8.000</w:t>
            </w:r>
          </w:p>
        </w:tc>
        <w:tc>
          <w:tcPr>
            <w:tcW w:w="1143" w:type="dxa"/>
            <w:tcBorders>
              <w:top w:val="single" w:sz="16" w:space="0" w:color="000000"/>
              <w:bottom w:val="nil"/>
            </w:tcBorders>
            <w:shd w:val="clear" w:color="auto" w:fill="FFFFFF"/>
            <w:tcMar>
              <w:top w:w="30" w:type="dxa"/>
              <w:left w:w="30" w:type="dxa"/>
              <w:bottom w:w="30" w:type="dxa"/>
              <w:right w:w="30" w:type="dxa"/>
            </w:tcMar>
            <w:vAlign w:val="center"/>
          </w:tcPr>
          <w:p w:rsidR="008C397F" w:rsidRPr="008C397F" w:rsidRDefault="008C397F" w:rsidP="008C397F">
            <w:pPr>
              <w:autoSpaceDE w:val="0"/>
              <w:autoSpaceDN w:val="0"/>
              <w:adjustRightInd w:val="0"/>
              <w:spacing w:after="0" w:line="240" w:lineRule="auto"/>
              <w:ind w:right="57"/>
              <w:jc w:val="right"/>
              <w:rPr>
                <w:rFonts w:ascii="Arial" w:hAnsi="Arial" w:cs="Arial"/>
                <w:color w:val="000000"/>
                <w:sz w:val="18"/>
                <w:szCs w:val="18"/>
                <w:lang w:val="en-US"/>
              </w:rPr>
            </w:pPr>
            <w:r w:rsidRPr="008C397F">
              <w:rPr>
                <w:rFonts w:ascii="Arial" w:hAnsi="Arial" w:cs="Arial"/>
                <w:color w:val="000000"/>
                <w:sz w:val="18"/>
                <w:szCs w:val="18"/>
                <w:lang w:val="en-US"/>
              </w:rPr>
              <w:t>1.522</w:t>
            </w:r>
          </w:p>
        </w:tc>
        <w:tc>
          <w:tcPr>
            <w:tcW w:w="1145"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8C397F" w:rsidRPr="008C397F" w:rsidRDefault="008C397F" w:rsidP="008C397F">
            <w:pPr>
              <w:autoSpaceDE w:val="0"/>
              <w:autoSpaceDN w:val="0"/>
              <w:adjustRightInd w:val="0"/>
              <w:spacing w:after="0" w:line="240" w:lineRule="auto"/>
              <w:ind w:right="57"/>
              <w:jc w:val="right"/>
              <w:rPr>
                <w:rFonts w:ascii="Arial" w:hAnsi="Arial" w:cs="Arial"/>
                <w:color w:val="000000"/>
                <w:sz w:val="18"/>
                <w:szCs w:val="18"/>
                <w:lang w:val="en-US"/>
              </w:rPr>
            </w:pPr>
            <w:r w:rsidRPr="008C397F">
              <w:rPr>
                <w:rFonts w:ascii="Arial" w:hAnsi="Arial" w:cs="Arial"/>
                <w:color w:val="000000"/>
                <w:sz w:val="18"/>
                <w:szCs w:val="18"/>
                <w:lang w:val="en-US"/>
              </w:rPr>
              <w:t>42.042</w:t>
            </w:r>
          </w:p>
        </w:tc>
      </w:tr>
      <w:tr w:rsidR="008C397F" w:rsidRPr="008C397F" w:rsidTr="008C397F">
        <w:trPr>
          <w:cantSplit/>
          <w:tblHeader/>
        </w:trPr>
        <w:tc>
          <w:tcPr>
            <w:tcW w:w="3828"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8C397F" w:rsidRPr="008C397F" w:rsidRDefault="008C397F" w:rsidP="008C397F">
            <w:pPr>
              <w:autoSpaceDE w:val="0"/>
              <w:autoSpaceDN w:val="0"/>
              <w:adjustRightInd w:val="0"/>
              <w:spacing w:after="0" w:line="240" w:lineRule="auto"/>
              <w:rPr>
                <w:rFonts w:ascii="Arial" w:hAnsi="Arial" w:cs="Arial"/>
                <w:color w:val="000000"/>
                <w:sz w:val="18"/>
                <w:szCs w:val="18"/>
                <w:lang w:val="en-US"/>
              </w:rPr>
            </w:pPr>
            <w:r w:rsidRPr="008C397F">
              <w:rPr>
                <w:rFonts w:ascii="Arial" w:hAnsi="Arial" w:cs="Arial"/>
                <w:color w:val="000000"/>
                <w:sz w:val="18"/>
                <w:szCs w:val="18"/>
                <w:lang w:val="en-US"/>
              </w:rPr>
              <w:t>For cohort TB Paru = Positif (+)</w:t>
            </w:r>
          </w:p>
        </w:tc>
        <w:tc>
          <w:tcPr>
            <w:tcW w:w="1000" w:type="dxa"/>
            <w:tcBorders>
              <w:top w:val="nil"/>
              <w:left w:val="single" w:sz="16" w:space="0" w:color="000000"/>
              <w:bottom w:val="nil"/>
            </w:tcBorders>
            <w:shd w:val="clear" w:color="auto" w:fill="FFFFFF"/>
            <w:tcMar>
              <w:top w:w="30" w:type="dxa"/>
              <w:left w:w="30" w:type="dxa"/>
              <w:bottom w:w="30" w:type="dxa"/>
              <w:right w:w="30" w:type="dxa"/>
            </w:tcMar>
            <w:vAlign w:val="center"/>
          </w:tcPr>
          <w:p w:rsidR="008C397F" w:rsidRPr="008C397F" w:rsidRDefault="008C397F" w:rsidP="008C397F">
            <w:pPr>
              <w:autoSpaceDE w:val="0"/>
              <w:autoSpaceDN w:val="0"/>
              <w:adjustRightInd w:val="0"/>
              <w:spacing w:after="0" w:line="240" w:lineRule="auto"/>
              <w:ind w:right="57"/>
              <w:jc w:val="right"/>
              <w:rPr>
                <w:rFonts w:ascii="Arial" w:hAnsi="Arial" w:cs="Arial"/>
                <w:color w:val="000000"/>
                <w:sz w:val="18"/>
                <w:szCs w:val="18"/>
                <w:lang w:val="en-US"/>
              </w:rPr>
            </w:pPr>
            <w:r w:rsidRPr="008C397F">
              <w:rPr>
                <w:rFonts w:ascii="Arial" w:hAnsi="Arial" w:cs="Arial"/>
                <w:color w:val="000000"/>
                <w:sz w:val="18"/>
                <w:szCs w:val="18"/>
                <w:lang w:val="en-US"/>
              </w:rPr>
              <w:t>3.059</w:t>
            </w:r>
          </w:p>
        </w:tc>
        <w:tc>
          <w:tcPr>
            <w:tcW w:w="1143" w:type="dxa"/>
            <w:tcBorders>
              <w:top w:val="nil"/>
              <w:bottom w:val="nil"/>
            </w:tcBorders>
            <w:shd w:val="clear" w:color="auto" w:fill="FFFFFF"/>
            <w:tcMar>
              <w:top w:w="30" w:type="dxa"/>
              <w:left w:w="30" w:type="dxa"/>
              <w:bottom w:w="30" w:type="dxa"/>
              <w:right w:w="30" w:type="dxa"/>
            </w:tcMar>
            <w:vAlign w:val="center"/>
          </w:tcPr>
          <w:p w:rsidR="008C397F" w:rsidRPr="008C397F" w:rsidRDefault="008C397F" w:rsidP="008C397F">
            <w:pPr>
              <w:autoSpaceDE w:val="0"/>
              <w:autoSpaceDN w:val="0"/>
              <w:adjustRightInd w:val="0"/>
              <w:spacing w:after="0" w:line="240" w:lineRule="auto"/>
              <w:ind w:right="57"/>
              <w:jc w:val="right"/>
              <w:rPr>
                <w:rFonts w:ascii="Arial" w:hAnsi="Arial" w:cs="Arial"/>
                <w:color w:val="000000"/>
                <w:sz w:val="18"/>
                <w:szCs w:val="18"/>
                <w:lang w:val="en-US"/>
              </w:rPr>
            </w:pPr>
            <w:r w:rsidRPr="008C397F">
              <w:rPr>
                <w:rFonts w:ascii="Arial" w:hAnsi="Arial" w:cs="Arial"/>
                <w:color w:val="000000"/>
                <w:sz w:val="18"/>
                <w:szCs w:val="18"/>
                <w:lang w:val="en-US"/>
              </w:rPr>
              <w:t>1.082</w:t>
            </w:r>
          </w:p>
        </w:tc>
        <w:tc>
          <w:tcPr>
            <w:tcW w:w="1145" w:type="dxa"/>
            <w:tcBorders>
              <w:top w:val="nil"/>
              <w:bottom w:val="nil"/>
              <w:right w:val="single" w:sz="16" w:space="0" w:color="000000"/>
            </w:tcBorders>
            <w:shd w:val="clear" w:color="auto" w:fill="FFFFFF"/>
            <w:tcMar>
              <w:top w:w="30" w:type="dxa"/>
              <w:left w:w="30" w:type="dxa"/>
              <w:bottom w:w="30" w:type="dxa"/>
              <w:right w:w="30" w:type="dxa"/>
            </w:tcMar>
            <w:vAlign w:val="center"/>
          </w:tcPr>
          <w:p w:rsidR="008C397F" w:rsidRPr="008C397F" w:rsidRDefault="008C397F" w:rsidP="008C397F">
            <w:pPr>
              <w:autoSpaceDE w:val="0"/>
              <w:autoSpaceDN w:val="0"/>
              <w:adjustRightInd w:val="0"/>
              <w:spacing w:after="0" w:line="240" w:lineRule="auto"/>
              <w:ind w:right="57"/>
              <w:jc w:val="right"/>
              <w:rPr>
                <w:rFonts w:ascii="Arial" w:hAnsi="Arial" w:cs="Arial"/>
                <w:color w:val="000000"/>
                <w:sz w:val="18"/>
                <w:szCs w:val="18"/>
                <w:lang w:val="en-US"/>
              </w:rPr>
            </w:pPr>
            <w:r w:rsidRPr="008C397F">
              <w:rPr>
                <w:rFonts w:ascii="Arial" w:hAnsi="Arial" w:cs="Arial"/>
                <w:color w:val="000000"/>
                <w:sz w:val="18"/>
                <w:szCs w:val="18"/>
                <w:lang w:val="en-US"/>
              </w:rPr>
              <w:t>8.644</w:t>
            </w:r>
          </w:p>
        </w:tc>
      </w:tr>
      <w:tr w:rsidR="008C397F" w:rsidRPr="008C397F" w:rsidTr="008C397F">
        <w:trPr>
          <w:cantSplit/>
          <w:tblHeader/>
        </w:trPr>
        <w:tc>
          <w:tcPr>
            <w:tcW w:w="3828"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8C397F" w:rsidRPr="008C397F" w:rsidRDefault="008C397F" w:rsidP="008C397F">
            <w:pPr>
              <w:autoSpaceDE w:val="0"/>
              <w:autoSpaceDN w:val="0"/>
              <w:adjustRightInd w:val="0"/>
              <w:spacing w:after="0" w:line="240" w:lineRule="auto"/>
              <w:rPr>
                <w:rFonts w:ascii="Arial" w:hAnsi="Arial" w:cs="Arial"/>
                <w:color w:val="000000"/>
                <w:sz w:val="18"/>
                <w:szCs w:val="18"/>
                <w:lang w:val="en-US"/>
              </w:rPr>
            </w:pPr>
            <w:r w:rsidRPr="008C397F">
              <w:rPr>
                <w:rFonts w:ascii="Arial" w:hAnsi="Arial" w:cs="Arial"/>
                <w:color w:val="000000"/>
                <w:sz w:val="18"/>
                <w:szCs w:val="18"/>
                <w:lang w:val="en-US"/>
              </w:rPr>
              <w:t>For cohort TB Paru = Negatif (-)</w:t>
            </w:r>
          </w:p>
        </w:tc>
        <w:tc>
          <w:tcPr>
            <w:tcW w:w="1000" w:type="dxa"/>
            <w:tcBorders>
              <w:top w:val="nil"/>
              <w:left w:val="single" w:sz="16" w:space="0" w:color="000000"/>
              <w:bottom w:val="nil"/>
            </w:tcBorders>
            <w:shd w:val="clear" w:color="auto" w:fill="FFFFFF"/>
            <w:tcMar>
              <w:top w:w="30" w:type="dxa"/>
              <w:left w:w="30" w:type="dxa"/>
              <w:bottom w:w="30" w:type="dxa"/>
              <w:right w:w="30" w:type="dxa"/>
            </w:tcMar>
            <w:vAlign w:val="center"/>
          </w:tcPr>
          <w:p w:rsidR="008C397F" w:rsidRPr="008C397F" w:rsidRDefault="008C397F" w:rsidP="008C397F">
            <w:pPr>
              <w:autoSpaceDE w:val="0"/>
              <w:autoSpaceDN w:val="0"/>
              <w:adjustRightInd w:val="0"/>
              <w:spacing w:after="0" w:line="240" w:lineRule="auto"/>
              <w:ind w:right="57"/>
              <w:jc w:val="right"/>
              <w:rPr>
                <w:rFonts w:ascii="Arial" w:hAnsi="Arial" w:cs="Arial"/>
                <w:color w:val="000000"/>
                <w:sz w:val="18"/>
                <w:szCs w:val="18"/>
                <w:lang w:val="en-US"/>
              </w:rPr>
            </w:pPr>
            <w:r w:rsidRPr="008C397F">
              <w:rPr>
                <w:rFonts w:ascii="Arial" w:hAnsi="Arial" w:cs="Arial"/>
                <w:color w:val="000000"/>
                <w:sz w:val="18"/>
                <w:szCs w:val="18"/>
                <w:lang w:val="en-US"/>
              </w:rPr>
              <w:t>.382</w:t>
            </w:r>
          </w:p>
        </w:tc>
        <w:tc>
          <w:tcPr>
            <w:tcW w:w="1143" w:type="dxa"/>
            <w:tcBorders>
              <w:top w:val="nil"/>
              <w:bottom w:val="nil"/>
            </w:tcBorders>
            <w:shd w:val="clear" w:color="auto" w:fill="FFFFFF"/>
            <w:tcMar>
              <w:top w:w="30" w:type="dxa"/>
              <w:left w:w="30" w:type="dxa"/>
              <w:bottom w:w="30" w:type="dxa"/>
              <w:right w:w="30" w:type="dxa"/>
            </w:tcMar>
            <w:vAlign w:val="center"/>
          </w:tcPr>
          <w:p w:rsidR="008C397F" w:rsidRPr="008C397F" w:rsidRDefault="008C397F" w:rsidP="008C397F">
            <w:pPr>
              <w:autoSpaceDE w:val="0"/>
              <w:autoSpaceDN w:val="0"/>
              <w:adjustRightInd w:val="0"/>
              <w:spacing w:after="0" w:line="240" w:lineRule="auto"/>
              <w:ind w:right="57"/>
              <w:jc w:val="right"/>
              <w:rPr>
                <w:rFonts w:ascii="Arial" w:hAnsi="Arial" w:cs="Arial"/>
                <w:color w:val="000000"/>
                <w:sz w:val="18"/>
                <w:szCs w:val="18"/>
                <w:lang w:val="en-US"/>
              </w:rPr>
            </w:pPr>
            <w:r w:rsidRPr="008C397F">
              <w:rPr>
                <w:rFonts w:ascii="Arial" w:hAnsi="Arial" w:cs="Arial"/>
                <w:color w:val="000000"/>
                <w:sz w:val="18"/>
                <w:szCs w:val="18"/>
                <w:lang w:val="en-US"/>
              </w:rPr>
              <w:t>.173</w:t>
            </w:r>
          </w:p>
        </w:tc>
        <w:tc>
          <w:tcPr>
            <w:tcW w:w="1145" w:type="dxa"/>
            <w:tcBorders>
              <w:top w:val="nil"/>
              <w:bottom w:val="nil"/>
              <w:right w:val="single" w:sz="16" w:space="0" w:color="000000"/>
            </w:tcBorders>
            <w:shd w:val="clear" w:color="auto" w:fill="FFFFFF"/>
            <w:tcMar>
              <w:top w:w="30" w:type="dxa"/>
              <w:left w:w="30" w:type="dxa"/>
              <w:bottom w:w="30" w:type="dxa"/>
              <w:right w:w="30" w:type="dxa"/>
            </w:tcMar>
            <w:vAlign w:val="center"/>
          </w:tcPr>
          <w:p w:rsidR="008C397F" w:rsidRPr="008C397F" w:rsidRDefault="008C397F" w:rsidP="008C397F">
            <w:pPr>
              <w:autoSpaceDE w:val="0"/>
              <w:autoSpaceDN w:val="0"/>
              <w:adjustRightInd w:val="0"/>
              <w:spacing w:after="0" w:line="240" w:lineRule="auto"/>
              <w:ind w:right="57"/>
              <w:jc w:val="right"/>
              <w:rPr>
                <w:rFonts w:ascii="Arial" w:hAnsi="Arial" w:cs="Arial"/>
                <w:color w:val="000000"/>
                <w:sz w:val="18"/>
                <w:szCs w:val="18"/>
                <w:lang w:val="en-US"/>
              </w:rPr>
            </w:pPr>
            <w:r w:rsidRPr="008C397F">
              <w:rPr>
                <w:rFonts w:ascii="Arial" w:hAnsi="Arial" w:cs="Arial"/>
                <w:color w:val="000000"/>
                <w:sz w:val="18"/>
                <w:szCs w:val="18"/>
                <w:lang w:val="en-US"/>
              </w:rPr>
              <w:t>.846</w:t>
            </w:r>
          </w:p>
        </w:tc>
      </w:tr>
      <w:tr w:rsidR="008C397F" w:rsidRPr="008C397F" w:rsidTr="008C397F">
        <w:trPr>
          <w:cantSplit/>
        </w:trPr>
        <w:tc>
          <w:tcPr>
            <w:tcW w:w="3828" w:type="dxa"/>
            <w:tcBorders>
              <w:top w:val="nil"/>
              <w:left w:val="single" w:sz="16" w:space="0" w:color="000000"/>
              <w:bottom w:val="single" w:sz="16" w:space="0" w:color="000000"/>
              <w:right w:val="single" w:sz="16" w:space="0" w:color="000000"/>
            </w:tcBorders>
            <w:shd w:val="clear" w:color="auto" w:fill="FFFFFF"/>
            <w:tcMar>
              <w:top w:w="30" w:type="dxa"/>
              <w:left w:w="30" w:type="dxa"/>
              <w:bottom w:w="30" w:type="dxa"/>
              <w:right w:w="30" w:type="dxa"/>
            </w:tcMar>
          </w:tcPr>
          <w:p w:rsidR="008C397F" w:rsidRPr="008C397F" w:rsidRDefault="008C397F" w:rsidP="008C397F">
            <w:pPr>
              <w:autoSpaceDE w:val="0"/>
              <w:autoSpaceDN w:val="0"/>
              <w:adjustRightInd w:val="0"/>
              <w:spacing w:after="0" w:line="240" w:lineRule="auto"/>
              <w:rPr>
                <w:rFonts w:ascii="Arial" w:hAnsi="Arial" w:cs="Arial"/>
                <w:color w:val="000000"/>
                <w:sz w:val="18"/>
                <w:szCs w:val="18"/>
                <w:lang w:val="en-US"/>
              </w:rPr>
            </w:pPr>
            <w:r w:rsidRPr="008C397F">
              <w:rPr>
                <w:rFonts w:ascii="Arial" w:hAnsi="Arial" w:cs="Arial"/>
                <w:color w:val="000000"/>
                <w:sz w:val="18"/>
                <w:szCs w:val="18"/>
                <w:lang w:val="en-US"/>
              </w:rPr>
              <w:t>N of Valid Cases</w:t>
            </w:r>
          </w:p>
        </w:tc>
        <w:tc>
          <w:tcPr>
            <w:tcW w:w="1000"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8C397F" w:rsidRPr="008C397F" w:rsidRDefault="008C397F" w:rsidP="008C397F">
            <w:pPr>
              <w:autoSpaceDE w:val="0"/>
              <w:autoSpaceDN w:val="0"/>
              <w:adjustRightInd w:val="0"/>
              <w:spacing w:after="0" w:line="240" w:lineRule="auto"/>
              <w:ind w:right="57"/>
              <w:jc w:val="right"/>
              <w:rPr>
                <w:rFonts w:ascii="Arial" w:hAnsi="Arial" w:cs="Arial"/>
                <w:color w:val="000000"/>
                <w:sz w:val="18"/>
                <w:szCs w:val="18"/>
                <w:lang w:val="en-US"/>
              </w:rPr>
            </w:pPr>
            <w:r w:rsidRPr="008C397F">
              <w:rPr>
                <w:rFonts w:ascii="Arial" w:hAnsi="Arial" w:cs="Arial"/>
                <w:color w:val="000000"/>
                <w:sz w:val="18"/>
                <w:szCs w:val="18"/>
                <w:lang w:val="en-US"/>
              </w:rPr>
              <w:t>30</w:t>
            </w:r>
          </w:p>
        </w:tc>
        <w:tc>
          <w:tcPr>
            <w:tcW w:w="1143" w:type="dxa"/>
            <w:tcBorders>
              <w:top w:val="nil"/>
              <w:bottom w:val="single" w:sz="16" w:space="0" w:color="000000"/>
            </w:tcBorders>
            <w:shd w:val="clear" w:color="auto" w:fill="FFFFFF"/>
            <w:tcMar>
              <w:top w:w="30" w:type="dxa"/>
              <w:left w:w="30" w:type="dxa"/>
              <w:bottom w:w="30" w:type="dxa"/>
              <w:right w:w="30" w:type="dxa"/>
            </w:tcMar>
          </w:tcPr>
          <w:p w:rsidR="008C397F" w:rsidRPr="008C397F" w:rsidRDefault="008C397F" w:rsidP="008C397F">
            <w:pPr>
              <w:autoSpaceDE w:val="0"/>
              <w:autoSpaceDN w:val="0"/>
              <w:adjustRightInd w:val="0"/>
              <w:spacing w:after="0" w:line="240" w:lineRule="auto"/>
              <w:ind w:right="57"/>
              <w:rPr>
                <w:rFonts w:ascii="Arial" w:hAnsi="Arial" w:cs="Arial"/>
                <w:sz w:val="18"/>
                <w:szCs w:val="18"/>
                <w:lang w:val="en-US"/>
              </w:rPr>
            </w:pPr>
          </w:p>
        </w:tc>
        <w:tc>
          <w:tcPr>
            <w:tcW w:w="1145" w:type="dxa"/>
            <w:tcBorders>
              <w:top w:val="nil"/>
              <w:bottom w:val="single" w:sz="16" w:space="0" w:color="000000"/>
              <w:right w:val="single" w:sz="16" w:space="0" w:color="000000"/>
            </w:tcBorders>
            <w:shd w:val="clear" w:color="auto" w:fill="FFFFFF"/>
            <w:tcMar>
              <w:top w:w="30" w:type="dxa"/>
              <w:left w:w="30" w:type="dxa"/>
              <w:bottom w:w="30" w:type="dxa"/>
              <w:right w:w="30" w:type="dxa"/>
            </w:tcMar>
          </w:tcPr>
          <w:p w:rsidR="008C397F" w:rsidRPr="008C397F" w:rsidRDefault="008C397F" w:rsidP="008C397F">
            <w:pPr>
              <w:autoSpaceDE w:val="0"/>
              <w:autoSpaceDN w:val="0"/>
              <w:adjustRightInd w:val="0"/>
              <w:spacing w:after="0" w:line="240" w:lineRule="auto"/>
              <w:ind w:right="57"/>
              <w:rPr>
                <w:rFonts w:ascii="Arial" w:hAnsi="Arial" w:cs="Arial"/>
                <w:sz w:val="18"/>
                <w:szCs w:val="18"/>
                <w:lang w:val="en-US"/>
              </w:rPr>
            </w:pPr>
          </w:p>
        </w:tc>
      </w:tr>
    </w:tbl>
    <w:p w:rsidR="008C397F" w:rsidRPr="008C397F" w:rsidRDefault="008C397F" w:rsidP="008C397F">
      <w:pPr>
        <w:autoSpaceDE w:val="0"/>
        <w:autoSpaceDN w:val="0"/>
        <w:adjustRightInd w:val="0"/>
        <w:spacing w:after="0" w:line="240" w:lineRule="auto"/>
        <w:rPr>
          <w:rFonts w:ascii="Arial" w:hAnsi="Arial" w:cs="Arial"/>
          <w:sz w:val="18"/>
          <w:szCs w:val="18"/>
          <w:lang w:val="en-US"/>
        </w:rPr>
      </w:pPr>
    </w:p>
    <w:p w:rsidR="006C2C4D" w:rsidRDefault="006C2C4D" w:rsidP="002F3D6E">
      <w:pPr>
        <w:autoSpaceDE w:val="0"/>
        <w:autoSpaceDN w:val="0"/>
        <w:adjustRightInd w:val="0"/>
        <w:spacing w:after="0" w:line="240" w:lineRule="auto"/>
        <w:rPr>
          <w:rFonts w:ascii="Arial" w:hAnsi="Arial" w:cs="Arial"/>
          <w:sz w:val="18"/>
          <w:szCs w:val="18"/>
          <w:lang w:val="en-US"/>
        </w:rPr>
      </w:pPr>
    </w:p>
    <w:p w:rsidR="00795C8A" w:rsidRPr="00795C8A" w:rsidRDefault="00795C8A" w:rsidP="00795C8A">
      <w:pPr>
        <w:autoSpaceDE w:val="0"/>
        <w:autoSpaceDN w:val="0"/>
        <w:adjustRightInd w:val="0"/>
        <w:spacing w:after="0" w:line="240" w:lineRule="auto"/>
        <w:rPr>
          <w:rFonts w:ascii="Arial" w:hAnsi="Arial" w:cs="Arial"/>
          <w:sz w:val="18"/>
          <w:szCs w:val="18"/>
          <w:lang w:val="en-US"/>
        </w:rPr>
      </w:pPr>
    </w:p>
    <w:p w:rsidR="00795C8A" w:rsidRPr="00795C8A" w:rsidRDefault="00795C8A" w:rsidP="00795C8A">
      <w:pPr>
        <w:autoSpaceDE w:val="0"/>
        <w:autoSpaceDN w:val="0"/>
        <w:adjustRightInd w:val="0"/>
        <w:spacing w:after="0" w:line="240" w:lineRule="auto"/>
        <w:rPr>
          <w:rFonts w:ascii="Arial" w:hAnsi="Arial" w:cs="Arial"/>
          <w:sz w:val="18"/>
          <w:szCs w:val="18"/>
          <w:lang w:val="en-US"/>
        </w:rPr>
      </w:pPr>
      <w:r w:rsidRPr="00795C8A">
        <w:rPr>
          <w:rFonts w:ascii="Arial" w:hAnsi="Arial" w:cs="Arial"/>
          <w:b/>
          <w:bCs/>
          <w:color w:val="000000"/>
          <w:sz w:val="18"/>
          <w:szCs w:val="18"/>
          <w:lang w:val="en-US"/>
        </w:rPr>
        <w:t>Kondisi Fisik Rumah * TB Paru</w:t>
      </w:r>
    </w:p>
    <w:p w:rsidR="00795C8A" w:rsidRPr="00795C8A" w:rsidRDefault="00795C8A" w:rsidP="00795C8A">
      <w:pPr>
        <w:autoSpaceDE w:val="0"/>
        <w:autoSpaceDN w:val="0"/>
        <w:adjustRightInd w:val="0"/>
        <w:spacing w:after="0" w:line="240" w:lineRule="auto"/>
        <w:rPr>
          <w:rFonts w:ascii="Arial" w:hAnsi="Arial" w:cs="Arial"/>
          <w:sz w:val="18"/>
          <w:szCs w:val="18"/>
          <w:lang w:val="en-US"/>
        </w:rPr>
      </w:pPr>
    </w:p>
    <w:tbl>
      <w:tblPr>
        <w:tblW w:w="7800"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1276"/>
        <w:gridCol w:w="2268"/>
        <w:gridCol w:w="1093"/>
        <w:gridCol w:w="1067"/>
        <w:gridCol w:w="1096"/>
        <w:gridCol w:w="1000"/>
      </w:tblGrid>
      <w:tr w:rsidR="00795C8A" w:rsidRPr="00795C8A" w:rsidTr="00795C8A">
        <w:trPr>
          <w:cantSplit/>
          <w:tblHeader/>
        </w:trPr>
        <w:tc>
          <w:tcPr>
            <w:tcW w:w="7800" w:type="dxa"/>
            <w:gridSpan w:val="6"/>
            <w:tcBorders>
              <w:top w:val="nil"/>
              <w:left w:val="nil"/>
              <w:bottom w:val="nil"/>
              <w:right w:val="nil"/>
            </w:tcBorders>
            <w:shd w:val="clear" w:color="auto" w:fill="FFFFFF"/>
            <w:tcMar>
              <w:top w:w="30" w:type="dxa"/>
              <w:left w:w="30" w:type="dxa"/>
              <w:bottom w:w="30" w:type="dxa"/>
              <w:right w:w="30" w:type="dxa"/>
            </w:tcMar>
            <w:vAlign w:val="center"/>
          </w:tcPr>
          <w:p w:rsidR="00795C8A" w:rsidRPr="00795C8A" w:rsidRDefault="00795C8A" w:rsidP="00795C8A">
            <w:pPr>
              <w:autoSpaceDE w:val="0"/>
              <w:autoSpaceDN w:val="0"/>
              <w:adjustRightInd w:val="0"/>
              <w:spacing w:after="0" w:line="240" w:lineRule="auto"/>
              <w:jc w:val="center"/>
              <w:rPr>
                <w:rFonts w:ascii="Arial" w:hAnsi="Arial" w:cs="Arial"/>
                <w:color w:val="000000"/>
                <w:sz w:val="18"/>
                <w:szCs w:val="18"/>
                <w:lang w:val="en-US"/>
              </w:rPr>
            </w:pPr>
            <w:r w:rsidRPr="00795C8A">
              <w:rPr>
                <w:rFonts w:ascii="Arial" w:hAnsi="Arial" w:cs="Arial"/>
                <w:b/>
                <w:bCs/>
                <w:color w:val="000000"/>
                <w:sz w:val="18"/>
                <w:szCs w:val="18"/>
                <w:lang w:val="en-US"/>
              </w:rPr>
              <w:t>Crosstab</w:t>
            </w:r>
          </w:p>
        </w:tc>
      </w:tr>
      <w:tr w:rsidR="00795C8A" w:rsidRPr="00795C8A" w:rsidTr="00795C8A">
        <w:trPr>
          <w:cantSplit/>
          <w:tblHeader/>
        </w:trPr>
        <w:tc>
          <w:tcPr>
            <w:tcW w:w="1276" w:type="dxa"/>
            <w:tcBorders>
              <w:top w:val="single" w:sz="16" w:space="0" w:color="000000"/>
              <w:left w:val="single" w:sz="16" w:space="0" w:color="000000"/>
              <w:bottom w:val="nil"/>
              <w:right w:val="nil"/>
            </w:tcBorders>
            <w:shd w:val="clear" w:color="auto" w:fill="FFFFFF"/>
            <w:tcMar>
              <w:top w:w="30" w:type="dxa"/>
              <w:left w:w="30" w:type="dxa"/>
              <w:bottom w:w="30" w:type="dxa"/>
              <w:right w:w="30" w:type="dxa"/>
            </w:tcMar>
          </w:tcPr>
          <w:p w:rsidR="00795C8A" w:rsidRPr="00795C8A" w:rsidRDefault="00795C8A" w:rsidP="00795C8A">
            <w:pPr>
              <w:autoSpaceDE w:val="0"/>
              <w:autoSpaceDN w:val="0"/>
              <w:adjustRightInd w:val="0"/>
              <w:spacing w:after="0" w:line="240" w:lineRule="auto"/>
              <w:rPr>
                <w:rFonts w:ascii="Arial" w:hAnsi="Arial" w:cs="Arial"/>
                <w:sz w:val="18"/>
                <w:szCs w:val="18"/>
                <w:lang w:val="en-US"/>
              </w:rPr>
            </w:pPr>
          </w:p>
        </w:tc>
        <w:tc>
          <w:tcPr>
            <w:tcW w:w="2268" w:type="dxa"/>
            <w:tcBorders>
              <w:top w:val="single" w:sz="16" w:space="0" w:color="000000"/>
              <w:left w:val="nil"/>
              <w:bottom w:val="nil"/>
              <w:right w:val="nil"/>
            </w:tcBorders>
            <w:shd w:val="clear" w:color="auto" w:fill="FFFFFF"/>
            <w:tcMar>
              <w:top w:w="30" w:type="dxa"/>
              <w:left w:w="30" w:type="dxa"/>
              <w:bottom w:w="30" w:type="dxa"/>
              <w:right w:w="30" w:type="dxa"/>
            </w:tcMar>
          </w:tcPr>
          <w:p w:rsidR="00795C8A" w:rsidRPr="00795C8A" w:rsidRDefault="00795C8A" w:rsidP="00795C8A">
            <w:pPr>
              <w:autoSpaceDE w:val="0"/>
              <w:autoSpaceDN w:val="0"/>
              <w:adjustRightInd w:val="0"/>
              <w:spacing w:after="0" w:line="240" w:lineRule="auto"/>
              <w:rPr>
                <w:rFonts w:ascii="Arial" w:hAnsi="Arial" w:cs="Arial"/>
                <w:sz w:val="18"/>
                <w:szCs w:val="18"/>
                <w:lang w:val="en-US"/>
              </w:rPr>
            </w:pPr>
          </w:p>
        </w:tc>
        <w:tc>
          <w:tcPr>
            <w:tcW w:w="1093"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795C8A" w:rsidRPr="00795C8A" w:rsidRDefault="00795C8A" w:rsidP="00795C8A">
            <w:pPr>
              <w:autoSpaceDE w:val="0"/>
              <w:autoSpaceDN w:val="0"/>
              <w:adjustRightInd w:val="0"/>
              <w:spacing w:after="0" w:line="240" w:lineRule="auto"/>
              <w:rPr>
                <w:rFonts w:ascii="Arial" w:hAnsi="Arial" w:cs="Arial"/>
                <w:sz w:val="18"/>
                <w:szCs w:val="18"/>
                <w:lang w:val="en-US"/>
              </w:rPr>
            </w:pPr>
          </w:p>
        </w:tc>
        <w:tc>
          <w:tcPr>
            <w:tcW w:w="2163" w:type="dxa"/>
            <w:gridSpan w:val="2"/>
            <w:tcBorders>
              <w:top w:val="single" w:sz="16" w:space="0" w:color="000000"/>
              <w:left w:val="single" w:sz="16" w:space="0" w:color="000000"/>
            </w:tcBorders>
            <w:shd w:val="clear" w:color="auto" w:fill="FFFFFF"/>
            <w:tcMar>
              <w:top w:w="30" w:type="dxa"/>
              <w:left w:w="30" w:type="dxa"/>
              <w:bottom w:w="30" w:type="dxa"/>
              <w:right w:w="30" w:type="dxa"/>
            </w:tcMar>
            <w:vAlign w:val="bottom"/>
          </w:tcPr>
          <w:p w:rsidR="00795C8A" w:rsidRPr="00795C8A" w:rsidRDefault="00795C8A" w:rsidP="00795C8A">
            <w:pPr>
              <w:autoSpaceDE w:val="0"/>
              <w:autoSpaceDN w:val="0"/>
              <w:adjustRightInd w:val="0"/>
              <w:spacing w:after="0" w:line="240" w:lineRule="auto"/>
              <w:jc w:val="center"/>
              <w:rPr>
                <w:rFonts w:ascii="Arial" w:hAnsi="Arial" w:cs="Arial"/>
                <w:color w:val="000000"/>
                <w:sz w:val="18"/>
                <w:szCs w:val="18"/>
                <w:lang w:val="en-US"/>
              </w:rPr>
            </w:pPr>
            <w:r w:rsidRPr="00795C8A">
              <w:rPr>
                <w:rFonts w:ascii="Arial" w:hAnsi="Arial" w:cs="Arial"/>
                <w:color w:val="000000"/>
                <w:sz w:val="18"/>
                <w:szCs w:val="18"/>
                <w:lang w:val="en-US"/>
              </w:rPr>
              <w:t>TB Paru</w:t>
            </w:r>
          </w:p>
        </w:tc>
        <w:tc>
          <w:tcPr>
            <w:tcW w:w="1000" w:type="dxa"/>
            <w:vMerge w:val="restart"/>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795C8A" w:rsidRPr="00795C8A" w:rsidRDefault="00795C8A" w:rsidP="00795C8A">
            <w:pPr>
              <w:autoSpaceDE w:val="0"/>
              <w:autoSpaceDN w:val="0"/>
              <w:adjustRightInd w:val="0"/>
              <w:spacing w:after="0" w:line="240" w:lineRule="auto"/>
              <w:jc w:val="center"/>
              <w:rPr>
                <w:rFonts w:ascii="Arial" w:hAnsi="Arial" w:cs="Arial"/>
                <w:color w:val="000000"/>
                <w:sz w:val="18"/>
                <w:szCs w:val="18"/>
                <w:lang w:val="en-US"/>
              </w:rPr>
            </w:pPr>
            <w:r w:rsidRPr="00795C8A">
              <w:rPr>
                <w:rFonts w:ascii="Arial" w:hAnsi="Arial" w:cs="Arial"/>
                <w:color w:val="000000"/>
                <w:sz w:val="18"/>
                <w:szCs w:val="18"/>
                <w:lang w:val="en-US"/>
              </w:rPr>
              <w:t>Total</w:t>
            </w:r>
          </w:p>
        </w:tc>
      </w:tr>
      <w:tr w:rsidR="00795C8A" w:rsidRPr="00795C8A" w:rsidTr="00795C8A">
        <w:trPr>
          <w:cantSplit/>
          <w:tblHeader/>
        </w:trPr>
        <w:tc>
          <w:tcPr>
            <w:tcW w:w="1276" w:type="dxa"/>
            <w:tcBorders>
              <w:top w:val="nil"/>
              <w:left w:val="single" w:sz="16" w:space="0" w:color="000000"/>
              <w:bottom w:val="single" w:sz="16" w:space="0" w:color="000000"/>
              <w:right w:val="nil"/>
            </w:tcBorders>
            <w:shd w:val="clear" w:color="auto" w:fill="FFFFFF"/>
            <w:tcMar>
              <w:top w:w="30" w:type="dxa"/>
              <w:left w:w="30" w:type="dxa"/>
              <w:bottom w:w="30" w:type="dxa"/>
              <w:right w:w="30" w:type="dxa"/>
            </w:tcMar>
          </w:tcPr>
          <w:p w:rsidR="00795C8A" w:rsidRPr="00795C8A" w:rsidRDefault="00795C8A" w:rsidP="00795C8A">
            <w:pPr>
              <w:autoSpaceDE w:val="0"/>
              <w:autoSpaceDN w:val="0"/>
              <w:adjustRightInd w:val="0"/>
              <w:spacing w:after="0" w:line="240" w:lineRule="auto"/>
              <w:rPr>
                <w:rFonts w:ascii="Arial" w:hAnsi="Arial" w:cs="Arial"/>
                <w:sz w:val="18"/>
                <w:szCs w:val="18"/>
                <w:lang w:val="en-US"/>
              </w:rPr>
            </w:pPr>
          </w:p>
        </w:tc>
        <w:tc>
          <w:tcPr>
            <w:tcW w:w="2268" w:type="dxa"/>
            <w:tcBorders>
              <w:top w:val="nil"/>
              <w:left w:val="nil"/>
              <w:bottom w:val="single" w:sz="16" w:space="0" w:color="000000"/>
              <w:right w:val="nil"/>
            </w:tcBorders>
            <w:shd w:val="clear" w:color="auto" w:fill="FFFFFF"/>
            <w:tcMar>
              <w:top w:w="30" w:type="dxa"/>
              <w:left w:w="30" w:type="dxa"/>
              <w:bottom w:w="30" w:type="dxa"/>
              <w:right w:w="30" w:type="dxa"/>
            </w:tcMar>
          </w:tcPr>
          <w:p w:rsidR="00795C8A" w:rsidRPr="00795C8A" w:rsidRDefault="00795C8A" w:rsidP="00795C8A">
            <w:pPr>
              <w:autoSpaceDE w:val="0"/>
              <w:autoSpaceDN w:val="0"/>
              <w:adjustRightInd w:val="0"/>
              <w:spacing w:after="0" w:line="240" w:lineRule="auto"/>
              <w:rPr>
                <w:rFonts w:ascii="Arial" w:hAnsi="Arial" w:cs="Arial"/>
                <w:sz w:val="18"/>
                <w:szCs w:val="18"/>
                <w:lang w:val="en-US"/>
              </w:rPr>
            </w:pPr>
          </w:p>
        </w:tc>
        <w:tc>
          <w:tcPr>
            <w:tcW w:w="1093"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795C8A" w:rsidRPr="00795C8A" w:rsidRDefault="00795C8A" w:rsidP="00795C8A">
            <w:pPr>
              <w:autoSpaceDE w:val="0"/>
              <w:autoSpaceDN w:val="0"/>
              <w:adjustRightInd w:val="0"/>
              <w:spacing w:after="0" w:line="240" w:lineRule="auto"/>
              <w:rPr>
                <w:rFonts w:ascii="Arial" w:hAnsi="Arial" w:cs="Arial"/>
                <w:sz w:val="18"/>
                <w:szCs w:val="18"/>
                <w:lang w:val="en-US"/>
              </w:rPr>
            </w:pPr>
          </w:p>
        </w:tc>
        <w:tc>
          <w:tcPr>
            <w:tcW w:w="1067" w:type="dxa"/>
            <w:tcBorders>
              <w:left w:val="single" w:sz="16" w:space="0" w:color="000000"/>
              <w:bottom w:val="single" w:sz="16" w:space="0" w:color="000000"/>
            </w:tcBorders>
            <w:shd w:val="clear" w:color="auto" w:fill="FFFFFF"/>
            <w:tcMar>
              <w:top w:w="30" w:type="dxa"/>
              <w:left w:w="30" w:type="dxa"/>
              <w:bottom w:w="30" w:type="dxa"/>
              <w:right w:w="30" w:type="dxa"/>
            </w:tcMar>
            <w:vAlign w:val="bottom"/>
          </w:tcPr>
          <w:p w:rsidR="00795C8A" w:rsidRPr="00795C8A" w:rsidRDefault="00795C8A" w:rsidP="00795C8A">
            <w:pPr>
              <w:autoSpaceDE w:val="0"/>
              <w:autoSpaceDN w:val="0"/>
              <w:adjustRightInd w:val="0"/>
              <w:spacing w:after="0" w:line="240" w:lineRule="auto"/>
              <w:jc w:val="center"/>
              <w:rPr>
                <w:rFonts w:ascii="Arial" w:hAnsi="Arial" w:cs="Arial"/>
                <w:color w:val="000000"/>
                <w:sz w:val="18"/>
                <w:szCs w:val="18"/>
                <w:lang w:val="en-US"/>
              </w:rPr>
            </w:pPr>
            <w:r w:rsidRPr="00795C8A">
              <w:rPr>
                <w:rFonts w:ascii="Arial" w:hAnsi="Arial" w:cs="Arial"/>
                <w:color w:val="000000"/>
                <w:sz w:val="18"/>
                <w:szCs w:val="18"/>
                <w:lang w:val="en-US"/>
              </w:rPr>
              <w:t>Positif (+)</w:t>
            </w:r>
          </w:p>
        </w:tc>
        <w:tc>
          <w:tcPr>
            <w:tcW w:w="1096" w:type="dxa"/>
            <w:tcBorders>
              <w:bottom w:val="single" w:sz="16" w:space="0" w:color="000000"/>
            </w:tcBorders>
            <w:shd w:val="clear" w:color="auto" w:fill="FFFFFF"/>
            <w:tcMar>
              <w:top w:w="30" w:type="dxa"/>
              <w:left w:w="30" w:type="dxa"/>
              <w:bottom w:w="30" w:type="dxa"/>
              <w:right w:w="30" w:type="dxa"/>
            </w:tcMar>
            <w:vAlign w:val="bottom"/>
          </w:tcPr>
          <w:p w:rsidR="00795C8A" w:rsidRPr="00795C8A" w:rsidRDefault="00795C8A" w:rsidP="00795C8A">
            <w:pPr>
              <w:autoSpaceDE w:val="0"/>
              <w:autoSpaceDN w:val="0"/>
              <w:adjustRightInd w:val="0"/>
              <w:spacing w:after="0" w:line="240" w:lineRule="auto"/>
              <w:jc w:val="center"/>
              <w:rPr>
                <w:rFonts w:ascii="Arial" w:hAnsi="Arial" w:cs="Arial"/>
                <w:color w:val="000000"/>
                <w:sz w:val="18"/>
                <w:szCs w:val="18"/>
                <w:lang w:val="en-US"/>
              </w:rPr>
            </w:pPr>
            <w:r w:rsidRPr="00795C8A">
              <w:rPr>
                <w:rFonts w:ascii="Arial" w:hAnsi="Arial" w:cs="Arial"/>
                <w:color w:val="000000"/>
                <w:sz w:val="18"/>
                <w:szCs w:val="18"/>
                <w:lang w:val="en-US"/>
              </w:rPr>
              <w:t>Negatif (-)</w:t>
            </w:r>
          </w:p>
        </w:tc>
        <w:tc>
          <w:tcPr>
            <w:tcW w:w="1000" w:type="dxa"/>
            <w:vMerge/>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795C8A" w:rsidRPr="00795C8A" w:rsidRDefault="00795C8A" w:rsidP="00795C8A">
            <w:pPr>
              <w:autoSpaceDE w:val="0"/>
              <w:autoSpaceDN w:val="0"/>
              <w:adjustRightInd w:val="0"/>
              <w:spacing w:after="0" w:line="240" w:lineRule="auto"/>
              <w:rPr>
                <w:rFonts w:ascii="Arial" w:hAnsi="Arial" w:cs="Arial"/>
                <w:color w:val="000000"/>
                <w:sz w:val="18"/>
                <w:szCs w:val="18"/>
                <w:lang w:val="en-US"/>
              </w:rPr>
            </w:pPr>
          </w:p>
        </w:tc>
      </w:tr>
      <w:tr w:rsidR="00795C8A" w:rsidRPr="00795C8A" w:rsidTr="00795C8A">
        <w:trPr>
          <w:cantSplit/>
          <w:tblHeader/>
        </w:trPr>
        <w:tc>
          <w:tcPr>
            <w:tcW w:w="1276" w:type="dxa"/>
            <w:vMerge w:val="restart"/>
            <w:tcBorders>
              <w:top w:val="single" w:sz="16" w:space="0" w:color="000000"/>
              <w:left w:val="single" w:sz="16" w:space="0" w:color="000000"/>
              <w:right w:val="nil"/>
            </w:tcBorders>
            <w:shd w:val="clear" w:color="auto" w:fill="FFFFFF"/>
            <w:tcMar>
              <w:top w:w="30" w:type="dxa"/>
              <w:left w:w="30" w:type="dxa"/>
              <w:bottom w:w="30" w:type="dxa"/>
              <w:right w:w="30" w:type="dxa"/>
            </w:tcMar>
          </w:tcPr>
          <w:p w:rsidR="00795C8A" w:rsidRPr="00795C8A" w:rsidRDefault="00795C8A" w:rsidP="00795C8A">
            <w:pPr>
              <w:autoSpaceDE w:val="0"/>
              <w:autoSpaceDN w:val="0"/>
              <w:adjustRightInd w:val="0"/>
              <w:spacing w:after="0" w:line="240" w:lineRule="auto"/>
              <w:rPr>
                <w:rFonts w:ascii="Arial" w:hAnsi="Arial" w:cs="Arial"/>
                <w:color w:val="000000"/>
                <w:sz w:val="18"/>
                <w:szCs w:val="18"/>
                <w:lang w:val="en-US"/>
              </w:rPr>
            </w:pPr>
            <w:r w:rsidRPr="00795C8A">
              <w:rPr>
                <w:rFonts w:ascii="Arial" w:hAnsi="Arial" w:cs="Arial"/>
                <w:color w:val="000000"/>
                <w:sz w:val="18"/>
                <w:szCs w:val="18"/>
                <w:lang w:val="en-US"/>
              </w:rPr>
              <w:t>Kondisi Fisik Rumah</w:t>
            </w:r>
          </w:p>
        </w:tc>
        <w:tc>
          <w:tcPr>
            <w:tcW w:w="2268" w:type="dxa"/>
            <w:vMerge w:val="restart"/>
            <w:tcBorders>
              <w:top w:val="single" w:sz="16" w:space="0" w:color="000000"/>
              <w:left w:val="nil"/>
              <w:right w:val="nil"/>
            </w:tcBorders>
            <w:shd w:val="clear" w:color="auto" w:fill="FFFFFF"/>
            <w:tcMar>
              <w:top w:w="30" w:type="dxa"/>
              <w:left w:w="30" w:type="dxa"/>
              <w:bottom w:w="30" w:type="dxa"/>
              <w:right w:w="30" w:type="dxa"/>
            </w:tcMar>
          </w:tcPr>
          <w:p w:rsidR="00795C8A" w:rsidRPr="00795C8A" w:rsidRDefault="00795C8A" w:rsidP="00795C8A">
            <w:pPr>
              <w:autoSpaceDE w:val="0"/>
              <w:autoSpaceDN w:val="0"/>
              <w:adjustRightInd w:val="0"/>
              <w:spacing w:after="0" w:line="240" w:lineRule="auto"/>
              <w:rPr>
                <w:rFonts w:ascii="Arial" w:hAnsi="Arial" w:cs="Arial"/>
                <w:color w:val="000000"/>
                <w:sz w:val="18"/>
                <w:szCs w:val="18"/>
                <w:lang w:val="en-US"/>
              </w:rPr>
            </w:pPr>
            <w:r w:rsidRPr="00795C8A">
              <w:rPr>
                <w:rFonts w:ascii="Arial" w:hAnsi="Arial" w:cs="Arial"/>
                <w:color w:val="000000"/>
                <w:sz w:val="18"/>
                <w:szCs w:val="18"/>
                <w:lang w:val="en-US"/>
              </w:rPr>
              <w:t>Tidak Memenuhi Syarat Rumah Sehat</w:t>
            </w:r>
          </w:p>
        </w:tc>
        <w:tc>
          <w:tcPr>
            <w:tcW w:w="1093"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795C8A" w:rsidRPr="00795C8A" w:rsidRDefault="00795C8A" w:rsidP="00795C8A">
            <w:pPr>
              <w:autoSpaceDE w:val="0"/>
              <w:autoSpaceDN w:val="0"/>
              <w:adjustRightInd w:val="0"/>
              <w:spacing w:after="0" w:line="240" w:lineRule="auto"/>
              <w:rPr>
                <w:rFonts w:ascii="Arial" w:hAnsi="Arial" w:cs="Arial"/>
                <w:color w:val="000000"/>
                <w:sz w:val="18"/>
                <w:szCs w:val="18"/>
                <w:lang w:val="en-US"/>
              </w:rPr>
            </w:pPr>
            <w:r w:rsidRPr="00795C8A">
              <w:rPr>
                <w:rFonts w:ascii="Arial" w:hAnsi="Arial" w:cs="Arial"/>
                <w:color w:val="000000"/>
                <w:sz w:val="18"/>
                <w:szCs w:val="18"/>
                <w:lang w:val="en-US"/>
              </w:rPr>
              <w:t>Count</w:t>
            </w:r>
          </w:p>
        </w:tc>
        <w:tc>
          <w:tcPr>
            <w:tcW w:w="1067"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795C8A" w:rsidRPr="00795C8A" w:rsidRDefault="00795C8A" w:rsidP="00795C8A">
            <w:pPr>
              <w:autoSpaceDE w:val="0"/>
              <w:autoSpaceDN w:val="0"/>
              <w:adjustRightInd w:val="0"/>
              <w:spacing w:after="0" w:line="240" w:lineRule="auto"/>
              <w:ind w:right="57"/>
              <w:jc w:val="right"/>
              <w:rPr>
                <w:rFonts w:ascii="Arial" w:hAnsi="Arial" w:cs="Arial"/>
                <w:color w:val="000000"/>
                <w:sz w:val="18"/>
                <w:szCs w:val="18"/>
                <w:lang w:val="en-US"/>
              </w:rPr>
            </w:pPr>
            <w:r w:rsidRPr="00795C8A">
              <w:rPr>
                <w:rFonts w:ascii="Arial" w:hAnsi="Arial" w:cs="Arial"/>
                <w:color w:val="000000"/>
                <w:sz w:val="18"/>
                <w:szCs w:val="18"/>
                <w:lang w:val="en-US"/>
              </w:rPr>
              <w:t>8</w:t>
            </w:r>
          </w:p>
        </w:tc>
        <w:tc>
          <w:tcPr>
            <w:tcW w:w="1096" w:type="dxa"/>
            <w:tcBorders>
              <w:top w:val="single" w:sz="16" w:space="0" w:color="000000"/>
              <w:bottom w:val="nil"/>
            </w:tcBorders>
            <w:shd w:val="clear" w:color="auto" w:fill="FFFFFF"/>
            <w:tcMar>
              <w:top w:w="30" w:type="dxa"/>
              <w:left w:w="30" w:type="dxa"/>
              <w:bottom w:w="30" w:type="dxa"/>
              <w:right w:w="30" w:type="dxa"/>
            </w:tcMar>
            <w:vAlign w:val="center"/>
          </w:tcPr>
          <w:p w:rsidR="00795C8A" w:rsidRPr="00795C8A" w:rsidRDefault="00795C8A" w:rsidP="00795C8A">
            <w:pPr>
              <w:autoSpaceDE w:val="0"/>
              <w:autoSpaceDN w:val="0"/>
              <w:adjustRightInd w:val="0"/>
              <w:spacing w:after="0" w:line="240" w:lineRule="auto"/>
              <w:ind w:right="57"/>
              <w:jc w:val="right"/>
              <w:rPr>
                <w:rFonts w:ascii="Arial" w:hAnsi="Arial" w:cs="Arial"/>
                <w:color w:val="000000"/>
                <w:sz w:val="18"/>
                <w:szCs w:val="18"/>
                <w:lang w:val="en-US"/>
              </w:rPr>
            </w:pPr>
            <w:r w:rsidRPr="00795C8A">
              <w:rPr>
                <w:rFonts w:ascii="Arial" w:hAnsi="Arial" w:cs="Arial"/>
                <w:color w:val="000000"/>
                <w:sz w:val="18"/>
                <w:szCs w:val="18"/>
                <w:lang w:val="en-US"/>
              </w:rPr>
              <w:t>2</w:t>
            </w:r>
          </w:p>
        </w:tc>
        <w:tc>
          <w:tcPr>
            <w:tcW w:w="1000"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795C8A" w:rsidRPr="00795C8A" w:rsidRDefault="00795C8A" w:rsidP="00795C8A">
            <w:pPr>
              <w:autoSpaceDE w:val="0"/>
              <w:autoSpaceDN w:val="0"/>
              <w:adjustRightInd w:val="0"/>
              <w:spacing w:after="0" w:line="240" w:lineRule="auto"/>
              <w:ind w:right="57"/>
              <w:jc w:val="right"/>
              <w:rPr>
                <w:rFonts w:ascii="Arial" w:hAnsi="Arial" w:cs="Arial"/>
                <w:color w:val="000000"/>
                <w:sz w:val="18"/>
                <w:szCs w:val="18"/>
                <w:lang w:val="en-US"/>
              </w:rPr>
            </w:pPr>
            <w:r w:rsidRPr="00795C8A">
              <w:rPr>
                <w:rFonts w:ascii="Arial" w:hAnsi="Arial" w:cs="Arial"/>
                <w:color w:val="000000"/>
                <w:sz w:val="18"/>
                <w:szCs w:val="18"/>
                <w:lang w:val="en-US"/>
              </w:rPr>
              <w:t>10</w:t>
            </w:r>
          </w:p>
        </w:tc>
      </w:tr>
      <w:tr w:rsidR="00795C8A" w:rsidRPr="00795C8A" w:rsidTr="00795C8A">
        <w:trPr>
          <w:cantSplit/>
          <w:tblHeader/>
        </w:trPr>
        <w:tc>
          <w:tcPr>
            <w:tcW w:w="1276" w:type="dxa"/>
            <w:vMerge/>
            <w:tcBorders>
              <w:top w:val="single" w:sz="16" w:space="0" w:color="000000"/>
              <w:left w:val="single" w:sz="16" w:space="0" w:color="000000"/>
              <w:right w:val="nil"/>
            </w:tcBorders>
            <w:shd w:val="clear" w:color="auto" w:fill="FFFFFF"/>
            <w:tcMar>
              <w:top w:w="30" w:type="dxa"/>
              <w:left w:w="30" w:type="dxa"/>
              <w:bottom w:w="30" w:type="dxa"/>
              <w:right w:w="30" w:type="dxa"/>
            </w:tcMar>
          </w:tcPr>
          <w:p w:rsidR="00795C8A" w:rsidRPr="00795C8A" w:rsidRDefault="00795C8A" w:rsidP="00795C8A">
            <w:pPr>
              <w:autoSpaceDE w:val="0"/>
              <w:autoSpaceDN w:val="0"/>
              <w:adjustRightInd w:val="0"/>
              <w:spacing w:after="0" w:line="240" w:lineRule="auto"/>
              <w:rPr>
                <w:rFonts w:ascii="Arial" w:hAnsi="Arial" w:cs="Arial"/>
                <w:color w:val="000000"/>
                <w:sz w:val="18"/>
                <w:szCs w:val="18"/>
                <w:lang w:val="en-US"/>
              </w:rPr>
            </w:pPr>
          </w:p>
        </w:tc>
        <w:tc>
          <w:tcPr>
            <w:tcW w:w="2268" w:type="dxa"/>
            <w:vMerge/>
            <w:tcBorders>
              <w:top w:val="single" w:sz="16" w:space="0" w:color="000000"/>
              <w:left w:val="nil"/>
              <w:right w:val="nil"/>
            </w:tcBorders>
            <w:shd w:val="clear" w:color="auto" w:fill="FFFFFF"/>
            <w:tcMar>
              <w:top w:w="30" w:type="dxa"/>
              <w:left w:w="30" w:type="dxa"/>
              <w:bottom w:w="30" w:type="dxa"/>
              <w:right w:w="30" w:type="dxa"/>
            </w:tcMar>
          </w:tcPr>
          <w:p w:rsidR="00795C8A" w:rsidRPr="00795C8A" w:rsidRDefault="00795C8A" w:rsidP="00795C8A">
            <w:pPr>
              <w:autoSpaceDE w:val="0"/>
              <w:autoSpaceDN w:val="0"/>
              <w:adjustRightInd w:val="0"/>
              <w:spacing w:after="0" w:line="240" w:lineRule="auto"/>
              <w:rPr>
                <w:rFonts w:ascii="Arial" w:hAnsi="Arial" w:cs="Arial"/>
                <w:color w:val="000000"/>
                <w:sz w:val="18"/>
                <w:szCs w:val="18"/>
                <w:lang w:val="en-US"/>
              </w:rPr>
            </w:pPr>
          </w:p>
        </w:tc>
        <w:tc>
          <w:tcPr>
            <w:tcW w:w="1093" w:type="dxa"/>
            <w:tcBorders>
              <w:top w:val="nil"/>
              <w:left w:val="nil"/>
              <w:right w:val="single" w:sz="16" w:space="0" w:color="000000"/>
            </w:tcBorders>
            <w:shd w:val="clear" w:color="auto" w:fill="FFFFFF"/>
            <w:tcMar>
              <w:top w:w="30" w:type="dxa"/>
              <w:left w:w="30" w:type="dxa"/>
              <w:bottom w:w="30" w:type="dxa"/>
              <w:right w:w="30" w:type="dxa"/>
            </w:tcMar>
          </w:tcPr>
          <w:p w:rsidR="00795C8A" w:rsidRPr="00795C8A" w:rsidRDefault="00795C8A" w:rsidP="00795C8A">
            <w:pPr>
              <w:autoSpaceDE w:val="0"/>
              <w:autoSpaceDN w:val="0"/>
              <w:adjustRightInd w:val="0"/>
              <w:spacing w:after="0" w:line="240" w:lineRule="auto"/>
              <w:rPr>
                <w:rFonts w:ascii="Arial" w:hAnsi="Arial" w:cs="Arial"/>
                <w:color w:val="000000"/>
                <w:sz w:val="18"/>
                <w:szCs w:val="18"/>
                <w:lang w:val="en-US"/>
              </w:rPr>
            </w:pPr>
            <w:r w:rsidRPr="00795C8A">
              <w:rPr>
                <w:rFonts w:ascii="Arial" w:hAnsi="Arial" w:cs="Arial"/>
                <w:color w:val="000000"/>
                <w:sz w:val="18"/>
                <w:szCs w:val="18"/>
                <w:lang w:val="en-US"/>
              </w:rPr>
              <w:t>% of Total</w:t>
            </w:r>
          </w:p>
        </w:tc>
        <w:tc>
          <w:tcPr>
            <w:tcW w:w="1067" w:type="dxa"/>
            <w:tcBorders>
              <w:top w:val="nil"/>
              <w:left w:val="single" w:sz="16" w:space="0" w:color="000000"/>
            </w:tcBorders>
            <w:shd w:val="clear" w:color="auto" w:fill="FFFFFF"/>
            <w:tcMar>
              <w:top w:w="30" w:type="dxa"/>
              <w:left w:w="30" w:type="dxa"/>
              <w:bottom w:w="30" w:type="dxa"/>
              <w:right w:w="30" w:type="dxa"/>
            </w:tcMar>
            <w:vAlign w:val="center"/>
          </w:tcPr>
          <w:p w:rsidR="00795C8A" w:rsidRPr="00795C8A" w:rsidRDefault="00795C8A" w:rsidP="00795C8A">
            <w:pPr>
              <w:autoSpaceDE w:val="0"/>
              <w:autoSpaceDN w:val="0"/>
              <w:adjustRightInd w:val="0"/>
              <w:spacing w:after="0" w:line="240" w:lineRule="auto"/>
              <w:ind w:right="57"/>
              <w:jc w:val="right"/>
              <w:rPr>
                <w:rFonts w:ascii="Arial" w:hAnsi="Arial" w:cs="Arial"/>
                <w:color w:val="000000"/>
                <w:sz w:val="18"/>
                <w:szCs w:val="18"/>
                <w:lang w:val="en-US"/>
              </w:rPr>
            </w:pPr>
            <w:r w:rsidRPr="00795C8A">
              <w:rPr>
                <w:rFonts w:ascii="Arial" w:hAnsi="Arial" w:cs="Arial"/>
                <w:color w:val="000000"/>
                <w:sz w:val="18"/>
                <w:szCs w:val="18"/>
                <w:lang w:val="en-US"/>
              </w:rPr>
              <w:t>26.7%</w:t>
            </w:r>
          </w:p>
        </w:tc>
        <w:tc>
          <w:tcPr>
            <w:tcW w:w="1096" w:type="dxa"/>
            <w:tcBorders>
              <w:top w:val="nil"/>
            </w:tcBorders>
            <w:shd w:val="clear" w:color="auto" w:fill="FFFFFF"/>
            <w:tcMar>
              <w:top w:w="30" w:type="dxa"/>
              <w:left w:w="30" w:type="dxa"/>
              <w:bottom w:w="30" w:type="dxa"/>
              <w:right w:w="30" w:type="dxa"/>
            </w:tcMar>
            <w:vAlign w:val="center"/>
          </w:tcPr>
          <w:p w:rsidR="00795C8A" w:rsidRPr="00795C8A" w:rsidRDefault="00795C8A" w:rsidP="00795C8A">
            <w:pPr>
              <w:autoSpaceDE w:val="0"/>
              <w:autoSpaceDN w:val="0"/>
              <w:adjustRightInd w:val="0"/>
              <w:spacing w:after="0" w:line="240" w:lineRule="auto"/>
              <w:ind w:right="57"/>
              <w:jc w:val="right"/>
              <w:rPr>
                <w:rFonts w:ascii="Arial" w:hAnsi="Arial" w:cs="Arial"/>
                <w:color w:val="000000"/>
                <w:sz w:val="18"/>
                <w:szCs w:val="18"/>
                <w:lang w:val="en-US"/>
              </w:rPr>
            </w:pPr>
            <w:r w:rsidRPr="00795C8A">
              <w:rPr>
                <w:rFonts w:ascii="Arial" w:hAnsi="Arial" w:cs="Arial"/>
                <w:color w:val="000000"/>
                <w:sz w:val="18"/>
                <w:szCs w:val="18"/>
                <w:lang w:val="en-US"/>
              </w:rPr>
              <w:t>6.7%</w:t>
            </w:r>
          </w:p>
        </w:tc>
        <w:tc>
          <w:tcPr>
            <w:tcW w:w="1000" w:type="dxa"/>
            <w:tcBorders>
              <w:top w:val="nil"/>
              <w:right w:val="single" w:sz="16" w:space="0" w:color="000000"/>
            </w:tcBorders>
            <w:shd w:val="clear" w:color="auto" w:fill="FFFFFF"/>
            <w:tcMar>
              <w:top w:w="30" w:type="dxa"/>
              <w:left w:w="30" w:type="dxa"/>
              <w:bottom w:w="30" w:type="dxa"/>
              <w:right w:w="30" w:type="dxa"/>
            </w:tcMar>
            <w:vAlign w:val="center"/>
          </w:tcPr>
          <w:p w:rsidR="00795C8A" w:rsidRPr="00795C8A" w:rsidRDefault="00795C8A" w:rsidP="00795C8A">
            <w:pPr>
              <w:autoSpaceDE w:val="0"/>
              <w:autoSpaceDN w:val="0"/>
              <w:adjustRightInd w:val="0"/>
              <w:spacing w:after="0" w:line="240" w:lineRule="auto"/>
              <w:ind w:right="57"/>
              <w:jc w:val="right"/>
              <w:rPr>
                <w:rFonts w:ascii="Arial" w:hAnsi="Arial" w:cs="Arial"/>
                <w:color w:val="000000"/>
                <w:sz w:val="18"/>
                <w:szCs w:val="18"/>
                <w:lang w:val="en-US"/>
              </w:rPr>
            </w:pPr>
            <w:r w:rsidRPr="00795C8A">
              <w:rPr>
                <w:rFonts w:ascii="Arial" w:hAnsi="Arial" w:cs="Arial"/>
                <w:color w:val="000000"/>
                <w:sz w:val="18"/>
                <w:szCs w:val="18"/>
                <w:lang w:val="en-US"/>
              </w:rPr>
              <w:t>33.3%</w:t>
            </w:r>
          </w:p>
        </w:tc>
      </w:tr>
      <w:tr w:rsidR="00795C8A" w:rsidRPr="00795C8A" w:rsidTr="00795C8A">
        <w:trPr>
          <w:cantSplit/>
          <w:tblHeader/>
        </w:trPr>
        <w:tc>
          <w:tcPr>
            <w:tcW w:w="1276" w:type="dxa"/>
            <w:vMerge/>
            <w:tcBorders>
              <w:top w:val="single" w:sz="16" w:space="0" w:color="000000"/>
              <w:left w:val="single" w:sz="16" w:space="0" w:color="000000"/>
              <w:right w:val="nil"/>
            </w:tcBorders>
            <w:shd w:val="clear" w:color="auto" w:fill="FFFFFF"/>
            <w:tcMar>
              <w:top w:w="30" w:type="dxa"/>
              <w:left w:w="30" w:type="dxa"/>
              <w:bottom w:w="30" w:type="dxa"/>
              <w:right w:w="30" w:type="dxa"/>
            </w:tcMar>
          </w:tcPr>
          <w:p w:rsidR="00795C8A" w:rsidRPr="00795C8A" w:rsidRDefault="00795C8A" w:rsidP="00795C8A">
            <w:pPr>
              <w:autoSpaceDE w:val="0"/>
              <w:autoSpaceDN w:val="0"/>
              <w:adjustRightInd w:val="0"/>
              <w:spacing w:after="0" w:line="240" w:lineRule="auto"/>
              <w:rPr>
                <w:rFonts w:ascii="Arial" w:hAnsi="Arial" w:cs="Arial"/>
                <w:color w:val="000000"/>
                <w:sz w:val="18"/>
                <w:szCs w:val="18"/>
                <w:lang w:val="en-US"/>
              </w:rPr>
            </w:pPr>
          </w:p>
        </w:tc>
        <w:tc>
          <w:tcPr>
            <w:tcW w:w="2268" w:type="dxa"/>
            <w:vMerge w:val="restart"/>
            <w:tcBorders>
              <w:left w:val="nil"/>
              <w:right w:val="nil"/>
            </w:tcBorders>
            <w:shd w:val="clear" w:color="auto" w:fill="FFFFFF"/>
            <w:tcMar>
              <w:top w:w="30" w:type="dxa"/>
              <w:left w:w="30" w:type="dxa"/>
              <w:bottom w:w="30" w:type="dxa"/>
              <w:right w:w="30" w:type="dxa"/>
            </w:tcMar>
          </w:tcPr>
          <w:p w:rsidR="00795C8A" w:rsidRPr="00795C8A" w:rsidRDefault="00795C8A" w:rsidP="00795C8A">
            <w:pPr>
              <w:autoSpaceDE w:val="0"/>
              <w:autoSpaceDN w:val="0"/>
              <w:adjustRightInd w:val="0"/>
              <w:spacing w:after="0" w:line="240" w:lineRule="auto"/>
              <w:rPr>
                <w:rFonts w:ascii="Arial" w:hAnsi="Arial" w:cs="Arial"/>
                <w:color w:val="000000"/>
                <w:sz w:val="18"/>
                <w:szCs w:val="18"/>
                <w:lang w:val="en-US"/>
              </w:rPr>
            </w:pPr>
            <w:r w:rsidRPr="00795C8A">
              <w:rPr>
                <w:rFonts w:ascii="Arial" w:hAnsi="Arial" w:cs="Arial"/>
                <w:color w:val="000000"/>
                <w:sz w:val="18"/>
                <w:szCs w:val="18"/>
                <w:lang w:val="en-US"/>
              </w:rPr>
              <w:t>Memenuhi Syarat Rumah Sehat</w:t>
            </w:r>
          </w:p>
        </w:tc>
        <w:tc>
          <w:tcPr>
            <w:tcW w:w="1093" w:type="dxa"/>
            <w:tcBorders>
              <w:left w:val="nil"/>
              <w:bottom w:val="nil"/>
              <w:right w:val="single" w:sz="16" w:space="0" w:color="000000"/>
            </w:tcBorders>
            <w:shd w:val="clear" w:color="auto" w:fill="FFFFFF"/>
            <w:tcMar>
              <w:top w:w="30" w:type="dxa"/>
              <w:left w:w="30" w:type="dxa"/>
              <w:bottom w:w="30" w:type="dxa"/>
              <w:right w:w="30" w:type="dxa"/>
            </w:tcMar>
          </w:tcPr>
          <w:p w:rsidR="00795C8A" w:rsidRPr="00795C8A" w:rsidRDefault="00795C8A" w:rsidP="00795C8A">
            <w:pPr>
              <w:autoSpaceDE w:val="0"/>
              <w:autoSpaceDN w:val="0"/>
              <w:adjustRightInd w:val="0"/>
              <w:spacing w:after="0" w:line="240" w:lineRule="auto"/>
              <w:rPr>
                <w:rFonts w:ascii="Arial" w:hAnsi="Arial" w:cs="Arial"/>
                <w:color w:val="000000"/>
                <w:sz w:val="18"/>
                <w:szCs w:val="18"/>
                <w:lang w:val="en-US"/>
              </w:rPr>
            </w:pPr>
            <w:r w:rsidRPr="00795C8A">
              <w:rPr>
                <w:rFonts w:ascii="Arial" w:hAnsi="Arial" w:cs="Arial"/>
                <w:color w:val="000000"/>
                <w:sz w:val="18"/>
                <w:szCs w:val="18"/>
                <w:lang w:val="en-US"/>
              </w:rPr>
              <w:t>Count</w:t>
            </w:r>
          </w:p>
        </w:tc>
        <w:tc>
          <w:tcPr>
            <w:tcW w:w="1067" w:type="dxa"/>
            <w:tcBorders>
              <w:left w:val="single" w:sz="16" w:space="0" w:color="000000"/>
              <w:bottom w:val="nil"/>
            </w:tcBorders>
            <w:shd w:val="clear" w:color="auto" w:fill="FFFFFF"/>
            <w:tcMar>
              <w:top w:w="30" w:type="dxa"/>
              <w:left w:w="30" w:type="dxa"/>
              <w:bottom w:w="30" w:type="dxa"/>
              <w:right w:w="30" w:type="dxa"/>
            </w:tcMar>
            <w:vAlign w:val="center"/>
          </w:tcPr>
          <w:p w:rsidR="00795C8A" w:rsidRPr="00795C8A" w:rsidRDefault="00795C8A" w:rsidP="00795C8A">
            <w:pPr>
              <w:autoSpaceDE w:val="0"/>
              <w:autoSpaceDN w:val="0"/>
              <w:adjustRightInd w:val="0"/>
              <w:spacing w:after="0" w:line="240" w:lineRule="auto"/>
              <w:ind w:right="57"/>
              <w:jc w:val="right"/>
              <w:rPr>
                <w:rFonts w:ascii="Arial" w:hAnsi="Arial" w:cs="Arial"/>
                <w:color w:val="000000"/>
                <w:sz w:val="18"/>
                <w:szCs w:val="18"/>
                <w:lang w:val="en-US"/>
              </w:rPr>
            </w:pPr>
            <w:r w:rsidRPr="00795C8A">
              <w:rPr>
                <w:rFonts w:ascii="Arial" w:hAnsi="Arial" w:cs="Arial"/>
                <w:color w:val="000000"/>
                <w:sz w:val="18"/>
                <w:szCs w:val="18"/>
                <w:lang w:val="en-US"/>
              </w:rPr>
              <w:t>7</w:t>
            </w:r>
          </w:p>
        </w:tc>
        <w:tc>
          <w:tcPr>
            <w:tcW w:w="1096" w:type="dxa"/>
            <w:tcBorders>
              <w:bottom w:val="nil"/>
            </w:tcBorders>
            <w:shd w:val="clear" w:color="auto" w:fill="FFFFFF"/>
            <w:tcMar>
              <w:top w:w="30" w:type="dxa"/>
              <w:left w:w="30" w:type="dxa"/>
              <w:bottom w:w="30" w:type="dxa"/>
              <w:right w:w="30" w:type="dxa"/>
            </w:tcMar>
            <w:vAlign w:val="center"/>
          </w:tcPr>
          <w:p w:rsidR="00795C8A" w:rsidRPr="00795C8A" w:rsidRDefault="00795C8A" w:rsidP="00795C8A">
            <w:pPr>
              <w:autoSpaceDE w:val="0"/>
              <w:autoSpaceDN w:val="0"/>
              <w:adjustRightInd w:val="0"/>
              <w:spacing w:after="0" w:line="240" w:lineRule="auto"/>
              <w:ind w:right="57"/>
              <w:jc w:val="right"/>
              <w:rPr>
                <w:rFonts w:ascii="Arial" w:hAnsi="Arial" w:cs="Arial"/>
                <w:color w:val="000000"/>
                <w:sz w:val="18"/>
                <w:szCs w:val="18"/>
                <w:lang w:val="en-US"/>
              </w:rPr>
            </w:pPr>
            <w:r w:rsidRPr="00795C8A">
              <w:rPr>
                <w:rFonts w:ascii="Arial" w:hAnsi="Arial" w:cs="Arial"/>
                <w:color w:val="000000"/>
                <w:sz w:val="18"/>
                <w:szCs w:val="18"/>
                <w:lang w:val="en-US"/>
              </w:rPr>
              <w:t>13</w:t>
            </w:r>
          </w:p>
        </w:tc>
        <w:tc>
          <w:tcPr>
            <w:tcW w:w="1000" w:type="dxa"/>
            <w:tcBorders>
              <w:bottom w:val="nil"/>
              <w:right w:val="single" w:sz="16" w:space="0" w:color="000000"/>
            </w:tcBorders>
            <w:shd w:val="clear" w:color="auto" w:fill="FFFFFF"/>
            <w:tcMar>
              <w:top w:w="30" w:type="dxa"/>
              <w:left w:w="30" w:type="dxa"/>
              <w:bottom w:w="30" w:type="dxa"/>
              <w:right w:w="30" w:type="dxa"/>
            </w:tcMar>
            <w:vAlign w:val="center"/>
          </w:tcPr>
          <w:p w:rsidR="00795C8A" w:rsidRPr="00795C8A" w:rsidRDefault="00795C8A" w:rsidP="00795C8A">
            <w:pPr>
              <w:autoSpaceDE w:val="0"/>
              <w:autoSpaceDN w:val="0"/>
              <w:adjustRightInd w:val="0"/>
              <w:spacing w:after="0" w:line="240" w:lineRule="auto"/>
              <w:ind w:right="57"/>
              <w:jc w:val="right"/>
              <w:rPr>
                <w:rFonts w:ascii="Arial" w:hAnsi="Arial" w:cs="Arial"/>
                <w:color w:val="000000"/>
                <w:sz w:val="18"/>
                <w:szCs w:val="18"/>
                <w:lang w:val="en-US"/>
              </w:rPr>
            </w:pPr>
            <w:r w:rsidRPr="00795C8A">
              <w:rPr>
                <w:rFonts w:ascii="Arial" w:hAnsi="Arial" w:cs="Arial"/>
                <w:color w:val="000000"/>
                <w:sz w:val="18"/>
                <w:szCs w:val="18"/>
                <w:lang w:val="en-US"/>
              </w:rPr>
              <w:t>20</w:t>
            </w:r>
          </w:p>
        </w:tc>
      </w:tr>
      <w:tr w:rsidR="00795C8A" w:rsidRPr="00795C8A" w:rsidTr="00795C8A">
        <w:trPr>
          <w:cantSplit/>
          <w:tblHeader/>
        </w:trPr>
        <w:tc>
          <w:tcPr>
            <w:tcW w:w="1276" w:type="dxa"/>
            <w:vMerge/>
            <w:tcBorders>
              <w:top w:val="single" w:sz="16" w:space="0" w:color="000000"/>
              <w:left w:val="single" w:sz="16" w:space="0" w:color="000000"/>
              <w:right w:val="nil"/>
            </w:tcBorders>
            <w:shd w:val="clear" w:color="auto" w:fill="FFFFFF"/>
            <w:tcMar>
              <w:top w:w="30" w:type="dxa"/>
              <w:left w:w="30" w:type="dxa"/>
              <w:bottom w:w="30" w:type="dxa"/>
              <w:right w:w="30" w:type="dxa"/>
            </w:tcMar>
          </w:tcPr>
          <w:p w:rsidR="00795C8A" w:rsidRPr="00795C8A" w:rsidRDefault="00795C8A" w:rsidP="00795C8A">
            <w:pPr>
              <w:autoSpaceDE w:val="0"/>
              <w:autoSpaceDN w:val="0"/>
              <w:adjustRightInd w:val="0"/>
              <w:spacing w:after="0" w:line="240" w:lineRule="auto"/>
              <w:rPr>
                <w:rFonts w:ascii="Arial" w:hAnsi="Arial" w:cs="Arial"/>
                <w:sz w:val="18"/>
                <w:szCs w:val="18"/>
                <w:lang w:val="en-US"/>
              </w:rPr>
            </w:pPr>
          </w:p>
        </w:tc>
        <w:tc>
          <w:tcPr>
            <w:tcW w:w="2268" w:type="dxa"/>
            <w:vMerge/>
            <w:tcBorders>
              <w:left w:val="nil"/>
              <w:right w:val="nil"/>
            </w:tcBorders>
            <w:shd w:val="clear" w:color="auto" w:fill="FFFFFF"/>
            <w:tcMar>
              <w:top w:w="30" w:type="dxa"/>
              <w:left w:w="30" w:type="dxa"/>
              <w:bottom w:w="30" w:type="dxa"/>
              <w:right w:w="30" w:type="dxa"/>
            </w:tcMar>
          </w:tcPr>
          <w:p w:rsidR="00795C8A" w:rsidRPr="00795C8A" w:rsidRDefault="00795C8A" w:rsidP="00795C8A">
            <w:pPr>
              <w:autoSpaceDE w:val="0"/>
              <w:autoSpaceDN w:val="0"/>
              <w:adjustRightInd w:val="0"/>
              <w:spacing w:after="0" w:line="240" w:lineRule="auto"/>
              <w:rPr>
                <w:rFonts w:ascii="Arial" w:hAnsi="Arial" w:cs="Arial"/>
                <w:sz w:val="18"/>
                <w:szCs w:val="18"/>
                <w:lang w:val="en-US"/>
              </w:rPr>
            </w:pPr>
          </w:p>
        </w:tc>
        <w:tc>
          <w:tcPr>
            <w:tcW w:w="1093" w:type="dxa"/>
            <w:tcBorders>
              <w:top w:val="nil"/>
              <w:left w:val="nil"/>
              <w:right w:val="single" w:sz="16" w:space="0" w:color="000000"/>
            </w:tcBorders>
            <w:shd w:val="clear" w:color="auto" w:fill="FFFFFF"/>
            <w:tcMar>
              <w:top w:w="30" w:type="dxa"/>
              <w:left w:w="30" w:type="dxa"/>
              <w:bottom w:w="30" w:type="dxa"/>
              <w:right w:w="30" w:type="dxa"/>
            </w:tcMar>
          </w:tcPr>
          <w:p w:rsidR="00795C8A" w:rsidRPr="00795C8A" w:rsidRDefault="00795C8A" w:rsidP="00795C8A">
            <w:pPr>
              <w:autoSpaceDE w:val="0"/>
              <w:autoSpaceDN w:val="0"/>
              <w:adjustRightInd w:val="0"/>
              <w:spacing w:after="0" w:line="240" w:lineRule="auto"/>
              <w:rPr>
                <w:rFonts w:ascii="Arial" w:hAnsi="Arial" w:cs="Arial"/>
                <w:color w:val="000000"/>
                <w:sz w:val="18"/>
                <w:szCs w:val="18"/>
                <w:lang w:val="en-US"/>
              </w:rPr>
            </w:pPr>
            <w:r w:rsidRPr="00795C8A">
              <w:rPr>
                <w:rFonts w:ascii="Arial" w:hAnsi="Arial" w:cs="Arial"/>
                <w:color w:val="000000"/>
                <w:sz w:val="18"/>
                <w:szCs w:val="18"/>
                <w:lang w:val="en-US"/>
              </w:rPr>
              <w:t>% of Total</w:t>
            </w:r>
          </w:p>
        </w:tc>
        <w:tc>
          <w:tcPr>
            <w:tcW w:w="1067" w:type="dxa"/>
            <w:tcBorders>
              <w:top w:val="nil"/>
              <w:left w:val="single" w:sz="16" w:space="0" w:color="000000"/>
            </w:tcBorders>
            <w:shd w:val="clear" w:color="auto" w:fill="FFFFFF"/>
            <w:tcMar>
              <w:top w:w="30" w:type="dxa"/>
              <w:left w:w="30" w:type="dxa"/>
              <w:bottom w:w="30" w:type="dxa"/>
              <w:right w:w="30" w:type="dxa"/>
            </w:tcMar>
            <w:vAlign w:val="center"/>
          </w:tcPr>
          <w:p w:rsidR="00795C8A" w:rsidRPr="00795C8A" w:rsidRDefault="00795C8A" w:rsidP="00795C8A">
            <w:pPr>
              <w:autoSpaceDE w:val="0"/>
              <w:autoSpaceDN w:val="0"/>
              <w:adjustRightInd w:val="0"/>
              <w:spacing w:after="0" w:line="240" w:lineRule="auto"/>
              <w:ind w:right="57"/>
              <w:jc w:val="right"/>
              <w:rPr>
                <w:rFonts w:ascii="Arial" w:hAnsi="Arial" w:cs="Arial"/>
                <w:color w:val="000000"/>
                <w:sz w:val="18"/>
                <w:szCs w:val="18"/>
                <w:lang w:val="en-US"/>
              </w:rPr>
            </w:pPr>
            <w:r w:rsidRPr="00795C8A">
              <w:rPr>
                <w:rFonts w:ascii="Arial" w:hAnsi="Arial" w:cs="Arial"/>
                <w:color w:val="000000"/>
                <w:sz w:val="18"/>
                <w:szCs w:val="18"/>
                <w:lang w:val="en-US"/>
              </w:rPr>
              <w:t>23.3%</w:t>
            </w:r>
          </w:p>
        </w:tc>
        <w:tc>
          <w:tcPr>
            <w:tcW w:w="1096" w:type="dxa"/>
            <w:tcBorders>
              <w:top w:val="nil"/>
            </w:tcBorders>
            <w:shd w:val="clear" w:color="auto" w:fill="FFFFFF"/>
            <w:tcMar>
              <w:top w:w="30" w:type="dxa"/>
              <w:left w:w="30" w:type="dxa"/>
              <w:bottom w:w="30" w:type="dxa"/>
              <w:right w:w="30" w:type="dxa"/>
            </w:tcMar>
            <w:vAlign w:val="center"/>
          </w:tcPr>
          <w:p w:rsidR="00795C8A" w:rsidRPr="00795C8A" w:rsidRDefault="00795C8A" w:rsidP="00795C8A">
            <w:pPr>
              <w:autoSpaceDE w:val="0"/>
              <w:autoSpaceDN w:val="0"/>
              <w:adjustRightInd w:val="0"/>
              <w:spacing w:after="0" w:line="240" w:lineRule="auto"/>
              <w:ind w:right="57"/>
              <w:jc w:val="right"/>
              <w:rPr>
                <w:rFonts w:ascii="Arial" w:hAnsi="Arial" w:cs="Arial"/>
                <w:color w:val="000000"/>
                <w:sz w:val="18"/>
                <w:szCs w:val="18"/>
                <w:lang w:val="en-US"/>
              </w:rPr>
            </w:pPr>
            <w:r w:rsidRPr="00795C8A">
              <w:rPr>
                <w:rFonts w:ascii="Arial" w:hAnsi="Arial" w:cs="Arial"/>
                <w:color w:val="000000"/>
                <w:sz w:val="18"/>
                <w:szCs w:val="18"/>
                <w:lang w:val="en-US"/>
              </w:rPr>
              <w:t>43.3%</w:t>
            </w:r>
          </w:p>
        </w:tc>
        <w:tc>
          <w:tcPr>
            <w:tcW w:w="1000" w:type="dxa"/>
            <w:tcBorders>
              <w:top w:val="nil"/>
              <w:right w:val="single" w:sz="16" w:space="0" w:color="000000"/>
            </w:tcBorders>
            <w:shd w:val="clear" w:color="auto" w:fill="FFFFFF"/>
            <w:tcMar>
              <w:top w:w="30" w:type="dxa"/>
              <w:left w:w="30" w:type="dxa"/>
              <w:bottom w:w="30" w:type="dxa"/>
              <w:right w:w="30" w:type="dxa"/>
            </w:tcMar>
            <w:vAlign w:val="center"/>
          </w:tcPr>
          <w:p w:rsidR="00795C8A" w:rsidRPr="00795C8A" w:rsidRDefault="00795C8A" w:rsidP="00795C8A">
            <w:pPr>
              <w:autoSpaceDE w:val="0"/>
              <w:autoSpaceDN w:val="0"/>
              <w:adjustRightInd w:val="0"/>
              <w:spacing w:after="0" w:line="240" w:lineRule="auto"/>
              <w:ind w:right="57"/>
              <w:jc w:val="right"/>
              <w:rPr>
                <w:rFonts w:ascii="Arial" w:hAnsi="Arial" w:cs="Arial"/>
                <w:color w:val="000000"/>
                <w:sz w:val="18"/>
                <w:szCs w:val="18"/>
                <w:lang w:val="en-US"/>
              </w:rPr>
            </w:pPr>
            <w:r w:rsidRPr="00795C8A">
              <w:rPr>
                <w:rFonts w:ascii="Arial" w:hAnsi="Arial" w:cs="Arial"/>
                <w:color w:val="000000"/>
                <w:sz w:val="18"/>
                <w:szCs w:val="18"/>
                <w:lang w:val="en-US"/>
              </w:rPr>
              <w:t>66.7%</w:t>
            </w:r>
          </w:p>
        </w:tc>
      </w:tr>
      <w:tr w:rsidR="00795C8A" w:rsidRPr="00795C8A" w:rsidTr="00795C8A">
        <w:trPr>
          <w:cantSplit/>
          <w:tblHeader/>
        </w:trPr>
        <w:tc>
          <w:tcPr>
            <w:tcW w:w="3544" w:type="dxa"/>
            <w:gridSpan w:val="2"/>
            <w:vMerge w:val="restart"/>
            <w:tcBorders>
              <w:left w:val="single" w:sz="16" w:space="0" w:color="000000"/>
              <w:bottom w:val="single" w:sz="16" w:space="0" w:color="000000"/>
              <w:right w:val="nil"/>
            </w:tcBorders>
            <w:shd w:val="clear" w:color="auto" w:fill="FFFFFF"/>
            <w:tcMar>
              <w:top w:w="30" w:type="dxa"/>
              <w:left w:w="30" w:type="dxa"/>
              <w:bottom w:w="30" w:type="dxa"/>
              <w:right w:w="30" w:type="dxa"/>
            </w:tcMar>
          </w:tcPr>
          <w:p w:rsidR="00795C8A" w:rsidRPr="00795C8A" w:rsidRDefault="00795C8A" w:rsidP="00795C8A">
            <w:pPr>
              <w:autoSpaceDE w:val="0"/>
              <w:autoSpaceDN w:val="0"/>
              <w:adjustRightInd w:val="0"/>
              <w:spacing w:after="0" w:line="240" w:lineRule="auto"/>
              <w:rPr>
                <w:rFonts w:ascii="Arial" w:hAnsi="Arial" w:cs="Arial"/>
                <w:color w:val="000000"/>
                <w:sz w:val="18"/>
                <w:szCs w:val="18"/>
                <w:lang w:val="en-US"/>
              </w:rPr>
            </w:pPr>
            <w:r w:rsidRPr="00795C8A">
              <w:rPr>
                <w:rFonts w:ascii="Arial" w:hAnsi="Arial" w:cs="Arial"/>
                <w:color w:val="000000"/>
                <w:sz w:val="18"/>
                <w:szCs w:val="18"/>
                <w:lang w:val="en-US"/>
              </w:rPr>
              <w:t>Total</w:t>
            </w:r>
          </w:p>
        </w:tc>
        <w:tc>
          <w:tcPr>
            <w:tcW w:w="1093" w:type="dxa"/>
            <w:tcBorders>
              <w:left w:val="nil"/>
              <w:bottom w:val="nil"/>
              <w:right w:val="single" w:sz="16" w:space="0" w:color="000000"/>
            </w:tcBorders>
            <w:shd w:val="clear" w:color="auto" w:fill="FFFFFF"/>
            <w:tcMar>
              <w:top w:w="30" w:type="dxa"/>
              <w:left w:w="30" w:type="dxa"/>
              <w:bottom w:w="30" w:type="dxa"/>
              <w:right w:w="30" w:type="dxa"/>
            </w:tcMar>
          </w:tcPr>
          <w:p w:rsidR="00795C8A" w:rsidRPr="00795C8A" w:rsidRDefault="00795C8A" w:rsidP="00795C8A">
            <w:pPr>
              <w:autoSpaceDE w:val="0"/>
              <w:autoSpaceDN w:val="0"/>
              <w:adjustRightInd w:val="0"/>
              <w:spacing w:after="0" w:line="240" w:lineRule="auto"/>
              <w:rPr>
                <w:rFonts w:ascii="Arial" w:hAnsi="Arial" w:cs="Arial"/>
                <w:color w:val="000000"/>
                <w:sz w:val="18"/>
                <w:szCs w:val="18"/>
                <w:lang w:val="en-US"/>
              </w:rPr>
            </w:pPr>
            <w:r w:rsidRPr="00795C8A">
              <w:rPr>
                <w:rFonts w:ascii="Arial" w:hAnsi="Arial" w:cs="Arial"/>
                <w:color w:val="000000"/>
                <w:sz w:val="18"/>
                <w:szCs w:val="18"/>
                <w:lang w:val="en-US"/>
              </w:rPr>
              <w:t>Count</w:t>
            </w:r>
          </w:p>
        </w:tc>
        <w:tc>
          <w:tcPr>
            <w:tcW w:w="1067" w:type="dxa"/>
            <w:tcBorders>
              <w:left w:val="single" w:sz="16" w:space="0" w:color="000000"/>
              <w:bottom w:val="nil"/>
            </w:tcBorders>
            <w:shd w:val="clear" w:color="auto" w:fill="FFFFFF"/>
            <w:tcMar>
              <w:top w:w="30" w:type="dxa"/>
              <w:left w:w="30" w:type="dxa"/>
              <w:bottom w:w="30" w:type="dxa"/>
              <w:right w:w="30" w:type="dxa"/>
            </w:tcMar>
            <w:vAlign w:val="center"/>
          </w:tcPr>
          <w:p w:rsidR="00795C8A" w:rsidRPr="00795C8A" w:rsidRDefault="00795C8A" w:rsidP="00795C8A">
            <w:pPr>
              <w:autoSpaceDE w:val="0"/>
              <w:autoSpaceDN w:val="0"/>
              <w:adjustRightInd w:val="0"/>
              <w:spacing w:after="0" w:line="240" w:lineRule="auto"/>
              <w:ind w:right="57"/>
              <w:jc w:val="right"/>
              <w:rPr>
                <w:rFonts w:ascii="Arial" w:hAnsi="Arial" w:cs="Arial"/>
                <w:color w:val="000000"/>
                <w:sz w:val="18"/>
                <w:szCs w:val="18"/>
                <w:lang w:val="en-US"/>
              </w:rPr>
            </w:pPr>
            <w:r w:rsidRPr="00795C8A">
              <w:rPr>
                <w:rFonts w:ascii="Arial" w:hAnsi="Arial" w:cs="Arial"/>
                <w:color w:val="000000"/>
                <w:sz w:val="18"/>
                <w:szCs w:val="18"/>
                <w:lang w:val="en-US"/>
              </w:rPr>
              <w:t>15</w:t>
            </w:r>
          </w:p>
        </w:tc>
        <w:tc>
          <w:tcPr>
            <w:tcW w:w="1096" w:type="dxa"/>
            <w:tcBorders>
              <w:bottom w:val="nil"/>
            </w:tcBorders>
            <w:shd w:val="clear" w:color="auto" w:fill="FFFFFF"/>
            <w:tcMar>
              <w:top w:w="30" w:type="dxa"/>
              <w:left w:w="30" w:type="dxa"/>
              <w:bottom w:w="30" w:type="dxa"/>
              <w:right w:w="30" w:type="dxa"/>
            </w:tcMar>
            <w:vAlign w:val="center"/>
          </w:tcPr>
          <w:p w:rsidR="00795C8A" w:rsidRPr="00795C8A" w:rsidRDefault="00795C8A" w:rsidP="00795C8A">
            <w:pPr>
              <w:autoSpaceDE w:val="0"/>
              <w:autoSpaceDN w:val="0"/>
              <w:adjustRightInd w:val="0"/>
              <w:spacing w:after="0" w:line="240" w:lineRule="auto"/>
              <w:ind w:right="57"/>
              <w:jc w:val="right"/>
              <w:rPr>
                <w:rFonts w:ascii="Arial" w:hAnsi="Arial" w:cs="Arial"/>
                <w:color w:val="000000"/>
                <w:sz w:val="18"/>
                <w:szCs w:val="18"/>
                <w:lang w:val="en-US"/>
              </w:rPr>
            </w:pPr>
            <w:r w:rsidRPr="00795C8A">
              <w:rPr>
                <w:rFonts w:ascii="Arial" w:hAnsi="Arial" w:cs="Arial"/>
                <w:color w:val="000000"/>
                <w:sz w:val="18"/>
                <w:szCs w:val="18"/>
                <w:lang w:val="en-US"/>
              </w:rPr>
              <w:t>15</w:t>
            </w:r>
          </w:p>
        </w:tc>
        <w:tc>
          <w:tcPr>
            <w:tcW w:w="1000" w:type="dxa"/>
            <w:tcBorders>
              <w:bottom w:val="nil"/>
              <w:right w:val="single" w:sz="16" w:space="0" w:color="000000"/>
            </w:tcBorders>
            <w:shd w:val="clear" w:color="auto" w:fill="FFFFFF"/>
            <w:tcMar>
              <w:top w:w="30" w:type="dxa"/>
              <w:left w:w="30" w:type="dxa"/>
              <w:bottom w:w="30" w:type="dxa"/>
              <w:right w:w="30" w:type="dxa"/>
            </w:tcMar>
            <w:vAlign w:val="center"/>
          </w:tcPr>
          <w:p w:rsidR="00795C8A" w:rsidRPr="00795C8A" w:rsidRDefault="00795C8A" w:rsidP="00795C8A">
            <w:pPr>
              <w:autoSpaceDE w:val="0"/>
              <w:autoSpaceDN w:val="0"/>
              <w:adjustRightInd w:val="0"/>
              <w:spacing w:after="0" w:line="240" w:lineRule="auto"/>
              <w:ind w:right="57"/>
              <w:jc w:val="right"/>
              <w:rPr>
                <w:rFonts w:ascii="Arial" w:hAnsi="Arial" w:cs="Arial"/>
                <w:color w:val="000000"/>
                <w:sz w:val="18"/>
                <w:szCs w:val="18"/>
                <w:lang w:val="en-US"/>
              </w:rPr>
            </w:pPr>
            <w:r w:rsidRPr="00795C8A">
              <w:rPr>
                <w:rFonts w:ascii="Arial" w:hAnsi="Arial" w:cs="Arial"/>
                <w:color w:val="000000"/>
                <w:sz w:val="18"/>
                <w:szCs w:val="18"/>
                <w:lang w:val="en-US"/>
              </w:rPr>
              <w:t>30</w:t>
            </w:r>
          </w:p>
        </w:tc>
      </w:tr>
      <w:tr w:rsidR="00795C8A" w:rsidRPr="00795C8A" w:rsidTr="00795C8A">
        <w:trPr>
          <w:cantSplit/>
        </w:trPr>
        <w:tc>
          <w:tcPr>
            <w:tcW w:w="3544" w:type="dxa"/>
            <w:gridSpan w:val="2"/>
            <w:vMerge/>
            <w:tcBorders>
              <w:left w:val="single" w:sz="16" w:space="0" w:color="000000"/>
              <w:bottom w:val="single" w:sz="16" w:space="0" w:color="000000"/>
              <w:right w:val="nil"/>
            </w:tcBorders>
            <w:shd w:val="clear" w:color="auto" w:fill="FFFFFF"/>
            <w:tcMar>
              <w:top w:w="30" w:type="dxa"/>
              <w:left w:w="30" w:type="dxa"/>
              <w:bottom w:w="30" w:type="dxa"/>
              <w:right w:w="30" w:type="dxa"/>
            </w:tcMar>
          </w:tcPr>
          <w:p w:rsidR="00795C8A" w:rsidRPr="00795C8A" w:rsidRDefault="00795C8A" w:rsidP="00795C8A">
            <w:pPr>
              <w:autoSpaceDE w:val="0"/>
              <w:autoSpaceDN w:val="0"/>
              <w:adjustRightInd w:val="0"/>
              <w:spacing w:after="0" w:line="240" w:lineRule="auto"/>
              <w:rPr>
                <w:rFonts w:ascii="Arial" w:hAnsi="Arial" w:cs="Arial"/>
                <w:color w:val="000000"/>
                <w:sz w:val="18"/>
                <w:szCs w:val="18"/>
                <w:lang w:val="en-US"/>
              </w:rPr>
            </w:pPr>
          </w:p>
        </w:tc>
        <w:tc>
          <w:tcPr>
            <w:tcW w:w="1093"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795C8A" w:rsidRPr="00795C8A" w:rsidRDefault="00795C8A" w:rsidP="00795C8A">
            <w:pPr>
              <w:autoSpaceDE w:val="0"/>
              <w:autoSpaceDN w:val="0"/>
              <w:adjustRightInd w:val="0"/>
              <w:spacing w:after="0" w:line="240" w:lineRule="auto"/>
              <w:rPr>
                <w:rFonts w:ascii="Arial" w:hAnsi="Arial" w:cs="Arial"/>
                <w:color w:val="000000"/>
                <w:sz w:val="18"/>
                <w:szCs w:val="18"/>
                <w:lang w:val="en-US"/>
              </w:rPr>
            </w:pPr>
            <w:r w:rsidRPr="00795C8A">
              <w:rPr>
                <w:rFonts w:ascii="Arial" w:hAnsi="Arial" w:cs="Arial"/>
                <w:color w:val="000000"/>
                <w:sz w:val="18"/>
                <w:szCs w:val="18"/>
                <w:lang w:val="en-US"/>
              </w:rPr>
              <w:t>% of Total</w:t>
            </w:r>
          </w:p>
        </w:tc>
        <w:tc>
          <w:tcPr>
            <w:tcW w:w="1067"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795C8A" w:rsidRPr="00795C8A" w:rsidRDefault="00795C8A" w:rsidP="00795C8A">
            <w:pPr>
              <w:autoSpaceDE w:val="0"/>
              <w:autoSpaceDN w:val="0"/>
              <w:adjustRightInd w:val="0"/>
              <w:spacing w:after="0" w:line="240" w:lineRule="auto"/>
              <w:ind w:right="57"/>
              <w:jc w:val="right"/>
              <w:rPr>
                <w:rFonts w:ascii="Arial" w:hAnsi="Arial" w:cs="Arial"/>
                <w:color w:val="000000"/>
                <w:sz w:val="18"/>
                <w:szCs w:val="18"/>
                <w:lang w:val="en-US"/>
              </w:rPr>
            </w:pPr>
            <w:r w:rsidRPr="00795C8A">
              <w:rPr>
                <w:rFonts w:ascii="Arial" w:hAnsi="Arial" w:cs="Arial"/>
                <w:color w:val="000000"/>
                <w:sz w:val="18"/>
                <w:szCs w:val="18"/>
                <w:lang w:val="en-US"/>
              </w:rPr>
              <w:t>50.0%</w:t>
            </w:r>
          </w:p>
        </w:tc>
        <w:tc>
          <w:tcPr>
            <w:tcW w:w="1096" w:type="dxa"/>
            <w:tcBorders>
              <w:top w:val="nil"/>
              <w:bottom w:val="single" w:sz="16" w:space="0" w:color="000000"/>
            </w:tcBorders>
            <w:shd w:val="clear" w:color="auto" w:fill="FFFFFF"/>
            <w:tcMar>
              <w:top w:w="30" w:type="dxa"/>
              <w:left w:w="30" w:type="dxa"/>
              <w:bottom w:w="30" w:type="dxa"/>
              <w:right w:w="30" w:type="dxa"/>
            </w:tcMar>
            <w:vAlign w:val="center"/>
          </w:tcPr>
          <w:p w:rsidR="00795C8A" w:rsidRPr="00795C8A" w:rsidRDefault="00795C8A" w:rsidP="00795C8A">
            <w:pPr>
              <w:autoSpaceDE w:val="0"/>
              <w:autoSpaceDN w:val="0"/>
              <w:adjustRightInd w:val="0"/>
              <w:spacing w:after="0" w:line="240" w:lineRule="auto"/>
              <w:ind w:right="57"/>
              <w:jc w:val="right"/>
              <w:rPr>
                <w:rFonts w:ascii="Arial" w:hAnsi="Arial" w:cs="Arial"/>
                <w:color w:val="000000"/>
                <w:sz w:val="18"/>
                <w:szCs w:val="18"/>
                <w:lang w:val="en-US"/>
              </w:rPr>
            </w:pPr>
            <w:r w:rsidRPr="00795C8A">
              <w:rPr>
                <w:rFonts w:ascii="Arial" w:hAnsi="Arial" w:cs="Arial"/>
                <w:color w:val="000000"/>
                <w:sz w:val="18"/>
                <w:szCs w:val="18"/>
                <w:lang w:val="en-US"/>
              </w:rPr>
              <w:t>50.0%</w:t>
            </w:r>
          </w:p>
        </w:tc>
        <w:tc>
          <w:tcPr>
            <w:tcW w:w="1000" w:type="dxa"/>
            <w:tcBorders>
              <w:top w:val="nil"/>
              <w:bottom w:val="single" w:sz="16" w:space="0" w:color="000000"/>
              <w:right w:val="single" w:sz="16" w:space="0" w:color="000000"/>
            </w:tcBorders>
            <w:shd w:val="clear" w:color="auto" w:fill="FFFFFF"/>
            <w:tcMar>
              <w:top w:w="30" w:type="dxa"/>
              <w:left w:w="30" w:type="dxa"/>
              <w:bottom w:w="30" w:type="dxa"/>
              <w:right w:w="30" w:type="dxa"/>
            </w:tcMar>
            <w:vAlign w:val="center"/>
          </w:tcPr>
          <w:p w:rsidR="00795C8A" w:rsidRPr="00795C8A" w:rsidRDefault="00795C8A" w:rsidP="00795C8A">
            <w:pPr>
              <w:autoSpaceDE w:val="0"/>
              <w:autoSpaceDN w:val="0"/>
              <w:adjustRightInd w:val="0"/>
              <w:spacing w:after="0" w:line="240" w:lineRule="auto"/>
              <w:ind w:right="57"/>
              <w:jc w:val="right"/>
              <w:rPr>
                <w:rFonts w:ascii="Arial" w:hAnsi="Arial" w:cs="Arial"/>
                <w:color w:val="000000"/>
                <w:sz w:val="18"/>
                <w:szCs w:val="18"/>
                <w:lang w:val="en-US"/>
              </w:rPr>
            </w:pPr>
            <w:r w:rsidRPr="00795C8A">
              <w:rPr>
                <w:rFonts w:ascii="Arial" w:hAnsi="Arial" w:cs="Arial"/>
                <w:color w:val="000000"/>
                <w:sz w:val="18"/>
                <w:szCs w:val="18"/>
                <w:lang w:val="en-US"/>
              </w:rPr>
              <w:t>100.0%</w:t>
            </w:r>
          </w:p>
        </w:tc>
      </w:tr>
    </w:tbl>
    <w:p w:rsidR="00795C8A" w:rsidRPr="00795C8A" w:rsidRDefault="00795C8A" w:rsidP="00795C8A">
      <w:pPr>
        <w:autoSpaceDE w:val="0"/>
        <w:autoSpaceDN w:val="0"/>
        <w:adjustRightInd w:val="0"/>
        <w:spacing w:after="0" w:line="240" w:lineRule="auto"/>
        <w:rPr>
          <w:rFonts w:ascii="Arial" w:hAnsi="Arial" w:cs="Arial"/>
          <w:sz w:val="18"/>
          <w:szCs w:val="18"/>
          <w:lang w:val="en-US"/>
        </w:rPr>
      </w:pPr>
    </w:p>
    <w:p w:rsidR="00795C8A" w:rsidRDefault="00795C8A" w:rsidP="00795C8A">
      <w:pPr>
        <w:autoSpaceDE w:val="0"/>
        <w:autoSpaceDN w:val="0"/>
        <w:adjustRightInd w:val="0"/>
        <w:spacing w:after="0" w:line="240" w:lineRule="auto"/>
        <w:rPr>
          <w:rFonts w:ascii="Arial" w:hAnsi="Arial" w:cs="Arial"/>
          <w:sz w:val="18"/>
          <w:szCs w:val="18"/>
          <w:lang w:val="en-US"/>
        </w:rPr>
      </w:pPr>
    </w:p>
    <w:p w:rsidR="00795C8A" w:rsidRPr="00795C8A" w:rsidRDefault="00795C8A" w:rsidP="00795C8A">
      <w:pPr>
        <w:autoSpaceDE w:val="0"/>
        <w:autoSpaceDN w:val="0"/>
        <w:adjustRightInd w:val="0"/>
        <w:spacing w:after="0" w:line="240" w:lineRule="auto"/>
        <w:rPr>
          <w:rFonts w:ascii="Arial" w:hAnsi="Arial" w:cs="Arial"/>
          <w:sz w:val="18"/>
          <w:szCs w:val="18"/>
          <w:lang w:val="en-US"/>
        </w:rPr>
      </w:pPr>
    </w:p>
    <w:tbl>
      <w:tblPr>
        <w:tblW w:w="7923"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2576"/>
        <w:gridCol w:w="1000"/>
        <w:gridCol w:w="764"/>
        <w:gridCol w:w="1218"/>
        <w:gridCol w:w="1133"/>
        <w:gridCol w:w="1232"/>
      </w:tblGrid>
      <w:tr w:rsidR="00795C8A" w:rsidRPr="00795C8A" w:rsidTr="00B7667E">
        <w:trPr>
          <w:cantSplit/>
          <w:tblHeader/>
        </w:trPr>
        <w:tc>
          <w:tcPr>
            <w:tcW w:w="7923" w:type="dxa"/>
            <w:gridSpan w:val="6"/>
            <w:tcBorders>
              <w:top w:val="nil"/>
              <w:left w:val="nil"/>
              <w:bottom w:val="nil"/>
              <w:right w:val="nil"/>
            </w:tcBorders>
            <w:shd w:val="clear" w:color="auto" w:fill="FFFFFF"/>
            <w:tcMar>
              <w:top w:w="30" w:type="dxa"/>
              <w:left w:w="30" w:type="dxa"/>
              <w:bottom w:w="30" w:type="dxa"/>
              <w:right w:w="30" w:type="dxa"/>
            </w:tcMar>
            <w:vAlign w:val="center"/>
          </w:tcPr>
          <w:p w:rsidR="00795C8A" w:rsidRPr="00795C8A" w:rsidRDefault="00795C8A" w:rsidP="00795C8A">
            <w:pPr>
              <w:autoSpaceDE w:val="0"/>
              <w:autoSpaceDN w:val="0"/>
              <w:adjustRightInd w:val="0"/>
              <w:spacing w:after="0" w:line="240" w:lineRule="auto"/>
              <w:jc w:val="center"/>
              <w:rPr>
                <w:rFonts w:ascii="Arial" w:hAnsi="Arial" w:cs="Arial"/>
                <w:color w:val="000000"/>
                <w:sz w:val="18"/>
                <w:szCs w:val="18"/>
                <w:lang w:val="en-US"/>
              </w:rPr>
            </w:pPr>
            <w:r w:rsidRPr="00795C8A">
              <w:rPr>
                <w:rFonts w:ascii="Arial" w:hAnsi="Arial" w:cs="Arial"/>
                <w:b/>
                <w:bCs/>
                <w:color w:val="000000"/>
                <w:sz w:val="18"/>
                <w:szCs w:val="18"/>
                <w:lang w:val="en-US"/>
              </w:rPr>
              <w:t>Chi-Square Tests</w:t>
            </w:r>
          </w:p>
        </w:tc>
      </w:tr>
      <w:tr w:rsidR="00795C8A" w:rsidRPr="00795C8A" w:rsidTr="00B7667E">
        <w:trPr>
          <w:cantSplit/>
          <w:tblHeader/>
        </w:trPr>
        <w:tc>
          <w:tcPr>
            <w:tcW w:w="2576" w:type="dxa"/>
            <w:tcBorders>
              <w:top w:val="single" w:sz="16" w:space="0" w:color="000000"/>
              <w:left w:val="single" w:sz="16" w:space="0" w:color="000000"/>
              <w:bottom w:val="single" w:sz="16" w:space="0" w:color="000000"/>
              <w:right w:val="single" w:sz="16" w:space="0" w:color="000000"/>
            </w:tcBorders>
            <w:shd w:val="clear" w:color="auto" w:fill="FFFFFF"/>
            <w:tcMar>
              <w:top w:w="30" w:type="dxa"/>
              <w:left w:w="30" w:type="dxa"/>
              <w:bottom w:w="30" w:type="dxa"/>
              <w:right w:w="30" w:type="dxa"/>
            </w:tcMar>
          </w:tcPr>
          <w:p w:rsidR="00795C8A" w:rsidRPr="00795C8A" w:rsidRDefault="00795C8A" w:rsidP="00795C8A">
            <w:pPr>
              <w:autoSpaceDE w:val="0"/>
              <w:autoSpaceDN w:val="0"/>
              <w:adjustRightInd w:val="0"/>
              <w:spacing w:after="0" w:line="240" w:lineRule="auto"/>
              <w:rPr>
                <w:rFonts w:ascii="Arial" w:hAnsi="Arial" w:cs="Arial"/>
                <w:sz w:val="18"/>
                <w:szCs w:val="18"/>
                <w:lang w:val="en-US"/>
              </w:rPr>
            </w:pPr>
          </w:p>
        </w:tc>
        <w:tc>
          <w:tcPr>
            <w:tcW w:w="1000"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795C8A" w:rsidRPr="00795C8A" w:rsidRDefault="00795C8A" w:rsidP="00795C8A">
            <w:pPr>
              <w:autoSpaceDE w:val="0"/>
              <w:autoSpaceDN w:val="0"/>
              <w:adjustRightInd w:val="0"/>
              <w:spacing w:after="0" w:line="240" w:lineRule="auto"/>
              <w:jc w:val="center"/>
              <w:rPr>
                <w:rFonts w:ascii="Arial" w:hAnsi="Arial" w:cs="Arial"/>
                <w:color w:val="000000"/>
                <w:sz w:val="18"/>
                <w:szCs w:val="18"/>
                <w:lang w:val="en-US"/>
              </w:rPr>
            </w:pPr>
            <w:r w:rsidRPr="00795C8A">
              <w:rPr>
                <w:rFonts w:ascii="Arial" w:hAnsi="Arial" w:cs="Arial"/>
                <w:color w:val="000000"/>
                <w:sz w:val="18"/>
                <w:szCs w:val="18"/>
                <w:lang w:val="en-US"/>
              </w:rPr>
              <w:t>Value</w:t>
            </w:r>
          </w:p>
        </w:tc>
        <w:tc>
          <w:tcPr>
            <w:tcW w:w="764"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795C8A" w:rsidRPr="00795C8A" w:rsidRDefault="00795C8A" w:rsidP="00795C8A">
            <w:pPr>
              <w:autoSpaceDE w:val="0"/>
              <w:autoSpaceDN w:val="0"/>
              <w:adjustRightInd w:val="0"/>
              <w:spacing w:after="0" w:line="240" w:lineRule="auto"/>
              <w:jc w:val="center"/>
              <w:rPr>
                <w:rFonts w:ascii="Arial" w:hAnsi="Arial" w:cs="Arial"/>
                <w:color w:val="000000"/>
                <w:sz w:val="18"/>
                <w:szCs w:val="18"/>
                <w:lang w:val="en-US"/>
              </w:rPr>
            </w:pPr>
            <w:r w:rsidRPr="00795C8A">
              <w:rPr>
                <w:rFonts w:ascii="Arial" w:hAnsi="Arial" w:cs="Arial"/>
                <w:color w:val="000000"/>
                <w:sz w:val="18"/>
                <w:szCs w:val="18"/>
                <w:lang w:val="en-US"/>
              </w:rPr>
              <w:t>df</w:t>
            </w:r>
          </w:p>
        </w:tc>
        <w:tc>
          <w:tcPr>
            <w:tcW w:w="121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B7667E" w:rsidRDefault="00795C8A" w:rsidP="00795C8A">
            <w:pPr>
              <w:autoSpaceDE w:val="0"/>
              <w:autoSpaceDN w:val="0"/>
              <w:adjustRightInd w:val="0"/>
              <w:spacing w:after="0" w:line="240" w:lineRule="auto"/>
              <w:jc w:val="center"/>
              <w:rPr>
                <w:rFonts w:ascii="Arial" w:hAnsi="Arial" w:cs="Arial"/>
                <w:color w:val="000000"/>
                <w:sz w:val="18"/>
                <w:szCs w:val="18"/>
                <w:lang w:val="en-US"/>
              </w:rPr>
            </w:pPr>
            <w:r w:rsidRPr="00795C8A">
              <w:rPr>
                <w:rFonts w:ascii="Arial" w:hAnsi="Arial" w:cs="Arial"/>
                <w:color w:val="000000"/>
                <w:sz w:val="18"/>
                <w:szCs w:val="18"/>
                <w:lang w:val="en-US"/>
              </w:rPr>
              <w:t xml:space="preserve">Asymp. Sig. </w:t>
            </w:r>
          </w:p>
          <w:p w:rsidR="00795C8A" w:rsidRPr="00795C8A" w:rsidRDefault="00795C8A" w:rsidP="00795C8A">
            <w:pPr>
              <w:autoSpaceDE w:val="0"/>
              <w:autoSpaceDN w:val="0"/>
              <w:adjustRightInd w:val="0"/>
              <w:spacing w:after="0" w:line="240" w:lineRule="auto"/>
              <w:jc w:val="center"/>
              <w:rPr>
                <w:rFonts w:ascii="Arial" w:hAnsi="Arial" w:cs="Arial"/>
                <w:color w:val="000000"/>
                <w:sz w:val="18"/>
                <w:szCs w:val="18"/>
                <w:lang w:val="en-US"/>
              </w:rPr>
            </w:pPr>
            <w:r w:rsidRPr="00795C8A">
              <w:rPr>
                <w:rFonts w:ascii="Arial" w:hAnsi="Arial" w:cs="Arial"/>
                <w:color w:val="000000"/>
                <w:sz w:val="18"/>
                <w:szCs w:val="18"/>
                <w:lang w:val="en-US"/>
              </w:rPr>
              <w:t>(2-sided)</w:t>
            </w:r>
          </w:p>
        </w:tc>
        <w:tc>
          <w:tcPr>
            <w:tcW w:w="1133"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B7667E" w:rsidRDefault="00795C8A" w:rsidP="00795C8A">
            <w:pPr>
              <w:autoSpaceDE w:val="0"/>
              <w:autoSpaceDN w:val="0"/>
              <w:adjustRightInd w:val="0"/>
              <w:spacing w:after="0" w:line="240" w:lineRule="auto"/>
              <w:jc w:val="center"/>
              <w:rPr>
                <w:rFonts w:ascii="Arial" w:hAnsi="Arial" w:cs="Arial"/>
                <w:color w:val="000000"/>
                <w:sz w:val="18"/>
                <w:szCs w:val="18"/>
                <w:lang w:val="en-US"/>
              </w:rPr>
            </w:pPr>
            <w:r w:rsidRPr="00795C8A">
              <w:rPr>
                <w:rFonts w:ascii="Arial" w:hAnsi="Arial" w:cs="Arial"/>
                <w:color w:val="000000"/>
                <w:sz w:val="18"/>
                <w:szCs w:val="18"/>
                <w:lang w:val="en-US"/>
              </w:rPr>
              <w:t xml:space="preserve">Exact Sig. </w:t>
            </w:r>
          </w:p>
          <w:p w:rsidR="00795C8A" w:rsidRPr="00795C8A" w:rsidRDefault="00795C8A" w:rsidP="00795C8A">
            <w:pPr>
              <w:autoSpaceDE w:val="0"/>
              <w:autoSpaceDN w:val="0"/>
              <w:adjustRightInd w:val="0"/>
              <w:spacing w:after="0" w:line="240" w:lineRule="auto"/>
              <w:jc w:val="center"/>
              <w:rPr>
                <w:rFonts w:ascii="Arial" w:hAnsi="Arial" w:cs="Arial"/>
                <w:color w:val="000000"/>
                <w:sz w:val="18"/>
                <w:szCs w:val="18"/>
                <w:lang w:val="en-US"/>
              </w:rPr>
            </w:pPr>
            <w:r w:rsidRPr="00795C8A">
              <w:rPr>
                <w:rFonts w:ascii="Arial" w:hAnsi="Arial" w:cs="Arial"/>
                <w:color w:val="000000"/>
                <w:sz w:val="18"/>
                <w:szCs w:val="18"/>
                <w:lang w:val="en-US"/>
              </w:rPr>
              <w:t>(2-sided)</w:t>
            </w:r>
          </w:p>
        </w:tc>
        <w:tc>
          <w:tcPr>
            <w:tcW w:w="1232"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B7667E" w:rsidRDefault="00795C8A" w:rsidP="00795C8A">
            <w:pPr>
              <w:autoSpaceDE w:val="0"/>
              <w:autoSpaceDN w:val="0"/>
              <w:adjustRightInd w:val="0"/>
              <w:spacing w:after="0" w:line="240" w:lineRule="auto"/>
              <w:jc w:val="center"/>
              <w:rPr>
                <w:rFonts w:ascii="Arial" w:hAnsi="Arial" w:cs="Arial"/>
                <w:color w:val="000000"/>
                <w:sz w:val="18"/>
                <w:szCs w:val="18"/>
                <w:lang w:val="en-US"/>
              </w:rPr>
            </w:pPr>
            <w:r w:rsidRPr="00795C8A">
              <w:rPr>
                <w:rFonts w:ascii="Arial" w:hAnsi="Arial" w:cs="Arial"/>
                <w:color w:val="000000"/>
                <w:sz w:val="18"/>
                <w:szCs w:val="18"/>
                <w:lang w:val="en-US"/>
              </w:rPr>
              <w:t xml:space="preserve">Exact Sig. </w:t>
            </w:r>
          </w:p>
          <w:p w:rsidR="00795C8A" w:rsidRPr="00795C8A" w:rsidRDefault="00795C8A" w:rsidP="00795C8A">
            <w:pPr>
              <w:autoSpaceDE w:val="0"/>
              <w:autoSpaceDN w:val="0"/>
              <w:adjustRightInd w:val="0"/>
              <w:spacing w:after="0" w:line="240" w:lineRule="auto"/>
              <w:jc w:val="center"/>
              <w:rPr>
                <w:rFonts w:ascii="Arial" w:hAnsi="Arial" w:cs="Arial"/>
                <w:color w:val="000000"/>
                <w:sz w:val="18"/>
                <w:szCs w:val="18"/>
                <w:lang w:val="en-US"/>
              </w:rPr>
            </w:pPr>
            <w:r w:rsidRPr="00795C8A">
              <w:rPr>
                <w:rFonts w:ascii="Arial" w:hAnsi="Arial" w:cs="Arial"/>
                <w:color w:val="000000"/>
                <w:sz w:val="18"/>
                <w:szCs w:val="18"/>
                <w:lang w:val="en-US"/>
              </w:rPr>
              <w:t>(1-sided)</w:t>
            </w:r>
          </w:p>
        </w:tc>
      </w:tr>
      <w:tr w:rsidR="00795C8A" w:rsidRPr="00795C8A" w:rsidTr="00B7667E">
        <w:trPr>
          <w:cantSplit/>
          <w:tblHeader/>
        </w:trPr>
        <w:tc>
          <w:tcPr>
            <w:tcW w:w="2576" w:type="dxa"/>
            <w:tcBorders>
              <w:top w:val="single" w:sz="16" w:space="0" w:color="000000"/>
              <w:left w:val="single" w:sz="16" w:space="0" w:color="000000"/>
              <w:bottom w:val="nil"/>
              <w:right w:val="single" w:sz="16" w:space="0" w:color="000000"/>
            </w:tcBorders>
            <w:shd w:val="clear" w:color="auto" w:fill="FFFFFF"/>
            <w:tcMar>
              <w:top w:w="30" w:type="dxa"/>
              <w:left w:w="30" w:type="dxa"/>
              <w:bottom w:w="30" w:type="dxa"/>
              <w:right w:w="30" w:type="dxa"/>
            </w:tcMar>
          </w:tcPr>
          <w:p w:rsidR="00795C8A" w:rsidRPr="00795C8A" w:rsidRDefault="00795C8A" w:rsidP="00B7667E">
            <w:pPr>
              <w:autoSpaceDE w:val="0"/>
              <w:autoSpaceDN w:val="0"/>
              <w:adjustRightInd w:val="0"/>
              <w:spacing w:after="0" w:line="240" w:lineRule="auto"/>
              <w:ind w:left="57"/>
              <w:rPr>
                <w:rFonts w:ascii="Arial" w:hAnsi="Arial" w:cs="Arial"/>
                <w:color w:val="000000"/>
                <w:sz w:val="18"/>
                <w:szCs w:val="18"/>
                <w:lang w:val="en-US"/>
              </w:rPr>
            </w:pPr>
            <w:r w:rsidRPr="00795C8A">
              <w:rPr>
                <w:rFonts w:ascii="Arial" w:hAnsi="Arial" w:cs="Arial"/>
                <w:color w:val="000000"/>
                <w:sz w:val="18"/>
                <w:szCs w:val="18"/>
                <w:lang w:val="en-US"/>
              </w:rPr>
              <w:t>Pearson Chi-Square</w:t>
            </w:r>
          </w:p>
        </w:tc>
        <w:tc>
          <w:tcPr>
            <w:tcW w:w="1000"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795C8A" w:rsidRPr="00795C8A" w:rsidRDefault="00795C8A" w:rsidP="00B7667E">
            <w:pPr>
              <w:autoSpaceDE w:val="0"/>
              <w:autoSpaceDN w:val="0"/>
              <w:adjustRightInd w:val="0"/>
              <w:spacing w:after="0" w:line="240" w:lineRule="auto"/>
              <w:ind w:right="57"/>
              <w:jc w:val="right"/>
              <w:rPr>
                <w:rFonts w:ascii="Arial" w:hAnsi="Arial" w:cs="Arial"/>
                <w:color w:val="000000"/>
                <w:sz w:val="18"/>
                <w:szCs w:val="18"/>
                <w:lang w:val="en-US"/>
              </w:rPr>
            </w:pPr>
            <w:r w:rsidRPr="00795C8A">
              <w:rPr>
                <w:rFonts w:ascii="Arial" w:hAnsi="Arial" w:cs="Arial"/>
                <w:color w:val="000000"/>
                <w:sz w:val="18"/>
                <w:szCs w:val="18"/>
                <w:lang w:val="en-US"/>
              </w:rPr>
              <w:t>5.400</w:t>
            </w:r>
            <w:r w:rsidRPr="00795C8A">
              <w:rPr>
                <w:rFonts w:ascii="Arial" w:hAnsi="Arial" w:cs="Arial"/>
                <w:color w:val="000000"/>
                <w:sz w:val="18"/>
                <w:szCs w:val="18"/>
                <w:vertAlign w:val="superscript"/>
                <w:lang w:val="en-US"/>
              </w:rPr>
              <w:t>a</w:t>
            </w:r>
          </w:p>
        </w:tc>
        <w:tc>
          <w:tcPr>
            <w:tcW w:w="764" w:type="dxa"/>
            <w:tcBorders>
              <w:top w:val="single" w:sz="16" w:space="0" w:color="000000"/>
              <w:bottom w:val="nil"/>
            </w:tcBorders>
            <w:shd w:val="clear" w:color="auto" w:fill="FFFFFF"/>
            <w:tcMar>
              <w:top w:w="30" w:type="dxa"/>
              <w:left w:w="30" w:type="dxa"/>
              <w:bottom w:w="30" w:type="dxa"/>
              <w:right w:w="30" w:type="dxa"/>
            </w:tcMar>
            <w:vAlign w:val="center"/>
          </w:tcPr>
          <w:p w:rsidR="00795C8A" w:rsidRPr="00795C8A" w:rsidRDefault="00795C8A" w:rsidP="00B7667E">
            <w:pPr>
              <w:autoSpaceDE w:val="0"/>
              <w:autoSpaceDN w:val="0"/>
              <w:adjustRightInd w:val="0"/>
              <w:spacing w:after="0" w:line="240" w:lineRule="auto"/>
              <w:ind w:right="57"/>
              <w:jc w:val="right"/>
              <w:rPr>
                <w:rFonts w:ascii="Arial" w:hAnsi="Arial" w:cs="Arial"/>
                <w:color w:val="000000"/>
                <w:sz w:val="18"/>
                <w:szCs w:val="18"/>
                <w:lang w:val="en-US"/>
              </w:rPr>
            </w:pPr>
            <w:r w:rsidRPr="00795C8A">
              <w:rPr>
                <w:rFonts w:ascii="Arial" w:hAnsi="Arial" w:cs="Arial"/>
                <w:color w:val="000000"/>
                <w:sz w:val="18"/>
                <w:szCs w:val="18"/>
                <w:lang w:val="en-US"/>
              </w:rPr>
              <w:t>1</w:t>
            </w:r>
          </w:p>
        </w:tc>
        <w:tc>
          <w:tcPr>
            <w:tcW w:w="1218" w:type="dxa"/>
            <w:tcBorders>
              <w:top w:val="single" w:sz="16" w:space="0" w:color="000000"/>
              <w:bottom w:val="nil"/>
            </w:tcBorders>
            <w:shd w:val="clear" w:color="auto" w:fill="FFFFFF"/>
            <w:tcMar>
              <w:top w:w="30" w:type="dxa"/>
              <w:left w:w="30" w:type="dxa"/>
              <w:bottom w:w="30" w:type="dxa"/>
              <w:right w:w="30" w:type="dxa"/>
            </w:tcMar>
            <w:vAlign w:val="center"/>
          </w:tcPr>
          <w:p w:rsidR="00795C8A" w:rsidRPr="00795C8A" w:rsidRDefault="00795C8A" w:rsidP="00B7667E">
            <w:pPr>
              <w:autoSpaceDE w:val="0"/>
              <w:autoSpaceDN w:val="0"/>
              <w:adjustRightInd w:val="0"/>
              <w:spacing w:after="0" w:line="240" w:lineRule="auto"/>
              <w:ind w:right="57"/>
              <w:jc w:val="right"/>
              <w:rPr>
                <w:rFonts w:ascii="Arial" w:hAnsi="Arial" w:cs="Arial"/>
                <w:color w:val="000000"/>
                <w:sz w:val="18"/>
                <w:szCs w:val="18"/>
                <w:lang w:val="en-US"/>
              </w:rPr>
            </w:pPr>
            <w:r w:rsidRPr="00795C8A">
              <w:rPr>
                <w:rFonts w:ascii="Arial" w:hAnsi="Arial" w:cs="Arial"/>
                <w:color w:val="000000"/>
                <w:sz w:val="18"/>
                <w:szCs w:val="18"/>
                <w:lang w:val="en-US"/>
              </w:rPr>
              <w:t>.020</w:t>
            </w:r>
          </w:p>
        </w:tc>
        <w:tc>
          <w:tcPr>
            <w:tcW w:w="1133" w:type="dxa"/>
            <w:tcBorders>
              <w:top w:val="single" w:sz="16" w:space="0" w:color="000000"/>
              <w:bottom w:val="nil"/>
            </w:tcBorders>
            <w:shd w:val="clear" w:color="auto" w:fill="FFFFFF"/>
            <w:tcMar>
              <w:top w:w="30" w:type="dxa"/>
              <w:left w:w="30" w:type="dxa"/>
              <w:bottom w:w="30" w:type="dxa"/>
              <w:right w:w="30" w:type="dxa"/>
            </w:tcMar>
          </w:tcPr>
          <w:p w:rsidR="00795C8A" w:rsidRPr="00795C8A" w:rsidRDefault="00795C8A" w:rsidP="00B7667E">
            <w:pPr>
              <w:autoSpaceDE w:val="0"/>
              <w:autoSpaceDN w:val="0"/>
              <w:adjustRightInd w:val="0"/>
              <w:spacing w:after="0" w:line="240" w:lineRule="auto"/>
              <w:ind w:right="57"/>
              <w:rPr>
                <w:rFonts w:ascii="Arial" w:hAnsi="Arial" w:cs="Arial"/>
                <w:sz w:val="18"/>
                <w:szCs w:val="18"/>
                <w:lang w:val="en-US"/>
              </w:rPr>
            </w:pPr>
          </w:p>
        </w:tc>
        <w:tc>
          <w:tcPr>
            <w:tcW w:w="1232" w:type="dxa"/>
            <w:tcBorders>
              <w:top w:val="single" w:sz="16" w:space="0" w:color="000000"/>
              <w:bottom w:val="nil"/>
              <w:right w:val="single" w:sz="16" w:space="0" w:color="000000"/>
            </w:tcBorders>
            <w:shd w:val="clear" w:color="auto" w:fill="FFFFFF"/>
            <w:tcMar>
              <w:top w:w="30" w:type="dxa"/>
              <w:left w:w="30" w:type="dxa"/>
              <w:bottom w:w="30" w:type="dxa"/>
              <w:right w:w="30" w:type="dxa"/>
            </w:tcMar>
          </w:tcPr>
          <w:p w:rsidR="00795C8A" w:rsidRPr="00795C8A" w:rsidRDefault="00795C8A" w:rsidP="00B7667E">
            <w:pPr>
              <w:autoSpaceDE w:val="0"/>
              <w:autoSpaceDN w:val="0"/>
              <w:adjustRightInd w:val="0"/>
              <w:spacing w:after="0" w:line="240" w:lineRule="auto"/>
              <w:ind w:right="57"/>
              <w:rPr>
                <w:rFonts w:ascii="Arial" w:hAnsi="Arial" w:cs="Arial"/>
                <w:sz w:val="18"/>
                <w:szCs w:val="18"/>
                <w:lang w:val="en-US"/>
              </w:rPr>
            </w:pPr>
          </w:p>
        </w:tc>
      </w:tr>
      <w:tr w:rsidR="00795C8A" w:rsidRPr="00795C8A" w:rsidTr="00B7667E">
        <w:trPr>
          <w:cantSplit/>
          <w:tblHeader/>
        </w:trPr>
        <w:tc>
          <w:tcPr>
            <w:tcW w:w="2576"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795C8A" w:rsidRPr="00795C8A" w:rsidRDefault="00795C8A" w:rsidP="00B7667E">
            <w:pPr>
              <w:autoSpaceDE w:val="0"/>
              <w:autoSpaceDN w:val="0"/>
              <w:adjustRightInd w:val="0"/>
              <w:spacing w:after="0" w:line="240" w:lineRule="auto"/>
              <w:ind w:left="57"/>
              <w:rPr>
                <w:rFonts w:ascii="Arial" w:hAnsi="Arial" w:cs="Arial"/>
                <w:color w:val="000000"/>
                <w:sz w:val="18"/>
                <w:szCs w:val="18"/>
                <w:lang w:val="en-US"/>
              </w:rPr>
            </w:pPr>
            <w:r w:rsidRPr="00795C8A">
              <w:rPr>
                <w:rFonts w:ascii="Arial" w:hAnsi="Arial" w:cs="Arial"/>
                <w:color w:val="000000"/>
                <w:sz w:val="18"/>
                <w:szCs w:val="18"/>
                <w:lang w:val="en-US"/>
              </w:rPr>
              <w:t>Continuity Correction</w:t>
            </w:r>
            <w:r w:rsidRPr="00795C8A">
              <w:rPr>
                <w:rFonts w:ascii="Arial" w:hAnsi="Arial" w:cs="Arial"/>
                <w:color w:val="000000"/>
                <w:sz w:val="18"/>
                <w:szCs w:val="18"/>
                <w:vertAlign w:val="superscript"/>
                <w:lang w:val="en-US"/>
              </w:rPr>
              <w:t>b</w:t>
            </w:r>
          </w:p>
        </w:tc>
        <w:tc>
          <w:tcPr>
            <w:tcW w:w="1000" w:type="dxa"/>
            <w:tcBorders>
              <w:top w:val="nil"/>
              <w:left w:val="single" w:sz="16" w:space="0" w:color="000000"/>
              <w:bottom w:val="nil"/>
            </w:tcBorders>
            <w:shd w:val="clear" w:color="auto" w:fill="FFFFFF"/>
            <w:tcMar>
              <w:top w:w="30" w:type="dxa"/>
              <w:left w:w="30" w:type="dxa"/>
              <w:bottom w:w="30" w:type="dxa"/>
              <w:right w:w="30" w:type="dxa"/>
            </w:tcMar>
            <w:vAlign w:val="center"/>
          </w:tcPr>
          <w:p w:rsidR="00795C8A" w:rsidRPr="00795C8A" w:rsidRDefault="00795C8A" w:rsidP="00B7667E">
            <w:pPr>
              <w:autoSpaceDE w:val="0"/>
              <w:autoSpaceDN w:val="0"/>
              <w:adjustRightInd w:val="0"/>
              <w:spacing w:after="0" w:line="240" w:lineRule="auto"/>
              <w:ind w:right="57"/>
              <w:jc w:val="right"/>
              <w:rPr>
                <w:rFonts w:ascii="Arial" w:hAnsi="Arial" w:cs="Arial"/>
                <w:color w:val="000000"/>
                <w:sz w:val="18"/>
                <w:szCs w:val="18"/>
                <w:lang w:val="en-US"/>
              </w:rPr>
            </w:pPr>
            <w:r w:rsidRPr="00795C8A">
              <w:rPr>
                <w:rFonts w:ascii="Arial" w:hAnsi="Arial" w:cs="Arial"/>
                <w:color w:val="000000"/>
                <w:sz w:val="18"/>
                <w:szCs w:val="18"/>
                <w:lang w:val="en-US"/>
              </w:rPr>
              <w:t>3.750</w:t>
            </w:r>
          </w:p>
        </w:tc>
        <w:tc>
          <w:tcPr>
            <w:tcW w:w="764" w:type="dxa"/>
            <w:tcBorders>
              <w:top w:val="nil"/>
              <w:bottom w:val="nil"/>
            </w:tcBorders>
            <w:shd w:val="clear" w:color="auto" w:fill="FFFFFF"/>
            <w:tcMar>
              <w:top w:w="30" w:type="dxa"/>
              <w:left w:w="30" w:type="dxa"/>
              <w:bottom w:w="30" w:type="dxa"/>
              <w:right w:w="30" w:type="dxa"/>
            </w:tcMar>
            <w:vAlign w:val="center"/>
          </w:tcPr>
          <w:p w:rsidR="00795C8A" w:rsidRPr="00795C8A" w:rsidRDefault="00795C8A" w:rsidP="00B7667E">
            <w:pPr>
              <w:autoSpaceDE w:val="0"/>
              <w:autoSpaceDN w:val="0"/>
              <w:adjustRightInd w:val="0"/>
              <w:spacing w:after="0" w:line="240" w:lineRule="auto"/>
              <w:ind w:right="57"/>
              <w:jc w:val="right"/>
              <w:rPr>
                <w:rFonts w:ascii="Arial" w:hAnsi="Arial" w:cs="Arial"/>
                <w:color w:val="000000"/>
                <w:sz w:val="18"/>
                <w:szCs w:val="18"/>
                <w:lang w:val="en-US"/>
              </w:rPr>
            </w:pPr>
            <w:r w:rsidRPr="00795C8A">
              <w:rPr>
                <w:rFonts w:ascii="Arial" w:hAnsi="Arial" w:cs="Arial"/>
                <w:color w:val="000000"/>
                <w:sz w:val="18"/>
                <w:szCs w:val="18"/>
                <w:lang w:val="en-US"/>
              </w:rPr>
              <w:t>1</w:t>
            </w:r>
          </w:p>
        </w:tc>
        <w:tc>
          <w:tcPr>
            <w:tcW w:w="1218" w:type="dxa"/>
            <w:tcBorders>
              <w:top w:val="nil"/>
              <w:bottom w:val="nil"/>
            </w:tcBorders>
            <w:shd w:val="clear" w:color="auto" w:fill="FFFFFF"/>
            <w:tcMar>
              <w:top w:w="30" w:type="dxa"/>
              <w:left w:w="30" w:type="dxa"/>
              <w:bottom w:w="30" w:type="dxa"/>
              <w:right w:w="30" w:type="dxa"/>
            </w:tcMar>
            <w:vAlign w:val="center"/>
          </w:tcPr>
          <w:p w:rsidR="00795C8A" w:rsidRPr="00795C8A" w:rsidRDefault="00795C8A" w:rsidP="00B7667E">
            <w:pPr>
              <w:autoSpaceDE w:val="0"/>
              <w:autoSpaceDN w:val="0"/>
              <w:adjustRightInd w:val="0"/>
              <w:spacing w:after="0" w:line="240" w:lineRule="auto"/>
              <w:ind w:right="57"/>
              <w:jc w:val="right"/>
              <w:rPr>
                <w:rFonts w:ascii="Arial" w:hAnsi="Arial" w:cs="Arial"/>
                <w:color w:val="000000"/>
                <w:sz w:val="18"/>
                <w:szCs w:val="18"/>
                <w:lang w:val="en-US"/>
              </w:rPr>
            </w:pPr>
            <w:r w:rsidRPr="00795C8A">
              <w:rPr>
                <w:rFonts w:ascii="Arial" w:hAnsi="Arial" w:cs="Arial"/>
                <w:color w:val="000000"/>
                <w:sz w:val="18"/>
                <w:szCs w:val="18"/>
                <w:lang w:val="en-US"/>
              </w:rPr>
              <w:t>.053</w:t>
            </w:r>
          </w:p>
        </w:tc>
        <w:tc>
          <w:tcPr>
            <w:tcW w:w="1133" w:type="dxa"/>
            <w:tcBorders>
              <w:top w:val="nil"/>
              <w:bottom w:val="nil"/>
            </w:tcBorders>
            <w:shd w:val="clear" w:color="auto" w:fill="FFFFFF"/>
            <w:tcMar>
              <w:top w:w="30" w:type="dxa"/>
              <w:left w:w="30" w:type="dxa"/>
              <w:bottom w:w="30" w:type="dxa"/>
              <w:right w:w="30" w:type="dxa"/>
            </w:tcMar>
          </w:tcPr>
          <w:p w:rsidR="00795C8A" w:rsidRPr="00795C8A" w:rsidRDefault="00795C8A" w:rsidP="00B7667E">
            <w:pPr>
              <w:autoSpaceDE w:val="0"/>
              <w:autoSpaceDN w:val="0"/>
              <w:adjustRightInd w:val="0"/>
              <w:spacing w:after="0" w:line="240" w:lineRule="auto"/>
              <w:ind w:right="57"/>
              <w:rPr>
                <w:rFonts w:ascii="Arial" w:hAnsi="Arial" w:cs="Arial"/>
                <w:sz w:val="18"/>
                <w:szCs w:val="18"/>
                <w:lang w:val="en-US"/>
              </w:rPr>
            </w:pPr>
          </w:p>
        </w:tc>
        <w:tc>
          <w:tcPr>
            <w:tcW w:w="1232" w:type="dxa"/>
            <w:tcBorders>
              <w:top w:val="nil"/>
              <w:bottom w:val="nil"/>
              <w:right w:val="single" w:sz="16" w:space="0" w:color="000000"/>
            </w:tcBorders>
            <w:shd w:val="clear" w:color="auto" w:fill="FFFFFF"/>
            <w:tcMar>
              <w:top w:w="30" w:type="dxa"/>
              <w:left w:w="30" w:type="dxa"/>
              <w:bottom w:w="30" w:type="dxa"/>
              <w:right w:w="30" w:type="dxa"/>
            </w:tcMar>
          </w:tcPr>
          <w:p w:rsidR="00795C8A" w:rsidRPr="00795C8A" w:rsidRDefault="00795C8A" w:rsidP="00B7667E">
            <w:pPr>
              <w:autoSpaceDE w:val="0"/>
              <w:autoSpaceDN w:val="0"/>
              <w:adjustRightInd w:val="0"/>
              <w:spacing w:after="0" w:line="240" w:lineRule="auto"/>
              <w:ind w:right="57"/>
              <w:rPr>
                <w:rFonts w:ascii="Arial" w:hAnsi="Arial" w:cs="Arial"/>
                <w:sz w:val="18"/>
                <w:szCs w:val="18"/>
                <w:lang w:val="en-US"/>
              </w:rPr>
            </w:pPr>
          </w:p>
        </w:tc>
      </w:tr>
      <w:tr w:rsidR="00795C8A" w:rsidRPr="00795C8A" w:rsidTr="00B7667E">
        <w:trPr>
          <w:cantSplit/>
          <w:tblHeader/>
        </w:trPr>
        <w:tc>
          <w:tcPr>
            <w:tcW w:w="2576"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795C8A" w:rsidRPr="00795C8A" w:rsidRDefault="00795C8A" w:rsidP="00B7667E">
            <w:pPr>
              <w:autoSpaceDE w:val="0"/>
              <w:autoSpaceDN w:val="0"/>
              <w:adjustRightInd w:val="0"/>
              <w:spacing w:after="0" w:line="240" w:lineRule="auto"/>
              <w:ind w:left="57"/>
              <w:rPr>
                <w:rFonts w:ascii="Arial" w:hAnsi="Arial" w:cs="Arial"/>
                <w:color w:val="000000"/>
                <w:sz w:val="18"/>
                <w:szCs w:val="18"/>
                <w:lang w:val="en-US"/>
              </w:rPr>
            </w:pPr>
            <w:r w:rsidRPr="00795C8A">
              <w:rPr>
                <w:rFonts w:ascii="Arial" w:hAnsi="Arial" w:cs="Arial"/>
                <w:color w:val="000000"/>
                <w:sz w:val="18"/>
                <w:szCs w:val="18"/>
                <w:lang w:val="en-US"/>
              </w:rPr>
              <w:t>Likelihood Ratio</w:t>
            </w:r>
          </w:p>
        </w:tc>
        <w:tc>
          <w:tcPr>
            <w:tcW w:w="1000" w:type="dxa"/>
            <w:tcBorders>
              <w:top w:val="nil"/>
              <w:left w:val="single" w:sz="16" w:space="0" w:color="000000"/>
              <w:bottom w:val="nil"/>
            </w:tcBorders>
            <w:shd w:val="clear" w:color="auto" w:fill="FFFFFF"/>
            <w:tcMar>
              <w:top w:w="30" w:type="dxa"/>
              <w:left w:w="30" w:type="dxa"/>
              <w:bottom w:w="30" w:type="dxa"/>
              <w:right w:w="30" w:type="dxa"/>
            </w:tcMar>
            <w:vAlign w:val="center"/>
          </w:tcPr>
          <w:p w:rsidR="00795C8A" w:rsidRPr="00795C8A" w:rsidRDefault="00795C8A" w:rsidP="00B7667E">
            <w:pPr>
              <w:autoSpaceDE w:val="0"/>
              <w:autoSpaceDN w:val="0"/>
              <w:adjustRightInd w:val="0"/>
              <w:spacing w:after="0" w:line="240" w:lineRule="auto"/>
              <w:ind w:right="57"/>
              <w:jc w:val="right"/>
              <w:rPr>
                <w:rFonts w:ascii="Arial" w:hAnsi="Arial" w:cs="Arial"/>
                <w:color w:val="000000"/>
                <w:sz w:val="18"/>
                <w:szCs w:val="18"/>
                <w:lang w:val="en-US"/>
              </w:rPr>
            </w:pPr>
            <w:r w:rsidRPr="00795C8A">
              <w:rPr>
                <w:rFonts w:ascii="Arial" w:hAnsi="Arial" w:cs="Arial"/>
                <w:color w:val="000000"/>
                <w:sz w:val="18"/>
                <w:szCs w:val="18"/>
                <w:lang w:val="en-US"/>
              </w:rPr>
              <w:t>5.683</w:t>
            </w:r>
          </w:p>
        </w:tc>
        <w:tc>
          <w:tcPr>
            <w:tcW w:w="764" w:type="dxa"/>
            <w:tcBorders>
              <w:top w:val="nil"/>
              <w:bottom w:val="nil"/>
            </w:tcBorders>
            <w:shd w:val="clear" w:color="auto" w:fill="FFFFFF"/>
            <w:tcMar>
              <w:top w:w="30" w:type="dxa"/>
              <w:left w:w="30" w:type="dxa"/>
              <w:bottom w:w="30" w:type="dxa"/>
              <w:right w:w="30" w:type="dxa"/>
            </w:tcMar>
            <w:vAlign w:val="center"/>
          </w:tcPr>
          <w:p w:rsidR="00795C8A" w:rsidRPr="00795C8A" w:rsidRDefault="00795C8A" w:rsidP="00B7667E">
            <w:pPr>
              <w:autoSpaceDE w:val="0"/>
              <w:autoSpaceDN w:val="0"/>
              <w:adjustRightInd w:val="0"/>
              <w:spacing w:after="0" w:line="240" w:lineRule="auto"/>
              <w:ind w:right="57"/>
              <w:jc w:val="right"/>
              <w:rPr>
                <w:rFonts w:ascii="Arial" w:hAnsi="Arial" w:cs="Arial"/>
                <w:color w:val="000000"/>
                <w:sz w:val="18"/>
                <w:szCs w:val="18"/>
                <w:lang w:val="en-US"/>
              </w:rPr>
            </w:pPr>
            <w:r w:rsidRPr="00795C8A">
              <w:rPr>
                <w:rFonts w:ascii="Arial" w:hAnsi="Arial" w:cs="Arial"/>
                <w:color w:val="000000"/>
                <w:sz w:val="18"/>
                <w:szCs w:val="18"/>
                <w:lang w:val="en-US"/>
              </w:rPr>
              <w:t>1</w:t>
            </w:r>
          </w:p>
        </w:tc>
        <w:tc>
          <w:tcPr>
            <w:tcW w:w="1218" w:type="dxa"/>
            <w:tcBorders>
              <w:top w:val="nil"/>
              <w:bottom w:val="nil"/>
            </w:tcBorders>
            <w:shd w:val="clear" w:color="auto" w:fill="FFFFFF"/>
            <w:tcMar>
              <w:top w:w="30" w:type="dxa"/>
              <w:left w:w="30" w:type="dxa"/>
              <w:bottom w:w="30" w:type="dxa"/>
              <w:right w:w="30" w:type="dxa"/>
            </w:tcMar>
            <w:vAlign w:val="center"/>
          </w:tcPr>
          <w:p w:rsidR="00795C8A" w:rsidRPr="00795C8A" w:rsidRDefault="00795C8A" w:rsidP="00B7667E">
            <w:pPr>
              <w:autoSpaceDE w:val="0"/>
              <w:autoSpaceDN w:val="0"/>
              <w:adjustRightInd w:val="0"/>
              <w:spacing w:after="0" w:line="240" w:lineRule="auto"/>
              <w:ind w:right="57"/>
              <w:jc w:val="right"/>
              <w:rPr>
                <w:rFonts w:ascii="Arial" w:hAnsi="Arial" w:cs="Arial"/>
                <w:color w:val="000000"/>
                <w:sz w:val="18"/>
                <w:szCs w:val="18"/>
                <w:lang w:val="en-US"/>
              </w:rPr>
            </w:pPr>
            <w:r w:rsidRPr="00795C8A">
              <w:rPr>
                <w:rFonts w:ascii="Arial" w:hAnsi="Arial" w:cs="Arial"/>
                <w:color w:val="000000"/>
                <w:sz w:val="18"/>
                <w:szCs w:val="18"/>
                <w:lang w:val="en-US"/>
              </w:rPr>
              <w:t>.017</w:t>
            </w:r>
          </w:p>
        </w:tc>
        <w:tc>
          <w:tcPr>
            <w:tcW w:w="1133" w:type="dxa"/>
            <w:tcBorders>
              <w:top w:val="nil"/>
              <w:bottom w:val="nil"/>
            </w:tcBorders>
            <w:shd w:val="clear" w:color="auto" w:fill="FFFFFF"/>
            <w:tcMar>
              <w:top w:w="30" w:type="dxa"/>
              <w:left w:w="30" w:type="dxa"/>
              <w:bottom w:w="30" w:type="dxa"/>
              <w:right w:w="30" w:type="dxa"/>
            </w:tcMar>
          </w:tcPr>
          <w:p w:rsidR="00795C8A" w:rsidRPr="00795C8A" w:rsidRDefault="00795C8A" w:rsidP="00B7667E">
            <w:pPr>
              <w:autoSpaceDE w:val="0"/>
              <w:autoSpaceDN w:val="0"/>
              <w:adjustRightInd w:val="0"/>
              <w:spacing w:after="0" w:line="240" w:lineRule="auto"/>
              <w:ind w:right="57"/>
              <w:rPr>
                <w:rFonts w:ascii="Arial" w:hAnsi="Arial" w:cs="Arial"/>
                <w:sz w:val="18"/>
                <w:szCs w:val="18"/>
                <w:lang w:val="en-US"/>
              </w:rPr>
            </w:pPr>
          </w:p>
        </w:tc>
        <w:tc>
          <w:tcPr>
            <w:tcW w:w="1232" w:type="dxa"/>
            <w:tcBorders>
              <w:top w:val="nil"/>
              <w:bottom w:val="nil"/>
              <w:right w:val="single" w:sz="16" w:space="0" w:color="000000"/>
            </w:tcBorders>
            <w:shd w:val="clear" w:color="auto" w:fill="FFFFFF"/>
            <w:tcMar>
              <w:top w:w="30" w:type="dxa"/>
              <w:left w:w="30" w:type="dxa"/>
              <w:bottom w:w="30" w:type="dxa"/>
              <w:right w:w="30" w:type="dxa"/>
            </w:tcMar>
          </w:tcPr>
          <w:p w:rsidR="00795C8A" w:rsidRPr="00795C8A" w:rsidRDefault="00795C8A" w:rsidP="00B7667E">
            <w:pPr>
              <w:autoSpaceDE w:val="0"/>
              <w:autoSpaceDN w:val="0"/>
              <w:adjustRightInd w:val="0"/>
              <w:spacing w:after="0" w:line="240" w:lineRule="auto"/>
              <w:ind w:right="57"/>
              <w:rPr>
                <w:rFonts w:ascii="Arial" w:hAnsi="Arial" w:cs="Arial"/>
                <w:sz w:val="18"/>
                <w:szCs w:val="18"/>
                <w:lang w:val="en-US"/>
              </w:rPr>
            </w:pPr>
          </w:p>
        </w:tc>
      </w:tr>
      <w:tr w:rsidR="00795C8A" w:rsidRPr="00795C8A" w:rsidTr="00B7667E">
        <w:trPr>
          <w:cantSplit/>
          <w:tblHeader/>
        </w:trPr>
        <w:tc>
          <w:tcPr>
            <w:tcW w:w="2576"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795C8A" w:rsidRPr="00795C8A" w:rsidRDefault="00795C8A" w:rsidP="00B7667E">
            <w:pPr>
              <w:autoSpaceDE w:val="0"/>
              <w:autoSpaceDN w:val="0"/>
              <w:adjustRightInd w:val="0"/>
              <w:spacing w:after="0" w:line="240" w:lineRule="auto"/>
              <w:ind w:left="57"/>
              <w:rPr>
                <w:rFonts w:ascii="Arial" w:hAnsi="Arial" w:cs="Arial"/>
                <w:color w:val="000000"/>
                <w:sz w:val="18"/>
                <w:szCs w:val="18"/>
                <w:lang w:val="en-US"/>
              </w:rPr>
            </w:pPr>
            <w:r w:rsidRPr="00795C8A">
              <w:rPr>
                <w:rFonts w:ascii="Arial" w:hAnsi="Arial" w:cs="Arial"/>
                <w:color w:val="000000"/>
                <w:sz w:val="18"/>
                <w:szCs w:val="18"/>
                <w:lang w:val="en-US"/>
              </w:rPr>
              <w:t>Fisher's Exact Test</w:t>
            </w:r>
          </w:p>
        </w:tc>
        <w:tc>
          <w:tcPr>
            <w:tcW w:w="1000" w:type="dxa"/>
            <w:tcBorders>
              <w:top w:val="nil"/>
              <w:left w:val="single" w:sz="16" w:space="0" w:color="000000"/>
              <w:bottom w:val="nil"/>
            </w:tcBorders>
            <w:shd w:val="clear" w:color="auto" w:fill="FFFFFF"/>
            <w:tcMar>
              <w:top w:w="30" w:type="dxa"/>
              <w:left w:w="30" w:type="dxa"/>
              <w:bottom w:w="30" w:type="dxa"/>
              <w:right w:w="30" w:type="dxa"/>
            </w:tcMar>
          </w:tcPr>
          <w:p w:rsidR="00795C8A" w:rsidRPr="00795C8A" w:rsidRDefault="00795C8A" w:rsidP="00B7667E">
            <w:pPr>
              <w:autoSpaceDE w:val="0"/>
              <w:autoSpaceDN w:val="0"/>
              <w:adjustRightInd w:val="0"/>
              <w:spacing w:after="0" w:line="240" w:lineRule="auto"/>
              <w:ind w:right="57"/>
              <w:rPr>
                <w:rFonts w:ascii="Arial" w:hAnsi="Arial" w:cs="Arial"/>
                <w:sz w:val="18"/>
                <w:szCs w:val="18"/>
                <w:lang w:val="en-US"/>
              </w:rPr>
            </w:pPr>
          </w:p>
        </w:tc>
        <w:tc>
          <w:tcPr>
            <w:tcW w:w="764" w:type="dxa"/>
            <w:tcBorders>
              <w:top w:val="nil"/>
              <w:bottom w:val="nil"/>
            </w:tcBorders>
            <w:shd w:val="clear" w:color="auto" w:fill="FFFFFF"/>
            <w:tcMar>
              <w:top w:w="30" w:type="dxa"/>
              <w:left w:w="30" w:type="dxa"/>
              <w:bottom w:w="30" w:type="dxa"/>
              <w:right w:w="30" w:type="dxa"/>
            </w:tcMar>
          </w:tcPr>
          <w:p w:rsidR="00795C8A" w:rsidRPr="00795C8A" w:rsidRDefault="00795C8A" w:rsidP="00B7667E">
            <w:pPr>
              <w:autoSpaceDE w:val="0"/>
              <w:autoSpaceDN w:val="0"/>
              <w:adjustRightInd w:val="0"/>
              <w:spacing w:after="0" w:line="240" w:lineRule="auto"/>
              <w:ind w:right="57"/>
              <w:rPr>
                <w:rFonts w:ascii="Arial" w:hAnsi="Arial" w:cs="Arial"/>
                <w:sz w:val="18"/>
                <w:szCs w:val="18"/>
                <w:lang w:val="en-US"/>
              </w:rPr>
            </w:pPr>
          </w:p>
        </w:tc>
        <w:tc>
          <w:tcPr>
            <w:tcW w:w="1218" w:type="dxa"/>
            <w:tcBorders>
              <w:top w:val="nil"/>
              <w:bottom w:val="nil"/>
            </w:tcBorders>
            <w:shd w:val="clear" w:color="auto" w:fill="FFFFFF"/>
            <w:tcMar>
              <w:top w:w="30" w:type="dxa"/>
              <w:left w:w="30" w:type="dxa"/>
              <w:bottom w:w="30" w:type="dxa"/>
              <w:right w:w="30" w:type="dxa"/>
            </w:tcMar>
          </w:tcPr>
          <w:p w:rsidR="00795C8A" w:rsidRPr="00795C8A" w:rsidRDefault="00795C8A" w:rsidP="00B7667E">
            <w:pPr>
              <w:autoSpaceDE w:val="0"/>
              <w:autoSpaceDN w:val="0"/>
              <w:adjustRightInd w:val="0"/>
              <w:spacing w:after="0" w:line="240" w:lineRule="auto"/>
              <w:ind w:right="57"/>
              <w:rPr>
                <w:rFonts w:ascii="Arial" w:hAnsi="Arial" w:cs="Arial"/>
                <w:sz w:val="18"/>
                <w:szCs w:val="18"/>
                <w:lang w:val="en-US"/>
              </w:rPr>
            </w:pPr>
          </w:p>
        </w:tc>
        <w:tc>
          <w:tcPr>
            <w:tcW w:w="1133" w:type="dxa"/>
            <w:tcBorders>
              <w:top w:val="nil"/>
              <w:bottom w:val="nil"/>
            </w:tcBorders>
            <w:shd w:val="clear" w:color="auto" w:fill="FFFFFF"/>
            <w:tcMar>
              <w:top w:w="30" w:type="dxa"/>
              <w:left w:w="30" w:type="dxa"/>
              <w:bottom w:w="30" w:type="dxa"/>
              <w:right w:w="30" w:type="dxa"/>
            </w:tcMar>
            <w:vAlign w:val="center"/>
          </w:tcPr>
          <w:p w:rsidR="00795C8A" w:rsidRPr="00795C8A" w:rsidRDefault="00795C8A" w:rsidP="00B7667E">
            <w:pPr>
              <w:autoSpaceDE w:val="0"/>
              <w:autoSpaceDN w:val="0"/>
              <w:adjustRightInd w:val="0"/>
              <w:spacing w:after="0" w:line="240" w:lineRule="auto"/>
              <w:ind w:right="57"/>
              <w:jc w:val="right"/>
              <w:rPr>
                <w:rFonts w:ascii="Arial" w:hAnsi="Arial" w:cs="Arial"/>
                <w:color w:val="000000"/>
                <w:sz w:val="18"/>
                <w:szCs w:val="18"/>
                <w:lang w:val="en-US"/>
              </w:rPr>
            </w:pPr>
            <w:r w:rsidRPr="00795C8A">
              <w:rPr>
                <w:rFonts w:ascii="Arial" w:hAnsi="Arial" w:cs="Arial"/>
                <w:color w:val="000000"/>
                <w:sz w:val="18"/>
                <w:szCs w:val="18"/>
                <w:lang w:val="en-US"/>
              </w:rPr>
              <w:t>.050</w:t>
            </w:r>
          </w:p>
        </w:tc>
        <w:tc>
          <w:tcPr>
            <w:tcW w:w="1232" w:type="dxa"/>
            <w:tcBorders>
              <w:top w:val="nil"/>
              <w:bottom w:val="nil"/>
              <w:right w:val="single" w:sz="16" w:space="0" w:color="000000"/>
            </w:tcBorders>
            <w:shd w:val="clear" w:color="auto" w:fill="FFFFFF"/>
            <w:tcMar>
              <w:top w:w="30" w:type="dxa"/>
              <w:left w:w="30" w:type="dxa"/>
              <w:bottom w:w="30" w:type="dxa"/>
              <w:right w:w="30" w:type="dxa"/>
            </w:tcMar>
            <w:vAlign w:val="center"/>
          </w:tcPr>
          <w:p w:rsidR="00795C8A" w:rsidRPr="00795C8A" w:rsidRDefault="00795C8A" w:rsidP="00B7667E">
            <w:pPr>
              <w:autoSpaceDE w:val="0"/>
              <w:autoSpaceDN w:val="0"/>
              <w:adjustRightInd w:val="0"/>
              <w:spacing w:after="0" w:line="240" w:lineRule="auto"/>
              <w:ind w:right="57"/>
              <w:jc w:val="right"/>
              <w:rPr>
                <w:rFonts w:ascii="Arial" w:hAnsi="Arial" w:cs="Arial"/>
                <w:color w:val="000000"/>
                <w:sz w:val="18"/>
                <w:szCs w:val="18"/>
                <w:lang w:val="en-US"/>
              </w:rPr>
            </w:pPr>
            <w:r w:rsidRPr="00795C8A">
              <w:rPr>
                <w:rFonts w:ascii="Arial" w:hAnsi="Arial" w:cs="Arial"/>
                <w:color w:val="000000"/>
                <w:sz w:val="18"/>
                <w:szCs w:val="18"/>
                <w:lang w:val="en-US"/>
              </w:rPr>
              <w:t>.025</w:t>
            </w:r>
          </w:p>
        </w:tc>
      </w:tr>
      <w:tr w:rsidR="00795C8A" w:rsidRPr="00795C8A" w:rsidTr="00B7667E">
        <w:trPr>
          <w:cantSplit/>
          <w:tblHeader/>
        </w:trPr>
        <w:tc>
          <w:tcPr>
            <w:tcW w:w="2576"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795C8A" w:rsidRPr="00795C8A" w:rsidRDefault="00795C8A" w:rsidP="00B7667E">
            <w:pPr>
              <w:autoSpaceDE w:val="0"/>
              <w:autoSpaceDN w:val="0"/>
              <w:adjustRightInd w:val="0"/>
              <w:spacing w:after="0" w:line="240" w:lineRule="auto"/>
              <w:ind w:left="57"/>
              <w:rPr>
                <w:rFonts w:ascii="Arial" w:hAnsi="Arial" w:cs="Arial"/>
                <w:color w:val="000000"/>
                <w:sz w:val="18"/>
                <w:szCs w:val="18"/>
                <w:lang w:val="en-US"/>
              </w:rPr>
            </w:pPr>
            <w:r w:rsidRPr="00795C8A">
              <w:rPr>
                <w:rFonts w:ascii="Arial" w:hAnsi="Arial" w:cs="Arial"/>
                <w:color w:val="000000"/>
                <w:sz w:val="18"/>
                <w:szCs w:val="18"/>
                <w:lang w:val="en-US"/>
              </w:rPr>
              <w:t>Linear-by-Linear Association</w:t>
            </w:r>
          </w:p>
        </w:tc>
        <w:tc>
          <w:tcPr>
            <w:tcW w:w="1000" w:type="dxa"/>
            <w:tcBorders>
              <w:top w:val="nil"/>
              <w:left w:val="single" w:sz="16" w:space="0" w:color="000000"/>
              <w:bottom w:val="nil"/>
            </w:tcBorders>
            <w:shd w:val="clear" w:color="auto" w:fill="FFFFFF"/>
            <w:tcMar>
              <w:top w:w="30" w:type="dxa"/>
              <w:left w:w="30" w:type="dxa"/>
              <w:bottom w:w="30" w:type="dxa"/>
              <w:right w:w="30" w:type="dxa"/>
            </w:tcMar>
            <w:vAlign w:val="center"/>
          </w:tcPr>
          <w:p w:rsidR="00795C8A" w:rsidRPr="00795C8A" w:rsidRDefault="00795C8A" w:rsidP="00B7667E">
            <w:pPr>
              <w:autoSpaceDE w:val="0"/>
              <w:autoSpaceDN w:val="0"/>
              <w:adjustRightInd w:val="0"/>
              <w:spacing w:after="0" w:line="240" w:lineRule="auto"/>
              <w:ind w:right="57"/>
              <w:jc w:val="right"/>
              <w:rPr>
                <w:rFonts w:ascii="Arial" w:hAnsi="Arial" w:cs="Arial"/>
                <w:color w:val="000000"/>
                <w:sz w:val="18"/>
                <w:szCs w:val="18"/>
                <w:lang w:val="en-US"/>
              </w:rPr>
            </w:pPr>
            <w:r w:rsidRPr="00795C8A">
              <w:rPr>
                <w:rFonts w:ascii="Arial" w:hAnsi="Arial" w:cs="Arial"/>
                <w:color w:val="000000"/>
                <w:sz w:val="18"/>
                <w:szCs w:val="18"/>
                <w:lang w:val="en-US"/>
              </w:rPr>
              <w:t>5.220</w:t>
            </w:r>
          </w:p>
        </w:tc>
        <w:tc>
          <w:tcPr>
            <w:tcW w:w="764" w:type="dxa"/>
            <w:tcBorders>
              <w:top w:val="nil"/>
              <w:bottom w:val="nil"/>
            </w:tcBorders>
            <w:shd w:val="clear" w:color="auto" w:fill="FFFFFF"/>
            <w:tcMar>
              <w:top w:w="30" w:type="dxa"/>
              <w:left w:w="30" w:type="dxa"/>
              <w:bottom w:w="30" w:type="dxa"/>
              <w:right w:w="30" w:type="dxa"/>
            </w:tcMar>
            <w:vAlign w:val="center"/>
          </w:tcPr>
          <w:p w:rsidR="00795C8A" w:rsidRPr="00795C8A" w:rsidRDefault="00795C8A" w:rsidP="00B7667E">
            <w:pPr>
              <w:autoSpaceDE w:val="0"/>
              <w:autoSpaceDN w:val="0"/>
              <w:adjustRightInd w:val="0"/>
              <w:spacing w:after="0" w:line="240" w:lineRule="auto"/>
              <w:ind w:right="57"/>
              <w:jc w:val="right"/>
              <w:rPr>
                <w:rFonts w:ascii="Arial" w:hAnsi="Arial" w:cs="Arial"/>
                <w:color w:val="000000"/>
                <w:sz w:val="18"/>
                <w:szCs w:val="18"/>
                <w:lang w:val="en-US"/>
              </w:rPr>
            </w:pPr>
            <w:r w:rsidRPr="00795C8A">
              <w:rPr>
                <w:rFonts w:ascii="Arial" w:hAnsi="Arial" w:cs="Arial"/>
                <w:color w:val="000000"/>
                <w:sz w:val="18"/>
                <w:szCs w:val="18"/>
                <w:lang w:val="en-US"/>
              </w:rPr>
              <w:t>1</w:t>
            </w:r>
          </w:p>
        </w:tc>
        <w:tc>
          <w:tcPr>
            <w:tcW w:w="1218" w:type="dxa"/>
            <w:tcBorders>
              <w:top w:val="nil"/>
              <w:bottom w:val="nil"/>
            </w:tcBorders>
            <w:shd w:val="clear" w:color="auto" w:fill="FFFFFF"/>
            <w:tcMar>
              <w:top w:w="30" w:type="dxa"/>
              <w:left w:w="30" w:type="dxa"/>
              <w:bottom w:w="30" w:type="dxa"/>
              <w:right w:w="30" w:type="dxa"/>
            </w:tcMar>
            <w:vAlign w:val="center"/>
          </w:tcPr>
          <w:p w:rsidR="00795C8A" w:rsidRPr="00795C8A" w:rsidRDefault="00795C8A" w:rsidP="00B7667E">
            <w:pPr>
              <w:autoSpaceDE w:val="0"/>
              <w:autoSpaceDN w:val="0"/>
              <w:adjustRightInd w:val="0"/>
              <w:spacing w:after="0" w:line="240" w:lineRule="auto"/>
              <w:ind w:right="57"/>
              <w:jc w:val="right"/>
              <w:rPr>
                <w:rFonts w:ascii="Arial" w:hAnsi="Arial" w:cs="Arial"/>
                <w:color w:val="000000"/>
                <w:sz w:val="18"/>
                <w:szCs w:val="18"/>
                <w:lang w:val="en-US"/>
              </w:rPr>
            </w:pPr>
            <w:r w:rsidRPr="00795C8A">
              <w:rPr>
                <w:rFonts w:ascii="Arial" w:hAnsi="Arial" w:cs="Arial"/>
                <w:color w:val="000000"/>
                <w:sz w:val="18"/>
                <w:szCs w:val="18"/>
                <w:lang w:val="en-US"/>
              </w:rPr>
              <w:t>.022</w:t>
            </w:r>
          </w:p>
        </w:tc>
        <w:tc>
          <w:tcPr>
            <w:tcW w:w="1133" w:type="dxa"/>
            <w:tcBorders>
              <w:top w:val="nil"/>
              <w:bottom w:val="nil"/>
            </w:tcBorders>
            <w:shd w:val="clear" w:color="auto" w:fill="FFFFFF"/>
            <w:tcMar>
              <w:top w:w="30" w:type="dxa"/>
              <w:left w:w="30" w:type="dxa"/>
              <w:bottom w:w="30" w:type="dxa"/>
              <w:right w:w="30" w:type="dxa"/>
            </w:tcMar>
          </w:tcPr>
          <w:p w:rsidR="00795C8A" w:rsidRPr="00795C8A" w:rsidRDefault="00795C8A" w:rsidP="00B7667E">
            <w:pPr>
              <w:autoSpaceDE w:val="0"/>
              <w:autoSpaceDN w:val="0"/>
              <w:adjustRightInd w:val="0"/>
              <w:spacing w:after="0" w:line="240" w:lineRule="auto"/>
              <w:ind w:right="57"/>
              <w:rPr>
                <w:rFonts w:ascii="Arial" w:hAnsi="Arial" w:cs="Arial"/>
                <w:sz w:val="18"/>
                <w:szCs w:val="18"/>
                <w:lang w:val="en-US"/>
              </w:rPr>
            </w:pPr>
          </w:p>
        </w:tc>
        <w:tc>
          <w:tcPr>
            <w:tcW w:w="1232" w:type="dxa"/>
            <w:tcBorders>
              <w:top w:val="nil"/>
              <w:bottom w:val="nil"/>
              <w:right w:val="single" w:sz="16" w:space="0" w:color="000000"/>
            </w:tcBorders>
            <w:shd w:val="clear" w:color="auto" w:fill="FFFFFF"/>
            <w:tcMar>
              <w:top w:w="30" w:type="dxa"/>
              <w:left w:w="30" w:type="dxa"/>
              <w:bottom w:w="30" w:type="dxa"/>
              <w:right w:w="30" w:type="dxa"/>
            </w:tcMar>
          </w:tcPr>
          <w:p w:rsidR="00795C8A" w:rsidRPr="00795C8A" w:rsidRDefault="00795C8A" w:rsidP="00B7667E">
            <w:pPr>
              <w:autoSpaceDE w:val="0"/>
              <w:autoSpaceDN w:val="0"/>
              <w:adjustRightInd w:val="0"/>
              <w:spacing w:after="0" w:line="240" w:lineRule="auto"/>
              <w:ind w:right="57"/>
              <w:rPr>
                <w:rFonts w:ascii="Arial" w:hAnsi="Arial" w:cs="Arial"/>
                <w:sz w:val="18"/>
                <w:szCs w:val="18"/>
                <w:lang w:val="en-US"/>
              </w:rPr>
            </w:pPr>
          </w:p>
        </w:tc>
      </w:tr>
      <w:tr w:rsidR="00795C8A" w:rsidRPr="00795C8A" w:rsidTr="00B7667E">
        <w:trPr>
          <w:cantSplit/>
          <w:tblHeader/>
        </w:trPr>
        <w:tc>
          <w:tcPr>
            <w:tcW w:w="2576" w:type="dxa"/>
            <w:tcBorders>
              <w:top w:val="nil"/>
              <w:left w:val="single" w:sz="16" w:space="0" w:color="000000"/>
              <w:bottom w:val="single" w:sz="16" w:space="0" w:color="000000"/>
              <w:right w:val="single" w:sz="16" w:space="0" w:color="000000"/>
            </w:tcBorders>
            <w:shd w:val="clear" w:color="auto" w:fill="FFFFFF"/>
            <w:tcMar>
              <w:top w:w="30" w:type="dxa"/>
              <w:left w:w="30" w:type="dxa"/>
              <w:bottom w:w="30" w:type="dxa"/>
              <w:right w:w="30" w:type="dxa"/>
            </w:tcMar>
          </w:tcPr>
          <w:p w:rsidR="00795C8A" w:rsidRPr="00795C8A" w:rsidRDefault="00795C8A" w:rsidP="00B7667E">
            <w:pPr>
              <w:autoSpaceDE w:val="0"/>
              <w:autoSpaceDN w:val="0"/>
              <w:adjustRightInd w:val="0"/>
              <w:spacing w:after="0" w:line="240" w:lineRule="auto"/>
              <w:ind w:left="57"/>
              <w:rPr>
                <w:rFonts w:ascii="Arial" w:hAnsi="Arial" w:cs="Arial"/>
                <w:color w:val="000000"/>
                <w:sz w:val="18"/>
                <w:szCs w:val="18"/>
                <w:lang w:val="en-US"/>
              </w:rPr>
            </w:pPr>
            <w:r w:rsidRPr="00795C8A">
              <w:rPr>
                <w:rFonts w:ascii="Arial" w:hAnsi="Arial" w:cs="Arial"/>
                <w:color w:val="000000"/>
                <w:sz w:val="18"/>
                <w:szCs w:val="18"/>
                <w:lang w:val="en-US"/>
              </w:rPr>
              <w:t>N of Valid Cases</w:t>
            </w:r>
            <w:r w:rsidRPr="00795C8A">
              <w:rPr>
                <w:rFonts w:ascii="Arial" w:hAnsi="Arial" w:cs="Arial"/>
                <w:color w:val="000000"/>
                <w:sz w:val="18"/>
                <w:szCs w:val="18"/>
                <w:vertAlign w:val="superscript"/>
                <w:lang w:val="en-US"/>
              </w:rPr>
              <w:t>b</w:t>
            </w:r>
          </w:p>
        </w:tc>
        <w:tc>
          <w:tcPr>
            <w:tcW w:w="1000"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795C8A" w:rsidRPr="00795C8A" w:rsidRDefault="00795C8A" w:rsidP="00B7667E">
            <w:pPr>
              <w:autoSpaceDE w:val="0"/>
              <w:autoSpaceDN w:val="0"/>
              <w:adjustRightInd w:val="0"/>
              <w:spacing w:after="0" w:line="240" w:lineRule="auto"/>
              <w:ind w:right="57"/>
              <w:jc w:val="right"/>
              <w:rPr>
                <w:rFonts w:ascii="Arial" w:hAnsi="Arial" w:cs="Arial"/>
                <w:color w:val="000000"/>
                <w:sz w:val="18"/>
                <w:szCs w:val="18"/>
                <w:lang w:val="en-US"/>
              </w:rPr>
            </w:pPr>
            <w:r w:rsidRPr="00795C8A">
              <w:rPr>
                <w:rFonts w:ascii="Arial" w:hAnsi="Arial" w:cs="Arial"/>
                <w:color w:val="000000"/>
                <w:sz w:val="18"/>
                <w:szCs w:val="18"/>
                <w:lang w:val="en-US"/>
              </w:rPr>
              <w:t>30</w:t>
            </w:r>
          </w:p>
        </w:tc>
        <w:tc>
          <w:tcPr>
            <w:tcW w:w="764" w:type="dxa"/>
            <w:tcBorders>
              <w:top w:val="nil"/>
              <w:bottom w:val="single" w:sz="16" w:space="0" w:color="000000"/>
            </w:tcBorders>
            <w:shd w:val="clear" w:color="auto" w:fill="FFFFFF"/>
            <w:tcMar>
              <w:top w:w="30" w:type="dxa"/>
              <w:left w:w="30" w:type="dxa"/>
              <w:bottom w:w="30" w:type="dxa"/>
              <w:right w:w="30" w:type="dxa"/>
            </w:tcMar>
          </w:tcPr>
          <w:p w:rsidR="00795C8A" w:rsidRPr="00795C8A" w:rsidRDefault="00795C8A" w:rsidP="00B7667E">
            <w:pPr>
              <w:autoSpaceDE w:val="0"/>
              <w:autoSpaceDN w:val="0"/>
              <w:adjustRightInd w:val="0"/>
              <w:spacing w:after="0" w:line="240" w:lineRule="auto"/>
              <w:ind w:right="57"/>
              <w:rPr>
                <w:rFonts w:ascii="Arial" w:hAnsi="Arial" w:cs="Arial"/>
                <w:sz w:val="18"/>
                <w:szCs w:val="18"/>
                <w:lang w:val="en-US"/>
              </w:rPr>
            </w:pPr>
          </w:p>
        </w:tc>
        <w:tc>
          <w:tcPr>
            <w:tcW w:w="1218" w:type="dxa"/>
            <w:tcBorders>
              <w:top w:val="nil"/>
              <w:bottom w:val="single" w:sz="16" w:space="0" w:color="000000"/>
            </w:tcBorders>
            <w:shd w:val="clear" w:color="auto" w:fill="FFFFFF"/>
            <w:tcMar>
              <w:top w:w="30" w:type="dxa"/>
              <w:left w:w="30" w:type="dxa"/>
              <w:bottom w:w="30" w:type="dxa"/>
              <w:right w:w="30" w:type="dxa"/>
            </w:tcMar>
          </w:tcPr>
          <w:p w:rsidR="00795C8A" w:rsidRPr="00795C8A" w:rsidRDefault="00795C8A" w:rsidP="00B7667E">
            <w:pPr>
              <w:autoSpaceDE w:val="0"/>
              <w:autoSpaceDN w:val="0"/>
              <w:adjustRightInd w:val="0"/>
              <w:spacing w:after="0" w:line="240" w:lineRule="auto"/>
              <w:ind w:right="57"/>
              <w:rPr>
                <w:rFonts w:ascii="Arial" w:hAnsi="Arial" w:cs="Arial"/>
                <w:sz w:val="18"/>
                <w:szCs w:val="18"/>
                <w:lang w:val="en-US"/>
              </w:rPr>
            </w:pPr>
          </w:p>
        </w:tc>
        <w:tc>
          <w:tcPr>
            <w:tcW w:w="1133" w:type="dxa"/>
            <w:tcBorders>
              <w:top w:val="nil"/>
              <w:bottom w:val="single" w:sz="16" w:space="0" w:color="000000"/>
            </w:tcBorders>
            <w:shd w:val="clear" w:color="auto" w:fill="FFFFFF"/>
            <w:tcMar>
              <w:top w:w="30" w:type="dxa"/>
              <w:left w:w="30" w:type="dxa"/>
              <w:bottom w:w="30" w:type="dxa"/>
              <w:right w:w="30" w:type="dxa"/>
            </w:tcMar>
          </w:tcPr>
          <w:p w:rsidR="00795C8A" w:rsidRPr="00795C8A" w:rsidRDefault="00795C8A" w:rsidP="00B7667E">
            <w:pPr>
              <w:autoSpaceDE w:val="0"/>
              <w:autoSpaceDN w:val="0"/>
              <w:adjustRightInd w:val="0"/>
              <w:spacing w:after="0" w:line="240" w:lineRule="auto"/>
              <w:ind w:right="57"/>
              <w:rPr>
                <w:rFonts w:ascii="Arial" w:hAnsi="Arial" w:cs="Arial"/>
                <w:sz w:val="18"/>
                <w:szCs w:val="18"/>
                <w:lang w:val="en-US"/>
              </w:rPr>
            </w:pPr>
          </w:p>
        </w:tc>
        <w:tc>
          <w:tcPr>
            <w:tcW w:w="1232" w:type="dxa"/>
            <w:tcBorders>
              <w:top w:val="nil"/>
              <w:bottom w:val="single" w:sz="16" w:space="0" w:color="000000"/>
              <w:right w:val="single" w:sz="16" w:space="0" w:color="000000"/>
            </w:tcBorders>
            <w:shd w:val="clear" w:color="auto" w:fill="FFFFFF"/>
            <w:tcMar>
              <w:top w:w="30" w:type="dxa"/>
              <w:left w:w="30" w:type="dxa"/>
              <w:bottom w:w="30" w:type="dxa"/>
              <w:right w:w="30" w:type="dxa"/>
            </w:tcMar>
          </w:tcPr>
          <w:p w:rsidR="00795C8A" w:rsidRPr="00795C8A" w:rsidRDefault="00795C8A" w:rsidP="00B7667E">
            <w:pPr>
              <w:autoSpaceDE w:val="0"/>
              <w:autoSpaceDN w:val="0"/>
              <w:adjustRightInd w:val="0"/>
              <w:spacing w:after="0" w:line="240" w:lineRule="auto"/>
              <w:ind w:right="57"/>
              <w:rPr>
                <w:rFonts w:ascii="Arial" w:hAnsi="Arial" w:cs="Arial"/>
                <w:sz w:val="18"/>
                <w:szCs w:val="18"/>
                <w:lang w:val="en-US"/>
              </w:rPr>
            </w:pPr>
          </w:p>
        </w:tc>
      </w:tr>
      <w:tr w:rsidR="00795C8A" w:rsidRPr="00795C8A" w:rsidTr="00B7667E">
        <w:trPr>
          <w:cantSplit/>
          <w:tblHeader/>
        </w:trPr>
        <w:tc>
          <w:tcPr>
            <w:tcW w:w="7923" w:type="dxa"/>
            <w:gridSpan w:val="6"/>
            <w:tcBorders>
              <w:top w:val="nil"/>
              <w:left w:val="nil"/>
              <w:bottom w:val="nil"/>
              <w:right w:val="nil"/>
            </w:tcBorders>
            <w:shd w:val="clear" w:color="auto" w:fill="FFFFFF"/>
            <w:tcMar>
              <w:top w:w="30" w:type="dxa"/>
              <w:left w:w="30" w:type="dxa"/>
              <w:bottom w:w="30" w:type="dxa"/>
              <w:right w:w="30" w:type="dxa"/>
            </w:tcMar>
          </w:tcPr>
          <w:p w:rsidR="00795C8A" w:rsidRPr="00795C8A" w:rsidRDefault="00795C8A" w:rsidP="00795C8A">
            <w:pPr>
              <w:autoSpaceDE w:val="0"/>
              <w:autoSpaceDN w:val="0"/>
              <w:adjustRightInd w:val="0"/>
              <w:spacing w:after="0" w:line="240" w:lineRule="auto"/>
              <w:rPr>
                <w:rFonts w:ascii="Arial" w:hAnsi="Arial" w:cs="Arial"/>
                <w:color w:val="000000"/>
                <w:sz w:val="18"/>
                <w:szCs w:val="18"/>
                <w:lang w:val="en-US"/>
              </w:rPr>
            </w:pPr>
            <w:r w:rsidRPr="00795C8A">
              <w:rPr>
                <w:rFonts w:ascii="Arial" w:hAnsi="Arial" w:cs="Arial"/>
                <w:color w:val="000000"/>
                <w:sz w:val="18"/>
                <w:szCs w:val="18"/>
                <w:lang w:val="en-US"/>
              </w:rPr>
              <w:t>a. 0 cells (</w:t>
            </w:r>
            <w:proofErr w:type="gramStart"/>
            <w:r w:rsidRPr="00795C8A">
              <w:rPr>
                <w:rFonts w:ascii="Arial" w:hAnsi="Arial" w:cs="Arial"/>
                <w:color w:val="000000"/>
                <w:sz w:val="18"/>
                <w:szCs w:val="18"/>
                <w:lang w:val="en-US"/>
              </w:rPr>
              <w:t>,0</w:t>
            </w:r>
            <w:proofErr w:type="gramEnd"/>
            <w:r w:rsidRPr="00795C8A">
              <w:rPr>
                <w:rFonts w:ascii="Arial" w:hAnsi="Arial" w:cs="Arial"/>
                <w:color w:val="000000"/>
                <w:sz w:val="18"/>
                <w:szCs w:val="18"/>
                <w:lang w:val="en-US"/>
              </w:rPr>
              <w:t>%) have expected count less than 5. The minimum expected count is 5</w:t>
            </w:r>
            <w:proofErr w:type="gramStart"/>
            <w:r w:rsidRPr="00795C8A">
              <w:rPr>
                <w:rFonts w:ascii="Arial" w:hAnsi="Arial" w:cs="Arial"/>
                <w:color w:val="000000"/>
                <w:sz w:val="18"/>
                <w:szCs w:val="18"/>
                <w:lang w:val="en-US"/>
              </w:rPr>
              <w:t>,00</w:t>
            </w:r>
            <w:proofErr w:type="gramEnd"/>
            <w:r w:rsidRPr="00795C8A">
              <w:rPr>
                <w:rFonts w:ascii="Arial" w:hAnsi="Arial" w:cs="Arial"/>
                <w:color w:val="000000"/>
                <w:sz w:val="18"/>
                <w:szCs w:val="18"/>
                <w:lang w:val="en-US"/>
              </w:rPr>
              <w:t>.</w:t>
            </w:r>
          </w:p>
        </w:tc>
      </w:tr>
      <w:tr w:rsidR="00795C8A" w:rsidRPr="00795C8A" w:rsidTr="00B7667E">
        <w:trPr>
          <w:cantSplit/>
        </w:trPr>
        <w:tc>
          <w:tcPr>
            <w:tcW w:w="3576" w:type="dxa"/>
            <w:gridSpan w:val="2"/>
            <w:tcBorders>
              <w:top w:val="nil"/>
              <w:left w:val="nil"/>
              <w:bottom w:val="nil"/>
              <w:right w:val="nil"/>
            </w:tcBorders>
            <w:shd w:val="clear" w:color="auto" w:fill="FFFFFF"/>
            <w:tcMar>
              <w:top w:w="30" w:type="dxa"/>
              <w:left w:w="30" w:type="dxa"/>
              <w:bottom w:w="30" w:type="dxa"/>
              <w:right w:w="30" w:type="dxa"/>
            </w:tcMar>
          </w:tcPr>
          <w:p w:rsidR="00795C8A" w:rsidRPr="00795C8A" w:rsidRDefault="00795C8A" w:rsidP="00795C8A">
            <w:pPr>
              <w:autoSpaceDE w:val="0"/>
              <w:autoSpaceDN w:val="0"/>
              <w:adjustRightInd w:val="0"/>
              <w:spacing w:after="0" w:line="240" w:lineRule="auto"/>
              <w:rPr>
                <w:rFonts w:ascii="Arial" w:hAnsi="Arial" w:cs="Arial"/>
                <w:color w:val="000000"/>
                <w:sz w:val="18"/>
                <w:szCs w:val="18"/>
                <w:lang w:val="en-US"/>
              </w:rPr>
            </w:pPr>
            <w:r w:rsidRPr="00795C8A">
              <w:rPr>
                <w:rFonts w:ascii="Arial" w:hAnsi="Arial" w:cs="Arial"/>
                <w:color w:val="000000"/>
                <w:sz w:val="18"/>
                <w:szCs w:val="18"/>
                <w:lang w:val="en-US"/>
              </w:rPr>
              <w:t>b. Computed only for a 2x2 table</w:t>
            </w:r>
          </w:p>
        </w:tc>
        <w:tc>
          <w:tcPr>
            <w:tcW w:w="764" w:type="dxa"/>
            <w:tcBorders>
              <w:top w:val="nil"/>
              <w:left w:val="nil"/>
              <w:bottom w:val="nil"/>
              <w:right w:val="nil"/>
            </w:tcBorders>
            <w:shd w:val="clear" w:color="auto" w:fill="FFFFFF"/>
            <w:tcMar>
              <w:top w:w="30" w:type="dxa"/>
              <w:left w:w="30" w:type="dxa"/>
              <w:bottom w:w="30" w:type="dxa"/>
              <w:right w:w="30" w:type="dxa"/>
            </w:tcMar>
          </w:tcPr>
          <w:p w:rsidR="00795C8A" w:rsidRPr="00795C8A" w:rsidRDefault="00795C8A" w:rsidP="00795C8A">
            <w:pPr>
              <w:autoSpaceDE w:val="0"/>
              <w:autoSpaceDN w:val="0"/>
              <w:adjustRightInd w:val="0"/>
              <w:spacing w:after="0" w:line="240" w:lineRule="auto"/>
              <w:rPr>
                <w:rFonts w:ascii="Arial" w:hAnsi="Arial" w:cs="Arial"/>
                <w:sz w:val="18"/>
                <w:szCs w:val="18"/>
                <w:lang w:val="en-US"/>
              </w:rPr>
            </w:pPr>
          </w:p>
        </w:tc>
        <w:tc>
          <w:tcPr>
            <w:tcW w:w="1218" w:type="dxa"/>
            <w:tcBorders>
              <w:top w:val="nil"/>
              <w:left w:val="nil"/>
              <w:bottom w:val="nil"/>
              <w:right w:val="nil"/>
            </w:tcBorders>
            <w:shd w:val="clear" w:color="auto" w:fill="FFFFFF"/>
            <w:tcMar>
              <w:top w:w="30" w:type="dxa"/>
              <w:left w:w="30" w:type="dxa"/>
              <w:bottom w:w="30" w:type="dxa"/>
              <w:right w:w="30" w:type="dxa"/>
            </w:tcMar>
          </w:tcPr>
          <w:p w:rsidR="00795C8A" w:rsidRPr="00795C8A" w:rsidRDefault="00795C8A" w:rsidP="00795C8A">
            <w:pPr>
              <w:autoSpaceDE w:val="0"/>
              <w:autoSpaceDN w:val="0"/>
              <w:adjustRightInd w:val="0"/>
              <w:spacing w:after="0" w:line="240" w:lineRule="auto"/>
              <w:rPr>
                <w:rFonts w:ascii="Arial" w:hAnsi="Arial" w:cs="Arial"/>
                <w:sz w:val="18"/>
                <w:szCs w:val="18"/>
                <w:lang w:val="en-US"/>
              </w:rPr>
            </w:pPr>
          </w:p>
        </w:tc>
        <w:tc>
          <w:tcPr>
            <w:tcW w:w="1133" w:type="dxa"/>
            <w:tcBorders>
              <w:top w:val="nil"/>
              <w:left w:val="nil"/>
              <w:bottom w:val="nil"/>
              <w:right w:val="nil"/>
            </w:tcBorders>
            <w:shd w:val="clear" w:color="auto" w:fill="FFFFFF"/>
            <w:tcMar>
              <w:top w:w="30" w:type="dxa"/>
              <w:left w:w="30" w:type="dxa"/>
              <w:bottom w:w="30" w:type="dxa"/>
              <w:right w:w="30" w:type="dxa"/>
            </w:tcMar>
          </w:tcPr>
          <w:p w:rsidR="00795C8A" w:rsidRPr="00795C8A" w:rsidRDefault="00795C8A" w:rsidP="00795C8A">
            <w:pPr>
              <w:autoSpaceDE w:val="0"/>
              <w:autoSpaceDN w:val="0"/>
              <w:adjustRightInd w:val="0"/>
              <w:spacing w:after="0" w:line="240" w:lineRule="auto"/>
              <w:rPr>
                <w:rFonts w:ascii="Arial" w:hAnsi="Arial" w:cs="Arial"/>
                <w:sz w:val="18"/>
                <w:szCs w:val="18"/>
                <w:lang w:val="en-US"/>
              </w:rPr>
            </w:pPr>
          </w:p>
        </w:tc>
        <w:tc>
          <w:tcPr>
            <w:tcW w:w="1232" w:type="dxa"/>
            <w:tcBorders>
              <w:top w:val="nil"/>
              <w:left w:val="nil"/>
              <w:bottom w:val="nil"/>
              <w:right w:val="nil"/>
            </w:tcBorders>
            <w:shd w:val="clear" w:color="auto" w:fill="FFFFFF"/>
            <w:tcMar>
              <w:top w:w="30" w:type="dxa"/>
              <w:left w:w="30" w:type="dxa"/>
              <w:bottom w:w="30" w:type="dxa"/>
              <w:right w:w="30" w:type="dxa"/>
            </w:tcMar>
          </w:tcPr>
          <w:p w:rsidR="00795C8A" w:rsidRPr="00795C8A" w:rsidRDefault="00795C8A" w:rsidP="00795C8A">
            <w:pPr>
              <w:autoSpaceDE w:val="0"/>
              <w:autoSpaceDN w:val="0"/>
              <w:adjustRightInd w:val="0"/>
              <w:spacing w:after="0" w:line="240" w:lineRule="auto"/>
              <w:rPr>
                <w:rFonts w:ascii="Arial" w:hAnsi="Arial" w:cs="Arial"/>
                <w:sz w:val="18"/>
                <w:szCs w:val="18"/>
                <w:lang w:val="en-US"/>
              </w:rPr>
            </w:pPr>
          </w:p>
        </w:tc>
      </w:tr>
    </w:tbl>
    <w:p w:rsidR="00795C8A" w:rsidRPr="00795C8A" w:rsidRDefault="00795C8A" w:rsidP="00795C8A">
      <w:pPr>
        <w:autoSpaceDE w:val="0"/>
        <w:autoSpaceDN w:val="0"/>
        <w:adjustRightInd w:val="0"/>
        <w:spacing w:after="0" w:line="240" w:lineRule="auto"/>
        <w:rPr>
          <w:rFonts w:ascii="Arial" w:hAnsi="Arial" w:cs="Arial"/>
          <w:sz w:val="18"/>
          <w:szCs w:val="18"/>
          <w:lang w:val="en-US"/>
        </w:rPr>
      </w:pPr>
    </w:p>
    <w:tbl>
      <w:tblPr>
        <w:tblW w:w="7902"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4746"/>
        <w:gridCol w:w="868"/>
        <w:gridCol w:w="1143"/>
        <w:gridCol w:w="1145"/>
      </w:tblGrid>
      <w:tr w:rsidR="00795C8A" w:rsidRPr="00795C8A" w:rsidTr="0074760B">
        <w:trPr>
          <w:cantSplit/>
          <w:tblHeader/>
        </w:trPr>
        <w:tc>
          <w:tcPr>
            <w:tcW w:w="7902" w:type="dxa"/>
            <w:gridSpan w:val="4"/>
            <w:tcBorders>
              <w:top w:val="nil"/>
              <w:left w:val="nil"/>
              <w:bottom w:val="nil"/>
              <w:right w:val="nil"/>
            </w:tcBorders>
            <w:shd w:val="clear" w:color="auto" w:fill="FFFFFF"/>
            <w:tcMar>
              <w:top w:w="30" w:type="dxa"/>
              <w:left w:w="30" w:type="dxa"/>
              <w:bottom w:w="30" w:type="dxa"/>
              <w:right w:w="30" w:type="dxa"/>
            </w:tcMar>
            <w:vAlign w:val="center"/>
          </w:tcPr>
          <w:p w:rsidR="00795C8A" w:rsidRPr="00795C8A" w:rsidRDefault="00795C8A" w:rsidP="00795C8A">
            <w:pPr>
              <w:autoSpaceDE w:val="0"/>
              <w:autoSpaceDN w:val="0"/>
              <w:adjustRightInd w:val="0"/>
              <w:spacing w:after="0" w:line="240" w:lineRule="auto"/>
              <w:jc w:val="center"/>
              <w:rPr>
                <w:rFonts w:ascii="Arial" w:hAnsi="Arial" w:cs="Arial"/>
                <w:color w:val="000000"/>
                <w:sz w:val="18"/>
                <w:szCs w:val="18"/>
                <w:lang w:val="en-US"/>
              </w:rPr>
            </w:pPr>
            <w:r w:rsidRPr="00795C8A">
              <w:rPr>
                <w:rFonts w:ascii="Arial" w:hAnsi="Arial" w:cs="Arial"/>
                <w:b/>
                <w:bCs/>
                <w:color w:val="000000"/>
                <w:sz w:val="18"/>
                <w:szCs w:val="18"/>
                <w:lang w:val="en-US"/>
              </w:rPr>
              <w:t>Risk Estimate</w:t>
            </w:r>
          </w:p>
        </w:tc>
      </w:tr>
      <w:tr w:rsidR="00795C8A" w:rsidRPr="00795C8A" w:rsidTr="0074760B">
        <w:trPr>
          <w:cantSplit/>
          <w:tblHeader/>
        </w:trPr>
        <w:tc>
          <w:tcPr>
            <w:tcW w:w="4746" w:type="dxa"/>
            <w:tcBorders>
              <w:top w:val="single" w:sz="16" w:space="0" w:color="000000"/>
              <w:left w:val="single" w:sz="16" w:space="0" w:color="000000"/>
              <w:bottom w:val="nil"/>
              <w:right w:val="single" w:sz="16" w:space="0" w:color="000000"/>
            </w:tcBorders>
            <w:shd w:val="clear" w:color="auto" w:fill="FFFFFF"/>
            <w:tcMar>
              <w:top w:w="30" w:type="dxa"/>
              <w:left w:w="30" w:type="dxa"/>
              <w:bottom w:w="30" w:type="dxa"/>
              <w:right w:w="30" w:type="dxa"/>
            </w:tcMar>
          </w:tcPr>
          <w:p w:rsidR="00795C8A" w:rsidRPr="00795C8A" w:rsidRDefault="00795C8A" w:rsidP="00795C8A">
            <w:pPr>
              <w:autoSpaceDE w:val="0"/>
              <w:autoSpaceDN w:val="0"/>
              <w:adjustRightInd w:val="0"/>
              <w:spacing w:after="0" w:line="240" w:lineRule="auto"/>
              <w:rPr>
                <w:rFonts w:ascii="Arial" w:hAnsi="Arial" w:cs="Arial"/>
                <w:sz w:val="18"/>
                <w:szCs w:val="18"/>
                <w:lang w:val="en-US"/>
              </w:rPr>
            </w:pPr>
          </w:p>
        </w:tc>
        <w:tc>
          <w:tcPr>
            <w:tcW w:w="868" w:type="dxa"/>
            <w:vMerge w:val="restart"/>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795C8A" w:rsidRPr="00795C8A" w:rsidRDefault="00795C8A" w:rsidP="00795C8A">
            <w:pPr>
              <w:autoSpaceDE w:val="0"/>
              <w:autoSpaceDN w:val="0"/>
              <w:adjustRightInd w:val="0"/>
              <w:spacing w:after="0" w:line="240" w:lineRule="auto"/>
              <w:jc w:val="center"/>
              <w:rPr>
                <w:rFonts w:ascii="Arial" w:hAnsi="Arial" w:cs="Arial"/>
                <w:color w:val="000000"/>
                <w:sz w:val="18"/>
                <w:szCs w:val="18"/>
                <w:lang w:val="en-US"/>
              </w:rPr>
            </w:pPr>
            <w:r w:rsidRPr="00795C8A">
              <w:rPr>
                <w:rFonts w:ascii="Arial" w:hAnsi="Arial" w:cs="Arial"/>
                <w:color w:val="000000"/>
                <w:sz w:val="18"/>
                <w:szCs w:val="18"/>
                <w:lang w:val="en-US"/>
              </w:rPr>
              <w:t>Value</w:t>
            </w:r>
          </w:p>
        </w:tc>
        <w:tc>
          <w:tcPr>
            <w:tcW w:w="2288" w:type="dxa"/>
            <w:gridSpan w:val="2"/>
            <w:tcBorders>
              <w:top w:val="single" w:sz="16" w:space="0" w:color="000000"/>
              <w:right w:val="single" w:sz="16" w:space="0" w:color="000000"/>
            </w:tcBorders>
            <w:shd w:val="clear" w:color="auto" w:fill="FFFFFF"/>
            <w:tcMar>
              <w:top w:w="30" w:type="dxa"/>
              <w:left w:w="30" w:type="dxa"/>
              <w:bottom w:w="30" w:type="dxa"/>
              <w:right w:w="30" w:type="dxa"/>
            </w:tcMar>
            <w:vAlign w:val="bottom"/>
          </w:tcPr>
          <w:p w:rsidR="00795C8A" w:rsidRPr="00795C8A" w:rsidRDefault="00795C8A" w:rsidP="00795C8A">
            <w:pPr>
              <w:autoSpaceDE w:val="0"/>
              <w:autoSpaceDN w:val="0"/>
              <w:adjustRightInd w:val="0"/>
              <w:spacing w:after="0" w:line="240" w:lineRule="auto"/>
              <w:jc w:val="center"/>
              <w:rPr>
                <w:rFonts w:ascii="Arial" w:hAnsi="Arial" w:cs="Arial"/>
                <w:color w:val="000000"/>
                <w:sz w:val="18"/>
                <w:szCs w:val="18"/>
                <w:lang w:val="en-US"/>
              </w:rPr>
            </w:pPr>
            <w:r w:rsidRPr="00795C8A">
              <w:rPr>
                <w:rFonts w:ascii="Arial" w:hAnsi="Arial" w:cs="Arial"/>
                <w:color w:val="000000"/>
                <w:sz w:val="18"/>
                <w:szCs w:val="18"/>
                <w:lang w:val="en-US"/>
              </w:rPr>
              <w:t>95% Confidence Interval</w:t>
            </w:r>
          </w:p>
        </w:tc>
      </w:tr>
      <w:tr w:rsidR="00795C8A" w:rsidRPr="00795C8A" w:rsidTr="0074760B">
        <w:trPr>
          <w:cantSplit/>
          <w:tblHeader/>
        </w:trPr>
        <w:tc>
          <w:tcPr>
            <w:tcW w:w="4746" w:type="dxa"/>
            <w:tcBorders>
              <w:top w:val="nil"/>
              <w:left w:val="single" w:sz="16" w:space="0" w:color="000000"/>
              <w:bottom w:val="single" w:sz="16" w:space="0" w:color="000000"/>
              <w:right w:val="single" w:sz="16" w:space="0" w:color="000000"/>
            </w:tcBorders>
            <w:shd w:val="clear" w:color="auto" w:fill="FFFFFF"/>
            <w:tcMar>
              <w:top w:w="30" w:type="dxa"/>
              <w:left w:w="30" w:type="dxa"/>
              <w:bottom w:w="30" w:type="dxa"/>
              <w:right w:w="30" w:type="dxa"/>
            </w:tcMar>
          </w:tcPr>
          <w:p w:rsidR="00795C8A" w:rsidRPr="00795C8A" w:rsidRDefault="00795C8A" w:rsidP="00795C8A">
            <w:pPr>
              <w:autoSpaceDE w:val="0"/>
              <w:autoSpaceDN w:val="0"/>
              <w:adjustRightInd w:val="0"/>
              <w:spacing w:after="0" w:line="240" w:lineRule="auto"/>
              <w:rPr>
                <w:rFonts w:ascii="Arial" w:hAnsi="Arial" w:cs="Arial"/>
                <w:sz w:val="18"/>
                <w:szCs w:val="18"/>
                <w:lang w:val="en-US"/>
              </w:rPr>
            </w:pPr>
          </w:p>
        </w:tc>
        <w:tc>
          <w:tcPr>
            <w:tcW w:w="868" w:type="dxa"/>
            <w:vMerge/>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795C8A" w:rsidRPr="00795C8A" w:rsidRDefault="00795C8A" w:rsidP="00795C8A">
            <w:pPr>
              <w:autoSpaceDE w:val="0"/>
              <w:autoSpaceDN w:val="0"/>
              <w:adjustRightInd w:val="0"/>
              <w:spacing w:after="0" w:line="240" w:lineRule="auto"/>
              <w:rPr>
                <w:rFonts w:ascii="Arial" w:hAnsi="Arial" w:cs="Arial"/>
                <w:sz w:val="18"/>
                <w:szCs w:val="18"/>
                <w:lang w:val="en-US"/>
              </w:rPr>
            </w:pPr>
          </w:p>
        </w:tc>
        <w:tc>
          <w:tcPr>
            <w:tcW w:w="1143" w:type="dxa"/>
            <w:tcBorders>
              <w:bottom w:val="single" w:sz="16" w:space="0" w:color="000000"/>
            </w:tcBorders>
            <w:shd w:val="clear" w:color="auto" w:fill="FFFFFF"/>
            <w:tcMar>
              <w:top w:w="30" w:type="dxa"/>
              <w:left w:w="30" w:type="dxa"/>
              <w:bottom w:w="30" w:type="dxa"/>
              <w:right w:w="30" w:type="dxa"/>
            </w:tcMar>
            <w:vAlign w:val="bottom"/>
          </w:tcPr>
          <w:p w:rsidR="00795C8A" w:rsidRPr="00795C8A" w:rsidRDefault="00795C8A" w:rsidP="00795C8A">
            <w:pPr>
              <w:autoSpaceDE w:val="0"/>
              <w:autoSpaceDN w:val="0"/>
              <w:adjustRightInd w:val="0"/>
              <w:spacing w:after="0" w:line="240" w:lineRule="auto"/>
              <w:jc w:val="center"/>
              <w:rPr>
                <w:rFonts w:ascii="Arial" w:hAnsi="Arial" w:cs="Arial"/>
                <w:color w:val="000000"/>
                <w:sz w:val="18"/>
                <w:szCs w:val="18"/>
                <w:lang w:val="en-US"/>
              </w:rPr>
            </w:pPr>
            <w:r w:rsidRPr="00795C8A">
              <w:rPr>
                <w:rFonts w:ascii="Arial" w:hAnsi="Arial" w:cs="Arial"/>
                <w:color w:val="000000"/>
                <w:sz w:val="18"/>
                <w:szCs w:val="18"/>
                <w:lang w:val="en-US"/>
              </w:rPr>
              <w:t>Lower</w:t>
            </w:r>
          </w:p>
        </w:tc>
        <w:tc>
          <w:tcPr>
            <w:tcW w:w="1145" w:type="dxa"/>
            <w:tcBorders>
              <w:bottom w:val="single" w:sz="16" w:space="0" w:color="000000"/>
              <w:right w:val="single" w:sz="16" w:space="0" w:color="000000"/>
            </w:tcBorders>
            <w:shd w:val="clear" w:color="auto" w:fill="FFFFFF"/>
            <w:tcMar>
              <w:top w:w="30" w:type="dxa"/>
              <w:left w:w="30" w:type="dxa"/>
              <w:bottom w:w="30" w:type="dxa"/>
              <w:right w:w="30" w:type="dxa"/>
            </w:tcMar>
            <w:vAlign w:val="bottom"/>
          </w:tcPr>
          <w:p w:rsidR="00795C8A" w:rsidRPr="00795C8A" w:rsidRDefault="00795C8A" w:rsidP="00795C8A">
            <w:pPr>
              <w:autoSpaceDE w:val="0"/>
              <w:autoSpaceDN w:val="0"/>
              <w:adjustRightInd w:val="0"/>
              <w:spacing w:after="0" w:line="240" w:lineRule="auto"/>
              <w:jc w:val="center"/>
              <w:rPr>
                <w:rFonts w:ascii="Arial" w:hAnsi="Arial" w:cs="Arial"/>
                <w:color w:val="000000"/>
                <w:sz w:val="18"/>
                <w:szCs w:val="18"/>
                <w:lang w:val="en-US"/>
              </w:rPr>
            </w:pPr>
            <w:r w:rsidRPr="00795C8A">
              <w:rPr>
                <w:rFonts w:ascii="Arial" w:hAnsi="Arial" w:cs="Arial"/>
                <w:color w:val="000000"/>
                <w:sz w:val="18"/>
                <w:szCs w:val="18"/>
                <w:lang w:val="en-US"/>
              </w:rPr>
              <w:t>Upper</w:t>
            </w:r>
          </w:p>
        </w:tc>
      </w:tr>
      <w:tr w:rsidR="00795C8A" w:rsidRPr="00795C8A" w:rsidTr="0074760B">
        <w:trPr>
          <w:cantSplit/>
          <w:tblHeader/>
        </w:trPr>
        <w:tc>
          <w:tcPr>
            <w:tcW w:w="4746" w:type="dxa"/>
            <w:tcBorders>
              <w:top w:val="single" w:sz="16" w:space="0" w:color="000000"/>
              <w:left w:val="single" w:sz="16" w:space="0" w:color="000000"/>
              <w:bottom w:val="nil"/>
              <w:right w:val="single" w:sz="16" w:space="0" w:color="000000"/>
            </w:tcBorders>
            <w:shd w:val="clear" w:color="auto" w:fill="FFFFFF"/>
            <w:tcMar>
              <w:top w:w="30" w:type="dxa"/>
              <w:left w:w="30" w:type="dxa"/>
              <w:bottom w:w="30" w:type="dxa"/>
              <w:right w:w="30" w:type="dxa"/>
            </w:tcMar>
          </w:tcPr>
          <w:p w:rsidR="00795C8A" w:rsidRPr="00795C8A" w:rsidRDefault="00795C8A" w:rsidP="00795C8A">
            <w:pPr>
              <w:autoSpaceDE w:val="0"/>
              <w:autoSpaceDN w:val="0"/>
              <w:adjustRightInd w:val="0"/>
              <w:spacing w:after="0" w:line="240" w:lineRule="auto"/>
              <w:rPr>
                <w:rFonts w:ascii="Arial" w:hAnsi="Arial" w:cs="Arial"/>
                <w:color w:val="000000"/>
                <w:sz w:val="18"/>
                <w:szCs w:val="18"/>
                <w:lang w:val="en-US"/>
              </w:rPr>
            </w:pPr>
            <w:r w:rsidRPr="00795C8A">
              <w:rPr>
                <w:rFonts w:ascii="Arial" w:hAnsi="Arial" w:cs="Arial"/>
                <w:color w:val="000000"/>
                <w:sz w:val="18"/>
                <w:szCs w:val="18"/>
                <w:lang w:val="en-US"/>
              </w:rPr>
              <w:t>Odds Ratio for Kondisi Fisik Rumah (Tidak Memenuhi Syarat Rumah Sehat / Memenuhi Syarat Rumah Sehat)</w:t>
            </w:r>
          </w:p>
        </w:tc>
        <w:tc>
          <w:tcPr>
            <w:tcW w:w="868"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795C8A" w:rsidRPr="00795C8A" w:rsidRDefault="00795C8A" w:rsidP="00841231">
            <w:pPr>
              <w:autoSpaceDE w:val="0"/>
              <w:autoSpaceDN w:val="0"/>
              <w:adjustRightInd w:val="0"/>
              <w:spacing w:after="0" w:line="240" w:lineRule="auto"/>
              <w:ind w:right="57"/>
              <w:jc w:val="right"/>
              <w:rPr>
                <w:rFonts w:ascii="Arial" w:hAnsi="Arial" w:cs="Arial"/>
                <w:color w:val="000000"/>
                <w:sz w:val="18"/>
                <w:szCs w:val="18"/>
                <w:lang w:val="en-US"/>
              </w:rPr>
            </w:pPr>
            <w:r w:rsidRPr="00795C8A">
              <w:rPr>
                <w:rFonts w:ascii="Arial" w:hAnsi="Arial" w:cs="Arial"/>
                <w:color w:val="000000"/>
                <w:sz w:val="18"/>
                <w:szCs w:val="18"/>
                <w:lang w:val="en-US"/>
              </w:rPr>
              <w:t>7.429</w:t>
            </w:r>
          </w:p>
        </w:tc>
        <w:tc>
          <w:tcPr>
            <w:tcW w:w="1143" w:type="dxa"/>
            <w:tcBorders>
              <w:top w:val="single" w:sz="16" w:space="0" w:color="000000"/>
              <w:bottom w:val="nil"/>
            </w:tcBorders>
            <w:shd w:val="clear" w:color="auto" w:fill="FFFFFF"/>
            <w:tcMar>
              <w:top w:w="30" w:type="dxa"/>
              <w:left w:w="30" w:type="dxa"/>
              <w:bottom w:w="30" w:type="dxa"/>
              <w:right w:w="30" w:type="dxa"/>
            </w:tcMar>
            <w:vAlign w:val="center"/>
          </w:tcPr>
          <w:p w:rsidR="00795C8A" w:rsidRPr="00795C8A" w:rsidRDefault="00795C8A" w:rsidP="00841231">
            <w:pPr>
              <w:autoSpaceDE w:val="0"/>
              <w:autoSpaceDN w:val="0"/>
              <w:adjustRightInd w:val="0"/>
              <w:spacing w:after="0" w:line="240" w:lineRule="auto"/>
              <w:ind w:right="57"/>
              <w:jc w:val="right"/>
              <w:rPr>
                <w:rFonts w:ascii="Arial" w:hAnsi="Arial" w:cs="Arial"/>
                <w:color w:val="000000"/>
                <w:sz w:val="18"/>
                <w:szCs w:val="18"/>
                <w:lang w:val="en-US"/>
              </w:rPr>
            </w:pPr>
            <w:r w:rsidRPr="00795C8A">
              <w:rPr>
                <w:rFonts w:ascii="Arial" w:hAnsi="Arial" w:cs="Arial"/>
                <w:color w:val="000000"/>
                <w:sz w:val="18"/>
                <w:szCs w:val="18"/>
                <w:lang w:val="en-US"/>
              </w:rPr>
              <w:t>1.226</w:t>
            </w:r>
          </w:p>
        </w:tc>
        <w:tc>
          <w:tcPr>
            <w:tcW w:w="1145"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795C8A" w:rsidRPr="00795C8A" w:rsidRDefault="00795C8A" w:rsidP="00841231">
            <w:pPr>
              <w:autoSpaceDE w:val="0"/>
              <w:autoSpaceDN w:val="0"/>
              <w:adjustRightInd w:val="0"/>
              <w:spacing w:after="0" w:line="240" w:lineRule="auto"/>
              <w:ind w:right="57"/>
              <w:jc w:val="right"/>
              <w:rPr>
                <w:rFonts w:ascii="Arial" w:hAnsi="Arial" w:cs="Arial"/>
                <w:color w:val="000000"/>
                <w:sz w:val="18"/>
                <w:szCs w:val="18"/>
                <w:lang w:val="en-US"/>
              </w:rPr>
            </w:pPr>
            <w:r w:rsidRPr="00795C8A">
              <w:rPr>
                <w:rFonts w:ascii="Arial" w:hAnsi="Arial" w:cs="Arial"/>
                <w:color w:val="000000"/>
                <w:sz w:val="18"/>
                <w:szCs w:val="18"/>
                <w:lang w:val="en-US"/>
              </w:rPr>
              <w:t>45.005</w:t>
            </w:r>
          </w:p>
        </w:tc>
      </w:tr>
      <w:tr w:rsidR="00795C8A" w:rsidRPr="00795C8A" w:rsidTr="0074760B">
        <w:trPr>
          <w:cantSplit/>
          <w:tblHeader/>
        </w:trPr>
        <w:tc>
          <w:tcPr>
            <w:tcW w:w="4746"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795C8A" w:rsidRPr="00795C8A" w:rsidRDefault="00795C8A" w:rsidP="00795C8A">
            <w:pPr>
              <w:autoSpaceDE w:val="0"/>
              <w:autoSpaceDN w:val="0"/>
              <w:adjustRightInd w:val="0"/>
              <w:spacing w:after="0" w:line="240" w:lineRule="auto"/>
              <w:rPr>
                <w:rFonts w:ascii="Arial" w:hAnsi="Arial" w:cs="Arial"/>
                <w:color w:val="000000"/>
                <w:sz w:val="18"/>
                <w:szCs w:val="18"/>
                <w:lang w:val="en-US"/>
              </w:rPr>
            </w:pPr>
            <w:r w:rsidRPr="00795C8A">
              <w:rPr>
                <w:rFonts w:ascii="Arial" w:hAnsi="Arial" w:cs="Arial"/>
                <w:color w:val="000000"/>
                <w:sz w:val="18"/>
                <w:szCs w:val="18"/>
                <w:lang w:val="en-US"/>
              </w:rPr>
              <w:t>For cohort TB Paru = Positif (+)</w:t>
            </w:r>
          </w:p>
        </w:tc>
        <w:tc>
          <w:tcPr>
            <w:tcW w:w="868" w:type="dxa"/>
            <w:tcBorders>
              <w:top w:val="nil"/>
              <w:left w:val="single" w:sz="16" w:space="0" w:color="000000"/>
              <w:bottom w:val="nil"/>
            </w:tcBorders>
            <w:shd w:val="clear" w:color="auto" w:fill="FFFFFF"/>
            <w:tcMar>
              <w:top w:w="30" w:type="dxa"/>
              <w:left w:w="30" w:type="dxa"/>
              <w:bottom w:w="30" w:type="dxa"/>
              <w:right w:w="30" w:type="dxa"/>
            </w:tcMar>
            <w:vAlign w:val="center"/>
          </w:tcPr>
          <w:p w:rsidR="00795C8A" w:rsidRPr="00795C8A" w:rsidRDefault="00795C8A" w:rsidP="00841231">
            <w:pPr>
              <w:autoSpaceDE w:val="0"/>
              <w:autoSpaceDN w:val="0"/>
              <w:adjustRightInd w:val="0"/>
              <w:spacing w:after="0" w:line="240" w:lineRule="auto"/>
              <w:ind w:right="57"/>
              <w:jc w:val="right"/>
              <w:rPr>
                <w:rFonts w:ascii="Arial" w:hAnsi="Arial" w:cs="Arial"/>
                <w:color w:val="000000"/>
                <w:sz w:val="18"/>
                <w:szCs w:val="18"/>
                <w:lang w:val="en-US"/>
              </w:rPr>
            </w:pPr>
            <w:r w:rsidRPr="00795C8A">
              <w:rPr>
                <w:rFonts w:ascii="Arial" w:hAnsi="Arial" w:cs="Arial"/>
                <w:color w:val="000000"/>
                <w:sz w:val="18"/>
                <w:szCs w:val="18"/>
                <w:lang w:val="en-US"/>
              </w:rPr>
              <w:t>2.286</w:t>
            </w:r>
          </w:p>
        </w:tc>
        <w:tc>
          <w:tcPr>
            <w:tcW w:w="1143" w:type="dxa"/>
            <w:tcBorders>
              <w:top w:val="nil"/>
              <w:bottom w:val="nil"/>
            </w:tcBorders>
            <w:shd w:val="clear" w:color="auto" w:fill="FFFFFF"/>
            <w:tcMar>
              <w:top w:w="30" w:type="dxa"/>
              <w:left w:w="30" w:type="dxa"/>
              <w:bottom w:w="30" w:type="dxa"/>
              <w:right w:w="30" w:type="dxa"/>
            </w:tcMar>
            <w:vAlign w:val="center"/>
          </w:tcPr>
          <w:p w:rsidR="00795C8A" w:rsidRPr="00795C8A" w:rsidRDefault="00795C8A" w:rsidP="00841231">
            <w:pPr>
              <w:autoSpaceDE w:val="0"/>
              <w:autoSpaceDN w:val="0"/>
              <w:adjustRightInd w:val="0"/>
              <w:spacing w:after="0" w:line="240" w:lineRule="auto"/>
              <w:ind w:right="57"/>
              <w:jc w:val="right"/>
              <w:rPr>
                <w:rFonts w:ascii="Arial" w:hAnsi="Arial" w:cs="Arial"/>
                <w:color w:val="000000"/>
                <w:sz w:val="18"/>
                <w:szCs w:val="18"/>
                <w:lang w:val="en-US"/>
              </w:rPr>
            </w:pPr>
            <w:r w:rsidRPr="00795C8A">
              <w:rPr>
                <w:rFonts w:ascii="Arial" w:hAnsi="Arial" w:cs="Arial"/>
                <w:color w:val="000000"/>
                <w:sz w:val="18"/>
                <w:szCs w:val="18"/>
                <w:lang w:val="en-US"/>
              </w:rPr>
              <w:t>1.166</w:t>
            </w:r>
          </w:p>
        </w:tc>
        <w:tc>
          <w:tcPr>
            <w:tcW w:w="1145" w:type="dxa"/>
            <w:tcBorders>
              <w:top w:val="nil"/>
              <w:bottom w:val="nil"/>
              <w:right w:val="single" w:sz="16" w:space="0" w:color="000000"/>
            </w:tcBorders>
            <w:shd w:val="clear" w:color="auto" w:fill="FFFFFF"/>
            <w:tcMar>
              <w:top w:w="30" w:type="dxa"/>
              <w:left w:w="30" w:type="dxa"/>
              <w:bottom w:w="30" w:type="dxa"/>
              <w:right w:w="30" w:type="dxa"/>
            </w:tcMar>
            <w:vAlign w:val="center"/>
          </w:tcPr>
          <w:p w:rsidR="00795C8A" w:rsidRPr="00795C8A" w:rsidRDefault="00795C8A" w:rsidP="00841231">
            <w:pPr>
              <w:autoSpaceDE w:val="0"/>
              <w:autoSpaceDN w:val="0"/>
              <w:adjustRightInd w:val="0"/>
              <w:spacing w:after="0" w:line="240" w:lineRule="auto"/>
              <w:ind w:right="57"/>
              <w:jc w:val="right"/>
              <w:rPr>
                <w:rFonts w:ascii="Arial" w:hAnsi="Arial" w:cs="Arial"/>
                <w:color w:val="000000"/>
                <w:sz w:val="18"/>
                <w:szCs w:val="18"/>
                <w:lang w:val="en-US"/>
              </w:rPr>
            </w:pPr>
            <w:r w:rsidRPr="00795C8A">
              <w:rPr>
                <w:rFonts w:ascii="Arial" w:hAnsi="Arial" w:cs="Arial"/>
                <w:color w:val="000000"/>
                <w:sz w:val="18"/>
                <w:szCs w:val="18"/>
                <w:lang w:val="en-US"/>
              </w:rPr>
              <w:t>4.480</w:t>
            </w:r>
          </w:p>
        </w:tc>
      </w:tr>
      <w:tr w:rsidR="00795C8A" w:rsidRPr="00795C8A" w:rsidTr="0074760B">
        <w:trPr>
          <w:cantSplit/>
          <w:tblHeader/>
        </w:trPr>
        <w:tc>
          <w:tcPr>
            <w:tcW w:w="4746"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795C8A" w:rsidRPr="00795C8A" w:rsidRDefault="00795C8A" w:rsidP="00795C8A">
            <w:pPr>
              <w:autoSpaceDE w:val="0"/>
              <w:autoSpaceDN w:val="0"/>
              <w:adjustRightInd w:val="0"/>
              <w:spacing w:after="0" w:line="240" w:lineRule="auto"/>
              <w:rPr>
                <w:rFonts w:ascii="Arial" w:hAnsi="Arial" w:cs="Arial"/>
                <w:color w:val="000000"/>
                <w:sz w:val="18"/>
                <w:szCs w:val="18"/>
                <w:lang w:val="en-US"/>
              </w:rPr>
            </w:pPr>
            <w:r w:rsidRPr="00795C8A">
              <w:rPr>
                <w:rFonts w:ascii="Arial" w:hAnsi="Arial" w:cs="Arial"/>
                <w:color w:val="000000"/>
                <w:sz w:val="18"/>
                <w:szCs w:val="18"/>
                <w:lang w:val="en-US"/>
              </w:rPr>
              <w:t>For cohort TB Paru = Negatif (-)</w:t>
            </w:r>
          </w:p>
        </w:tc>
        <w:tc>
          <w:tcPr>
            <w:tcW w:w="868" w:type="dxa"/>
            <w:tcBorders>
              <w:top w:val="nil"/>
              <w:left w:val="single" w:sz="16" w:space="0" w:color="000000"/>
              <w:bottom w:val="nil"/>
            </w:tcBorders>
            <w:shd w:val="clear" w:color="auto" w:fill="FFFFFF"/>
            <w:tcMar>
              <w:top w:w="30" w:type="dxa"/>
              <w:left w:w="30" w:type="dxa"/>
              <w:bottom w:w="30" w:type="dxa"/>
              <w:right w:w="30" w:type="dxa"/>
            </w:tcMar>
            <w:vAlign w:val="center"/>
          </w:tcPr>
          <w:p w:rsidR="00795C8A" w:rsidRPr="00795C8A" w:rsidRDefault="00795C8A" w:rsidP="00841231">
            <w:pPr>
              <w:autoSpaceDE w:val="0"/>
              <w:autoSpaceDN w:val="0"/>
              <w:adjustRightInd w:val="0"/>
              <w:spacing w:after="0" w:line="240" w:lineRule="auto"/>
              <w:ind w:right="57"/>
              <w:jc w:val="right"/>
              <w:rPr>
                <w:rFonts w:ascii="Arial" w:hAnsi="Arial" w:cs="Arial"/>
                <w:color w:val="000000"/>
                <w:sz w:val="18"/>
                <w:szCs w:val="18"/>
                <w:lang w:val="en-US"/>
              </w:rPr>
            </w:pPr>
            <w:r w:rsidRPr="00795C8A">
              <w:rPr>
                <w:rFonts w:ascii="Arial" w:hAnsi="Arial" w:cs="Arial"/>
                <w:color w:val="000000"/>
                <w:sz w:val="18"/>
                <w:szCs w:val="18"/>
                <w:lang w:val="en-US"/>
              </w:rPr>
              <w:t>.308</w:t>
            </w:r>
          </w:p>
        </w:tc>
        <w:tc>
          <w:tcPr>
            <w:tcW w:w="1143" w:type="dxa"/>
            <w:tcBorders>
              <w:top w:val="nil"/>
              <w:bottom w:val="nil"/>
            </w:tcBorders>
            <w:shd w:val="clear" w:color="auto" w:fill="FFFFFF"/>
            <w:tcMar>
              <w:top w:w="30" w:type="dxa"/>
              <w:left w:w="30" w:type="dxa"/>
              <w:bottom w:w="30" w:type="dxa"/>
              <w:right w:w="30" w:type="dxa"/>
            </w:tcMar>
            <w:vAlign w:val="center"/>
          </w:tcPr>
          <w:p w:rsidR="00795C8A" w:rsidRPr="00795C8A" w:rsidRDefault="00795C8A" w:rsidP="00841231">
            <w:pPr>
              <w:autoSpaceDE w:val="0"/>
              <w:autoSpaceDN w:val="0"/>
              <w:adjustRightInd w:val="0"/>
              <w:spacing w:after="0" w:line="240" w:lineRule="auto"/>
              <w:ind w:right="57"/>
              <w:jc w:val="right"/>
              <w:rPr>
                <w:rFonts w:ascii="Arial" w:hAnsi="Arial" w:cs="Arial"/>
                <w:color w:val="000000"/>
                <w:sz w:val="18"/>
                <w:szCs w:val="18"/>
                <w:lang w:val="en-US"/>
              </w:rPr>
            </w:pPr>
            <w:r w:rsidRPr="00795C8A">
              <w:rPr>
                <w:rFonts w:ascii="Arial" w:hAnsi="Arial" w:cs="Arial"/>
                <w:color w:val="000000"/>
                <w:sz w:val="18"/>
                <w:szCs w:val="18"/>
                <w:lang w:val="en-US"/>
              </w:rPr>
              <w:t>.085</w:t>
            </w:r>
          </w:p>
        </w:tc>
        <w:tc>
          <w:tcPr>
            <w:tcW w:w="1145" w:type="dxa"/>
            <w:tcBorders>
              <w:top w:val="nil"/>
              <w:bottom w:val="nil"/>
              <w:right w:val="single" w:sz="16" w:space="0" w:color="000000"/>
            </w:tcBorders>
            <w:shd w:val="clear" w:color="auto" w:fill="FFFFFF"/>
            <w:tcMar>
              <w:top w:w="30" w:type="dxa"/>
              <w:left w:w="30" w:type="dxa"/>
              <w:bottom w:w="30" w:type="dxa"/>
              <w:right w:w="30" w:type="dxa"/>
            </w:tcMar>
            <w:vAlign w:val="center"/>
          </w:tcPr>
          <w:p w:rsidR="00795C8A" w:rsidRPr="00795C8A" w:rsidRDefault="00795C8A" w:rsidP="00841231">
            <w:pPr>
              <w:autoSpaceDE w:val="0"/>
              <w:autoSpaceDN w:val="0"/>
              <w:adjustRightInd w:val="0"/>
              <w:spacing w:after="0" w:line="240" w:lineRule="auto"/>
              <w:ind w:right="57"/>
              <w:jc w:val="right"/>
              <w:rPr>
                <w:rFonts w:ascii="Arial" w:hAnsi="Arial" w:cs="Arial"/>
                <w:color w:val="000000"/>
                <w:sz w:val="18"/>
                <w:szCs w:val="18"/>
                <w:lang w:val="en-US"/>
              </w:rPr>
            </w:pPr>
            <w:r w:rsidRPr="00795C8A">
              <w:rPr>
                <w:rFonts w:ascii="Arial" w:hAnsi="Arial" w:cs="Arial"/>
                <w:color w:val="000000"/>
                <w:sz w:val="18"/>
                <w:szCs w:val="18"/>
                <w:lang w:val="en-US"/>
              </w:rPr>
              <w:t>1.107</w:t>
            </w:r>
          </w:p>
        </w:tc>
      </w:tr>
      <w:tr w:rsidR="00795C8A" w:rsidRPr="00795C8A" w:rsidTr="0074760B">
        <w:trPr>
          <w:cantSplit/>
        </w:trPr>
        <w:tc>
          <w:tcPr>
            <w:tcW w:w="4746" w:type="dxa"/>
            <w:tcBorders>
              <w:top w:val="nil"/>
              <w:left w:val="single" w:sz="16" w:space="0" w:color="000000"/>
              <w:bottom w:val="single" w:sz="16" w:space="0" w:color="000000"/>
              <w:right w:val="single" w:sz="16" w:space="0" w:color="000000"/>
            </w:tcBorders>
            <w:shd w:val="clear" w:color="auto" w:fill="FFFFFF"/>
            <w:tcMar>
              <w:top w:w="30" w:type="dxa"/>
              <w:left w:w="30" w:type="dxa"/>
              <w:bottom w:w="30" w:type="dxa"/>
              <w:right w:w="30" w:type="dxa"/>
            </w:tcMar>
          </w:tcPr>
          <w:p w:rsidR="00795C8A" w:rsidRPr="00795C8A" w:rsidRDefault="00795C8A" w:rsidP="00795C8A">
            <w:pPr>
              <w:autoSpaceDE w:val="0"/>
              <w:autoSpaceDN w:val="0"/>
              <w:adjustRightInd w:val="0"/>
              <w:spacing w:after="0" w:line="240" w:lineRule="auto"/>
              <w:rPr>
                <w:rFonts w:ascii="Arial" w:hAnsi="Arial" w:cs="Arial"/>
                <w:color w:val="000000"/>
                <w:sz w:val="18"/>
                <w:szCs w:val="18"/>
                <w:lang w:val="en-US"/>
              </w:rPr>
            </w:pPr>
            <w:r w:rsidRPr="00795C8A">
              <w:rPr>
                <w:rFonts w:ascii="Arial" w:hAnsi="Arial" w:cs="Arial"/>
                <w:color w:val="000000"/>
                <w:sz w:val="18"/>
                <w:szCs w:val="18"/>
                <w:lang w:val="en-US"/>
              </w:rPr>
              <w:t>N of Valid Cases</w:t>
            </w:r>
          </w:p>
        </w:tc>
        <w:tc>
          <w:tcPr>
            <w:tcW w:w="868"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795C8A" w:rsidRPr="00795C8A" w:rsidRDefault="00795C8A" w:rsidP="00841231">
            <w:pPr>
              <w:autoSpaceDE w:val="0"/>
              <w:autoSpaceDN w:val="0"/>
              <w:adjustRightInd w:val="0"/>
              <w:spacing w:after="0" w:line="240" w:lineRule="auto"/>
              <w:ind w:right="57"/>
              <w:jc w:val="right"/>
              <w:rPr>
                <w:rFonts w:ascii="Arial" w:hAnsi="Arial" w:cs="Arial"/>
                <w:color w:val="000000"/>
                <w:sz w:val="18"/>
                <w:szCs w:val="18"/>
                <w:lang w:val="en-US"/>
              </w:rPr>
            </w:pPr>
            <w:r w:rsidRPr="00795C8A">
              <w:rPr>
                <w:rFonts w:ascii="Arial" w:hAnsi="Arial" w:cs="Arial"/>
                <w:color w:val="000000"/>
                <w:sz w:val="18"/>
                <w:szCs w:val="18"/>
                <w:lang w:val="en-US"/>
              </w:rPr>
              <w:t>30</w:t>
            </w:r>
          </w:p>
        </w:tc>
        <w:tc>
          <w:tcPr>
            <w:tcW w:w="1143" w:type="dxa"/>
            <w:tcBorders>
              <w:top w:val="nil"/>
              <w:bottom w:val="single" w:sz="16" w:space="0" w:color="000000"/>
            </w:tcBorders>
            <w:shd w:val="clear" w:color="auto" w:fill="FFFFFF"/>
            <w:tcMar>
              <w:top w:w="30" w:type="dxa"/>
              <w:left w:w="30" w:type="dxa"/>
              <w:bottom w:w="30" w:type="dxa"/>
              <w:right w:w="30" w:type="dxa"/>
            </w:tcMar>
          </w:tcPr>
          <w:p w:rsidR="00795C8A" w:rsidRPr="00795C8A" w:rsidRDefault="00795C8A" w:rsidP="00841231">
            <w:pPr>
              <w:autoSpaceDE w:val="0"/>
              <w:autoSpaceDN w:val="0"/>
              <w:adjustRightInd w:val="0"/>
              <w:spacing w:after="0" w:line="240" w:lineRule="auto"/>
              <w:ind w:right="57"/>
              <w:rPr>
                <w:rFonts w:ascii="Arial" w:hAnsi="Arial" w:cs="Arial"/>
                <w:sz w:val="18"/>
                <w:szCs w:val="18"/>
                <w:lang w:val="en-US"/>
              </w:rPr>
            </w:pPr>
          </w:p>
        </w:tc>
        <w:tc>
          <w:tcPr>
            <w:tcW w:w="1145" w:type="dxa"/>
            <w:tcBorders>
              <w:top w:val="nil"/>
              <w:bottom w:val="single" w:sz="16" w:space="0" w:color="000000"/>
              <w:right w:val="single" w:sz="16" w:space="0" w:color="000000"/>
            </w:tcBorders>
            <w:shd w:val="clear" w:color="auto" w:fill="FFFFFF"/>
            <w:tcMar>
              <w:top w:w="30" w:type="dxa"/>
              <w:left w:w="30" w:type="dxa"/>
              <w:bottom w:w="30" w:type="dxa"/>
              <w:right w:w="30" w:type="dxa"/>
            </w:tcMar>
          </w:tcPr>
          <w:p w:rsidR="00795C8A" w:rsidRPr="00795C8A" w:rsidRDefault="00795C8A" w:rsidP="00841231">
            <w:pPr>
              <w:autoSpaceDE w:val="0"/>
              <w:autoSpaceDN w:val="0"/>
              <w:adjustRightInd w:val="0"/>
              <w:spacing w:after="0" w:line="240" w:lineRule="auto"/>
              <w:ind w:right="57"/>
              <w:rPr>
                <w:rFonts w:ascii="Arial" w:hAnsi="Arial" w:cs="Arial"/>
                <w:sz w:val="18"/>
                <w:szCs w:val="18"/>
                <w:lang w:val="en-US"/>
              </w:rPr>
            </w:pPr>
          </w:p>
        </w:tc>
      </w:tr>
    </w:tbl>
    <w:p w:rsidR="00795C8A" w:rsidRPr="00795C8A" w:rsidRDefault="00795C8A" w:rsidP="0074760B">
      <w:pPr>
        <w:autoSpaceDE w:val="0"/>
        <w:autoSpaceDN w:val="0"/>
        <w:adjustRightInd w:val="0"/>
        <w:spacing w:after="0" w:line="240" w:lineRule="auto"/>
        <w:rPr>
          <w:rFonts w:ascii="Arial" w:hAnsi="Arial" w:cs="Arial"/>
          <w:sz w:val="18"/>
          <w:szCs w:val="18"/>
          <w:lang w:val="en-US"/>
        </w:rPr>
      </w:pPr>
    </w:p>
    <w:p w:rsidR="00795C8A" w:rsidRPr="0074760B" w:rsidRDefault="00795C8A" w:rsidP="0074760B">
      <w:pPr>
        <w:autoSpaceDE w:val="0"/>
        <w:autoSpaceDN w:val="0"/>
        <w:adjustRightInd w:val="0"/>
        <w:spacing w:after="0" w:line="240" w:lineRule="auto"/>
        <w:rPr>
          <w:rFonts w:ascii="Arial" w:hAnsi="Arial" w:cs="Arial"/>
          <w:sz w:val="18"/>
          <w:szCs w:val="18"/>
          <w:lang w:val="en-US"/>
        </w:rPr>
      </w:pPr>
    </w:p>
    <w:p w:rsidR="0074760B" w:rsidRPr="0074760B" w:rsidRDefault="0074760B" w:rsidP="0074760B">
      <w:pPr>
        <w:autoSpaceDE w:val="0"/>
        <w:autoSpaceDN w:val="0"/>
        <w:adjustRightInd w:val="0"/>
        <w:spacing w:after="0" w:line="240" w:lineRule="auto"/>
        <w:rPr>
          <w:rFonts w:ascii="Arial" w:hAnsi="Arial" w:cs="Arial"/>
          <w:b/>
          <w:bCs/>
          <w:color w:val="000000"/>
          <w:sz w:val="18"/>
          <w:szCs w:val="18"/>
          <w:lang w:val="en-US"/>
        </w:rPr>
      </w:pPr>
    </w:p>
    <w:p w:rsidR="0074760B" w:rsidRPr="0074760B" w:rsidRDefault="0074760B" w:rsidP="0074760B">
      <w:pPr>
        <w:autoSpaceDE w:val="0"/>
        <w:autoSpaceDN w:val="0"/>
        <w:adjustRightInd w:val="0"/>
        <w:spacing w:after="0" w:line="360" w:lineRule="auto"/>
        <w:rPr>
          <w:rFonts w:ascii="Arial" w:hAnsi="Arial" w:cs="Arial"/>
          <w:sz w:val="18"/>
          <w:szCs w:val="18"/>
          <w:lang w:val="en-US"/>
        </w:rPr>
      </w:pPr>
      <w:r w:rsidRPr="0074760B">
        <w:rPr>
          <w:rFonts w:ascii="Arial" w:hAnsi="Arial" w:cs="Arial"/>
          <w:b/>
          <w:bCs/>
          <w:color w:val="000000"/>
          <w:sz w:val="18"/>
          <w:szCs w:val="18"/>
          <w:lang w:val="en-US"/>
        </w:rPr>
        <w:t>Pengetahuan * TB Paru</w:t>
      </w:r>
    </w:p>
    <w:tbl>
      <w:tblPr>
        <w:tblW w:w="6985"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1394"/>
        <w:gridCol w:w="883"/>
        <w:gridCol w:w="1094"/>
        <w:gridCol w:w="1165"/>
        <w:gridCol w:w="1217"/>
        <w:gridCol w:w="1232"/>
      </w:tblGrid>
      <w:tr w:rsidR="0074760B" w:rsidRPr="0074760B" w:rsidTr="0074760B">
        <w:trPr>
          <w:cantSplit/>
          <w:tblHeader/>
        </w:trPr>
        <w:tc>
          <w:tcPr>
            <w:tcW w:w="6985" w:type="dxa"/>
            <w:gridSpan w:val="6"/>
            <w:tcBorders>
              <w:top w:val="nil"/>
              <w:left w:val="nil"/>
              <w:bottom w:val="nil"/>
              <w:right w:val="nil"/>
            </w:tcBorders>
            <w:shd w:val="clear" w:color="auto" w:fill="FFFFFF"/>
            <w:tcMar>
              <w:top w:w="30" w:type="dxa"/>
              <w:left w:w="30" w:type="dxa"/>
              <w:bottom w:w="30" w:type="dxa"/>
              <w:right w:w="30" w:type="dxa"/>
            </w:tcMar>
            <w:vAlign w:val="center"/>
          </w:tcPr>
          <w:p w:rsidR="0074760B" w:rsidRPr="0074760B" w:rsidRDefault="0074760B" w:rsidP="0074760B">
            <w:pPr>
              <w:autoSpaceDE w:val="0"/>
              <w:autoSpaceDN w:val="0"/>
              <w:adjustRightInd w:val="0"/>
              <w:spacing w:after="0" w:line="240" w:lineRule="auto"/>
              <w:jc w:val="center"/>
              <w:rPr>
                <w:rFonts w:ascii="Arial" w:hAnsi="Arial" w:cs="Arial"/>
                <w:color w:val="000000"/>
                <w:sz w:val="18"/>
                <w:szCs w:val="18"/>
                <w:lang w:val="en-US"/>
              </w:rPr>
            </w:pPr>
            <w:r w:rsidRPr="0074760B">
              <w:rPr>
                <w:rFonts w:ascii="Arial" w:hAnsi="Arial" w:cs="Arial"/>
                <w:b/>
                <w:bCs/>
                <w:color w:val="000000"/>
                <w:sz w:val="18"/>
                <w:szCs w:val="18"/>
                <w:lang w:val="en-US"/>
              </w:rPr>
              <w:t>Crosstab</w:t>
            </w:r>
          </w:p>
        </w:tc>
      </w:tr>
      <w:tr w:rsidR="0074760B" w:rsidRPr="0074760B" w:rsidTr="0074760B">
        <w:trPr>
          <w:cantSplit/>
          <w:tblHeader/>
        </w:trPr>
        <w:tc>
          <w:tcPr>
            <w:tcW w:w="1394" w:type="dxa"/>
            <w:tcBorders>
              <w:top w:val="single" w:sz="16" w:space="0" w:color="000000"/>
              <w:left w:val="single" w:sz="16" w:space="0" w:color="000000"/>
              <w:bottom w:val="nil"/>
              <w:right w:val="nil"/>
            </w:tcBorders>
            <w:shd w:val="clear" w:color="auto" w:fill="FFFFFF"/>
            <w:tcMar>
              <w:top w:w="30" w:type="dxa"/>
              <w:left w:w="30" w:type="dxa"/>
              <w:bottom w:w="30" w:type="dxa"/>
              <w:right w:w="30" w:type="dxa"/>
            </w:tcMar>
          </w:tcPr>
          <w:p w:rsidR="0074760B" w:rsidRPr="0074760B" w:rsidRDefault="0074760B" w:rsidP="0074760B">
            <w:pPr>
              <w:autoSpaceDE w:val="0"/>
              <w:autoSpaceDN w:val="0"/>
              <w:adjustRightInd w:val="0"/>
              <w:spacing w:after="0" w:line="240" w:lineRule="auto"/>
              <w:rPr>
                <w:rFonts w:ascii="Arial" w:hAnsi="Arial" w:cs="Arial"/>
                <w:sz w:val="18"/>
                <w:szCs w:val="18"/>
                <w:lang w:val="en-US"/>
              </w:rPr>
            </w:pPr>
          </w:p>
        </w:tc>
        <w:tc>
          <w:tcPr>
            <w:tcW w:w="883" w:type="dxa"/>
            <w:tcBorders>
              <w:top w:val="single" w:sz="16" w:space="0" w:color="000000"/>
              <w:left w:val="nil"/>
              <w:bottom w:val="nil"/>
              <w:right w:val="nil"/>
            </w:tcBorders>
            <w:shd w:val="clear" w:color="auto" w:fill="FFFFFF"/>
            <w:tcMar>
              <w:top w:w="30" w:type="dxa"/>
              <w:left w:w="30" w:type="dxa"/>
              <w:bottom w:w="30" w:type="dxa"/>
              <w:right w:w="30" w:type="dxa"/>
            </w:tcMar>
          </w:tcPr>
          <w:p w:rsidR="0074760B" w:rsidRPr="0074760B" w:rsidRDefault="0074760B" w:rsidP="0074760B">
            <w:pPr>
              <w:autoSpaceDE w:val="0"/>
              <w:autoSpaceDN w:val="0"/>
              <w:adjustRightInd w:val="0"/>
              <w:spacing w:after="0" w:line="240" w:lineRule="auto"/>
              <w:rPr>
                <w:rFonts w:ascii="Arial" w:hAnsi="Arial" w:cs="Arial"/>
                <w:sz w:val="18"/>
                <w:szCs w:val="18"/>
                <w:lang w:val="en-US"/>
              </w:rPr>
            </w:pPr>
          </w:p>
        </w:tc>
        <w:tc>
          <w:tcPr>
            <w:tcW w:w="1094"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74760B" w:rsidRPr="0074760B" w:rsidRDefault="0074760B" w:rsidP="0074760B">
            <w:pPr>
              <w:autoSpaceDE w:val="0"/>
              <w:autoSpaceDN w:val="0"/>
              <w:adjustRightInd w:val="0"/>
              <w:spacing w:after="0" w:line="240" w:lineRule="auto"/>
              <w:rPr>
                <w:rFonts w:ascii="Arial" w:hAnsi="Arial" w:cs="Arial"/>
                <w:sz w:val="18"/>
                <w:szCs w:val="18"/>
                <w:lang w:val="en-US"/>
              </w:rPr>
            </w:pPr>
          </w:p>
        </w:tc>
        <w:tc>
          <w:tcPr>
            <w:tcW w:w="2382" w:type="dxa"/>
            <w:gridSpan w:val="2"/>
            <w:tcBorders>
              <w:top w:val="single" w:sz="16" w:space="0" w:color="000000"/>
              <w:left w:val="single" w:sz="16" w:space="0" w:color="000000"/>
            </w:tcBorders>
            <w:shd w:val="clear" w:color="auto" w:fill="FFFFFF"/>
            <w:tcMar>
              <w:top w:w="30" w:type="dxa"/>
              <w:left w:w="30" w:type="dxa"/>
              <w:bottom w:w="30" w:type="dxa"/>
              <w:right w:w="30" w:type="dxa"/>
            </w:tcMar>
            <w:vAlign w:val="bottom"/>
          </w:tcPr>
          <w:p w:rsidR="0074760B" w:rsidRPr="0074760B" w:rsidRDefault="0074760B" w:rsidP="0074760B">
            <w:pPr>
              <w:autoSpaceDE w:val="0"/>
              <w:autoSpaceDN w:val="0"/>
              <w:adjustRightInd w:val="0"/>
              <w:spacing w:after="0" w:line="240" w:lineRule="auto"/>
              <w:jc w:val="center"/>
              <w:rPr>
                <w:rFonts w:ascii="Arial" w:hAnsi="Arial" w:cs="Arial"/>
                <w:color w:val="000000"/>
                <w:sz w:val="18"/>
                <w:szCs w:val="18"/>
                <w:lang w:val="en-US"/>
              </w:rPr>
            </w:pPr>
            <w:r w:rsidRPr="0074760B">
              <w:rPr>
                <w:rFonts w:ascii="Arial" w:hAnsi="Arial" w:cs="Arial"/>
                <w:color w:val="000000"/>
                <w:sz w:val="18"/>
                <w:szCs w:val="18"/>
                <w:lang w:val="en-US"/>
              </w:rPr>
              <w:t>TB Paru</w:t>
            </w:r>
          </w:p>
        </w:tc>
        <w:tc>
          <w:tcPr>
            <w:tcW w:w="1232" w:type="dxa"/>
            <w:vMerge w:val="restart"/>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74760B" w:rsidRPr="0074760B" w:rsidRDefault="0074760B" w:rsidP="0074760B">
            <w:pPr>
              <w:autoSpaceDE w:val="0"/>
              <w:autoSpaceDN w:val="0"/>
              <w:adjustRightInd w:val="0"/>
              <w:spacing w:after="0" w:line="240" w:lineRule="auto"/>
              <w:jc w:val="center"/>
              <w:rPr>
                <w:rFonts w:ascii="Arial" w:hAnsi="Arial" w:cs="Arial"/>
                <w:color w:val="000000"/>
                <w:sz w:val="18"/>
                <w:szCs w:val="18"/>
                <w:lang w:val="en-US"/>
              </w:rPr>
            </w:pPr>
            <w:r w:rsidRPr="0074760B">
              <w:rPr>
                <w:rFonts w:ascii="Arial" w:hAnsi="Arial" w:cs="Arial"/>
                <w:color w:val="000000"/>
                <w:sz w:val="18"/>
                <w:szCs w:val="18"/>
                <w:lang w:val="en-US"/>
              </w:rPr>
              <w:t>Total</w:t>
            </w:r>
          </w:p>
        </w:tc>
      </w:tr>
      <w:tr w:rsidR="0074760B" w:rsidRPr="0074760B" w:rsidTr="0074760B">
        <w:trPr>
          <w:cantSplit/>
          <w:tblHeader/>
        </w:trPr>
        <w:tc>
          <w:tcPr>
            <w:tcW w:w="1394" w:type="dxa"/>
            <w:tcBorders>
              <w:top w:val="nil"/>
              <w:left w:val="single" w:sz="16" w:space="0" w:color="000000"/>
              <w:bottom w:val="single" w:sz="16" w:space="0" w:color="000000"/>
              <w:right w:val="nil"/>
            </w:tcBorders>
            <w:shd w:val="clear" w:color="auto" w:fill="FFFFFF"/>
            <w:tcMar>
              <w:top w:w="30" w:type="dxa"/>
              <w:left w:w="30" w:type="dxa"/>
              <w:bottom w:w="30" w:type="dxa"/>
              <w:right w:w="30" w:type="dxa"/>
            </w:tcMar>
          </w:tcPr>
          <w:p w:rsidR="0074760B" w:rsidRPr="0074760B" w:rsidRDefault="0074760B" w:rsidP="0074760B">
            <w:pPr>
              <w:autoSpaceDE w:val="0"/>
              <w:autoSpaceDN w:val="0"/>
              <w:adjustRightInd w:val="0"/>
              <w:spacing w:after="0" w:line="240" w:lineRule="auto"/>
              <w:rPr>
                <w:rFonts w:ascii="Arial" w:hAnsi="Arial" w:cs="Arial"/>
                <w:sz w:val="18"/>
                <w:szCs w:val="18"/>
                <w:lang w:val="en-US"/>
              </w:rPr>
            </w:pPr>
          </w:p>
        </w:tc>
        <w:tc>
          <w:tcPr>
            <w:tcW w:w="883" w:type="dxa"/>
            <w:tcBorders>
              <w:top w:val="nil"/>
              <w:left w:val="nil"/>
              <w:bottom w:val="single" w:sz="16" w:space="0" w:color="000000"/>
              <w:right w:val="nil"/>
            </w:tcBorders>
            <w:shd w:val="clear" w:color="auto" w:fill="FFFFFF"/>
            <w:tcMar>
              <w:top w:w="30" w:type="dxa"/>
              <w:left w:w="30" w:type="dxa"/>
              <w:bottom w:w="30" w:type="dxa"/>
              <w:right w:w="30" w:type="dxa"/>
            </w:tcMar>
          </w:tcPr>
          <w:p w:rsidR="0074760B" w:rsidRPr="0074760B" w:rsidRDefault="0074760B" w:rsidP="0074760B">
            <w:pPr>
              <w:autoSpaceDE w:val="0"/>
              <w:autoSpaceDN w:val="0"/>
              <w:adjustRightInd w:val="0"/>
              <w:spacing w:after="0" w:line="240" w:lineRule="auto"/>
              <w:rPr>
                <w:rFonts w:ascii="Arial" w:hAnsi="Arial" w:cs="Arial"/>
                <w:sz w:val="18"/>
                <w:szCs w:val="18"/>
                <w:lang w:val="en-US"/>
              </w:rPr>
            </w:pPr>
          </w:p>
        </w:tc>
        <w:tc>
          <w:tcPr>
            <w:tcW w:w="1094"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74760B" w:rsidRPr="0074760B" w:rsidRDefault="0074760B" w:rsidP="0074760B">
            <w:pPr>
              <w:autoSpaceDE w:val="0"/>
              <w:autoSpaceDN w:val="0"/>
              <w:adjustRightInd w:val="0"/>
              <w:spacing w:after="0" w:line="240" w:lineRule="auto"/>
              <w:rPr>
                <w:rFonts w:ascii="Arial" w:hAnsi="Arial" w:cs="Arial"/>
                <w:sz w:val="18"/>
                <w:szCs w:val="18"/>
                <w:lang w:val="en-US"/>
              </w:rPr>
            </w:pPr>
          </w:p>
        </w:tc>
        <w:tc>
          <w:tcPr>
            <w:tcW w:w="1165" w:type="dxa"/>
            <w:tcBorders>
              <w:left w:val="single" w:sz="16" w:space="0" w:color="000000"/>
              <w:bottom w:val="single" w:sz="16" w:space="0" w:color="000000"/>
            </w:tcBorders>
            <w:shd w:val="clear" w:color="auto" w:fill="FFFFFF"/>
            <w:tcMar>
              <w:top w:w="30" w:type="dxa"/>
              <w:left w:w="30" w:type="dxa"/>
              <w:bottom w:w="30" w:type="dxa"/>
              <w:right w:w="30" w:type="dxa"/>
            </w:tcMar>
            <w:vAlign w:val="bottom"/>
          </w:tcPr>
          <w:p w:rsidR="0074760B" w:rsidRPr="0074760B" w:rsidRDefault="0074760B" w:rsidP="0074760B">
            <w:pPr>
              <w:autoSpaceDE w:val="0"/>
              <w:autoSpaceDN w:val="0"/>
              <w:adjustRightInd w:val="0"/>
              <w:spacing w:after="0" w:line="240" w:lineRule="auto"/>
              <w:jc w:val="center"/>
              <w:rPr>
                <w:rFonts w:ascii="Arial" w:hAnsi="Arial" w:cs="Arial"/>
                <w:color w:val="000000"/>
                <w:sz w:val="18"/>
                <w:szCs w:val="18"/>
                <w:lang w:val="en-US"/>
              </w:rPr>
            </w:pPr>
            <w:r w:rsidRPr="0074760B">
              <w:rPr>
                <w:rFonts w:ascii="Arial" w:hAnsi="Arial" w:cs="Arial"/>
                <w:color w:val="000000"/>
                <w:sz w:val="18"/>
                <w:szCs w:val="18"/>
                <w:lang w:val="en-US"/>
              </w:rPr>
              <w:t>Positif (+)</w:t>
            </w:r>
          </w:p>
        </w:tc>
        <w:tc>
          <w:tcPr>
            <w:tcW w:w="1217" w:type="dxa"/>
            <w:tcBorders>
              <w:bottom w:val="single" w:sz="16" w:space="0" w:color="000000"/>
            </w:tcBorders>
            <w:shd w:val="clear" w:color="auto" w:fill="FFFFFF"/>
            <w:tcMar>
              <w:top w:w="30" w:type="dxa"/>
              <w:left w:w="30" w:type="dxa"/>
              <w:bottom w:w="30" w:type="dxa"/>
              <w:right w:w="30" w:type="dxa"/>
            </w:tcMar>
            <w:vAlign w:val="bottom"/>
          </w:tcPr>
          <w:p w:rsidR="0074760B" w:rsidRPr="0074760B" w:rsidRDefault="0074760B" w:rsidP="0074760B">
            <w:pPr>
              <w:autoSpaceDE w:val="0"/>
              <w:autoSpaceDN w:val="0"/>
              <w:adjustRightInd w:val="0"/>
              <w:spacing w:after="0" w:line="240" w:lineRule="auto"/>
              <w:jc w:val="center"/>
              <w:rPr>
                <w:rFonts w:ascii="Arial" w:hAnsi="Arial" w:cs="Arial"/>
                <w:color w:val="000000"/>
                <w:sz w:val="18"/>
                <w:szCs w:val="18"/>
                <w:lang w:val="en-US"/>
              </w:rPr>
            </w:pPr>
            <w:r w:rsidRPr="0074760B">
              <w:rPr>
                <w:rFonts w:ascii="Arial" w:hAnsi="Arial" w:cs="Arial"/>
                <w:color w:val="000000"/>
                <w:sz w:val="18"/>
                <w:szCs w:val="18"/>
                <w:lang w:val="en-US"/>
              </w:rPr>
              <w:t>Negatif (-)</w:t>
            </w:r>
          </w:p>
        </w:tc>
        <w:tc>
          <w:tcPr>
            <w:tcW w:w="1232" w:type="dxa"/>
            <w:vMerge/>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74760B" w:rsidRPr="0074760B" w:rsidRDefault="0074760B" w:rsidP="0074760B">
            <w:pPr>
              <w:autoSpaceDE w:val="0"/>
              <w:autoSpaceDN w:val="0"/>
              <w:adjustRightInd w:val="0"/>
              <w:spacing w:after="0" w:line="240" w:lineRule="auto"/>
              <w:rPr>
                <w:rFonts w:ascii="Arial" w:hAnsi="Arial" w:cs="Arial"/>
                <w:color w:val="000000"/>
                <w:sz w:val="18"/>
                <w:szCs w:val="18"/>
                <w:lang w:val="en-US"/>
              </w:rPr>
            </w:pPr>
          </w:p>
        </w:tc>
      </w:tr>
      <w:tr w:rsidR="0074760B" w:rsidRPr="0074760B" w:rsidTr="0074760B">
        <w:trPr>
          <w:cantSplit/>
          <w:tblHeader/>
        </w:trPr>
        <w:tc>
          <w:tcPr>
            <w:tcW w:w="1394" w:type="dxa"/>
            <w:vMerge w:val="restart"/>
            <w:tcBorders>
              <w:top w:val="single" w:sz="16" w:space="0" w:color="000000"/>
              <w:left w:val="single" w:sz="16" w:space="0" w:color="000000"/>
              <w:right w:val="nil"/>
            </w:tcBorders>
            <w:shd w:val="clear" w:color="auto" w:fill="FFFFFF"/>
            <w:tcMar>
              <w:top w:w="30" w:type="dxa"/>
              <w:left w:w="30" w:type="dxa"/>
              <w:bottom w:w="30" w:type="dxa"/>
              <w:right w:w="30" w:type="dxa"/>
            </w:tcMar>
          </w:tcPr>
          <w:p w:rsidR="0074760B" w:rsidRPr="0074760B" w:rsidRDefault="0074760B" w:rsidP="0074760B">
            <w:pPr>
              <w:autoSpaceDE w:val="0"/>
              <w:autoSpaceDN w:val="0"/>
              <w:adjustRightInd w:val="0"/>
              <w:spacing w:after="0" w:line="240" w:lineRule="auto"/>
              <w:rPr>
                <w:rFonts w:ascii="Arial" w:hAnsi="Arial" w:cs="Arial"/>
                <w:color w:val="000000"/>
                <w:sz w:val="18"/>
                <w:szCs w:val="18"/>
                <w:lang w:val="en-US"/>
              </w:rPr>
            </w:pPr>
            <w:r w:rsidRPr="0074760B">
              <w:rPr>
                <w:rFonts w:ascii="Arial" w:hAnsi="Arial" w:cs="Arial"/>
                <w:color w:val="000000"/>
                <w:sz w:val="18"/>
                <w:szCs w:val="18"/>
                <w:lang w:val="en-US"/>
              </w:rPr>
              <w:t>Pengetahuan</w:t>
            </w:r>
          </w:p>
        </w:tc>
        <w:tc>
          <w:tcPr>
            <w:tcW w:w="883" w:type="dxa"/>
            <w:vMerge w:val="restart"/>
            <w:tcBorders>
              <w:top w:val="single" w:sz="16" w:space="0" w:color="000000"/>
              <w:left w:val="nil"/>
              <w:right w:val="nil"/>
            </w:tcBorders>
            <w:shd w:val="clear" w:color="auto" w:fill="FFFFFF"/>
            <w:tcMar>
              <w:top w:w="30" w:type="dxa"/>
              <w:left w:w="30" w:type="dxa"/>
              <w:bottom w:w="30" w:type="dxa"/>
              <w:right w:w="30" w:type="dxa"/>
            </w:tcMar>
          </w:tcPr>
          <w:p w:rsidR="0074760B" w:rsidRPr="0074760B" w:rsidRDefault="0074760B" w:rsidP="0074760B">
            <w:pPr>
              <w:autoSpaceDE w:val="0"/>
              <w:autoSpaceDN w:val="0"/>
              <w:adjustRightInd w:val="0"/>
              <w:spacing w:after="0" w:line="240" w:lineRule="auto"/>
              <w:rPr>
                <w:rFonts w:ascii="Arial" w:hAnsi="Arial" w:cs="Arial"/>
                <w:color w:val="000000"/>
                <w:sz w:val="18"/>
                <w:szCs w:val="18"/>
                <w:lang w:val="en-US"/>
              </w:rPr>
            </w:pPr>
            <w:r w:rsidRPr="0074760B">
              <w:rPr>
                <w:rFonts w:ascii="Arial" w:hAnsi="Arial" w:cs="Arial"/>
                <w:color w:val="000000"/>
                <w:sz w:val="18"/>
                <w:szCs w:val="18"/>
                <w:lang w:val="en-US"/>
              </w:rPr>
              <w:t>Kurang</w:t>
            </w:r>
          </w:p>
        </w:tc>
        <w:tc>
          <w:tcPr>
            <w:tcW w:w="1094"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74760B" w:rsidRPr="0074760B" w:rsidRDefault="0074760B" w:rsidP="0074760B">
            <w:pPr>
              <w:autoSpaceDE w:val="0"/>
              <w:autoSpaceDN w:val="0"/>
              <w:adjustRightInd w:val="0"/>
              <w:spacing w:after="0" w:line="240" w:lineRule="auto"/>
              <w:rPr>
                <w:rFonts w:ascii="Arial" w:hAnsi="Arial" w:cs="Arial"/>
                <w:color w:val="000000"/>
                <w:sz w:val="18"/>
                <w:szCs w:val="18"/>
                <w:lang w:val="en-US"/>
              </w:rPr>
            </w:pPr>
            <w:r w:rsidRPr="0074760B">
              <w:rPr>
                <w:rFonts w:ascii="Arial" w:hAnsi="Arial" w:cs="Arial"/>
                <w:color w:val="000000"/>
                <w:sz w:val="18"/>
                <w:szCs w:val="18"/>
                <w:lang w:val="en-US"/>
              </w:rPr>
              <w:t>Count</w:t>
            </w:r>
          </w:p>
        </w:tc>
        <w:tc>
          <w:tcPr>
            <w:tcW w:w="1165"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74760B" w:rsidRPr="0074760B" w:rsidRDefault="0074760B" w:rsidP="0074760B">
            <w:pPr>
              <w:autoSpaceDE w:val="0"/>
              <w:autoSpaceDN w:val="0"/>
              <w:adjustRightInd w:val="0"/>
              <w:spacing w:after="0" w:line="240" w:lineRule="auto"/>
              <w:ind w:right="57"/>
              <w:jc w:val="right"/>
              <w:rPr>
                <w:rFonts w:ascii="Arial" w:hAnsi="Arial" w:cs="Arial"/>
                <w:color w:val="000000"/>
                <w:sz w:val="18"/>
                <w:szCs w:val="18"/>
                <w:lang w:val="en-US"/>
              </w:rPr>
            </w:pPr>
            <w:r w:rsidRPr="0074760B">
              <w:rPr>
                <w:rFonts w:ascii="Arial" w:hAnsi="Arial" w:cs="Arial"/>
                <w:color w:val="000000"/>
                <w:sz w:val="18"/>
                <w:szCs w:val="18"/>
                <w:lang w:val="en-US"/>
              </w:rPr>
              <w:t>11</w:t>
            </w:r>
          </w:p>
        </w:tc>
        <w:tc>
          <w:tcPr>
            <w:tcW w:w="1217" w:type="dxa"/>
            <w:tcBorders>
              <w:top w:val="single" w:sz="16" w:space="0" w:color="000000"/>
              <w:bottom w:val="nil"/>
            </w:tcBorders>
            <w:shd w:val="clear" w:color="auto" w:fill="FFFFFF"/>
            <w:tcMar>
              <w:top w:w="30" w:type="dxa"/>
              <w:left w:w="30" w:type="dxa"/>
              <w:bottom w:w="30" w:type="dxa"/>
              <w:right w:w="30" w:type="dxa"/>
            </w:tcMar>
            <w:vAlign w:val="center"/>
          </w:tcPr>
          <w:p w:rsidR="0074760B" w:rsidRPr="0074760B" w:rsidRDefault="0074760B" w:rsidP="0074760B">
            <w:pPr>
              <w:autoSpaceDE w:val="0"/>
              <w:autoSpaceDN w:val="0"/>
              <w:adjustRightInd w:val="0"/>
              <w:spacing w:after="0" w:line="240" w:lineRule="auto"/>
              <w:ind w:right="57"/>
              <w:jc w:val="right"/>
              <w:rPr>
                <w:rFonts w:ascii="Arial" w:hAnsi="Arial" w:cs="Arial"/>
                <w:color w:val="000000"/>
                <w:sz w:val="18"/>
                <w:szCs w:val="18"/>
                <w:lang w:val="en-US"/>
              </w:rPr>
            </w:pPr>
            <w:r w:rsidRPr="0074760B">
              <w:rPr>
                <w:rFonts w:ascii="Arial" w:hAnsi="Arial" w:cs="Arial"/>
                <w:color w:val="000000"/>
                <w:sz w:val="18"/>
                <w:szCs w:val="18"/>
                <w:lang w:val="en-US"/>
              </w:rPr>
              <w:t>5</w:t>
            </w:r>
          </w:p>
        </w:tc>
        <w:tc>
          <w:tcPr>
            <w:tcW w:w="1232"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74760B" w:rsidRPr="0074760B" w:rsidRDefault="0074760B" w:rsidP="0074760B">
            <w:pPr>
              <w:autoSpaceDE w:val="0"/>
              <w:autoSpaceDN w:val="0"/>
              <w:adjustRightInd w:val="0"/>
              <w:spacing w:after="0" w:line="240" w:lineRule="auto"/>
              <w:ind w:right="57"/>
              <w:jc w:val="right"/>
              <w:rPr>
                <w:rFonts w:ascii="Arial" w:hAnsi="Arial" w:cs="Arial"/>
                <w:color w:val="000000"/>
                <w:sz w:val="18"/>
                <w:szCs w:val="18"/>
                <w:lang w:val="en-US"/>
              </w:rPr>
            </w:pPr>
            <w:r w:rsidRPr="0074760B">
              <w:rPr>
                <w:rFonts w:ascii="Arial" w:hAnsi="Arial" w:cs="Arial"/>
                <w:color w:val="000000"/>
                <w:sz w:val="18"/>
                <w:szCs w:val="18"/>
                <w:lang w:val="en-US"/>
              </w:rPr>
              <w:t>16</w:t>
            </w:r>
          </w:p>
        </w:tc>
      </w:tr>
      <w:tr w:rsidR="0074760B" w:rsidRPr="0074760B" w:rsidTr="0074760B">
        <w:trPr>
          <w:cantSplit/>
          <w:tblHeader/>
        </w:trPr>
        <w:tc>
          <w:tcPr>
            <w:tcW w:w="1394" w:type="dxa"/>
            <w:vMerge/>
            <w:tcBorders>
              <w:top w:val="single" w:sz="16" w:space="0" w:color="000000"/>
              <w:left w:val="single" w:sz="16" w:space="0" w:color="000000"/>
              <w:right w:val="nil"/>
            </w:tcBorders>
            <w:shd w:val="clear" w:color="auto" w:fill="FFFFFF"/>
            <w:tcMar>
              <w:top w:w="30" w:type="dxa"/>
              <w:left w:w="30" w:type="dxa"/>
              <w:bottom w:w="30" w:type="dxa"/>
              <w:right w:w="30" w:type="dxa"/>
            </w:tcMar>
          </w:tcPr>
          <w:p w:rsidR="0074760B" w:rsidRPr="0074760B" w:rsidRDefault="0074760B" w:rsidP="0074760B">
            <w:pPr>
              <w:autoSpaceDE w:val="0"/>
              <w:autoSpaceDN w:val="0"/>
              <w:adjustRightInd w:val="0"/>
              <w:spacing w:after="0" w:line="240" w:lineRule="auto"/>
              <w:rPr>
                <w:rFonts w:ascii="Arial" w:hAnsi="Arial" w:cs="Arial"/>
                <w:color w:val="000000"/>
                <w:sz w:val="18"/>
                <w:szCs w:val="18"/>
                <w:lang w:val="en-US"/>
              </w:rPr>
            </w:pPr>
          </w:p>
        </w:tc>
        <w:tc>
          <w:tcPr>
            <w:tcW w:w="883" w:type="dxa"/>
            <w:vMerge/>
            <w:tcBorders>
              <w:top w:val="single" w:sz="16" w:space="0" w:color="000000"/>
              <w:left w:val="nil"/>
              <w:right w:val="nil"/>
            </w:tcBorders>
            <w:shd w:val="clear" w:color="auto" w:fill="FFFFFF"/>
            <w:tcMar>
              <w:top w:w="30" w:type="dxa"/>
              <w:left w:w="30" w:type="dxa"/>
              <w:bottom w:w="30" w:type="dxa"/>
              <w:right w:w="30" w:type="dxa"/>
            </w:tcMar>
          </w:tcPr>
          <w:p w:rsidR="0074760B" w:rsidRPr="0074760B" w:rsidRDefault="0074760B" w:rsidP="0074760B">
            <w:pPr>
              <w:autoSpaceDE w:val="0"/>
              <w:autoSpaceDN w:val="0"/>
              <w:adjustRightInd w:val="0"/>
              <w:spacing w:after="0" w:line="240" w:lineRule="auto"/>
              <w:rPr>
                <w:rFonts w:ascii="Arial" w:hAnsi="Arial" w:cs="Arial"/>
                <w:color w:val="000000"/>
                <w:sz w:val="18"/>
                <w:szCs w:val="18"/>
                <w:lang w:val="en-US"/>
              </w:rPr>
            </w:pPr>
          </w:p>
        </w:tc>
        <w:tc>
          <w:tcPr>
            <w:tcW w:w="1094" w:type="dxa"/>
            <w:tcBorders>
              <w:top w:val="nil"/>
              <w:left w:val="nil"/>
              <w:right w:val="single" w:sz="16" w:space="0" w:color="000000"/>
            </w:tcBorders>
            <w:shd w:val="clear" w:color="auto" w:fill="FFFFFF"/>
            <w:tcMar>
              <w:top w:w="30" w:type="dxa"/>
              <w:left w:w="30" w:type="dxa"/>
              <w:bottom w:w="30" w:type="dxa"/>
              <w:right w:w="30" w:type="dxa"/>
            </w:tcMar>
          </w:tcPr>
          <w:p w:rsidR="0074760B" w:rsidRPr="0074760B" w:rsidRDefault="0074760B" w:rsidP="0074760B">
            <w:pPr>
              <w:autoSpaceDE w:val="0"/>
              <w:autoSpaceDN w:val="0"/>
              <w:adjustRightInd w:val="0"/>
              <w:spacing w:after="0" w:line="240" w:lineRule="auto"/>
              <w:rPr>
                <w:rFonts w:ascii="Arial" w:hAnsi="Arial" w:cs="Arial"/>
                <w:color w:val="000000"/>
                <w:sz w:val="18"/>
                <w:szCs w:val="18"/>
                <w:lang w:val="en-US"/>
              </w:rPr>
            </w:pPr>
            <w:r w:rsidRPr="0074760B">
              <w:rPr>
                <w:rFonts w:ascii="Arial" w:hAnsi="Arial" w:cs="Arial"/>
                <w:color w:val="000000"/>
                <w:sz w:val="18"/>
                <w:szCs w:val="18"/>
                <w:lang w:val="en-US"/>
              </w:rPr>
              <w:t>% of Total</w:t>
            </w:r>
          </w:p>
        </w:tc>
        <w:tc>
          <w:tcPr>
            <w:tcW w:w="1165" w:type="dxa"/>
            <w:tcBorders>
              <w:top w:val="nil"/>
              <w:left w:val="single" w:sz="16" w:space="0" w:color="000000"/>
            </w:tcBorders>
            <w:shd w:val="clear" w:color="auto" w:fill="FFFFFF"/>
            <w:tcMar>
              <w:top w:w="30" w:type="dxa"/>
              <w:left w:w="30" w:type="dxa"/>
              <w:bottom w:w="30" w:type="dxa"/>
              <w:right w:w="30" w:type="dxa"/>
            </w:tcMar>
            <w:vAlign w:val="center"/>
          </w:tcPr>
          <w:p w:rsidR="0074760B" w:rsidRPr="0074760B" w:rsidRDefault="0074760B" w:rsidP="0074760B">
            <w:pPr>
              <w:autoSpaceDE w:val="0"/>
              <w:autoSpaceDN w:val="0"/>
              <w:adjustRightInd w:val="0"/>
              <w:spacing w:after="0" w:line="240" w:lineRule="auto"/>
              <w:ind w:right="57"/>
              <w:jc w:val="right"/>
              <w:rPr>
                <w:rFonts w:ascii="Arial" w:hAnsi="Arial" w:cs="Arial"/>
                <w:color w:val="000000"/>
                <w:sz w:val="18"/>
                <w:szCs w:val="18"/>
                <w:lang w:val="en-US"/>
              </w:rPr>
            </w:pPr>
            <w:r w:rsidRPr="0074760B">
              <w:rPr>
                <w:rFonts w:ascii="Arial" w:hAnsi="Arial" w:cs="Arial"/>
                <w:color w:val="000000"/>
                <w:sz w:val="18"/>
                <w:szCs w:val="18"/>
                <w:lang w:val="en-US"/>
              </w:rPr>
              <w:t>36.7%</w:t>
            </w:r>
          </w:p>
        </w:tc>
        <w:tc>
          <w:tcPr>
            <w:tcW w:w="1217" w:type="dxa"/>
            <w:tcBorders>
              <w:top w:val="nil"/>
            </w:tcBorders>
            <w:shd w:val="clear" w:color="auto" w:fill="FFFFFF"/>
            <w:tcMar>
              <w:top w:w="30" w:type="dxa"/>
              <w:left w:w="30" w:type="dxa"/>
              <w:bottom w:w="30" w:type="dxa"/>
              <w:right w:w="30" w:type="dxa"/>
            </w:tcMar>
            <w:vAlign w:val="center"/>
          </w:tcPr>
          <w:p w:rsidR="0074760B" w:rsidRPr="0074760B" w:rsidRDefault="0074760B" w:rsidP="0074760B">
            <w:pPr>
              <w:autoSpaceDE w:val="0"/>
              <w:autoSpaceDN w:val="0"/>
              <w:adjustRightInd w:val="0"/>
              <w:spacing w:after="0" w:line="240" w:lineRule="auto"/>
              <w:ind w:right="57"/>
              <w:jc w:val="right"/>
              <w:rPr>
                <w:rFonts w:ascii="Arial" w:hAnsi="Arial" w:cs="Arial"/>
                <w:color w:val="000000"/>
                <w:sz w:val="18"/>
                <w:szCs w:val="18"/>
                <w:lang w:val="en-US"/>
              </w:rPr>
            </w:pPr>
            <w:r w:rsidRPr="0074760B">
              <w:rPr>
                <w:rFonts w:ascii="Arial" w:hAnsi="Arial" w:cs="Arial"/>
                <w:color w:val="000000"/>
                <w:sz w:val="18"/>
                <w:szCs w:val="18"/>
                <w:lang w:val="en-US"/>
              </w:rPr>
              <w:t>16.7%</w:t>
            </w:r>
          </w:p>
        </w:tc>
        <w:tc>
          <w:tcPr>
            <w:tcW w:w="1232" w:type="dxa"/>
            <w:tcBorders>
              <w:top w:val="nil"/>
              <w:right w:val="single" w:sz="16" w:space="0" w:color="000000"/>
            </w:tcBorders>
            <w:shd w:val="clear" w:color="auto" w:fill="FFFFFF"/>
            <w:tcMar>
              <w:top w:w="30" w:type="dxa"/>
              <w:left w:w="30" w:type="dxa"/>
              <w:bottom w:w="30" w:type="dxa"/>
              <w:right w:w="30" w:type="dxa"/>
            </w:tcMar>
            <w:vAlign w:val="center"/>
          </w:tcPr>
          <w:p w:rsidR="0074760B" w:rsidRPr="0074760B" w:rsidRDefault="0074760B" w:rsidP="0074760B">
            <w:pPr>
              <w:autoSpaceDE w:val="0"/>
              <w:autoSpaceDN w:val="0"/>
              <w:adjustRightInd w:val="0"/>
              <w:spacing w:after="0" w:line="240" w:lineRule="auto"/>
              <w:ind w:right="57"/>
              <w:jc w:val="right"/>
              <w:rPr>
                <w:rFonts w:ascii="Arial" w:hAnsi="Arial" w:cs="Arial"/>
                <w:color w:val="000000"/>
                <w:sz w:val="18"/>
                <w:szCs w:val="18"/>
                <w:lang w:val="en-US"/>
              </w:rPr>
            </w:pPr>
            <w:r w:rsidRPr="0074760B">
              <w:rPr>
                <w:rFonts w:ascii="Arial" w:hAnsi="Arial" w:cs="Arial"/>
                <w:color w:val="000000"/>
                <w:sz w:val="18"/>
                <w:szCs w:val="18"/>
                <w:lang w:val="en-US"/>
              </w:rPr>
              <w:t>53.3%</w:t>
            </w:r>
          </w:p>
        </w:tc>
      </w:tr>
      <w:tr w:rsidR="0074760B" w:rsidRPr="0074760B" w:rsidTr="0074760B">
        <w:trPr>
          <w:cantSplit/>
          <w:tblHeader/>
        </w:trPr>
        <w:tc>
          <w:tcPr>
            <w:tcW w:w="1394" w:type="dxa"/>
            <w:vMerge/>
            <w:tcBorders>
              <w:top w:val="single" w:sz="16" w:space="0" w:color="000000"/>
              <w:left w:val="single" w:sz="16" w:space="0" w:color="000000"/>
              <w:right w:val="nil"/>
            </w:tcBorders>
            <w:shd w:val="clear" w:color="auto" w:fill="FFFFFF"/>
            <w:tcMar>
              <w:top w:w="30" w:type="dxa"/>
              <w:left w:w="30" w:type="dxa"/>
              <w:bottom w:w="30" w:type="dxa"/>
              <w:right w:w="30" w:type="dxa"/>
            </w:tcMar>
          </w:tcPr>
          <w:p w:rsidR="0074760B" w:rsidRPr="0074760B" w:rsidRDefault="0074760B" w:rsidP="0074760B">
            <w:pPr>
              <w:autoSpaceDE w:val="0"/>
              <w:autoSpaceDN w:val="0"/>
              <w:adjustRightInd w:val="0"/>
              <w:spacing w:after="0" w:line="240" w:lineRule="auto"/>
              <w:rPr>
                <w:rFonts w:ascii="Arial" w:hAnsi="Arial" w:cs="Arial"/>
                <w:color w:val="000000"/>
                <w:sz w:val="18"/>
                <w:szCs w:val="18"/>
                <w:lang w:val="en-US"/>
              </w:rPr>
            </w:pPr>
          </w:p>
        </w:tc>
        <w:tc>
          <w:tcPr>
            <w:tcW w:w="883" w:type="dxa"/>
            <w:vMerge w:val="restart"/>
            <w:tcBorders>
              <w:left w:val="nil"/>
              <w:right w:val="nil"/>
            </w:tcBorders>
            <w:shd w:val="clear" w:color="auto" w:fill="FFFFFF"/>
            <w:tcMar>
              <w:top w:w="30" w:type="dxa"/>
              <w:left w:w="30" w:type="dxa"/>
              <w:bottom w:w="30" w:type="dxa"/>
              <w:right w:w="30" w:type="dxa"/>
            </w:tcMar>
          </w:tcPr>
          <w:p w:rsidR="0074760B" w:rsidRPr="0074760B" w:rsidRDefault="0074760B" w:rsidP="0074760B">
            <w:pPr>
              <w:autoSpaceDE w:val="0"/>
              <w:autoSpaceDN w:val="0"/>
              <w:adjustRightInd w:val="0"/>
              <w:spacing w:after="0" w:line="240" w:lineRule="auto"/>
              <w:rPr>
                <w:rFonts w:ascii="Arial" w:hAnsi="Arial" w:cs="Arial"/>
                <w:color w:val="000000"/>
                <w:sz w:val="18"/>
                <w:szCs w:val="18"/>
                <w:lang w:val="en-US"/>
              </w:rPr>
            </w:pPr>
            <w:r w:rsidRPr="0074760B">
              <w:rPr>
                <w:rFonts w:ascii="Arial" w:hAnsi="Arial" w:cs="Arial"/>
                <w:color w:val="000000"/>
                <w:sz w:val="18"/>
                <w:szCs w:val="18"/>
                <w:lang w:val="en-US"/>
              </w:rPr>
              <w:t>Baik</w:t>
            </w:r>
          </w:p>
        </w:tc>
        <w:tc>
          <w:tcPr>
            <w:tcW w:w="1094" w:type="dxa"/>
            <w:tcBorders>
              <w:left w:val="nil"/>
              <w:bottom w:val="nil"/>
              <w:right w:val="single" w:sz="16" w:space="0" w:color="000000"/>
            </w:tcBorders>
            <w:shd w:val="clear" w:color="auto" w:fill="FFFFFF"/>
            <w:tcMar>
              <w:top w:w="30" w:type="dxa"/>
              <w:left w:w="30" w:type="dxa"/>
              <w:bottom w:w="30" w:type="dxa"/>
              <w:right w:w="30" w:type="dxa"/>
            </w:tcMar>
          </w:tcPr>
          <w:p w:rsidR="0074760B" w:rsidRPr="0074760B" w:rsidRDefault="0074760B" w:rsidP="0074760B">
            <w:pPr>
              <w:autoSpaceDE w:val="0"/>
              <w:autoSpaceDN w:val="0"/>
              <w:adjustRightInd w:val="0"/>
              <w:spacing w:after="0" w:line="240" w:lineRule="auto"/>
              <w:rPr>
                <w:rFonts w:ascii="Arial" w:hAnsi="Arial" w:cs="Arial"/>
                <w:color w:val="000000"/>
                <w:sz w:val="18"/>
                <w:szCs w:val="18"/>
                <w:lang w:val="en-US"/>
              </w:rPr>
            </w:pPr>
            <w:r w:rsidRPr="0074760B">
              <w:rPr>
                <w:rFonts w:ascii="Arial" w:hAnsi="Arial" w:cs="Arial"/>
                <w:color w:val="000000"/>
                <w:sz w:val="18"/>
                <w:szCs w:val="18"/>
                <w:lang w:val="en-US"/>
              </w:rPr>
              <w:t>Count</w:t>
            </w:r>
          </w:p>
        </w:tc>
        <w:tc>
          <w:tcPr>
            <w:tcW w:w="1165" w:type="dxa"/>
            <w:tcBorders>
              <w:left w:val="single" w:sz="16" w:space="0" w:color="000000"/>
              <w:bottom w:val="nil"/>
            </w:tcBorders>
            <w:shd w:val="clear" w:color="auto" w:fill="FFFFFF"/>
            <w:tcMar>
              <w:top w:w="30" w:type="dxa"/>
              <w:left w:w="30" w:type="dxa"/>
              <w:bottom w:w="30" w:type="dxa"/>
              <w:right w:w="30" w:type="dxa"/>
            </w:tcMar>
            <w:vAlign w:val="center"/>
          </w:tcPr>
          <w:p w:rsidR="0074760B" w:rsidRPr="0074760B" w:rsidRDefault="0074760B" w:rsidP="0074760B">
            <w:pPr>
              <w:autoSpaceDE w:val="0"/>
              <w:autoSpaceDN w:val="0"/>
              <w:adjustRightInd w:val="0"/>
              <w:spacing w:after="0" w:line="240" w:lineRule="auto"/>
              <w:ind w:right="57"/>
              <w:jc w:val="right"/>
              <w:rPr>
                <w:rFonts w:ascii="Arial" w:hAnsi="Arial" w:cs="Arial"/>
                <w:color w:val="000000"/>
                <w:sz w:val="18"/>
                <w:szCs w:val="18"/>
                <w:lang w:val="en-US"/>
              </w:rPr>
            </w:pPr>
            <w:r w:rsidRPr="0074760B">
              <w:rPr>
                <w:rFonts w:ascii="Arial" w:hAnsi="Arial" w:cs="Arial"/>
                <w:color w:val="000000"/>
                <w:sz w:val="18"/>
                <w:szCs w:val="18"/>
                <w:lang w:val="en-US"/>
              </w:rPr>
              <w:t>4</w:t>
            </w:r>
          </w:p>
        </w:tc>
        <w:tc>
          <w:tcPr>
            <w:tcW w:w="1217" w:type="dxa"/>
            <w:tcBorders>
              <w:bottom w:val="nil"/>
            </w:tcBorders>
            <w:shd w:val="clear" w:color="auto" w:fill="FFFFFF"/>
            <w:tcMar>
              <w:top w:w="30" w:type="dxa"/>
              <w:left w:w="30" w:type="dxa"/>
              <w:bottom w:w="30" w:type="dxa"/>
              <w:right w:w="30" w:type="dxa"/>
            </w:tcMar>
            <w:vAlign w:val="center"/>
          </w:tcPr>
          <w:p w:rsidR="0074760B" w:rsidRPr="0074760B" w:rsidRDefault="0074760B" w:rsidP="0074760B">
            <w:pPr>
              <w:autoSpaceDE w:val="0"/>
              <w:autoSpaceDN w:val="0"/>
              <w:adjustRightInd w:val="0"/>
              <w:spacing w:after="0" w:line="240" w:lineRule="auto"/>
              <w:ind w:right="57"/>
              <w:jc w:val="right"/>
              <w:rPr>
                <w:rFonts w:ascii="Arial" w:hAnsi="Arial" w:cs="Arial"/>
                <w:color w:val="000000"/>
                <w:sz w:val="18"/>
                <w:szCs w:val="18"/>
                <w:lang w:val="en-US"/>
              </w:rPr>
            </w:pPr>
            <w:r w:rsidRPr="0074760B">
              <w:rPr>
                <w:rFonts w:ascii="Arial" w:hAnsi="Arial" w:cs="Arial"/>
                <w:color w:val="000000"/>
                <w:sz w:val="18"/>
                <w:szCs w:val="18"/>
                <w:lang w:val="en-US"/>
              </w:rPr>
              <w:t>10</w:t>
            </w:r>
          </w:p>
        </w:tc>
        <w:tc>
          <w:tcPr>
            <w:tcW w:w="1232" w:type="dxa"/>
            <w:tcBorders>
              <w:bottom w:val="nil"/>
              <w:right w:val="single" w:sz="16" w:space="0" w:color="000000"/>
            </w:tcBorders>
            <w:shd w:val="clear" w:color="auto" w:fill="FFFFFF"/>
            <w:tcMar>
              <w:top w:w="30" w:type="dxa"/>
              <w:left w:w="30" w:type="dxa"/>
              <w:bottom w:w="30" w:type="dxa"/>
              <w:right w:w="30" w:type="dxa"/>
            </w:tcMar>
            <w:vAlign w:val="center"/>
          </w:tcPr>
          <w:p w:rsidR="0074760B" w:rsidRPr="0074760B" w:rsidRDefault="0074760B" w:rsidP="0074760B">
            <w:pPr>
              <w:autoSpaceDE w:val="0"/>
              <w:autoSpaceDN w:val="0"/>
              <w:adjustRightInd w:val="0"/>
              <w:spacing w:after="0" w:line="240" w:lineRule="auto"/>
              <w:ind w:right="57"/>
              <w:jc w:val="right"/>
              <w:rPr>
                <w:rFonts w:ascii="Arial" w:hAnsi="Arial" w:cs="Arial"/>
                <w:color w:val="000000"/>
                <w:sz w:val="18"/>
                <w:szCs w:val="18"/>
                <w:lang w:val="en-US"/>
              </w:rPr>
            </w:pPr>
            <w:r w:rsidRPr="0074760B">
              <w:rPr>
                <w:rFonts w:ascii="Arial" w:hAnsi="Arial" w:cs="Arial"/>
                <w:color w:val="000000"/>
                <w:sz w:val="18"/>
                <w:szCs w:val="18"/>
                <w:lang w:val="en-US"/>
              </w:rPr>
              <w:t>14</w:t>
            </w:r>
          </w:p>
        </w:tc>
      </w:tr>
      <w:tr w:rsidR="0074760B" w:rsidRPr="0074760B" w:rsidTr="0074760B">
        <w:trPr>
          <w:cantSplit/>
          <w:tblHeader/>
        </w:trPr>
        <w:tc>
          <w:tcPr>
            <w:tcW w:w="1394" w:type="dxa"/>
            <w:vMerge/>
            <w:tcBorders>
              <w:top w:val="single" w:sz="16" w:space="0" w:color="000000"/>
              <w:left w:val="single" w:sz="16" w:space="0" w:color="000000"/>
              <w:right w:val="nil"/>
            </w:tcBorders>
            <w:shd w:val="clear" w:color="auto" w:fill="FFFFFF"/>
            <w:tcMar>
              <w:top w:w="30" w:type="dxa"/>
              <w:left w:w="30" w:type="dxa"/>
              <w:bottom w:w="30" w:type="dxa"/>
              <w:right w:w="30" w:type="dxa"/>
            </w:tcMar>
          </w:tcPr>
          <w:p w:rsidR="0074760B" w:rsidRPr="0074760B" w:rsidRDefault="0074760B" w:rsidP="0074760B">
            <w:pPr>
              <w:autoSpaceDE w:val="0"/>
              <w:autoSpaceDN w:val="0"/>
              <w:adjustRightInd w:val="0"/>
              <w:spacing w:after="0" w:line="240" w:lineRule="auto"/>
              <w:rPr>
                <w:rFonts w:ascii="Arial" w:hAnsi="Arial" w:cs="Arial"/>
                <w:sz w:val="18"/>
                <w:szCs w:val="18"/>
                <w:lang w:val="en-US"/>
              </w:rPr>
            </w:pPr>
          </w:p>
        </w:tc>
        <w:tc>
          <w:tcPr>
            <w:tcW w:w="883" w:type="dxa"/>
            <w:vMerge/>
            <w:tcBorders>
              <w:left w:val="nil"/>
              <w:right w:val="nil"/>
            </w:tcBorders>
            <w:shd w:val="clear" w:color="auto" w:fill="FFFFFF"/>
            <w:tcMar>
              <w:top w:w="30" w:type="dxa"/>
              <w:left w:w="30" w:type="dxa"/>
              <w:bottom w:w="30" w:type="dxa"/>
              <w:right w:w="30" w:type="dxa"/>
            </w:tcMar>
          </w:tcPr>
          <w:p w:rsidR="0074760B" w:rsidRPr="0074760B" w:rsidRDefault="0074760B" w:rsidP="0074760B">
            <w:pPr>
              <w:autoSpaceDE w:val="0"/>
              <w:autoSpaceDN w:val="0"/>
              <w:adjustRightInd w:val="0"/>
              <w:spacing w:after="0" w:line="240" w:lineRule="auto"/>
              <w:rPr>
                <w:rFonts w:ascii="Arial" w:hAnsi="Arial" w:cs="Arial"/>
                <w:sz w:val="18"/>
                <w:szCs w:val="18"/>
                <w:lang w:val="en-US"/>
              </w:rPr>
            </w:pPr>
          </w:p>
        </w:tc>
        <w:tc>
          <w:tcPr>
            <w:tcW w:w="1094" w:type="dxa"/>
            <w:tcBorders>
              <w:top w:val="nil"/>
              <w:left w:val="nil"/>
              <w:right w:val="single" w:sz="16" w:space="0" w:color="000000"/>
            </w:tcBorders>
            <w:shd w:val="clear" w:color="auto" w:fill="FFFFFF"/>
            <w:tcMar>
              <w:top w:w="30" w:type="dxa"/>
              <w:left w:w="30" w:type="dxa"/>
              <w:bottom w:w="30" w:type="dxa"/>
              <w:right w:w="30" w:type="dxa"/>
            </w:tcMar>
          </w:tcPr>
          <w:p w:rsidR="0074760B" w:rsidRPr="0074760B" w:rsidRDefault="0074760B" w:rsidP="0074760B">
            <w:pPr>
              <w:autoSpaceDE w:val="0"/>
              <w:autoSpaceDN w:val="0"/>
              <w:adjustRightInd w:val="0"/>
              <w:spacing w:after="0" w:line="240" w:lineRule="auto"/>
              <w:rPr>
                <w:rFonts w:ascii="Arial" w:hAnsi="Arial" w:cs="Arial"/>
                <w:color w:val="000000"/>
                <w:sz w:val="18"/>
                <w:szCs w:val="18"/>
                <w:lang w:val="en-US"/>
              </w:rPr>
            </w:pPr>
            <w:r w:rsidRPr="0074760B">
              <w:rPr>
                <w:rFonts w:ascii="Arial" w:hAnsi="Arial" w:cs="Arial"/>
                <w:color w:val="000000"/>
                <w:sz w:val="18"/>
                <w:szCs w:val="18"/>
                <w:lang w:val="en-US"/>
              </w:rPr>
              <w:t>% of Total</w:t>
            </w:r>
          </w:p>
        </w:tc>
        <w:tc>
          <w:tcPr>
            <w:tcW w:w="1165" w:type="dxa"/>
            <w:tcBorders>
              <w:top w:val="nil"/>
              <w:left w:val="single" w:sz="16" w:space="0" w:color="000000"/>
            </w:tcBorders>
            <w:shd w:val="clear" w:color="auto" w:fill="FFFFFF"/>
            <w:tcMar>
              <w:top w:w="30" w:type="dxa"/>
              <w:left w:w="30" w:type="dxa"/>
              <w:bottom w:w="30" w:type="dxa"/>
              <w:right w:w="30" w:type="dxa"/>
            </w:tcMar>
            <w:vAlign w:val="center"/>
          </w:tcPr>
          <w:p w:rsidR="0074760B" w:rsidRPr="0074760B" w:rsidRDefault="0074760B" w:rsidP="0074760B">
            <w:pPr>
              <w:autoSpaceDE w:val="0"/>
              <w:autoSpaceDN w:val="0"/>
              <w:adjustRightInd w:val="0"/>
              <w:spacing w:after="0" w:line="240" w:lineRule="auto"/>
              <w:ind w:right="57"/>
              <w:jc w:val="right"/>
              <w:rPr>
                <w:rFonts w:ascii="Arial" w:hAnsi="Arial" w:cs="Arial"/>
                <w:color w:val="000000"/>
                <w:sz w:val="18"/>
                <w:szCs w:val="18"/>
                <w:lang w:val="en-US"/>
              </w:rPr>
            </w:pPr>
            <w:r w:rsidRPr="0074760B">
              <w:rPr>
                <w:rFonts w:ascii="Arial" w:hAnsi="Arial" w:cs="Arial"/>
                <w:color w:val="000000"/>
                <w:sz w:val="18"/>
                <w:szCs w:val="18"/>
                <w:lang w:val="en-US"/>
              </w:rPr>
              <w:t>13.3%</w:t>
            </w:r>
          </w:p>
        </w:tc>
        <w:tc>
          <w:tcPr>
            <w:tcW w:w="1217" w:type="dxa"/>
            <w:tcBorders>
              <w:top w:val="nil"/>
            </w:tcBorders>
            <w:shd w:val="clear" w:color="auto" w:fill="FFFFFF"/>
            <w:tcMar>
              <w:top w:w="30" w:type="dxa"/>
              <w:left w:w="30" w:type="dxa"/>
              <w:bottom w:w="30" w:type="dxa"/>
              <w:right w:w="30" w:type="dxa"/>
            </w:tcMar>
            <w:vAlign w:val="center"/>
          </w:tcPr>
          <w:p w:rsidR="0074760B" w:rsidRPr="0074760B" w:rsidRDefault="0074760B" w:rsidP="0074760B">
            <w:pPr>
              <w:autoSpaceDE w:val="0"/>
              <w:autoSpaceDN w:val="0"/>
              <w:adjustRightInd w:val="0"/>
              <w:spacing w:after="0" w:line="240" w:lineRule="auto"/>
              <w:ind w:right="57"/>
              <w:jc w:val="right"/>
              <w:rPr>
                <w:rFonts w:ascii="Arial" w:hAnsi="Arial" w:cs="Arial"/>
                <w:color w:val="000000"/>
                <w:sz w:val="18"/>
                <w:szCs w:val="18"/>
                <w:lang w:val="en-US"/>
              </w:rPr>
            </w:pPr>
            <w:r w:rsidRPr="0074760B">
              <w:rPr>
                <w:rFonts w:ascii="Arial" w:hAnsi="Arial" w:cs="Arial"/>
                <w:color w:val="000000"/>
                <w:sz w:val="18"/>
                <w:szCs w:val="18"/>
                <w:lang w:val="en-US"/>
              </w:rPr>
              <w:t>33.3%</w:t>
            </w:r>
          </w:p>
        </w:tc>
        <w:tc>
          <w:tcPr>
            <w:tcW w:w="1232" w:type="dxa"/>
            <w:tcBorders>
              <w:top w:val="nil"/>
              <w:right w:val="single" w:sz="16" w:space="0" w:color="000000"/>
            </w:tcBorders>
            <w:shd w:val="clear" w:color="auto" w:fill="FFFFFF"/>
            <w:tcMar>
              <w:top w:w="30" w:type="dxa"/>
              <w:left w:w="30" w:type="dxa"/>
              <w:bottom w:w="30" w:type="dxa"/>
              <w:right w:w="30" w:type="dxa"/>
            </w:tcMar>
            <w:vAlign w:val="center"/>
          </w:tcPr>
          <w:p w:rsidR="0074760B" w:rsidRPr="0074760B" w:rsidRDefault="0074760B" w:rsidP="0074760B">
            <w:pPr>
              <w:autoSpaceDE w:val="0"/>
              <w:autoSpaceDN w:val="0"/>
              <w:adjustRightInd w:val="0"/>
              <w:spacing w:after="0" w:line="240" w:lineRule="auto"/>
              <w:ind w:right="57"/>
              <w:jc w:val="right"/>
              <w:rPr>
                <w:rFonts w:ascii="Arial" w:hAnsi="Arial" w:cs="Arial"/>
                <w:color w:val="000000"/>
                <w:sz w:val="18"/>
                <w:szCs w:val="18"/>
                <w:lang w:val="en-US"/>
              </w:rPr>
            </w:pPr>
            <w:r w:rsidRPr="0074760B">
              <w:rPr>
                <w:rFonts w:ascii="Arial" w:hAnsi="Arial" w:cs="Arial"/>
                <w:color w:val="000000"/>
                <w:sz w:val="18"/>
                <w:szCs w:val="18"/>
                <w:lang w:val="en-US"/>
              </w:rPr>
              <w:t>46.7%</w:t>
            </w:r>
          </w:p>
        </w:tc>
      </w:tr>
      <w:tr w:rsidR="0074760B" w:rsidRPr="0074760B" w:rsidTr="0074760B">
        <w:trPr>
          <w:cantSplit/>
          <w:tblHeader/>
        </w:trPr>
        <w:tc>
          <w:tcPr>
            <w:tcW w:w="2277" w:type="dxa"/>
            <w:gridSpan w:val="2"/>
            <w:vMerge w:val="restart"/>
            <w:tcBorders>
              <w:left w:val="single" w:sz="16" w:space="0" w:color="000000"/>
              <w:bottom w:val="single" w:sz="16" w:space="0" w:color="000000"/>
              <w:right w:val="nil"/>
            </w:tcBorders>
            <w:shd w:val="clear" w:color="auto" w:fill="FFFFFF"/>
            <w:tcMar>
              <w:top w:w="30" w:type="dxa"/>
              <w:left w:w="30" w:type="dxa"/>
              <w:bottom w:w="30" w:type="dxa"/>
              <w:right w:w="30" w:type="dxa"/>
            </w:tcMar>
          </w:tcPr>
          <w:p w:rsidR="0074760B" w:rsidRPr="0074760B" w:rsidRDefault="0074760B" w:rsidP="0074760B">
            <w:pPr>
              <w:autoSpaceDE w:val="0"/>
              <w:autoSpaceDN w:val="0"/>
              <w:adjustRightInd w:val="0"/>
              <w:spacing w:after="0" w:line="240" w:lineRule="auto"/>
              <w:rPr>
                <w:rFonts w:ascii="Arial" w:hAnsi="Arial" w:cs="Arial"/>
                <w:color w:val="000000"/>
                <w:sz w:val="18"/>
                <w:szCs w:val="18"/>
                <w:lang w:val="en-US"/>
              </w:rPr>
            </w:pPr>
            <w:r w:rsidRPr="0074760B">
              <w:rPr>
                <w:rFonts w:ascii="Arial" w:hAnsi="Arial" w:cs="Arial"/>
                <w:color w:val="000000"/>
                <w:sz w:val="18"/>
                <w:szCs w:val="18"/>
                <w:lang w:val="en-US"/>
              </w:rPr>
              <w:t>Total</w:t>
            </w:r>
          </w:p>
        </w:tc>
        <w:tc>
          <w:tcPr>
            <w:tcW w:w="1094" w:type="dxa"/>
            <w:tcBorders>
              <w:left w:val="nil"/>
              <w:bottom w:val="nil"/>
              <w:right w:val="single" w:sz="16" w:space="0" w:color="000000"/>
            </w:tcBorders>
            <w:shd w:val="clear" w:color="auto" w:fill="FFFFFF"/>
            <w:tcMar>
              <w:top w:w="30" w:type="dxa"/>
              <w:left w:w="30" w:type="dxa"/>
              <w:bottom w:w="30" w:type="dxa"/>
              <w:right w:w="30" w:type="dxa"/>
            </w:tcMar>
          </w:tcPr>
          <w:p w:rsidR="0074760B" w:rsidRPr="0074760B" w:rsidRDefault="0074760B" w:rsidP="0074760B">
            <w:pPr>
              <w:autoSpaceDE w:val="0"/>
              <w:autoSpaceDN w:val="0"/>
              <w:adjustRightInd w:val="0"/>
              <w:spacing w:after="0" w:line="240" w:lineRule="auto"/>
              <w:rPr>
                <w:rFonts w:ascii="Arial" w:hAnsi="Arial" w:cs="Arial"/>
                <w:color w:val="000000"/>
                <w:sz w:val="18"/>
                <w:szCs w:val="18"/>
                <w:lang w:val="en-US"/>
              </w:rPr>
            </w:pPr>
            <w:r w:rsidRPr="0074760B">
              <w:rPr>
                <w:rFonts w:ascii="Arial" w:hAnsi="Arial" w:cs="Arial"/>
                <w:color w:val="000000"/>
                <w:sz w:val="18"/>
                <w:szCs w:val="18"/>
                <w:lang w:val="en-US"/>
              </w:rPr>
              <w:t>Count</w:t>
            </w:r>
          </w:p>
        </w:tc>
        <w:tc>
          <w:tcPr>
            <w:tcW w:w="1165" w:type="dxa"/>
            <w:tcBorders>
              <w:left w:val="single" w:sz="16" w:space="0" w:color="000000"/>
              <w:bottom w:val="nil"/>
            </w:tcBorders>
            <w:shd w:val="clear" w:color="auto" w:fill="FFFFFF"/>
            <w:tcMar>
              <w:top w:w="30" w:type="dxa"/>
              <w:left w:w="30" w:type="dxa"/>
              <w:bottom w:w="30" w:type="dxa"/>
              <w:right w:w="30" w:type="dxa"/>
            </w:tcMar>
            <w:vAlign w:val="center"/>
          </w:tcPr>
          <w:p w:rsidR="0074760B" w:rsidRPr="0074760B" w:rsidRDefault="0074760B" w:rsidP="0074760B">
            <w:pPr>
              <w:autoSpaceDE w:val="0"/>
              <w:autoSpaceDN w:val="0"/>
              <w:adjustRightInd w:val="0"/>
              <w:spacing w:after="0" w:line="240" w:lineRule="auto"/>
              <w:ind w:right="57"/>
              <w:jc w:val="right"/>
              <w:rPr>
                <w:rFonts w:ascii="Arial" w:hAnsi="Arial" w:cs="Arial"/>
                <w:color w:val="000000"/>
                <w:sz w:val="18"/>
                <w:szCs w:val="18"/>
                <w:lang w:val="en-US"/>
              </w:rPr>
            </w:pPr>
            <w:r w:rsidRPr="0074760B">
              <w:rPr>
                <w:rFonts w:ascii="Arial" w:hAnsi="Arial" w:cs="Arial"/>
                <w:color w:val="000000"/>
                <w:sz w:val="18"/>
                <w:szCs w:val="18"/>
                <w:lang w:val="en-US"/>
              </w:rPr>
              <w:t>15</w:t>
            </w:r>
          </w:p>
        </w:tc>
        <w:tc>
          <w:tcPr>
            <w:tcW w:w="1217" w:type="dxa"/>
            <w:tcBorders>
              <w:bottom w:val="nil"/>
            </w:tcBorders>
            <w:shd w:val="clear" w:color="auto" w:fill="FFFFFF"/>
            <w:tcMar>
              <w:top w:w="30" w:type="dxa"/>
              <w:left w:w="30" w:type="dxa"/>
              <w:bottom w:w="30" w:type="dxa"/>
              <w:right w:w="30" w:type="dxa"/>
            </w:tcMar>
            <w:vAlign w:val="center"/>
          </w:tcPr>
          <w:p w:rsidR="0074760B" w:rsidRPr="0074760B" w:rsidRDefault="0074760B" w:rsidP="0074760B">
            <w:pPr>
              <w:autoSpaceDE w:val="0"/>
              <w:autoSpaceDN w:val="0"/>
              <w:adjustRightInd w:val="0"/>
              <w:spacing w:after="0" w:line="240" w:lineRule="auto"/>
              <w:ind w:right="57"/>
              <w:jc w:val="right"/>
              <w:rPr>
                <w:rFonts w:ascii="Arial" w:hAnsi="Arial" w:cs="Arial"/>
                <w:color w:val="000000"/>
                <w:sz w:val="18"/>
                <w:szCs w:val="18"/>
                <w:lang w:val="en-US"/>
              </w:rPr>
            </w:pPr>
            <w:r w:rsidRPr="0074760B">
              <w:rPr>
                <w:rFonts w:ascii="Arial" w:hAnsi="Arial" w:cs="Arial"/>
                <w:color w:val="000000"/>
                <w:sz w:val="18"/>
                <w:szCs w:val="18"/>
                <w:lang w:val="en-US"/>
              </w:rPr>
              <w:t>15</w:t>
            </w:r>
          </w:p>
        </w:tc>
        <w:tc>
          <w:tcPr>
            <w:tcW w:w="1232" w:type="dxa"/>
            <w:tcBorders>
              <w:bottom w:val="nil"/>
              <w:right w:val="single" w:sz="16" w:space="0" w:color="000000"/>
            </w:tcBorders>
            <w:shd w:val="clear" w:color="auto" w:fill="FFFFFF"/>
            <w:tcMar>
              <w:top w:w="30" w:type="dxa"/>
              <w:left w:w="30" w:type="dxa"/>
              <w:bottom w:w="30" w:type="dxa"/>
              <w:right w:w="30" w:type="dxa"/>
            </w:tcMar>
            <w:vAlign w:val="center"/>
          </w:tcPr>
          <w:p w:rsidR="0074760B" w:rsidRPr="0074760B" w:rsidRDefault="0074760B" w:rsidP="0074760B">
            <w:pPr>
              <w:autoSpaceDE w:val="0"/>
              <w:autoSpaceDN w:val="0"/>
              <w:adjustRightInd w:val="0"/>
              <w:spacing w:after="0" w:line="240" w:lineRule="auto"/>
              <w:ind w:right="57"/>
              <w:jc w:val="right"/>
              <w:rPr>
                <w:rFonts w:ascii="Arial" w:hAnsi="Arial" w:cs="Arial"/>
                <w:color w:val="000000"/>
                <w:sz w:val="18"/>
                <w:szCs w:val="18"/>
                <w:lang w:val="en-US"/>
              </w:rPr>
            </w:pPr>
            <w:r w:rsidRPr="0074760B">
              <w:rPr>
                <w:rFonts w:ascii="Arial" w:hAnsi="Arial" w:cs="Arial"/>
                <w:color w:val="000000"/>
                <w:sz w:val="18"/>
                <w:szCs w:val="18"/>
                <w:lang w:val="en-US"/>
              </w:rPr>
              <w:t>30</w:t>
            </w:r>
          </w:p>
        </w:tc>
      </w:tr>
      <w:tr w:rsidR="0074760B" w:rsidRPr="0074760B" w:rsidTr="0074760B">
        <w:trPr>
          <w:cantSplit/>
        </w:trPr>
        <w:tc>
          <w:tcPr>
            <w:tcW w:w="2277" w:type="dxa"/>
            <w:gridSpan w:val="2"/>
            <w:vMerge/>
            <w:tcBorders>
              <w:left w:val="single" w:sz="16" w:space="0" w:color="000000"/>
              <w:bottom w:val="single" w:sz="16" w:space="0" w:color="000000"/>
              <w:right w:val="nil"/>
            </w:tcBorders>
            <w:shd w:val="clear" w:color="auto" w:fill="FFFFFF"/>
            <w:tcMar>
              <w:top w:w="30" w:type="dxa"/>
              <w:left w:w="30" w:type="dxa"/>
              <w:bottom w:w="30" w:type="dxa"/>
              <w:right w:w="30" w:type="dxa"/>
            </w:tcMar>
          </w:tcPr>
          <w:p w:rsidR="0074760B" w:rsidRPr="0074760B" w:rsidRDefault="0074760B" w:rsidP="0074760B">
            <w:pPr>
              <w:autoSpaceDE w:val="0"/>
              <w:autoSpaceDN w:val="0"/>
              <w:adjustRightInd w:val="0"/>
              <w:spacing w:after="0" w:line="240" w:lineRule="auto"/>
              <w:rPr>
                <w:rFonts w:ascii="Arial" w:hAnsi="Arial" w:cs="Arial"/>
                <w:color w:val="000000"/>
                <w:sz w:val="18"/>
                <w:szCs w:val="18"/>
                <w:lang w:val="en-US"/>
              </w:rPr>
            </w:pPr>
          </w:p>
        </w:tc>
        <w:tc>
          <w:tcPr>
            <w:tcW w:w="1094"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74760B" w:rsidRPr="0074760B" w:rsidRDefault="0074760B" w:rsidP="0074760B">
            <w:pPr>
              <w:autoSpaceDE w:val="0"/>
              <w:autoSpaceDN w:val="0"/>
              <w:adjustRightInd w:val="0"/>
              <w:spacing w:after="0" w:line="240" w:lineRule="auto"/>
              <w:rPr>
                <w:rFonts w:ascii="Arial" w:hAnsi="Arial" w:cs="Arial"/>
                <w:color w:val="000000"/>
                <w:sz w:val="18"/>
                <w:szCs w:val="18"/>
                <w:lang w:val="en-US"/>
              </w:rPr>
            </w:pPr>
            <w:r w:rsidRPr="0074760B">
              <w:rPr>
                <w:rFonts w:ascii="Arial" w:hAnsi="Arial" w:cs="Arial"/>
                <w:color w:val="000000"/>
                <w:sz w:val="18"/>
                <w:szCs w:val="18"/>
                <w:lang w:val="en-US"/>
              </w:rPr>
              <w:t>% of Total</w:t>
            </w:r>
          </w:p>
        </w:tc>
        <w:tc>
          <w:tcPr>
            <w:tcW w:w="1165"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74760B" w:rsidRPr="0074760B" w:rsidRDefault="0074760B" w:rsidP="0074760B">
            <w:pPr>
              <w:autoSpaceDE w:val="0"/>
              <w:autoSpaceDN w:val="0"/>
              <w:adjustRightInd w:val="0"/>
              <w:spacing w:after="0" w:line="240" w:lineRule="auto"/>
              <w:ind w:right="57"/>
              <w:jc w:val="right"/>
              <w:rPr>
                <w:rFonts w:ascii="Arial" w:hAnsi="Arial" w:cs="Arial"/>
                <w:color w:val="000000"/>
                <w:sz w:val="18"/>
                <w:szCs w:val="18"/>
                <w:lang w:val="en-US"/>
              </w:rPr>
            </w:pPr>
            <w:r w:rsidRPr="0074760B">
              <w:rPr>
                <w:rFonts w:ascii="Arial" w:hAnsi="Arial" w:cs="Arial"/>
                <w:color w:val="000000"/>
                <w:sz w:val="18"/>
                <w:szCs w:val="18"/>
                <w:lang w:val="en-US"/>
              </w:rPr>
              <w:t>50.0%</w:t>
            </w:r>
          </w:p>
        </w:tc>
        <w:tc>
          <w:tcPr>
            <w:tcW w:w="1217" w:type="dxa"/>
            <w:tcBorders>
              <w:top w:val="nil"/>
              <w:bottom w:val="single" w:sz="16" w:space="0" w:color="000000"/>
            </w:tcBorders>
            <w:shd w:val="clear" w:color="auto" w:fill="FFFFFF"/>
            <w:tcMar>
              <w:top w:w="30" w:type="dxa"/>
              <w:left w:w="30" w:type="dxa"/>
              <w:bottom w:w="30" w:type="dxa"/>
              <w:right w:w="30" w:type="dxa"/>
            </w:tcMar>
            <w:vAlign w:val="center"/>
          </w:tcPr>
          <w:p w:rsidR="0074760B" w:rsidRPr="0074760B" w:rsidRDefault="0074760B" w:rsidP="0074760B">
            <w:pPr>
              <w:autoSpaceDE w:val="0"/>
              <w:autoSpaceDN w:val="0"/>
              <w:adjustRightInd w:val="0"/>
              <w:spacing w:after="0" w:line="240" w:lineRule="auto"/>
              <w:ind w:right="57"/>
              <w:jc w:val="right"/>
              <w:rPr>
                <w:rFonts w:ascii="Arial" w:hAnsi="Arial" w:cs="Arial"/>
                <w:color w:val="000000"/>
                <w:sz w:val="18"/>
                <w:szCs w:val="18"/>
                <w:lang w:val="en-US"/>
              </w:rPr>
            </w:pPr>
            <w:r w:rsidRPr="0074760B">
              <w:rPr>
                <w:rFonts w:ascii="Arial" w:hAnsi="Arial" w:cs="Arial"/>
                <w:color w:val="000000"/>
                <w:sz w:val="18"/>
                <w:szCs w:val="18"/>
                <w:lang w:val="en-US"/>
              </w:rPr>
              <w:t>50.0%</w:t>
            </w:r>
          </w:p>
        </w:tc>
        <w:tc>
          <w:tcPr>
            <w:tcW w:w="1232" w:type="dxa"/>
            <w:tcBorders>
              <w:top w:val="nil"/>
              <w:bottom w:val="single" w:sz="16" w:space="0" w:color="000000"/>
              <w:right w:val="single" w:sz="16" w:space="0" w:color="000000"/>
            </w:tcBorders>
            <w:shd w:val="clear" w:color="auto" w:fill="FFFFFF"/>
            <w:tcMar>
              <w:top w:w="30" w:type="dxa"/>
              <w:left w:w="30" w:type="dxa"/>
              <w:bottom w:w="30" w:type="dxa"/>
              <w:right w:w="30" w:type="dxa"/>
            </w:tcMar>
            <w:vAlign w:val="center"/>
          </w:tcPr>
          <w:p w:rsidR="0074760B" w:rsidRPr="0074760B" w:rsidRDefault="0074760B" w:rsidP="0074760B">
            <w:pPr>
              <w:autoSpaceDE w:val="0"/>
              <w:autoSpaceDN w:val="0"/>
              <w:adjustRightInd w:val="0"/>
              <w:spacing w:after="0" w:line="240" w:lineRule="auto"/>
              <w:ind w:right="57"/>
              <w:jc w:val="right"/>
              <w:rPr>
                <w:rFonts w:ascii="Arial" w:hAnsi="Arial" w:cs="Arial"/>
                <w:color w:val="000000"/>
                <w:sz w:val="18"/>
                <w:szCs w:val="18"/>
                <w:lang w:val="en-US"/>
              </w:rPr>
            </w:pPr>
            <w:r w:rsidRPr="0074760B">
              <w:rPr>
                <w:rFonts w:ascii="Arial" w:hAnsi="Arial" w:cs="Arial"/>
                <w:color w:val="000000"/>
                <w:sz w:val="18"/>
                <w:szCs w:val="18"/>
                <w:lang w:val="en-US"/>
              </w:rPr>
              <w:t>100.0%</w:t>
            </w:r>
          </w:p>
        </w:tc>
      </w:tr>
    </w:tbl>
    <w:p w:rsidR="0074760B" w:rsidRPr="0074760B" w:rsidRDefault="0074760B" w:rsidP="0074760B">
      <w:pPr>
        <w:autoSpaceDE w:val="0"/>
        <w:autoSpaceDN w:val="0"/>
        <w:adjustRightInd w:val="0"/>
        <w:spacing w:after="0" w:line="240" w:lineRule="auto"/>
        <w:rPr>
          <w:rFonts w:ascii="Arial" w:hAnsi="Arial" w:cs="Arial"/>
          <w:sz w:val="18"/>
          <w:szCs w:val="18"/>
          <w:lang w:val="en-US"/>
        </w:rPr>
      </w:pPr>
    </w:p>
    <w:tbl>
      <w:tblPr>
        <w:tblW w:w="7881"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2694"/>
        <w:gridCol w:w="1000"/>
        <w:gridCol w:w="674"/>
        <w:gridCol w:w="1246"/>
        <w:gridCol w:w="1161"/>
        <w:gridCol w:w="1106"/>
      </w:tblGrid>
      <w:tr w:rsidR="0074760B" w:rsidRPr="0074760B" w:rsidTr="0074760B">
        <w:trPr>
          <w:cantSplit/>
          <w:tblHeader/>
        </w:trPr>
        <w:tc>
          <w:tcPr>
            <w:tcW w:w="7881" w:type="dxa"/>
            <w:gridSpan w:val="6"/>
            <w:tcBorders>
              <w:top w:val="nil"/>
              <w:left w:val="nil"/>
              <w:bottom w:val="nil"/>
              <w:right w:val="nil"/>
            </w:tcBorders>
            <w:shd w:val="clear" w:color="auto" w:fill="FFFFFF"/>
            <w:tcMar>
              <w:top w:w="30" w:type="dxa"/>
              <w:left w:w="30" w:type="dxa"/>
              <w:bottom w:w="30" w:type="dxa"/>
              <w:right w:w="30" w:type="dxa"/>
            </w:tcMar>
            <w:vAlign w:val="center"/>
          </w:tcPr>
          <w:p w:rsidR="0074760B" w:rsidRPr="0074760B" w:rsidRDefault="0074760B" w:rsidP="0074760B">
            <w:pPr>
              <w:autoSpaceDE w:val="0"/>
              <w:autoSpaceDN w:val="0"/>
              <w:adjustRightInd w:val="0"/>
              <w:spacing w:after="0" w:line="240" w:lineRule="auto"/>
              <w:jc w:val="center"/>
              <w:rPr>
                <w:rFonts w:ascii="Arial" w:hAnsi="Arial" w:cs="Arial"/>
                <w:color w:val="000000"/>
                <w:sz w:val="18"/>
                <w:szCs w:val="18"/>
                <w:lang w:val="en-US"/>
              </w:rPr>
            </w:pPr>
            <w:r w:rsidRPr="0074760B">
              <w:rPr>
                <w:rFonts w:ascii="Arial" w:hAnsi="Arial" w:cs="Arial"/>
                <w:b/>
                <w:bCs/>
                <w:color w:val="000000"/>
                <w:sz w:val="18"/>
                <w:szCs w:val="18"/>
                <w:lang w:val="en-US"/>
              </w:rPr>
              <w:t>Chi-Square Tests</w:t>
            </w:r>
          </w:p>
        </w:tc>
      </w:tr>
      <w:tr w:rsidR="0074760B" w:rsidRPr="0074760B" w:rsidTr="0074760B">
        <w:trPr>
          <w:cantSplit/>
          <w:tblHeader/>
        </w:trPr>
        <w:tc>
          <w:tcPr>
            <w:tcW w:w="2694" w:type="dxa"/>
            <w:tcBorders>
              <w:top w:val="single" w:sz="16" w:space="0" w:color="000000"/>
              <w:left w:val="single" w:sz="16" w:space="0" w:color="000000"/>
              <w:bottom w:val="single" w:sz="16" w:space="0" w:color="000000"/>
              <w:right w:val="single" w:sz="16" w:space="0" w:color="000000"/>
            </w:tcBorders>
            <w:shd w:val="clear" w:color="auto" w:fill="FFFFFF"/>
            <w:tcMar>
              <w:top w:w="30" w:type="dxa"/>
              <w:left w:w="30" w:type="dxa"/>
              <w:bottom w:w="30" w:type="dxa"/>
              <w:right w:w="30" w:type="dxa"/>
            </w:tcMar>
          </w:tcPr>
          <w:p w:rsidR="0074760B" w:rsidRPr="0074760B" w:rsidRDefault="0074760B" w:rsidP="0074760B">
            <w:pPr>
              <w:autoSpaceDE w:val="0"/>
              <w:autoSpaceDN w:val="0"/>
              <w:adjustRightInd w:val="0"/>
              <w:spacing w:after="0" w:line="240" w:lineRule="auto"/>
              <w:rPr>
                <w:rFonts w:ascii="Arial" w:hAnsi="Arial" w:cs="Arial"/>
                <w:sz w:val="18"/>
                <w:szCs w:val="18"/>
                <w:lang w:val="en-US"/>
              </w:rPr>
            </w:pPr>
          </w:p>
        </w:tc>
        <w:tc>
          <w:tcPr>
            <w:tcW w:w="1000"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74760B" w:rsidRPr="0074760B" w:rsidRDefault="0074760B" w:rsidP="0074760B">
            <w:pPr>
              <w:autoSpaceDE w:val="0"/>
              <w:autoSpaceDN w:val="0"/>
              <w:adjustRightInd w:val="0"/>
              <w:spacing w:after="0" w:line="240" w:lineRule="auto"/>
              <w:jc w:val="center"/>
              <w:rPr>
                <w:rFonts w:ascii="Arial" w:hAnsi="Arial" w:cs="Arial"/>
                <w:color w:val="000000"/>
                <w:sz w:val="18"/>
                <w:szCs w:val="18"/>
                <w:lang w:val="en-US"/>
              </w:rPr>
            </w:pPr>
            <w:r w:rsidRPr="0074760B">
              <w:rPr>
                <w:rFonts w:ascii="Arial" w:hAnsi="Arial" w:cs="Arial"/>
                <w:color w:val="000000"/>
                <w:sz w:val="18"/>
                <w:szCs w:val="18"/>
                <w:lang w:val="en-US"/>
              </w:rPr>
              <w:t>Value</w:t>
            </w:r>
          </w:p>
        </w:tc>
        <w:tc>
          <w:tcPr>
            <w:tcW w:w="674"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74760B" w:rsidRPr="0074760B" w:rsidRDefault="0074760B" w:rsidP="0074760B">
            <w:pPr>
              <w:autoSpaceDE w:val="0"/>
              <w:autoSpaceDN w:val="0"/>
              <w:adjustRightInd w:val="0"/>
              <w:spacing w:after="0" w:line="240" w:lineRule="auto"/>
              <w:jc w:val="center"/>
              <w:rPr>
                <w:rFonts w:ascii="Arial" w:hAnsi="Arial" w:cs="Arial"/>
                <w:color w:val="000000"/>
                <w:sz w:val="18"/>
                <w:szCs w:val="18"/>
                <w:lang w:val="en-US"/>
              </w:rPr>
            </w:pPr>
            <w:r w:rsidRPr="0074760B">
              <w:rPr>
                <w:rFonts w:ascii="Arial" w:hAnsi="Arial" w:cs="Arial"/>
                <w:color w:val="000000"/>
                <w:sz w:val="18"/>
                <w:szCs w:val="18"/>
                <w:lang w:val="en-US"/>
              </w:rPr>
              <w:t>df</w:t>
            </w:r>
          </w:p>
        </w:tc>
        <w:tc>
          <w:tcPr>
            <w:tcW w:w="1246"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74760B" w:rsidRDefault="0074760B" w:rsidP="0074760B">
            <w:pPr>
              <w:autoSpaceDE w:val="0"/>
              <w:autoSpaceDN w:val="0"/>
              <w:adjustRightInd w:val="0"/>
              <w:spacing w:after="0" w:line="240" w:lineRule="auto"/>
              <w:jc w:val="center"/>
              <w:rPr>
                <w:rFonts w:ascii="Arial" w:hAnsi="Arial" w:cs="Arial"/>
                <w:color w:val="000000"/>
                <w:sz w:val="18"/>
                <w:szCs w:val="18"/>
                <w:lang w:val="en-US"/>
              </w:rPr>
            </w:pPr>
            <w:r w:rsidRPr="0074760B">
              <w:rPr>
                <w:rFonts w:ascii="Arial" w:hAnsi="Arial" w:cs="Arial"/>
                <w:color w:val="000000"/>
                <w:sz w:val="18"/>
                <w:szCs w:val="18"/>
                <w:lang w:val="en-US"/>
              </w:rPr>
              <w:t xml:space="preserve">Asymp. Sig. </w:t>
            </w:r>
          </w:p>
          <w:p w:rsidR="0074760B" w:rsidRPr="0074760B" w:rsidRDefault="0074760B" w:rsidP="0074760B">
            <w:pPr>
              <w:autoSpaceDE w:val="0"/>
              <w:autoSpaceDN w:val="0"/>
              <w:adjustRightInd w:val="0"/>
              <w:spacing w:after="0" w:line="240" w:lineRule="auto"/>
              <w:jc w:val="center"/>
              <w:rPr>
                <w:rFonts w:ascii="Arial" w:hAnsi="Arial" w:cs="Arial"/>
                <w:color w:val="000000"/>
                <w:sz w:val="18"/>
                <w:szCs w:val="18"/>
                <w:lang w:val="en-US"/>
              </w:rPr>
            </w:pPr>
            <w:r w:rsidRPr="0074760B">
              <w:rPr>
                <w:rFonts w:ascii="Arial" w:hAnsi="Arial" w:cs="Arial"/>
                <w:color w:val="000000"/>
                <w:sz w:val="18"/>
                <w:szCs w:val="18"/>
                <w:lang w:val="en-US"/>
              </w:rPr>
              <w:t>(2-sided)</w:t>
            </w:r>
          </w:p>
        </w:tc>
        <w:tc>
          <w:tcPr>
            <w:tcW w:w="1161"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74760B" w:rsidRDefault="0074760B" w:rsidP="0074760B">
            <w:pPr>
              <w:autoSpaceDE w:val="0"/>
              <w:autoSpaceDN w:val="0"/>
              <w:adjustRightInd w:val="0"/>
              <w:spacing w:after="0" w:line="240" w:lineRule="auto"/>
              <w:jc w:val="center"/>
              <w:rPr>
                <w:rFonts w:ascii="Arial" w:hAnsi="Arial" w:cs="Arial"/>
                <w:color w:val="000000"/>
                <w:sz w:val="18"/>
                <w:szCs w:val="18"/>
                <w:lang w:val="en-US"/>
              </w:rPr>
            </w:pPr>
            <w:r w:rsidRPr="0074760B">
              <w:rPr>
                <w:rFonts w:ascii="Arial" w:hAnsi="Arial" w:cs="Arial"/>
                <w:color w:val="000000"/>
                <w:sz w:val="18"/>
                <w:szCs w:val="18"/>
                <w:lang w:val="en-US"/>
              </w:rPr>
              <w:t xml:space="preserve">Exact Sig. </w:t>
            </w:r>
          </w:p>
          <w:p w:rsidR="0074760B" w:rsidRPr="0074760B" w:rsidRDefault="0074760B" w:rsidP="0074760B">
            <w:pPr>
              <w:autoSpaceDE w:val="0"/>
              <w:autoSpaceDN w:val="0"/>
              <w:adjustRightInd w:val="0"/>
              <w:spacing w:after="0" w:line="240" w:lineRule="auto"/>
              <w:jc w:val="center"/>
              <w:rPr>
                <w:rFonts w:ascii="Arial" w:hAnsi="Arial" w:cs="Arial"/>
                <w:color w:val="000000"/>
                <w:sz w:val="18"/>
                <w:szCs w:val="18"/>
                <w:lang w:val="en-US"/>
              </w:rPr>
            </w:pPr>
            <w:r w:rsidRPr="0074760B">
              <w:rPr>
                <w:rFonts w:ascii="Arial" w:hAnsi="Arial" w:cs="Arial"/>
                <w:color w:val="000000"/>
                <w:sz w:val="18"/>
                <w:szCs w:val="18"/>
                <w:lang w:val="en-US"/>
              </w:rPr>
              <w:t>(2-sided)</w:t>
            </w:r>
          </w:p>
        </w:tc>
        <w:tc>
          <w:tcPr>
            <w:tcW w:w="1106"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74760B" w:rsidRDefault="0074760B" w:rsidP="0074760B">
            <w:pPr>
              <w:autoSpaceDE w:val="0"/>
              <w:autoSpaceDN w:val="0"/>
              <w:adjustRightInd w:val="0"/>
              <w:spacing w:after="0" w:line="240" w:lineRule="auto"/>
              <w:jc w:val="center"/>
              <w:rPr>
                <w:rFonts w:ascii="Arial" w:hAnsi="Arial" w:cs="Arial"/>
                <w:color w:val="000000"/>
                <w:sz w:val="18"/>
                <w:szCs w:val="18"/>
                <w:lang w:val="en-US"/>
              </w:rPr>
            </w:pPr>
            <w:r w:rsidRPr="0074760B">
              <w:rPr>
                <w:rFonts w:ascii="Arial" w:hAnsi="Arial" w:cs="Arial"/>
                <w:color w:val="000000"/>
                <w:sz w:val="18"/>
                <w:szCs w:val="18"/>
                <w:lang w:val="en-US"/>
              </w:rPr>
              <w:t xml:space="preserve">Exact Sig. </w:t>
            </w:r>
          </w:p>
          <w:p w:rsidR="0074760B" w:rsidRPr="0074760B" w:rsidRDefault="0074760B" w:rsidP="0074760B">
            <w:pPr>
              <w:autoSpaceDE w:val="0"/>
              <w:autoSpaceDN w:val="0"/>
              <w:adjustRightInd w:val="0"/>
              <w:spacing w:after="0" w:line="240" w:lineRule="auto"/>
              <w:jc w:val="center"/>
              <w:rPr>
                <w:rFonts w:ascii="Arial" w:hAnsi="Arial" w:cs="Arial"/>
                <w:color w:val="000000"/>
                <w:sz w:val="18"/>
                <w:szCs w:val="18"/>
                <w:lang w:val="en-US"/>
              </w:rPr>
            </w:pPr>
            <w:r w:rsidRPr="0074760B">
              <w:rPr>
                <w:rFonts w:ascii="Arial" w:hAnsi="Arial" w:cs="Arial"/>
                <w:color w:val="000000"/>
                <w:sz w:val="18"/>
                <w:szCs w:val="18"/>
                <w:lang w:val="en-US"/>
              </w:rPr>
              <w:t>(1-sided)</w:t>
            </w:r>
          </w:p>
        </w:tc>
      </w:tr>
      <w:tr w:rsidR="0074760B" w:rsidRPr="0074760B" w:rsidTr="0074760B">
        <w:trPr>
          <w:cantSplit/>
          <w:tblHeader/>
        </w:trPr>
        <w:tc>
          <w:tcPr>
            <w:tcW w:w="2694" w:type="dxa"/>
            <w:tcBorders>
              <w:top w:val="single" w:sz="16" w:space="0" w:color="000000"/>
              <w:left w:val="single" w:sz="16" w:space="0" w:color="000000"/>
              <w:bottom w:val="nil"/>
              <w:right w:val="single" w:sz="16" w:space="0" w:color="000000"/>
            </w:tcBorders>
            <w:shd w:val="clear" w:color="auto" w:fill="FFFFFF"/>
            <w:tcMar>
              <w:top w:w="30" w:type="dxa"/>
              <w:left w:w="30" w:type="dxa"/>
              <w:bottom w:w="30" w:type="dxa"/>
              <w:right w:w="30" w:type="dxa"/>
            </w:tcMar>
          </w:tcPr>
          <w:p w:rsidR="0074760B" w:rsidRPr="0074760B" w:rsidRDefault="0074760B" w:rsidP="0074760B">
            <w:pPr>
              <w:autoSpaceDE w:val="0"/>
              <w:autoSpaceDN w:val="0"/>
              <w:adjustRightInd w:val="0"/>
              <w:spacing w:after="0" w:line="240" w:lineRule="auto"/>
              <w:ind w:left="57"/>
              <w:rPr>
                <w:rFonts w:ascii="Arial" w:hAnsi="Arial" w:cs="Arial"/>
                <w:color w:val="000000"/>
                <w:sz w:val="18"/>
                <w:szCs w:val="18"/>
                <w:lang w:val="en-US"/>
              </w:rPr>
            </w:pPr>
            <w:r w:rsidRPr="0074760B">
              <w:rPr>
                <w:rFonts w:ascii="Arial" w:hAnsi="Arial" w:cs="Arial"/>
                <w:color w:val="000000"/>
                <w:sz w:val="18"/>
                <w:szCs w:val="18"/>
                <w:lang w:val="en-US"/>
              </w:rPr>
              <w:t>Pearson Chi-Square</w:t>
            </w:r>
          </w:p>
        </w:tc>
        <w:tc>
          <w:tcPr>
            <w:tcW w:w="1000"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74760B" w:rsidRPr="0074760B" w:rsidRDefault="0074760B" w:rsidP="0074760B">
            <w:pPr>
              <w:autoSpaceDE w:val="0"/>
              <w:autoSpaceDN w:val="0"/>
              <w:adjustRightInd w:val="0"/>
              <w:spacing w:after="0" w:line="240" w:lineRule="auto"/>
              <w:ind w:right="57"/>
              <w:jc w:val="right"/>
              <w:rPr>
                <w:rFonts w:ascii="Arial" w:hAnsi="Arial" w:cs="Arial"/>
                <w:color w:val="000000"/>
                <w:sz w:val="18"/>
                <w:szCs w:val="18"/>
                <w:lang w:val="en-US"/>
              </w:rPr>
            </w:pPr>
            <w:r w:rsidRPr="0074760B">
              <w:rPr>
                <w:rFonts w:ascii="Arial" w:hAnsi="Arial" w:cs="Arial"/>
                <w:color w:val="000000"/>
                <w:sz w:val="18"/>
                <w:szCs w:val="18"/>
                <w:lang w:val="en-US"/>
              </w:rPr>
              <w:t>4.821</w:t>
            </w:r>
            <w:r w:rsidRPr="0074760B">
              <w:rPr>
                <w:rFonts w:ascii="Arial" w:hAnsi="Arial" w:cs="Arial"/>
                <w:color w:val="000000"/>
                <w:sz w:val="18"/>
                <w:szCs w:val="18"/>
                <w:vertAlign w:val="superscript"/>
                <w:lang w:val="en-US"/>
              </w:rPr>
              <w:t>a</w:t>
            </w:r>
          </w:p>
        </w:tc>
        <w:tc>
          <w:tcPr>
            <w:tcW w:w="674" w:type="dxa"/>
            <w:tcBorders>
              <w:top w:val="single" w:sz="16" w:space="0" w:color="000000"/>
              <w:bottom w:val="nil"/>
            </w:tcBorders>
            <w:shd w:val="clear" w:color="auto" w:fill="FFFFFF"/>
            <w:tcMar>
              <w:top w:w="30" w:type="dxa"/>
              <w:left w:w="30" w:type="dxa"/>
              <w:bottom w:w="30" w:type="dxa"/>
              <w:right w:w="30" w:type="dxa"/>
            </w:tcMar>
            <w:vAlign w:val="center"/>
          </w:tcPr>
          <w:p w:rsidR="0074760B" w:rsidRPr="0074760B" w:rsidRDefault="0074760B" w:rsidP="0074760B">
            <w:pPr>
              <w:autoSpaceDE w:val="0"/>
              <w:autoSpaceDN w:val="0"/>
              <w:adjustRightInd w:val="0"/>
              <w:spacing w:after="0" w:line="240" w:lineRule="auto"/>
              <w:ind w:right="57"/>
              <w:jc w:val="right"/>
              <w:rPr>
                <w:rFonts w:ascii="Arial" w:hAnsi="Arial" w:cs="Arial"/>
                <w:color w:val="000000"/>
                <w:sz w:val="18"/>
                <w:szCs w:val="18"/>
                <w:lang w:val="en-US"/>
              </w:rPr>
            </w:pPr>
            <w:r w:rsidRPr="0074760B">
              <w:rPr>
                <w:rFonts w:ascii="Arial" w:hAnsi="Arial" w:cs="Arial"/>
                <w:color w:val="000000"/>
                <w:sz w:val="18"/>
                <w:szCs w:val="18"/>
                <w:lang w:val="en-US"/>
              </w:rPr>
              <w:t>1</w:t>
            </w:r>
          </w:p>
        </w:tc>
        <w:tc>
          <w:tcPr>
            <w:tcW w:w="1246" w:type="dxa"/>
            <w:tcBorders>
              <w:top w:val="single" w:sz="16" w:space="0" w:color="000000"/>
              <w:bottom w:val="nil"/>
            </w:tcBorders>
            <w:shd w:val="clear" w:color="auto" w:fill="FFFFFF"/>
            <w:tcMar>
              <w:top w:w="30" w:type="dxa"/>
              <w:left w:w="30" w:type="dxa"/>
              <w:bottom w:w="30" w:type="dxa"/>
              <w:right w:w="30" w:type="dxa"/>
            </w:tcMar>
            <w:vAlign w:val="center"/>
          </w:tcPr>
          <w:p w:rsidR="0074760B" w:rsidRPr="0074760B" w:rsidRDefault="0074760B" w:rsidP="0074760B">
            <w:pPr>
              <w:autoSpaceDE w:val="0"/>
              <w:autoSpaceDN w:val="0"/>
              <w:adjustRightInd w:val="0"/>
              <w:spacing w:after="0" w:line="240" w:lineRule="auto"/>
              <w:ind w:right="57"/>
              <w:jc w:val="right"/>
              <w:rPr>
                <w:rFonts w:ascii="Arial" w:hAnsi="Arial" w:cs="Arial"/>
                <w:color w:val="000000"/>
                <w:sz w:val="18"/>
                <w:szCs w:val="18"/>
                <w:lang w:val="en-US"/>
              </w:rPr>
            </w:pPr>
            <w:r w:rsidRPr="0074760B">
              <w:rPr>
                <w:rFonts w:ascii="Arial" w:hAnsi="Arial" w:cs="Arial"/>
                <w:color w:val="000000"/>
                <w:sz w:val="18"/>
                <w:szCs w:val="18"/>
                <w:lang w:val="en-US"/>
              </w:rPr>
              <w:t>.028</w:t>
            </w:r>
          </w:p>
        </w:tc>
        <w:tc>
          <w:tcPr>
            <w:tcW w:w="1161" w:type="dxa"/>
            <w:tcBorders>
              <w:top w:val="single" w:sz="16" w:space="0" w:color="000000"/>
              <w:bottom w:val="nil"/>
            </w:tcBorders>
            <w:shd w:val="clear" w:color="auto" w:fill="FFFFFF"/>
            <w:tcMar>
              <w:top w:w="30" w:type="dxa"/>
              <w:left w:w="30" w:type="dxa"/>
              <w:bottom w:w="30" w:type="dxa"/>
              <w:right w:w="30" w:type="dxa"/>
            </w:tcMar>
          </w:tcPr>
          <w:p w:rsidR="0074760B" w:rsidRPr="0074760B" w:rsidRDefault="0074760B" w:rsidP="0074760B">
            <w:pPr>
              <w:autoSpaceDE w:val="0"/>
              <w:autoSpaceDN w:val="0"/>
              <w:adjustRightInd w:val="0"/>
              <w:spacing w:after="0" w:line="240" w:lineRule="auto"/>
              <w:ind w:right="57"/>
              <w:rPr>
                <w:rFonts w:ascii="Arial" w:hAnsi="Arial" w:cs="Arial"/>
                <w:sz w:val="18"/>
                <w:szCs w:val="18"/>
                <w:lang w:val="en-US"/>
              </w:rPr>
            </w:pPr>
          </w:p>
        </w:tc>
        <w:tc>
          <w:tcPr>
            <w:tcW w:w="1106" w:type="dxa"/>
            <w:tcBorders>
              <w:top w:val="single" w:sz="16" w:space="0" w:color="000000"/>
              <w:bottom w:val="nil"/>
              <w:right w:val="single" w:sz="16" w:space="0" w:color="000000"/>
            </w:tcBorders>
            <w:shd w:val="clear" w:color="auto" w:fill="FFFFFF"/>
            <w:tcMar>
              <w:top w:w="30" w:type="dxa"/>
              <w:left w:w="30" w:type="dxa"/>
              <w:bottom w:w="30" w:type="dxa"/>
              <w:right w:w="30" w:type="dxa"/>
            </w:tcMar>
          </w:tcPr>
          <w:p w:rsidR="0074760B" w:rsidRPr="0074760B" w:rsidRDefault="0074760B" w:rsidP="0074760B">
            <w:pPr>
              <w:autoSpaceDE w:val="0"/>
              <w:autoSpaceDN w:val="0"/>
              <w:adjustRightInd w:val="0"/>
              <w:spacing w:after="0" w:line="240" w:lineRule="auto"/>
              <w:ind w:right="57"/>
              <w:rPr>
                <w:rFonts w:ascii="Arial" w:hAnsi="Arial" w:cs="Arial"/>
                <w:sz w:val="18"/>
                <w:szCs w:val="18"/>
                <w:lang w:val="en-US"/>
              </w:rPr>
            </w:pPr>
          </w:p>
        </w:tc>
      </w:tr>
      <w:tr w:rsidR="0074760B" w:rsidRPr="0074760B" w:rsidTr="0074760B">
        <w:trPr>
          <w:cantSplit/>
          <w:tblHeader/>
        </w:trPr>
        <w:tc>
          <w:tcPr>
            <w:tcW w:w="2694"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74760B" w:rsidRPr="0074760B" w:rsidRDefault="0074760B" w:rsidP="0074760B">
            <w:pPr>
              <w:autoSpaceDE w:val="0"/>
              <w:autoSpaceDN w:val="0"/>
              <w:adjustRightInd w:val="0"/>
              <w:spacing w:after="0" w:line="240" w:lineRule="auto"/>
              <w:ind w:left="57"/>
              <w:rPr>
                <w:rFonts w:ascii="Arial" w:hAnsi="Arial" w:cs="Arial"/>
                <w:color w:val="000000"/>
                <w:sz w:val="18"/>
                <w:szCs w:val="18"/>
                <w:lang w:val="en-US"/>
              </w:rPr>
            </w:pPr>
            <w:r w:rsidRPr="0074760B">
              <w:rPr>
                <w:rFonts w:ascii="Arial" w:hAnsi="Arial" w:cs="Arial"/>
                <w:color w:val="000000"/>
                <w:sz w:val="18"/>
                <w:szCs w:val="18"/>
                <w:lang w:val="en-US"/>
              </w:rPr>
              <w:t>Continuity Correction</w:t>
            </w:r>
            <w:r w:rsidRPr="0074760B">
              <w:rPr>
                <w:rFonts w:ascii="Arial" w:hAnsi="Arial" w:cs="Arial"/>
                <w:color w:val="000000"/>
                <w:sz w:val="18"/>
                <w:szCs w:val="18"/>
                <w:vertAlign w:val="superscript"/>
                <w:lang w:val="en-US"/>
              </w:rPr>
              <w:t>b</w:t>
            </w:r>
          </w:p>
        </w:tc>
        <w:tc>
          <w:tcPr>
            <w:tcW w:w="1000" w:type="dxa"/>
            <w:tcBorders>
              <w:top w:val="nil"/>
              <w:left w:val="single" w:sz="16" w:space="0" w:color="000000"/>
              <w:bottom w:val="nil"/>
            </w:tcBorders>
            <w:shd w:val="clear" w:color="auto" w:fill="FFFFFF"/>
            <w:tcMar>
              <w:top w:w="30" w:type="dxa"/>
              <w:left w:w="30" w:type="dxa"/>
              <w:bottom w:w="30" w:type="dxa"/>
              <w:right w:w="30" w:type="dxa"/>
            </w:tcMar>
            <w:vAlign w:val="center"/>
          </w:tcPr>
          <w:p w:rsidR="0074760B" w:rsidRPr="0074760B" w:rsidRDefault="0074760B" w:rsidP="0074760B">
            <w:pPr>
              <w:autoSpaceDE w:val="0"/>
              <w:autoSpaceDN w:val="0"/>
              <w:adjustRightInd w:val="0"/>
              <w:spacing w:after="0" w:line="240" w:lineRule="auto"/>
              <w:ind w:right="57"/>
              <w:jc w:val="right"/>
              <w:rPr>
                <w:rFonts w:ascii="Arial" w:hAnsi="Arial" w:cs="Arial"/>
                <w:color w:val="000000"/>
                <w:sz w:val="18"/>
                <w:szCs w:val="18"/>
                <w:lang w:val="en-US"/>
              </w:rPr>
            </w:pPr>
            <w:r w:rsidRPr="0074760B">
              <w:rPr>
                <w:rFonts w:ascii="Arial" w:hAnsi="Arial" w:cs="Arial"/>
                <w:color w:val="000000"/>
                <w:sz w:val="18"/>
                <w:szCs w:val="18"/>
                <w:lang w:val="en-US"/>
              </w:rPr>
              <w:t>3.348</w:t>
            </w:r>
          </w:p>
        </w:tc>
        <w:tc>
          <w:tcPr>
            <w:tcW w:w="674" w:type="dxa"/>
            <w:tcBorders>
              <w:top w:val="nil"/>
              <w:bottom w:val="nil"/>
            </w:tcBorders>
            <w:shd w:val="clear" w:color="auto" w:fill="FFFFFF"/>
            <w:tcMar>
              <w:top w:w="30" w:type="dxa"/>
              <w:left w:w="30" w:type="dxa"/>
              <w:bottom w:w="30" w:type="dxa"/>
              <w:right w:w="30" w:type="dxa"/>
            </w:tcMar>
            <w:vAlign w:val="center"/>
          </w:tcPr>
          <w:p w:rsidR="0074760B" w:rsidRPr="0074760B" w:rsidRDefault="0074760B" w:rsidP="0074760B">
            <w:pPr>
              <w:autoSpaceDE w:val="0"/>
              <w:autoSpaceDN w:val="0"/>
              <w:adjustRightInd w:val="0"/>
              <w:spacing w:after="0" w:line="240" w:lineRule="auto"/>
              <w:ind w:right="57"/>
              <w:jc w:val="right"/>
              <w:rPr>
                <w:rFonts w:ascii="Arial" w:hAnsi="Arial" w:cs="Arial"/>
                <w:color w:val="000000"/>
                <w:sz w:val="18"/>
                <w:szCs w:val="18"/>
                <w:lang w:val="en-US"/>
              </w:rPr>
            </w:pPr>
            <w:r w:rsidRPr="0074760B">
              <w:rPr>
                <w:rFonts w:ascii="Arial" w:hAnsi="Arial" w:cs="Arial"/>
                <w:color w:val="000000"/>
                <w:sz w:val="18"/>
                <w:szCs w:val="18"/>
                <w:lang w:val="en-US"/>
              </w:rPr>
              <w:t>1</w:t>
            </w:r>
          </w:p>
        </w:tc>
        <w:tc>
          <w:tcPr>
            <w:tcW w:w="1246" w:type="dxa"/>
            <w:tcBorders>
              <w:top w:val="nil"/>
              <w:bottom w:val="nil"/>
            </w:tcBorders>
            <w:shd w:val="clear" w:color="auto" w:fill="FFFFFF"/>
            <w:tcMar>
              <w:top w:w="30" w:type="dxa"/>
              <w:left w:w="30" w:type="dxa"/>
              <w:bottom w:w="30" w:type="dxa"/>
              <w:right w:w="30" w:type="dxa"/>
            </w:tcMar>
            <w:vAlign w:val="center"/>
          </w:tcPr>
          <w:p w:rsidR="0074760B" w:rsidRPr="0074760B" w:rsidRDefault="0074760B" w:rsidP="0074760B">
            <w:pPr>
              <w:autoSpaceDE w:val="0"/>
              <w:autoSpaceDN w:val="0"/>
              <w:adjustRightInd w:val="0"/>
              <w:spacing w:after="0" w:line="240" w:lineRule="auto"/>
              <w:ind w:right="57"/>
              <w:jc w:val="right"/>
              <w:rPr>
                <w:rFonts w:ascii="Arial" w:hAnsi="Arial" w:cs="Arial"/>
                <w:color w:val="000000"/>
                <w:sz w:val="18"/>
                <w:szCs w:val="18"/>
                <w:lang w:val="en-US"/>
              </w:rPr>
            </w:pPr>
            <w:r w:rsidRPr="0074760B">
              <w:rPr>
                <w:rFonts w:ascii="Arial" w:hAnsi="Arial" w:cs="Arial"/>
                <w:color w:val="000000"/>
                <w:sz w:val="18"/>
                <w:szCs w:val="18"/>
                <w:lang w:val="en-US"/>
              </w:rPr>
              <w:t>.067</w:t>
            </w:r>
          </w:p>
        </w:tc>
        <w:tc>
          <w:tcPr>
            <w:tcW w:w="1161" w:type="dxa"/>
            <w:tcBorders>
              <w:top w:val="nil"/>
              <w:bottom w:val="nil"/>
            </w:tcBorders>
            <w:shd w:val="clear" w:color="auto" w:fill="FFFFFF"/>
            <w:tcMar>
              <w:top w:w="30" w:type="dxa"/>
              <w:left w:w="30" w:type="dxa"/>
              <w:bottom w:w="30" w:type="dxa"/>
              <w:right w:w="30" w:type="dxa"/>
            </w:tcMar>
          </w:tcPr>
          <w:p w:rsidR="0074760B" w:rsidRPr="0074760B" w:rsidRDefault="0074760B" w:rsidP="0074760B">
            <w:pPr>
              <w:autoSpaceDE w:val="0"/>
              <w:autoSpaceDN w:val="0"/>
              <w:adjustRightInd w:val="0"/>
              <w:spacing w:after="0" w:line="240" w:lineRule="auto"/>
              <w:ind w:right="57"/>
              <w:rPr>
                <w:rFonts w:ascii="Arial" w:hAnsi="Arial" w:cs="Arial"/>
                <w:sz w:val="18"/>
                <w:szCs w:val="18"/>
                <w:lang w:val="en-US"/>
              </w:rPr>
            </w:pPr>
          </w:p>
        </w:tc>
        <w:tc>
          <w:tcPr>
            <w:tcW w:w="1106" w:type="dxa"/>
            <w:tcBorders>
              <w:top w:val="nil"/>
              <w:bottom w:val="nil"/>
              <w:right w:val="single" w:sz="16" w:space="0" w:color="000000"/>
            </w:tcBorders>
            <w:shd w:val="clear" w:color="auto" w:fill="FFFFFF"/>
            <w:tcMar>
              <w:top w:w="30" w:type="dxa"/>
              <w:left w:w="30" w:type="dxa"/>
              <w:bottom w:w="30" w:type="dxa"/>
              <w:right w:w="30" w:type="dxa"/>
            </w:tcMar>
          </w:tcPr>
          <w:p w:rsidR="0074760B" w:rsidRPr="0074760B" w:rsidRDefault="0074760B" w:rsidP="0074760B">
            <w:pPr>
              <w:autoSpaceDE w:val="0"/>
              <w:autoSpaceDN w:val="0"/>
              <w:adjustRightInd w:val="0"/>
              <w:spacing w:after="0" w:line="240" w:lineRule="auto"/>
              <w:ind w:right="57"/>
              <w:rPr>
                <w:rFonts w:ascii="Arial" w:hAnsi="Arial" w:cs="Arial"/>
                <w:sz w:val="18"/>
                <w:szCs w:val="18"/>
                <w:lang w:val="en-US"/>
              </w:rPr>
            </w:pPr>
          </w:p>
        </w:tc>
      </w:tr>
      <w:tr w:rsidR="0074760B" w:rsidRPr="0074760B" w:rsidTr="0074760B">
        <w:trPr>
          <w:cantSplit/>
          <w:tblHeader/>
        </w:trPr>
        <w:tc>
          <w:tcPr>
            <w:tcW w:w="2694"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74760B" w:rsidRPr="0074760B" w:rsidRDefault="0074760B" w:rsidP="0074760B">
            <w:pPr>
              <w:autoSpaceDE w:val="0"/>
              <w:autoSpaceDN w:val="0"/>
              <w:adjustRightInd w:val="0"/>
              <w:spacing w:after="0" w:line="240" w:lineRule="auto"/>
              <w:ind w:left="57"/>
              <w:rPr>
                <w:rFonts w:ascii="Arial" w:hAnsi="Arial" w:cs="Arial"/>
                <w:color w:val="000000"/>
                <w:sz w:val="18"/>
                <w:szCs w:val="18"/>
                <w:lang w:val="en-US"/>
              </w:rPr>
            </w:pPr>
            <w:r w:rsidRPr="0074760B">
              <w:rPr>
                <w:rFonts w:ascii="Arial" w:hAnsi="Arial" w:cs="Arial"/>
                <w:color w:val="000000"/>
                <w:sz w:val="18"/>
                <w:szCs w:val="18"/>
                <w:lang w:val="en-US"/>
              </w:rPr>
              <w:t>Likelihood Ratio</w:t>
            </w:r>
          </w:p>
        </w:tc>
        <w:tc>
          <w:tcPr>
            <w:tcW w:w="1000" w:type="dxa"/>
            <w:tcBorders>
              <w:top w:val="nil"/>
              <w:left w:val="single" w:sz="16" w:space="0" w:color="000000"/>
              <w:bottom w:val="nil"/>
            </w:tcBorders>
            <w:shd w:val="clear" w:color="auto" w:fill="FFFFFF"/>
            <w:tcMar>
              <w:top w:w="30" w:type="dxa"/>
              <w:left w:w="30" w:type="dxa"/>
              <w:bottom w:w="30" w:type="dxa"/>
              <w:right w:w="30" w:type="dxa"/>
            </w:tcMar>
            <w:vAlign w:val="center"/>
          </w:tcPr>
          <w:p w:rsidR="0074760B" w:rsidRPr="0074760B" w:rsidRDefault="0074760B" w:rsidP="0074760B">
            <w:pPr>
              <w:autoSpaceDE w:val="0"/>
              <w:autoSpaceDN w:val="0"/>
              <w:adjustRightInd w:val="0"/>
              <w:spacing w:after="0" w:line="240" w:lineRule="auto"/>
              <w:ind w:right="57"/>
              <w:jc w:val="right"/>
              <w:rPr>
                <w:rFonts w:ascii="Arial" w:hAnsi="Arial" w:cs="Arial"/>
                <w:color w:val="000000"/>
                <w:sz w:val="18"/>
                <w:szCs w:val="18"/>
                <w:lang w:val="en-US"/>
              </w:rPr>
            </w:pPr>
            <w:r w:rsidRPr="0074760B">
              <w:rPr>
                <w:rFonts w:ascii="Arial" w:hAnsi="Arial" w:cs="Arial"/>
                <w:color w:val="000000"/>
                <w:sz w:val="18"/>
                <w:szCs w:val="18"/>
                <w:lang w:val="en-US"/>
              </w:rPr>
              <w:t>4.963</w:t>
            </w:r>
          </w:p>
        </w:tc>
        <w:tc>
          <w:tcPr>
            <w:tcW w:w="674" w:type="dxa"/>
            <w:tcBorders>
              <w:top w:val="nil"/>
              <w:bottom w:val="nil"/>
            </w:tcBorders>
            <w:shd w:val="clear" w:color="auto" w:fill="FFFFFF"/>
            <w:tcMar>
              <w:top w:w="30" w:type="dxa"/>
              <w:left w:w="30" w:type="dxa"/>
              <w:bottom w:w="30" w:type="dxa"/>
              <w:right w:w="30" w:type="dxa"/>
            </w:tcMar>
            <w:vAlign w:val="center"/>
          </w:tcPr>
          <w:p w:rsidR="0074760B" w:rsidRPr="0074760B" w:rsidRDefault="0074760B" w:rsidP="0074760B">
            <w:pPr>
              <w:autoSpaceDE w:val="0"/>
              <w:autoSpaceDN w:val="0"/>
              <w:adjustRightInd w:val="0"/>
              <w:spacing w:after="0" w:line="240" w:lineRule="auto"/>
              <w:ind w:right="57"/>
              <w:jc w:val="right"/>
              <w:rPr>
                <w:rFonts w:ascii="Arial" w:hAnsi="Arial" w:cs="Arial"/>
                <w:color w:val="000000"/>
                <w:sz w:val="18"/>
                <w:szCs w:val="18"/>
                <w:lang w:val="en-US"/>
              </w:rPr>
            </w:pPr>
            <w:r w:rsidRPr="0074760B">
              <w:rPr>
                <w:rFonts w:ascii="Arial" w:hAnsi="Arial" w:cs="Arial"/>
                <w:color w:val="000000"/>
                <w:sz w:val="18"/>
                <w:szCs w:val="18"/>
                <w:lang w:val="en-US"/>
              </w:rPr>
              <w:t>1</w:t>
            </w:r>
          </w:p>
        </w:tc>
        <w:tc>
          <w:tcPr>
            <w:tcW w:w="1246" w:type="dxa"/>
            <w:tcBorders>
              <w:top w:val="nil"/>
              <w:bottom w:val="nil"/>
            </w:tcBorders>
            <w:shd w:val="clear" w:color="auto" w:fill="FFFFFF"/>
            <w:tcMar>
              <w:top w:w="30" w:type="dxa"/>
              <w:left w:w="30" w:type="dxa"/>
              <w:bottom w:w="30" w:type="dxa"/>
              <w:right w:w="30" w:type="dxa"/>
            </w:tcMar>
            <w:vAlign w:val="center"/>
          </w:tcPr>
          <w:p w:rsidR="0074760B" w:rsidRPr="0074760B" w:rsidRDefault="0074760B" w:rsidP="0074760B">
            <w:pPr>
              <w:autoSpaceDE w:val="0"/>
              <w:autoSpaceDN w:val="0"/>
              <w:adjustRightInd w:val="0"/>
              <w:spacing w:after="0" w:line="240" w:lineRule="auto"/>
              <w:ind w:right="57"/>
              <w:jc w:val="right"/>
              <w:rPr>
                <w:rFonts w:ascii="Arial" w:hAnsi="Arial" w:cs="Arial"/>
                <w:color w:val="000000"/>
                <w:sz w:val="18"/>
                <w:szCs w:val="18"/>
                <w:lang w:val="en-US"/>
              </w:rPr>
            </w:pPr>
            <w:r w:rsidRPr="0074760B">
              <w:rPr>
                <w:rFonts w:ascii="Arial" w:hAnsi="Arial" w:cs="Arial"/>
                <w:color w:val="000000"/>
                <w:sz w:val="18"/>
                <w:szCs w:val="18"/>
                <w:lang w:val="en-US"/>
              </w:rPr>
              <w:t>.026</w:t>
            </w:r>
          </w:p>
        </w:tc>
        <w:tc>
          <w:tcPr>
            <w:tcW w:w="1161" w:type="dxa"/>
            <w:tcBorders>
              <w:top w:val="nil"/>
              <w:bottom w:val="nil"/>
            </w:tcBorders>
            <w:shd w:val="clear" w:color="auto" w:fill="FFFFFF"/>
            <w:tcMar>
              <w:top w:w="30" w:type="dxa"/>
              <w:left w:w="30" w:type="dxa"/>
              <w:bottom w:w="30" w:type="dxa"/>
              <w:right w:w="30" w:type="dxa"/>
            </w:tcMar>
          </w:tcPr>
          <w:p w:rsidR="0074760B" w:rsidRPr="0074760B" w:rsidRDefault="0074760B" w:rsidP="0074760B">
            <w:pPr>
              <w:autoSpaceDE w:val="0"/>
              <w:autoSpaceDN w:val="0"/>
              <w:adjustRightInd w:val="0"/>
              <w:spacing w:after="0" w:line="240" w:lineRule="auto"/>
              <w:ind w:right="57"/>
              <w:rPr>
                <w:rFonts w:ascii="Arial" w:hAnsi="Arial" w:cs="Arial"/>
                <w:sz w:val="18"/>
                <w:szCs w:val="18"/>
                <w:lang w:val="en-US"/>
              </w:rPr>
            </w:pPr>
          </w:p>
        </w:tc>
        <w:tc>
          <w:tcPr>
            <w:tcW w:w="1106" w:type="dxa"/>
            <w:tcBorders>
              <w:top w:val="nil"/>
              <w:bottom w:val="nil"/>
              <w:right w:val="single" w:sz="16" w:space="0" w:color="000000"/>
            </w:tcBorders>
            <w:shd w:val="clear" w:color="auto" w:fill="FFFFFF"/>
            <w:tcMar>
              <w:top w:w="30" w:type="dxa"/>
              <w:left w:w="30" w:type="dxa"/>
              <w:bottom w:w="30" w:type="dxa"/>
              <w:right w:w="30" w:type="dxa"/>
            </w:tcMar>
          </w:tcPr>
          <w:p w:rsidR="0074760B" w:rsidRPr="0074760B" w:rsidRDefault="0074760B" w:rsidP="0074760B">
            <w:pPr>
              <w:autoSpaceDE w:val="0"/>
              <w:autoSpaceDN w:val="0"/>
              <w:adjustRightInd w:val="0"/>
              <w:spacing w:after="0" w:line="240" w:lineRule="auto"/>
              <w:ind w:right="57"/>
              <w:rPr>
                <w:rFonts w:ascii="Arial" w:hAnsi="Arial" w:cs="Arial"/>
                <w:sz w:val="18"/>
                <w:szCs w:val="18"/>
                <w:lang w:val="en-US"/>
              </w:rPr>
            </w:pPr>
          </w:p>
        </w:tc>
      </w:tr>
      <w:tr w:rsidR="0074760B" w:rsidRPr="0074760B" w:rsidTr="0074760B">
        <w:trPr>
          <w:cantSplit/>
          <w:tblHeader/>
        </w:trPr>
        <w:tc>
          <w:tcPr>
            <w:tcW w:w="2694"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74760B" w:rsidRPr="0074760B" w:rsidRDefault="0074760B" w:rsidP="0074760B">
            <w:pPr>
              <w:autoSpaceDE w:val="0"/>
              <w:autoSpaceDN w:val="0"/>
              <w:adjustRightInd w:val="0"/>
              <w:spacing w:after="0" w:line="240" w:lineRule="auto"/>
              <w:ind w:left="57"/>
              <w:rPr>
                <w:rFonts w:ascii="Arial" w:hAnsi="Arial" w:cs="Arial"/>
                <w:color w:val="000000"/>
                <w:sz w:val="18"/>
                <w:szCs w:val="18"/>
                <w:lang w:val="en-US"/>
              </w:rPr>
            </w:pPr>
            <w:r w:rsidRPr="0074760B">
              <w:rPr>
                <w:rFonts w:ascii="Arial" w:hAnsi="Arial" w:cs="Arial"/>
                <w:color w:val="000000"/>
                <w:sz w:val="18"/>
                <w:szCs w:val="18"/>
                <w:lang w:val="en-US"/>
              </w:rPr>
              <w:t>Fisher's Exact Test</w:t>
            </w:r>
          </w:p>
        </w:tc>
        <w:tc>
          <w:tcPr>
            <w:tcW w:w="1000" w:type="dxa"/>
            <w:tcBorders>
              <w:top w:val="nil"/>
              <w:left w:val="single" w:sz="16" w:space="0" w:color="000000"/>
              <w:bottom w:val="nil"/>
            </w:tcBorders>
            <w:shd w:val="clear" w:color="auto" w:fill="FFFFFF"/>
            <w:tcMar>
              <w:top w:w="30" w:type="dxa"/>
              <w:left w:w="30" w:type="dxa"/>
              <w:bottom w:w="30" w:type="dxa"/>
              <w:right w:w="30" w:type="dxa"/>
            </w:tcMar>
          </w:tcPr>
          <w:p w:rsidR="0074760B" w:rsidRPr="0074760B" w:rsidRDefault="0074760B" w:rsidP="0074760B">
            <w:pPr>
              <w:autoSpaceDE w:val="0"/>
              <w:autoSpaceDN w:val="0"/>
              <w:adjustRightInd w:val="0"/>
              <w:spacing w:after="0" w:line="240" w:lineRule="auto"/>
              <w:ind w:right="57"/>
              <w:rPr>
                <w:rFonts w:ascii="Arial" w:hAnsi="Arial" w:cs="Arial"/>
                <w:sz w:val="18"/>
                <w:szCs w:val="18"/>
                <w:lang w:val="en-US"/>
              </w:rPr>
            </w:pPr>
          </w:p>
        </w:tc>
        <w:tc>
          <w:tcPr>
            <w:tcW w:w="674" w:type="dxa"/>
            <w:tcBorders>
              <w:top w:val="nil"/>
              <w:bottom w:val="nil"/>
            </w:tcBorders>
            <w:shd w:val="clear" w:color="auto" w:fill="FFFFFF"/>
            <w:tcMar>
              <w:top w:w="30" w:type="dxa"/>
              <w:left w:w="30" w:type="dxa"/>
              <w:bottom w:w="30" w:type="dxa"/>
              <w:right w:w="30" w:type="dxa"/>
            </w:tcMar>
          </w:tcPr>
          <w:p w:rsidR="0074760B" w:rsidRPr="0074760B" w:rsidRDefault="0074760B" w:rsidP="0074760B">
            <w:pPr>
              <w:autoSpaceDE w:val="0"/>
              <w:autoSpaceDN w:val="0"/>
              <w:adjustRightInd w:val="0"/>
              <w:spacing w:after="0" w:line="240" w:lineRule="auto"/>
              <w:ind w:right="57"/>
              <w:rPr>
                <w:rFonts w:ascii="Arial" w:hAnsi="Arial" w:cs="Arial"/>
                <w:sz w:val="18"/>
                <w:szCs w:val="18"/>
                <w:lang w:val="en-US"/>
              </w:rPr>
            </w:pPr>
          </w:p>
        </w:tc>
        <w:tc>
          <w:tcPr>
            <w:tcW w:w="1246" w:type="dxa"/>
            <w:tcBorders>
              <w:top w:val="nil"/>
              <w:bottom w:val="nil"/>
            </w:tcBorders>
            <w:shd w:val="clear" w:color="auto" w:fill="FFFFFF"/>
            <w:tcMar>
              <w:top w:w="30" w:type="dxa"/>
              <w:left w:w="30" w:type="dxa"/>
              <w:bottom w:w="30" w:type="dxa"/>
              <w:right w:w="30" w:type="dxa"/>
            </w:tcMar>
          </w:tcPr>
          <w:p w:rsidR="0074760B" w:rsidRPr="0074760B" w:rsidRDefault="0074760B" w:rsidP="0074760B">
            <w:pPr>
              <w:autoSpaceDE w:val="0"/>
              <w:autoSpaceDN w:val="0"/>
              <w:adjustRightInd w:val="0"/>
              <w:spacing w:after="0" w:line="240" w:lineRule="auto"/>
              <w:ind w:right="57"/>
              <w:rPr>
                <w:rFonts w:ascii="Arial" w:hAnsi="Arial" w:cs="Arial"/>
                <w:sz w:val="18"/>
                <w:szCs w:val="18"/>
                <w:lang w:val="en-US"/>
              </w:rPr>
            </w:pPr>
          </w:p>
        </w:tc>
        <w:tc>
          <w:tcPr>
            <w:tcW w:w="1161" w:type="dxa"/>
            <w:tcBorders>
              <w:top w:val="nil"/>
              <w:bottom w:val="nil"/>
            </w:tcBorders>
            <w:shd w:val="clear" w:color="auto" w:fill="FFFFFF"/>
            <w:tcMar>
              <w:top w:w="30" w:type="dxa"/>
              <w:left w:w="30" w:type="dxa"/>
              <w:bottom w:w="30" w:type="dxa"/>
              <w:right w:w="30" w:type="dxa"/>
            </w:tcMar>
            <w:vAlign w:val="center"/>
          </w:tcPr>
          <w:p w:rsidR="0074760B" w:rsidRPr="0074760B" w:rsidRDefault="0074760B" w:rsidP="0074760B">
            <w:pPr>
              <w:autoSpaceDE w:val="0"/>
              <w:autoSpaceDN w:val="0"/>
              <w:adjustRightInd w:val="0"/>
              <w:spacing w:after="0" w:line="240" w:lineRule="auto"/>
              <w:ind w:right="57"/>
              <w:jc w:val="right"/>
              <w:rPr>
                <w:rFonts w:ascii="Arial" w:hAnsi="Arial" w:cs="Arial"/>
                <w:color w:val="000000"/>
                <w:sz w:val="18"/>
                <w:szCs w:val="18"/>
                <w:lang w:val="en-US"/>
              </w:rPr>
            </w:pPr>
            <w:r w:rsidRPr="0074760B">
              <w:rPr>
                <w:rFonts w:ascii="Arial" w:hAnsi="Arial" w:cs="Arial"/>
                <w:color w:val="000000"/>
                <w:sz w:val="18"/>
                <w:szCs w:val="18"/>
                <w:lang w:val="en-US"/>
              </w:rPr>
              <w:t>.066</w:t>
            </w:r>
          </w:p>
        </w:tc>
        <w:tc>
          <w:tcPr>
            <w:tcW w:w="1106" w:type="dxa"/>
            <w:tcBorders>
              <w:top w:val="nil"/>
              <w:bottom w:val="nil"/>
              <w:right w:val="single" w:sz="16" w:space="0" w:color="000000"/>
            </w:tcBorders>
            <w:shd w:val="clear" w:color="auto" w:fill="FFFFFF"/>
            <w:tcMar>
              <w:top w:w="30" w:type="dxa"/>
              <w:left w:w="30" w:type="dxa"/>
              <w:bottom w:w="30" w:type="dxa"/>
              <w:right w:w="30" w:type="dxa"/>
            </w:tcMar>
            <w:vAlign w:val="center"/>
          </w:tcPr>
          <w:p w:rsidR="0074760B" w:rsidRPr="0074760B" w:rsidRDefault="0074760B" w:rsidP="0074760B">
            <w:pPr>
              <w:autoSpaceDE w:val="0"/>
              <w:autoSpaceDN w:val="0"/>
              <w:adjustRightInd w:val="0"/>
              <w:spacing w:after="0" w:line="240" w:lineRule="auto"/>
              <w:ind w:right="57"/>
              <w:jc w:val="right"/>
              <w:rPr>
                <w:rFonts w:ascii="Arial" w:hAnsi="Arial" w:cs="Arial"/>
                <w:color w:val="000000"/>
                <w:sz w:val="18"/>
                <w:szCs w:val="18"/>
                <w:lang w:val="en-US"/>
              </w:rPr>
            </w:pPr>
            <w:r w:rsidRPr="0074760B">
              <w:rPr>
                <w:rFonts w:ascii="Arial" w:hAnsi="Arial" w:cs="Arial"/>
                <w:color w:val="000000"/>
                <w:sz w:val="18"/>
                <w:szCs w:val="18"/>
                <w:lang w:val="en-US"/>
              </w:rPr>
              <w:t>.033</w:t>
            </w:r>
          </w:p>
        </w:tc>
      </w:tr>
      <w:tr w:rsidR="0074760B" w:rsidRPr="0074760B" w:rsidTr="0074760B">
        <w:trPr>
          <w:cantSplit/>
          <w:tblHeader/>
        </w:trPr>
        <w:tc>
          <w:tcPr>
            <w:tcW w:w="2694"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74760B" w:rsidRPr="0074760B" w:rsidRDefault="0074760B" w:rsidP="0074760B">
            <w:pPr>
              <w:autoSpaceDE w:val="0"/>
              <w:autoSpaceDN w:val="0"/>
              <w:adjustRightInd w:val="0"/>
              <w:spacing w:after="0" w:line="240" w:lineRule="auto"/>
              <w:ind w:left="57"/>
              <w:rPr>
                <w:rFonts w:ascii="Arial" w:hAnsi="Arial" w:cs="Arial"/>
                <w:color w:val="000000"/>
                <w:sz w:val="18"/>
                <w:szCs w:val="18"/>
                <w:lang w:val="en-US"/>
              </w:rPr>
            </w:pPr>
            <w:r w:rsidRPr="0074760B">
              <w:rPr>
                <w:rFonts w:ascii="Arial" w:hAnsi="Arial" w:cs="Arial"/>
                <w:color w:val="000000"/>
                <w:sz w:val="18"/>
                <w:szCs w:val="18"/>
                <w:lang w:val="en-US"/>
              </w:rPr>
              <w:t>Linear-by-Linear Association</w:t>
            </w:r>
          </w:p>
        </w:tc>
        <w:tc>
          <w:tcPr>
            <w:tcW w:w="1000" w:type="dxa"/>
            <w:tcBorders>
              <w:top w:val="nil"/>
              <w:left w:val="single" w:sz="16" w:space="0" w:color="000000"/>
              <w:bottom w:val="nil"/>
            </w:tcBorders>
            <w:shd w:val="clear" w:color="auto" w:fill="FFFFFF"/>
            <w:tcMar>
              <w:top w:w="30" w:type="dxa"/>
              <w:left w:w="30" w:type="dxa"/>
              <w:bottom w:w="30" w:type="dxa"/>
              <w:right w:w="30" w:type="dxa"/>
            </w:tcMar>
            <w:vAlign w:val="center"/>
          </w:tcPr>
          <w:p w:rsidR="0074760B" w:rsidRPr="0074760B" w:rsidRDefault="0074760B" w:rsidP="0074760B">
            <w:pPr>
              <w:autoSpaceDE w:val="0"/>
              <w:autoSpaceDN w:val="0"/>
              <w:adjustRightInd w:val="0"/>
              <w:spacing w:after="0" w:line="240" w:lineRule="auto"/>
              <w:ind w:right="57"/>
              <w:jc w:val="right"/>
              <w:rPr>
                <w:rFonts w:ascii="Arial" w:hAnsi="Arial" w:cs="Arial"/>
                <w:color w:val="000000"/>
                <w:sz w:val="18"/>
                <w:szCs w:val="18"/>
                <w:lang w:val="en-US"/>
              </w:rPr>
            </w:pPr>
            <w:r w:rsidRPr="0074760B">
              <w:rPr>
                <w:rFonts w:ascii="Arial" w:hAnsi="Arial" w:cs="Arial"/>
                <w:color w:val="000000"/>
                <w:sz w:val="18"/>
                <w:szCs w:val="18"/>
                <w:lang w:val="en-US"/>
              </w:rPr>
              <w:t>4.661</w:t>
            </w:r>
          </w:p>
        </w:tc>
        <w:tc>
          <w:tcPr>
            <w:tcW w:w="674" w:type="dxa"/>
            <w:tcBorders>
              <w:top w:val="nil"/>
              <w:bottom w:val="nil"/>
            </w:tcBorders>
            <w:shd w:val="clear" w:color="auto" w:fill="FFFFFF"/>
            <w:tcMar>
              <w:top w:w="30" w:type="dxa"/>
              <w:left w:w="30" w:type="dxa"/>
              <w:bottom w:w="30" w:type="dxa"/>
              <w:right w:w="30" w:type="dxa"/>
            </w:tcMar>
            <w:vAlign w:val="center"/>
          </w:tcPr>
          <w:p w:rsidR="0074760B" w:rsidRPr="0074760B" w:rsidRDefault="0074760B" w:rsidP="0074760B">
            <w:pPr>
              <w:autoSpaceDE w:val="0"/>
              <w:autoSpaceDN w:val="0"/>
              <w:adjustRightInd w:val="0"/>
              <w:spacing w:after="0" w:line="240" w:lineRule="auto"/>
              <w:ind w:right="57"/>
              <w:jc w:val="right"/>
              <w:rPr>
                <w:rFonts w:ascii="Arial" w:hAnsi="Arial" w:cs="Arial"/>
                <w:color w:val="000000"/>
                <w:sz w:val="18"/>
                <w:szCs w:val="18"/>
                <w:lang w:val="en-US"/>
              </w:rPr>
            </w:pPr>
            <w:r w:rsidRPr="0074760B">
              <w:rPr>
                <w:rFonts w:ascii="Arial" w:hAnsi="Arial" w:cs="Arial"/>
                <w:color w:val="000000"/>
                <w:sz w:val="18"/>
                <w:szCs w:val="18"/>
                <w:lang w:val="en-US"/>
              </w:rPr>
              <w:t>1</w:t>
            </w:r>
          </w:p>
        </w:tc>
        <w:tc>
          <w:tcPr>
            <w:tcW w:w="1246" w:type="dxa"/>
            <w:tcBorders>
              <w:top w:val="nil"/>
              <w:bottom w:val="nil"/>
            </w:tcBorders>
            <w:shd w:val="clear" w:color="auto" w:fill="FFFFFF"/>
            <w:tcMar>
              <w:top w:w="30" w:type="dxa"/>
              <w:left w:w="30" w:type="dxa"/>
              <w:bottom w:w="30" w:type="dxa"/>
              <w:right w:w="30" w:type="dxa"/>
            </w:tcMar>
            <w:vAlign w:val="center"/>
          </w:tcPr>
          <w:p w:rsidR="0074760B" w:rsidRPr="0074760B" w:rsidRDefault="0074760B" w:rsidP="0074760B">
            <w:pPr>
              <w:autoSpaceDE w:val="0"/>
              <w:autoSpaceDN w:val="0"/>
              <w:adjustRightInd w:val="0"/>
              <w:spacing w:after="0" w:line="240" w:lineRule="auto"/>
              <w:ind w:right="57"/>
              <w:jc w:val="right"/>
              <w:rPr>
                <w:rFonts w:ascii="Arial" w:hAnsi="Arial" w:cs="Arial"/>
                <w:color w:val="000000"/>
                <w:sz w:val="18"/>
                <w:szCs w:val="18"/>
                <w:lang w:val="en-US"/>
              </w:rPr>
            </w:pPr>
            <w:r w:rsidRPr="0074760B">
              <w:rPr>
                <w:rFonts w:ascii="Arial" w:hAnsi="Arial" w:cs="Arial"/>
                <w:color w:val="000000"/>
                <w:sz w:val="18"/>
                <w:szCs w:val="18"/>
                <w:lang w:val="en-US"/>
              </w:rPr>
              <w:t>.031</w:t>
            </w:r>
          </w:p>
        </w:tc>
        <w:tc>
          <w:tcPr>
            <w:tcW w:w="1161" w:type="dxa"/>
            <w:tcBorders>
              <w:top w:val="nil"/>
              <w:bottom w:val="nil"/>
            </w:tcBorders>
            <w:shd w:val="clear" w:color="auto" w:fill="FFFFFF"/>
            <w:tcMar>
              <w:top w:w="30" w:type="dxa"/>
              <w:left w:w="30" w:type="dxa"/>
              <w:bottom w:w="30" w:type="dxa"/>
              <w:right w:w="30" w:type="dxa"/>
            </w:tcMar>
          </w:tcPr>
          <w:p w:rsidR="0074760B" w:rsidRPr="0074760B" w:rsidRDefault="0074760B" w:rsidP="0074760B">
            <w:pPr>
              <w:autoSpaceDE w:val="0"/>
              <w:autoSpaceDN w:val="0"/>
              <w:adjustRightInd w:val="0"/>
              <w:spacing w:after="0" w:line="240" w:lineRule="auto"/>
              <w:ind w:right="57"/>
              <w:rPr>
                <w:rFonts w:ascii="Arial" w:hAnsi="Arial" w:cs="Arial"/>
                <w:sz w:val="18"/>
                <w:szCs w:val="18"/>
                <w:lang w:val="en-US"/>
              </w:rPr>
            </w:pPr>
          </w:p>
        </w:tc>
        <w:tc>
          <w:tcPr>
            <w:tcW w:w="1106" w:type="dxa"/>
            <w:tcBorders>
              <w:top w:val="nil"/>
              <w:bottom w:val="nil"/>
              <w:right w:val="single" w:sz="16" w:space="0" w:color="000000"/>
            </w:tcBorders>
            <w:shd w:val="clear" w:color="auto" w:fill="FFFFFF"/>
            <w:tcMar>
              <w:top w:w="30" w:type="dxa"/>
              <w:left w:w="30" w:type="dxa"/>
              <w:bottom w:w="30" w:type="dxa"/>
              <w:right w:w="30" w:type="dxa"/>
            </w:tcMar>
          </w:tcPr>
          <w:p w:rsidR="0074760B" w:rsidRPr="0074760B" w:rsidRDefault="0074760B" w:rsidP="0074760B">
            <w:pPr>
              <w:autoSpaceDE w:val="0"/>
              <w:autoSpaceDN w:val="0"/>
              <w:adjustRightInd w:val="0"/>
              <w:spacing w:after="0" w:line="240" w:lineRule="auto"/>
              <w:ind w:right="57"/>
              <w:rPr>
                <w:rFonts w:ascii="Arial" w:hAnsi="Arial" w:cs="Arial"/>
                <w:sz w:val="18"/>
                <w:szCs w:val="18"/>
                <w:lang w:val="en-US"/>
              </w:rPr>
            </w:pPr>
          </w:p>
        </w:tc>
      </w:tr>
      <w:tr w:rsidR="0074760B" w:rsidRPr="0074760B" w:rsidTr="0074760B">
        <w:trPr>
          <w:cantSplit/>
          <w:tblHeader/>
        </w:trPr>
        <w:tc>
          <w:tcPr>
            <w:tcW w:w="2694" w:type="dxa"/>
            <w:tcBorders>
              <w:top w:val="nil"/>
              <w:left w:val="single" w:sz="16" w:space="0" w:color="000000"/>
              <w:bottom w:val="single" w:sz="16" w:space="0" w:color="000000"/>
              <w:right w:val="single" w:sz="16" w:space="0" w:color="000000"/>
            </w:tcBorders>
            <w:shd w:val="clear" w:color="auto" w:fill="FFFFFF"/>
            <w:tcMar>
              <w:top w:w="30" w:type="dxa"/>
              <w:left w:w="30" w:type="dxa"/>
              <w:bottom w:w="30" w:type="dxa"/>
              <w:right w:w="30" w:type="dxa"/>
            </w:tcMar>
          </w:tcPr>
          <w:p w:rsidR="0074760B" w:rsidRPr="0074760B" w:rsidRDefault="0074760B" w:rsidP="0074760B">
            <w:pPr>
              <w:autoSpaceDE w:val="0"/>
              <w:autoSpaceDN w:val="0"/>
              <w:adjustRightInd w:val="0"/>
              <w:spacing w:after="0" w:line="240" w:lineRule="auto"/>
              <w:ind w:left="57"/>
              <w:rPr>
                <w:rFonts w:ascii="Arial" w:hAnsi="Arial" w:cs="Arial"/>
                <w:color w:val="000000"/>
                <w:sz w:val="18"/>
                <w:szCs w:val="18"/>
                <w:lang w:val="en-US"/>
              </w:rPr>
            </w:pPr>
            <w:r w:rsidRPr="0074760B">
              <w:rPr>
                <w:rFonts w:ascii="Arial" w:hAnsi="Arial" w:cs="Arial"/>
                <w:color w:val="000000"/>
                <w:sz w:val="18"/>
                <w:szCs w:val="18"/>
                <w:lang w:val="en-US"/>
              </w:rPr>
              <w:t>N of Valid Cases</w:t>
            </w:r>
            <w:r w:rsidRPr="0074760B">
              <w:rPr>
                <w:rFonts w:ascii="Arial" w:hAnsi="Arial" w:cs="Arial"/>
                <w:color w:val="000000"/>
                <w:sz w:val="18"/>
                <w:szCs w:val="18"/>
                <w:vertAlign w:val="superscript"/>
                <w:lang w:val="en-US"/>
              </w:rPr>
              <w:t>b</w:t>
            </w:r>
          </w:p>
        </w:tc>
        <w:tc>
          <w:tcPr>
            <w:tcW w:w="1000"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74760B" w:rsidRPr="0074760B" w:rsidRDefault="0074760B" w:rsidP="0074760B">
            <w:pPr>
              <w:autoSpaceDE w:val="0"/>
              <w:autoSpaceDN w:val="0"/>
              <w:adjustRightInd w:val="0"/>
              <w:spacing w:after="0" w:line="240" w:lineRule="auto"/>
              <w:ind w:right="57"/>
              <w:jc w:val="right"/>
              <w:rPr>
                <w:rFonts w:ascii="Arial" w:hAnsi="Arial" w:cs="Arial"/>
                <w:color w:val="000000"/>
                <w:sz w:val="18"/>
                <w:szCs w:val="18"/>
                <w:lang w:val="en-US"/>
              </w:rPr>
            </w:pPr>
            <w:r w:rsidRPr="0074760B">
              <w:rPr>
                <w:rFonts w:ascii="Arial" w:hAnsi="Arial" w:cs="Arial"/>
                <w:color w:val="000000"/>
                <w:sz w:val="18"/>
                <w:szCs w:val="18"/>
                <w:lang w:val="en-US"/>
              </w:rPr>
              <w:t>30</w:t>
            </w:r>
          </w:p>
        </w:tc>
        <w:tc>
          <w:tcPr>
            <w:tcW w:w="674" w:type="dxa"/>
            <w:tcBorders>
              <w:top w:val="nil"/>
              <w:bottom w:val="single" w:sz="16" w:space="0" w:color="000000"/>
            </w:tcBorders>
            <w:shd w:val="clear" w:color="auto" w:fill="FFFFFF"/>
            <w:tcMar>
              <w:top w:w="30" w:type="dxa"/>
              <w:left w:w="30" w:type="dxa"/>
              <w:bottom w:w="30" w:type="dxa"/>
              <w:right w:w="30" w:type="dxa"/>
            </w:tcMar>
          </w:tcPr>
          <w:p w:rsidR="0074760B" w:rsidRPr="0074760B" w:rsidRDefault="0074760B" w:rsidP="0074760B">
            <w:pPr>
              <w:autoSpaceDE w:val="0"/>
              <w:autoSpaceDN w:val="0"/>
              <w:adjustRightInd w:val="0"/>
              <w:spacing w:after="0" w:line="240" w:lineRule="auto"/>
              <w:ind w:right="57"/>
              <w:rPr>
                <w:rFonts w:ascii="Arial" w:hAnsi="Arial" w:cs="Arial"/>
                <w:sz w:val="18"/>
                <w:szCs w:val="18"/>
                <w:lang w:val="en-US"/>
              </w:rPr>
            </w:pPr>
          </w:p>
        </w:tc>
        <w:tc>
          <w:tcPr>
            <w:tcW w:w="1246" w:type="dxa"/>
            <w:tcBorders>
              <w:top w:val="nil"/>
              <w:bottom w:val="single" w:sz="16" w:space="0" w:color="000000"/>
            </w:tcBorders>
            <w:shd w:val="clear" w:color="auto" w:fill="FFFFFF"/>
            <w:tcMar>
              <w:top w:w="30" w:type="dxa"/>
              <w:left w:w="30" w:type="dxa"/>
              <w:bottom w:w="30" w:type="dxa"/>
              <w:right w:w="30" w:type="dxa"/>
            </w:tcMar>
          </w:tcPr>
          <w:p w:rsidR="0074760B" w:rsidRPr="0074760B" w:rsidRDefault="0074760B" w:rsidP="0074760B">
            <w:pPr>
              <w:autoSpaceDE w:val="0"/>
              <w:autoSpaceDN w:val="0"/>
              <w:adjustRightInd w:val="0"/>
              <w:spacing w:after="0" w:line="240" w:lineRule="auto"/>
              <w:ind w:right="57"/>
              <w:rPr>
                <w:rFonts w:ascii="Arial" w:hAnsi="Arial" w:cs="Arial"/>
                <w:sz w:val="18"/>
                <w:szCs w:val="18"/>
                <w:lang w:val="en-US"/>
              </w:rPr>
            </w:pPr>
          </w:p>
        </w:tc>
        <w:tc>
          <w:tcPr>
            <w:tcW w:w="1161" w:type="dxa"/>
            <w:tcBorders>
              <w:top w:val="nil"/>
              <w:bottom w:val="single" w:sz="16" w:space="0" w:color="000000"/>
            </w:tcBorders>
            <w:shd w:val="clear" w:color="auto" w:fill="FFFFFF"/>
            <w:tcMar>
              <w:top w:w="30" w:type="dxa"/>
              <w:left w:w="30" w:type="dxa"/>
              <w:bottom w:w="30" w:type="dxa"/>
              <w:right w:w="30" w:type="dxa"/>
            </w:tcMar>
          </w:tcPr>
          <w:p w:rsidR="0074760B" w:rsidRPr="0074760B" w:rsidRDefault="0074760B" w:rsidP="0074760B">
            <w:pPr>
              <w:autoSpaceDE w:val="0"/>
              <w:autoSpaceDN w:val="0"/>
              <w:adjustRightInd w:val="0"/>
              <w:spacing w:after="0" w:line="240" w:lineRule="auto"/>
              <w:ind w:right="57"/>
              <w:rPr>
                <w:rFonts w:ascii="Arial" w:hAnsi="Arial" w:cs="Arial"/>
                <w:sz w:val="18"/>
                <w:szCs w:val="18"/>
                <w:lang w:val="en-US"/>
              </w:rPr>
            </w:pPr>
          </w:p>
        </w:tc>
        <w:tc>
          <w:tcPr>
            <w:tcW w:w="1106" w:type="dxa"/>
            <w:tcBorders>
              <w:top w:val="nil"/>
              <w:bottom w:val="single" w:sz="16" w:space="0" w:color="000000"/>
              <w:right w:val="single" w:sz="16" w:space="0" w:color="000000"/>
            </w:tcBorders>
            <w:shd w:val="clear" w:color="auto" w:fill="FFFFFF"/>
            <w:tcMar>
              <w:top w:w="30" w:type="dxa"/>
              <w:left w:w="30" w:type="dxa"/>
              <w:bottom w:w="30" w:type="dxa"/>
              <w:right w:w="30" w:type="dxa"/>
            </w:tcMar>
          </w:tcPr>
          <w:p w:rsidR="0074760B" w:rsidRPr="0074760B" w:rsidRDefault="0074760B" w:rsidP="0074760B">
            <w:pPr>
              <w:autoSpaceDE w:val="0"/>
              <w:autoSpaceDN w:val="0"/>
              <w:adjustRightInd w:val="0"/>
              <w:spacing w:after="0" w:line="240" w:lineRule="auto"/>
              <w:ind w:right="57"/>
              <w:rPr>
                <w:rFonts w:ascii="Arial" w:hAnsi="Arial" w:cs="Arial"/>
                <w:sz w:val="18"/>
                <w:szCs w:val="18"/>
                <w:lang w:val="en-US"/>
              </w:rPr>
            </w:pPr>
          </w:p>
        </w:tc>
      </w:tr>
      <w:tr w:rsidR="0074760B" w:rsidRPr="0074760B" w:rsidTr="0074760B">
        <w:trPr>
          <w:cantSplit/>
          <w:tblHeader/>
        </w:trPr>
        <w:tc>
          <w:tcPr>
            <w:tcW w:w="7881" w:type="dxa"/>
            <w:gridSpan w:val="6"/>
            <w:tcBorders>
              <w:top w:val="nil"/>
              <w:left w:val="nil"/>
              <w:bottom w:val="nil"/>
              <w:right w:val="nil"/>
            </w:tcBorders>
            <w:shd w:val="clear" w:color="auto" w:fill="FFFFFF"/>
            <w:tcMar>
              <w:top w:w="30" w:type="dxa"/>
              <w:left w:w="30" w:type="dxa"/>
              <w:bottom w:w="30" w:type="dxa"/>
              <w:right w:w="30" w:type="dxa"/>
            </w:tcMar>
          </w:tcPr>
          <w:p w:rsidR="0074760B" w:rsidRPr="0074760B" w:rsidRDefault="0074760B" w:rsidP="0074760B">
            <w:pPr>
              <w:autoSpaceDE w:val="0"/>
              <w:autoSpaceDN w:val="0"/>
              <w:adjustRightInd w:val="0"/>
              <w:spacing w:after="0" w:line="240" w:lineRule="auto"/>
              <w:rPr>
                <w:rFonts w:ascii="Arial" w:hAnsi="Arial" w:cs="Arial"/>
                <w:color w:val="000000"/>
                <w:sz w:val="18"/>
                <w:szCs w:val="18"/>
                <w:lang w:val="en-US"/>
              </w:rPr>
            </w:pPr>
            <w:r w:rsidRPr="0074760B">
              <w:rPr>
                <w:rFonts w:ascii="Arial" w:hAnsi="Arial" w:cs="Arial"/>
                <w:color w:val="000000"/>
                <w:sz w:val="18"/>
                <w:szCs w:val="18"/>
                <w:lang w:val="en-US"/>
              </w:rPr>
              <w:t>a. 0 cells (</w:t>
            </w:r>
            <w:proofErr w:type="gramStart"/>
            <w:r w:rsidRPr="0074760B">
              <w:rPr>
                <w:rFonts w:ascii="Arial" w:hAnsi="Arial" w:cs="Arial"/>
                <w:color w:val="000000"/>
                <w:sz w:val="18"/>
                <w:szCs w:val="18"/>
                <w:lang w:val="en-US"/>
              </w:rPr>
              <w:t>,0</w:t>
            </w:r>
            <w:proofErr w:type="gramEnd"/>
            <w:r w:rsidRPr="0074760B">
              <w:rPr>
                <w:rFonts w:ascii="Arial" w:hAnsi="Arial" w:cs="Arial"/>
                <w:color w:val="000000"/>
                <w:sz w:val="18"/>
                <w:szCs w:val="18"/>
                <w:lang w:val="en-US"/>
              </w:rPr>
              <w:t>%) have expected count less than 5. The minimum expected count is 7</w:t>
            </w:r>
            <w:proofErr w:type="gramStart"/>
            <w:r w:rsidRPr="0074760B">
              <w:rPr>
                <w:rFonts w:ascii="Arial" w:hAnsi="Arial" w:cs="Arial"/>
                <w:color w:val="000000"/>
                <w:sz w:val="18"/>
                <w:szCs w:val="18"/>
                <w:lang w:val="en-US"/>
              </w:rPr>
              <w:t>,00</w:t>
            </w:r>
            <w:proofErr w:type="gramEnd"/>
            <w:r w:rsidRPr="0074760B">
              <w:rPr>
                <w:rFonts w:ascii="Arial" w:hAnsi="Arial" w:cs="Arial"/>
                <w:color w:val="000000"/>
                <w:sz w:val="18"/>
                <w:szCs w:val="18"/>
                <w:lang w:val="en-US"/>
              </w:rPr>
              <w:t>.</w:t>
            </w:r>
          </w:p>
        </w:tc>
      </w:tr>
      <w:tr w:rsidR="0074760B" w:rsidRPr="0074760B" w:rsidTr="0074760B">
        <w:trPr>
          <w:cantSplit/>
        </w:trPr>
        <w:tc>
          <w:tcPr>
            <w:tcW w:w="3694" w:type="dxa"/>
            <w:gridSpan w:val="2"/>
            <w:tcBorders>
              <w:top w:val="nil"/>
              <w:left w:val="nil"/>
              <w:bottom w:val="nil"/>
              <w:right w:val="nil"/>
            </w:tcBorders>
            <w:shd w:val="clear" w:color="auto" w:fill="FFFFFF"/>
            <w:tcMar>
              <w:top w:w="30" w:type="dxa"/>
              <w:left w:w="30" w:type="dxa"/>
              <w:bottom w:w="30" w:type="dxa"/>
              <w:right w:w="30" w:type="dxa"/>
            </w:tcMar>
          </w:tcPr>
          <w:p w:rsidR="0074760B" w:rsidRPr="0074760B" w:rsidRDefault="0074760B" w:rsidP="0074760B">
            <w:pPr>
              <w:autoSpaceDE w:val="0"/>
              <w:autoSpaceDN w:val="0"/>
              <w:adjustRightInd w:val="0"/>
              <w:spacing w:after="0" w:line="240" w:lineRule="auto"/>
              <w:rPr>
                <w:rFonts w:ascii="Arial" w:hAnsi="Arial" w:cs="Arial"/>
                <w:color w:val="000000"/>
                <w:sz w:val="18"/>
                <w:szCs w:val="18"/>
                <w:lang w:val="en-US"/>
              </w:rPr>
            </w:pPr>
            <w:r w:rsidRPr="0074760B">
              <w:rPr>
                <w:rFonts w:ascii="Arial" w:hAnsi="Arial" w:cs="Arial"/>
                <w:color w:val="000000"/>
                <w:sz w:val="18"/>
                <w:szCs w:val="18"/>
                <w:lang w:val="en-US"/>
              </w:rPr>
              <w:t>b. Computed only for a 2x2 table</w:t>
            </w:r>
          </w:p>
        </w:tc>
        <w:tc>
          <w:tcPr>
            <w:tcW w:w="674" w:type="dxa"/>
            <w:tcBorders>
              <w:top w:val="nil"/>
              <w:left w:val="nil"/>
              <w:bottom w:val="nil"/>
              <w:right w:val="nil"/>
            </w:tcBorders>
            <w:shd w:val="clear" w:color="auto" w:fill="FFFFFF"/>
            <w:tcMar>
              <w:top w:w="30" w:type="dxa"/>
              <w:left w:w="30" w:type="dxa"/>
              <w:bottom w:w="30" w:type="dxa"/>
              <w:right w:w="30" w:type="dxa"/>
            </w:tcMar>
          </w:tcPr>
          <w:p w:rsidR="0074760B" w:rsidRPr="0074760B" w:rsidRDefault="0074760B" w:rsidP="0074760B">
            <w:pPr>
              <w:autoSpaceDE w:val="0"/>
              <w:autoSpaceDN w:val="0"/>
              <w:adjustRightInd w:val="0"/>
              <w:spacing w:after="0" w:line="240" w:lineRule="auto"/>
              <w:rPr>
                <w:rFonts w:ascii="Arial" w:hAnsi="Arial" w:cs="Arial"/>
                <w:sz w:val="18"/>
                <w:szCs w:val="18"/>
                <w:lang w:val="en-US"/>
              </w:rPr>
            </w:pPr>
          </w:p>
        </w:tc>
        <w:tc>
          <w:tcPr>
            <w:tcW w:w="1246" w:type="dxa"/>
            <w:tcBorders>
              <w:top w:val="nil"/>
              <w:left w:val="nil"/>
              <w:bottom w:val="nil"/>
              <w:right w:val="nil"/>
            </w:tcBorders>
            <w:shd w:val="clear" w:color="auto" w:fill="FFFFFF"/>
            <w:tcMar>
              <w:top w:w="30" w:type="dxa"/>
              <w:left w:w="30" w:type="dxa"/>
              <w:bottom w:w="30" w:type="dxa"/>
              <w:right w:w="30" w:type="dxa"/>
            </w:tcMar>
          </w:tcPr>
          <w:p w:rsidR="0074760B" w:rsidRPr="0074760B" w:rsidRDefault="0074760B" w:rsidP="0074760B">
            <w:pPr>
              <w:autoSpaceDE w:val="0"/>
              <w:autoSpaceDN w:val="0"/>
              <w:adjustRightInd w:val="0"/>
              <w:spacing w:after="0" w:line="240" w:lineRule="auto"/>
              <w:rPr>
                <w:rFonts w:ascii="Arial" w:hAnsi="Arial" w:cs="Arial"/>
                <w:sz w:val="18"/>
                <w:szCs w:val="18"/>
                <w:lang w:val="en-US"/>
              </w:rPr>
            </w:pPr>
          </w:p>
        </w:tc>
        <w:tc>
          <w:tcPr>
            <w:tcW w:w="1161" w:type="dxa"/>
            <w:tcBorders>
              <w:top w:val="nil"/>
              <w:left w:val="nil"/>
              <w:bottom w:val="nil"/>
              <w:right w:val="nil"/>
            </w:tcBorders>
            <w:shd w:val="clear" w:color="auto" w:fill="FFFFFF"/>
            <w:tcMar>
              <w:top w:w="30" w:type="dxa"/>
              <w:left w:w="30" w:type="dxa"/>
              <w:bottom w:w="30" w:type="dxa"/>
              <w:right w:w="30" w:type="dxa"/>
            </w:tcMar>
          </w:tcPr>
          <w:p w:rsidR="0074760B" w:rsidRPr="0074760B" w:rsidRDefault="0074760B" w:rsidP="0074760B">
            <w:pPr>
              <w:autoSpaceDE w:val="0"/>
              <w:autoSpaceDN w:val="0"/>
              <w:adjustRightInd w:val="0"/>
              <w:spacing w:after="0" w:line="240" w:lineRule="auto"/>
              <w:rPr>
                <w:rFonts w:ascii="Arial" w:hAnsi="Arial" w:cs="Arial"/>
                <w:sz w:val="18"/>
                <w:szCs w:val="18"/>
                <w:lang w:val="en-US"/>
              </w:rPr>
            </w:pPr>
          </w:p>
        </w:tc>
        <w:tc>
          <w:tcPr>
            <w:tcW w:w="1106" w:type="dxa"/>
            <w:tcBorders>
              <w:top w:val="nil"/>
              <w:left w:val="nil"/>
              <w:bottom w:val="nil"/>
              <w:right w:val="nil"/>
            </w:tcBorders>
            <w:shd w:val="clear" w:color="auto" w:fill="FFFFFF"/>
            <w:tcMar>
              <w:top w:w="30" w:type="dxa"/>
              <w:left w:w="30" w:type="dxa"/>
              <w:bottom w:w="30" w:type="dxa"/>
              <w:right w:w="30" w:type="dxa"/>
            </w:tcMar>
          </w:tcPr>
          <w:p w:rsidR="0074760B" w:rsidRPr="0074760B" w:rsidRDefault="0074760B" w:rsidP="0074760B">
            <w:pPr>
              <w:autoSpaceDE w:val="0"/>
              <w:autoSpaceDN w:val="0"/>
              <w:adjustRightInd w:val="0"/>
              <w:spacing w:after="0" w:line="240" w:lineRule="auto"/>
              <w:rPr>
                <w:rFonts w:ascii="Arial" w:hAnsi="Arial" w:cs="Arial"/>
                <w:sz w:val="18"/>
                <w:szCs w:val="18"/>
                <w:lang w:val="en-US"/>
              </w:rPr>
            </w:pPr>
          </w:p>
        </w:tc>
      </w:tr>
    </w:tbl>
    <w:p w:rsidR="0074760B" w:rsidRPr="0074760B" w:rsidRDefault="0074760B" w:rsidP="0074760B">
      <w:pPr>
        <w:autoSpaceDE w:val="0"/>
        <w:autoSpaceDN w:val="0"/>
        <w:adjustRightInd w:val="0"/>
        <w:spacing w:after="0" w:line="240" w:lineRule="auto"/>
        <w:rPr>
          <w:rFonts w:ascii="Arial" w:hAnsi="Arial" w:cs="Arial"/>
          <w:sz w:val="18"/>
          <w:szCs w:val="18"/>
          <w:lang w:val="en-US"/>
        </w:rPr>
      </w:pPr>
    </w:p>
    <w:p w:rsidR="0074760B" w:rsidRDefault="0074760B" w:rsidP="0074760B">
      <w:pPr>
        <w:autoSpaceDE w:val="0"/>
        <w:autoSpaceDN w:val="0"/>
        <w:adjustRightInd w:val="0"/>
        <w:spacing w:after="0" w:line="240" w:lineRule="auto"/>
        <w:rPr>
          <w:rFonts w:ascii="Arial" w:hAnsi="Arial" w:cs="Arial"/>
          <w:sz w:val="18"/>
          <w:szCs w:val="18"/>
          <w:lang w:val="en-US"/>
        </w:rPr>
      </w:pPr>
    </w:p>
    <w:p w:rsidR="0074760B" w:rsidRDefault="0074760B" w:rsidP="0074760B">
      <w:pPr>
        <w:autoSpaceDE w:val="0"/>
        <w:autoSpaceDN w:val="0"/>
        <w:adjustRightInd w:val="0"/>
        <w:spacing w:after="0" w:line="240" w:lineRule="auto"/>
        <w:rPr>
          <w:rFonts w:ascii="Arial" w:hAnsi="Arial" w:cs="Arial"/>
          <w:sz w:val="18"/>
          <w:szCs w:val="18"/>
          <w:lang w:val="en-US"/>
        </w:rPr>
      </w:pPr>
    </w:p>
    <w:p w:rsidR="001B24A8" w:rsidRPr="0074760B" w:rsidRDefault="001B24A8" w:rsidP="0074760B">
      <w:pPr>
        <w:autoSpaceDE w:val="0"/>
        <w:autoSpaceDN w:val="0"/>
        <w:adjustRightInd w:val="0"/>
        <w:spacing w:after="0" w:line="240" w:lineRule="auto"/>
        <w:rPr>
          <w:rFonts w:ascii="Arial" w:hAnsi="Arial" w:cs="Arial"/>
          <w:sz w:val="18"/>
          <w:szCs w:val="18"/>
          <w:lang w:val="en-US"/>
        </w:rPr>
      </w:pPr>
    </w:p>
    <w:tbl>
      <w:tblPr>
        <w:tblW w:w="7713"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4111"/>
        <w:gridCol w:w="1097"/>
        <w:gridCol w:w="1231"/>
        <w:gridCol w:w="1274"/>
      </w:tblGrid>
      <w:tr w:rsidR="0074760B" w:rsidRPr="0074760B" w:rsidTr="0074760B">
        <w:trPr>
          <w:cantSplit/>
          <w:tblHeader/>
        </w:trPr>
        <w:tc>
          <w:tcPr>
            <w:tcW w:w="7713" w:type="dxa"/>
            <w:gridSpan w:val="4"/>
            <w:tcBorders>
              <w:top w:val="nil"/>
              <w:left w:val="nil"/>
              <w:bottom w:val="nil"/>
              <w:right w:val="nil"/>
            </w:tcBorders>
            <w:shd w:val="clear" w:color="auto" w:fill="FFFFFF"/>
            <w:tcMar>
              <w:top w:w="30" w:type="dxa"/>
              <w:left w:w="30" w:type="dxa"/>
              <w:bottom w:w="30" w:type="dxa"/>
              <w:right w:w="30" w:type="dxa"/>
            </w:tcMar>
            <w:vAlign w:val="center"/>
          </w:tcPr>
          <w:p w:rsidR="0074760B" w:rsidRPr="0074760B" w:rsidRDefault="0074760B" w:rsidP="0074760B">
            <w:pPr>
              <w:autoSpaceDE w:val="0"/>
              <w:autoSpaceDN w:val="0"/>
              <w:adjustRightInd w:val="0"/>
              <w:spacing w:after="0" w:line="240" w:lineRule="auto"/>
              <w:jc w:val="center"/>
              <w:rPr>
                <w:rFonts w:ascii="Arial" w:hAnsi="Arial" w:cs="Arial"/>
                <w:color w:val="000000"/>
                <w:sz w:val="18"/>
                <w:szCs w:val="18"/>
                <w:lang w:val="en-US"/>
              </w:rPr>
            </w:pPr>
            <w:r w:rsidRPr="0074760B">
              <w:rPr>
                <w:rFonts w:ascii="Arial" w:hAnsi="Arial" w:cs="Arial"/>
                <w:b/>
                <w:bCs/>
                <w:color w:val="000000"/>
                <w:sz w:val="18"/>
                <w:szCs w:val="18"/>
                <w:lang w:val="en-US"/>
              </w:rPr>
              <w:t>Risk Estimate</w:t>
            </w:r>
          </w:p>
        </w:tc>
      </w:tr>
      <w:tr w:rsidR="0074760B" w:rsidRPr="0074760B" w:rsidTr="0074760B">
        <w:trPr>
          <w:cantSplit/>
          <w:tblHeader/>
        </w:trPr>
        <w:tc>
          <w:tcPr>
            <w:tcW w:w="4111" w:type="dxa"/>
            <w:tcBorders>
              <w:top w:val="single" w:sz="16" w:space="0" w:color="000000"/>
              <w:left w:val="single" w:sz="16" w:space="0" w:color="000000"/>
              <w:bottom w:val="nil"/>
              <w:right w:val="single" w:sz="16" w:space="0" w:color="000000"/>
            </w:tcBorders>
            <w:shd w:val="clear" w:color="auto" w:fill="FFFFFF"/>
            <w:tcMar>
              <w:top w:w="30" w:type="dxa"/>
              <w:left w:w="30" w:type="dxa"/>
              <w:bottom w:w="30" w:type="dxa"/>
              <w:right w:w="30" w:type="dxa"/>
            </w:tcMar>
          </w:tcPr>
          <w:p w:rsidR="0074760B" w:rsidRPr="0074760B" w:rsidRDefault="0074760B" w:rsidP="0074760B">
            <w:pPr>
              <w:autoSpaceDE w:val="0"/>
              <w:autoSpaceDN w:val="0"/>
              <w:adjustRightInd w:val="0"/>
              <w:spacing w:after="0" w:line="240" w:lineRule="auto"/>
              <w:rPr>
                <w:rFonts w:ascii="Arial" w:hAnsi="Arial" w:cs="Arial"/>
                <w:sz w:val="18"/>
                <w:szCs w:val="18"/>
                <w:lang w:val="en-US"/>
              </w:rPr>
            </w:pPr>
          </w:p>
        </w:tc>
        <w:tc>
          <w:tcPr>
            <w:tcW w:w="1097" w:type="dxa"/>
            <w:vMerge w:val="restart"/>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74760B" w:rsidRPr="0074760B" w:rsidRDefault="0074760B" w:rsidP="0074760B">
            <w:pPr>
              <w:autoSpaceDE w:val="0"/>
              <w:autoSpaceDN w:val="0"/>
              <w:adjustRightInd w:val="0"/>
              <w:spacing w:after="0" w:line="240" w:lineRule="auto"/>
              <w:jc w:val="center"/>
              <w:rPr>
                <w:rFonts w:ascii="Arial" w:hAnsi="Arial" w:cs="Arial"/>
                <w:color w:val="000000"/>
                <w:sz w:val="18"/>
                <w:szCs w:val="18"/>
                <w:lang w:val="en-US"/>
              </w:rPr>
            </w:pPr>
            <w:r w:rsidRPr="0074760B">
              <w:rPr>
                <w:rFonts w:ascii="Arial" w:hAnsi="Arial" w:cs="Arial"/>
                <w:color w:val="000000"/>
                <w:sz w:val="18"/>
                <w:szCs w:val="18"/>
                <w:lang w:val="en-US"/>
              </w:rPr>
              <w:t>Value</w:t>
            </w:r>
          </w:p>
        </w:tc>
        <w:tc>
          <w:tcPr>
            <w:tcW w:w="2505" w:type="dxa"/>
            <w:gridSpan w:val="2"/>
            <w:tcBorders>
              <w:top w:val="single" w:sz="16" w:space="0" w:color="000000"/>
              <w:right w:val="single" w:sz="16" w:space="0" w:color="000000"/>
            </w:tcBorders>
            <w:shd w:val="clear" w:color="auto" w:fill="FFFFFF"/>
            <w:tcMar>
              <w:top w:w="30" w:type="dxa"/>
              <w:left w:w="30" w:type="dxa"/>
              <w:bottom w:w="30" w:type="dxa"/>
              <w:right w:w="30" w:type="dxa"/>
            </w:tcMar>
            <w:vAlign w:val="bottom"/>
          </w:tcPr>
          <w:p w:rsidR="0074760B" w:rsidRPr="0074760B" w:rsidRDefault="0074760B" w:rsidP="0074760B">
            <w:pPr>
              <w:autoSpaceDE w:val="0"/>
              <w:autoSpaceDN w:val="0"/>
              <w:adjustRightInd w:val="0"/>
              <w:spacing w:after="0" w:line="240" w:lineRule="auto"/>
              <w:jc w:val="center"/>
              <w:rPr>
                <w:rFonts w:ascii="Arial" w:hAnsi="Arial" w:cs="Arial"/>
                <w:color w:val="000000"/>
                <w:sz w:val="18"/>
                <w:szCs w:val="18"/>
                <w:lang w:val="en-US"/>
              </w:rPr>
            </w:pPr>
            <w:r w:rsidRPr="0074760B">
              <w:rPr>
                <w:rFonts w:ascii="Arial" w:hAnsi="Arial" w:cs="Arial"/>
                <w:color w:val="000000"/>
                <w:sz w:val="18"/>
                <w:szCs w:val="18"/>
                <w:lang w:val="en-US"/>
              </w:rPr>
              <w:t>95% Confidence Interval</w:t>
            </w:r>
          </w:p>
        </w:tc>
      </w:tr>
      <w:tr w:rsidR="0074760B" w:rsidRPr="0074760B" w:rsidTr="0074760B">
        <w:trPr>
          <w:cantSplit/>
          <w:tblHeader/>
        </w:trPr>
        <w:tc>
          <w:tcPr>
            <w:tcW w:w="4111" w:type="dxa"/>
            <w:tcBorders>
              <w:top w:val="nil"/>
              <w:left w:val="single" w:sz="16" w:space="0" w:color="000000"/>
              <w:bottom w:val="single" w:sz="16" w:space="0" w:color="000000"/>
              <w:right w:val="single" w:sz="16" w:space="0" w:color="000000"/>
            </w:tcBorders>
            <w:shd w:val="clear" w:color="auto" w:fill="FFFFFF"/>
            <w:tcMar>
              <w:top w:w="30" w:type="dxa"/>
              <w:left w:w="30" w:type="dxa"/>
              <w:bottom w:w="30" w:type="dxa"/>
              <w:right w:w="30" w:type="dxa"/>
            </w:tcMar>
          </w:tcPr>
          <w:p w:rsidR="0074760B" w:rsidRPr="0074760B" w:rsidRDefault="0074760B" w:rsidP="0074760B">
            <w:pPr>
              <w:autoSpaceDE w:val="0"/>
              <w:autoSpaceDN w:val="0"/>
              <w:adjustRightInd w:val="0"/>
              <w:spacing w:after="0" w:line="240" w:lineRule="auto"/>
              <w:rPr>
                <w:rFonts w:ascii="Arial" w:hAnsi="Arial" w:cs="Arial"/>
                <w:sz w:val="18"/>
                <w:szCs w:val="18"/>
                <w:lang w:val="en-US"/>
              </w:rPr>
            </w:pPr>
          </w:p>
        </w:tc>
        <w:tc>
          <w:tcPr>
            <w:tcW w:w="1097" w:type="dxa"/>
            <w:vMerge/>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74760B" w:rsidRPr="0074760B" w:rsidRDefault="0074760B" w:rsidP="0074760B">
            <w:pPr>
              <w:autoSpaceDE w:val="0"/>
              <w:autoSpaceDN w:val="0"/>
              <w:adjustRightInd w:val="0"/>
              <w:spacing w:after="0" w:line="240" w:lineRule="auto"/>
              <w:rPr>
                <w:rFonts w:ascii="Arial" w:hAnsi="Arial" w:cs="Arial"/>
                <w:sz w:val="18"/>
                <w:szCs w:val="18"/>
                <w:lang w:val="en-US"/>
              </w:rPr>
            </w:pPr>
          </w:p>
        </w:tc>
        <w:tc>
          <w:tcPr>
            <w:tcW w:w="1231" w:type="dxa"/>
            <w:tcBorders>
              <w:bottom w:val="single" w:sz="16" w:space="0" w:color="000000"/>
            </w:tcBorders>
            <w:shd w:val="clear" w:color="auto" w:fill="FFFFFF"/>
            <w:tcMar>
              <w:top w:w="30" w:type="dxa"/>
              <w:left w:w="30" w:type="dxa"/>
              <w:bottom w:w="30" w:type="dxa"/>
              <w:right w:w="30" w:type="dxa"/>
            </w:tcMar>
            <w:vAlign w:val="bottom"/>
          </w:tcPr>
          <w:p w:rsidR="0074760B" w:rsidRPr="0074760B" w:rsidRDefault="0074760B" w:rsidP="0074760B">
            <w:pPr>
              <w:autoSpaceDE w:val="0"/>
              <w:autoSpaceDN w:val="0"/>
              <w:adjustRightInd w:val="0"/>
              <w:spacing w:after="0" w:line="240" w:lineRule="auto"/>
              <w:jc w:val="center"/>
              <w:rPr>
                <w:rFonts w:ascii="Arial" w:hAnsi="Arial" w:cs="Arial"/>
                <w:color w:val="000000"/>
                <w:sz w:val="18"/>
                <w:szCs w:val="18"/>
                <w:lang w:val="en-US"/>
              </w:rPr>
            </w:pPr>
            <w:r w:rsidRPr="0074760B">
              <w:rPr>
                <w:rFonts w:ascii="Arial" w:hAnsi="Arial" w:cs="Arial"/>
                <w:color w:val="000000"/>
                <w:sz w:val="18"/>
                <w:szCs w:val="18"/>
                <w:lang w:val="en-US"/>
              </w:rPr>
              <w:t>Lower</w:t>
            </w:r>
          </w:p>
        </w:tc>
        <w:tc>
          <w:tcPr>
            <w:tcW w:w="1274" w:type="dxa"/>
            <w:tcBorders>
              <w:bottom w:val="single" w:sz="16" w:space="0" w:color="000000"/>
              <w:right w:val="single" w:sz="16" w:space="0" w:color="000000"/>
            </w:tcBorders>
            <w:shd w:val="clear" w:color="auto" w:fill="FFFFFF"/>
            <w:tcMar>
              <w:top w:w="30" w:type="dxa"/>
              <w:left w:w="30" w:type="dxa"/>
              <w:bottom w:w="30" w:type="dxa"/>
              <w:right w:w="30" w:type="dxa"/>
            </w:tcMar>
            <w:vAlign w:val="bottom"/>
          </w:tcPr>
          <w:p w:rsidR="0074760B" w:rsidRPr="0074760B" w:rsidRDefault="0074760B" w:rsidP="0074760B">
            <w:pPr>
              <w:autoSpaceDE w:val="0"/>
              <w:autoSpaceDN w:val="0"/>
              <w:adjustRightInd w:val="0"/>
              <w:spacing w:after="0" w:line="240" w:lineRule="auto"/>
              <w:jc w:val="center"/>
              <w:rPr>
                <w:rFonts w:ascii="Arial" w:hAnsi="Arial" w:cs="Arial"/>
                <w:color w:val="000000"/>
                <w:sz w:val="18"/>
                <w:szCs w:val="18"/>
                <w:lang w:val="en-US"/>
              </w:rPr>
            </w:pPr>
            <w:r w:rsidRPr="0074760B">
              <w:rPr>
                <w:rFonts w:ascii="Arial" w:hAnsi="Arial" w:cs="Arial"/>
                <w:color w:val="000000"/>
                <w:sz w:val="18"/>
                <w:szCs w:val="18"/>
                <w:lang w:val="en-US"/>
              </w:rPr>
              <w:t>Upper</w:t>
            </w:r>
          </w:p>
        </w:tc>
      </w:tr>
      <w:tr w:rsidR="0074760B" w:rsidRPr="0074760B" w:rsidTr="0074760B">
        <w:trPr>
          <w:cantSplit/>
          <w:tblHeader/>
        </w:trPr>
        <w:tc>
          <w:tcPr>
            <w:tcW w:w="4111" w:type="dxa"/>
            <w:tcBorders>
              <w:top w:val="single" w:sz="16" w:space="0" w:color="000000"/>
              <w:left w:val="single" w:sz="16" w:space="0" w:color="000000"/>
              <w:bottom w:val="nil"/>
              <w:right w:val="single" w:sz="16" w:space="0" w:color="000000"/>
            </w:tcBorders>
            <w:shd w:val="clear" w:color="auto" w:fill="FFFFFF"/>
            <w:tcMar>
              <w:top w:w="30" w:type="dxa"/>
              <w:left w:w="30" w:type="dxa"/>
              <w:bottom w:w="30" w:type="dxa"/>
              <w:right w:w="30" w:type="dxa"/>
            </w:tcMar>
          </w:tcPr>
          <w:p w:rsidR="0074760B" w:rsidRPr="0074760B" w:rsidRDefault="0074760B" w:rsidP="0074760B">
            <w:pPr>
              <w:autoSpaceDE w:val="0"/>
              <w:autoSpaceDN w:val="0"/>
              <w:adjustRightInd w:val="0"/>
              <w:spacing w:after="0" w:line="240" w:lineRule="auto"/>
              <w:ind w:left="57"/>
              <w:rPr>
                <w:rFonts w:ascii="Arial" w:hAnsi="Arial" w:cs="Arial"/>
                <w:color w:val="000000"/>
                <w:sz w:val="18"/>
                <w:szCs w:val="18"/>
                <w:lang w:val="en-US"/>
              </w:rPr>
            </w:pPr>
            <w:r w:rsidRPr="0074760B">
              <w:rPr>
                <w:rFonts w:ascii="Arial" w:hAnsi="Arial" w:cs="Arial"/>
                <w:color w:val="000000"/>
                <w:sz w:val="18"/>
                <w:szCs w:val="18"/>
                <w:lang w:val="en-US"/>
              </w:rPr>
              <w:t>Odds Ratio for Pengetahuan (Kurang / Baik)</w:t>
            </w:r>
          </w:p>
        </w:tc>
        <w:tc>
          <w:tcPr>
            <w:tcW w:w="1097"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74760B" w:rsidRPr="0074760B" w:rsidRDefault="0074760B" w:rsidP="0074760B">
            <w:pPr>
              <w:autoSpaceDE w:val="0"/>
              <w:autoSpaceDN w:val="0"/>
              <w:adjustRightInd w:val="0"/>
              <w:spacing w:after="0" w:line="240" w:lineRule="auto"/>
              <w:ind w:right="57"/>
              <w:jc w:val="right"/>
              <w:rPr>
                <w:rFonts w:ascii="Arial" w:hAnsi="Arial" w:cs="Arial"/>
                <w:color w:val="000000"/>
                <w:sz w:val="18"/>
                <w:szCs w:val="18"/>
                <w:lang w:val="en-US"/>
              </w:rPr>
            </w:pPr>
            <w:r w:rsidRPr="0074760B">
              <w:rPr>
                <w:rFonts w:ascii="Arial" w:hAnsi="Arial" w:cs="Arial"/>
                <w:color w:val="000000"/>
                <w:sz w:val="18"/>
                <w:szCs w:val="18"/>
                <w:lang w:val="en-US"/>
              </w:rPr>
              <w:t>5.500</w:t>
            </w:r>
          </w:p>
        </w:tc>
        <w:tc>
          <w:tcPr>
            <w:tcW w:w="1231" w:type="dxa"/>
            <w:tcBorders>
              <w:top w:val="single" w:sz="16" w:space="0" w:color="000000"/>
              <w:bottom w:val="nil"/>
            </w:tcBorders>
            <w:shd w:val="clear" w:color="auto" w:fill="FFFFFF"/>
            <w:tcMar>
              <w:top w:w="30" w:type="dxa"/>
              <w:left w:w="30" w:type="dxa"/>
              <w:bottom w:w="30" w:type="dxa"/>
              <w:right w:w="30" w:type="dxa"/>
            </w:tcMar>
            <w:vAlign w:val="center"/>
          </w:tcPr>
          <w:p w:rsidR="0074760B" w:rsidRPr="0074760B" w:rsidRDefault="0074760B" w:rsidP="0074760B">
            <w:pPr>
              <w:autoSpaceDE w:val="0"/>
              <w:autoSpaceDN w:val="0"/>
              <w:adjustRightInd w:val="0"/>
              <w:spacing w:after="0" w:line="240" w:lineRule="auto"/>
              <w:ind w:right="57"/>
              <w:jc w:val="right"/>
              <w:rPr>
                <w:rFonts w:ascii="Arial" w:hAnsi="Arial" w:cs="Arial"/>
                <w:color w:val="000000"/>
                <w:sz w:val="18"/>
                <w:szCs w:val="18"/>
                <w:lang w:val="en-US"/>
              </w:rPr>
            </w:pPr>
            <w:r w:rsidRPr="0074760B">
              <w:rPr>
                <w:rFonts w:ascii="Arial" w:hAnsi="Arial" w:cs="Arial"/>
                <w:color w:val="000000"/>
                <w:sz w:val="18"/>
                <w:szCs w:val="18"/>
                <w:lang w:val="en-US"/>
              </w:rPr>
              <w:t>1.145</w:t>
            </w:r>
          </w:p>
        </w:tc>
        <w:tc>
          <w:tcPr>
            <w:tcW w:w="1274"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74760B" w:rsidRPr="0074760B" w:rsidRDefault="0074760B" w:rsidP="0074760B">
            <w:pPr>
              <w:autoSpaceDE w:val="0"/>
              <w:autoSpaceDN w:val="0"/>
              <w:adjustRightInd w:val="0"/>
              <w:spacing w:after="0" w:line="240" w:lineRule="auto"/>
              <w:ind w:right="57"/>
              <w:jc w:val="right"/>
              <w:rPr>
                <w:rFonts w:ascii="Arial" w:hAnsi="Arial" w:cs="Arial"/>
                <w:color w:val="000000"/>
                <w:sz w:val="18"/>
                <w:szCs w:val="18"/>
                <w:lang w:val="en-US"/>
              </w:rPr>
            </w:pPr>
            <w:r w:rsidRPr="0074760B">
              <w:rPr>
                <w:rFonts w:ascii="Arial" w:hAnsi="Arial" w:cs="Arial"/>
                <w:color w:val="000000"/>
                <w:sz w:val="18"/>
                <w:szCs w:val="18"/>
                <w:lang w:val="en-US"/>
              </w:rPr>
              <w:t>26.412</w:t>
            </w:r>
          </w:p>
        </w:tc>
      </w:tr>
      <w:tr w:rsidR="0074760B" w:rsidRPr="0074760B" w:rsidTr="0074760B">
        <w:trPr>
          <w:cantSplit/>
          <w:tblHeader/>
        </w:trPr>
        <w:tc>
          <w:tcPr>
            <w:tcW w:w="4111"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74760B" w:rsidRPr="0074760B" w:rsidRDefault="0074760B" w:rsidP="0074760B">
            <w:pPr>
              <w:autoSpaceDE w:val="0"/>
              <w:autoSpaceDN w:val="0"/>
              <w:adjustRightInd w:val="0"/>
              <w:spacing w:after="0" w:line="240" w:lineRule="auto"/>
              <w:ind w:left="57"/>
              <w:rPr>
                <w:rFonts w:ascii="Arial" w:hAnsi="Arial" w:cs="Arial"/>
                <w:color w:val="000000"/>
                <w:sz w:val="18"/>
                <w:szCs w:val="18"/>
                <w:lang w:val="en-US"/>
              </w:rPr>
            </w:pPr>
            <w:r w:rsidRPr="0074760B">
              <w:rPr>
                <w:rFonts w:ascii="Arial" w:hAnsi="Arial" w:cs="Arial"/>
                <w:color w:val="000000"/>
                <w:sz w:val="18"/>
                <w:szCs w:val="18"/>
                <w:lang w:val="en-US"/>
              </w:rPr>
              <w:t>For cohort TB Paru = Positif (+)</w:t>
            </w:r>
          </w:p>
        </w:tc>
        <w:tc>
          <w:tcPr>
            <w:tcW w:w="1097" w:type="dxa"/>
            <w:tcBorders>
              <w:top w:val="nil"/>
              <w:left w:val="single" w:sz="16" w:space="0" w:color="000000"/>
              <w:bottom w:val="nil"/>
            </w:tcBorders>
            <w:shd w:val="clear" w:color="auto" w:fill="FFFFFF"/>
            <w:tcMar>
              <w:top w:w="30" w:type="dxa"/>
              <w:left w:w="30" w:type="dxa"/>
              <w:bottom w:w="30" w:type="dxa"/>
              <w:right w:w="30" w:type="dxa"/>
            </w:tcMar>
            <w:vAlign w:val="center"/>
          </w:tcPr>
          <w:p w:rsidR="0074760B" w:rsidRPr="0074760B" w:rsidRDefault="0074760B" w:rsidP="0074760B">
            <w:pPr>
              <w:autoSpaceDE w:val="0"/>
              <w:autoSpaceDN w:val="0"/>
              <w:adjustRightInd w:val="0"/>
              <w:spacing w:after="0" w:line="240" w:lineRule="auto"/>
              <w:ind w:right="57"/>
              <w:jc w:val="right"/>
              <w:rPr>
                <w:rFonts w:ascii="Arial" w:hAnsi="Arial" w:cs="Arial"/>
                <w:color w:val="000000"/>
                <w:sz w:val="18"/>
                <w:szCs w:val="18"/>
                <w:lang w:val="en-US"/>
              </w:rPr>
            </w:pPr>
            <w:r w:rsidRPr="0074760B">
              <w:rPr>
                <w:rFonts w:ascii="Arial" w:hAnsi="Arial" w:cs="Arial"/>
                <w:color w:val="000000"/>
                <w:sz w:val="18"/>
                <w:szCs w:val="18"/>
                <w:lang w:val="en-US"/>
              </w:rPr>
              <w:t>2.406</w:t>
            </w:r>
          </w:p>
        </w:tc>
        <w:tc>
          <w:tcPr>
            <w:tcW w:w="1231" w:type="dxa"/>
            <w:tcBorders>
              <w:top w:val="nil"/>
              <w:bottom w:val="nil"/>
            </w:tcBorders>
            <w:shd w:val="clear" w:color="auto" w:fill="FFFFFF"/>
            <w:tcMar>
              <w:top w:w="30" w:type="dxa"/>
              <w:left w:w="30" w:type="dxa"/>
              <w:bottom w:w="30" w:type="dxa"/>
              <w:right w:w="30" w:type="dxa"/>
            </w:tcMar>
            <w:vAlign w:val="center"/>
          </w:tcPr>
          <w:p w:rsidR="0074760B" w:rsidRPr="0074760B" w:rsidRDefault="0074760B" w:rsidP="0074760B">
            <w:pPr>
              <w:autoSpaceDE w:val="0"/>
              <w:autoSpaceDN w:val="0"/>
              <w:adjustRightInd w:val="0"/>
              <w:spacing w:after="0" w:line="240" w:lineRule="auto"/>
              <w:ind w:right="57"/>
              <w:jc w:val="right"/>
              <w:rPr>
                <w:rFonts w:ascii="Arial" w:hAnsi="Arial" w:cs="Arial"/>
                <w:color w:val="000000"/>
                <w:sz w:val="18"/>
                <w:szCs w:val="18"/>
                <w:lang w:val="en-US"/>
              </w:rPr>
            </w:pPr>
            <w:r w:rsidRPr="0074760B">
              <w:rPr>
                <w:rFonts w:ascii="Arial" w:hAnsi="Arial" w:cs="Arial"/>
                <w:color w:val="000000"/>
                <w:sz w:val="18"/>
                <w:szCs w:val="18"/>
                <w:lang w:val="en-US"/>
              </w:rPr>
              <w:t>.986</w:t>
            </w:r>
          </w:p>
        </w:tc>
        <w:tc>
          <w:tcPr>
            <w:tcW w:w="1274" w:type="dxa"/>
            <w:tcBorders>
              <w:top w:val="nil"/>
              <w:bottom w:val="nil"/>
              <w:right w:val="single" w:sz="16" w:space="0" w:color="000000"/>
            </w:tcBorders>
            <w:shd w:val="clear" w:color="auto" w:fill="FFFFFF"/>
            <w:tcMar>
              <w:top w:w="30" w:type="dxa"/>
              <w:left w:w="30" w:type="dxa"/>
              <w:bottom w:w="30" w:type="dxa"/>
              <w:right w:w="30" w:type="dxa"/>
            </w:tcMar>
            <w:vAlign w:val="center"/>
          </w:tcPr>
          <w:p w:rsidR="0074760B" w:rsidRPr="0074760B" w:rsidRDefault="0074760B" w:rsidP="0074760B">
            <w:pPr>
              <w:autoSpaceDE w:val="0"/>
              <w:autoSpaceDN w:val="0"/>
              <w:adjustRightInd w:val="0"/>
              <w:spacing w:after="0" w:line="240" w:lineRule="auto"/>
              <w:ind w:right="57"/>
              <w:jc w:val="right"/>
              <w:rPr>
                <w:rFonts w:ascii="Arial" w:hAnsi="Arial" w:cs="Arial"/>
                <w:color w:val="000000"/>
                <w:sz w:val="18"/>
                <w:szCs w:val="18"/>
                <w:lang w:val="en-US"/>
              </w:rPr>
            </w:pPr>
            <w:r w:rsidRPr="0074760B">
              <w:rPr>
                <w:rFonts w:ascii="Arial" w:hAnsi="Arial" w:cs="Arial"/>
                <w:color w:val="000000"/>
                <w:sz w:val="18"/>
                <w:szCs w:val="18"/>
                <w:lang w:val="en-US"/>
              </w:rPr>
              <w:t>5.869</w:t>
            </w:r>
          </w:p>
        </w:tc>
      </w:tr>
      <w:tr w:rsidR="0074760B" w:rsidRPr="0074760B" w:rsidTr="0074760B">
        <w:trPr>
          <w:cantSplit/>
          <w:tblHeader/>
        </w:trPr>
        <w:tc>
          <w:tcPr>
            <w:tcW w:w="4111"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74760B" w:rsidRPr="0074760B" w:rsidRDefault="0074760B" w:rsidP="0074760B">
            <w:pPr>
              <w:autoSpaceDE w:val="0"/>
              <w:autoSpaceDN w:val="0"/>
              <w:adjustRightInd w:val="0"/>
              <w:spacing w:after="0" w:line="240" w:lineRule="auto"/>
              <w:ind w:left="57"/>
              <w:rPr>
                <w:rFonts w:ascii="Arial" w:hAnsi="Arial" w:cs="Arial"/>
                <w:color w:val="000000"/>
                <w:sz w:val="18"/>
                <w:szCs w:val="18"/>
                <w:lang w:val="en-US"/>
              </w:rPr>
            </w:pPr>
            <w:r w:rsidRPr="0074760B">
              <w:rPr>
                <w:rFonts w:ascii="Arial" w:hAnsi="Arial" w:cs="Arial"/>
                <w:color w:val="000000"/>
                <w:sz w:val="18"/>
                <w:szCs w:val="18"/>
                <w:lang w:val="en-US"/>
              </w:rPr>
              <w:t>For cohort TB Paru = Negatif (-)</w:t>
            </w:r>
          </w:p>
        </w:tc>
        <w:tc>
          <w:tcPr>
            <w:tcW w:w="1097" w:type="dxa"/>
            <w:tcBorders>
              <w:top w:val="nil"/>
              <w:left w:val="single" w:sz="16" w:space="0" w:color="000000"/>
              <w:bottom w:val="nil"/>
            </w:tcBorders>
            <w:shd w:val="clear" w:color="auto" w:fill="FFFFFF"/>
            <w:tcMar>
              <w:top w:w="30" w:type="dxa"/>
              <w:left w:w="30" w:type="dxa"/>
              <w:bottom w:w="30" w:type="dxa"/>
              <w:right w:w="30" w:type="dxa"/>
            </w:tcMar>
            <w:vAlign w:val="center"/>
          </w:tcPr>
          <w:p w:rsidR="0074760B" w:rsidRPr="0074760B" w:rsidRDefault="0074760B" w:rsidP="0074760B">
            <w:pPr>
              <w:autoSpaceDE w:val="0"/>
              <w:autoSpaceDN w:val="0"/>
              <w:adjustRightInd w:val="0"/>
              <w:spacing w:after="0" w:line="240" w:lineRule="auto"/>
              <w:ind w:right="57"/>
              <w:jc w:val="right"/>
              <w:rPr>
                <w:rFonts w:ascii="Arial" w:hAnsi="Arial" w:cs="Arial"/>
                <w:color w:val="000000"/>
                <w:sz w:val="18"/>
                <w:szCs w:val="18"/>
                <w:lang w:val="en-US"/>
              </w:rPr>
            </w:pPr>
            <w:r w:rsidRPr="0074760B">
              <w:rPr>
                <w:rFonts w:ascii="Arial" w:hAnsi="Arial" w:cs="Arial"/>
                <w:color w:val="000000"/>
                <w:sz w:val="18"/>
                <w:szCs w:val="18"/>
                <w:lang w:val="en-US"/>
              </w:rPr>
              <w:t>.438</w:t>
            </w:r>
          </w:p>
        </w:tc>
        <w:tc>
          <w:tcPr>
            <w:tcW w:w="1231" w:type="dxa"/>
            <w:tcBorders>
              <w:top w:val="nil"/>
              <w:bottom w:val="nil"/>
            </w:tcBorders>
            <w:shd w:val="clear" w:color="auto" w:fill="FFFFFF"/>
            <w:tcMar>
              <w:top w:w="30" w:type="dxa"/>
              <w:left w:w="30" w:type="dxa"/>
              <w:bottom w:w="30" w:type="dxa"/>
              <w:right w:w="30" w:type="dxa"/>
            </w:tcMar>
            <w:vAlign w:val="center"/>
          </w:tcPr>
          <w:p w:rsidR="0074760B" w:rsidRPr="0074760B" w:rsidRDefault="0074760B" w:rsidP="0074760B">
            <w:pPr>
              <w:autoSpaceDE w:val="0"/>
              <w:autoSpaceDN w:val="0"/>
              <w:adjustRightInd w:val="0"/>
              <w:spacing w:after="0" w:line="240" w:lineRule="auto"/>
              <w:ind w:right="57"/>
              <w:jc w:val="right"/>
              <w:rPr>
                <w:rFonts w:ascii="Arial" w:hAnsi="Arial" w:cs="Arial"/>
                <w:color w:val="000000"/>
                <w:sz w:val="18"/>
                <w:szCs w:val="18"/>
                <w:lang w:val="en-US"/>
              </w:rPr>
            </w:pPr>
            <w:r w:rsidRPr="0074760B">
              <w:rPr>
                <w:rFonts w:ascii="Arial" w:hAnsi="Arial" w:cs="Arial"/>
                <w:color w:val="000000"/>
                <w:sz w:val="18"/>
                <w:szCs w:val="18"/>
                <w:lang w:val="en-US"/>
              </w:rPr>
              <w:t>.197</w:t>
            </w:r>
          </w:p>
        </w:tc>
        <w:tc>
          <w:tcPr>
            <w:tcW w:w="1274" w:type="dxa"/>
            <w:tcBorders>
              <w:top w:val="nil"/>
              <w:bottom w:val="nil"/>
              <w:right w:val="single" w:sz="16" w:space="0" w:color="000000"/>
            </w:tcBorders>
            <w:shd w:val="clear" w:color="auto" w:fill="FFFFFF"/>
            <w:tcMar>
              <w:top w:w="30" w:type="dxa"/>
              <w:left w:w="30" w:type="dxa"/>
              <w:bottom w:w="30" w:type="dxa"/>
              <w:right w:w="30" w:type="dxa"/>
            </w:tcMar>
            <w:vAlign w:val="center"/>
          </w:tcPr>
          <w:p w:rsidR="0074760B" w:rsidRPr="0074760B" w:rsidRDefault="0074760B" w:rsidP="0074760B">
            <w:pPr>
              <w:autoSpaceDE w:val="0"/>
              <w:autoSpaceDN w:val="0"/>
              <w:adjustRightInd w:val="0"/>
              <w:spacing w:after="0" w:line="240" w:lineRule="auto"/>
              <w:ind w:right="57"/>
              <w:jc w:val="right"/>
              <w:rPr>
                <w:rFonts w:ascii="Arial" w:hAnsi="Arial" w:cs="Arial"/>
                <w:color w:val="000000"/>
                <w:sz w:val="18"/>
                <w:szCs w:val="18"/>
                <w:lang w:val="en-US"/>
              </w:rPr>
            </w:pPr>
            <w:r w:rsidRPr="0074760B">
              <w:rPr>
                <w:rFonts w:ascii="Arial" w:hAnsi="Arial" w:cs="Arial"/>
                <w:color w:val="000000"/>
                <w:sz w:val="18"/>
                <w:szCs w:val="18"/>
                <w:lang w:val="en-US"/>
              </w:rPr>
              <w:t>.972</w:t>
            </w:r>
          </w:p>
        </w:tc>
      </w:tr>
      <w:tr w:rsidR="0074760B" w:rsidRPr="0074760B" w:rsidTr="0074760B">
        <w:trPr>
          <w:cantSplit/>
        </w:trPr>
        <w:tc>
          <w:tcPr>
            <w:tcW w:w="4111" w:type="dxa"/>
            <w:tcBorders>
              <w:top w:val="nil"/>
              <w:left w:val="single" w:sz="16" w:space="0" w:color="000000"/>
              <w:bottom w:val="single" w:sz="16" w:space="0" w:color="000000"/>
              <w:right w:val="single" w:sz="16" w:space="0" w:color="000000"/>
            </w:tcBorders>
            <w:shd w:val="clear" w:color="auto" w:fill="FFFFFF"/>
            <w:tcMar>
              <w:top w:w="30" w:type="dxa"/>
              <w:left w:w="30" w:type="dxa"/>
              <w:bottom w:w="30" w:type="dxa"/>
              <w:right w:w="30" w:type="dxa"/>
            </w:tcMar>
          </w:tcPr>
          <w:p w:rsidR="0074760B" w:rsidRPr="0074760B" w:rsidRDefault="0074760B" w:rsidP="0074760B">
            <w:pPr>
              <w:autoSpaceDE w:val="0"/>
              <w:autoSpaceDN w:val="0"/>
              <w:adjustRightInd w:val="0"/>
              <w:spacing w:after="0" w:line="240" w:lineRule="auto"/>
              <w:ind w:left="57"/>
              <w:rPr>
                <w:rFonts w:ascii="Arial" w:hAnsi="Arial" w:cs="Arial"/>
                <w:color w:val="000000"/>
                <w:sz w:val="18"/>
                <w:szCs w:val="18"/>
                <w:lang w:val="en-US"/>
              </w:rPr>
            </w:pPr>
            <w:r w:rsidRPr="0074760B">
              <w:rPr>
                <w:rFonts w:ascii="Arial" w:hAnsi="Arial" w:cs="Arial"/>
                <w:color w:val="000000"/>
                <w:sz w:val="18"/>
                <w:szCs w:val="18"/>
                <w:lang w:val="en-US"/>
              </w:rPr>
              <w:t>N of Valid Cases</w:t>
            </w:r>
          </w:p>
        </w:tc>
        <w:tc>
          <w:tcPr>
            <w:tcW w:w="1097"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74760B" w:rsidRPr="0074760B" w:rsidRDefault="0074760B" w:rsidP="0074760B">
            <w:pPr>
              <w:autoSpaceDE w:val="0"/>
              <w:autoSpaceDN w:val="0"/>
              <w:adjustRightInd w:val="0"/>
              <w:spacing w:after="0" w:line="240" w:lineRule="auto"/>
              <w:ind w:right="57"/>
              <w:jc w:val="right"/>
              <w:rPr>
                <w:rFonts w:ascii="Arial" w:hAnsi="Arial" w:cs="Arial"/>
                <w:color w:val="000000"/>
                <w:sz w:val="18"/>
                <w:szCs w:val="18"/>
                <w:lang w:val="en-US"/>
              </w:rPr>
            </w:pPr>
            <w:r w:rsidRPr="0074760B">
              <w:rPr>
                <w:rFonts w:ascii="Arial" w:hAnsi="Arial" w:cs="Arial"/>
                <w:color w:val="000000"/>
                <w:sz w:val="18"/>
                <w:szCs w:val="18"/>
                <w:lang w:val="en-US"/>
              </w:rPr>
              <w:t>30</w:t>
            </w:r>
          </w:p>
        </w:tc>
        <w:tc>
          <w:tcPr>
            <w:tcW w:w="1231" w:type="dxa"/>
            <w:tcBorders>
              <w:top w:val="nil"/>
              <w:bottom w:val="single" w:sz="16" w:space="0" w:color="000000"/>
            </w:tcBorders>
            <w:shd w:val="clear" w:color="auto" w:fill="FFFFFF"/>
            <w:tcMar>
              <w:top w:w="30" w:type="dxa"/>
              <w:left w:w="30" w:type="dxa"/>
              <w:bottom w:w="30" w:type="dxa"/>
              <w:right w:w="30" w:type="dxa"/>
            </w:tcMar>
          </w:tcPr>
          <w:p w:rsidR="0074760B" w:rsidRPr="0074760B" w:rsidRDefault="0074760B" w:rsidP="0074760B">
            <w:pPr>
              <w:autoSpaceDE w:val="0"/>
              <w:autoSpaceDN w:val="0"/>
              <w:adjustRightInd w:val="0"/>
              <w:spacing w:after="0" w:line="240" w:lineRule="auto"/>
              <w:ind w:right="57"/>
              <w:rPr>
                <w:rFonts w:ascii="Arial" w:hAnsi="Arial" w:cs="Arial"/>
                <w:sz w:val="18"/>
                <w:szCs w:val="18"/>
                <w:lang w:val="en-US"/>
              </w:rPr>
            </w:pPr>
          </w:p>
        </w:tc>
        <w:tc>
          <w:tcPr>
            <w:tcW w:w="1274" w:type="dxa"/>
            <w:tcBorders>
              <w:top w:val="nil"/>
              <w:bottom w:val="single" w:sz="16" w:space="0" w:color="000000"/>
              <w:right w:val="single" w:sz="16" w:space="0" w:color="000000"/>
            </w:tcBorders>
            <w:shd w:val="clear" w:color="auto" w:fill="FFFFFF"/>
            <w:tcMar>
              <w:top w:w="30" w:type="dxa"/>
              <w:left w:w="30" w:type="dxa"/>
              <w:bottom w:w="30" w:type="dxa"/>
              <w:right w:w="30" w:type="dxa"/>
            </w:tcMar>
          </w:tcPr>
          <w:p w:rsidR="0074760B" w:rsidRPr="0074760B" w:rsidRDefault="0074760B" w:rsidP="0074760B">
            <w:pPr>
              <w:autoSpaceDE w:val="0"/>
              <w:autoSpaceDN w:val="0"/>
              <w:adjustRightInd w:val="0"/>
              <w:spacing w:after="0" w:line="240" w:lineRule="auto"/>
              <w:ind w:right="57"/>
              <w:rPr>
                <w:rFonts w:ascii="Arial" w:hAnsi="Arial" w:cs="Arial"/>
                <w:sz w:val="18"/>
                <w:szCs w:val="18"/>
                <w:lang w:val="en-US"/>
              </w:rPr>
            </w:pPr>
          </w:p>
        </w:tc>
      </w:tr>
    </w:tbl>
    <w:p w:rsidR="0074760B" w:rsidRPr="0074760B" w:rsidRDefault="0074760B" w:rsidP="0074760B">
      <w:pPr>
        <w:autoSpaceDE w:val="0"/>
        <w:autoSpaceDN w:val="0"/>
        <w:adjustRightInd w:val="0"/>
        <w:spacing w:after="0" w:line="240" w:lineRule="auto"/>
        <w:rPr>
          <w:rFonts w:ascii="Arial" w:hAnsi="Arial" w:cs="Arial"/>
          <w:sz w:val="18"/>
          <w:szCs w:val="18"/>
          <w:lang w:val="en-US"/>
        </w:rPr>
      </w:pPr>
    </w:p>
    <w:p w:rsidR="00795C8A" w:rsidRDefault="00795C8A" w:rsidP="002F3D6E">
      <w:pPr>
        <w:autoSpaceDE w:val="0"/>
        <w:autoSpaceDN w:val="0"/>
        <w:adjustRightInd w:val="0"/>
        <w:spacing w:after="0" w:line="240" w:lineRule="auto"/>
        <w:rPr>
          <w:rFonts w:ascii="Arial" w:hAnsi="Arial" w:cs="Arial"/>
          <w:sz w:val="18"/>
          <w:szCs w:val="18"/>
          <w:lang w:val="en-US"/>
        </w:rPr>
      </w:pPr>
    </w:p>
    <w:p w:rsidR="00795C8A" w:rsidRDefault="00795C8A" w:rsidP="002F3D6E">
      <w:pPr>
        <w:autoSpaceDE w:val="0"/>
        <w:autoSpaceDN w:val="0"/>
        <w:adjustRightInd w:val="0"/>
        <w:spacing w:after="0" w:line="240" w:lineRule="auto"/>
        <w:rPr>
          <w:rFonts w:ascii="Arial" w:hAnsi="Arial" w:cs="Arial"/>
          <w:sz w:val="18"/>
          <w:szCs w:val="18"/>
          <w:lang w:val="en-US"/>
        </w:rPr>
      </w:pPr>
    </w:p>
    <w:p w:rsidR="00795C8A" w:rsidRDefault="00795C8A" w:rsidP="002F3D6E">
      <w:pPr>
        <w:autoSpaceDE w:val="0"/>
        <w:autoSpaceDN w:val="0"/>
        <w:adjustRightInd w:val="0"/>
        <w:spacing w:after="0" w:line="240" w:lineRule="auto"/>
        <w:rPr>
          <w:rFonts w:ascii="Arial" w:hAnsi="Arial" w:cs="Arial"/>
          <w:sz w:val="18"/>
          <w:szCs w:val="18"/>
          <w:lang w:val="en-US"/>
        </w:rPr>
      </w:pPr>
    </w:p>
    <w:p w:rsidR="00795C8A" w:rsidRDefault="00795C8A" w:rsidP="002F3D6E">
      <w:pPr>
        <w:autoSpaceDE w:val="0"/>
        <w:autoSpaceDN w:val="0"/>
        <w:adjustRightInd w:val="0"/>
        <w:spacing w:after="0" w:line="240" w:lineRule="auto"/>
        <w:rPr>
          <w:rFonts w:ascii="Arial" w:hAnsi="Arial" w:cs="Arial"/>
          <w:sz w:val="18"/>
          <w:szCs w:val="18"/>
          <w:lang w:val="en-US"/>
        </w:rPr>
      </w:pPr>
    </w:p>
    <w:p w:rsidR="00795C8A" w:rsidRDefault="00795C8A" w:rsidP="002F3D6E">
      <w:pPr>
        <w:autoSpaceDE w:val="0"/>
        <w:autoSpaceDN w:val="0"/>
        <w:adjustRightInd w:val="0"/>
        <w:spacing w:after="0" w:line="240" w:lineRule="auto"/>
        <w:rPr>
          <w:rFonts w:ascii="Arial" w:hAnsi="Arial" w:cs="Arial"/>
          <w:sz w:val="18"/>
          <w:szCs w:val="18"/>
          <w:lang w:val="en-US"/>
        </w:rPr>
      </w:pPr>
    </w:p>
    <w:p w:rsidR="00795C8A" w:rsidRDefault="00795C8A" w:rsidP="002F3D6E">
      <w:pPr>
        <w:autoSpaceDE w:val="0"/>
        <w:autoSpaceDN w:val="0"/>
        <w:adjustRightInd w:val="0"/>
        <w:spacing w:after="0" w:line="240" w:lineRule="auto"/>
        <w:rPr>
          <w:rFonts w:ascii="Arial" w:hAnsi="Arial" w:cs="Arial"/>
          <w:sz w:val="18"/>
          <w:szCs w:val="18"/>
          <w:lang w:val="en-US"/>
        </w:rPr>
      </w:pPr>
    </w:p>
    <w:p w:rsidR="00795C8A" w:rsidRDefault="00795C8A" w:rsidP="002F3D6E">
      <w:pPr>
        <w:autoSpaceDE w:val="0"/>
        <w:autoSpaceDN w:val="0"/>
        <w:adjustRightInd w:val="0"/>
        <w:spacing w:after="0" w:line="240" w:lineRule="auto"/>
        <w:rPr>
          <w:rFonts w:ascii="Arial" w:hAnsi="Arial" w:cs="Arial"/>
          <w:sz w:val="18"/>
          <w:szCs w:val="18"/>
          <w:lang w:val="en-US"/>
        </w:rPr>
      </w:pPr>
    </w:p>
    <w:p w:rsidR="00795C8A" w:rsidRDefault="00795C8A" w:rsidP="002F3D6E">
      <w:pPr>
        <w:autoSpaceDE w:val="0"/>
        <w:autoSpaceDN w:val="0"/>
        <w:adjustRightInd w:val="0"/>
        <w:spacing w:after="0" w:line="240" w:lineRule="auto"/>
        <w:rPr>
          <w:rFonts w:ascii="Arial" w:hAnsi="Arial" w:cs="Arial"/>
          <w:sz w:val="18"/>
          <w:szCs w:val="18"/>
          <w:lang w:val="en-US"/>
        </w:rPr>
      </w:pPr>
    </w:p>
    <w:p w:rsidR="00795C8A" w:rsidRDefault="00795C8A" w:rsidP="002F3D6E">
      <w:pPr>
        <w:autoSpaceDE w:val="0"/>
        <w:autoSpaceDN w:val="0"/>
        <w:adjustRightInd w:val="0"/>
        <w:spacing w:after="0" w:line="240" w:lineRule="auto"/>
        <w:rPr>
          <w:rFonts w:ascii="Arial" w:hAnsi="Arial" w:cs="Arial"/>
          <w:sz w:val="18"/>
          <w:szCs w:val="18"/>
          <w:lang w:val="en-US"/>
        </w:rPr>
      </w:pPr>
    </w:p>
    <w:p w:rsidR="00795C8A" w:rsidRDefault="00795C8A" w:rsidP="002F3D6E">
      <w:pPr>
        <w:autoSpaceDE w:val="0"/>
        <w:autoSpaceDN w:val="0"/>
        <w:adjustRightInd w:val="0"/>
        <w:spacing w:after="0" w:line="240" w:lineRule="auto"/>
        <w:rPr>
          <w:rFonts w:ascii="Arial" w:hAnsi="Arial" w:cs="Arial"/>
          <w:sz w:val="18"/>
          <w:szCs w:val="18"/>
          <w:lang w:val="en-US"/>
        </w:rPr>
      </w:pPr>
    </w:p>
    <w:p w:rsidR="00795C8A" w:rsidRDefault="00795C8A" w:rsidP="002F3D6E">
      <w:pPr>
        <w:autoSpaceDE w:val="0"/>
        <w:autoSpaceDN w:val="0"/>
        <w:adjustRightInd w:val="0"/>
        <w:spacing w:after="0" w:line="240" w:lineRule="auto"/>
        <w:rPr>
          <w:rFonts w:ascii="Arial" w:hAnsi="Arial" w:cs="Arial"/>
          <w:sz w:val="18"/>
          <w:szCs w:val="18"/>
          <w:lang w:val="en-US"/>
        </w:rPr>
      </w:pPr>
    </w:p>
    <w:p w:rsidR="00795C8A" w:rsidRDefault="00795C8A" w:rsidP="002F3D6E">
      <w:pPr>
        <w:autoSpaceDE w:val="0"/>
        <w:autoSpaceDN w:val="0"/>
        <w:adjustRightInd w:val="0"/>
        <w:spacing w:after="0" w:line="240" w:lineRule="auto"/>
        <w:rPr>
          <w:rFonts w:ascii="Arial" w:hAnsi="Arial" w:cs="Arial"/>
          <w:sz w:val="18"/>
          <w:szCs w:val="18"/>
          <w:lang w:val="en-US"/>
        </w:rPr>
      </w:pPr>
    </w:p>
    <w:p w:rsidR="00F1729A" w:rsidRDefault="00F1729A" w:rsidP="002F3D6E">
      <w:pPr>
        <w:autoSpaceDE w:val="0"/>
        <w:autoSpaceDN w:val="0"/>
        <w:adjustRightInd w:val="0"/>
        <w:spacing w:after="0" w:line="240" w:lineRule="auto"/>
        <w:rPr>
          <w:rFonts w:ascii="Arial" w:hAnsi="Arial" w:cs="Arial"/>
          <w:sz w:val="18"/>
          <w:szCs w:val="18"/>
          <w:lang w:val="en-US"/>
        </w:rPr>
      </w:pPr>
    </w:p>
    <w:p w:rsidR="00F1729A" w:rsidRDefault="00F1729A" w:rsidP="002F3D6E">
      <w:pPr>
        <w:autoSpaceDE w:val="0"/>
        <w:autoSpaceDN w:val="0"/>
        <w:adjustRightInd w:val="0"/>
        <w:spacing w:after="0" w:line="240" w:lineRule="auto"/>
        <w:rPr>
          <w:rFonts w:ascii="Arial" w:hAnsi="Arial" w:cs="Arial"/>
          <w:sz w:val="18"/>
          <w:szCs w:val="18"/>
          <w:lang w:val="en-US"/>
        </w:rPr>
      </w:pPr>
    </w:p>
    <w:p w:rsidR="00F1729A" w:rsidRDefault="00F1729A" w:rsidP="002F3D6E">
      <w:pPr>
        <w:autoSpaceDE w:val="0"/>
        <w:autoSpaceDN w:val="0"/>
        <w:adjustRightInd w:val="0"/>
        <w:spacing w:after="0" w:line="240" w:lineRule="auto"/>
        <w:rPr>
          <w:rFonts w:ascii="Arial" w:hAnsi="Arial" w:cs="Arial"/>
          <w:sz w:val="18"/>
          <w:szCs w:val="18"/>
          <w:lang w:val="en-US"/>
        </w:rPr>
      </w:pPr>
    </w:p>
    <w:p w:rsidR="00F1729A" w:rsidRDefault="00F1729A" w:rsidP="002F3D6E">
      <w:pPr>
        <w:autoSpaceDE w:val="0"/>
        <w:autoSpaceDN w:val="0"/>
        <w:adjustRightInd w:val="0"/>
        <w:spacing w:after="0" w:line="240" w:lineRule="auto"/>
        <w:rPr>
          <w:rFonts w:ascii="Arial" w:hAnsi="Arial" w:cs="Arial"/>
          <w:sz w:val="18"/>
          <w:szCs w:val="18"/>
          <w:lang w:val="en-US"/>
        </w:rPr>
      </w:pPr>
    </w:p>
    <w:p w:rsidR="00F1729A" w:rsidRDefault="00F1729A" w:rsidP="002F3D6E">
      <w:pPr>
        <w:autoSpaceDE w:val="0"/>
        <w:autoSpaceDN w:val="0"/>
        <w:adjustRightInd w:val="0"/>
        <w:spacing w:after="0" w:line="240" w:lineRule="auto"/>
        <w:rPr>
          <w:rFonts w:ascii="Arial" w:hAnsi="Arial" w:cs="Arial"/>
          <w:sz w:val="18"/>
          <w:szCs w:val="18"/>
          <w:lang w:val="en-US"/>
        </w:rPr>
      </w:pPr>
    </w:p>
    <w:p w:rsidR="00F1729A" w:rsidRDefault="00F1729A" w:rsidP="002F3D6E">
      <w:pPr>
        <w:autoSpaceDE w:val="0"/>
        <w:autoSpaceDN w:val="0"/>
        <w:adjustRightInd w:val="0"/>
        <w:spacing w:after="0" w:line="240" w:lineRule="auto"/>
        <w:rPr>
          <w:rFonts w:ascii="Arial" w:hAnsi="Arial" w:cs="Arial"/>
          <w:sz w:val="18"/>
          <w:szCs w:val="18"/>
          <w:lang w:val="en-US"/>
        </w:rPr>
      </w:pPr>
    </w:p>
    <w:p w:rsidR="00F1729A" w:rsidRDefault="00F1729A" w:rsidP="002F3D6E">
      <w:pPr>
        <w:autoSpaceDE w:val="0"/>
        <w:autoSpaceDN w:val="0"/>
        <w:adjustRightInd w:val="0"/>
        <w:spacing w:after="0" w:line="240" w:lineRule="auto"/>
        <w:rPr>
          <w:rFonts w:ascii="Arial" w:hAnsi="Arial" w:cs="Arial"/>
          <w:sz w:val="18"/>
          <w:szCs w:val="18"/>
          <w:lang w:val="en-US"/>
        </w:rPr>
      </w:pPr>
    </w:p>
    <w:p w:rsidR="00F1729A" w:rsidRDefault="00F1729A" w:rsidP="002F3D6E">
      <w:pPr>
        <w:autoSpaceDE w:val="0"/>
        <w:autoSpaceDN w:val="0"/>
        <w:adjustRightInd w:val="0"/>
        <w:spacing w:after="0" w:line="240" w:lineRule="auto"/>
        <w:rPr>
          <w:rFonts w:ascii="Arial" w:hAnsi="Arial" w:cs="Arial"/>
          <w:sz w:val="18"/>
          <w:szCs w:val="18"/>
          <w:lang w:val="en-US"/>
        </w:rPr>
      </w:pPr>
    </w:p>
    <w:p w:rsidR="00F1729A" w:rsidRDefault="00F1729A" w:rsidP="002F3D6E">
      <w:pPr>
        <w:autoSpaceDE w:val="0"/>
        <w:autoSpaceDN w:val="0"/>
        <w:adjustRightInd w:val="0"/>
        <w:spacing w:after="0" w:line="240" w:lineRule="auto"/>
        <w:rPr>
          <w:rFonts w:ascii="Arial" w:hAnsi="Arial" w:cs="Arial"/>
          <w:sz w:val="18"/>
          <w:szCs w:val="18"/>
          <w:lang w:val="en-US"/>
        </w:rPr>
      </w:pPr>
    </w:p>
    <w:p w:rsidR="00F1729A" w:rsidRDefault="00F1729A" w:rsidP="002F3D6E">
      <w:pPr>
        <w:autoSpaceDE w:val="0"/>
        <w:autoSpaceDN w:val="0"/>
        <w:adjustRightInd w:val="0"/>
        <w:spacing w:after="0" w:line="240" w:lineRule="auto"/>
        <w:rPr>
          <w:rFonts w:ascii="Arial" w:hAnsi="Arial" w:cs="Arial"/>
          <w:sz w:val="18"/>
          <w:szCs w:val="18"/>
          <w:lang w:val="en-US"/>
        </w:rPr>
      </w:pPr>
    </w:p>
    <w:p w:rsidR="00F1729A" w:rsidRDefault="00F1729A" w:rsidP="002F3D6E">
      <w:pPr>
        <w:autoSpaceDE w:val="0"/>
        <w:autoSpaceDN w:val="0"/>
        <w:adjustRightInd w:val="0"/>
        <w:spacing w:after="0" w:line="240" w:lineRule="auto"/>
        <w:rPr>
          <w:rFonts w:ascii="Arial" w:hAnsi="Arial" w:cs="Arial"/>
          <w:sz w:val="18"/>
          <w:szCs w:val="18"/>
          <w:lang w:val="en-US"/>
        </w:rPr>
      </w:pPr>
    </w:p>
    <w:p w:rsidR="00F1729A" w:rsidRDefault="00F1729A" w:rsidP="002F3D6E">
      <w:pPr>
        <w:autoSpaceDE w:val="0"/>
        <w:autoSpaceDN w:val="0"/>
        <w:adjustRightInd w:val="0"/>
        <w:spacing w:after="0" w:line="240" w:lineRule="auto"/>
        <w:rPr>
          <w:rFonts w:ascii="Arial" w:hAnsi="Arial" w:cs="Arial"/>
          <w:sz w:val="18"/>
          <w:szCs w:val="18"/>
          <w:lang w:val="en-US"/>
        </w:rPr>
      </w:pPr>
    </w:p>
    <w:p w:rsidR="00F1729A" w:rsidRDefault="00F1729A" w:rsidP="002F3D6E">
      <w:pPr>
        <w:autoSpaceDE w:val="0"/>
        <w:autoSpaceDN w:val="0"/>
        <w:adjustRightInd w:val="0"/>
        <w:spacing w:after="0" w:line="240" w:lineRule="auto"/>
        <w:rPr>
          <w:rFonts w:ascii="Arial" w:hAnsi="Arial" w:cs="Arial"/>
          <w:sz w:val="18"/>
          <w:szCs w:val="18"/>
          <w:lang w:val="en-US"/>
        </w:rPr>
      </w:pPr>
    </w:p>
    <w:p w:rsidR="00F1729A" w:rsidRDefault="00F1729A" w:rsidP="002F3D6E">
      <w:pPr>
        <w:autoSpaceDE w:val="0"/>
        <w:autoSpaceDN w:val="0"/>
        <w:adjustRightInd w:val="0"/>
        <w:spacing w:after="0" w:line="240" w:lineRule="auto"/>
        <w:rPr>
          <w:rFonts w:ascii="Arial" w:hAnsi="Arial" w:cs="Arial"/>
          <w:sz w:val="18"/>
          <w:szCs w:val="18"/>
          <w:lang w:val="en-US"/>
        </w:rPr>
      </w:pPr>
    </w:p>
    <w:p w:rsidR="00F1729A" w:rsidRDefault="00F1729A" w:rsidP="002F3D6E">
      <w:pPr>
        <w:autoSpaceDE w:val="0"/>
        <w:autoSpaceDN w:val="0"/>
        <w:adjustRightInd w:val="0"/>
        <w:spacing w:after="0" w:line="240" w:lineRule="auto"/>
        <w:rPr>
          <w:rFonts w:ascii="Arial" w:hAnsi="Arial" w:cs="Arial"/>
          <w:sz w:val="18"/>
          <w:szCs w:val="18"/>
          <w:lang w:val="en-US"/>
        </w:rPr>
      </w:pPr>
    </w:p>
    <w:p w:rsidR="00F1729A" w:rsidRDefault="00F1729A" w:rsidP="002F3D6E">
      <w:pPr>
        <w:autoSpaceDE w:val="0"/>
        <w:autoSpaceDN w:val="0"/>
        <w:adjustRightInd w:val="0"/>
        <w:spacing w:after="0" w:line="240" w:lineRule="auto"/>
        <w:rPr>
          <w:rFonts w:ascii="Arial" w:hAnsi="Arial" w:cs="Arial"/>
          <w:sz w:val="18"/>
          <w:szCs w:val="18"/>
          <w:lang w:val="en-US"/>
        </w:rPr>
      </w:pPr>
    </w:p>
    <w:p w:rsidR="00F1729A" w:rsidRDefault="00F1729A" w:rsidP="002F3D6E">
      <w:pPr>
        <w:autoSpaceDE w:val="0"/>
        <w:autoSpaceDN w:val="0"/>
        <w:adjustRightInd w:val="0"/>
        <w:spacing w:after="0" w:line="240" w:lineRule="auto"/>
        <w:rPr>
          <w:rFonts w:ascii="Arial" w:hAnsi="Arial" w:cs="Arial"/>
          <w:sz w:val="18"/>
          <w:szCs w:val="18"/>
          <w:lang w:val="en-US"/>
        </w:rPr>
      </w:pPr>
    </w:p>
    <w:p w:rsidR="00F1729A" w:rsidRDefault="00F1729A" w:rsidP="002F3D6E">
      <w:pPr>
        <w:autoSpaceDE w:val="0"/>
        <w:autoSpaceDN w:val="0"/>
        <w:adjustRightInd w:val="0"/>
        <w:spacing w:after="0" w:line="240" w:lineRule="auto"/>
        <w:rPr>
          <w:rFonts w:ascii="Arial" w:hAnsi="Arial" w:cs="Arial"/>
          <w:sz w:val="18"/>
          <w:szCs w:val="18"/>
          <w:lang w:val="en-US"/>
        </w:rPr>
      </w:pPr>
    </w:p>
    <w:p w:rsidR="00F1729A" w:rsidRDefault="00F1729A" w:rsidP="002F3D6E">
      <w:pPr>
        <w:autoSpaceDE w:val="0"/>
        <w:autoSpaceDN w:val="0"/>
        <w:adjustRightInd w:val="0"/>
        <w:spacing w:after="0" w:line="240" w:lineRule="auto"/>
        <w:rPr>
          <w:rFonts w:ascii="Arial" w:hAnsi="Arial" w:cs="Arial"/>
          <w:sz w:val="18"/>
          <w:szCs w:val="18"/>
          <w:lang w:val="en-US"/>
        </w:rPr>
      </w:pPr>
    </w:p>
    <w:p w:rsidR="00F1729A" w:rsidRDefault="00F1729A" w:rsidP="002F3D6E">
      <w:pPr>
        <w:autoSpaceDE w:val="0"/>
        <w:autoSpaceDN w:val="0"/>
        <w:adjustRightInd w:val="0"/>
        <w:spacing w:after="0" w:line="240" w:lineRule="auto"/>
        <w:rPr>
          <w:rFonts w:ascii="Arial" w:hAnsi="Arial" w:cs="Arial"/>
          <w:sz w:val="18"/>
          <w:szCs w:val="18"/>
          <w:lang w:val="en-US"/>
        </w:rPr>
      </w:pPr>
    </w:p>
    <w:p w:rsidR="00F1729A" w:rsidRDefault="00F1729A" w:rsidP="002F3D6E">
      <w:pPr>
        <w:autoSpaceDE w:val="0"/>
        <w:autoSpaceDN w:val="0"/>
        <w:adjustRightInd w:val="0"/>
        <w:spacing w:after="0" w:line="240" w:lineRule="auto"/>
        <w:rPr>
          <w:rFonts w:ascii="Arial" w:hAnsi="Arial" w:cs="Arial"/>
          <w:sz w:val="18"/>
          <w:szCs w:val="18"/>
          <w:lang w:val="en-US"/>
        </w:rPr>
      </w:pPr>
    </w:p>
    <w:p w:rsidR="00F1729A" w:rsidRDefault="00F1729A" w:rsidP="002F3D6E">
      <w:pPr>
        <w:autoSpaceDE w:val="0"/>
        <w:autoSpaceDN w:val="0"/>
        <w:adjustRightInd w:val="0"/>
        <w:spacing w:after="0" w:line="240" w:lineRule="auto"/>
        <w:rPr>
          <w:rFonts w:ascii="Arial" w:hAnsi="Arial" w:cs="Arial"/>
          <w:sz w:val="18"/>
          <w:szCs w:val="18"/>
          <w:lang w:val="en-US"/>
        </w:rPr>
      </w:pPr>
    </w:p>
    <w:p w:rsidR="00F1729A" w:rsidRDefault="00F1729A" w:rsidP="002F3D6E">
      <w:pPr>
        <w:autoSpaceDE w:val="0"/>
        <w:autoSpaceDN w:val="0"/>
        <w:adjustRightInd w:val="0"/>
        <w:spacing w:after="0" w:line="240" w:lineRule="auto"/>
        <w:rPr>
          <w:rFonts w:ascii="Arial" w:hAnsi="Arial" w:cs="Arial"/>
          <w:sz w:val="18"/>
          <w:szCs w:val="18"/>
          <w:lang w:val="en-US"/>
        </w:rPr>
      </w:pPr>
    </w:p>
    <w:p w:rsidR="00F1729A" w:rsidRDefault="00F1729A" w:rsidP="002F3D6E">
      <w:pPr>
        <w:autoSpaceDE w:val="0"/>
        <w:autoSpaceDN w:val="0"/>
        <w:adjustRightInd w:val="0"/>
        <w:spacing w:after="0" w:line="240" w:lineRule="auto"/>
        <w:rPr>
          <w:rFonts w:ascii="Arial" w:hAnsi="Arial" w:cs="Arial"/>
          <w:sz w:val="18"/>
          <w:szCs w:val="18"/>
          <w:lang w:val="en-US"/>
        </w:rPr>
      </w:pPr>
    </w:p>
    <w:p w:rsidR="00F1729A" w:rsidRDefault="00F1729A" w:rsidP="002F3D6E">
      <w:pPr>
        <w:autoSpaceDE w:val="0"/>
        <w:autoSpaceDN w:val="0"/>
        <w:adjustRightInd w:val="0"/>
        <w:spacing w:after="0" w:line="240" w:lineRule="auto"/>
        <w:rPr>
          <w:rFonts w:ascii="Arial" w:hAnsi="Arial" w:cs="Arial"/>
          <w:sz w:val="18"/>
          <w:szCs w:val="18"/>
          <w:lang w:val="en-US"/>
        </w:rPr>
      </w:pPr>
    </w:p>
    <w:p w:rsidR="00F1729A" w:rsidRDefault="00F1729A" w:rsidP="002F3D6E">
      <w:pPr>
        <w:autoSpaceDE w:val="0"/>
        <w:autoSpaceDN w:val="0"/>
        <w:adjustRightInd w:val="0"/>
        <w:spacing w:after="0" w:line="240" w:lineRule="auto"/>
        <w:rPr>
          <w:rFonts w:ascii="Arial" w:hAnsi="Arial" w:cs="Arial"/>
          <w:sz w:val="18"/>
          <w:szCs w:val="18"/>
          <w:lang w:val="en-US"/>
        </w:rPr>
      </w:pPr>
    </w:p>
    <w:p w:rsidR="00F1729A" w:rsidRDefault="00F1729A" w:rsidP="002F3D6E">
      <w:pPr>
        <w:autoSpaceDE w:val="0"/>
        <w:autoSpaceDN w:val="0"/>
        <w:adjustRightInd w:val="0"/>
        <w:spacing w:after="0" w:line="240" w:lineRule="auto"/>
        <w:rPr>
          <w:rFonts w:ascii="Arial" w:hAnsi="Arial" w:cs="Arial"/>
          <w:sz w:val="18"/>
          <w:szCs w:val="18"/>
          <w:lang w:val="en-US"/>
        </w:rPr>
      </w:pPr>
    </w:p>
    <w:p w:rsidR="00F1729A" w:rsidRDefault="00F1729A" w:rsidP="002F3D6E">
      <w:pPr>
        <w:autoSpaceDE w:val="0"/>
        <w:autoSpaceDN w:val="0"/>
        <w:adjustRightInd w:val="0"/>
        <w:spacing w:after="0" w:line="240" w:lineRule="auto"/>
        <w:rPr>
          <w:rFonts w:ascii="Arial" w:hAnsi="Arial" w:cs="Arial"/>
          <w:sz w:val="18"/>
          <w:szCs w:val="18"/>
          <w:lang w:val="en-US"/>
        </w:rPr>
      </w:pPr>
    </w:p>
    <w:p w:rsidR="00F1729A" w:rsidRDefault="00F1729A" w:rsidP="002F3D6E">
      <w:pPr>
        <w:autoSpaceDE w:val="0"/>
        <w:autoSpaceDN w:val="0"/>
        <w:adjustRightInd w:val="0"/>
        <w:spacing w:after="0" w:line="240" w:lineRule="auto"/>
        <w:rPr>
          <w:rFonts w:ascii="Arial" w:hAnsi="Arial" w:cs="Arial"/>
          <w:sz w:val="18"/>
          <w:szCs w:val="18"/>
          <w:lang w:val="en-US"/>
        </w:rPr>
      </w:pPr>
    </w:p>
    <w:p w:rsidR="00F1729A" w:rsidRDefault="00F1729A" w:rsidP="002F3D6E">
      <w:pPr>
        <w:autoSpaceDE w:val="0"/>
        <w:autoSpaceDN w:val="0"/>
        <w:adjustRightInd w:val="0"/>
        <w:spacing w:after="0" w:line="240" w:lineRule="auto"/>
        <w:rPr>
          <w:rFonts w:ascii="Arial" w:hAnsi="Arial" w:cs="Arial"/>
          <w:sz w:val="18"/>
          <w:szCs w:val="18"/>
          <w:lang w:val="en-US"/>
        </w:rPr>
      </w:pPr>
    </w:p>
    <w:p w:rsidR="00F1729A" w:rsidRDefault="00F1729A" w:rsidP="002F3D6E">
      <w:pPr>
        <w:autoSpaceDE w:val="0"/>
        <w:autoSpaceDN w:val="0"/>
        <w:adjustRightInd w:val="0"/>
        <w:spacing w:after="0" w:line="240" w:lineRule="auto"/>
        <w:rPr>
          <w:rFonts w:ascii="Arial" w:hAnsi="Arial" w:cs="Arial"/>
          <w:sz w:val="18"/>
          <w:szCs w:val="18"/>
          <w:lang w:val="en-US"/>
        </w:rPr>
      </w:pPr>
    </w:p>
    <w:p w:rsidR="00F1729A" w:rsidRDefault="00F1729A" w:rsidP="002F3D6E">
      <w:pPr>
        <w:autoSpaceDE w:val="0"/>
        <w:autoSpaceDN w:val="0"/>
        <w:adjustRightInd w:val="0"/>
        <w:spacing w:after="0" w:line="240" w:lineRule="auto"/>
        <w:rPr>
          <w:rFonts w:ascii="Arial" w:hAnsi="Arial" w:cs="Arial"/>
          <w:sz w:val="18"/>
          <w:szCs w:val="18"/>
          <w:lang w:val="en-US"/>
        </w:rPr>
      </w:pPr>
    </w:p>
    <w:p w:rsidR="00F1729A" w:rsidRDefault="00F1729A" w:rsidP="002F3D6E">
      <w:pPr>
        <w:autoSpaceDE w:val="0"/>
        <w:autoSpaceDN w:val="0"/>
        <w:adjustRightInd w:val="0"/>
        <w:spacing w:after="0" w:line="240" w:lineRule="auto"/>
        <w:rPr>
          <w:rFonts w:ascii="Arial" w:hAnsi="Arial" w:cs="Arial"/>
          <w:sz w:val="18"/>
          <w:szCs w:val="18"/>
          <w:lang w:val="en-US"/>
        </w:rPr>
      </w:pPr>
    </w:p>
    <w:p w:rsidR="00F1729A" w:rsidRDefault="00F1729A" w:rsidP="002F3D6E">
      <w:pPr>
        <w:autoSpaceDE w:val="0"/>
        <w:autoSpaceDN w:val="0"/>
        <w:adjustRightInd w:val="0"/>
        <w:spacing w:after="0" w:line="240" w:lineRule="auto"/>
        <w:rPr>
          <w:rFonts w:ascii="Arial" w:hAnsi="Arial" w:cs="Arial"/>
          <w:sz w:val="18"/>
          <w:szCs w:val="18"/>
          <w:lang w:val="en-US"/>
        </w:rPr>
      </w:pPr>
    </w:p>
    <w:p w:rsidR="00F1729A" w:rsidRDefault="00F1729A" w:rsidP="002F3D6E">
      <w:pPr>
        <w:autoSpaceDE w:val="0"/>
        <w:autoSpaceDN w:val="0"/>
        <w:adjustRightInd w:val="0"/>
        <w:spacing w:after="0" w:line="240" w:lineRule="auto"/>
        <w:rPr>
          <w:rFonts w:ascii="Arial" w:hAnsi="Arial" w:cs="Arial"/>
          <w:sz w:val="18"/>
          <w:szCs w:val="18"/>
          <w:lang w:val="en-US"/>
        </w:rPr>
      </w:pPr>
    </w:p>
    <w:p w:rsidR="00F1729A" w:rsidRDefault="00F1729A" w:rsidP="002F3D6E">
      <w:pPr>
        <w:autoSpaceDE w:val="0"/>
        <w:autoSpaceDN w:val="0"/>
        <w:adjustRightInd w:val="0"/>
        <w:spacing w:after="0" w:line="240" w:lineRule="auto"/>
        <w:rPr>
          <w:rFonts w:ascii="Arial" w:hAnsi="Arial" w:cs="Arial"/>
          <w:sz w:val="18"/>
          <w:szCs w:val="18"/>
          <w:lang w:val="en-US"/>
        </w:rPr>
      </w:pPr>
    </w:p>
    <w:p w:rsidR="00F1729A" w:rsidRDefault="00F1729A" w:rsidP="002F3D6E">
      <w:pPr>
        <w:autoSpaceDE w:val="0"/>
        <w:autoSpaceDN w:val="0"/>
        <w:adjustRightInd w:val="0"/>
        <w:spacing w:after="0" w:line="240" w:lineRule="auto"/>
        <w:rPr>
          <w:rFonts w:ascii="Arial" w:hAnsi="Arial" w:cs="Arial"/>
          <w:sz w:val="18"/>
          <w:szCs w:val="18"/>
          <w:lang w:val="en-US"/>
        </w:rPr>
      </w:pPr>
    </w:p>
    <w:p w:rsidR="00F1729A" w:rsidRDefault="00F1729A" w:rsidP="002F3D6E">
      <w:pPr>
        <w:autoSpaceDE w:val="0"/>
        <w:autoSpaceDN w:val="0"/>
        <w:adjustRightInd w:val="0"/>
        <w:spacing w:after="0" w:line="240" w:lineRule="auto"/>
        <w:rPr>
          <w:rFonts w:ascii="Times New Roman" w:hAnsi="Times New Roman"/>
          <w:b/>
          <w:sz w:val="24"/>
          <w:szCs w:val="24"/>
          <w:lang w:val="en-US"/>
        </w:rPr>
      </w:pPr>
      <w:proofErr w:type="gramStart"/>
      <w:r w:rsidRPr="00F1729A">
        <w:rPr>
          <w:rFonts w:ascii="Times New Roman" w:hAnsi="Times New Roman"/>
          <w:b/>
          <w:sz w:val="24"/>
          <w:szCs w:val="24"/>
          <w:lang w:val="en-US"/>
        </w:rPr>
        <w:lastRenderedPageBreak/>
        <w:t>Lampiran 8.</w:t>
      </w:r>
      <w:proofErr w:type="gramEnd"/>
      <w:r w:rsidRPr="00F1729A">
        <w:rPr>
          <w:rFonts w:ascii="Times New Roman" w:hAnsi="Times New Roman"/>
          <w:b/>
          <w:sz w:val="24"/>
          <w:szCs w:val="24"/>
          <w:lang w:val="en-US"/>
        </w:rPr>
        <w:t xml:space="preserve"> Dokumentasi Penelitian </w:t>
      </w:r>
    </w:p>
    <w:p w:rsidR="00F1729A" w:rsidRDefault="00F1729A" w:rsidP="002F3D6E">
      <w:pPr>
        <w:autoSpaceDE w:val="0"/>
        <w:autoSpaceDN w:val="0"/>
        <w:adjustRightInd w:val="0"/>
        <w:spacing w:after="0" w:line="240" w:lineRule="auto"/>
        <w:rPr>
          <w:rFonts w:ascii="Times New Roman" w:hAnsi="Times New Roman"/>
          <w:b/>
          <w:sz w:val="24"/>
          <w:szCs w:val="24"/>
          <w:lang w:val="en-US"/>
        </w:rPr>
      </w:pPr>
      <w:r>
        <w:rPr>
          <w:rFonts w:ascii="Times New Roman" w:hAnsi="Times New Roman"/>
          <w:b/>
          <w:noProof/>
          <w:sz w:val="24"/>
          <w:szCs w:val="24"/>
          <w:lang w:val="en-US"/>
        </w:rPr>
        <w:drawing>
          <wp:anchor distT="0" distB="0" distL="114300" distR="114300" simplePos="0" relativeHeight="251676672" behindDoc="0" locked="0" layoutInCell="1" allowOverlap="1" wp14:anchorId="042D4D57" wp14:editId="58FCC1B2">
            <wp:simplePos x="0" y="0"/>
            <wp:positionH relativeFrom="column">
              <wp:posOffset>133778</wp:posOffset>
            </wp:positionH>
            <wp:positionV relativeFrom="paragraph">
              <wp:posOffset>64770</wp:posOffset>
            </wp:positionV>
            <wp:extent cx="4572000" cy="342900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d12c05-3d1c-49b2-b101-2c45b5ec67be.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572000" cy="3429000"/>
                    </a:xfrm>
                    <a:prstGeom prst="rect">
                      <a:avLst/>
                    </a:prstGeom>
                  </pic:spPr>
                </pic:pic>
              </a:graphicData>
            </a:graphic>
            <wp14:sizeRelH relativeFrom="page">
              <wp14:pctWidth>0</wp14:pctWidth>
            </wp14:sizeRelH>
            <wp14:sizeRelV relativeFrom="page">
              <wp14:pctHeight>0</wp14:pctHeight>
            </wp14:sizeRelV>
          </wp:anchor>
        </w:drawing>
      </w:r>
    </w:p>
    <w:p w:rsidR="00F1729A" w:rsidRDefault="00F1729A" w:rsidP="002F3D6E">
      <w:pPr>
        <w:autoSpaceDE w:val="0"/>
        <w:autoSpaceDN w:val="0"/>
        <w:adjustRightInd w:val="0"/>
        <w:spacing w:after="0" w:line="240" w:lineRule="auto"/>
        <w:rPr>
          <w:rFonts w:ascii="Times New Roman" w:hAnsi="Times New Roman"/>
          <w:b/>
          <w:sz w:val="24"/>
          <w:szCs w:val="24"/>
          <w:lang w:val="en-US"/>
        </w:rPr>
      </w:pPr>
      <w:r>
        <w:rPr>
          <w:rFonts w:ascii="Times New Roman" w:hAnsi="Times New Roman"/>
          <w:b/>
          <w:noProof/>
          <w:sz w:val="24"/>
          <w:szCs w:val="24"/>
          <w:lang w:val="en-US"/>
        </w:rPr>
        <w:drawing>
          <wp:anchor distT="0" distB="0" distL="114300" distR="114300" simplePos="0" relativeHeight="251677696" behindDoc="0" locked="0" layoutInCell="1" allowOverlap="1" wp14:anchorId="1B116584" wp14:editId="057028B0">
            <wp:simplePos x="0" y="0"/>
            <wp:positionH relativeFrom="column">
              <wp:posOffset>48379</wp:posOffset>
            </wp:positionH>
            <wp:positionV relativeFrom="paragraph">
              <wp:posOffset>3525579</wp:posOffset>
            </wp:positionV>
            <wp:extent cx="4763386" cy="3572839"/>
            <wp:effectExtent l="0" t="0" r="0" b="889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e6ae5-1b4e-4fb8-9557-e1d253286740.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763386" cy="3572839"/>
                    </a:xfrm>
                    <a:prstGeom prst="rect">
                      <a:avLst/>
                    </a:prstGeom>
                  </pic:spPr>
                </pic:pic>
              </a:graphicData>
            </a:graphic>
            <wp14:sizeRelH relativeFrom="page">
              <wp14:pctWidth>0</wp14:pctWidth>
            </wp14:sizeRelH>
            <wp14:sizeRelV relativeFrom="page">
              <wp14:pctHeight>0</wp14:pctHeight>
            </wp14:sizeRelV>
          </wp:anchor>
        </w:drawing>
      </w:r>
    </w:p>
    <w:p w:rsidR="00F1729A" w:rsidRPr="00F1729A" w:rsidRDefault="00F1729A" w:rsidP="00F1729A">
      <w:pPr>
        <w:rPr>
          <w:rFonts w:ascii="Times New Roman" w:hAnsi="Times New Roman"/>
          <w:sz w:val="24"/>
          <w:szCs w:val="24"/>
          <w:lang w:val="en-US"/>
        </w:rPr>
      </w:pPr>
    </w:p>
    <w:p w:rsidR="00F1729A" w:rsidRPr="00F1729A" w:rsidRDefault="00F1729A" w:rsidP="00F1729A">
      <w:pPr>
        <w:rPr>
          <w:rFonts w:ascii="Times New Roman" w:hAnsi="Times New Roman"/>
          <w:sz w:val="24"/>
          <w:szCs w:val="24"/>
          <w:lang w:val="en-US"/>
        </w:rPr>
      </w:pPr>
    </w:p>
    <w:p w:rsidR="00F1729A" w:rsidRPr="00F1729A" w:rsidRDefault="00F1729A" w:rsidP="00F1729A">
      <w:pPr>
        <w:rPr>
          <w:rFonts w:ascii="Times New Roman" w:hAnsi="Times New Roman"/>
          <w:sz w:val="24"/>
          <w:szCs w:val="24"/>
          <w:lang w:val="en-US"/>
        </w:rPr>
      </w:pPr>
    </w:p>
    <w:p w:rsidR="00F1729A" w:rsidRPr="00F1729A" w:rsidRDefault="00F1729A" w:rsidP="00F1729A">
      <w:pPr>
        <w:rPr>
          <w:rFonts w:ascii="Times New Roman" w:hAnsi="Times New Roman"/>
          <w:sz w:val="24"/>
          <w:szCs w:val="24"/>
          <w:lang w:val="en-US"/>
        </w:rPr>
      </w:pPr>
    </w:p>
    <w:p w:rsidR="00F1729A" w:rsidRPr="00F1729A" w:rsidRDefault="00F1729A" w:rsidP="00F1729A">
      <w:pPr>
        <w:rPr>
          <w:rFonts w:ascii="Times New Roman" w:hAnsi="Times New Roman"/>
          <w:sz w:val="24"/>
          <w:szCs w:val="24"/>
          <w:lang w:val="en-US"/>
        </w:rPr>
      </w:pPr>
    </w:p>
    <w:p w:rsidR="00F1729A" w:rsidRPr="00F1729A" w:rsidRDefault="00F1729A" w:rsidP="00F1729A">
      <w:pPr>
        <w:rPr>
          <w:rFonts w:ascii="Times New Roman" w:hAnsi="Times New Roman"/>
          <w:sz w:val="24"/>
          <w:szCs w:val="24"/>
          <w:lang w:val="en-US"/>
        </w:rPr>
      </w:pPr>
    </w:p>
    <w:p w:rsidR="00F1729A" w:rsidRPr="00F1729A" w:rsidRDefault="00F1729A" w:rsidP="00F1729A">
      <w:pPr>
        <w:rPr>
          <w:rFonts w:ascii="Times New Roman" w:hAnsi="Times New Roman"/>
          <w:sz w:val="24"/>
          <w:szCs w:val="24"/>
          <w:lang w:val="en-US"/>
        </w:rPr>
      </w:pPr>
    </w:p>
    <w:p w:rsidR="00F1729A" w:rsidRPr="00F1729A" w:rsidRDefault="00F1729A" w:rsidP="00F1729A">
      <w:pPr>
        <w:rPr>
          <w:rFonts w:ascii="Times New Roman" w:hAnsi="Times New Roman"/>
          <w:sz w:val="24"/>
          <w:szCs w:val="24"/>
          <w:lang w:val="en-US"/>
        </w:rPr>
      </w:pPr>
    </w:p>
    <w:p w:rsidR="00F1729A" w:rsidRPr="00F1729A" w:rsidRDefault="00F1729A" w:rsidP="00F1729A">
      <w:pPr>
        <w:rPr>
          <w:rFonts w:ascii="Times New Roman" w:hAnsi="Times New Roman"/>
          <w:sz w:val="24"/>
          <w:szCs w:val="24"/>
          <w:lang w:val="en-US"/>
        </w:rPr>
      </w:pPr>
    </w:p>
    <w:p w:rsidR="00F1729A" w:rsidRPr="00F1729A" w:rsidRDefault="00F1729A" w:rsidP="00F1729A">
      <w:pPr>
        <w:rPr>
          <w:rFonts w:ascii="Times New Roman" w:hAnsi="Times New Roman"/>
          <w:sz w:val="24"/>
          <w:szCs w:val="24"/>
          <w:lang w:val="en-US"/>
        </w:rPr>
      </w:pPr>
    </w:p>
    <w:p w:rsidR="00F1729A" w:rsidRPr="00F1729A" w:rsidRDefault="00F1729A" w:rsidP="00F1729A">
      <w:pPr>
        <w:rPr>
          <w:rFonts w:ascii="Times New Roman" w:hAnsi="Times New Roman"/>
          <w:sz w:val="24"/>
          <w:szCs w:val="24"/>
          <w:lang w:val="en-US"/>
        </w:rPr>
      </w:pPr>
    </w:p>
    <w:p w:rsidR="00F1729A" w:rsidRPr="00F1729A" w:rsidRDefault="00F1729A" w:rsidP="00F1729A">
      <w:pPr>
        <w:rPr>
          <w:rFonts w:ascii="Times New Roman" w:hAnsi="Times New Roman"/>
          <w:sz w:val="24"/>
          <w:szCs w:val="24"/>
          <w:lang w:val="en-US"/>
        </w:rPr>
      </w:pPr>
    </w:p>
    <w:p w:rsidR="00F1729A" w:rsidRPr="00F1729A" w:rsidRDefault="00F1729A" w:rsidP="00F1729A">
      <w:pPr>
        <w:rPr>
          <w:rFonts w:ascii="Times New Roman" w:hAnsi="Times New Roman"/>
          <w:sz w:val="24"/>
          <w:szCs w:val="24"/>
          <w:lang w:val="en-US"/>
        </w:rPr>
      </w:pPr>
    </w:p>
    <w:p w:rsidR="00F1729A" w:rsidRPr="00F1729A" w:rsidRDefault="00F1729A" w:rsidP="00F1729A">
      <w:pPr>
        <w:rPr>
          <w:rFonts w:ascii="Times New Roman" w:hAnsi="Times New Roman"/>
          <w:sz w:val="24"/>
          <w:szCs w:val="24"/>
          <w:lang w:val="en-US"/>
        </w:rPr>
      </w:pPr>
    </w:p>
    <w:p w:rsidR="00F1729A" w:rsidRPr="00F1729A" w:rsidRDefault="00F1729A" w:rsidP="00F1729A">
      <w:pPr>
        <w:rPr>
          <w:rFonts w:ascii="Times New Roman" w:hAnsi="Times New Roman"/>
          <w:sz w:val="24"/>
          <w:szCs w:val="24"/>
          <w:lang w:val="en-US"/>
        </w:rPr>
      </w:pPr>
    </w:p>
    <w:p w:rsidR="00F1729A" w:rsidRPr="00F1729A" w:rsidRDefault="00F1729A" w:rsidP="00F1729A">
      <w:pPr>
        <w:rPr>
          <w:rFonts w:ascii="Times New Roman" w:hAnsi="Times New Roman"/>
          <w:sz w:val="24"/>
          <w:szCs w:val="24"/>
          <w:lang w:val="en-US"/>
        </w:rPr>
      </w:pPr>
    </w:p>
    <w:p w:rsidR="00F1729A" w:rsidRPr="00F1729A" w:rsidRDefault="00F1729A" w:rsidP="00F1729A">
      <w:pPr>
        <w:rPr>
          <w:rFonts w:ascii="Times New Roman" w:hAnsi="Times New Roman"/>
          <w:sz w:val="24"/>
          <w:szCs w:val="24"/>
          <w:lang w:val="en-US"/>
        </w:rPr>
      </w:pPr>
    </w:p>
    <w:p w:rsidR="00F1729A" w:rsidRPr="00F1729A" w:rsidRDefault="00F1729A" w:rsidP="00F1729A">
      <w:pPr>
        <w:rPr>
          <w:rFonts w:ascii="Times New Roman" w:hAnsi="Times New Roman"/>
          <w:sz w:val="24"/>
          <w:szCs w:val="24"/>
          <w:lang w:val="en-US"/>
        </w:rPr>
      </w:pPr>
    </w:p>
    <w:p w:rsidR="00F1729A" w:rsidRDefault="00F1729A" w:rsidP="00F1729A">
      <w:pPr>
        <w:rPr>
          <w:rFonts w:ascii="Times New Roman" w:hAnsi="Times New Roman"/>
          <w:sz w:val="24"/>
          <w:szCs w:val="24"/>
          <w:lang w:val="en-US"/>
        </w:rPr>
      </w:pPr>
    </w:p>
    <w:p w:rsidR="00F1729A" w:rsidRDefault="00F1729A" w:rsidP="00F1729A">
      <w:pPr>
        <w:rPr>
          <w:rFonts w:ascii="Times New Roman" w:hAnsi="Times New Roman"/>
          <w:sz w:val="24"/>
          <w:szCs w:val="24"/>
          <w:lang w:val="en-US"/>
        </w:rPr>
      </w:pPr>
    </w:p>
    <w:p w:rsidR="00F1729A" w:rsidRDefault="00F1729A" w:rsidP="00F1729A">
      <w:pPr>
        <w:jc w:val="right"/>
        <w:rPr>
          <w:rFonts w:ascii="Times New Roman" w:hAnsi="Times New Roman"/>
          <w:sz w:val="24"/>
          <w:szCs w:val="24"/>
          <w:lang w:val="en-US"/>
        </w:rPr>
      </w:pPr>
    </w:p>
    <w:p w:rsidR="00F1729A" w:rsidRDefault="00F1729A" w:rsidP="00F1729A">
      <w:pPr>
        <w:jc w:val="right"/>
        <w:rPr>
          <w:rFonts w:ascii="Times New Roman" w:hAnsi="Times New Roman"/>
          <w:sz w:val="24"/>
          <w:szCs w:val="24"/>
          <w:lang w:val="en-US"/>
        </w:rPr>
      </w:pPr>
    </w:p>
    <w:p w:rsidR="00F1729A" w:rsidRDefault="00F1729A" w:rsidP="00F1729A">
      <w:pPr>
        <w:jc w:val="right"/>
        <w:rPr>
          <w:rFonts w:ascii="Times New Roman" w:hAnsi="Times New Roman"/>
          <w:sz w:val="24"/>
          <w:szCs w:val="24"/>
          <w:lang w:val="en-US"/>
        </w:rPr>
      </w:pPr>
    </w:p>
    <w:p w:rsidR="00F1729A" w:rsidRDefault="00F1729A" w:rsidP="00F1729A">
      <w:pPr>
        <w:jc w:val="right"/>
        <w:rPr>
          <w:rFonts w:ascii="Times New Roman" w:hAnsi="Times New Roman"/>
          <w:sz w:val="24"/>
          <w:szCs w:val="24"/>
          <w:lang w:val="en-US"/>
        </w:rPr>
      </w:pPr>
      <w:r>
        <w:rPr>
          <w:rFonts w:ascii="Times New Roman" w:hAnsi="Times New Roman"/>
          <w:noProof/>
          <w:sz w:val="24"/>
          <w:szCs w:val="24"/>
          <w:lang w:val="en-US"/>
        </w:rPr>
        <w:lastRenderedPageBreak/>
        <w:drawing>
          <wp:anchor distT="0" distB="0" distL="114300" distR="114300" simplePos="0" relativeHeight="251679744" behindDoc="0" locked="0" layoutInCell="1" allowOverlap="1">
            <wp:simplePos x="0" y="0"/>
            <wp:positionH relativeFrom="column">
              <wp:posOffset>80615</wp:posOffset>
            </wp:positionH>
            <wp:positionV relativeFrom="paragraph">
              <wp:posOffset>3460661</wp:posOffset>
            </wp:positionV>
            <wp:extent cx="4805917" cy="3604740"/>
            <wp:effectExtent l="0" t="0" r="0" b="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ec52170-e3ff-43bd-b17d-6bdcbd620f58.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805917" cy="360474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val="en-US"/>
        </w:rPr>
        <w:drawing>
          <wp:anchor distT="0" distB="0" distL="114300" distR="114300" simplePos="0" relativeHeight="251678720" behindDoc="0" locked="0" layoutInCell="1" allowOverlap="1">
            <wp:simplePos x="0" y="0"/>
            <wp:positionH relativeFrom="column">
              <wp:posOffset>-4785</wp:posOffset>
            </wp:positionH>
            <wp:positionV relativeFrom="paragraph">
              <wp:posOffset>48378</wp:posOffset>
            </wp:positionV>
            <wp:extent cx="4805917" cy="3842706"/>
            <wp:effectExtent l="0" t="0" r="0" b="5715"/>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850a666-8ed3-4f4d-82bb-e80227a2cb9a.jpg"/>
                    <pic:cNvPicPr/>
                  </pic:nvPicPr>
                  <pic:blipFill rotWithShape="1">
                    <a:blip r:embed="rId36" cstate="print">
                      <a:extLst>
                        <a:ext uri="{28A0092B-C50C-407E-A947-70E740481C1C}">
                          <a14:useLocalDpi xmlns:a14="http://schemas.microsoft.com/office/drawing/2010/main" val="0"/>
                        </a:ext>
                      </a:extLst>
                    </a:blip>
                    <a:srcRect b="40031"/>
                    <a:stretch/>
                  </pic:blipFill>
                  <pic:spPr bwMode="auto">
                    <a:xfrm>
                      <a:off x="0" y="0"/>
                      <a:ext cx="4805917" cy="384270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1729A" w:rsidRPr="00F1729A" w:rsidRDefault="00F1729A" w:rsidP="00F1729A">
      <w:pPr>
        <w:rPr>
          <w:rFonts w:ascii="Times New Roman" w:hAnsi="Times New Roman"/>
          <w:sz w:val="24"/>
          <w:szCs w:val="24"/>
          <w:lang w:val="en-US"/>
        </w:rPr>
      </w:pPr>
    </w:p>
    <w:p w:rsidR="00F1729A" w:rsidRPr="00F1729A" w:rsidRDefault="00F1729A" w:rsidP="00F1729A">
      <w:pPr>
        <w:rPr>
          <w:rFonts w:ascii="Times New Roman" w:hAnsi="Times New Roman"/>
          <w:sz w:val="24"/>
          <w:szCs w:val="24"/>
          <w:lang w:val="en-US"/>
        </w:rPr>
      </w:pPr>
    </w:p>
    <w:p w:rsidR="00F1729A" w:rsidRPr="00F1729A" w:rsidRDefault="00F1729A" w:rsidP="00F1729A">
      <w:pPr>
        <w:rPr>
          <w:rFonts w:ascii="Times New Roman" w:hAnsi="Times New Roman"/>
          <w:sz w:val="24"/>
          <w:szCs w:val="24"/>
          <w:lang w:val="en-US"/>
        </w:rPr>
      </w:pPr>
    </w:p>
    <w:p w:rsidR="00F1729A" w:rsidRPr="00F1729A" w:rsidRDefault="00F1729A" w:rsidP="00F1729A">
      <w:pPr>
        <w:rPr>
          <w:rFonts w:ascii="Times New Roman" w:hAnsi="Times New Roman"/>
          <w:sz w:val="24"/>
          <w:szCs w:val="24"/>
          <w:lang w:val="en-US"/>
        </w:rPr>
      </w:pPr>
    </w:p>
    <w:p w:rsidR="00F1729A" w:rsidRPr="00F1729A" w:rsidRDefault="00F1729A" w:rsidP="00F1729A">
      <w:pPr>
        <w:rPr>
          <w:rFonts w:ascii="Times New Roman" w:hAnsi="Times New Roman"/>
          <w:sz w:val="24"/>
          <w:szCs w:val="24"/>
          <w:lang w:val="en-US"/>
        </w:rPr>
      </w:pPr>
    </w:p>
    <w:p w:rsidR="00F1729A" w:rsidRPr="00F1729A" w:rsidRDefault="00F1729A" w:rsidP="00F1729A">
      <w:pPr>
        <w:rPr>
          <w:rFonts w:ascii="Times New Roman" w:hAnsi="Times New Roman"/>
          <w:sz w:val="24"/>
          <w:szCs w:val="24"/>
          <w:lang w:val="en-US"/>
        </w:rPr>
      </w:pPr>
    </w:p>
    <w:p w:rsidR="00F1729A" w:rsidRPr="00F1729A" w:rsidRDefault="00F1729A" w:rsidP="00F1729A">
      <w:pPr>
        <w:rPr>
          <w:rFonts w:ascii="Times New Roman" w:hAnsi="Times New Roman"/>
          <w:sz w:val="24"/>
          <w:szCs w:val="24"/>
          <w:lang w:val="en-US"/>
        </w:rPr>
      </w:pPr>
    </w:p>
    <w:p w:rsidR="00F1729A" w:rsidRPr="00F1729A" w:rsidRDefault="00F1729A" w:rsidP="00F1729A">
      <w:pPr>
        <w:rPr>
          <w:rFonts w:ascii="Times New Roman" w:hAnsi="Times New Roman"/>
          <w:sz w:val="24"/>
          <w:szCs w:val="24"/>
          <w:lang w:val="en-US"/>
        </w:rPr>
      </w:pPr>
    </w:p>
    <w:p w:rsidR="00F1729A" w:rsidRPr="00F1729A" w:rsidRDefault="00F1729A" w:rsidP="00F1729A">
      <w:pPr>
        <w:rPr>
          <w:rFonts w:ascii="Times New Roman" w:hAnsi="Times New Roman"/>
          <w:sz w:val="24"/>
          <w:szCs w:val="24"/>
          <w:lang w:val="en-US"/>
        </w:rPr>
      </w:pPr>
    </w:p>
    <w:p w:rsidR="00F1729A" w:rsidRPr="00F1729A" w:rsidRDefault="00F1729A" w:rsidP="00F1729A">
      <w:pPr>
        <w:rPr>
          <w:rFonts w:ascii="Times New Roman" w:hAnsi="Times New Roman"/>
          <w:sz w:val="24"/>
          <w:szCs w:val="24"/>
          <w:lang w:val="en-US"/>
        </w:rPr>
      </w:pPr>
    </w:p>
    <w:p w:rsidR="00F1729A" w:rsidRPr="00F1729A" w:rsidRDefault="00F1729A" w:rsidP="00F1729A">
      <w:pPr>
        <w:rPr>
          <w:rFonts w:ascii="Times New Roman" w:hAnsi="Times New Roman"/>
          <w:sz w:val="24"/>
          <w:szCs w:val="24"/>
          <w:lang w:val="en-US"/>
        </w:rPr>
      </w:pPr>
    </w:p>
    <w:p w:rsidR="00F1729A" w:rsidRPr="00F1729A" w:rsidRDefault="00F1729A" w:rsidP="00F1729A">
      <w:pPr>
        <w:rPr>
          <w:rFonts w:ascii="Times New Roman" w:hAnsi="Times New Roman"/>
          <w:sz w:val="24"/>
          <w:szCs w:val="24"/>
          <w:lang w:val="en-US"/>
        </w:rPr>
      </w:pPr>
    </w:p>
    <w:p w:rsidR="00F1729A" w:rsidRPr="00F1729A" w:rsidRDefault="00F1729A" w:rsidP="00F1729A">
      <w:pPr>
        <w:rPr>
          <w:rFonts w:ascii="Times New Roman" w:hAnsi="Times New Roman"/>
          <w:sz w:val="24"/>
          <w:szCs w:val="24"/>
          <w:lang w:val="en-US"/>
        </w:rPr>
      </w:pPr>
    </w:p>
    <w:p w:rsidR="00F1729A" w:rsidRPr="00F1729A" w:rsidRDefault="00F1729A" w:rsidP="00F1729A">
      <w:pPr>
        <w:rPr>
          <w:rFonts w:ascii="Times New Roman" w:hAnsi="Times New Roman"/>
          <w:sz w:val="24"/>
          <w:szCs w:val="24"/>
          <w:lang w:val="en-US"/>
        </w:rPr>
      </w:pPr>
    </w:p>
    <w:p w:rsidR="00F1729A" w:rsidRPr="00F1729A" w:rsidRDefault="00F1729A" w:rsidP="00F1729A">
      <w:pPr>
        <w:rPr>
          <w:rFonts w:ascii="Times New Roman" w:hAnsi="Times New Roman"/>
          <w:sz w:val="24"/>
          <w:szCs w:val="24"/>
          <w:lang w:val="en-US"/>
        </w:rPr>
      </w:pPr>
    </w:p>
    <w:p w:rsidR="00F1729A" w:rsidRPr="00F1729A" w:rsidRDefault="00F1729A" w:rsidP="00F1729A">
      <w:pPr>
        <w:rPr>
          <w:rFonts w:ascii="Times New Roman" w:hAnsi="Times New Roman"/>
          <w:sz w:val="24"/>
          <w:szCs w:val="24"/>
          <w:lang w:val="en-US"/>
        </w:rPr>
      </w:pPr>
    </w:p>
    <w:p w:rsidR="00F1729A" w:rsidRPr="00F1729A" w:rsidRDefault="00F1729A" w:rsidP="00F1729A">
      <w:pPr>
        <w:rPr>
          <w:rFonts w:ascii="Times New Roman" w:hAnsi="Times New Roman"/>
          <w:sz w:val="24"/>
          <w:szCs w:val="24"/>
          <w:lang w:val="en-US"/>
        </w:rPr>
      </w:pPr>
    </w:p>
    <w:p w:rsidR="00F1729A" w:rsidRPr="00F1729A" w:rsidRDefault="00F1729A" w:rsidP="00F1729A">
      <w:pPr>
        <w:rPr>
          <w:rFonts w:ascii="Times New Roman" w:hAnsi="Times New Roman"/>
          <w:sz w:val="24"/>
          <w:szCs w:val="24"/>
          <w:lang w:val="en-US"/>
        </w:rPr>
      </w:pPr>
    </w:p>
    <w:p w:rsidR="00F1729A" w:rsidRPr="00F1729A" w:rsidRDefault="00F1729A" w:rsidP="00F1729A">
      <w:pPr>
        <w:rPr>
          <w:rFonts w:ascii="Times New Roman" w:hAnsi="Times New Roman"/>
          <w:sz w:val="24"/>
          <w:szCs w:val="24"/>
          <w:lang w:val="en-US"/>
        </w:rPr>
      </w:pPr>
    </w:p>
    <w:p w:rsidR="00F1729A" w:rsidRPr="00F1729A" w:rsidRDefault="00F1729A" w:rsidP="00F1729A">
      <w:pPr>
        <w:rPr>
          <w:rFonts w:ascii="Times New Roman" w:hAnsi="Times New Roman"/>
          <w:sz w:val="24"/>
          <w:szCs w:val="24"/>
          <w:lang w:val="en-US"/>
        </w:rPr>
      </w:pPr>
    </w:p>
    <w:p w:rsidR="00F1729A" w:rsidRDefault="00F1729A" w:rsidP="00F1729A">
      <w:pPr>
        <w:rPr>
          <w:rFonts w:ascii="Times New Roman" w:hAnsi="Times New Roman"/>
          <w:sz w:val="24"/>
          <w:szCs w:val="24"/>
          <w:lang w:val="en-US"/>
        </w:rPr>
      </w:pPr>
    </w:p>
    <w:p w:rsidR="00F1729A" w:rsidRDefault="00F1729A" w:rsidP="00F1729A">
      <w:pPr>
        <w:jc w:val="center"/>
        <w:rPr>
          <w:rFonts w:ascii="Times New Roman" w:hAnsi="Times New Roman"/>
          <w:sz w:val="24"/>
          <w:szCs w:val="24"/>
          <w:lang w:val="en-US"/>
        </w:rPr>
      </w:pPr>
    </w:p>
    <w:p w:rsidR="00F1729A" w:rsidRDefault="00F1729A" w:rsidP="00F1729A">
      <w:pPr>
        <w:jc w:val="center"/>
        <w:rPr>
          <w:rFonts w:ascii="Times New Roman" w:hAnsi="Times New Roman"/>
          <w:sz w:val="24"/>
          <w:szCs w:val="24"/>
          <w:lang w:val="en-US"/>
        </w:rPr>
      </w:pPr>
    </w:p>
    <w:p w:rsidR="00F1729A" w:rsidRDefault="00F1729A" w:rsidP="00F1729A">
      <w:pPr>
        <w:jc w:val="center"/>
        <w:rPr>
          <w:rFonts w:ascii="Times New Roman" w:hAnsi="Times New Roman"/>
          <w:sz w:val="24"/>
          <w:szCs w:val="24"/>
          <w:lang w:val="en-US"/>
        </w:rPr>
      </w:pPr>
    </w:p>
    <w:p w:rsidR="002A5954" w:rsidRDefault="00F1729A" w:rsidP="00F1729A">
      <w:pPr>
        <w:jc w:val="center"/>
        <w:rPr>
          <w:rFonts w:ascii="Times New Roman" w:hAnsi="Times New Roman"/>
          <w:sz w:val="24"/>
          <w:szCs w:val="24"/>
          <w:lang w:val="en-US"/>
        </w:rPr>
      </w:pPr>
      <w:r>
        <w:rPr>
          <w:rFonts w:ascii="Times New Roman" w:hAnsi="Times New Roman"/>
          <w:noProof/>
          <w:sz w:val="24"/>
          <w:szCs w:val="24"/>
          <w:lang w:val="en-US"/>
        </w:rPr>
        <w:lastRenderedPageBreak/>
        <w:drawing>
          <wp:anchor distT="0" distB="0" distL="114300" distR="114300" simplePos="0" relativeHeight="251681792" behindDoc="0" locked="0" layoutInCell="1" allowOverlap="1" wp14:anchorId="7C2B0FD1" wp14:editId="1B0AB40C">
            <wp:simplePos x="0" y="0"/>
            <wp:positionH relativeFrom="column">
              <wp:posOffset>130810</wp:posOffset>
            </wp:positionH>
            <wp:positionV relativeFrom="paragraph">
              <wp:posOffset>4618193</wp:posOffset>
            </wp:positionV>
            <wp:extent cx="4508204" cy="3381606"/>
            <wp:effectExtent l="0" t="0" r="6985" b="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1d889b-c04e-4159-9043-4ef0477e393c.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508204" cy="3381606"/>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val="en-US"/>
        </w:rPr>
        <w:drawing>
          <wp:anchor distT="0" distB="0" distL="114300" distR="114300" simplePos="0" relativeHeight="251680768" behindDoc="0" locked="0" layoutInCell="1" allowOverlap="1" wp14:anchorId="55CBA5AA" wp14:editId="009F5922">
            <wp:simplePos x="0" y="0"/>
            <wp:positionH relativeFrom="column">
              <wp:posOffset>78105</wp:posOffset>
            </wp:positionH>
            <wp:positionV relativeFrom="paragraph">
              <wp:posOffset>-142713</wp:posOffset>
            </wp:positionV>
            <wp:extent cx="4656455" cy="4607560"/>
            <wp:effectExtent l="0" t="0" r="0" b="254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f2d8137-a263-48f0-b9aa-abaf99ec05b2.jpg"/>
                    <pic:cNvPicPr/>
                  </pic:nvPicPr>
                  <pic:blipFill rotWithShape="1">
                    <a:blip r:embed="rId38" cstate="print">
                      <a:extLst>
                        <a:ext uri="{28A0092B-C50C-407E-A947-70E740481C1C}">
                          <a14:useLocalDpi xmlns:a14="http://schemas.microsoft.com/office/drawing/2010/main" val="0"/>
                        </a:ext>
                      </a:extLst>
                    </a:blip>
                    <a:srcRect t="25791"/>
                    <a:stretch/>
                  </pic:blipFill>
                  <pic:spPr bwMode="auto">
                    <a:xfrm>
                      <a:off x="0" y="0"/>
                      <a:ext cx="4656455" cy="46075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A5954" w:rsidRPr="002A5954" w:rsidRDefault="002A5954" w:rsidP="002A5954">
      <w:pPr>
        <w:rPr>
          <w:rFonts w:ascii="Times New Roman" w:hAnsi="Times New Roman"/>
          <w:sz w:val="24"/>
          <w:szCs w:val="24"/>
          <w:lang w:val="en-US"/>
        </w:rPr>
      </w:pPr>
    </w:p>
    <w:p w:rsidR="002A5954" w:rsidRPr="002A5954" w:rsidRDefault="002A5954" w:rsidP="002A5954">
      <w:pPr>
        <w:rPr>
          <w:rFonts w:ascii="Times New Roman" w:hAnsi="Times New Roman"/>
          <w:sz w:val="24"/>
          <w:szCs w:val="24"/>
          <w:lang w:val="en-US"/>
        </w:rPr>
      </w:pPr>
    </w:p>
    <w:p w:rsidR="002A5954" w:rsidRPr="002A5954" w:rsidRDefault="002A5954" w:rsidP="002A5954">
      <w:pPr>
        <w:rPr>
          <w:rFonts w:ascii="Times New Roman" w:hAnsi="Times New Roman"/>
          <w:sz w:val="24"/>
          <w:szCs w:val="24"/>
          <w:lang w:val="en-US"/>
        </w:rPr>
      </w:pPr>
    </w:p>
    <w:p w:rsidR="002A5954" w:rsidRPr="002A5954" w:rsidRDefault="002A5954" w:rsidP="002A5954">
      <w:pPr>
        <w:rPr>
          <w:rFonts w:ascii="Times New Roman" w:hAnsi="Times New Roman"/>
          <w:sz w:val="24"/>
          <w:szCs w:val="24"/>
          <w:lang w:val="en-US"/>
        </w:rPr>
      </w:pPr>
    </w:p>
    <w:p w:rsidR="002A5954" w:rsidRPr="002A5954" w:rsidRDefault="002A5954" w:rsidP="002A5954">
      <w:pPr>
        <w:rPr>
          <w:rFonts w:ascii="Times New Roman" w:hAnsi="Times New Roman"/>
          <w:sz w:val="24"/>
          <w:szCs w:val="24"/>
          <w:lang w:val="en-US"/>
        </w:rPr>
      </w:pPr>
    </w:p>
    <w:p w:rsidR="002A5954" w:rsidRPr="002A5954" w:rsidRDefault="002A5954" w:rsidP="002A5954">
      <w:pPr>
        <w:rPr>
          <w:rFonts w:ascii="Times New Roman" w:hAnsi="Times New Roman"/>
          <w:sz w:val="24"/>
          <w:szCs w:val="24"/>
          <w:lang w:val="en-US"/>
        </w:rPr>
      </w:pPr>
    </w:p>
    <w:p w:rsidR="002A5954" w:rsidRPr="002A5954" w:rsidRDefault="002A5954" w:rsidP="002A5954">
      <w:pPr>
        <w:rPr>
          <w:rFonts w:ascii="Times New Roman" w:hAnsi="Times New Roman"/>
          <w:sz w:val="24"/>
          <w:szCs w:val="24"/>
          <w:lang w:val="en-US"/>
        </w:rPr>
      </w:pPr>
    </w:p>
    <w:p w:rsidR="002A5954" w:rsidRPr="002A5954" w:rsidRDefault="002A5954" w:rsidP="002A5954">
      <w:pPr>
        <w:rPr>
          <w:rFonts w:ascii="Times New Roman" w:hAnsi="Times New Roman"/>
          <w:sz w:val="24"/>
          <w:szCs w:val="24"/>
          <w:lang w:val="en-US"/>
        </w:rPr>
      </w:pPr>
    </w:p>
    <w:p w:rsidR="002A5954" w:rsidRPr="002A5954" w:rsidRDefault="002A5954" w:rsidP="002A5954">
      <w:pPr>
        <w:rPr>
          <w:rFonts w:ascii="Times New Roman" w:hAnsi="Times New Roman"/>
          <w:sz w:val="24"/>
          <w:szCs w:val="24"/>
          <w:lang w:val="en-US"/>
        </w:rPr>
      </w:pPr>
    </w:p>
    <w:p w:rsidR="002A5954" w:rsidRPr="002A5954" w:rsidRDefault="002A5954" w:rsidP="002A5954">
      <w:pPr>
        <w:rPr>
          <w:rFonts w:ascii="Times New Roman" w:hAnsi="Times New Roman"/>
          <w:sz w:val="24"/>
          <w:szCs w:val="24"/>
          <w:lang w:val="en-US"/>
        </w:rPr>
      </w:pPr>
    </w:p>
    <w:p w:rsidR="002A5954" w:rsidRPr="002A5954" w:rsidRDefault="002A5954" w:rsidP="002A5954">
      <w:pPr>
        <w:rPr>
          <w:rFonts w:ascii="Times New Roman" w:hAnsi="Times New Roman"/>
          <w:sz w:val="24"/>
          <w:szCs w:val="24"/>
          <w:lang w:val="en-US"/>
        </w:rPr>
      </w:pPr>
    </w:p>
    <w:p w:rsidR="002A5954" w:rsidRPr="002A5954" w:rsidRDefault="002A5954" w:rsidP="002A5954">
      <w:pPr>
        <w:rPr>
          <w:rFonts w:ascii="Times New Roman" w:hAnsi="Times New Roman"/>
          <w:sz w:val="24"/>
          <w:szCs w:val="24"/>
          <w:lang w:val="en-US"/>
        </w:rPr>
      </w:pPr>
    </w:p>
    <w:p w:rsidR="002A5954" w:rsidRPr="002A5954" w:rsidRDefault="002A5954" w:rsidP="002A5954">
      <w:pPr>
        <w:rPr>
          <w:rFonts w:ascii="Times New Roman" w:hAnsi="Times New Roman"/>
          <w:sz w:val="24"/>
          <w:szCs w:val="24"/>
          <w:lang w:val="en-US"/>
        </w:rPr>
      </w:pPr>
    </w:p>
    <w:p w:rsidR="002A5954" w:rsidRPr="002A5954" w:rsidRDefault="002A5954" w:rsidP="002A5954">
      <w:pPr>
        <w:rPr>
          <w:rFonts w:ascii="Times New Roman" w:hAnsi="Times New Roman"/>
          <w:sz w:val="24"/>
          <w:szCs w:val="24"/>
          <w:lang w:val="en-US"/>
        </w:rPr>
      </w:pPr>
    </w:p>
    <w:p w:rsidR="002A5954" w:rsidRPr="002A5954" w:rsidRDefault="002A5954" w:rsidP="002A5954">
      <w:pPr>
        <w:rPr>
          <w:rFonts w:ascii="Times New Roman" w:hAnsi="Times New Roman"/>
          <w:sz w:val="24"/>
          <w:szCs w:val="24"/>
          <w:lang w:val="en-US"/>
        </w:rPr>
      </w:pPr>
    </w:p>
    <w:p w:rsidR="002A5954" w:rsidRPr="002A5954" w:rsidRDefault="002A5954" w:rsidP="002A5954">
      <w:pPr>
        <w:rPr>
          <w:rFonts w:ascii="Times New Roman" w:hAnsi="Times New Roman"/>
          <w:sz w:val="24"/>
          <w:szCs w:val="24"/>
          <w:lang w:val="en-US"/>
        </w:rPr>
      </w:pPr>
    </w:p>
    <w:p w:rsidR="002A5954" w:rsidRPr="002A5954" w:rsidRDefault="002A5954" w:rsidP="002A5954">
      <w:pPr>
        <w:rPr>
          <w:rFonts w:ascii="Times New Roman" w:hAnsi="Times New Roman"/>
          <w:sz w:val="24"/>
          <w:szCs w:val="24"/>
          <w:lang w:val="en-US"/>
        </w:rPr>
      </w:pPr>
    </w:p>
    <w:p w:rsidR="002A5954" w:rsidRPr="002A5954" w:rsidRDefault="002A5954" w:rsidP="002A5954">
      <w:pPr>
        <w:rPr>
          <w:rFonts w:ascii="Times New Roman" w:hAnsi="Times New Roman"/>
          <w:sz w:val="24"/>
          <w:szCs w:val="24"/>
          <w:lang w:val="en-US"/>
        </w:rPr>
      </w:pPr>
    </w:p>
    <w:p w:rsidR="002A5954" w:rsidRPr="002A5954" w:rsidRDefault="002A5954" w:rsidP="002A5954">
      <w:pPr>
        <w:rPr>
          <w:rFonts w:ascii="Times New Roman" w:hAnsi="Times New Roman"/>
          <w:sz w:val="24"/>
          <w:szCs w:val="24"/>
          <w:lang w:val="en-US"/>
        </w:rPr>
      </w:pPr>
    </w:p>
    <w:p w:rsidR="002A5954" w:rsidRPr="002A5954" w:rsidRDefault="002A5954" w:rsidP="002A5954">
      <w:pPr>
        <w:rPr>
          <w:rFonts w:ascii="Times New Roman" w:hAnsi="Times New Roman"/>
          <w:sz w:val="24"/>
          <w:szCs w:val="24"/>
          <w:lang w:val="en-US"/>
        </w:rPr>
      </w:pPr>
    </w:p>
    <w:p w:rsidR="002A5954" w:rsidRPr="002A5954" w:rsidRDefault="002A5954" w:rsidP="002A5954">
      <w:pPr>
        <w:rPr>
          <w:rFonts w:ascii="Times New Roman" w:hAnsi="Times New Roman"/>
          <w:sz w:val="24"/>
          <w:szCs w:val="24"/>
          <w:lang w:val="en-US"/>
        </w:rPr>
      </w:pPr>
    </w:p>
    <w:p w:rsidR="002A5954" w:rsidRDefault="002A5954" w:rsidP="002A5954">
      <w:pPr>
        <w:rPr>
          <w:rFonts w:ascii="Times New Roman" w:hAnsi="Times New Roman"/>
          <w:sz w:val="24"/>
          <w:szCs w:val="24"/>
          <w:lang w:val="en-US"/>
        </w:rPr>
      </w:pPr>
    </w:p>
    <w:p w:rsidR="002A5954" w:rsidRDefault="002A5954" w:rsidP="002A5954">
      <w:pPr>
        <w:jc w:val="right"/>
        <w:rPr>
          <w:rFonts w:ascii="Times New Roman" w:hAnsi="Times New Roman"/>
          <w:sz w:val="24"/>
          <w:szCs w:val="24"/>
          <w:lang w:val="en-US"/>
        </w:rPr>
        <w:sectPr w:rsidR="002A5954" w:rsidSect="007920D2">
          <w:pgSz w:w="11907" w:h="16839" w:code="9"/>
          <w:pgMar w:top="2268" w:right="1701" w:bottom="1701" w:left="2268" w:header="1134" w:footer="851" w:gutter="0"/>
          <w:cols w:space="720"/>
          <w:noEndnote/>
          <w:titlePg/>
          <w:docGrid w:linePitch="299"/>
        </w:sectPr>
      </w:pPr>
    </w:p>
    <w:p w:rsidR="00F1729A" w:rsidRDefault="00DC71B8" w:rsidP="002A5954">
      <w:pPr>
        <w:jc w:val="both"/>
        <w:rPr>
          <w:rFonts w:ascii="Times New Roman" w:hAnsi="Times New Roman"/>
          <w:b/>
          <w:sz w:val="24"/>
          <w:szCs w:val="24"/>
          <w:lang w:val="en-US"/>
        </w:rPr>
      </w:pPr>
      <w:r>
        <w:rPr>
          <w:rFonts w:ascii="Times New Roman" w:hAnsi="Times New Roman"/>
          <w:b/>
          <w:noProof/>
          <w:sz w:val="24"/>
          <w:szCs w:val="24"/>
          <w:lang w:val="en-US"/>
        </w:rPr>
        <w:lastRenderedPageBreak/>
        <w:drawing>
          <wp:anchor distT="0" distB="0" distL="114300" distR="114300" simplePos="0" relativeHeight="251682816" behindDoc="0" locked="0" layoutInCell="1" allowOverlap="1" wp14:anchorId="04CE53FC" wp14:editId="7A789314">
            <wp:simplePos x="0" y="0"/>
            <wp:positionH relativeFrom="column">
              <wp:posOffset>-164273</wp:posOffset>
            </wp:positionH>
            <wp:positionV relativeFrom="paragraph">
              <wp:posOffset>261029</wp:posOffset>
            </wp:positionV>
            <wp:extent cx="5537878" cy="7421526"/>
            <wp:effectExtent l="0" t="0" r="5715" b="8255"/>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MOHONAN SURVEI AWAL.jpg"/>
                    <pic:cNvPicPr/>
                  </pic:nvPicPr>
                  <pic:blipFill rotWithShape="1">
                    <a:blip r:embed="rId39" cstate="print">
                      <a:extLst>
                        <a:ext uri="{28A0092B-C50C-407E-A947-70E740481C1C}">
                          <a14:useLocalDpi xmlns:a14="http://schemas.microsoft.com/office/drawing/2010/main" val="0"/>
                        </a:ext>
                      </a:extLst>
                    </a:blip>
                    <a:srcRect l="6347" t="6600" r="8245" b="10139"/>
                    <a:stretch/>
                  </pic:blipFill>
                  <pic:spPr bwMode="auto">
                    <a:xfrm>
                      <a:off x="0" y="0"/>
                      <a:ext cx="5537508" cy="742103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gramStart"/>
      <w:r w:rsidR="002A5954" w:rsidRPr="00DC71B8">
        <w:rPr>
          <w:rFonts w:ascii="Times New Roman" w:hAnsi="Times New Roman"/>
          <w:b/>
          <w:sz w:val="24"/>
          <w:szCs w:val="24"/>
          <w:lang w:val="en-US"/>
        </w:rPr>
        <w:t>Lampiran 9.</w:t>
      </w:r>
      <w:proofErr w:type="gramEnd"/>
      <w:r w:rsidR="002A5954" w:rsidRPr="00DC71B8">
        <w:rPr>
          <w:rFonts w:ascii="Times New Roman" w:hAnsi="Times New Roman"/>
          <w:b/>
          <w:sz w:val="24"/>
          <w:szCs w:val="24"/>
          <w:lang w:val="en-US"/>
        </w:rPr>
        <w:t xml:space="preserve"> </w:t>
      </w:r>
      <w:r w:rsidRPr="00DC71B8">
        <w:rPr>
          <w:rFonts w:ascii="Times New Roman" w:hAnsi="Times New Roman"/>
          <w:b/>
          <w:sz w:val="24"/>
          <w:szCs w:val="24"/>
          <w:lang w:val="en-US"/>
        </w:rPr>
        <w:t xml:space="preserve">Permohonan Survei Awal </w:t>
      </w:r>
    </w:p>
    <w:p w:rsidR="00DC71B8" w:rsidRPr="00DC71B8" w:rsidRDefault="00DC71B8" w:rsidP="002A5954">
      <w:pPr>
        <w:jc w:val="both"/>
        <w:rPr>
          <w:rFonts w:ascii="Times New Roman" w:hAnsi="Times New Roman"/>
          <w:b/>
          <w:sz w:val="24"/>
          <w:szCs w:val="24"/>
          <w:lang w:val="en-US"/>
        </w:rPr>
      </w:pPr>
    </w:p>
    <w:p w:rsidR="002A5954" w:rsidRDefault="002A5954" w:rsidP="002A5954">
      <w:pPr>
        <w:jc w:val="right"/>
        <w:rPr>
          <w:rFonts w:ascii="Times New Roman" w:hAnsi="Times New Roman"/>
          <w:sz w:val="24"/>
          <w:szCs w:val="24"/>
          <w:lang w:val="en-US"/>
        </w:rPr>
      </w:pPr>
    </w:p>
    <w:p w:rsidR="00DC71B8" w:rsidRDefault="00DC71B8" w:rsidP="002A5954">
      <w:pPr>
        <w:jc w:val="right"/>
        <w:rPr>
          <w:rFonts w:ascii="Times New Roman" w:hAnsi="Times New Roman"/>
          <w:sz w:val="24"/>
          <w:szCs w:val="24"/>
          <w:lang w:val="en-US"/>
        </w:rPr>
      </w:pPr>
    </w:p>
    <w:p w:rsidR="00DC71B8" w:rsidRPr="00DC71B8" w:rsidRDefault="00DC71B8" w:rsidP="00DC71B8">
      <w:pPr>
        <w:rPr>
          <w:rFonts w:ascii="Times New Roman" w:hAnsi="Times New Roman"/>
          <w:sz w:val="24"/>
          <w:szCs w:val="24"/>
          <w:lang w:val="en-US"/>
        </w:rPr>
      </w:pPr>
    </w:p>
    <w:p w:rsidR="00DC71B8" w:rsidRPr="00DC71B8" w:rsidRDefault="00DC71B8" w:rsidP="00DC71B8">
      <w:pPr>
        <w:rPr>
          <w:rFonts w:ascii="Times New Roman" w:hAnsi="Times New Roman"/>
          <w:sz w:val="24"/>
          <w:szCs w:val="24"/>
          <w:lang w:val="en-US"/>
        </w:rPr>
      </w:pPr>
    </w:p>
    <w:p w:rsidR="00DC71B8" w:rsidRPr="00DC71B8" w:rsidRDefault="00DC71B8" w:rsidP="00DC71B8">
      <w:pPr>
        <w:rPr>
          <w:rFonts w:ascii="Times New Roman" w:hAnsi="Times New Roman"/>
          <w:sz w:val="24"/>
          <w:szCs w:val="24"/>
          <w:lang w:val="en-US"/>
        </w:rPr>
      </w:pPr>
    </w:p>
    <w:p w:rsidR="00DC71B8" w:rsidRPr="00DC71B8" w:rsidRDefault="00DC71B8" w:rsidP="00DC71B8">
      <w:pPr>
        <w:rPr>
          <w:rFonts w:ascii="Times New Roman" w:hAnsi="Times New Roman"/>
          <w:sz w:val="24"/>
          <w:szCs w:val="24"/>
          <w:lang w:val="en-US"/>
        </w:rPr>
      </w:pPr>
    </w:p>
    <w:p w:rsidR="00DC71B8" w:rsidRPr="00DC71B8" w:rsidRDefault="00DC71B8" w:rsidP="00DC71B8">
      <w:pPr>
        <w:rPr>
          <w:rFonts w:ascii="Times New Roman" w:hAnsi="Times New Roman"/>
          <w:sz w:val="24"/>
          <w:szCs w:val="24"/>
          <w:lang w:val="en-US"/>
        </w:rPr>
      </w:pPr>
    </w:p>
    <w:p w:rsidR="00DC71B8" w:rsidRPr="00DC71B8" w:rsidRDefault="00DC71B8" w:rsidP="00DC71B8">
      <w:pPr>
        <w:rPr>
          <w:rFonts w:ascii="Times New Roman" w:hAnsi="Times New Roman"/>
          <w:sz w:val="24"/>
          <w:szCs w:val="24"/>
          <w:lang w:val="en-US"/>
        </w:rPr>
      </w:pPr>
    </w:p>
    <w:p w:rsidR="00DC71B8" w:rsidRPr="00DC71B8" w:rsidRDefault="00DC71B8" w:rsidP="00DC71B8">
      <w:pPr>
        <w:rPr>
          <w:rFonts w:ascii="Times New Roman" w:hAnsi="Times New Roman"/>
          <w:sz w:val="24"/>
          <w:szCs w:val="24"/>
          <w:lang w:val="en-US"/>
        </w:rPr>
      </w:pPr>
    </w:p>
    <w:p w:rsidR="00DC71B8" w:rsidRPr="00DC71B8" w:rsidRDefault="00DC71B8" w:rsidP="00DC71B8">
      <w:pPr>
        <w:rPr>
          <w:rFonts w:ascii="Times New Roman" w:hAnsi="Times New Roman"/>
          <w:sz w:val="24"/>
          <w:szCs w:val="24"/>
          <w:lang w:val="en-US"/>
        </w:rPr>
      </w:pPr>
    </w:p>
    <w:p w:rsidR="00DC71B8" w:rsidRPr="00DC71B8" w:rsidRDefault="00DC71B8" w:rsidP="00DC71B8">
      <w:pPr>
        <w:rPr>
          <w:rFonts w:ascii="Times New Roman" w:hAnsi="Times New Roman"/>
          <w:sz w:val="24"/>
          <w:szCs w:val="24"/>
          <w:lang w:val="en-US"/>
        </w:rPr>
      </w:pPr>
    </w:p>
    <w:p w:rsidR="00DC71B8" w:rsidRPr="00DC71B8" w:rsidRDefault="00DC71B8" w:rsidP="00DC71B8">
      <w:pPr>
        <w:rPr>
          <w:rFonts w:ascii="Times New Roman" w:hAnsi="Times New Roman"/>
          <w:sz w:val="24"/>
          <w:szCs w:val="24"/>
          <w:lang w:val="en-US"/>
        </w:rPr>
      </w:pPr>
    </w:p>
    <w:p w:rsidR="00DC71B8" w:rsidRPr="00DC71B8" w:rsidRDefault="00DC71B8" w:rsidP="00DC71B8">
      <w:pPr>
        <w:rPr>
          <w:rFonts w:ascii="Times New Roman" w:hAnsi="Times New Roman"/>
          <w:sz w:val="24"/>
          <w:szCs w:val="24"/>
          <w:lang w:val="en-US"/>
        </w:rPr>
      </w:pPr>
    </w:p>
    <w:p w:rsidR="00DC71B8" w:rsidRPr="00DC71B8" w:rsidRDefault="00DC71B8" w:rsidP="00DC71B8">
      <w:pPr>
        <w:rPr>
          <w:rFonts w:ascii="Times New Roman" w:hAnsi="Times New Roman"/>
          <w:sz w:val="24"/>
          <w:szCs w:val="24"/>
          <w:lang w:val="en-US"/>
        </w:rPr>
      </w:pPr>
    </w:p>
    <w:p w:rsidR="00DC71B8" w:rsidRPr="00DC71B8" w:rsidRDefault="00DC71B8" w:rsidP="00DC71B8">
      <w:pPr>
        <w:rPr>
          <w:rFonts w:ascii="Times New Roman" w:hAnsi="Times New Roman"/>
          <w:sz w:val="24"/>
          <w:szCs w:val="24"/>
          <w:lang w:val="en-US"/>
        </w:rPr>
      </w:pPr>
    </w:p>
    <w:p w:rsidR="00DC71B8" w:rsidRPr="00DC71B8" w:rsidRDefault="00DC71B8" w:rsidP="00DC71B8">
      <w:pPr>
        <w:rPr>
          <w:rFonts w:ascii="Times New Roman" w:hAnsi="Times New Roman"/>
          <w:sz w:val="24"/>
          <w:szCs w:val="24"/>
          <w:lang w:val="en-US"/>
        </w:rPr>
      </w:pPr>
    </w:p>
    <w:p w:rsidR="00DC71B8" w:rsidRPr="00DC71B8" w:rsidRDefault="00DC71B8" w:rsidP="00DC71B8">
      <w:pPr>
        <w:rPr>
          <w:rFonts w:ascii="Times New Roman" w:hAnsi="Times New Roman"/>
          <w:sz w:val="24"/>
          <w:szCs w:val="24"/>
          <w:lang w:val="en-US"/>
        </w:rPr>
      </w:pPr>
    </w:p>
    <w:p w:rsidR="00DC71B8" w:rsidRPr="00DC71B8" w:rsidRDefault="00DC71B8" w:rsidP="00DC71B8">
      <w:pPr>
        <w:rPr>
          <w:rFonts w:ascii="Times New Roman" w:hAnsi="Times New Roman"/>
          <w:sz w:val="24"/>
          <w:szCs w:val="24"/>
          <w:lang w:val="en-US"/>
        </w:rPr>
      </w:pPr>
    </w:p>
    <w:p w:rsidR="00DC71B8" w:rsidRPr="00DC71B8" w:rsidRDefault="00DC71B8" w:rsidP="00DC71B8">
      <w:pPr>
        <w:rPr>
          <w:rFonts w:ascii="Times New Roman" w:hAnsi="Times New Roman"/>
          <w:sz w:val="24"/>
          <w:szCs w:val="24"/>
          <w:lang w:val="en-US"/>
        </w:rPr>
      </w:pPr>
    </w:p>
    <w:p w:rsidR="00DC71B8" w:rsidRPr="00DC71B8" w:rsidRDefault="00DC71B8" w:rsidP="00DC71B8">
      <w:pPr>
        <w:rPr>
          <w:rFonts w:ascii="Times New Roman" w:hAnsi="Times New Roman"/>
          <w:sz w:val="24"/>
          <w:szCs w:val="24"/>
          <w:lang w:val="en-US"/>
        </w:rPr>
      </w:pPr>
    </w:p>
    <w:p w:rsidR="00DC71B8" w:rsidRDefault="00DC71B8" w:rsidP="00DC71B8">
      <w:pPr>
        <w:rPr>
          <w:rFonts w:ascii="Times New Roman" w:hAnsi="Times New Roman"/>
          <w:sz w:val="24"/>
          <w:szCs w:val="24"/>
          <w:lang w:val="en-US"/>
        </w:rPr>
      </w:pPr>
    </w:p>
    <w:p w:rsidR="002A5954" w:rsidRDefault="002A5954" w:rsidP="00DC71B8">
      <w:pPr>
        <w:jc w:val="center"/>
        <w:rPr>
          <w:rFonts w:ascii="Times New Roman" w:hAnsi="Times New Roman"/>
          <w:sz w:val="24"/>
          <w:szCs w:val="24"/>
          <w:lang w:val="en-US"/>
        </w:rPr>
      </w:pPr>
    </w:p>
    <w:p w:rsidR="00DC71B8" w:rsidRDefault="00DC71B8" w:rsidP="00DC71B8">
      <w:pPr>
        <w:jc w:val="center"/>
        <w:rPr>
          <w:rFonts w:ascii="Times New Roman" w:hAnsi="Times New Roman"/>
          <w:sz w:val="24"/>
          <w:szCs w:val="24"/>
          <w:lang w:val="en-US"/>
        </w:rPr>
      </w:pPr>
    </w:p>
    <w:p w:rsidR="00DC71B8" w:rsidRDefault="00DC71B8" w:rsidP="00DC71B8">
      <w:pPr>
        <w:jc w:val="both"/>
        <w:rPr>
          <w:rFonts w:ascii="Times New Roman" w:hAnsi="Times New Roman"/>
          <w:b/>
          <w:sz w:val="24"/>
          <w:szCs w:val="24"/>
          <w:lang w:val="en-US"/>
        </w:rPr>
      </w:pPr>
      <w:proofErr w:type="gramStart"/>
      <w:r w:rsidRPr="00DC71B8">
        <w:rPr>
          <w:rFonts w:ascii="Times New Roman" w:hAnsi="Times New Roman"/>
          <w:b/>
          <w:sz w:val="24"/>
          <w:szCs w:val="24"/>
          <w:lang w:val="en-US"/>
        </w:rPr>
        <w:lastRenderedPageBreak/>
        <w:t>Lampiran 10.</w:t>
      </w:r>
      <w:proofErr w:type="gramEnd"/>
      <w:r w:rsidRPr="00DC71B8">
        <w:rPr>
          <w:rFonts w:ascii="Times New Roman" w:hAnsi="Times New Roman"/>
          <w:b/>
          <w:sz w:val="24"/>
          <w:szCs w:val="24"/>
          <w:lang w:val="en-US"/>
        </w:rPr>
        <w:t xml:space="preserve"> Balasan Ijin Survei Awal </w:t>
      </w:r>
    </w:p>
    <w:p w:rsidR="00DC71B8" w:rsidRDefault="00DC71B8" w:rsidP="00DC71B8">
      <w:pPr>
        <w:jc w:val="both"/>
        <w:rPr>
          <w:rFonts w:ascii="Times New Roman" w:hAnsi="Times New Roman"/>
          <w:b/>
          <w:sz w:val="24"/>
          <w:szCs w:val="24"/>
          <w:lang w:val="en-US"/>
        </w:rPr>
      </w:pPr>
      <w:r>
        <w:rPr>
          <w:rFonts w:ascii="Times New Roman" w:hAnsi="Times New Roman"/>
          <w:b/>
          <w:noProof/>
          <w:sz w:val="24"/>
          <w:szCs w:val="24"/>
          <w:lang w:val="en-US"/>
        </w:rPr>
        <w:drawing>
          <wp:anchor distT="0" distB="0" distL="114300" distR="114300" simplePos="0" relativeHeight="251683840" behindDoc="0" locked="0" layoutInCell="1" allowOverlap="1">
            <wp:simplePos x="0" y="0"/>
            <wp:positionH relativeFrom="column">
              <wp:posOffset>-79213</wp:posOffset>
            </wp:positionH>
            <wp:positionV relativeFrom="paragraph">
              <wp:posOffset>7162</wp:posOffset>
            </wp:positionV>
            <wp:extent cx="5626208" cy="7187610"/>
            <wp:effectExtent l="0" t="0" r="0" b="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LASAN SURVEI AWAL .jpg"/>
                    <pic:cNvPicPr/>
                  </pic:nvPicPr>
                  <pic:blipFill rotWithShape="1">
                    <a:blip r:embed="rId40" cstate="print">
                      <a:extLst>
                        <a:ext uri="{28A0092B-C50C-407E-A947-70E740481C1C}">
                          <a14:useLocalDpi xmlns:a14="http://schemas.microsoft.com/office/drawing/2010/main" val="0"/>
                        </a:ext>
                      </a:extLst>
                    </a:blip>
                    <a:srcRect l="4224" t="5219" r="3706" b="9216"/>
                    <a:stretch/>
                  </pic:blipFill>
                  <pic:spPr bwMode="auto">
                    <a:xfrm>
                      <a:off x="0" y="0"/>
                      <a:ext cx="5636426" cy="720066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C71B8" w:rsidRPr="00DC71B8" w:rsidRDefault="00DC71B8" w:rsidP="00DC71B8">
      <w:pPr>
        <w:rPr>
          <w:rFonts w:ascii="Times New Roman" w:hAnsi="Times New Roman"/>
          <w:sz w:val="24"/>
          <w:szCs w:val="24"/>
          <w:lang w:val="en-US"/>
        </w:rPr>
      </w:pPr>
    </w:p>
    <w:p w:rsidR="00DC71B8" w:rsidRPr="00DC71B8" w:rsidRDefault="00DC71B8" w:rsidP="00DC71B8">
      <w:pPr>
        <w:rPr>
          <w:rFonts w:ascii="Times New Roman" w:hAnsi="Times New Roman"/>
          <w:sz w:val="24"/>
          <w:szCs w:val="24"/>
          <w:lang w:val="en-US"/>
        </w:rPr>
      </w:pPr>
    </w:p>
    <w:p w:rsidR="00DC71B8" w:rsidRPr="00DC71B8" w:rsidRDefault="00DC71B8" w:rsidP="00DC71B8">
      <w:pPr>
        <w:rPr>
          <w:rFonts w:ascii="Times New Roman" w:hAnsi="Times New Roman"/>
          <w:sz w:val="24"/>
          <w:szCs w:val="24"/>
          <w:lang w:val="en-US"/>
        </w:rPr>
      </w:pPr>
    </w:p>
    <w:p w:rsidR="00DC71B8" w:rsidRPr="00DC71B8" w:rsidRDefault="00DC71B8" w:rsidP="00DC71B8">
      <w:pPr>
        <w:rPr>
          <w:rFonts w:ascii="Times New Roman" w:hAnsi="Times New Roman"/>
          <w:sz w:val="24"/>
          <w:szCs w:val="24"/>
          <w:lang w:val="en-US"/>
        </w:rPr>
      </w:pPr>
    </w:p>
    <w:p w:rsidR="00DC71B8" w:rsidRPr="00DC71B8" w:rsidRDefault="00DC71B8" w:rsidP="00DC71B8">
      <w:pPr>
        <w:rPr>
          <w:rFonts w:ascii="Times New Roman" w:hAnsi="Times New Roman"/>
          <w:sz w:val="24"/>
          <w:szCs w:val="24"/>
          <w:lang w:val="en-US"/>
        </w:rPr>
      </w:pPr>
    </w:p>
    <w:p w:rsidR="00DC71B8" w:rsidRPr="00DC71B8" w:rsidRDefault="00DC71B8" w:rsidP="00DC71B8">
      <w:pPr>
        <w:rPr>
          <w:rFonts w:ascii="Times New Roman" w:hAnsi="Times New Roman"/>
          <w:sz w:val="24"/>
          <w:szCs w:val="24"/>
          <w:lang w:val="en-US"/>
        </w:rPr>
      </w:pPr>
    </w:p>
    <w:p w:rsidR="00DC71B8" w:rsidRPr="00DC71B8" w:rsidRDefault="00DC71B8" w:rsidP="00DC71B8">
      <w:pPr>
        <w:rPr>
          <w:rFonts w:ascii="Times New Roman" w:hAnsi="Times New Roman"/>
          <w:sz w:val="24"/>
          <w:szCs w:val="24"/>
          <w:lang w:val="en-US"/>
        </w:rPr>
      </w:pPr>
    </w:p>
    <w:p w:rsidR="00DC71B8" w:rsidRPr="00DC71B8" w:rsidRDefault="00DC71B8" w:rsidP="00DC71B8">
      <w:pPr>
        <w:rPr>
          <w:rFonts w:ascii="Times New Roman" w:hAnsi="Times New Roman"/>
          <w:sz w:val="24"/>
          <w:szCs w:val="24"/>
          <w:lang w:val="en-US"/>
        </w:rPr>
      </w:pPr>
    </w:p>
    <w:p w:rsidR="00DC71B8" w:rsidRPr="00DC71B8" w:rsidRDefault="00DC71B8" w:rsidP="00DC71B8">
      <w:pPr>
        <w:rPr>
          <w:rFonts w:ascii="Times New Roman" w:hAnsi="Times New Roman"/>
          <w:sz w:val="24"/>
          <w:szCs w:val="24"/>
          <w:lang w:val="en-US"/>
        </w:rPr>
      </w:pPr>
    </w:p>
    <w:p w:rsidR="00DC71B8" w:rsidRPr="00DC71B8" w:rsidRDefault="00DC71B8" w:rsidP="00DC71B8">
      <w:pPr>
        <w:rPr>
          <w:rFonts w:ascii="Times New Roman" w:hAnsi="Times New Roman"/>
          <w:sz w:val="24"/>
          <w:szCs w:val="24"/>
          <w:lang w:val="en-US"/>
        </w:rPr>
      </w:pPr>
    </w:p>
    <w:p w:rsidR="00DC71B8" w:rsidRPr="00DC71B8" w:rsidRDefault="00DC71B8" w:rsidP="00DC71B8">
      <w:pPr>
        <w:rPr>
          <w:rFonts w:ascii="Times New Roman" w:hAnsi="Times New Roman"/>
          <w:sz w:val="24"/>
          <w:szCs w:val="24"/>
          <w:lang w:val="en-US"/>
        </w:rPr>
      </w:pPr>
    </w:p>
    <w:p w:rsidR="00DC71B8" w:rsidRPr="00DC71B8" w:rsidRDefault="00DC71B8" w:rsidP="00DC71B8">
      <w:pPr>
        <w:rPr>
          <w:rFonts w:ascii="Times New Roman" w:hAnsi="Times New Roman"/>
          <w:sz w:val="24"/>
          <w:szCs w:val="24"/>
          <w:lang w:val="en-US"/>
        </w:rPr>
      </w:pPr>
    </w:p>
    <w:p w:rsidR="00DC71B8" w:rsidRPr="00DC71B8" w:rsidRDefault="00DC71B8" w:rsidP="00DC71B8">
      <w:pPr>
        <w:rPr>
          <w:rFonts w:ascii="Times New Roman" w:hAnsi="Times New Roman"/>
          <w:sz w:val="24"/>
          <w:szCs w:val="24"/>
          <w:lang w:val="en-US"/>
        </w:rPr>
      </w:pPr>
    </w:p>
    <w:p w:rsidR="00DC71B8" w:rsidRPr="00DC71B8" w:rsidRDefault="00DC71B8" w:rsidP="00DC71B8">
      <w:pPr>
        <w:rPr>
          <w:rFonts w:ascii="Times New Roman" w:hAnsi="Times New Roman"/>
          <w:sz w:val="24"/>
          <w:szCs w:val="24"/>
          <w:lang w:val="en-US"/>
        </w:rPr>
      </w:pPr>
    </w:p>
    <w:p w:rsidR="00DC71B8" w:rsidRPr="00DC71B8" w:rsidRDefault="00DC71B8" w:rsidP="00DC71B8">
      <w:pPr>
        <w:rPr>
          <w:rFonts w:ascii="Times New Roman" w:hAnsi="Times New Roman"/>
          <w:sz w:val="24"/>
          <w:szCs w:val="24"/>
          <w:lang w:val="en-US"/>
        </w:rPr>
      </w:pPr>
    </w:p>
    <w:p w:rsidR="00DC71B8" w:rsidRPr="00DC71B8" w:rsidRDefault="00DC71B8" w:rsidP="00DC71B8">
      <w:pPr>
        <w:rPr>
          <w:rFonts w:ascii="Times New Roman" w:hAnsi="Times New Roman"/>
          <w:sz w:val="24"/>
          <w:szCs w:val="24"/>
          <w:lang w:val="en-US"/>
        </w:rPr>
      </w:pPr>
    </w:p>
    <w:p w:rsidR="00DC71B8" w:rsidRPr="00DC71B8" w:rsidRDefault="00DC71B8" w:rsidP="00DC71B8">
      <w:pPr>
        <w:rPr>
          <w:rFonts w:ascii="Times New Roman" w:hAnsi="Times New Roman"/>
          <w:sz w:val="24"/>
          <w:szCs w:val="24"/>
          <w:lang w:val="en-US"/>
        </w:rPr>
      </w:pPr>
    </w:p>
    <w:p w:rsidR="00DC71B8" w:rsidRPr="00DC71B8" w:rsidRDefault="00DC71B8" w:rsidP="00DC71B8">
      <w:pPr>
        <w:rPr>
          <w:rFonts w:ascii="Times New Roman" w:hAnsi="Times New Roman"/>
          <w:sz w:val="24"/>
          <w:szCs w:val="24"/>
          <w:lang w:val="en-US"/>
        </w:rPr>
      </w:pPr>
    </w:p>
    <w:p w:rsidR="00DC71B8" w:rsidRPr="00DC71B8" w:rsidRDefault="00DC71B8" w:rsidP="00DC71B8">
      <w:pPr>
        <w:rPr>
          <w:rFonts w:ascii="Times New Roman" w:hAnsi="Times New Roman"/>
          <w:sz w:val="24"/>
          <w:szCs w:val="24"/>
          <w:lang w:val="en-US"/>
        </w:rPr>
      </w:pPr>
    </w:p>
    <w:p w:rsidR="00DC71B8" w:rsidRDefault="00DC71B8" w:rsidP="00DC71B8">
      <w:pPr>
        <w:rPr>
          <w:rFonts w:ascii="Times New Roman" w:hAnsi="Times New Roman"/>
          <w:sz w:val="24"/>
          <w:szCs w:val="24"/>
          <w:lang w:val="en-US"/>
        </w:rPr>
      </w:pPr>
    </w:p>
    <w:p w:rsidR="00DC71B8" w:rsidRDefault="00DC71B8" w:rsidP="00DC71B8">
      <w:pPr>
        <w:rPr>
          <w:rFonts w:ascii="Times New Roman" w:hAnsi="Times New Roman"/>
          <w:sz w:val="24"/>
          <w:szCs w:val="24"/>
          <w:lang w:val="en-US"/>
        </w:rPr>
      </w:pPr>
    </w:p>
    <w:p w:rsidR="00DC71B8" w:rsidRDefault="00DC71B8" w:rsidP="00DC71B8">
      <w:pPr>
        <w:tabs>
          <w:tab w:val="left" w:pos="3466"/>
        </w:tabs>
        <w:rPr>
          <w:rFonts w:ascii="Times New Roman" w:hAnsi="Times New Roman"/>
          <w:sz w:val="24"/>
          <w:szCs w:val="24"/>
          <w:lang w:val="en-US"/>
        </w:rPr>
      </w:pPr>
      <w:r>
        <w:rPr>
          <w:rFonts w:ascii="Times New Roman" w:hAnsi="Times New Roman"/>
          <w:sz w:val="24"/>
          <w:szCs w:val="24"/>
          <w:lang w:val="en-US"/>
        </w:rPr>
        <w:tab/>
      </w:r>
    </w:p>
    <w:p w:rsidR="00DC71B8" w:rsidRDefault="00DC71B8" w:rsidP="00DC71B8">
      <w:pPr>
        <w:tabs>
          <w:tab w:val="left" w:pos="3466"/>
        </w:tabs>
        <w:rPr>
          <w:rFonts w:ascii="Times New Roman" w:hAnsi="Times New Roman"/>
          <w:sz w:val="24"/>
          <w:szCs w:val="24"/>
          <w:lang w:val="en-US"/>
        </w:rPr>
      </w:pPr>
    </w:p>
    <w:p w:rsidR="00DC71B8" w:rsidRPr="006C67F9" w:rsidRDefault="006C67F9" w:rsidP="00DC71B8">
      <w:pPr>
        <w:tabs>
          <w:tab w:val="left" w:pos="3466"/>
        </w:tabs>
        <w:rPr>
          <w:rFonts w:ascii="Times New Roman" w:hAnsi="Times New Roman"/>
          <w:b/>
          <w:sz w:val="24"/>
          <w:szCs w:val="24"/>
          <w:lang w:val="en-US"/>
        </w:rPr>
      </w:pPr>
      <w:r>
        <w:rPr>
          <w:rFonts w:ascii="Times New Roman" w:hAnsi="Times New Roman"/>
          <w:noProof/>
          <w:sz w:val="24"/>
          <w:szCs w:val="24"/>
          <w:lang w:val="en-US"/>
        </w:rPr>
        <w:lastRenderedPageBreak/>
        <w:drawing>
          <wp:anchor distT="0" distB="0" distL="114300" distR="114300" simplePos="0" relativeHeight="251684864" behindDoc="0" locked="0" layoutInCell="1" allowOverlap="1" wp14:anchorId="33887EDC" wp14:editId="16778F5F">
            <wp:simplePos x="0" y="0"/>
            <wp:positionH relativeFrom="column">
              <wp:posOffset>-68580</wp:posOffset>
            </wp:positionH>
            <wp:positionV relativeFrom="paragraph">
              <wp:posOffset>218499</wp:posOffset>
            </wp:positionV>
            <wp:extent cx="5266955" cy="7091916"/>
            <wp:effectExtent l="0" t="0" r="0" b="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MOHONAN IJIN PENELITIAN .jpg"/>
                    <pic:cNvPicPr/>
                  </pic:nvPicPr>
                  <pic:blipFill rotWithShape="1">
                    <a:blip r:embed="rId41" cstate="print">
                      <a:extLst>
                        <a:ext uri="{28A0092B-C50C-407E-A947-70E740481C1C}">
                          <a14:useLocalDpi xmlns:a14="http://schemas.microsoft.com/office/drawing/2010/main" val="0"/>
                        </a:ext>
                      </a:extLst>
                    </a:blip>
                    <a:srcRect l="6329" t="5985" r="7806" b="9912"/>
                    <a:stretch/>
                  </pic:blipFill>
                  <pic:spPr bwMode="auto">
                    <a:xfrm>
                      <a:off x="0" y="0"/>
                      <a:ext cx="5266955" cy="709191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gramStart"/>
      <w:r w:rsidRPr="006C67F9">
        <w:rPr>
          <w:rFonts w:ascii="Times New Roman" w:hAnsi="Times New Roman"/>
          <w:b/>
          <w:sz w:val="24"/>
          <w:szCs w:val="24"/>
          <w:lang w:val="en-US"/>
        </w:rPr>
        <w:t>Lampiran 11.</w:t>
      </w:r>
      <w:proofErr w:type="gramEnd"/>
      <w:r w:rsidRPr="006C67F9">
        <w:rPr>
          <w:rFonts w:ascii="Times New Roman" w:hAnsi="Times New Roman"/>
          <w:b/>
          <w:sz w:val="24"/>
          <w:szCs w:val="24"/>
          <w:lang w:val="en-US"/>
        </w:rPr>
        <w:t xml:space="preserve"> Surat Permohonan Ijin Penelitian </w:t>
      </w:r>
    </w:p>
    <w:p w:rsidR="00976119" w:rsidRDefault="00976119" w:rsidP="00DC71B8">
      <w:pPr>
        <w:tabs>
          <w:tab w:val="left" w:pos="3466"/>
        </w:tabs>
        <w:rPr>
          <w:rFonts w:ascii="Times New Roman" w:hAnsi="Times New Roman"/>
          <w:sz w:val="24"/>
          <w:szCs w:val="24"/>
          <w:lang w:val="en-US"/>
        </w:rPr>
      </w:pPr>
    </w:p>
    <w:p w:rsidR="00976119" w:rsidRPr="00976119" w:rsidRDefault="00976119" w:rsidP="00976119">
      <w:pPr>
        <w:rPr>
          <w:rFonts w:ascii="Times New Roman" w:hAnsi="Times New Roman"/>
          <w:sz w:val="24"/>
          <w:szCs w:val="24"/>
          <w:lang w:val="en-US"/>
        </w:rPr>
      </w:pPr>
    </w:p>
    <w:p w:rsidR="00976119" w:rsidRPr="00976119" w:rsidRDefault="00976119" w:rsidP="00976119">
      <w:pPr>
        <w:rPr>
          <w:rFonts w:ascii="Times New Roman" w:hAnsi="Times New Roman"/>
          <w:sz w:val="24"/>
          <w:szCs w:val="24"/>
          <w:lang w:val="en-US"/>
        </w:rPr>
      </w:pPr>
    </w:p>
    <w:p w:rsidR="00976119" w:rsidRPr="00976119" w:rsidRDefault="00976119" w:rsidP="00976119">
      <w:pPr>
        <w:rPr>
          <w:rFonts w:ascii="Times New Roman" w:hAnsi="Times New Roman"/>
          <w:sz w:val="24"/>
          <w:szCs w:val="24"/>
          <w:lang w:val="en-US"/>
        </w:rPr>
      </w:pPr>
    </w:p>
    <w:p w:rsidR="00976119" w:rsidRPr="00976119" w:rsidRDefault="00976119" w:rsidP="00976119">
      <w:pPr>
        <w:rPr>
          <w:rFonts w:ascii="Times New Roman" w:hAnsi="Times New Roman"/>
          <w:sz w:val="24"/>
          <w:szCs w:val="24"/>
          <w:lang w:val="en-US"/>
        </w:rPr>
      </w:pPr>
    </w:p>
    <w:p w:rsidR="00976119" w:rsidRPr="00976119" w:rsidRDefault="00976119" w:rsidP="00976119">
      <w:pPr>
        <w:rPr>
          <w:rFonts w:ascii="Times New Roman" w:hAnsi="Times New Roman"/>
          <w:sz w:val="24"/>
          <w:szCs w:val="24"/>
          <w:lang w:val="en-US"/>
        </w:rPr>
      </w:pPr>
    </w:p>
    <w:p w:rsidR="00976119" w:rsidRPr="00976119" w:rsidRDefault="00976119" w:rsidP="00976119">
      <w:pPr>
        <w:rPr>
          <w:rFonts w:ascii="Times New Roman" w:hAnsi="Times New Roman"/>
          <w:sz w:val="24"/>
          <w:szCs w:val="24"/>
          <w:lang w:val="en-US"/>
        </w:rPr>
      </w:pPr>
    </w:p>
    <w:p w:rsidR="00976119" w:rsidRPr="00976119" w:rsidRDefault="00976119" w:rsidP="00976119">
      <w:pPr>
        <w:rPr>
          <w:rFonts w:ascii="Times New Roman" w:hAnsi="Times New Roman"/>
          <w:sz w:val="24"/>
          <w:szCs w:val="24"/>
          <w:lang w:val="en-US"/>
        </w:rPr>
      </w:pPr>
    </w:p>
    <w:p w:rsidR="00976119" w:rsidRPr="00976119" w:rsidRDefault="00976119" w:rsidP="00976119">
      <w:pPr>
        <w:rPr>
          <w:rFonts w:ascii="Times New Roman" w:hAnsi="Times New Roman"/>
          <w:sz w:val="24"/>
          <w:szCs w:val="24"/>
          <w:lang w:val="en-US"/>
        </w:rPr>
      </w:pPr>
    </w:p>
    <w:p w:rsidR="00976119" w:rsidRPr="00976119" w:rsidRDefault="00976119" w:rsidP="00976119">
      <w:pPr>
        <w:rPr>
          <w:rFonts w:ascii="Times New Roman" w:hAnsi="Times New Roman"/>
          <w:sz w:val="24"/>
          <w:szCs w:val="24"/>
          <w:lang w:val="en-US"/>
        </w:rPr>
      </w:pPr>
    </w:p>
    <w:p w:rsidR="00976119" w:rsidRPr="00976119" w:rsidRDefault="00976119" w:rsidP="00976119">
      <w:pPr>
        <w:rPr>
          <w:rFonts w:ascii="Times New Roman" w:hAnsi="Times New Roman"/>
          <w:sz w:val="24"/>
          <w:szCs w:val="24"/>
          <w:lang w:val="en-US"/>
        </w:rPr>
      </w:pPr>
    </w:p>
    <w:p w:rsidR="00976119" w:rsidRPr="00976119" w:rsidRDefault="00976119" w:rsidP="00976119">
      <w:pPr>
        <w:rPr>
          <w:rFonts w:ascii="Times New Roman" w:hAnsi="Times New Roman"/>
          <w:sz w:val="24"/>
          <w:szCs w:val="24"/>
          <w:lang w:val="en-US"/>
        </w:rPr>
      </w:pPr>
    </w:p>
    <w:p w:rsidR="00976119" w:rsidRPr="00976119" w:rsidRDefault="00976119" w:rsidP="00976119">
      <w:pPr>
        <w:rPr>
          <w:rFonts w:ascii="Times New Roman" w:hAnsi="Times New Roman"/>
          <w:sz w:val="24"/>
          <w:szCs w:val="24"/>
          <w:lang w:val="en-US"/>
        </w:rPr>
      </w:pPr>
    </w:p>
    <w:p w:rsidR="00976119" w:rsidRPr="00976119" w:rsidRDefault="00976119" w:rsidP="00976119">
      <w:pPr>
        <w:rPr>
          <w:rFonts w:ascii="Times New Roman" w:hAnsi="Times New Roman"/>
          <w:sz w:val="24"/>
          <w:szCs w:val="24"/>
          <w:lang w:val="en-US"/>
        </w:rPr>
      </w:pPr>
    </w:p>
    <w:p w:rsidR="00976119" w:rsidRPr="00976119" w:rsidRDefault="00976119" w:rsidP="00976119">
      <w:pPr>
        <w:rPr>
          <w:rFonts w:ascii="Times New Roman" w:hAnsi="Times New Roman"/>
          <w:sz w:val="24"/>
          <w:szCs w:val="24"/>
          <w:lang w:val="en-US"/>
        </w:rPr>
      </w:pPr>
    </w:p>
    <w:p w:rsidR="00976119" w:rsidRPr="00976119" w:rsidRDefault="00976119" w:rsidP="00976119">
      <w:pPr>
        <w:rPr>
          <w:rFonts w:ascii="Times New Roman" w:hAnsi="Times New Roman"/>
          <w:sz w:val="24"/>
          <w:szCs w:val="24"/>
          <w:lang w:val="en-US"/>
        </w:rPr>
      </w:pPr>
    </w:p>
    <w:p w:rsidR="00976119" w:rsidRPr="00976119" w:rsidRDefault="00976119" w:rsidP="00976119">
      <w:pPr>
        <w:rPr>
          <w:rFonts w:ascii="Times New Roman" w:hAnsi="Times New Roman"/>
          <w:sz w:val="24"/>
          <w:szCs w:val="24"/>
          <w:lang w:val="en-US"/>
        </w:rPr>
      </w:pPr>
    </w:p>
    <w:p w:rsidR="00976119" w:rsidRPr="00976119" w:rsidRDefault="00976119" w:rsidP="00976119">
      <w:pPr>
        <w:rPr>
          <w:rFonts w:ascii="Times New Roman" w:hAnsi="Times New Roman"/>
          <w:sz w:val="24"/>
          <w:szCs w:val="24"/>
          <w:lang w:val="en-US"/>
        </w:rPr>
      </w:pPr>
    </w:p>
    <w:p w:rsidR="00976119" w:rsidRPr="00976119" w:rsidRDefault="00976119" w:rsidP="00976119">
      <w:pPr>
        <w:rPr>
          <w:rFonts w:ascii="Times New Roman" w:hAnsi="Times New Roman"/>
          <w:sz w:val="24"/>
          <w:szCs w:val="24"/>
          <w:lang w:val="en-US"/>
        </w:rPr>
      </w:pPr>
    </w:p>
    <w:p w:rsidR="00976119" w:rsidRPr="00976119" w:rsidRDefault="00976119" w:rsidP="00976119">
      <w:pPr>
        <w:rPr>
          <w:rFonts w:ascii="Times New Roman" w:hAnsi="Times New Roman"/>
          <w:sz w:val="24"/>
          <w:szCs w:val="24"/>
          <w:lang w:val="en-US"/>
        </w:rPr>
      </w:pPr>
    </w:p>
    <w:p w:rsidR="00976119" w:rsidRDefault="00976119" w:rsidP="00976119">
      <w:pPr>
        <w:rPr>
          <w:rFonts w:ascii="Times New Roman" w:hAnsi="Times New Roman"/>
          <w:sz w:val="24"/>
          <w:szCs w:val="24"/>
          <w:lang w:val="en-US"/>
        </w:rPr>
      </w:pPr>
    </w:p>
    <w:p w:rsidR="00976119" w:rsidRDefault="00976119" w:rsidP="00976119">
      <w:pPr>
        <w:rPr>
          <w:rFonts w:ascii="Times New Roman" w:hAnsi="Times New Roman"/>
          <w:sz w:val="24"/>
          <w:szCs w:val="24"/>
          <w:lang w:val="en-US"/>
        </w:rPr>
      </w:pPr>
    </w:p>
    <w:p w:rsidR="006C67F9" w:rsidRDefault="006C67F9" w:rsidP="00976119">
      <w:pPr>
        <w:jc w:val="center"/>
        <w:rPr>
          <w:rFonts w:ascii="Times New Roman" w:hAnsi="Times New Roman"/>
          <w:sz w:val="24"/>
          <w:szCs w:val="24"/>
          <w:lang w:val="en-US"/>
        </w:rPr>
      </w:pPr>
    </w:p>
    <w:p w:rsidR="00976119" w:rsidRDefault="00976119" w:rsidP="00976119">
      <w:pPr>
        <w:jc w:val="center"/>
        <w:rPr>
          <w:rFonts w:ascii="Times New Roman" w:hAnsi="Times New Roman"/>
          <w:sz w:val="24"/>
          <w:szCs w:val="24"/>
          <w:lang w:val="en-US"/>
        </w:rPr>
      </w:pPr>
    </w:p>
    <w:p w:rsidR="00976119" w:rsidRPr="00976119" w:rsidRDefault="00976119" w:rsidP="00976119">
      <w:pPr>
        <w:jc w:val="both"/>
        <w:rPr>
          <w:rFonts w:ascii="Times New Roman" w:hAnsi="Times New Roman"/>
          <w:b/>
          <w:sz w:val="24"/>
          <w:szCs w:val="24"/>
          <w:lang w:val="en-US"/>
        </w:rPr>
      </w:pPr>
      <w:r>
        <w:rPr>
          <w:rFonts w:ascii="Times New Roman" w:hAnsi="Times New Roman"/>
          <w:noProof/>
          <w:sz w:val="24"/>
          <w:szCs w:val="24"/>
          <w:lang w:val="en-US"/>
        </w:rPr>
        <w:lastRenderedPageBreak/>
        <w:drawing>
          <wp:anchor distT="0" distB="0" distL="114300" distR="114300" simplePos="0" relativeHeight="251685888" behindDoc="0" locked="0" layoutInCell="1" allowOverlap="1" wp14:anchorId="25E585DA" wp14:editId="714CBC68">
            <wp:simplePos x="0" y="0"/>
            <wp:positionH relativeFrom="column">
              <wp:posOffset>-132375</wp:posOffset>
            </wp:positionH>
            <wp:positionV relativeFrom="paragraph">
              <wp:posOffset>250397</wp:posOffset>
            </wp:positionV>
            <wp:extent cx="5410138" cy="7623544"/>
            <wp:effectExtent l="0" t="0" r="635" b="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rat keterangan penelitian .jpg"/>
                    <pic:cNvPicPr/>
                  </pic:nvPicPr>
                  <pic:blipFill rotWithShape="1">
                    <a:blip r:embed="rId42" cstate="print">
                      <a:extLst>
                        <a:ext uri="{28A0092B-C50C-407E-A947-70E740481C1C}">
                          <a14:useLocalDpi xmlns:a14="http://schemas.microsoft.com/office/drawing/2010/main" val="0"/>
                        </a:ext>
                      </a:extLst>
                    </a:blip>
                    <a:srcRect l="4430" t="4604" r="2743" b="242"/>
                    <a:stretch/>
                  </pic:blipFill>
                  <pic:spPr bwMode="auto">
                    <a:xfrm>
                      <a:off x="0" y="0"/>
                      <a:ext cx="5409932" cy="762325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gramStart"/>
      <w:r w:rsidRPr="00976119">
        <w:rPr>
          <w:rFonts w:ascii="Times New Roman" w:hAnsi="Times New Roman"/>
          <w:b/>
          <w:sz w:val="24"/>
          <w:szCs w:val="24"/>
          <w:lang w:val="en-US"/>
        </w:rPr>
        <w:t>Lampiran 12.</w:t>
      </w:r>
      <w:proofErr w:type="gramEnd"/>
      <w:r w:rsidRPr="00976119">
        <w:rPr>
          <w:rFonts w:ascii="Times New Roman" w:hAnsi="Times New Roman"/>
          <w:b/>
          <w:sz w:val="24"/>
          <w:szCs w:val="24"/>
          <w:lang w:val="en-US"/>
        </w:rPr>
        <w:t xml:space="preserve"> Surat Balasan Ijin Penelitian </w:t>
      </w:r>
    </w:p>
    <w:p w:rsidR="00976119" w:rsidRDefault="00976119" w:rsidP="00976119">
      <w:pPr>
        <w:jc w:val="both"/>
        <w:rPr>
          <w:rFonts w:ascii="Times New Roman" w:hAnsi="Times New Roman"/>
          <w:sz w:val="24"/>
          <w:szCs w:val="24"/>
          <w:lang w:val="en-US"/>
        </w:rPr>
      </w:pPr>
    </w:p>
    <w:p w:rsidR="00976119" w:rsidRPr="00976119" w:rsidRDefault="00976119" w:rsidP="00976119">
      <w:pPr>
        <w:rPr>
          <w:rFonts w:ascii="Times New Roman" w:hAnsi="Times New Roman"/>
          <w:sz w:val="24"/>
          <w:szCs w:val="24"/>
          <w:lang w:val="en-US"/>
        </w:rPr>
      </w:pPr>
    </w:p>
    <w:p w:rsidR="00976119" w:rsidRPr="00976119" w:rsidRDefault="00976119" w:rsidP="00976119">
      <w:pPr>
        <w:rPr>
          <w:rFonts w:ascii="Times New Roman" w:hAnsi="Times New Roman"/>
          <w:sz w:val="24"/>
          <w:szCs w:val="24"/>
          <w:lang w:val="en-US"/>
        </w:rPr>
      </w:pPr>
    </w:p>
    <w:p w:rsidR="00976119" w:rsidRPr="00976119" w:rsidRDefault="00976119" w:rsidP="00976119">
      <w:pPr>
        <w:rPr>
          <w:rFonts w:ascii="Times New Roman" w:hAnsi="Times New Roman"/>
          <w:sz w:val="24"/>
          <w:szCs w:val="24"/>
          <w:lang w:val="en-US"/>
        </w:rPr>
      </w:pPr>
    </w:p>
    <w:p w:rsidR="00976119" w:rsidRPr="00976119" w:rsidRDefault="00976119" w:rsidP="00976119">
      <w:pPr>
        <w:rPr>
          <w:rFonts w:ascii="Times New Roman" w:hAnsi="Times New Roman"/>
          <w:sz w:val="24"/>
          <w:szCs w:val="24"/>
          <w:lang w:val="en-US"/>
        </w:rPr>
      </w:pPr>
    </w:p>
    <w:p w:rsidR="00976119" w:rsidRPr="00976119" w:rsidRDefault="00976119" w:rsidP="00976119">
      <w:pPr>
        <w:rPr>
          <w:rFonts w:ascii="Times New Roman" w:hAnsi="Times New Roman"/>
          <w:sz w:val="24"/>
          <w:szCs w:val="24"/>
          <w:lang w:val="en-US"/>
        </w:rPr>
      </w:pPr>
    </w:p>
    <w:p w:rsidR="00976119" w:rsidRPr="00976119" w:rsidRDefault="00976119" w:rsidP="00976119">
      <w:pPr>
        <w:rPr>
          <w:rFonts w:ascii="Times New Roman" w:hAnsi="Times New Roman"/>
          <w:sz w:val="24"/>
          <w:szCs w:val="24"/>
          <w:lang w:val="en-US"/>
        </w:rPr>
      </w:pPr>
    </w:p>
    <w:p w:rsidR="00976119" w:rsidRPr="00976119" w:rsidRDefault="00976119" w:rsidP="00976119">
      <w:pPr>
        <w:rPr>
          <w:rFonts w:ascii="Times New Roman" w:hAnsi="Times New Roman"/>
          <w:sz w:val="24"/>
          <w:szCs w:val="24"/>
          <w:lang w:val="en-US"/>
        </w:rPr>
      </w:pPr>
    </w:p>
    <w:p w:rsidR="00976119" w:rsidRPr="00976119" w:rsidRDefault="00976119" w:rsidP="00976119">
      <w:pPr>
        <w:rPr>
          <w:rFonts w:ascii="Times New Roman" w:hAnsi="Times New Roman"/>
          <w:sz w:val="24"/>
          <w:szCs w:val="24"/>
          <w:lang w:val="en-US"/>
        </w:rPr>
      </w:pPr>
    </w:p>
    <w:p w:rsidR="00976119" w:rsidRPr="00976119" w:rsidRDefault="00976119" w:rsidP="00976119">
      <w:pPr>
        <w:rPr>
          <w:rFonts w:ascii="Times New Roman" w:hAnsi="Times New Roman"/>
          <w:sz w:val="24"/>
          <w:szCs w:val="24"/>
          <w:lang w:val="en-US"/>
        </w:rPr>
      </w:pPr>
    </w:p>
    <w:p w:rsidR="00976119" w:rsidRPr="00976119" w:rsidRDefault="00976119" w:rsidP="00976119">
      <w:pPr>
        <w:rPr>
          <w:rFonts w:ascii="Times New Roman" w:hAnsi="Times New Roman"/>
          <w:sz w:val="24"/>
          <w:szCs w:val="24"/>
          <w:lang w:val="en-US"/>
        </w:rPr>
      </w:pPr>
    </w:p>
    <w:p w:rsidR="00976119" w:rsidRPr="00976119" w:rsidRDefault="00976119" w:rsidP="00976119">
      <w:pPr>
        <w:rPr>
          <w:rFonts w:ascii="Times New Roman" w:hAnsi="Times New Roman"/>
          <w:sz w:val="24"/>
          <w:szCs w:val="24"/>
          <w:lang w:val="en-US"/>
        </w:rPr>
      </w:pPr>
    </w:p>
    <w:p w:rsidR="00976119" w:rsidRPr="00976119" w:rsidRDefault="00976119" w:rsidP="00976119">
      <w:pPr>
        <w:rPr>
          <w:rFonts w:ascii="Times New Roman" w:hAnsi="Times New Roman"/>
          <w:sz w:val="24"/>
          <w:szCs w:val="24"/>
          <w:lang w:val="en-US"/>
        </w:rPr>
      </w:pPr>
    </w:p>
    <w:p w:rsidR="00976119" w:rsidRPr="00976119" w:rsidRDefault="00976119" w:rsidP="00976119">
      <w:pPr>
        <w:rPr>
          <w:rFonts w:ascii="Times New Roman" w:hAnsi="Times New Roman"/>
          <w:sz w:val="24"/>
          <w:szCs w:val="24"/>
          <w:lang w:val="en-US"/>
        </w:rPr>
      </w:pPr>
    </w:p>
    <w:p w:rsidR="00976119" w:rsidRPr="00976119" w:rsidRDefault="00976119" w:rsidP="00976119">
      <w:pPr>
        <w:rPr>
          <w:rFonts w:ascii="Times New Roman" w:hAnsi="Times New Roman"/>
          <w:sz w:val="24"/>
          <w:szCs w:val="24"/>
          <w:lang w:val="en-US"/>
        </w:rPr>
      </w:pPr>
    </w:p>
    <w:p w:rsidR="00976119" w:rsidRPr="00976119" w:rsidRDefault="00976119" w:rsidP="00976119">
      <w:pPr>
        <w:rPr>
          <w:rFonts w:ascii="Times New Roman" w:hAnsi="Times New Roman"/>
          <w:sz w:val="24"/>
          <w:szCs w:val="24"/>
          <w:lang w:val="en-US"/>
        </w:rPr>
      </w:pPr>
    </w:p>
    <w:p w:rsidR="00976119" w:rsidRPr="00976119" w:rsidRDefault="00976119" w:rsidP="00976119">
      <w:pPr>
        <w:rPr>
          <w:rFonts w:ascii="Times New Roman" w:hAnsi="Times New Roman"/>
          <w:sz w:val="24"/>
          <w:szCs w:val="24"/>
          <w:lang w:val="en-US"/>
        </w:rPr>
      </w:pPr>
    </w:p>
    <w:p w:rsidR="00976119" w:rsidRPr="00976119" w:rsidRDefault="00976119" w:rsidP="00976119">
      <w:pPr>
        <w:rPr>
          <w:rFonts w:ascii="Times New Roman" w:hAnsi="Times New Roman"/>
          <w:sz w:val="24"/>
          <w:szCs w:val="24"/>
          <w:lang w:val="en-US"/>
        </w:rPr>
      </w:pPr>
    </w:p>
    <w:p w:rsidR="00976119" w:rsidRPr="00976119" w:rsidRDefault="00976119" w:rsidP="00976119">
      <w:pPr>
        <w:rPr>
          <w:rFonts w:ascii="Times New Roman" w:hAnsi="Times New Roman"/>
          <w:sz w:val="24"/>
          <w:szCs w:val="24"/>
          <w:lang w:val="en-US"/>
        </w:rPr>
      </w:pPr>
    </w:p>
    <w:p w:rsidR="00976119" w:rsidRPr="00976119" w:rsidRDefault="00976119" w:rsidP="00976119">
      <w:pPr>
        <w:rPr>
          <w:rFonts w:ascii="Times New Roman" w:hAnsi="Times New Roman"/>
          <w:sz w:val="24"/>
          <w:szCs w:val="24"/>
          <w:lang w:val="en-US"/>
        </w:rPr>
      </w:pPr>
    </w:p>
    <w:p w:rsidR="00976119" w:rsidRPr="00976119" w:rsidRDefault="00976119" w:rsidP="00976119">
      <w:pPr>
        <w:rPr>
          <w:rFonts w:ascii="Times New Roman" w:hAnsi="Times New Roman"/>
          <w:sz w:val="24"/>
          <w:szCs w:val="24"/>
          <w:lang w:val="en-US"/>
        </w:rPr>
      </w:pPr>
    </w:p>
    <w:p w:rsidR="00976119" w:rsidRPr="00976119" w:rsidRDefault="00976119" w:rsidP="00976119">
      <w:pPr>
        <w:rPr>
          <w:rFonts w:ascii="Times New Roman" w:hAnsi="Times New Roman"/>
          <w:sz w:val="24"/>
          <w:szCs w:val="24"/>
          <w:lang w:val="en-US"/>
        </w:rPr>
      </w:pPr>
    </w:p>
    <w:p w:rsidR="00976119" w:rsidRDefault="00976119" w:rsidP="00976119">
      <w:pPr>
        <w:tabs>
          <w:tab w:val="left" w:pos="2880"/>
        </w:tabs>
        <w:rPr>
          <w:rFonts w:ascii="Times New Roman" w:hAnsi="Times New Roman"/>
          <w:sz w:val="24"/>
          <w:szCs w:val="24"/>
          <w:lang w:val="en-US"/>
        </w:rPr>
      </w:pPr>
      <w:r>
        <w:rPr>
          <w:rFonts w:ascii="Times New Roman" w:hAnsi="Times New Roman"/>
          <w:sz w:val="24"/>
          <w:szCs w:val="24"/>
          <w:lang w:val="en-US"/>
        </w:rPr>
        <w:tab/>
      </w:r>
    </w:p>
    <w:p w:rsidR="00976119" w:rsidRDefault="00976119" w:rsidP="00976119">
      <w:pPr>
        <w:tabs>
          <w:tab w:val="left" w:pos="2880"/>
        </w:tabs>
        <w:rPr>
          <w:rFonts w:ascii="Times New Roman" w:hAnsi="Times New Roman"/>
          <w:sz w:val="24"/>
          <w:szCs w:val="24"/>
          <w:lang w:val="en-US"/>
        </w:rPr>
      </w:pPr>
    </w:p>
    <w:p w:rsidR="00976119" w:rsidRDefault="002B6B93" w:rsidP="00976119">
      <w:pPr>
        <w:tabs>
          <w:tab w:val="left" w:pos="2880"/>
        </w:tabs>
        <w:rPr>
          <w:rFonts w:ascii="Times New Roman" w:hAnsi="Times New Roman"/>
          <w:b/>
          <w:sz w:val="24"/>
          <w:szCs w:val="24"/>
          <w:lang w:val="en-US"/>
        </w:rPr>
      </w:pPr>
      <w:r>
        <w:rPr>
          <w:rFonts w:ascii="Times New Roman" w:hAnsi="Times New Roman"/>
          <w:b/>
          <w:noProof/>
          <w:sz w:val="24"/>
          <w:szCs w:val="24"/>
          <w:lang w:val="en-US"/>
        </w:rPr>
        <w:lastRenderedPageBreak/>
        <w:drawing>
          <wp:anchor distT="0" distB="0" distL="114300" distR="114300" simplePos="0" relativeHeight="251686912" behindDoc="0" locked="0" layoutInCell="1" allowOverlap="1" wp14:anchorId="10A16AD1" wp14:editId="1B8B8B9A">
            <wp:simplePos x="0" y="0"/>
            <wp:positionH relativeFrom="column">
              <wp:posOffset>-68580</wp:posOffset>
            </wp:positionH>
            <wp:positionV relativeFrom="paragraph">
              <wp:posOffset>314192</wp:posOffset>
            </wp:positionV>
            <wp:extent cx="5300578" cy="7251405"/>
            <wp:effectExtent l="0" t="0" r="0" b="6985"/>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mbingan 1 proposal .jpg"/>
                    <pic:cNvPicPr/>
                  </pic:nvPicPr>
                  <pic:blipFill rotWithShape="1">
                    <a:blip r:embed="rId43" cstate="print">
                      <a:extLst>
                        <a:ext uri="{28A0092B-C50C-407E-A947-70E740481C1C}">
                          <a14:useLocalDpi xmlns:a14="http://schemas.microsoft.com/office/drawing/2010/main" val="0"/>
                        </a:ext>
                      </a:extLst>
                    </a:blip>
                    <a:srcRect l="8657" t="5369" r="4145" b="10299"/>
                    <a:stretch/>
                  </pic:blipFill>
                  <pic:spPr bwMode="auto">
                    <a:xfrm>
                      <a:off x="0" y="0"/>
                      <a:ext cx="5300318" cy="725104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gramStart"/>
      <w:r w:rsidR="00976119" w:rsidRPr="00976119">
        <w:rPr>
          <w:rFonts w:ascii="Times New Roman" w:hAnsi="Times New Roman"/>
          <w:b/>
          <w:sz w:val="24"/>
          <w:szCs w:val="24"/>
          <w:lang w:val="en-US"/>
        </w:rPr>
        <w:t>Lampiran 13.</w:t>
      </w:r>
      <w:proofErr w:type="gramEnd"/>
      <w:r w:rsidR="00976119" w:rsidRPr="00976119">
        <w:rPr>
          <w:rFonts w:ascii="Times New Roman" w:hAnsi="Times New Roman"/>
          <w:b/>
          <w:sz w:val="24"/>
          <w:szCs w:val="24"/>
          <w:lang w:val="en-US"/>
        </w:rPr>
        <w:t xml:space="preserve"> </w:t>
      </w:r>
      <w:r w:rsidR="00976119">
        <w:rPr>
          <w:rFonts w:ascii="Times New Roman" w:hAnsi="Times New Roman"/>
          <w:b/>
          <w:sz w:val="24"/>
          <w:szCs w:val="24"/>
          <w:lang w:val="en-US"/>
        </w:rPr>
        <w:t xml:space="preserve">Lembar Bimbingan I </w:t>
      </w:r>
    </w:p>
    <w:p w:rsidR="00976119" w:rsidRPr="00976119" w:rsidRDefault="00976119" w:rsidP="00976119">
      <w:pPr>
        <w:tabs>
          <w:tab w:val="left" w:pos="2880"/>
        </w:tabs>
        <w:rPr>
          <w:rFonts w:ascii="Times New Roman" w:hAnsi="Times New Roman"/>
          <w:b/>
          <w:sz w:val="24"/>
          <w:szCs w:val="24"/>
          <w:lang w:val="en-US"/>
        </w:rPr>
      </w:pPr>
    </w:p>
    <w:p w:rsidR="002B6B93" w:rsidRDefault="002B6B93" w:rsidP="00976119">
      <w:pPr>
        <w:tabs>
          <w:tab w:val="left" w:pos="2880"/>
        </w:tabs>
        <w:rPr>
          <w:rFonts w:ascii="Times New Roman" w:hAnsi="Times New Roman"/>
          <w:sz w:val="24"/>
          <w:szCs w:val="24"/>
          <w:lang w:val="en-US"/>
        </w:rPr>
      </w:pPr>
    </w:p>
    <w:p w:rsidR="002B6B93" w:rsidRPr="002B6B93" w:rsidRDefault="002B6B93" w:rsidP="002B6B93">
      <w:pPr>
        <w:rPr>
          <w:rFonts w:ascii="Times New Roman" w:hAnsi="Times New Roman"/>
          <w:sz w:val="24"/>
          <w:szCs w:val="24"/>
          <w:lang w:val="en-US"/>
        </w:rPr>
      </w:pPr>
    </w:p>
    <w:p w:rsidR="002B6B93" w:rsidRPr="002B6B93" w:rsidRDefault="002B6B93" w:rsidP="002B6B93">
      <w:pPr>
        <w:rPr>
          <w:rFonts w:ascii="Times New Roman" w:hAnsi="Times New Roman"/>
          <w:sz w:val="24"/>
          <w:szCs w:val="24"/>
          <w:lang w:val="en-US"/>
        </w:rPr>
      </w:pPr>
    </w:p>
    <w:p w:rsidR="002B6B93" w:rsidRPr="002B6B93" w:rsidRDefault="002B6B93" w:rsidP="002B6B93">
      <w:pPr>
        <w:rPr>
          <w:rFonts w:ascii="Times New Roman" w:hAnsi="Times New Roman"/>
          <w:sz w:val="24"/>
          <w:szCs w:val="24"/>
          <w:lang w:val="en-US"/>
        </w:rPr>
      </w:pPr>
    </w:p>
    <w:p w:rsidR="002B6B93" w:rsidRPr="002B6B93" w:rsidRDefault="002B6B93" w:rsidP="002B6B93">
      <w:pPr>
        <w:rPr>
          <w:rFonts w:ascii="Times New Roman" w:hAnsi="Times New Roman"/>
          <w:sz w:val="24"/>
          <w:szCs w:val="24"/>
          <w:lang w:val="en-US"/>
        </w:rPr>
      </w:pPr>
    </w:p>
    <w:p w:rsidR="002B6B93" w:rsidRPr="002B6B93" w:rsidRDefault="002B6B93" w:rsidP="002B6B93">
      <w:pPr>
        <w:rPr>
          <w:rFonts w:ascii="Times New Roman" w:hAnsi="Times New Roman"/>
          <w:sz w:val="24"/>
          <w:szCs w:val="24"/>
          <w:lang w:val="en-US"/>
        </w:rPr>
      </w:pPr>
    </w:p>
    <w:p w:rsidR="002B6B93" w:rsidRPr="002B6B93" w:rsidRDefault="002B6B93" w:rsidP="002B6B93">
      <w:pPr>
        <w:rPr>
          <w:rFonts w:ascii="Times New Roman" w:hAnsi="Times New Roman"/>
          <w:sz w:val="24"/>
          <w:szCs w:val="24"/>
          <w:lang w:val="en-US"/>
        </w:rPr>
      </w:pPr>
    </w:p>
    <w:p w:rsidR="002B6B93" w:rsidRPr="002B6B93" w:rsidRDefault="002B6B93" w:rsidP="002B6B93">
      <w:pPr>
        <w:rPr>
          <w:rFonts w:ascii="Times New Roman" w:hAnsi="Times New Roman"/>
          <w:sz w:val="24"/>
          <w:szCs w:val="24"/>
          <w:lang w:val="en-US"/>
        </w:rPr>
      </w:pPr>
    </w:p>
    <w:p w:rsidR="002B6B93" w:rsidRPr="002B6B93" w:rsidRDefault="002B6B93" w:rsidP="002B6B93">
      <w:pPr>
        <w:rPr>
          <w:rFonts w:ascii="Times New Roman" w:hAnsi="Times New Roman"/>
          <w:sz w:val="24"/>
          <w:szCs w:val="24"/>
          <w:lang w:val="en-US"/>
        </w:rPr>
      </w:pPr>
    </w:p>
    <w:p w:rsidR="002B6B93" w:rsidRPr="002B6B93" w:rsidRDefault="002B6B93" w:rsidP="002B6B93">
      <w:pPr>
        <w:rPr>
          <w:rFonts w:ascii="Times New Roman" w:hAnsi="Times New Roman"/>
          <w:sz w:val="24"/>
          <w:szCs w:val="24"/>
          <w:lang w:val="en-US"/>
        </w:rPr>
      </w:pPr>
    </w:p>
    <w:p w:rsidR="002B6B93" w:rsidRPr="002B6B93" w:rsidRDefault="002B6B93" w:rsidP="002B6B93">
      <w:pPr>
        <w:rPr>
          <w:rFonts w:ascii="Times New Roman" w:hAnsi="Times New Roman"/>
          <w:sz w:val="24"/>
          <w:szCs w:val="24"/>
          <w:lang w:val="en-US"/>
        </w:rPr>
      </w:pPr>
    </w:p>
    <w:p w:rsidR="002B6B93" w:rsidRPr="002B6B93" w:rsidRDefault="002B6B93" w:rsidP="002B6B93">
      <w:pPr>
        <w:rPr>
          <w:rFonts w:ascii="Times New Roman" w:hAnsi="Times New Roman"/>
          <w:sz w:val="24"/>
          <w:szCs w:val="24"/>
          <w:lang w:val="en-US"/>
        </w:rPr>
      </w:pPr>
    </w:p>
    <w:p w:rsidR="002B6B93" w:rsidRPr="002B6B93" w:rsidRDefault="002B6B93" w:rsidP="002B6B93">
      <w:pPr>
        <w:rPr>
          <w:rFonts w:ascii="Times New Roman" w:hAnsi="Times New Roman"/>
          <w:sz w:val="24"/>
          <w:szCs w:val="24"/>
          <w:lang w:val="en-US"/>
        </w:rPr>
      </w:pPr>
    </w:p>
    <w:p w:rsidR="002B6B93" w:rsidRPr="002B6B93" w:rsidRDefault="002B6B93" w:rsidP="002B6B93">
      <w:pPr>
        <w:rPr>
          <w:rFonts w:ascii="Times New Roman" w:hAnsi="Times New Roman"/>
          <w:sz w:val="24"/>
          <w:szCs w:val="24"/>
          <w:lang w:val="en-US"/>
        </w:rPr>
      </w:pPr>
    </w:p>
    <w:p w:rsidR="002B6B93" w:rsidRPr="002B6B93" w:rsidRDefault="002B6B93" w:rsidP="002B6B93">
      <w:pPr>
        <w:rPr>
          <w:rFonts w:ascii="Times New Roman" w:hAnsi="Times New Roman"/>
          <w:sz w:val="24"/>
          <w:szCs w:val="24"/>
          <w:lang w:val="en-US"/>
        </w:rPr>
      </w:pPr>
    </w:p>
    <w:p w:rsidR="002B6B93" w:rsidRPr="002B6B93" w:rsidRDefault="002B6B93" w:rsidP="002B6B93">
      <w:pPr>
        <w:rPr>
          <w:rFonts w:ascii="Times New Roman" w:hAnsi="Times New Roman"/>
          <w:sz w:val="24"/>
          <w:szCs w:val="24"/>
          <w:lang w:val="en-US"/>
        </w:rPr>
      </w:pPr>
    </w:p>
    <w:p w:rsidR="002B6B93" w:rsidRPr="002B6B93" w:rsidRDefault="002B6B93" w:rsidP="002B6B93">
      <w:pPr>
        <w:rPr>
          <w:rFonts w:ascii="Times New Roman" w:hAnsi="Times New Roman"/>
          <w:sz w:val="24"/>
          <w:szCs w:val="24"/>
          <w:lang w:val="en-US"/>
        </w:rPr>
      </w:pPr>
    </w:p>
    <w:p w:rsidR="002B6B93" w:rsidRPr="002B6B93" w:rsidRDefault="002B6B93" w:rsidP="002B6B93">
      <w:pPr>
        <w:rPr>
          <w:rFonts w:ascii="Times New Roman" w:hAnsi="Times New Roman"/>
          <w:sz w:val="24"/>
          <w:szCs w:val="24"/>
          <w:lang w:val="en-US"/>
        </w:rPr>
      </w:pPr>
    </w:p>
    <w:p w:rsidR="002B6B93" w:rsidRPr="002B6B93" w:rsidRDefault="002B6B93" w:rsidP="002B6B93">
      <w:pPr>
        <w:rPr>
          <w:rFonts w:ascii="Times New Roman" w:hAnsi="Times New Roman"/>
          <w:sz w:val="24"/>
          <w:szCs w:val="24"/>
          <w:lang w:val="en-US"/>
        </w:rPr>
      </w:pPr>
    </w:p>
    <w:p w:rsidR="002B6B93" w:rsidRPr="002B6B93" w:rsidRDefault="002B6B93" w:rsidP="002B6B93">
      <w:pPr>
        <w:rPr>
          <w:rFonts w:ascii="Times New Roman" w:hAnsi="Times New Roman"/>
          <w:sz w:val="24"/>
          <w:szCs w:val="24"/>
          <w:lang w:val="en-US"/>
        </w:rPr>
      </w:pPr>
    </w:p>
    <w:p w:rsidR="002B6B93" w:rsidRDefault="002B6B93" w:rsidP="002B6B93">
      <w:pPr>
        <w:rPr>
          <w:rFonts w:ascii="Times New Roman" w:hAnsi="Times New Roman"/>
          <w:sz w:val="24"/>
          <w:szCs w:val="24"/>
          <w:lang w:val="en-US"/>
        </w:rPr>
      </w:pPr>
    </w:p>
    <w:p w:rsidR="00976119" w:rsidRDefault="002B6B93" w:rsidP="002B6B93">
      <w:pPr>
        <w:tabs>
          <w:tab w:val="left" w:pos="4437"/>
        </w:tabs>
        <w:rPr>
          <w:rFonts w:ascii="Times New Roman" w:hAnsi="Times New Roman"/>
          <w:sz w:val="24"/>
          <w:szCs w:val="24"/>
          <w:lang w:val="en-US"/>
        </w:rPr>
      </w:pPr>
      <w:r>
        <w:rPr>
          <w:rFonts w:ascii="Times New Roman" w:hAnsi="Times New Roman"/>
          <w:sz w:val="24"/>
          <w:szCs w:val="24"/>
          <w:lang w:val="en-US"/>
        </w:rPr>
        <w:tab/>
      </w:r>
    </w:p>
    <w:p w:rsidR="002B6B93" w:rsidRDefault="002B6B93" w:rsidP="002B6B93">
      <w:pPr>
        <w:tabs>
          <w:tab w:val="left" w:pos="4437"/>
        </w:tabs>
        <w:rPr>
          <w:rFonts w:ascii="Times New Roman" w:hAnsi="Times New Roman"/>
          <w:sz w:val="24"/>
          <w:szCs w:val="24"/>
          <w:lang w:val="en-US"/>
        </w:rPr>
      </w:pPr>
    </w:p>
    <w:p w:rsidR="002B6B93" w:rsidRDefault="002B6B93" w:rsidP="002B6B93">
      <w:pPr>
        <w:tabs>
          <w:tab w:val="left" w:pos="4437"/>
        </w:tabs>
        <w:rPr>
          <w:rFonts w:ascii="Times New Roman" w:hAnsi="Times New Roman"/>
          <w:sz w:val="24"/>
          <w:szCs w:val="24"/>
          <w:lang w:val="en-US"/>
        </w:rPr>
      </w:pPr>
      <w:r>
        <w:rPr>
          <w:rFonts w:ascii="Times New Roman" w:hAnsi="Times New Roman"/>
          <w:noProof/>
          <w:sz w:val="24"/>
          <w:szCs w:val="24"/>
          <w:lang w:val="en-US"/>
        </w:rPr>
        <w:lastRenderedPageBreak/>
        <w:drawing>
          <wp:anchor distT="0" distB="0" distL="114300" distR="114300" simplePos="0" relativeHeight="251687936" behindDoc="0" locked="0" layoutInCell="1" allowOverlap="1">
            <wp:simplePos x="0" y="0"/>
            <wp:positionH relativeFrom="column">
              <wp:posOffset>-153640</wp:posOffset>
            </wp:positionH>
            <wp:positionV relativeFrom="paragraph">
              <wp:posOffset>-68581</wp:posOffset>
            </wp:positionV>
            <wp:extent cx="5555688" cy="7453423"/>
            <wp:effectExtent l="0" t="0" r="6985" b="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mbingan 1 skripsi .jpg"/>
                    <pic:cNvPicPr/>
                  </pic:nvPicPr>
                  <pic:blipFill rotWithShape="1">
                    <a:blip r:embed="rId44" cstate="print">
                      <a:extLst>
                        <a:ext uri="{28A0092B-C50C-407E-A947-70E740481C1C}">
                          <a14:useLocalDpi xmlns:a14="http://schemas.microsoft.com/office/drawing/2010/main" val="0"/>
                        </a:ext>
                      </a:extLst>
                    </a:blip>
                    <a:srcRect l="7181" t="6906" r="7505" b="9832"/>
                    <a:stretch/>
                  </pic:blipFill>
                  <pic:spPr bwMode="auto">
                    <a:xfrm>
                      <a:off x="0" y="0"/>
                      <a:ext cx="5555689" cy="7453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B6B93" w:rsidRPr="002B6B93" w:rsidRDefault="002B6B93" w:rsidP="002B6B93">
      <w:pPr>
        <w:rPr>
          <w:rFonts w:ascii="Times New Roman" w:hAnsi="Times New Roman"/>
          <w:sz w:val="24"/>
          <w:szCs w:val="24"/>
          <w:lang w:val="en-US"/>
        </w:rPr>
      </w:pPr>
    </w:p>
    <w:p w:rsidR="002B6B93" w:rsidRPr="002B6B93" w:rsidRDefault="002B6B93" w:rsidP="002B6B93">
      <w:pPr>
        <w:rPr>
          <w:rFonts w:ascii="Times New Roman" w:hAnsi="Times New Roman"/>
          <w:sz w:val="24"/>
          <w:szCs w:val="24"/>
          <w:lang w:val="en-US"/>
        </w:rPr>
      </w:pPr>
    </w:p>
    <w:p w:rsidR="002B6B93" w:rsidRPr="002B6B93" w:rsidRDefault="002B6B93" w:rsidP="002B6B93">
      <w:pPr>
        <w:rPr>
          <w:rFonts w:ascii="Times New Roman" w:hAnsi="Times New Roman"/>
          <w:sz w:val="24"/>
          <w:szCs w:val="24"/>
          <w:lang w:val="en-US"/>
        </w:rPr>
      </w:pPr>
    </w:p>
    <w:p w:rsidR="002B6B93" w:rsidRPr="002B6B93" w:rsidRDefault="002B6B93" w:rsidP="002B6B93">
      <w:pPr>
        <w:rPr>
          <w:rFonts w:ascii="Times New Roman" w:hAnsi="Times New Roman"/>
          <w:sz w:val="24"/>
          <w:szCs w:val="24"/>
          <w:lang w:val="en-US"/>
        </w:rPr>
      </w:pPr>
    </w:p>
    <w:p w:rsidR="002B6B93" w:rsidRPr="002B6B93" w:rsidRDefault="002B6B93" w:rsidP="002B6B93">
      <w:pPr>
        <w:rPr>
          <w:rFonts w:ascii="Times New Roman" w:hAnsi="Times New Roman"/>
          <w:sz w:val="24"/>
          <w:szCs w:val="24"/>
          <w:lang w:val="en-US"/>
        </w:rPr>
      </w:pPr>
    </w:p>
    <w:p w:rsidR="002B6B93" w:rsidRPr="002B6B93" w:rsidRDefault="002B6B93" w:rsidP="002B6B93">
      <w:pPr>
        <w:rPr>
          <w:rFonts w:ascii="Times New Roman" w:hAnsi="Times New Roman"/>
          <w:sz w:val="24"/>
          <w:szCs w:val="24"/>
          <w:lang w:val="en-US"/>
        </w:rPr>
      </w:pPr>
    </w:p>
    <w:p w:rsidR="002B6B93" w:rsidRPr="002B6B93" w:rsidRDefault="002B6B93" w:rsidP="002B6B93">
      <w:pPr>
        <w:rPr>
          <w:rFonts w:ascii="Times New Roman" w:hAnsi="Times New Roman"/>
          <w:sz w:val="24"/>
          <w:szCs w:val="24"/>
          <w:lang w:val="en-US"/>
        </w:rPr>
      </w:pPr>
    </w:p>
    <w:p w:rsidR="002B6B93" w:rsidRPr="002B6B93" w:rsidRDefault="002B6B93" w:rsidP="002B6B93">
      <w:pPr>
        <w:rPr>
          <w:rFonts w:ascii="Times New Roman" w:hAnsi="Times New Roman"/>
          <w:sz w:val="24"/>
          <w:szCs w:val="24"/>
          <w:lang w:val="en-US"/>
        </w:rPr>
      </w:pPr>
    </w:p>
    <w:p w:rsidR="002B6B93" w:rsidRPr="002B6B93" w:rsidRDefault="002B6B93" w:rsidP="002B6B93">
      <w:pPr>
        <w:rPr>
          <w:rFonts w:ascii="Times New Roman" w:hAnsi="Times New Roman"/>
          <w:sz w:val="24"/>
          <w:szCs w:val="24"/>
          <w:lang w:val="en-US"/>
        </w:rPr>
      </w:pPr>
    </w:p>
    <w:p w:rsidR="002B6B93" w:rsidRPr="002B6B93" w:rsidRDefault="002B6B93" w:rsidP="002B6B93">
      <w:pPr>
        <w:rPr>
          <w:rFonts w:ascii="Times New Roman" w:hAnsi="Times New Roman"/>
          <w:sz w:val="24"/>
          <w:szCs w:val="24"/>
          <w:lang w:val="en-US"/>
        </w:rPr>
      </w:pPr>
    </w:p>
    <w:p w:rsidR="002B6B93" w:rsidRPr="002B6B93" w:rsidRDefault="002B6B93" w:rsidP="002B6B93">
      <w:pPr>
        <w:rPr>
          <w:rFonts w:ascii="Times New Roman" w:hAnsi="Times New Roman"/>
          <w:sz w:val="24"/>
          <w:szCs w:val="24"/>
          <w:lang w:val="en-US"/>
        </w:rPr>
      </w:pPr>
    </w:p>
    <w:p w:rsidR="002B6B93" w:rsidRPr="002B6B93" w:rsidRDefault="002B6B93" w:rsidP="002B6B93">
      <w:pPr>
        <w:rPr>
          <w:rFonts w:ascii="Times New Roman" w:hAnsi="Times New Roman"/>
          <w:sz w:val="24"/>
          <w:szCs w:val="24"/>
          <w:lang w:val="en-US"/>
        </w:rPr>
      </w:pPr>
    </w:p>
    <w:p w:rsidR="002B6B93" w:rsidRPr="002B6B93" w:rsidRDefault="002B6B93" w:rsidP="002B6B93">
      <w:pPr>
        <w:rPr>
          <w:rFonts w:ascii="Times New Roman" w:hAnsi="Times New Roman"/>
          <w:sz w:val="24"/>
          <w:szCs w:val="24"/>
          <w:lang w:val="en-US"/>
        </w:rPr>
      </w:pPr>
    </w:p>
    <w:p w:rsidR="002B6B93" w:rsidRPr="002B6B93" w:rsidRDefault="002B6B93" w:rsidP="002B6B93">
      <w:pPr>
        <w:rPr>
          <w:rFonts w:ascii="Times New Roman" w:hAnsi="Times New Roman"/>
          <w:sz w:val="24"/>
          <w:szCs w:val="24"/>
          <w:lang w:val="en-US"/>
        </w:rPr>
      </w:pPr>
    </w:p>
    <w:p w:rsidR="002B6B93" w:rsidRPr="002B6B93" w:rsidRDefault="002B6B93" w:rsidP="002B6B93">
      <w:pPr>
        <w:rPr>
          <w:rFonts w:ascii="Times New Roman" w:hAnsi="Times New Roman"/>
          <w:sz w:val="24"/>
          <w:szCs w:val="24"/>
          <w:lang w:val="en-US"/>
        </w:rPr>
      </w:pPr>
    </w:p>
    <w:p w:rsidR="002B6B93" w:rsidRPr="002B6B93" w:rsidRDefault="002B6B93" w:rsidP="002B6B93">
      <w:pPr>
        <w:rPr>
          <w:rFonts w:ascii="Times New Roman" w:hAnsi="Times New Roman"/>
          <w:sz w:val="24"/>
          <w:szCs w:val="24"/>
          <w:lang w:val="en-US"/>
        </w:rPr>
      </w:pPr>
    </w:p>
    <w:p w:rsidR="002B6B93" w:rsidRPr="002B6B93" w:rsidRDefault="002B6B93" w:rsidP="002B6B93">
      <w:pPr>
        <w:rPr>
          <w:rFonts w:ascii="Times New Roman" w:hAnsi="Times New Roman"/>
          <w:sz w:val="24"/>
          <w:szCs w:val="24"/>
          <w:lang w:val="en-US"/>
        </w:rPr>
      </w:pPr>
    </w:p>
    <w:p w:rsidR="002B6B93" w:rsidRPr="002B6B93" w:rsidRDefault="002B6B93" w:rsidP="002B6B93">
      <w:pPr>
        <w:rPr>
          <w:rFonts w:ascii="Times New Roman" w:hAnsi="Times New Roman"/>
          <w:sz w:val="24"/>
          <w:szCs w:val="24"/>
          <w:lang w:val="en-US"/>
        </w:rPr>
      </w:pPr>
    </w:p>
    <w:p w:rsidR="002B6B93" w:rsidRPr="002B6B93" w:rsidRDefault="002B6B93" w:rsidP="002B6B93">
      <w:pPr>
        <w:rPr>
          <w:rFonts w:ascii="Times New Roman" w:hAnsi="Times New Roman"/>
          <w:sz w:val="24"/>
          <w:szCs w:val="24"/>
          <w:lang w:val="en-US"/>
        </w:rPr>
      </w:pPr>
    </w:p>
    <w:p w:rsidR="002B6B93" w:rsidRPr="002B6B93" w:rsidRDefault="002B6B93" w:rsidP="002B6B93">
      <w:pPr>
        <w:rPr>
          <w:rFonts w:ascii="Times New Roman" w:hAnsi="Times New Roman"/>
          <w:sz w:val="24"/>
          <w:szCs w:val="24"/>
          <w:lang w:val="en-US"/>
        </w:rPr>
      </w:pPr>
    </w:p>
    <w:p w:rsidR="002B6B93" w:rsidRDefault="002B6B93" w:rsidP="002B6B93">
      <w:pPr>
        <w:rPr>
          <w:rFonts w:ascii="Times New Roman" w:hAnsi="Times New Roman"/>
          <w:sz w:val="24"/>
          <w:szCs w:val="24"/>
          <w:lang w:val="en-US"/>
        </w:rPr>
      </w:pPr>
    </w:p>
    <w:p w:rsidR="002B6B93" w:rsidRDefault="002B6B93" w:rsidP="002B6B93">
      <w:pPr>
        <w:rPr>
          <w:rFonts w:ascii="Times New Roman" w:hAnsi="Times New Roman"/>
          <w:sz w:val="24"/>
          <w:szCs w:val="24"/>
          <w:lang w:val="en-US"/>
        </w:rPr>
      </w:pPr>
    </w:p>
    <w:p w:rsidR="002B6B93" w:rsidRDefault="002B6B93" w:rsidP="002B6B93">
      <w:pPr>
        <w:tabs>
          <w:tab w:val="left" w:pos="2830"/>
        </w:tabs>
        <w:rPr>
          <w:rFonts w:ascii="Times New Roman" w:hAnsi="Times New Roman"/>
          <w:sz w:val="24"/>
          <w:szCs w:val="24"/>
          <w:lang w:val="en-US"/>
        </w:rPr>
      </w:pPr>
      <w:r>
        <w:rPr>
          <w:rFonts w:ascii="Times New Roman" w:hAnsi="Times New Roman"/>
          <w:sz w:val="24"/>
          <w:szCs w:val="24"/>
          <w:lang w:val="en-US"/>
        </w:rPr>
        <w:tab/>
      </w:r>
    </w:p>
    <w:p w:rsidR="002B6B93" w:rsidRDefault="002B6B93" w:rsidP="002B6B93">
      <w:pPr>
        <w:tabs>
          <w:tab w:val="left" w:pos="2830"/>
        </w:tabs>
        <w:rPr>
          <w:rFonts w:ascii="Times New Roman" w:hAnsi="Times New Roman"/>
          <w:sz w:val="24"/>
          <w:szCs w:val="24"/>
          <w:lang w:val="en-US"/>
        </w:rPr>
      </w:pPr>
    </w:p>
    <w:p w:rsidR="002B6B93" w:rsidRDefault="00A438C2" w:rsidP="002B6B93">
      <w:pPr>
        <w:tabs>
          <w:tab w:val="left" w:pos="2830"/>
        </w:tabs>
        <w:rPr>
          <w:rFonts w:ascii="Times New Roman" w:hAnsi="Times New Roman"/>
          <w:b/>
          <w:sz w:val="24"/>
          <w:szCs w:val="24"/>
          <w:lang w:val="en-US"/>
        </w:rPr>
      </w:pPr>
      <w:r>
        <w:rPr>
          <w:rFonts w:ascii="Times New Roman" w:hAnsi="Times New Roman"/>
          <w:b/>
          <w:noProof/>
          <w:sz w:val="24"/>
          <w:szCs w:val="24"/>
          <w:lang w:val="en-US"/>
        </w:rPr>
        <w:lastRenderedPageBreak/>
        <w:drawing>
          <wp:anchor distT="0" distB="0" distL="114300" distR="114300" simplePos="0" relativeHeight="251688960" behindDoc="1" locked="0" layoutInCell="1" allowOverlap="1" wp14:anchorId="047C117F" wp14:editId="26B7DF9F">
            <wp:simplePos x="0" y="0"/>
            <wp:positionH relativeFrom="column">
              <wp:posOffset>-69850</wp:posOffset>
            </wp:positionH>
            <wp:positionV relativeFrom="paragraph">
              <wp:posOffset>280670</wp:posOffset>
            </wp:positionV>
            <wp:extent cx="5320030" cy="7261860"/>
            <wp:effectExtent l="0" t="0" r="0" b="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MBINGAN  2 PROPOSAL .jpg"/>
                    <pic:cNvPicPr/>
                  </pic:nvPicPr>
                  <pic:blipFill rotWithShape="1">
                    <a:blip r:embed="rId45" cstate="print">
                      <a:extLst>
                        <a:ext uri="{28A0092B-C50C-407E-A947-70E740481C1C}">
                          <a14:useLocalDpi xmlns:a14="http://schemas.microsoft.com/office/drawing/2010/main" val="0"/>
                        </a:ext>
                      </a:extLst>
                    </a:blip>
                    <a:srcRect l="7811" t="5220" r="7740" b="13283"/>
                    <a:stretch/>
                  </pic:blipFill>
                  <pic:spPr bwMode="auto">
                    <a:xfrm>
                      <a:off x="0" y="0"/>
                      <a:ext cx="5320030" cy="72618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gramStart"/>
      <w:r w:rsidR="002B6B93" w:rsidRPr="00A438C2">
        <w:rPr>
          <w:rFonts w:ascii="Times New Roman" w:hAnsi="Times New Roman"/>
          <w:b/>
          <w:sz w:val="24"/>
          <w:szCs w:val="24"/>
          <w:lang w:val="en-US"/>
        </w:rPr>
        <w:t>Lampiran 14.</w:t>
      </w:r>
      <w:proofErr w:type="gramEnd"/>
      <w:r w:rsidR="002B6B93" w:rsidRPr="00A438C2">
        <w:rPr>
          <w:rFonts w:ascii="Times New Roman" w:hAnsi="Times New Roman"/>
          <w:b/>
          <w:sz w:val="24"/>
          <w:szCs w:val="24"/>
          <w:lang w:val="en-US"/>
        </w:rPr>
        <w:t xml:space="preserve"> Lembar Bimbingan II </w:t>
      </w:r>
    </w:p>
    <w:p w:rsidR="00A438C2" w:rsidRDefault="00A438C2" w:rsidP="002B6B93">
      <w:pPr>
        <w:tabs>
          <w:tab w:val="left" w:pos="2830"/>
        </w:tabs>
        <w:rPr>
          <w:rFonts w:ascii="Times New Roman" w:hAnsi="Times New Roman"/>
          <w:b/>
          <w:sz w:val="24"/>
          <w:szCs w:val="24"/>
          <w:lang w:val="en-US"/>
        </w:rPr>
      </w:pPr>
    </w:p>
    <w:p w:rsidR="00A438C2" w:rsidRPr="00A438C2" w:rsidRDefault="00A438C2" w:rsidP="00A438C2">
      <w:pPr>
        <w:rPr>
          <w:rFonts w:ascii="Times New Roman" w:hAnsi="Times New Roman"/>
          <w:sz w:val="24"/>
          <w:szCs w:val="24"/>
          <w:lang w:val="en-US"/>
        </w:rPr>
      </w:pPr>
    </w:p>
    <w:p w:rsidR="00A438C2" w:rsidRPr="00A438C2" w:rsidRDefault="00A438C2" w:rsidP="00A438C2">
      <w:pPr>
        <w:rPr>
          <w:rFonts w:ascii="Times New Roman" w:hAnsi="Times New Roman"/>
          <w:sz w:val="24"/>
          <w:szCs w:val="24"/>
          <w:lang w:val="en-US"/>
        </w:rPr>
      </w:pPr>
    </w:p>
    <w:p w:rsidR="00A438C2" w:rsidRPr="00A438C2" w:rsidRDefault="00A438C2" w:rsidP="00A438C2">
      <w:pPr>
        <w:rPr>
          <w:rFonts w:ascii="Times New Roman" w:hAnsi="Times New Roman"/>
          <w:sz w:val="24"/>
          <w:szCs w:val="24"/>
          <w:lang w:val="en-US"/>
        </w:rPr>
      </w:pPr>
    </w:p>
    <w:p w:rsidR="00A438C2" w:rsidRPr="00A438C2" w:rsidRDefault="00A438C2" w:rsidP="00A438C2">
      <w:pPr>
        <w:rPr>
          <w:rFonts w:ascii="Times New Roman" w:hAnsi="Times New Roman"/>
          <w:sz w:val="24"/>
          <w:szCs w:val="24"/>
          <w:lang w:val="en-US"/>
        </w:rPr>
      </w:pPr>
    </w:p>
    <w:p w:rsidR="00A438C2" w:rsidRPr="00A438C2" w:rsidRDefault="00A438C2" w:rsidP="00A438C2">
      <w:pPr>
        <w:rPr>
          <w:rFonts w:ascii="Times New Roman" w:hAnsi="Times New Roman"/>
          <w:sz w:val="24"/>
          <w:szCs w:val="24"/>
          <w:lang w:val="en-US"/>
        </w:rPr>
      </w:pPr>
    </w:p>
    <w:p w:rsidR="00A438C2" w:rsidRPr="00A438C2" w:rsidRDefault="00A438C2" w:rsidP="00A438C2">
      <w:pPr>
        <w:rPr>
          <w:rFonts w:ascii="Times New Roman" w:hAnsi="Times New Roman"/>
          <w:sz w:val="24"/>
          <w:szCs w:val="24"/>
          <w:lang w:val="en-US"/>
        </w:rPr>
      </w:pPr>
    </w:p>
    <w:p w:rsidR="00A438C2" w:rsidRPr="00A438C2" w:rsidRDefault="00A438C2" w:rsidP="00A438C2">
      <w:pPr>
        <w:rPr>
          <w:rFonts w:ascii="Times New Roman" w:hAnsi="Times New Roman"/>
          <w:sz w:val="24"/>
          <w:szCs w:val="24"/>
          <w:lang w:val="en-US"/>
        </w:rPr>
      </w:pPr>
    </w:p>
    <w:p w:rsidR="00A438C2" w:rsidRPr="00A438C2" w:rsidRDefault="00A438C2" w:rsidP="00A438C2">
      <w:pPr>
        <w:rPr>
          <w:rFonts w:ascii="Times New Roman" w:hAnsi="Times New Roman"/>
          <w:sz w:val="24"/>
          <w:szCs w:val="24"/>
          <w:lang w:val="en-US"/>
        </w:rPr>
      </w:pPr>
    </w:p>
    <w:p w:rsidR="00A438C2" w:rsidRPr="00A438C2" w:rsidRDefault="00A438C2" w:rsidP="00A438C2">
      <w:pPr>
        <w:rPr>
          <w:rFonts w:ascii="Times New Roman" w:hAnsi="Times New Roman"/>
          <w:sz w:val="24"/>
          <w:szCs w:val="24"/>
          <w:lang w:val="en-US"/>
        </w:rPr>
      </w:pPr>
    </w:p>
    <w:p w:rsidR="00A438C2" w:rsidRPr="00A438C2" w:rsidRDefault="00A438C2" w:rsidP="00A438C2">
      <w:pPr>
        <w:rPr>
          <w:rFonts w:ascii="Times New Roman" w:hAnsi="Times New Roman"/>
          <w:sz w:val="24"/>
          <w:szCs w:val="24"/>
          <w:lang w:val="en-US"/>
        </w:rPr>
      </w:pPr>
    </w:p>
    <w:p w:rsidR="00A438C2" w:rsidRPr="00A438C2" w:rsidRDefault="00A438C2" w:rsidP="00A438C2">
      <w:pPr>
        <w:rPr>
          <w:rFonts w:ascii="Times New Roman" w:hAnsi="Times New Roman"/>
          <w:sz w:val="24"/>
          <w:szCs w:val="24"/>
          <w:lang w:val="en-US"/>
        </w:rPr>
      </w:pPr>
    </w:p>
    <w:p w:rsidR="00A438C2" w:rsidRPr="00A438C2" w:rsidRDefault="00A438C2" w:rsidP="00A438C2">
      <w:pPr>
        <w:rPr>
          <w:rFonts w:ascii="Times New Roman" w:hAnsi="Times New Roman"/>
          <w:sz w:val="24"/>
          <w:szCs w:val="24"/>
          <w:lang w:val="en-US"/>
        </w:rPr>
      </w:pPr>
    </w:p>
    <w:p w:rsidR="00A438C2" w:rsidRPr="00A438C2" w:rsidRDefault="00A438C2" w:rsidP="00A438C2">
      <w:pPr>
        <w:rPr>
          <w:rFonts w:ascii="Times New Roman" w:hAnsi="Times New Roman"/>
          <w:sz w:val="24"/>
          <w:szCs w:val="24"/>
          <w:lang w:val="en-US"/>
        </w:rPr>
      </w:pPr>
    </w:p>
    <w:p w:rsidR="00A438C2" w:rsidRPr="00A438C2" w:rsidRDefault="00A438C2" w:rsidP="00A438C2">
      <w:pPr>
        <w:rPr>
          <w:rFonts w:ascii="Times New Roman" w:hAnsi="Times New Roman"/>
          <w:sz w:val="24"/>
          <w:szCs w:val="24"/>
          <w:lang w:val="en-US"/>
        </w:rPr>
      </w:pPr>
    </w:p>
    <w:p w:rsidR="00A438C2" w:rsidRPr="00A438C2" w:rsidRDefault="00A438C2" w:rsidP="00A438C2">
      <w:pPr>
        <w:rPr>
          <w:rFonts w:ascii="Times New Roman" w:hAnsi="Times New Roman"/>
          <w:sz w:val="24"/>
          <w:szCs w:val="24"/>
          <w:lang w:val="en-US"/>
        </w:rPr>
      </w:pPr>
    </w:p>
    <w:p w:rsidR="00A438C2" w:rsidRPr="00A438C2" w:rsidRDefault="00A438C2" w:rsidP="00A438C2">
      <w:pPr>
        <w:rPr>
          <w:rFonts w:ascii="Times New Roman" w:hAnsi="Times New Roman"/>
          <w:sz w:val="24"/>
          <w:szCs w:val="24"/>
          <w:lang w:val="en-US"/>
        </w:rPr>
      </w:pPr>
    </w:p>
    <w:p w:rsidR="00A438C2" w:rsidRPr="00A438C2" w:rsidRDefault="00A438C2" w:rsidP="00A438C2">
      <w:pPr>
        <w:rPr>
          <w:rFonts w:ascii="Times New Roman" w:hAnsi="Times New Roman"/>
          <w:sz w:val="24"/>
          <w:szCs w:val="24"/>
          <w:lang w:val="en-US"/>
        </w:rPr>
      </w:pPr>
    </w:p>
    <w:p w:rsidR="00A438C2" w:rsidRPr="00A438C2" w:rsidRDefault="00A438C2" w:rsidP="00A438C2">
      <w:pPr>
        <w:rPr>
          <w:rFonts w:ascii="Times New Roman" w:hAnsi="Times New Roman"/>
          <w:sz w:val="24"/>
          <w:szCs w:val="24"/>
          <w:lang w:val="en-US"/>
        </w:rPr>
      </w:pPr>
    </w:p>
    <w:p w:rsidR="00A438C2" w:rsidRPr="00A438C2" w:rsidRDefault="00A438C2" w:rsidP="00A438C2">
      <w:pPr>
        <w:rPr>
          <w:rFonts w:ascii="Times New Roman" w:hAnsi="Times New Roman"/>
          <w:sz w:val="24"/>
          <w:szCs w:val="24"/>
          <w:lang w:val="en-US"/>
        </w:rPr>
      </w:pPr>
    </w:p>
    <w:p w:rsidR="00A438C2" w:rsidRDefault="00A438C2" w:rsidP="00A438C2">
      <w:pPr>
        <w:rPr>
          <w:rFonts w:ascii="Times New Roman" w:hAnsi="Times New Roman"/>
          <w:sz w:val="24"/>
          <w:szCs w:val="24"/>
          <w:lang w:val="en-US"/>
        </w:rPr>
      </w:pPr>
    </w:p>
    <w:p w:rsidR="00A438C2" w:rsidRDefault="00A438C2" w:rsidP="00A438C2">
      <w:pPr>
        <w:rPr>
          <w:rFonts w:ascii="Times New Roman" w:hAnsi="Times New Roman"/>
          <w:sz w:val="24"/>
          <w:szCs w:val="24"/>
          <w:lang w:val="en-US"/>
        </w:rPr>
      </w:pPr>
    </w:p>
    <w:p w:rsidR="00A438C2" w:rsidRDefault="00A438C2" w:rsidP="00A438C2">
      <w:pPr>
        <w:tabs>
          <w:tab w:val="left" w:pos="5258"/>
        </w:tabs>
        <w:rPr>
          <w:rFonts w:ascii="Times New Roman" w:hAnsi="Times New Roman"/>
          <w:sz w:val="24"/>
          <w:szCs w:val="24"/>
          <w:lang w:val="en-US"/>
        </w:rPr>
      </w:pPr>
      <w:r>
        <w:rPr>
          <w:rFonts w:ascii="Times New Roman" w:hAnsi="Times New Roman"/>
          <w:sz w:val="24"/>
          <w:szCs w:val="24"/>
          <w:lang w:val="en-US"/>
        </w:rPr>
        <w:tab/>
      </w:r>
    </w:p>
    <w:p w:rsidR="00A438C2" w:rsidRDefault="00A438C2" w:rsidP="00A438C2">
      <w:pPr>
        <w:tabs>
          <w:tab w:val="left" w:pos="5258"/>
        </w:tabs>
        <w:rPr>
          <w:rFonts w:ascii="Times New Roman" w:hAnsi="Times New Roman"/>
          <w:sz w:val="24"/>
          <w:szCs w:val="24"/>
          <w:lang w:val="en-US"/>
        </w:rPr>
      </w:pPr>
    </w:p>
    <w:p w:rsidR="00A438C2" w:rsidRDefault="00A438C2" w:rsidP="00A438C2">
      <w:pPr>
        <w:tabs>
          <w:tab w:val="left" w:pos="5258"/>
        </w:tabs>
        <w:rPr>
          <w:rFonts w:ascii="Times New Roman" w:hAnsi="Times New Roman"/>
          <w:sz w:val="24"/>
          <w:szCs w:val="24"/>
          <w:lang w:val="en-US"/>
        </w:rPr>
      </w:pPr>
      <w:r>
        <w:rPr>
          <w:rFonts w:ascii="Times New Roman" w:hAnsi="Times New Roman"/>
          <w:noProof/>
          <w:sz w:val="24"/>
          <w:szCs w:val="24"/>
          <w:lang w:val="en-US"/>
        </w:rPr>
        <w:lastRenderedPageBreak/>
        <w:drawing>
          <wp:anchor distT="0" distB="0" distL="114300" distR="114300" simplePos="0" relativeHeight="251689984" behindDoc="0" locked="0" layoutInCell="1" allowOverlap="1">
            <wp:simplePos x="0" y="0"/>
            <wp:positionH relativeFrom="column">
              <wp:posOffset>-47316</wp:posOffset>
            </wp:positionH>
            <wp:positionV relativeFrom="paragraph">
              <wp:posOffset>-57947</wp:posOffset>
            </wp:positionV>
            <wp:extent cx="5275067" cy="7102548"/>
            <wp:effectExtent l="0" t="0" r="1905" b="3175"/>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MBINGAN 222.jpg"/>
                    <pic:cNvPicPr/>
                  </pic:nvPicPr>
                  <pic:blipFill rotWithShape="1">
                    <a:blip r:embed="rId46" cstate="print">
                      <a:extLst>
                        <a:ext uri="{28A0092B-C50C-407E-A947-70E740481C1C}">
                          <a14:useLocalDpi xmlns:a14="http://schemas.microsoft.com/office/drawing/2010/main" val="0"/>
                        </a:ext>
                      </a:extLst>
                    </a:blip>
                    <a:srcRect l="8445" t="6860" r="5627" b="11344"/>
                    <a:stretch/>
                  </pic:blipFill>
                  <pic:spPr bwMode="auto">
                    <a:xfrm>
                      <a:off x="0" y="0"/>
                      <a:ext cx="5275068" cy="710254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438C2" w:rsidRPr="00A438C2" w:rsidRDefault="00A438C2" w:rsidP="00A438C2">
      <w:pPr>
        <w:rPr>
          <w:rFonts w:ascii="Times New Roman" w:hAnsi="Times New Roman"/>
          <w:sz w:val="24"/>
          <w:szCs w:val="24"/>
          <w:lang w:val="en-US"/>
        </w:rPr>
      </w:pPr>
    </w:p>
    <w:p w:rsidR="00A438C2" w:rsidRPr="00A438C2" w:rsidRDefault="00A438C2" w:rsidP="00A438C2">
      <w:pPr>
        <w:rPr>
          <w:rFonts w:ascii="Times New Roman" w:hAnsi="Times New Roman"/>
          <w:sz w:val="24"/>
          <w:szCs w:val="24"/>
          <w:lang w:val="en-US"/>
        </w:rPr>
      </w:pPr>
    </w:p>
    <w:p w:rsidR="00A438C2" w:rsidRPr="00A438C2" w:rsidRDefault="00A438C2" w:rsidP="00A438C2">
      <w:pPr>
        <w:rPr>
          <w:rFonts w:ascii="Times New Roman" w:hAnsi="Times New Roman"/>
          <w:sz w:val="24"/>
          <w:szCs w:val="24"/>
          <w:lang w:val="en-US"/>
        </w:rPr>
      </w:pPr>
    </w:p>
    <w:p w:rsidR="00A438C2" w:rsidRPr="00A438C2" w:rsidRDefault="00A438C2" w:rsidP="00A438C2">
      <w:pPr>
        <w:rPr>
          <w:rFonts w:ascii="Times New Roman" w:hAnsi="Times New Roman"/>
          <w:sz w:val="24"/>
          <w:szCs w:val="24"/>
          <w:lang w:val="en-US"/>
        </w:rPr>
      </w:pPr>
    </w:p>
    <w:p w:rsidR="00A438C2" w:rsidRPr="00A438C2" w:rsidRDefault="00A438C2" w:rsidP="00A438C2">
      <w:pPr>
        <w:rPr>
          <w:rFonts w:ascii="Times New Roman" w:hAnsi="Times New Roman"/>
          <w:sz w:val="24"/>
          <w:szCs w:val="24"/>
          <w:lang w:val="en-US"/>
        </w:rPr>
      </w:pPr>
    </w:p>
    <w:p w:rsidR="00A438C2" w:rsidRPr="00A438C2" w:rsidRDefault="00A438C2" w:rsidP="00A438C2">
      <w:pPr>
        <w:rPr>
          <w:rFonts w:ascii="Times New Roman" w:hAnsi="Times New Roman"/>
          <w:sz w:val="24"/>
          <w:szCs w:val="24"/>
          <w:lang w:val="en-US"/>
        </w:rPr>
      </w:pPr>
    </w:p>
    <w:p w:rsidR="00A438C2" w:rsidRPr="00A438C2" w:rsidRDefault="00A438C2" w:rsidP="00A438C2">
      <w:pPr>
        <w:rPr>
          <w:rFonts w:ascii="Times New Roman" w:hAnsi="Times New Roman"/>
          <w:sz w:val="24"/>
          <w:szCs w:val="24"/>
          <w:lang w:val="en-US"/>
        </w:rPr>
      </w:pPr>
    </w:p>
    <w:p w:rsidR="00A438C2" w:rsidRPr="00A438C2" w:rsidRDefault="00A438C2" w:rsidP="00A438C2">
      <w:pPr>
        <w:rPr>
          <w:rFonts w:ascii="Times New Roman" w:hAnsi="Times New Roman"/>
          <w:sz w:val="24"/>
          <w:szCs w:val="24"/>
          <w:lang w:val="en-US"/>
        </w:rPr>
      </w:pPr>
    </w:p>
    <w:p w:rsidR="00A438C2" w:rsidRPr="00A438C2" w:rsidRDefault="00A438C2" w:rsidP="00A438C2">
      <w:pPr>
        <w:rPr>
          <w:rFonts w:ascii="Times New Roman" w:hAnsi="Times New Roman"/>
          <w:sz w:val="24"/>
          <w:szCs w:val="24"/>
          <w:lang w:val="en-US"/>
        </w:rPr>
      </w:pPr>
    </w:p>
    <w:p w:rsidR="00A438C2" w:rsidRPr="00A438C2" w:rsidRDefault="00A438C2" w:rsidP="00A438C2">
      <w:pPr>
        <w:rPr>
          <w:rFonts w:ascii="Times New Roman" w:hAnsi="Times New Roman"/>
          <w:sz w:val="24"/>
          <w:szCs w:val="24"/>
          <w:lang w:val="en-US"/>
        </w:rPr>
      </w:pPr>
    </w:p>
    <w:p w:rsidR="00A438C2" w:rsidRPr="00A438C2" w:rsidRDefault="00A438C2" w:rsidP="00A438C2">
      <w:pPr>
        <w:rPr>
          <w:rFonts w:ascii="Times New Roman" w:hAnsi="Times New Roman"/>
          <w:sz w:val="24"/>
          <w:szCs w:val="24"/>
          <w:lang w:val="en-US"/>
        </w:rPr>
      </w:pPr>
    </w:p>
    <w:p w:rsidR="00A438C2" w:rsidRPr="00A438C2" w:rsidRDefault="00A438C2" w:rsidP="00A438C2">
      <w:pPr>
        <w:rPr>
          <w:rFonts w:ascii="Times New Roman" w:hAnsi="Times New Roman"/>
          <w:sz w:val="24"/>
          <w:szCs w:val="24"/>
          <w:lang w:val="en-US"/>
        </w:rPr>
      </w:pPr>
    </w:p>
    <w:p w:rsidR="00A438C2" w:rsidRPr="00A438C2" w:rsidRDefault="00A438C2" w:rsidP="00A438C2">
      <w:pPr>
        <w:rPr>
          <w:rFonts w:ascii="Times New Roman" w:hAnsi="Times New Roman"/>
          <w:sz w:val="24"/>
          <w:szCs w:val="24"/>
          <w:lang w:val="en-US"/>
        </w:rPr>
      </w:pPr>
    </w:p>
    <w:p w:rsidR="00A438C2" w:rsidRPr="00A438C2" w:rsidRDefault="00A438C2" w:rsidP="00A438C2">
      <w:pPr>
        <w:rPr>
          <w:rFonts w:ascii="Times New Roman" w:hAnsi="Times New Roman"/>
          <w:sz w:val="24"/>
          <w:szCs w:val="24"/>
          <w:lang w:val="en-US"/>
        </w:rPr>
      </w:pPr>
    </w:p>
    <w:p w:rsidR="00A438C2" w:rsidRPr="00A438C2" w:rsidRDefault="00A438C2" w:rsidP="00A438C2">
      <w:pPr>
        <w:rPr>
          <w:rFonts w:ascii="Times New Roman" w:hAnsi="Times New Roman"/>
          <w:sz w:val="24"/>
          <w:szCs w:val="24"/>
          <w:lang w:val="en-US"/>
        </w:rPr>
      </w:pPr>
    </w:p>
    <w:p w:rsidR="00A438C2" w:rsidRPr="00A438C2" w:rsidRDefault="00A438C2" w:rsidP="00A438C2">
      <w:pPr>
        <w:rPr>
          <w:rFonts w:ascii="Times New Roman" w:hAnsi="Times New Roman"/>
          <w:sz w:val="24"/>
          <w:szCs w:val="24"/>
          <w:lang w:val="en-US"/>
        </w:rPr>
      </w:pPr>
    </w:p>
    <w:p w:rsidR="00A438C2" w:rsidRPr="00A438C2" w:rsidRDefault="00A438C2" w:rsidP="00A438C2">
      <w:pPr>
        <w:rPr>
          <w:rFonts w:ascii="Times New Roman" w:hAnsi="Times New Roman"/>
          <w:sz w:val="24"/>
          <w:szCs w:val="24"/>
          <w:lang w:val="en-US"/>
        </w:rPr>
      </w:pPr>
    </w:p>
    <w:p w:rsidR="00A438C2" w:rsidRPr="00A438C2" w:rsidRDefault="00A438C2" w:rsidP="00A438C2">
      <w:pPr>
        <w:rPr>
          <w:rFonts w:ascii="Times New Roman" w:hAnsi="Times New Roman"/>
          <w:sz w:val="24"/>
          <w:szCs w:val="24"/>
          <w:lang w:val="en-US"/>
        </w:rPr>
      </w:pPr>
    </w:p>
    <w:p w:rsidR="00A438C2" w:rsidRPr="00A438C2" w:rsidRDefault="00A438C2" w:rsidP="00A438C2">
      <w:pPr>
        <w:rPr>
          <w:rFonts w:ascii="Times New Roman" w:hAnsi="Times New Roman"/>
          <w:sz w:val="24"/>
          <w:szCs w:val="24"/>
          <w:lang w:val="en-US"/>
        </w:rPr>
      </w:pPr>
    </w:p>
    <w:p w:rsidR="00A438C2" w:rsidRPr="00A438C2" w:rsidRDefault="00A438C2" w:rsidP="00A438C2">
      <w:pPr>
        <w:rPr>
          <w:rFonts w:ascii="Times New Roman" w:hAnsi="Times New Roman"/>
          <w:sz w:val="24"/>
          <w:szCs w:val="24"/>
          <w:lang w:val="en-US"/>
        </w:rPr>
      </w:pPr>
    </w:p>
    <w:p w:rsidR="00A438C2" w:rsidRDefault="00A438C2" w:rsidP="00A438C2">
      <w:pPr>
        <w:rPr>
          <w:rFonts w:ascii="Times New Roman" w:hAnsi="Times New Roman"/>
          <w:sz w:val="24"/>
          <w:szCs w:val="24"/>
          <w:lang w:val="en-US"/>
        </w:rPr>
      </w:pPr>
    </w:p>
    <w:p w:rsidR="00A438C2" w:rsidRDefault="00A438C2" w:rsidP="00A438C2">
      <w:pPr>
        <w:rPr>
          <w:rFonts w:ascii="Times New Roman" w:hAnsi="Times New Roman"/>
          <w:sz w:val="24"/>
          <w:szCs w:val="24"/>
          <w:lang w:val="en-US"/>
        </w:rPr>
      </w:pPr>
    </w:p>
    <w:p w:rsidR="00A438C2" w:rsidRDefault="00A438C2" w:rsidP="00A438C2">
      <w:pPr>
        <w:tabs>
          <w:tab w:val="left" w:pos="2143"/>
        </w:tabs>
        <w:rPr>
          <w:rFonts w:ascii="Times New Roman" w:hAnsi="Times New Roman"/>
          <w:sz w:val="24"/>
          <w:szCs w:val="24"/>
          <w:lang w:val="en-US"/>
        </w:rPr>
      </w:pPr>
      <w:r>
        <w:rPr>
          <w:rFonts w:ascii="Times New Roman" w:hAnsi="Times New Roman"/>
          <w:sz w:val="24"/>
          <w:szCs w:val="24"/>
          <w:lang w:val="en-US"/>
        </w:rPr>
        <w:tab/>
      </w:r>
    </w:p>
    <w:p w:rsidR="00A438C2" w:rsidRDefault="00A438C2" w:rsidP="00A438C2">
      <w:pPr>
        <w:tabs>
          <w:tab w:val="left" w:pos="2143"/>
        </w:tabs>
        <w:rPr>
          <w:rFonts w:ascii="Times New Roman" w:hAnsi="Times New Roman"/>
          <w:sz w:val="24"/>
          <w:szCs w:val="24"/>
          <w:lang w:val="en-US"/>
        </w:rPr>
      </w:pPr>
    </w:p>
    <w:p w:rsidR="00A438C2" w:rsidRPr="00A438C2" w:rsidRDefault="00A438C2" w:rsidP="00A438C2">
      <w:pPr>
        <w:tabs>
          <w:tab w:val="left" w:pos="2143"/>
        </w:tabs>
        <w:rPr>
          <w:rFonts w:ascii="Times New Roman" w:hAnsi="Times New Roman"/>
          <w:b/>
          <w:sz w:val="24"/>
          <w:szCs w:val="24"/>
          <w:lang w:val="en-US"/>
        </w:rPr>
      </w:pPr>
      <w:r>
        <w:rPr>
          <w:rFonts w:ascii="Times New Roman" w:hAnsi="Times New Roman"/>
          <w:noProof/>
          <w:sz w:val="24"/>
          <w:szCs w:val="24"/>
          <w:lang w:val="en-US"/>
        </w:rPr>
        <w:lastRenderedPageBreak/>
        <w:drawing>
          <wp:anchor distT="0" distB="0" distL="114300" distR="114300" simplePos="0" relativeHeight="251691008" behindDoc="0" locked="0" layoutInCell="1" allowOverlap="1" wp14:anchorId="097A3469" wp14:editId="30396634">
            <wp:simplePos x="0" y="0"/>
            <wp:positionH relativeFrom="column">
              <wp:posOffset>-121743</wp:posOffset>
            </wp:positionH>
            <wp:positionV relativeFrom="paragraph">
              <wp:posOffset>250396</wp:posOffset>
            </wp:positionV>
            <wp:extent cx="5513396" cy="6836735"/>
            <wp:effectExtent l="0" t="0" r="0" b="254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ETUJUAN REVISI .jpg"/>
                    <pic:cNvPicPr/>
                  </pic:nvPicPr>
                  <pic:blipFill rotWithShape="1">
                    <a:blip r:embed="rId47" cstate="print">
                      <a:extLst>
                        <a:ext uri="{28A0092B-C50C-407E-A947-70E740481C1C}">
                          <a14:useLocalDpi xmlns:a14="http://schemas.microsoft.com/office/drawing/2010/main" val="0"/>
                        </a:ext>
                      </a:extLst>
                    </a:blip>
                    <a:srcRect l="6329" t="5985" r="4009" b="13135"/>
                    <a:stretch/>
                  </pic:blipFill>
                  <pic:spPr bwMode="auto">
                    <a:xfrm>
                      <a:off x="0" y="0"/>
                      <a:ext cx="5513280" cy="683659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gramStart"/>
      <w:r w:rsidRPr="00A438C2">
        <w:rPr>
          <w:rFonts w:ascii="Times New Roman" w:hAnsi="Times New Roman"/>
          <w:b/>
          <w:sz w:val="24"/>
          <w:szCs w:val="24"/>
          <w:lang w:val="en-US"/>
        </w:rPr>
        <w:t>Lampiran 15.</w:t>
      </w:r>
      <w:proofErr w:type="gramEnd"/>
      <w:r w:rsidRPr="00A438C2">
        <w:rPr>
          <w:rFonts w:ascii="Times New Roman" w:hAnsi="Times New Roman"/>
          <w:b/>
          <w:sz w:val="24"/>
          <w:szCs w:val="24"/>
          <w:lang w:val="en-US"/>
        </w:rPr>
        <w:t xml:space="preserve"> Lembar Persetujuan Perbaikan Skripsi (Revisi)</w:t>
      </w:r>
    </w:p>
    <w:p w:rsidR="00A438C2" w:rsidRPr="00A438C2" w:rsidRDefault="00A438C2" w:rsidP="00A438C2">
      <w:pPr>
        <w:tabs>
          <w:tab w:val="left" w:pos="2143"/>
        </w:tabs>
        <w:rPr>
          <w:rFonts w:ascii="Times New Roman" w:hAnsi="Times New Roman"/>
          <w:sz w:val="24"/>
          <w:szCs w:val="24"/>
          <w:lang w:val="en-US"/>
        </w:rPr>
      </w:pPr>
    </w:p>
    <w:sectPr w:rsidR="00A438C2" w:rsidRPr="00A438C2" w:rsidSect="007920D2">
      <w:headerReference w:type="default" r:id="rId48"/>
      <w:footerReference w:type="first" r:id="rId49"/>
      <w:pgSz w:w="11907" w:h="16839" w:code="9"/>
      <w:pgMar w:top="2268" w:right="1701" w:bottom="1701" w:left="2268" w:header="1134" w:footer="851" w:gutter="0"/>
      <w:cols w:space="720"/>
      <w:noEndnote/>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27F3E" w:rsidRDefault="00227F3E">
      <w:pPr>
        <w:spacing w:after="0" w:line="240" w:lineRule="auto"/>
      </w:pPr>
      <w:r>
        <w:separator/>
      </w:r>
    </w:p>
  </w:endnote>
  <w:endnote w:type="continuationSeparator" w:id="0">
    <w:p w:rsidR="00227F3E" w:rsidRDefault="00227F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5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A5954" w:rsidRPr="00362CBD" w:rsidRDefault="002A5954" w:rsidP="00362CBD">
    <w:pPr>
      <w:pStyle w:val="Footer"/>
      <w:tabs>
        <w:tab w:val="clear" w:pos="4680"/>
        <w:tab w:val="clear" w:pos="9360"/>
      </w:tabs>
      <w:jc w:val="center"/>
      <w:rPr>
        <w:rFonts w:ascii="Times New Roman" w:hAnsi="Times New Roman"/>
        <w:sz w:val="24"/>
      </w:rPr>
    </w:pPr>
    <w:r w:rsidRPr="00362CBD">
      <w:rPr>
        <w:rFonts w:ascii="Times New Roman" w:hAnsi="Times New Roman"/>
        <w:sz w:val="24"/>
      </w:rPr>
      <w:fldChar w:fldCharType="begin"/>
    </w:r>
    <w:r w:rsidRPr="00362CBD">
      <w:rPr>
        <w:rFonts w:ascii="Times New Roman" w:hAnsi="Times New Roman"/>
        <w:sz w:val="24"/>
      </w:rPr>
      <w:instrText xml:space="preserve"> PAGE   \* MERGEFORMAT </w:instrText>
    </w:r>
    <w:r w:rsidRPr="00362CBD">
      <w:rPr>
        <w:rFonts w:ascii="Times New Roman" w:hAnsi="Times New Roman"/>
        <w:sz w:val="24"/>
      </w:rPr>
      <w:fldChar w:fldCharType="separate"/>
    </w:r>
    <w:r>
      <w:rPr>
        <w:rFonts w:ascii="Times New Roman" w:hAnsi="Times New Roman"/>
        <w:noProof/>
        <w:sz w:val="24"/>
      </w:rPr>
      <w:t>i</w:t>
    </w:r>
    <w:r w:rsidRPr="00362CBD">
      <w:rPr>
        <w:rFonts w:ascii="Times New Roman" w:hAnsi="Times New Roman"/>
        <w:noProof/>
        <w:sz w:val="24"/>
      </w:rPr>
      <w:fldChar w:fldCharType="end"/>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sz w:val="24"/>
        <w:szCs w:val="24"/>
      </w:rPr>
      <w:id w:val="-1726364117"/>
      <w:docPartObj>
        <w:docPartGallery w:val="Page Numbers (Bottom of Page)"/>
        <w:docPartUnique/>
      </w:docPartObj>
    </w:sdtPr>
    <w:sdtEndPr>
      <w:rPr>
        <w:noProof/>
      </w:rPr>
    </w:sdtEndPr>
    <w:sdtContent>
      <w:p w:rsidR="00AE0FFE" w:rsidRPr="00AE0FFE" w:rsidRDefault="00AE0FFE">
        <w:pPr>
          <w:pStyle w:val="Footer"/>
          <w:jc w:val="center"/>
          <w:rPr>
            <w:rFonts w:ascii="Times New Roman" w:hAnsi="Times New Roman"/>
            <w:sz w:val="24"/>
            <w:szCs w:val="24"/>
          </w:rPr>
        </w:pPr>
        <w:r w:rsidRPr="00AE0FFE">
          <w:rPr>
            <w:rFonts w:ascii="Times New Roman" w:hAnsi="Times New Roman"/>
            <w:sz w:val="24"/>
            <w:szCs w:val="24"/>
          </w:rPr>
          <w:fldChar w:fldCharType="begin"/>
        </w:r>
        <w:r w:rsidRPr="00AE0FFE">
          <w:rPr>
            <w:rFonts w:ascii="Times New Roman" w:hAnsi="Times New Roman"/>
            <w:sz w:val="24"/>
            <w:szCs w:val="24"/>
          </w:rPr>
          <w:instrText xml:space="preserve"> PAGE   \* MERGEFORMAT </w:instrText>
        </w:r>
        <w:r w:rsidRPr="00AE0FFE">
          <w:rPr>
            <w:rFonts w:ascii="Times New Roman" w:hAnsi="Times New Roman"/>
            <w:sz w:val="24"/>
            <w:szCs w:val="24"/>
          </w:rPr>
          <w:fldChar w:fldCharType="separate"/>
        </w:r>
        <w:r w:rsidR="003625B7">
          <w:rPr>
            <w:rFonts w:ascii="Times New Roman" w:hAnsi="Times New Roman"/>
            <w:noProof/>
            <w:sz w:val="24"/>
            <w:szCs w:val="24"/>
          </w:rPr>
          <w:t>57</w:t>
        </w:r>
        <w:r w:rsidRPr="00AE0FFE">
          <w:rPr>
            <w:rFonts w:ascii="Times New Roman" w:hAnsi="Times New Roman"/>
            <w:noProof/>
            <w:sz w:val="24"/>
            <w:szCs w:val="24"/>
          </w:rPr>
          <w:fldChar w:fldCharType="end"/>
        </w:r>
      </w:p>
    </w:sdtContent>
  </w:sdt>
  <w:p w:rsidR="00AE0FFE" w:rsidRPr="00D77E5B" w:rsidRDefault="00AE0FFE" w:rsidP="00D77E5B">
    <w:pPr>
      <w:pStyle w:val="Footer"/>
      <w:tabs>
        <w:tab w:val="clear" w:pos="4680"/>
        <w:tab w:val="clear" w:pos="9360"/>
      </w:tabs>
      <w:jc w:val="center"/>
      <w:rPr>
        <w:rFonts w:ascii="Times New Roman" w:hAnsi="Times New Roman"/>
        <w:sz w:val="24"/>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C71B8" w:rsidRPr="00D77E5B" w:rsidRDefault="00DC71B8" w:rsidP="00D77E5B">
    <w:pPr>
      <w:pStyle w:val="Footer"/>
      <w:tabs>
        <w:tab w:val="clear" w:pos="4680"/>
        <w:tab w:val="clear" w:pos="9360"/>
      </w:tabs>
      <w:jc w:val="center"/>
      <w:rPr>
        <w:rFonts w:ascii="Times New Roman" w:hAnsi="Times New Roman"/>
        <w:sz w:val="24"/>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A5954" w:rsidRDefault="002A5954">
    <w:pPr>
      <w:pStyle w:val="Footer"/>
      <w:jc w:val="center"/>
    </w:pPr>
  </w:p>
  <w:p w:rsidR="002A5954" w:rsidRPr="003E18B6" w:rsidRDefault="002A5954" w:rsidP="003E18B6">
    <w:pPr>
      <w:pStyle w:val="Footer"/>
      <w:jc w:val="center"/>
      <w:rPr>
        <w:rFonts w:ascii="Times New Roman" w:hAnsi="Times New Roman"/>
        <w:sz w:val="24"/>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A5954" w:rsidRPr="00362CBD" w:rsidRDefault="002A5954" w:rsidP="00362CBD">
    <w:pPr>
      <w:pStyle w:val="Footer"/>
      <w:tabs>
        <w:tab w:val="clear" w:pos="4680"/>
        <w:tab w:val="clear" w:pos="9360"/>
      </w:tabs>
      <w:jc w:val="center"/>
      <w:rPr>
        <w:rFonts w:ascii="Times New Roman" w:hAnsi="Times New Roman"/>
        <w:sz w:val="24"/>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51114125"/>
      <w:docPartObj>
        <w:docPartGallery w:val="Page Numbers (Bottom of Page)"/>
        <w:docPartUnique/>
      </w:docPartObj>
    </w:sdtPr>
    <w:sdtEndPr>
      <w:rPr>
        <w:rFonts w:ascii="Times New Roman" w:hAnsi="Times New Roman"/>
        <w:noProof/>
        <w:sz w:val="24"/>
        <w:szCs w:val="24"/>
      </w:rPr>
    </w:sdtEndPr>
    <w:sdtContent>
      <w:p w:rsidR="002A5954" w:rsidRPr="006917E7" w:rsidRDefault="002A5954">
        <w:pPr>
          <w:pStyle w:val="Footer"/>
          <w:jc w:val="center"/>
          <w:rPr>
            <w:rFonts w:ascii="Times New Roman" w:hAnsi="Times New Roman"/>
            <w:sz w:val="24"/>
            <w:szCs w:val="24"/>
          </w:rPr>
        </w:pPr>
        <w:r w:rsidRPr="006917E7">
          <w:rPr>
            <w:rFonts w:ascii="Times New Roman" w:hAnsi="Times New Roman"/>
            <w:sz w:val="24"/>
            <w:szCs w:val="24"/>
          </w:rPr>
          <w:fldChar w:fldCharType="begin"/>
        </w:r>
        <w:r w:rsidRPr="006917E7">
          <w:rPr>
            <w:rFonts w:ascii="Times New Roman" w:hAnsi="Times New Roman"/>
            <w:sz w:val="24"/>
            <w:szCs w:val="24"/>
          </w:rPr>
          <w:instrText xml:space="preserve"> PAGE   \* MERGEFORMAT </w:instrText>
        </w:r>
        <w:r w:rsidRPr="006917E7">
          <w:rPr>
            <w:rFonts w:ascii="Times New Roman" w:hAnsi="Times New Roman"/>
            <w:sz w:val="24"/>
            <w:szCs w:val="24"/>
          </w:rPr>
          <w:fldChar w:fldCharType="separate"/>
        </w:r>
        <w:r w:rsidR="003625B7">
          <w:rPr>
            <w:rFonts w:ascii="Times New Roman" w:hAnsi="Times New Roman"/>
            <w:noProof/>
            <w:sz w:val="24"/>
            <w:szCs w:val="24"/>
          </w:rPr>
          <w:t>iv</w:t>
        </w:r>
        <w:r w:rsidRPr="006917E7">
          <w:rPr>
            <w:rFonts w:ascii="Times New Roman" w:hAnsi="Times New Roman"/>
            <w:noProof/>
            <w:sz w:val="24"/>
            <w:szCs w:val="24"/>
          </w:rPr>
          <w:fldChar w:fldCharType="end"/>
        </w:r>
      </w:p>
    </w:sdtContent>
  </w:sdt>
  <w:p w:rsidR="002A5954" w:rsidRPr="003E18B6" w:rsidRDefault="002A5954" w:rsidP="003E18B6">
    <w:pPr>
      <w:pStyle w:val="Footer"/>
      <w:jc w:val="center"/>
      <w:rPr>
        <w:rFonts w:ascii="Times New Roman" w:hAnsi="Times New Roman"/>
        <w:sz w:val="24"/>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80288457"/>
      <w:docPartObj>
        <w:docPartGallery w:val="Page Numbers (Bottom of Page)"/>
        <w:docPartUnique/>
      </w:docPartObj>
    </w:sdtPr>
    <w:sdtEndPr>
      <w:rPr>
        <w:rFonts w:ascii="Times New Roman" w:hAnsi="Times New Roman"/>
        <w:noProof/>
        <w:sz w:val="24"/>
        <w:szCs w:val="24"/>
      </w:rPr>
    </w:sdtEndPr>
    <w:sdtContent>
      <w:p w:rsidR="002A5954" w:rsidRPr="006917E7" w:rsidRDefault="002A5954">
        <w:pPr>
          <w:pStyle w:val="Footer"/>
          <w:jc w:val="center"/>
          <w:rPr>
            <w:rFonts w:ascii="Times New Roman" w:hAnsi="Times New Roman"/>
            <w:sz w:val="24"/>
            <w:szCs w:val="24"/>
          </w:rPr>
        </w:pPr>
        <w:r w:rsidRPr="006917E7">
          <w:rPr>
            <w:rFonts w:ascii="Times New Roman" w:hAnsi="Times New Roman"/>
            <w:sz w:val="24"/>
            <w:szCs w:val="24"/>
          </w:rPr>
          <w:fldChar w:fldCharType="begin"/>
        </w:r>
        <w:r w:rsidRPr="006917E7">
          <w:rPr>
            <w:rFonts w:ascii="Times New Roman" w:hAnsi="Times New Roman"/>
            <w:sz w:val="24"/>
            <w:szCs w:val="24"/>
          </w:rPr>
          <w:instrText xml:space="preserve"> PAGE   \* MERGEFORMAT </w:instrText>
        </w:r>
        <w:r w:rsidRPr="006917E7">
          <w:rPr>
            <w:rFonts w:ascii="Times New Roman" w:hAnsi="Times New Roman"/>
            <w:sz w:val="24"/>
            <w:szCs w:val="24"/>
          </w:rPr>
          <w:fldChar w:fldCharType="separate"/>
        </w:r>
        <w:r w:rsidR="003625B7">
          <w:rPr>
            <w:rFonts w:ascii="Times New Roman" w:hAnsi="Times New Roman"/>
            <w:noProof/>
            <w:sz w:val="24"/>
            <w:szCs w:val="24"/>
          </w:rPr>
          <w:t>ix</w:t>
        </w:r>
        <w:r w:rsidRPr="006917E7">
          <w:rPr>
            <w:rFonts w:ascii="Times New Roman" w:hAnsi="Times New Roman"/>
            <w:noProof/>
            <w:sz w:val="24"/>
            <w:szCs w:val="24"/>
          </w:rPr>
          <w:fldChar w:fldCharType="end"/>
        </w:r>
      </w:p>
    </w:sdtContent>
  </w:sdt>
  <w:p w:rsidR="002A5954" w:rsidRPr="00362CBD" w:rsidRDefault="002A5954" w:rsidP="00362CBD">
    <w:pPr>
      <w:pStyle w:val="Footer"/>
      <w:tabs>
        <w:tab w:val="clear" w:pos="4680"/>
        <w:tab w:val="clear" w:pos="9360"/>
      </w:tabs>
      <w:jc w:val="center"/>
      <w:rPr>
        <w:rFonts w:ascii="Times New Roman" w:hAnsi="Times New Roman"/>
        <w:sz w:val="24"/>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sz w:val="24"/>
        <w:szCs w:val="24"/>
      </w:rPr>
      <w:id w:val="745615934"/>
      <w:docPartObj>
        <w:docPartGallery w:val="Page Numbers (Bottom of Page)"/>
        <w:docPartUnique/>
      </w:docPartObj>
    </w:sdtPr>
    <w:sdtEndPr>
      <w:rPr>
        <w:noProof/>
      </w:rPr>
    </w:sdtEndPr>
    <w:sdtContent>
      <w:p w:rsidR="002A5954" w:rsidRPr="00F86759" w:rsidRDefault="002A5954">
        <w:pPr>
          <w:pStyle w:val="Footer"/>
          <w:jc w:val="center"/>
          <w:rPr>
            <w:rFonts w:ascii="Times New Roman" w:hAnsi="Times New Roman"/>
            <w:sz w:val="24"/>
            <w:szCs w:val="24"/>
          </w:rPr>
        </w:pPr>
        <w:r w:rsidRPr="00F86759">
          <w:rPr>
            <w:rFonts w:ascii="Times New Roman" w:hAnsi="Times New Roman"/>
            <w:sz w:val="24"/>
            <w:szCs w:val="24"/>
          </w:rPr>
          <w:fldChar w:fldCharType="begin"/>
        </w:r>
        <w:r w:rsidRPr="00F86759">
          <w:rPr>
            <w:rFonts w:ascii="Times New Roman" w:hAnsi="Times New Roman"/>
            <w:sz w:val="24"/>
            <w:szCs w:val="24"/>
          </w:rPr>
          <w:instrText xml:space="preserve"> PAGE   \* MERGEFORMAT </w:instrText>
        </w:r>
        <w:r w:rsidRPr="00F86759">
          <w:rPr>
            <w:rFonts w:ascii="Times New Roman" w:hAnsi="Times New Roman"/>
            <w:sz w:val="24"/>
            <w:szCs w:val="24"/>
          </w:rPr>
          <w:fldChar w:fldCharType="separate"/>
        </w:r>
        <w:r w:rsidR="003625B7">
          <w:rPr>
            <w:rFonts w:ascii="Times New Roman" w:hAnsi="Times New Roman"/>
            <w:noProof/>
            <w:sz w:val="24"/>
            <w:szCs w:val="24"/>
          </w:rPr>
          <w:t>vii</w:t>
        </w:r>
        <w:r w:rsidRPr="00F86759">
          <w:rPr>
            <w:rFonts w:ascii="Times New Roman" w:hAnsi="Times New Roman"/>
            <w:noProof/>
            <w:sz w:val="24"/>
            <w:szCs w:val="24"/>
          </w:rPr>
          <w:fldChar w:fldCharType="end"/>
        </w:r>
      </w:p>
    </w:sdtContent>
  </w:sdt>
  <w:p w:rsidR="002A5954" w:rsidRPr="00362CBD" w:rsidRDefault="002A5954" w:rsidP="00362CBD">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A5954" w:rsidRDefault="002A5954">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A5954" w:rsidRPr="00D77E5B" w:rsidRDefault="002A5954" w:rsidP="00D77E5B">
    <w:pPr>
      <w:pStyle w:val="Footer"/>
      <w:tabs>
        <w:tab w:val="clear" w:pos="4680"/>
        <w:tab w:val="clear" w:pos="9360"/>
      </w:tabs>
      <w:jc w:val="center"/>
      <w:rPr>
        <w:rFonts w:ascii="Times New Roman" w:hAnsi="Times New Roman"/>
        <w:sz w:val="24"/>
      </w:rPr>
    </w:pPr>
    <w:r w:rsidRPr="00D77E5B">
      <w:rPr>
        <w:rFonts w:ascii="Times New Roman" w:hAnsi="Times New Roman"/>
        <w:sz w:val="24"/>
      </w:rPr>
      <w:fldChar w:fldCharType="begin"/>
    </w:r>
    <w:r w:rsidRPr="00D77E5B">
      <w:rPr>
        <w:rFonts w:ascii="Times New Roman" w:hAnsi="Times New Roman"/>
        <w:sz w:val="24"/>
      </w:rPr>
      <w:instrText xml:space="preserve"> PAGE   \* MERGEFORMAT </w:instrText>
    </w:r>
    <w:r w:rsidRPr="00D77E5B">
      <w:rPr>
        <w:rFonts w:ascii="Times New Roman" w:hAnsi="Times New Roman"/>
        <w:sz w:val="24"/>
      </w:rPr>
      <w:fldChar w:fldCharType="separate"/>
    </w:r>
    <w:r w:rsidR="003625B7">
      <w:rPr>
        <w:rFonts w:ascii="Times New Roman" w:hAnsi="Times New Roman"/>
        <w:noProof/>
        <w:sz w:val="24"/>
      </w:rPr>
      <w:t>1</w:t>
    </w:r>
    <w:r w:rsidRPr="00D77E5B">
      <w:rPr>
        <w:rFonts w:ascii="Times New Roman" w:hAnsi="Times New Roman"/>
        <w:noProof/>
        <w:sz w:val="24"/>
      </w:rP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E0FFE" w:rsidRPr="00D77E5B" w:rsidRDefault="00AE0FFE" w:rsidP="00D77E5B">
    <w:pPr>
      <w:pStyle w:val="Footer"/>
      <w:tabs>
        <w:tab w:val="clear" w:pos="4680"/>
        <w:tab w:val="clear" w:pos="9360"/>
      </w:tabs>
      <w:jc w:val="center"/>
      <w:rPr>
        <w:rFonts w:ascii="Times New Roman" w:hAnsi="Times New Roman"/>
        <w:sz w:val="24"/>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27F3E" w:rsidRDefault="00227F3E">
      <w:pPr>
        <w:spacing w:after="0" w:line="240" w:lineRule="auto"/>
      </w:pPr>
      <w:r>
        <w:separator/>
      </w:r>
    </w:p>
  </w:footnote>
  <w:footnote w:type="continuationSeparator" w:id="0">
    <w:p w:rsidR="00227F3E" w:rsidRDefault="00227F3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A5954" w:rsidRDefault="002A5954" w:rsidP="00362CBD">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2A5954" w:rsidRDefault="002A5954" w:rsidP="00D77E5B">
    <w:pPr>
      <w:pStyle w:val="Header"/>
      <w:ind w:right="360"/>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D5068" w:rsidRPr="008251A7" w:rsidRDefault="008D5068" w:rsidP="00D77E5B">
    <w:pPr>
      <w:pStyle w:val="Header"/>
      <w:tabs>
        <w:tab w:val="clear" w:pos="4680"/>
        <w:tab w:val="clear" w:pos="9360"/>
      </w:tabs>
      <w:jc w:val="right"/>
      <w:rPr>
        <w:rFonts w:ascii="Times New Roman" w:hAnsi="Times New Roman"/>
        <w:sz w:val="24"/>
        <w:szCs w:val="24"/>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A5954" w:rsidRPr="00362CBD" w:rsidRDefault="002A5954" w:rsidP="00143D11">
    <w:pPr>
      <w:pStyle w:val="Header"/>
      <w:tabs>
        <w:tab w:val="clear" w:pos="4680"/>
        <w:tab w:val="clear" w:pos="9360"/>
      </w:tabs>
      <w:ind w:right="360"/>
      <w:rPr>
        <w:rFonts w:ascii="Times New Roman" w:hAnsi="Times New Roman"/>
        <w:sz w:val="24"/>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A5954" w:rsidRPr="00362CBD" w:rsidRDefault="002A5954" w:rsidP="00143D11">
    <w:pPr>
      <w:pStyle w:val="Header"/>
      <w:tabs>
        <w:tab w:val="clear" w:pos="4680"/>
        <w:tab w:val="clear" w:pos="9360"/>
      </w:tabs>
      <w:ind w:right="360"/>
      <w:rPr>
        <w:rFonts w:ascii="Times New Roman" w:hAnsi="Times New Roman"/>
        <w:sz w:val="24"/>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A5954" w:rsidRDefault="002A5954" w:rsidP="00362CBD">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2A5954" w:rsidRDefault="002A5954" w:rsidP="00D77E5B">
    <w:pPr>
      <w:pStyle w:val="Header"/>
      <w:ind w:right="360"/>
      <w:jc w:val="right"/>
    </w:pPr>
  </w:p>
  <w:p w:rsidR="002A5954" w:rsidRDefault="002A5954">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90553845"/>
      <w:docPartObj>
        <w:docPartGallery w:val="Page Numbers (Top of Page)"/>
        <w:docPartUnique/>
      </w:docPartObj>
    </w:sdtPr>
    <w:sdtEndPr>
      <w:rPr>
        <w:noProof/>
      </w:rPr>
    </w:sdtEndPr>
    <w:sdtContent>
      <w:p w:rsidR="00AE0FFE" w:rsidRDefault="00AE0FFE">
        <w:pPr>
          <w:pStyle w:val="Header"/>
          <w:jc w:val="right"/>
        </w:pPr>
        <w:r>
          <w:fldChar w:fldCharType="begin"/>
        </w:r>
        <w:r>
          <w:instrText xml:space="preserve"> PAGE   \* MERGEFORMAT </w:instrText>
        </w:r>
        <w:r>
          <w:fldChar w:fldCharType="separate"/>
        </w:r>
        <w:r>
          <w:rPr>
            <w:noProof/>
          </w:rPr>
          <w:t>3</w:t>
        </w:r>
        <w:r>
          <w:rPr>
            <w:noProof/>
          </w:rPr>
          <w:fldChar w:fldCharType="end"/>
        </w:r>
      </w:p>
    </w:sdtContent>
  </w:sdt>
  <w:p w:rsidR="002A5954" w:rsidRPr="008251A7" w:rsidRDefault="002A5954" w:rsidP="00D77E5B">
    <w:pPr>
      <w:pStyle w:val="Header"/>
      <w:tabs>
        <w:tab w:val="clear" w:pos="4680"/>
        <w:tab w:val="clear" w:pos="9360"/>
      </w:tabs>
      <w:jc w:val="right"/>
      <w:rPr>
        <w:rFonts w:ascii="Times New Roman" w:hAnsi="Times New Roman"/>
        <w:sz w:val="24"/>
        <w:szCs w:val="24"/>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E0FFE" w:rsidRDefault="00AE0FFE">
    <w:pPr>
      <w:pStyle w:val="Header"/>
      <w:jc w:val="right"/>
    </w:pPr>
  </w:p>
  <w:p w:rsidR="002A5954" w:rsidRDefault="002A5954">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sz w:val="24"/>
        <w:szCs w:val="24"/>
      </w:rPr>
      <w:id w:val="1794243791"/>
      <w:docPartObj>
        <w:docPartGallery w:val="Page Numbers (Top of Page)"/>
        <w:docPartUnique/>
      </w:docPartObj>
    </w:sdtPr>
    <w:sdtEndPr>
      <w:rPr>
        <w:noProof/>
      </w:rPr>
    </w:sdtEndPr>
    <w:sdtContent>
      <w:p w:rsidR="00AE0FFE" w:rsidRPr="00AE0FFE" w:rsidRDefault="00AE0FFE">
        <w:pPr>
          <w:pStyle w:val="Header"/>
          <w:jc w:val="right"/>
          <w:rPr>
            <w:rFonts w:ascii="Times New Roman" w:hAnsi="Times New Roman"/>
            <w:sz w:val="24"/>
            <w:szCs w:val="24"/>
          </w:rPr>
        </w:pPr>
        <w:r w:rsidRPr="00AE0FFE">
          <w:rPr>
            <w:rFonts w:ascii="Times New Roman" w:hAnsi="Times New Roman"/>
            <w:sz w:val="24"/>
            <w:szCs w:val="24"/>
          </w:rPr>
          <w:fldChar w:fldCharType="begin"/>
        </w:r>
        <w:r w:rsidRPr="00AE0FFE">
          <w:rPr>
            <w:rFonts w:ascii="Times New Roman" w:hAnsi="Times New Roman"/>
            <w:sz w:val="24"/>
            <w:szCs w:val="24"/>
          </w:rPr>
          <w:instrText xml:space="preserve"> PAGE   \* MERGEFORMAT </w:instrText>
        </w:r>
        <w:r w:rsidRPr="00AE0FFE">
          <w:rPr>
            <w:rFonts w:ascii="Times New Roman" w:hAnsi="Times New Roman"/>
            <w:sz w:val="24"/>
            <w:szCs w:val="24"/>
          </w:rPr>
          <w:fldChar w:fldCharType="separate"/>
        </w:r>
        <w:r w:rsidR="003625B7">
          <w:rPr>
            <w:rFonts w:ascii="Times New Roman" w:hAnsi="Times New Roman"/>
            <w:noProof/>
            <w:sz w:val="24"/>
            <w:szCs w:val="24"/>
          </w:rPr>
          <w:t>75</w:t>
        </w:r>
        <w:r w:rsidRPr="00AE0FFE">
          <w:rPr>
            <w:rFonts w:ascii="Times New Roman" w:hAnsi="Times New Roman"/>
            <w:noProof/>
            <w:sz w:val="24"/>
            <w:szCs w:val="24"/>
          </w:rPr>
          <w:fldChar w:fldCharType="end"/>
        </w:r>
      </w:p>
    </w:sdtContent>
  </w:sdt>
  <w:p w:rsidR="00AE0FFE" w:rsidRPr="008251A7" w:rsidRDefault="00AE0FFE" w:rsidP="00D77E5B">
    <w:pPr>
      <w:pStyle w:val="Header"/>
      <w:tabs>
        <w:tab w:val="clear" w:pos="4680"/>
        <w:tab w:val="clear" w:pos="9360"/>
      </w:tabs>
      <w:jc w:val="right"/>
      <w:rPr>
        <w:rFonts w:ascii="Times New Roman" w:hAnsi="Times New Roman"/>
        <w:sz w:val="24"/>
        <w:szCs w:val="24"/>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sz w:val="24"/>
        <w:szCs w:val="24"/>
      </w:rPr>
      <w:id w:val="1612626125"/>
      <w:docPartObj>
        <w:docPartGallery w:val="Page Numbers (Top of Page)"/>
        <w:docPartUnique/>
      </w:docPartObj>
    </w:sdtPr>
    <w:sdtEndPr>
      <w:rPr>
        <w:noProof/>
      </w:rPr>
    </w:sdtEndPr>
    <w:sdtContent>
      <w:p w:rsidR="00AE0FFE" w:rsidRPr="00AE0FFE" w:rsidRDefault="00AE0FFE">
        <w:pPr>
          <w:pStyle w:val="Header"/>
          <w:jc w:val="right"/>
          <w:rPr>
            <w:rFonts w:ascii="Times New Roman" w:hAnsi="Times New Roman"/>
            <w:sz w:val="24"/>
            <w:szCs w:val="24"/>
          </w:rPr>
        </w:pPr>
        <w:r w:rsidRPr="00AE0FFE">
          <w:rPr>
            <w:rFonts w:ascii="Times New Roman" w:hAnsi="Times New Roman"/>
            <w:sz w:val="24"/>
            <w:szCs w:val="24"/>
          </w:rPr>
          <w:fldChar w:fldCharType="begin"/>
        </w:r>
        <w:r w:rsidRPr="00AE0FFE">
          <w:rPr>
            <w:rFonts w:ascii="Times New Roman" w:hAnsi="Times New Roman"/>
            <w:sz w:val="24"/>
            <w:szCs w:val="24"/>
          </w:rPr>
          <w:instrText xml:space="preserve"> PAGE   \* MERGEFORMAT </w:instrText>
        </w:r>
        <w:r w:rsidRPr="00AE0FFE">
          <w:rPr>
            <w:rFonts w:ascii="Times New Roman" w:hAnsi="Times New Roman"/>
            <w:sz w:val="24"/>
            <w:szCs w:val="24"/>
          </w:rPr>
          <w:fldChar w:fldCharType="separate"/>
        </w:r>
        <w:r w:rsidR="003625B7">
          <w:rPr>
            <w:rFonts w:ascii="Times New Roman" w:hAnsi="Times New Roman"/>
            <w:noProof/>
            <w:sz w:val="24"/>
            <w:szCs w:val="24"/>
          </w:rPr>
          <w:t>2</w:t>
        </w:r>
        <w:r w:rsidRPr="00AE0FFE">
          <w:rPr>
            <w:rFonts w:ascii="Times New Roman" w:hAnsi="Times New Roman"/>
            <w:noProof/>
            <w:sz w:val="24"/>
            <w:szCs w:val="24"/>
          </w:rPr>
          <w:fldChar w:fldCharType="end"/>
        </w:r>
      </w:p>
    </w:sdtContent>
  </w:sdt>
  <w:p w:rsidR="00AE0FFE" w:rsidRDefault="00AE0FFE">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E0FFE" w:rsidRDefault="00AE0FFE">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FE3455"/>
    <w:multiLevelType w:val="hybridMultilevel"/>
    <w:tmpl w:val="C7FA50BC"/>
    <w:lvl w:ilvl="0" w:tplc="0421000F">
      <w:start w:val="1"/>
      <w:numFmt w:val="decimal"/>
      <w:lvlText w:val="%1."/>
      <w:lvlJc w:val="left"/>
      <w:pPr>
        <w:ind w:left="1571" w:hanging="360"/>
      </w:pPr>
    </w:lvl>
    <w:lvl w:ilvl="1" w:tplc="04210019" w:tentative="1">
      <w:start w:val="1"/>
      <w:numFmt w:val="lowerLetter"/>
      <w:lvlText w:val="%2."/>
      <w:lvlJc w:val="left"/>
      <w:pPr>
        <w:ind w:left="2291" w:hanging="360"/>
      </w:pPr>
    </w:lvl>
    <w:lvl w:ilvl="2" w:tplc="0421001B" w:tentative="1">
      <w:start w:val="1"/>
      <w:numFmt w:val="lowerRoman"/>
      <w:lvlText w:val="%3."/>
      <w:lvlJc w:val="right"/>
      <w:pPr>
        <w:ind w:left="3011" w:hanging="180"/>
      </w:pPr>
    </w:lvl>
    <w:lvl w:ilvl="3" w:tplc="0421000F" w:tentative="1">
      <w:start w:val="1"/>
      <w:numFmt w:val="decimal"/>
      <w:lvlText w:val="%4."/>
      <w:lvlJc w:val="left"/>
      <w:pPr>
        <w:ind w:left="3731" w:hanging="360"/>
      </w:pPr>
    </w:lvl>
    <w:lvl w:ilvl="4" w:tplc="04210019" w:tentative="1">
      <w:start w:val="1"/>
      <w:numFmt w:val="lowerLetter"/>
      <w:lvlText w:val="%5."/>
      <w:lvlJc w:val="left"/>
      <w:pPr>
        <w:ind w:left="4451" w:hanging="360"/>
      </w:pPr>
    </w:lvl>
    <w:lvl w:ilvl="5" w:tplc="0421001B" w:tentative="1">
      <w:start w:val="1"/>
      <w:numFmt w:val="lowerRoman"/>
      <w:lvlText w:val="%6."/>
      <w:lvlJc w:val="right"/>
      <w:pPr>
        <w:ind w:left="5171" w:hanging="180"/>
      </w:pPr>
    </w:lvl>
    <w:lvl w:ilvl="6" w:tplc="0421000F" w:tentative="1">
      <w:start w:val="1"/>
      <w:numFmt w:val="decimal"/>
      <w:lvlText w:val="%7."/>
      <w:lvlJc w:val="left"/>
      <w:pPr>
        <w:ind w:left="5891" w:hanging="360"/>
      </w:pPr>
    </w:lvl>
    <w:lvl w:ilvl="7" w:tplc="04210019" w:tentative="1">
      <w:start w:val="1"/>
      <w:numFmt w:val="lowerLetter"/>
      <w:lvlText w:val="%8."/>
      <w:lvlJc w:val="left"/>
      <w:pPr>
        <w:ind w:left="6611" w:hanging="360"/>
      </w:pPr>
    </w:lvl>
    <w:lvl w:ilvl="8" w:tplc="0421001B" w:tentative="1">
      <w:start w:val="1"/>
      <w:numFmt w:val="lowerRoman"/>
      <w:lvlText w:val="%9."/>
      <w:lvlJc w:val="right"/>
      <w:pPr>
        <w:ind w:left="7331" w:hanging="180"/>
      </w:pPr>
    </w:lvl>
  </w:abstractNum>
  <w:abstractNum w:abstractNumId="1">
    <w:nsid w:val="062141AF"/>
    <w:multiLevelType w:val="hybridMultilevel"/>
    <w:tmpl w:val="3356C224"/>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
    <w:nsid w:val="0C30453F"/>
    <w:multiLevelType w:val="multilevel"/>
    <w:tmpl w:val="2DA46104"/>
    <w:lvl w:ilvl="0">
      <w:start w:val="1"/>
      <w:numFmt w:val="decimal"/>
      <w:lvlText w:val="%1."/>
      <w:lvlJc w:val="left"/>
      <w:pPr>
        <w:ind w:left="720" w:hanging="360"/>
      </w:pPr>
      <w:rPr>
        <w:rFonts w:hint="default"/>
      </w:rPr>
    </w:lvl>
    <w:lvl w:ilvl="1">
      <w:start w:val="2"/>
      <w:numFmt w:val="decimal"/>
      <w:isLgl/>
      <w:lvlText w:val="%1.%2."/>
      <w:lvlJc w:val="left"/>
      <w:pPr>
        <w:ind w:left="900" w:hanging="540"/>
      </w:pPr>
      <w:rPr>
        <w:rFonts w:hint="default"/>
      </w:rPr>
    </w:lvl>
    <w:lvl w:ilvl="2">
      <w:start w:val="4"/>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
    <w:nsid w:val="0DE83628"/>
    <w:multiLevelType w:val="hybridMultilevel"/>
    <w:tmpl w:val="CF56C858"/>
    <w:lvl w:ilvl="0" w:tplc="04210019">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
    <w:nsid w:val="107517E3"/>
    <w:multiLevelType w:val="hybridMultilevel"/>
    <w:tmpl w:val="41C217C8"/>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
    <w:nsid w:val="11B16599"/>
    <w:multiLevelType w:val="multilevel"/>
    <w:tmpl w:val="FBF44398"/>
    <w:lvl w:ilvl="0">
      <w:start w:val="3"/>
      <w:numFmt w:val="decimal"/>
      <w:lvlText w:val="%1."/>
      <w:lvlJc w:val="left"/>
      <w:pPr>
        <w:ind w:left="360" w:hanging="360"/>
      </w:pPr>
      <w:rPr>
        <w:rFonts w:hint="default"/>
      </w:rPr>
    </w:lvl>
    <w:lvl w:ilvl="1">
      <w:start w:val="1"/>
      <w:numFmt w:val="decimal"/>
      <w:lvlText w:val="%1.%2."/>
      <w:lvlJc w:val="left"/>
      <w:pPr>
        <w:ind w:left="1854" w:hanging="360"/>
      </w:pPr>
      <w:rPr>
        <w:rFonts w:hint="default"/>
      </w:rPr>
    </w:lvl>
    <w:lvl w:ilvl="2">
      <w:start w:val="1"/>
      <w:numFmt w:val="decimal"/>
      <w:lvlText w:val="%1.%2.%3."/>
      <w:lvlJc w:val="left"/>
      <w:pPr>
        <w:ind w:left="3708" w:hanging="720"/>
      </w:pPr>
      <w:rPr>
        <w:rFonts w:hint="default"/>
      </w:rPr>
    </w:lvl>
    <w:lvl w:ilvl="3">
      <w:start w:val="1"/>
      <w:numFmt w:val="decimal"/>
      <w:lvlText w:val="%1.%2.%3.%4."/>
      <w:lvlJc w:val="left"/>
      <w:pPr>
        <w:ind w:left="5202" w:hanging="720"/>
      </w:pPr>
      <w:rPr>
        <w:rFonts w:hint="default"/>
      </w:rPr>
    </w:lvl>
    <w:lvl w:ilvl="4">
      <w:start w:val="1"/>
      <w:numFmt w:val="decimal"/>
      <w:lvlText w:val="%1.%2.%3.%4.%5."/>
      <w:lvlJc w:val="left"/>
      <w:pPr>
        <w:ind w:left="7056" w:hanging="1080"/>
      </w:pPr>
      <w:rPr>
        <w:rFonts w:hint="default"/>
      </w:rPr>
    </w:lvl>
    <w:lvl w:ilvl="5">
      <w:start w:val="1"/>
      <w:numFmt w:val="decimal"/>
      <w:lvlText w:val="%1.%2.%3.%4.%5.%6."/>
      <w:lvlJc w:val="left"/>
      <w:pPr>
        <w:ind w:left="8550" w:hanging="1080"/>
      </w:pPr>
      <w:rPr>
        <w:rFonts w:hint="default"/>
      </w:rPr>
    </w:lvl>
    <w:lvl w:ilvl="6">
      <w:start w:val="1"/>
      <w:numFmt w:val="decimal"/>
      <w:lvlText w:val="%1.%2.%3.%4.%5.%6.%7."/>
      <w:lvlJc w:val="left"/>
      <w:pPr>
        <w:ind w:left="10404" w:hanging="1440"/>
      </w:pPr>
      <w:rPr>
        <w:rFonts w:hint="default"/>
      </w:rPr>
    </w:lvl>
    <w:lvl w:ilvl="7">
      <w:start w:val="1"/>
      <w:numFmt w:val="decimal"/>
      <w:lvlText w:val="%1.%2.%3.%4.%5.%6.%7.%8."/>
      <w:lvlJc w:val="left"/>
      <w:pPr>
        <w:ind w:left="11898" w:hanging="1440"/>
      </w:pPr>
      <w:rPr>
        <w:rFonts w:hint="default"/>
      </w:rPr>
    </w:lvl>
    <w:lvl w:ilvl="8">
      <w:start w:val="1"/>
      <w:numFmt w:val="decimal"/>
      <w:lvlText w:val="%1.%2.%3.%4.%5.%6.%7.%8.%9."/>
      <w:lvlJc w:val="left"/>
      <w:pPr>
        <w:ind w:left="13752" w:hanging="1800"/>
      </w:pPr>
      <w:rPr>
        <w:rFonts w:hint="default"/>
      </w:rPr>
    </w:lvl>
  </w:abstractNum>
  <w:abstractNum w:abstractNumId="6">
    <w:nsid w:val="14FE7F5F"/>
    <w:multiLevelType w:val="hybridMultilevel"/>
    <w:tmpl w:val="4552E10E"/>
    <w:lvl w:ilvl="0" w:tplc="BE6008BA">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
    <w:nsid w:val="1CED76E5"/>
    <w:multiLevelType w:val="hybridMultilevel"/>
    <w:tmpl w:val="44A6FE5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E652EFD"/>
    <w:multiLevelType w:val="hybridMultilevel"/>
    <w:tmpl w:val="41B2C60A"/>
    <w:lvl w:ilvl="0" w:tplc="0C380D5E">
      <w:start w:val="1"/>
      <w:numFmt w:val="bullet"/>
      <w:lvlText w:val=""/>
      <w:lvlJc w:val="left"/>
      <w:pPr>
        <w:ind w:left="1440" w:hanging="360"/>
      </w:pPr>
      <w:rPr>
        <w:rFonts w:ascii="Symbol" w:hAnsi="Symbol" w:hint="default"/>
      </w:rPr>
    </w:lvl>
    <w:lvl w:ilvl="1" w:tplc="0C380D5E">
      <w:start w:val="1"/>
      <w:numFmt w:val="bullet"/>
      <w:lvlText w:val=""/>
      <w:lvlJc w:val="left"/>
      <w:pPr>
        <w:ind w:left="1440" w:hanging="360"/>
      </w:pPr>
      <w:rPr>
        <w:rFonts w:ascii="Symbol" w:hAnsi="Symbol" w:hint="default"/>
      </w:rPr>
    </w:lvl>
    <w:lvl w:ilvl="2" w:tplc="03DC619A">
      <w:start w:val="2"/>
      <w:numFmt w:val="bullet"/>
      <w:lvlText w:val="-"/>
      <w:lvlJc w:val="left"/>
      <w:pPr>
        <w:ind w:left="2160" w:hanging="360"/>
      </w:pPr>
      <w:rPr>
        <w:rFonts w:ascii="Times New Roman" w:eastAsia="Calibri" w:hAnsi="Times New Roman" w:cs="Times New Roman"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9">
    <w:nsid w:val="29014875"/>
    <w:multiLevelType w:val="hybridMultilevel"/>
    <w:tmpl w:val="243A0B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AE43409"/>
    <w:multiLevelType w:val="hybridMultilevel"/>
    <w:tmpl w:val="97D0966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B3D7B6B"/>
    <w:multiLevelType w:val="hybridMultilevel"/>
    <w:tmpl w:val="150CF1C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C0865C8"/>
    <w:multiLevelType w:val="hybridMultilevel"/>
    <w:tmpl w:val="F418F06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E6E7440"/>
    <w:multiLevelType w:val="hybridMultilevel"/>
    <w:tmpl w:val="72385B5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344756E"/>
    <w:multiLevelType w:val="hybridMultilevel"/>
    <w:tmpl w:val="E79AA5B6"/>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5">
    <w:nsid w:val="33D94C22"/>
    <w:multiLevelType w:val="hybridMultilevel"/>
    <w:tmpl w:val="FAA8C188"/>
    <w:lvl w:ilvl="0" w:tplc="04210019">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6">
    <w:nsid w:val="35024747"/>
    <w:multiLevelType w:val="hybridMultilevel"/>
    <w:tmpl w:val="68BC6B7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86C4582"/>
    <w:multiLevelType w:val="hybridMultilevel"/>
    <w:tmpl w:val="886635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9E1241F"/>
    <w:multiLevelType w:val="hybridMultilevel"/>
    <w:tmpl w:val="2630467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BB95953"/>
    <w:multiLevelType w:val="hybridMultilevel"/>
    <w:tmpl w:val="36468CDE"/>
    <w:lvl w:ilvl="0" w:tplc="FFD05EE6">
      <w:start w:val="1"/>
      <w:numFmt w:val="upperRoman"/>
      <w:lvlText w:val="%1."/>
      <w:lvlJc w:val="left"/>
      <w:pPr>
        <w:ind w:left="1080" w:hanging="72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0">
    <w:nsid w:val="3E4059E9"/>
    <w:multiLevelType w:val="multilevel"/>
    <w:tmpl w:val="001C7904"/>
    <w:lvl w:ilvl="0">
      <w:start w:val="2"/>
      <w:numFmt w:val="decimal"/>
      <w:lvlText w:val="%1."/>
      <w:lvlJc w:val="left"/>
      <w:pPr>
        <w:ind w:left="360" w:hanging="360"/>
      </w:pPr>
      <w:rPr>
        <w:rFonts w:hint="default"/>
      </w:rPr>
    </w:lvl>
    <w:lvl w:ilvl="1">
      <w:start w:val="1"/>
      <w:numFmt w:val="decimal"/>
      <w:lvlText w:val="%1.%2."/>
      <w:lvlJc w:val="left"/>
      <w:pPr>
        <w:ind w:left="1854" w:hanging="360"/>
      </w:pPr>
      <w:rPr>
        <w:rFonts w:hint="default"/>
      </w:rPr>
    </w:lvl>
    <w:lvl w:ilvl="2">
      <w:start w:val="1"/>
      <w:numFmt w:val="decimal"/>
      <w:lvlText w:val="%1.%2.%3."/>
      <w:lvlJc w:val="left"/>
      <w:pPr>
        <w:ind w:left="3708" w:hanging="720"/>
      </w:pPr>
      <w:rPr>
        <w:rFonts w:hint="default"/>
      </w:rPr>
    </w:lvl>
    <w:lvl w:ilvl="3">
      <w:start w:val="1"/>
      <w:numFmt w:val="decimal"/>
      <w:lvlText w:val="%1.%2.%3.%4."/>
      <w:lvlJc w:val="left"/>
      <w:pPr>
        <w:ind w:left="5202" w:hanging="720"/>
      </w:pPr>
      <w:rPr>
        <w:rFonts w:hint="default"/>
      </w:rPr>
    </w:lvl>
    <w:lvl w:ilvl="4">
      <w:start w:val="1"/>
      <w:numFmt w:val="decimal"/>
      <w:lvlText w:val="%1.%2.%3.%4.%5."/>
      <w:lvlJc w:val="left"/>
      <w:pPr>
        <w:ind w:left="7056" w:hanging="1080"/>
      </w:pPr>
      <w:rPr>
        <w:rFonts w:hint="default"/>
      </w:rPr>
    </w:lvl>
    <w:lvl w:ilvl="5">
      <w:start w:val="1"/>
      <w:numFmt w:val="decimal"/>
      <w:lvlText w:val="%1.%2.%3.%4.%5.%6."/>
      <w:lvlJc w:val="left"/>
      <w:pPr>
        <w:ind w:left="8550" w:hanging="1080"/>
      </w:pPr>
      <w:rPr>
        <w:rFonts w:hint="default"/>
      </w:rPr>
    </w:lvl>
    <w:lvl w:ilvl="6">
      <w:start w:val="1"/>
      <w:numFmt w:val="decimal"/>
      <w:lvlText w:val="%1.%2.%3.%4.%5.%6.%7."/>
      <w:lvlJc w:val="left"/>
      <w:pPr>
        <w:ind w:left="10404" w:hanging="1440"/>
      </w:pPr>
      <w:rPr>
        <w:rFonts w:hint="default"/>
      </w:rPr>
    </w:lvl>
    <w:lvl w:ilvl="7">
      <w:start w:val="1"/>
      <w:numFmt w:val="decimal"/>
      <w:lvlText w:val="%1.%2.%3.%4.%5.%6.%7.%8."/>
      <w:lvlJc w:val="left"/>
      <w:pPr>
        <w:ind w:left="11898" w:hanging="1440"/>
      </w:pPr>
      <w:rPr>
        <w:rFonts w:hint="default"/>
      </w:rPr>
    </w:lvl>
    <w:lvl w:ilvl="8">
      <w:start w:val="1"/>
      <w:numFmt w:val="decimal"/>
      <w:lvlText w:val="%1.%2.%3.%4.%5.%6.%7.%8.%9."/>
      <w:lvlJc w:val="left"/>
      <w:pPr>
        <w:ind w:left="13752" w:hanging="1800"/>
      </w:pPr>
      <w:rPr>
        <w:rFonts w:hint="default"/>
      </w:rPr>
    </w:lvl>
  </w:abstractNum>
  <w:abstractNum w:abstractNumId="21">
    <w:nsid w:val="3E557E73"/>
    <w:multiLevelType w:val="hybridMultilevel"/>
    <w:tmpl w:val="929858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70662FA"/>
    <w:multiLevelType w:val="multilevel"/>
    <w:tmpl w:val="C3D0A8BE"/>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
    <w:nsid w:val="48B3337D"/>
    <w:multiLevelType w:val="hybridMultilevel"/>
    <w:tmpl w:val="0BDEA1E2"/>
    <w:lvl w:ilvl="0" w:tplc="30603D2E">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4">
    <w:nsid w:val="4A2A7DBC"/>
    <w:multiLevelType w:val="hybridMultilevel"/>
    <w:tmpl w:val="78F48C9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BF83E96"/>
    <w:multiLevelType w:val="hybridMultilevel"/>
    <w:tmpl w:val="B4EEA7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4DC122C5"/>
    <w:multiLevelType w:val="hybridMultilevel"/>
    <w:tmpl w:val="F5602E1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E1845A4"/>
    <w:multiLevelType w:val="hybridMultilevel"/>
    <w:tmpl w:val="A2448F3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FA9397C"/>
    <w:multiLevelType w:val="hybridMultilevel"/>
    <w:tmpl w:val="0C8821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503F3E43"/>
    <w:multiLevelType w:val="hybridMultilevel"/>
    <w:tmpl w:val="95F421B0"/>
    <w:lvl w:ilvl="0" w:tplc="66183376">
      <w:start w:val="1"/>
      <w:numFmt w:val="decimal"/>
      <w:lvlText w:val="%1."/>
      <w:lvlJc w:val="left"/>
      <w:pPr>
        <w:ind w:left="720" w:hanging="360"/>
      </w:pPr>
      <w:rPr>
        <w:rFonts w:hint="default"/>
        <w:sz w:val="22"/>
      </w:rPr>
    </w:lvl>
    <w:lvl w:ilvl="1" w:tplc="04210019">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0">
    <w:nsid w:val="55DB6DD3"/>
    <w:multiLevelType w:val="hybridMultilevel"/>
    <w:tmpl w:val="D206C7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A2C1E08"/>
    <w:multiLevelType w:val="multilevel"/>
    <w:tmpl w:val="AB7A04A0"/>
    <w:lvl w:ilvl="0">
      <w:start w:val="3"/>
      <w:numFmt w:val="decimal"/>
      <w:lvlText w:val="%1."/>
      <w:lvlJc w:val="left"/>
      <w:pPr>
        <w:ind w:left="360" w:hanging="360"/>
      </w:pPr>
      <w:rPr>
        <w:rFonts w:hint="default"/>
      </w:rPr>
    </w:lvl>
    <w:lvl w:ilvl="1">
      <w:start w:val="7"/>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2">
    <w:nsid w:val="5CD52387"/>
    <w:multiLevelType w:val="hybridMultilevel"/>
    <w:tmpl w:val="27346F6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5DA6047A"/>
    <w:multiLevelType w:val="multilevel"/>
    <w:tmpl w:val="BFF0F14A"/>
    <w:lvl w:ilvl="0">
      <w:start w:val="1"/>
      <w:numFmt w:val="decimal"/>
      <w:lvlText w:val="%1."/>
      <w:lvlJc w:val="left"/>
      <w:pPr>
        <w:ind w:left="720" w:hanging="360"/>
      </w:pPr>
    </w:lvl>
    <w:lvl w:ilvl="1">
      <w:start w:val="5"/>
      <w:numFmt w:val="decimal"/>
      <w:isLgl/>
      <w:lvlText w:val="%1.%2."/>
      <w:lvlJc w:val="left"/>
      <w:pPr>
        <w:ind w:left="900" w:hanging="54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4">
    <w:nsid w:val="60961D39"/>
    <w:multiLevelType w:val="hybridMultilevel"/>
    <w:tmpl w:val="A7723312"/>
    <w:lvl w:ilvl="0" w:tplc="0421000F">
      <w:start w:val="1"/>
      <w:numFmt w:val="decimal"/>
      <w:lvlText w:val="%1."/>
      <w:lvlJc w:val="left"/>
      <w:pPr>
        <w:ind w:left="955" w:hanging="360"/>
      </w:pPr>
    </w:lvl>
    <w:lvl w:ilvl="1" w:tplc="04210019" w:tentative="1">
      <w:start w:val="1"/>
      <w:numFmt w:val="lowerLetter"/>
      <w:lvlText w:val="%2."/>
      <w:lvlJc w:val="left"/>
      <w:pPr>
        <w:ind w:left="1675" w:hanging="360"/>
      </w:pPr>
    </w:lvl>
    <w:lvl w:ilvl="2" w:tplc="0421001B" w:tentative="1">
      <w:start w:val="1"/>
      <w:numFmt w:val="lowerRoman"/>
      <w:lvlText w:val="%3."/>
      <w:lvlJc w:val="right"/>
      <w:pPr>
        <w:ind w:left="2395" w:hanging="180"/>
      </w:pPr>
    </w:lvl>
    <w:lvl w:ilvl="3" w:tplc="0421000F" w:tentative="1">
      <w:start w:val="1"/>
      <w:numFmt w:val="decimal"/>
      <w:lvlText w:val="%4."/>
      <w:lvlJc w:val="left"/>
      <w:pPr>
        <w:ind w:left="3115" w:hanging="360"/>
      </w:pPr>
    </w:lvl>
    <w:lvl w:ilvl="4" w:tplc="04210019" w:tentative="1">
      <w:start w:val="1"/>
      <w:numFmt w:val="lowerLetter"/>
      <w:lvlText w:val="%5."/>
      <w:lvlJc w:val="left"/>
      <w:pPr>
        <w:ind w:left="3835" w:hanging="360"/>
      </w:pPr>
    </w:lvl>
    <w:lvl w:ilvl="5" w:tplc="0421001B" w:tentative="1">
      <w:start w:val="1"/>
      <w:numFmt w:val="lowerRoman"/>
      <w:lvlText w:val="%6."/>
      <w:lvlJc w:val="right"/>
      <w:pPr>
        <w:ind w:left="4555" w:hanging="180"/>
      </w:pPr>
    </w:lvl>
    <w:lvl w:ilvl="6" w:tplc="0421000F" w:tentative="1">
      <w:start w:val="1"/>
      <w:numFmt w:val="decimal"/>
      <w:lvlText w:val="%7."/>
      <w:lvlJc w:val="left"/>
      <w:pPr>
        <w:ind w:left="5275" w:hanging="360"/>
      </w:pPr>
    </w:lvl>
    <w:lvl w:ilvl="7" w:tplc="04210019" w:tentative="1">
      <w:start w:val="1"/>
      <w:numFmt w:val="lowerLetter"/>
      <w:lvlText w:val="%8."/>
      <w:lvlJc w:val="left"/>
      <w:pPr>
        <w:ind w:left="5995" w:hanging="360"/>
      </w:pPr>
    </w:lvl>
    <w:lvl w:ilvl="8" w:tplc="0421001B" w:tentative="1">
      <w:start w:val="1"/>
      <w:numFmt w:val="lowerRoman"/>
      <w:lvlText w:val="%9."/>
      <w:lvlJc w:val="right"/>
      <w:pPr>
        <w:ind w:left="6715" w:hanging="180"/>
      </w:pPr>
    </w:lvl>
  </w:abstractNum>
  <w:abstractNum w:abstractNumId="35">
    <w:nsid w:val="62F17C1A"/>
    <w:multiLevelType w:val="hybridMultilevel"/>
    <w:tmpl w:val="65EA2E3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63D70254"/>
    <w:multiLevelType w:val="multilevel"/>
    <w:tmpl w:val="DF4ABFCA"/>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7">
    <w:nsid w:val="662E3E4B"/>
    <w:multiLevelType w:val="hybridMultilevel"/>
    <w:tmpl w:val="88B03E22"/>
    <w:lvl w:ilvl="0" w:tplc="04210019">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8">
    <w:nsid w:val="67A022FD"/>
    <w:multiLevelType w:val="multilevel"/>
    <w:tmpl w:val="3CAE59EC"/>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9">
    <w:nsid w:val="6C7634A9"/>
    <w:multiLevelType w:val="hybridMultilevel"/>
    <w:tmpl w:val="2B4C8F2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6D9371A3"/>
    <w:multiLevelType w:val="multilevel"/>
    <w:tmpl w:val="B680F09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1">
    <w:nsid w:val="7050759D"/>
    <w:multiLevelType w:val="hybridMultilevel"/>
    <w:tmpl w:val="1BE6B59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736D6688"/>
    <w:multiLevelType w:val="hybridMultilevel"/>
    <w:tmpl w:val="62F49758"/>
    <w:lvl w:ilvl="0" w:tplc="04210019">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3">
    <w:nsid w:val="75DB25F9"/>
    <w:multiLevelType w:val="hybridMultilevel"/>
    <w:tmpl w:val="CE6ED6B0"/>
    <w:lvl w:ilvl="0" w:tplc="D6A2A510">
      <w:start w:val="1"/>
      <w:numFmt w:val="decimal"/>
      <w:lvlText w:val="%1."/>
      <w:lvlJc w:val="left"/>
      <w:pPr>
        <w:ind w:left="720" w:hanging="360"/>
      </w:pPr>
      <w:rPr>
        <w:rFonts w:hint="default"/>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4">
    <w:nsid w:val="7A893B1E"/>
    <w:multiLevelType w:val="hybridMultilevel"/>
    <w:tmpl w:val="4ED6DF7E"/>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5">
    <w:nsid w:val="7A9C77F2"/>
    <w:multiLevelType w:val="hybridMultilevel"/>
    <w:tmpl w:val="C15EB7B4"/>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6">
    <w:nsid w:val="7AFF5143"/>
    <w:multiLevelType w:val="hybridMultilevel"/>
    <w:tmpl w:val="92428AB2"/>
    <w:lvl w:ilvl="0" w:tplc="04210019">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7">
    <w:nsid w:val="7DC665CA"/>
    <w:multiLevelType w:val="hybridMultilevel"/>
    <w:tmpl w:val="77CA0296"/>
    <w:lvl w:ilvl="0" w:tplc="04210019">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num w:numId="1">
    <w:abstractNumId w:val="38"/>
  </w:num>
  <w:num w:numId="2">
    <w:abstractNumId w:val="14"/>
  </w:num>
  <w:num w:numId="3">
    <w:abstractNumId w:val="31"/>
  </w:num>
  <w:num w:numId="4">
    <w:abstractNumId w:val="22"/>
  </w:num>
  <w:num w:numId="5">
    <w:abstractNumId w:val="44"/>
  </w:num>
  <w:num w:numId="6">
    <w:abstractNumId w:val="2"/>
  </w:num>
  <w:num w:numId="7">
    <w:abstractNumId w:val="0"/>
  </w:num>
  <w:num w:numId="8">
    <w:abstractNumId w:val="37"/>
  </w:num>
  <w:num w:numId="9">
    <w:abstractNumId w:val="3"/>
  </w:num>
  <w:num w:numId="10">
    <w:abstractNumId w:val="6"/>
  </w:num>
  <w:num w:numId="11">
    <w:abstractNumId w:val="1"/>
  </w:num>
  <w:num w:numId="12">
    <w:abstractNumId w:val="45"/>
  </w:num>
  <w:num w:numId="13">
    <w:abstractNumId w:val="8"/>
  </w:num>
  <w:num w:numId="14">
    <w:abstractNumId w:val="43"/>
  </w:num>
  <w:num w:numId="15">
    <w:abstractNumId w:val="46"/>
  </w:num>
  <w:num w:numId="16">
    <w:abstractNumId w:val="15"/>
  </w:num>
  <w:num w:numId="17">
    <w:abstractNumId w:val="42"/>
  </w:num>
  <w:num w:numId="18">
    <w:abstractNumId w:val="33"/>
  </w:num>
  <w:num w:numId="19">
    <w:abstractNumId w:val="47"/>
  </w:num>
  <w:num w:numId="20">
    <w:abstractNumId w:val="4"/>
  </w:num>
  <w:num w:numId="21">
    <w:abstractNumId w:val="29"/>
  </w:num>
  <w:num w:numId="22">
    <w:abstractNumId w:val="40"/>
  </w:num>
  <w:num w:numId="23">
    <w:abstractNumId w:val="5"/>
  </w:num>
  <w:num w:numId="24">
    <w:abstractNumId w:val="20"/>
  </w:num>
  <w:num w:numId="25">
    <w:abstractNumId w:val="23"/>
  </w:num>
  <w:num w:numId="26">
    <w:abstractNumId w:val="35"/>
  </w:num>
  <w:num w:numId="27">
    <w:abstractNumId w:val="25"/>
  </w:num>
  <w:num w:numId="28">
    <w:abstractNumId w:val="17"/>
  </w:num>
  <w:num w:numId="29">
    <w:abstractNumId w:val="32"/>
  </w:num>
  <w:num w:numId="30">
    <w:abstractNumId w:val="41"/>
  </w:num>
  <w:num w:numId="31">
    <w:abstractNumId w:val="12"/>
  </w:num>
  <w:num w:numId="32">
    <w:abstractNumId w:val="18"/>
  </w:num>
  <w:num w:numId="33">
    <w:abstractNumId w:val="39"/>
  </w:num>
  <w:num w:numId="34">
    <w:abstractNumId w:val="9"/>
  </w:num>
  <w:num w:numId="35">
    <w:abstractNumId w:val="13"/>
  </w:num>
  <w:num w:numId="36">
    <w:abstractNumId w:val="10"/>
  </w:num>
  <w:num w:numId="37">
    <w:abstractNumId w:val="26"/>
  </w:num>
  <w:num w:numId="38">
    <w:abstractNumId w:val="27"/>
  </w:num>
  <w:num w:numId="39">
    <w:abstractNumId w:val="24"/>
  </w:num>
  <w:num w:numId="40">
    <w:abstractNumId w:val="30"/>
  </w:num>
  <w:num w:numId="41">
    <w:abstractNumId w:val="7"/>
  </w:num>
  <w:num w:numId="42">
    <w:abstractNumId w:val="21"/>
  </w:num>
  <w:num w:numId="43">
    <w:abstractNumId w:val="36"/>
  </w:num>
  <w:num w:numId="44">
    <w:abstractNumId w:val="28"/>
  </w:num>
  <w:num w:numId="45">
    <w:abstractNumId w:val="11"/>
  </w:num>
  <w:num w:numId="46">
    <w:abstractNumId w:val="16"/>
  </w:num>
  <w:num w:numId="47">
    <w:abstractNumId w:val="34"/>
  </w:num>
  <w:num w:numId="48">
    <w:abstractNumId w:val="19"/>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hideSpellingErrors/>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40BE9"/>
    <w:rsid w:val="0000536A"/>
    <w:rsid w:val="00025E73"/>
    <w:rsid w:val="000316C2"/>
    <w:rsid w:val="0003578E"/>
    <w:rsid w:val="000453B6"/>
    <w:rsid w:val="00053694"/>
    <w:rsid w:val="0005562A"/>
    <w:rsid w:val="000616ED"/>
    <w:rsid w:val="0006373D"/>
    <w:rsid w:val="00070E3C"/>
    <w:rsid w:val="00076599"/>
    <w:rsid w:val="00090641"/>
    <w:rsid w:val="00093700"/>
    <w:rsid w:val="000C3B3B"/>
    <w:rsid w:val="000C4945"/>
    <w:rsid w:val="000C6B19"/>
    <w:rsid w:val="000E19ED"/>
    <w:rsid w:val="000E54B9"/>
    <w:rsid w:val="000E5B1F"/>
    <w:rsid w:val="000F54F9"/>
    <w:rsid w:val="00100A69"/>
    <w:rsid w:val="001051FA"/>
    <w:rsid w:val="001110AB"/>
    <w:rsid w:val="00122A0D"/>
    <w:rsid w:val="00134D6A"/>
    <w:rsid w:val="00142FD6"/>
    <w:rsid w:val="00143D11"/>
    <w:rsid w:val="0014744C"/>
    <w:rsid w:val="00147BB8"/>
    <w:rsid w:val="001532F9"/>
    <w:rsid w:val="00156CDC"/>
    <w:rsid w:val="001621CF"/>
    <w:rsid w:val="00163B6F"/>
    <w:rsid w:val="00164B57"/>
    <w:rsid w:val="0017365D"/>
    <w:rsid w:val="00173DF3"/>
    <w:rsid w:val="0017564F"/>
    <w:rsid w:val="00182139"/>
    <w:rsid w:val="00184BB6"/>
    <w:rsid w:val="00184BDB"/>
    <w:rsid w:val="001A3FB5"/>
    <w:rsid w:val="001A44E6"/>
    <w:rsid w:val="001A5DA2"/>
    <w:rsid w:val="001A7F6C"/>
    <w:rsid w:val="001B2113"/>
    <w:rsid w:val="001B24A8"/>
    <w:rsid w:val="001B429E"/>
    <w:rsid w:val="001B4646"/>
    <w:rsid w:val="001C1B8D"/>
    <w:rsid w:val="001C28E0"/>
    <w:rsid w:val="001F7B7D"/>
    <w:rsid w:val="001F7EEB"/>
    <w:rsid w:val="002046E1"/>
    <w:rsid w:val="00204A8E"/>
    <w:rsid w:val="00214F11"/>
    <w:rsid w:val="0021605E"/>
    <w:rsid w:val="002229C5"/>
    <w:rsid w:val="00227255"/>
    <w:rsid w:val="00227F3E"/>
    <w:rsid w:val="00232796"/>
    <w:rsid w:val="00240BE9"/>
    <w:rsid w:val="00241DEF"/>
    <w:rsid w:val="002508A6"/>
    <w:rsid w:val="002572BA"/>
    <w:rsid w:val="00261E38"/>
    <w:rsid w:val="00264ED0"/>
    <w:rsid w:val="00283CF6"/>
    <w:rsid w:val="00284D08"/>
    <w:rsid w:val="00294F01"/>
    <w:rsid w:val="002961CD"/>
    <w:rsid w:val="002A5954"/>
    <w:rsid w:val="002B61E9"/>
    <w:rsid w:val="002B6B93"/>
    <w:rsid w:val="002C486C"/>
    <w:rsid w:val="002C5084"/>
    <w:rsid w:val="002D51AD"/>
    <w:rsid w:val="002E189D"/>
    <w:rsid w:val="002F1A39"/>
    <w:rsid w:val="002F3D6E"/>
    <w:rsid w:val="00302F3C"/>
    <w:rsid w:val="00306BB4"/>
    <w:rsid w:val="003112C2"/>
    <w:rsid w:val="00312D2D"/>
    <w:rsid w:val="0031416F"/>
    <w:rsid w:val="00335478"/>
    <w:rsid w:val="003440B1"/>
    <w:rsid w:val="00345EBB"/>
    <w:rsid w:val="00346E23"/>
    <w:rsid w:val="00351B83"/>
    <w:rsid w:val="003622C1"/>
    <w:rsid w:val="003625B7"/>
    <w:rsid w:val="00362CBD"/>
    <w:rsid w:val="00371CB2"/>
    <w:rsid w:val="003739F3"/>
    <w:rsid w:val="003829BD"/>
    <w:rsid w:val="00383A19"/>
    <w:rsid w:val="00390C22"/>
    <w:rsid w:val="00391C3E"/>
    <w:rsid w:val="00393FA3"/>
    <w:rsid w:val="00395C17"/>
    <w:rsid w:val="003B62E4"/>
    <w:rsid w:val="003C4A81"/>
    <w:rsid w:val="003C7A4F"/>
    <w:rsid w:val="003D14D3"/>
    <w:rsid w:val="003E149B"/>
    <w:rsid w:val="003E18B6"/>
    <w:rsid w:val="003E77FB"/>
    <w:rsid w:val="003E7D2B"/>
    <w:rsid w:val="003F07EA"/>
    <w:rsid w:val="003F1D99"/>
    <w:rsid w:val="003F56C3"/>
    <w:rsid w:val="003F6F2B"/>
    <w:rsid w:val="00400E23"/>
    <w:rsid w:val="00402E59"/>
    <w:rsid w:val="0040597A"/>
    <w:rsid w:val="00412C21"/>
    <w:rsid w:val="004143A4"/>
    <w:rsid w:val="00414B75"/>
    <w:rsid w:val="00415142"/>
    <w:rsid w:val="00421FA5"/>
    <w:rsid w:val="00446DF7"/>
    <w:rsid w:val="00462CC1"/>
    <w:rsid w:val="0046783B"/>
    <w:rsid w:val="00471418"/>
    <w:rsid w:val="004748E3"/>
    <w:rsid w:val="0048037C"/>
    <w:rsid w:val="00490532"/>
    <w:rsid w:val="004A0FEC"/>
    <w:rsid w:val="004A23B8"/>
    <w:rsid w:val="004A3C40"/>
    <w:rsid w:val="004B08D0"/>
    <w:rsid w:val="004B33AA"/>
    <w:rsid w:val="004B4853"/>
    <w:rsid w:val="004C1608"/>
    <w:rsid w:val="004F1237"/>
    <w:rsid w:val="004F201E"/>
    <w:rsid w:val="004F204A"/>
    <w:rsid w:val="004F4AE2"/>
    <w:rsid w:val="00502ADD"/>
    <w:rsid w:val="00506409"/>
    <w:rsid w:val="00510C34"/>
    <w:rsid w:val="00511871"/>
    <w:rsid w:val="005215B3"/>
    <w:rsid w:val="005238A2"/>
    <w:rsid w:val="00524A29"/>
    <w:rsid w:val="005352D4"/>
    <w:rsid w:val="00542F35"/>
    <w:rsid w:val="00554F62"/>
    <w:rsid w:val="00562774"/>
    <w:rsid w:val="005636B5"/>
    <w:rsid w:val="005638C7"/>
    <w:rsid w:val="005728EE"/>
    <w:rsid w:val="005764F7"/>
    <w:rsid w:val="005868FD"/>
    <w:rsid w:val="00594628"/>
    <w:rsid w:val="00595D7B"/>
    <w:rsid w:val="00597DB1"/>
    <w:rsid w:val="00597E05"/>
    <w:rsid w:val="005E41FE"/>
    <w:rsid w:val="005F159D"/>
    <w:rsid w:val="005F2BFC"/>
    <w:rsid w:val="006073B0"/>
    <w:rsid w:val="0061039D"/>
    <w:rsid w:val="00612F1F"/>
    <w:rsid w:val="00620920"/>
    <w:rsid w:val="00624B26"/>
    <w:rsid w:val="006254F3"/>
    <w:rsid w:val="0062640C"/>
    <w:rsid w:val="00635D14"/>
    <w:rsid w:val="006430C9"/>
    <w:rsid w:val="006453CB"/>
    <w:rsid w:val="00646DB0"/>
    <w:rsid w:val="00650130"/>
    <w:rsid w:val="00661A95"/>
    <w:rsid w:val="006621BF"/>
    <w:rsid w:val="00666478"/>
    <w:rsid w:val="00672857"/>
    <w:rsid w:val="00672E2F"/>
    <w:rsid w:val="00676781"/>
    <w:rsid w:val="00684C3A"/>
    <w:rsid w:val="006917E7"/>
    <w:rsid w:val="006A0E26"/>
    <w:rsid w:val="006A308F"/>
    <w:rsid w:val="006B0E25"/>
    <w:rsid w:val="006B6E55"/>
    <w:rsid w:val="006C2C4D"/>
    <w:rsid w:val="006C67F9"/>
    <w:rsid w:val="006D33D2"/>
    <w:rsid w:val="006E4EA8"/>
    <w:rsid w:val="006F0DED"/>
    <w:rsid w:val="006F1077"/>
    <w:rsid w:val="006F796C"/>
    <w:rsid w:val="007015C0"/>
    <w:rsid w:val="00704BE8"/>
    <w:rsid w:val="0070533F"/>
    <w:rsid w:val="007117AF"/>
    <w:rsid w:val="00713155"/>
    <w:rsid w:val="00723BFC"/>
    <w:rsid w:val="00727A26"/>
    <w:rsid w:val="007323FF"/>
    <w:rsid w:val="007375AC"/>
    <w:rsid w:val="0074177D"/>
    <w:rsid w:val="00746C63"/>
    <w:rsid w:val="0074760B"/>
    <w:rsid w:val="00773DEB"/>
    <w:rsid w:val="00774355"/>
    <w:rsid w:val="00782113"/>
    <w:rsid w:val="007900FB"/>
    <w:rsid w:val="00790D24"/>
    <w:rsid w:val="007920D2"/>
    <w:rsid w:val="00792939"/>
    <w:rsid w:val="00795C8A"/>
    <w:rsid w:val="00797883"/>
    <w:rsid w:val="007A247F"/>
    <w:rsid w:val="007B4B48"/>
    <w:rsid w:val="007C0450"/>
    <w:rsid w:val="007C253C"/>
    <w:rsid w:val="007C3E97"/>
    <w:rsid w:val="007E28D1"/>
    <w:rsid w:val="007E5F45"/>
    <w:rsid w:val="007F1097"/>
    <w:rsid w:val="007F4F6B"/>
    <w:rsid w:val="00807DF4"/>
    <w:rsid w:val="008251A7"/>
    <w:rsid w:val="00841231"/>
    <w:rsid w:val="00857929"/>
    <w:rsid w:val="00883B93"/>
    <w:rsid w:val="00891EEC"/>
    <w:rsid w:val="008C0492"/>
    <w:rsid w:val="008C397F"/>
    <w:rsid w:val="008C4B1A"/>
    <w:rsid w:val="008D341D"/>
    <w:rsid w:val="008D3C4E"/>
    <w:rsid w:val="008D5068"/>
    <w:rsid w:val="008D57C1"/>
    <w:rsid w:val="008E3D6F"/>
    <w:rsid w:val="008E4A89"/>
    <w:rsid w:val="00902D58"/>
    <w:rsid w:val="00914E4F"/>
    <w:rsid w:val="00915064"/>
    <w:rsid w:val="009158A1"/>
    <w:rsid w:val="00924104"/>
    <w:rsid w:val="009256B6"/>
    <w:rsid w:val="00927E28"/>
    <w:rsid w:val="00934038"/>
    <w:rsid w:val="009368A0"/>
    <w:rsid w:val="00944630"/>
    <w:rsid w:val="0095114C"/>
    <w:rsid w:val="00951297"/>
    <w:rsid w:val="009525C5"/>
    <w:rsid w:val="009613CD"/>
    <w:rsid w:val="00966B01"/>
    <w:rsid w:val="00976119"/>
    <w:rsid w:val="00980F50"/>
    <w:rsid w:val="00982FE3"/>
    <w:rsid w:val="00993459"/>
    <w:rsid w:val="009A4303"/>
    <w:rsid w:val="009B3185"/>
    <w:rsid w:val="009C10BB"/>
    <w:rsid w:val="009C285E"/>
    <w:rsid w:val="009D6AE1"/>
    <w:rsid w:val="009E716F"/>
    <w:rsid w:val="009F737E"/>
    <w:rsid w:val="00A005E3"/>
    <w:rsid w:val="00A01FC4"/>
    <w:rsid w:val="00A04E82"/>
    <w:rsid w:val="00A438C2"/>
    <w:rsid w:val="00A47E25"/>
    <w:rsid w:val="00A50F98"/>
    <w:rsid w:val="00A5281F"/>
    <w:rsid w:val="00A52D32"/>
    <w:rsid w:val="00A53307"/>
    <w:rsid w:val="00A6187B"/>
    <w:rsid w:val="00A640FB"/>
    <w:rsid w:val="00A652A6"/>
    <w:rsid w:val="00A6572E"/>
    <w:rsid w:val="00A70EB5"/>
    <w:rsid w:val="00A80449"/>
    <w:rsid w:val="00A81C7E"/>
    <w:rsid w:val="00A81DAF"/>
    <w:rsid w:val="00A832E6"/>
    <w:rsid w:val="00A87AB8"/>
    <w:rsid w:val="00A97099"/>
    <w:rsid w:val="00AA1B49"/>
    <w:rsid w:val="00AA6D71"/>
    <w:rsid w:val="00AA7407"/>
    <w:rsid w:val="00AB2570"/>
    <w:rsid w:val="00AB564F"/>
    <w:rsid w:val="00AC092C"/>
    <w:rsid w:val="00AC53CB"/>
    <w:rsid w:val="00AD18D9"/>
    <w:rsid w:val="00AD3E4A"/>
    <w:rsid w:val="00AD59EF"/>
    <w:rsid w:val="00AE0FFE"/>
    <w:rsid w:val="00AF102C"/>
    <w:rsid w:val="00AF52A5"/>
    <w:rsid w:val="00B003D1"/>
    <w:rsid w:val="00B008E3"/>
    <w:rsid w:val="00B0680B"/>
    <w:rsid w:val="00B10B05"/>
    <w:rsid w:val="00B13F4A"/>
    <w:rsid w:val="00B17594"/>
    <w:rsid w:val="00B24040"/>
    <w:rsid w:val="00B42B79"/>
    <w:rsid w:val="00B4724A"/>
    <w:rsid w:val="00B52CEC"/>
    <w:rsid w:val="00B62E92"/>
    <w:rsid w:val="00B64864"/>
    <w:rsid w:val="00B74910"/>
    <w:rsid w:val="00B7667E"/>
    <w:rsid w:val="00B7671B"/>
    <w:rsid w:val="00B82BF8"/>
    <w:rsid w:val="00B97EC2"/>
    <w:rsid w:val="00BA008F"/>
    <w:rsid w:val="00BA1C0A"/>
    <w:rsid w:val="00BA454D"/>
    <w:rsid w:val="00BB038D"/>
    <w:rsid w:val="00BB368B"/>
    <w:rsid w:val="00BB4511"/>
    <w:rsid w:val="00BE1A70"/>
    <w:rsid w:val="00BE7F9C"/>
    <w:rsid w:val="00C23CE0"/>
    <w:rsid w:val="00C23FFF"/>
    <w:rsid w:val="00C2731E"/>
    <w:rsid w:val="00C3738D"/>
    <w:rsid w:val="00C44354"/>
    <w:rsid w:val="00C505EA"/>
    <w:rsid w:val="00C62838"/>
    <w:rsid w:val="00C768AF"/>
    <w:rsid w:val="00C77C69"/>
    <w:rsid w:val="00C826C1"/>
    <w:rsid w:val="00C91CA7"/>
    <w:rsid w:val="00CA7F59"/>
    <w:rsid w:val="00CB0350"/>
    <w:rsid w:val="00CD7242"/>
    <w:rsid w:val="00CF495B"/>
    <w:rsid w:val="00CF7CCB"/>
    <w:rsid w:val="00D06491"/>
    <w:rsid w:val="00D07F50"/>
    <w:rsid w:val="00D1101F"/>
    <w:rsid w:val="00D12D8E"/>
    <w:rsid w:val="00D13F45"/>
    <w:rsid w:val="00D154F4"/>
    <w:rsid w:val="00D15F82"/>
    <w:rsid w:val="00D21E24"/>
    <w:rsid w:val="00D272C7"/>
    <w:rsid w:val="00D31A68"/>
    <w:rsid w:val="00D411E5"/>
    <w:rsid w:val="00D41611"/>
    <w:rsid w:val="00D47E19"/>
    <w:rsid w:val="00D70EB1"/>
    <w:rsid w:val="00D743FD"/>
    <w:rsid w:val="00D77E5B"/>
    <w:rsid w:val="00D81CFB"/>
    <w:rsid w:val="00D87534"/>
    <w:rsid w:val="00DC3D9C"/>
    <w:rsid w:val="00DC71B8"/>
    <w:rsid w:val="00DD11F6"/>
    <w:rsid w:val="00DD69AD"/>
    <w:rsid w:val="00DE3D89"/>
    <w:rsid w:val="00DE4B04"/>
    <w:rsid w:val="00DE4E72"/>
    <w:rsid w:val="00DE583A"/>
    <w:rsid w:val="00DE6CBB"/>
    <w:rsid w:val="00DF4993"/>
    <w:rsid w:val="00E10A94"/>
    <w:rsid w:val="00E125BE"/>
    <w:rsid w:val="00E132D2"/>
    <w:rsid w:val="00E17BDE"/>
    <w:rsid w:val="00E24BAF"/>
    <w:rsid w:val="00E33414"/>
    <w:rsid w:val="00E33B3C"/>
    <w:rsid w:val="00E36D1E"/>
    <w:rsid w:val="00E37741"/>
    <w:rsid w:val="00E416E7"/>
    <w:rsid w:val="00E42E43"/>
    <w:rsid w:val="00E44770"/>
    <w:rsid w:val="00E500FE"/>
    <w:rsid w:val="00E62155"/>
    <w:rsid w:val="00E645E1"/>
    <w:rsid w:val="00E925B9"/>
    <w:rsid w:val="00E92860"/>
    <w:rsid w:val="00E957B5"/>
    <w:rsid w:val="00E9786D"/>
    <w:rsid w:val="00EA707A"/>
    <w:rsid w:val="00EB5D1D"/>
    <w:rsid w:val="00EB7A24"/>
    <w:rsid w:val="00ED18DE"/>
    <w:rsid w:val="00EE2023"/>
    <w:rsid w:val="00EF63B8"/>
    <w:rsid w:val="00F11283"/>
    <w:rsid w:val="00F120F1"/>
    <w:rsid w:val="00F1729A"/>
    <w:rsid w:val="00F23657"/>
    <w:rsid w:val="00F24009"/>
    <w:rsid w:val="00F3096C"/>
    <w:rsid w:val="00F369B0"/>
    <w:rsid w:val="00F62330"/>
    <w:rsid w:val="00F70432"/>
    <w:rsid w:val="00F71965"/>
    <w:rsid w:val="00F723C5"/>
    <w:rsid w:val="00F843C5"/>
    <w:rsid w:val="00F86759"/>
    <w:rsid w:val="00F938AF"/>
    <w:rsid w:val="00FB291F"/>
    <w:rsid w:val="00FC52C1"/>
    <w:rsid w:val="00FD50EA"/>
    <w:rsid w:val="00FE2236"/>
    <w:rsid w:val="00FF2F0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40BE9"/>
    <w:pPr>
      <w:spacing w:after="200" w:line="276" w:lineRule="auto"/>
    </w:pPr>
    <w:rPr>
      <w:sz w:val="22"/>
      <w:szCs w:val="22"/>
      <w:lang w:val="id-I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240BE9"/>
    <w:pPr>
      <w:ind w:left="720"/>
      <w:contextualSpacing/>
    </w:pPr>
  </w:style>
  <w:style w:type="character" w:customStyle="1" w:styleId="ListParagraphChar">
    <w:name w:val="List Paragraph Char"/>
    <w:link w:val="ListParagraph"/>
    <w:uiPriority w:val="34"/>
    <w:rsid w:val="00240BE9"/>
  </w:style>
  <w:style w:type="paragraph" w:styleId="BalloonText">
    <w:name w:val="Balloon Text"/>
    <w:basedOn w:val="Normal"/>
    <w:link w:val="BalloonTextChar"/>
    <w:uiPriority w:val="99"/>
    <w:semiHidden/>
    <w:unhideWhenUsed/>
    <w:rsid w:val="00240BE9"/>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240BE9"/>
    <w:rPr>
      <w:rFonts w:ascii="Tahoma" w:hAnsi="Tahoma" w:cs="Tahoma"/>
      <w:sz w:val="16"/>
      <w:szCs w:val="16"/>
    </w:rPr>
  </w:style>
  <w:style w:type="table" w:styleId="TableGrid">
    <w:name w:val="Table Grid"/>
    <w:basedOn w:val="TableNormal"/>
    <w:uiPriority w:val="59"/>
    <w:rsid w:val="00240BE9"/>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Header">
    <w:name w:val="header"/>
    <w:basedOn w:val="Normal"/>
    <w:link w:val="HeaderChar"/>
    <w:uiPriority w:val="99"/>
    <w:unhideWhenUsed/>
    <w:rsid w:val="00240BE9"/>
    <w:pPr>
      <w:tabs>
        <w:tab w:val="center" w:pos="4680"/>
        <w:tab w:val="right" w:pos="9360"/>
      </w:tabs>
      <w:spacing w:after="0" w:line="240" w:lineRule="auto"/>
    </w:pPr>
  </w:style>
  <w:style w:type="character" w:customStyle="1" w:styleId="HeaderChar">
    <w:name w:val="Header Char"/>
    <w:basedOn w:val="DefaultParagraphFont"/>
    <w:link w:val="Header"/>
    <w:uiPriority w:val="99"/>
    <w:rsid w:val="00240BE9"/>
  </w:style>
  <w:style w:type="paragraph" w:styleId="Footer">
    <w:name w:val="footer"/>
    <w:basedOn w:val="Normal"/>
    <w:link w:val="FooterChar"/>
    <w:uiPriority w:val="99"/>
    <w:unhideWhenUsed/>
    <w:rsid w:val="00240BE9"/>
    <w:pPr>
      <w:tabs>
        <w:tab w:val="center" w:pos="4680"/>
        <w:tab w:val="right" w:pos="9360"/>
      </w:tabs>
      <w:spacing w:after="0" w:line="240" w:lineRule="auto"/>
    </w:pPr>
  </w:style>
  <w:style w:type="character" w:customStyle="1" w:styleId="FooterChar">
    <w:name w:val="Footer Char"/>
    <w:basedOn w:val="DefaultParagraphFont"/>
    <w:link w:val="Footer"/>
    <w:uiPriority w:val="99"/>
    <w:rsid w:val="00240BE9"/>
  </w:style>
  <w:style w:type="character" w:styleId="PageNumber">
    <w:name w:val="page number"/>
    <w:uiPriority w:val="99"/>
    <w:semiHidden/>
    <w:unhideWhenUsed/>
    <w:rsid w:val="00D77E5B"/>
  </w:style>
  <w:style w:type="paragraph" w:customStyle="1" w:styleId="Default">
    <w:name w:val="Default"/>
    <w:rsid w:val="00D154F4"/>
    <w:pPr>
      <w:autoSpaceDE w:val="0"/>
      <w:autoSpaceDN w:val="0"/>
      <w:adjustRightInd w:val="0"/>
    </w:pPr>
    <w:rPr>
      <w:rFonts w:ascii="Times New Roman" w:hAnsi="Times New Roman"/>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40BE9"/>
    <w:pPr>
      <w:spacing w:after="200" w:line="276" w:lineRule="auto"/>
    </w:pPr>
    <w:rPr>
      <w:sz w:val="22"/>
      <w:szCs w:val="22"/>
      <w:lang w:val="id-I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240BE9"/>
    <w:pPr>
      <w:ind w:left="720"/>
      <w:contextualSpacing/>
    </w:pPr>
  </w:style>
  <w:style w:type="character" w:customStyle="1" w:styleId="ListParagraphChar">
    <w:name w:val="List Paragraph Char"/>
    <w:link w:val="ListParagraph"/>
    <w:uiPriority w:val="34"/>
    <w:rsid w:val="00240BE9"/>
  </w:style>
  <w:style w:type="paragraph" w:styleId="BalloonText">
    <w:name w:val="Balloon Text"/>
    <w:basedOn w:val="Normal"/>
    <w:link w:val="BalloonTextChar"/>
    <w:uiPriority w:val="99"/>
    <w:semiHidden/>
    <w:unhideWhenUsed/>
    <w:rsid w:val="00240BE9"/>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240BE9"/>
    <w:rPr>
      <w:rFonts w:ascii="Tahoma" w:hAnsi="Tahoma" w:cs="Tahoma"/>
      <w:sz w:val="16"/>
      <w:szCs w:val="16"/>
    </w:rPr>
  </w:style>
  <w:style w:type="table" w:styleId="TableGrid">
    <w:name w:val="Table Grid"/>
    <w:basedOn w:val="TableNormal"/>
    <w:uiPriority w:val="59"/>
    <w:rsid w:val="00240BE9"/>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Header">
    <w:name w:val="header"/>
    <w:basedOn w:val="Normal"/>
    <w:link w:val="HeaderChar"/>
    <w:uiPriority w:val="99"/>
    <w:unhideWhenUsed/>
    <w:rsid w:val="00240BE9"/>
    <w:pPr>
      <w:tabs>
        <w:tab w:val="center" w:pos="4680"/>
        <w:tab w:val="right" w:pos="9360"/>
      </w:tabs>
      <w:spacing w:after="0" w:line="240" w:lineRule="auto"/>
    </w:pPr>
  </w:style>
  <w:style w:type="character" w:customStyle="1" w:styleId="HeaderChar">
    <w:name w:val="Header Char"/>
    <w:basedOn w:val="DefaultParagraphFont"/>
    <w:link w:val="Header"/>
    <w:uiPriority w:val="99"/>
    <w:rsid w:val="00240BE9"/>
  </w:style>
  <w:style w:type="paragraph" w:styleId="Footer">
    <w:name w:val="footer"/>
    <w:basedOn w:val="Normal"/>
    <w:link w:val="FooterChar"/>
    <w:uiPriority w:val="99"/>
    <w:unhideWhenUsed/>
    <w:rsid w:val="00240BE9"/>
    <w:pPr>
      <w:tabs>
        <w:tab w:val="center" w:pos="4680"/>
        <w:tab w:val="right" w:pos="9360"/>
      </w:tabs>
      <w:spacing w:after="0" w:line="240" w:lineRule="auto"/>
    </w:pPr>
  </w:style>
  <w:style w:type="character" w:customStyle="1" w:styleId="FooterChar">
    <w:name w:val="Footer Char"/>
    <w:basedOn w:val="DefaultParagraphFont"/>
    <w:link w:val="Footer"/>
    <w:uiPriority w:val="99"/>
    <w:rsid w:val="00240BE9"/>
  </w:style>
  <w:style w:type="character" w:styleId="PageNumber">
    <w:name w:val="page number"/>
    <w:uiPriority w:val="99"/>
    <w:semiHidden/>
    <w:unhideWhenUsed/>
    <w:rsid w:val="00D77E5B"/>
  </w:style>
  <w:style w:type="paragraph" w:customStyle="1" w:styleId="Default">
    <w:name w:val="Default"/>
    <w:rsid w:val="00D154F4"/>
    <w:pPr>
      <w:autoSpaceDE w:val="0"/>
      <w:autoSpaceDN w:val="0"/>
      <w:adjustRightInd w:val="0"/>
    </w:pPr>
    <w:rPr>
      <w:rFonts w:ascii="Times New Roman" w:hAnsi="Times New Roman"/>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5.jpeg"/><Relationship Id="rId26" Type="http://schemas.openxmlformats.org/officeDocument/2006/relationships/header" Target="header6.xml"/><Relationship Id="rId39" Type="http://schemas.openxmlformats.org/officeDocument/2006/relationships/image" Target="media/image12.jpeg"/><Relationship Id="rId3" Type="http://schemas.openxmlformats.org/officeDocument/2006/relationships/styles" Target="styles.xml"/><Relationship Id="rId21" Type="http://schemas.openxmlformats.org/officeDocument/2006/relationships/header" Target="header3.xml"/><Relationship Id="rId34" Type="http://schemas.openxmlformats.org/officeDocument/2006/relationships/image" Target="media/image7.jpg"/><Relationship Id="rId42" Type="http://schemas.openxmlformats.org/officeDocument/2006/relationships/image" Target="media/image15.jpeg"/><Relationship Id="rId47" Type="http://schemas.openxmlformats.org/officeDocument/2006/relationships/image" Target="media/image20.jpeg"/><Relationship Id="rId50"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header" Target="header2.xml"/><Relationship Id="rId17" Type="http://schemas.openxmlformats.org/officeDocument/2006/relationships/footer" Target="footer3.xml"/><Relationship Id="rId25" Type="http://schemas.openxmlformats.org/officeDocument/2006/relationships/footer" Target="footer7.xml"/><Relationship Id="rId33" Type="http://schemas.openxmlformats.org/officeDocument/2006/relationships/image" Target="media/image6.jpg"/><Relationship Id="rId38" Type="http://schemas.openxmlformats.org/officeDocument/2006/relationships/image" Target="media/image11.jpg"/><Relationship Id="rId46" Type="http://schemas.openxmlformats.org/officeDocument/2006/relationships/image" Target="media/image19.jpeg"/><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footer" Target="footer5.xml"/><Relationship Id="rId29" Type="http://schemas.openxmlformats.org/officeDocument/2006/relationships/header" Target="header8.xml"/><Relationship Id="rId41" Type="http://schemas.openxmlformats.org/officeDocument/2006/relationships/image" Target="media/image14.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1.xml"/><Relationship Id="rId24" Type="http://schemas.openxmlformats.org/officeDocument/2006/relationships/header" Target="header5.xml"/><Relationship Id="rId32" Type="http://schemas.openxmlformats.org/officeDocument/2006/relationships/footer" Target="footer10.xml"/><Relationship Id="rId37" Type="http://schemas.openxmlformats.org/officeDocument/2006/relationships/image" Target="media/image10.jpg"/><Relationship Id="rId40" Type="http://schemas.openxmlformats.org/officeDocument/2006/relationships/image" Target="media/image13.jpeg"/><Relationship Id="rId45" Type="http://schemas.openxmlformats.org/officeDocument/2006/relationships/image" Target="media/image18.jpeg"/><Relationship Id="rId5" Type="http://schemas.openxmlformats.org/officeDocument/2006/relationships/settings" Target="settings.xml"/><Relationship Id="rId15" Type="http://schemas.openxmlformats.org/officeDocument/2006/relationships/image" Target="media/image4.jpeg"/><Relationship Id="rId23" Type="http://schemas.openxmlformats.org/officeDocument/2006/relationships/header" Target="header4.xml"/><Relationship Id="rId28" Type="http://schemas.openxmlformats.org/officeDocument/2006/relationships/header" Target="header7.xml"/><Relationship Id="rId36" Type="http://schemas.openxmlformats.org/officeDocument/2006/relationships/image" Target="media/image9.jpg"/><Relationship Id="rId49" Type="http://schemas.openxmlformats.org/officeDocument/2006/relationships/footer" Target="footer11.xml"/><Relationship Id="rId10" Type="http://schemas.openxmlformats.org/officeDocument/2006/relationships/image" Target="media/image2.jpeg"/><Relationship Id="rId19" Type="http://schemas.openxmlformats.org/officeDocument/2006/relationships/footer" Target="footer4.xml"/><Relationship Id="rId31" Type="http://schemas.openxmlformats.org/officeDocument/2006/relationships/header" Target="header9.xml"/><Relationship Id="rId44" Type="http://schemas.openxmlformats.org/officeDocument/2006/relationships/image" Target="media/image17.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3.jpeg"/><Relationship Id="rId22" Type="http://schemas.openxmlformats.org/officeDocument/2006/relationships/footer" Target="footer6.xml"/><Relationship Id="rId27" Type="http://schemas.openxmlformats.org/officeDocument/2006/relationships/footer" Target="footer8.xml"/><Relationship Id="rId30" Type="http://schemas.openxmlformats.org/officeDocument/2006/relationships/footer" Target="footer9.xml"/><Relationship Id="rId35" Type="http://schemas.openxmlformats.org/officeDocument/2006/relationships/image" Target="media/image8.jpg"/><Relationship Id="rId43" Type="http://schemas.openxmlformats.org/officeDocument/2006/relationships/image" Target="media/image16.jpeg"/><Relationship Id="rId48" Type="http://schemas.openxmlformats.org/officeDocument/2006/relationships/header" Target="header10.xml"/><Relationship Id="rId8" Type="http://schemas.openxmlformats.org/officeDocument/2006/relationships/endnotes" Target="endnotes.xml"/><Relationship Id="rId51"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file>

<file path=customXml/itemProps1.xml><?xml version="1.0" encoding="utf-8"?>
<ds:datastoreItem xmlns:ds="http://schemas.openxmlformats.org/officeDocument/2006/customXml" ds:itemID="{BA8AE40E-A507-494A-B3B2-A514FFDB8B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99</Pages>
  <Words>18091</Words>
  <Characters>103125</Characters>
  <Application>Microsoft Office Word</Application>
  <DocSecurity>0</DocSecurity>
  <Lines>859</Lines>
  <Paragraphs>241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120975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Yusniar Masrina</dc:creator>
  <cp:lastModifiedBy>server</cp:lastModifiedBy>
  <cp:revision>2</cp:revision>
  <cp:lastPrinted>2023-08-12T05:43:00Z</cp:lastPrinted>
  <dcterms:created xsi:type="dcterms:W3CDTF">2023-08-19T03:51:00Z</dcterms:created>
  <dcterms:modified xsi:type="dcterms:W3CDTF">2023-08-19T03:51:00Z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4e48bee2-6d2d-38b9-ba5a-48ec41cf7a65</vt:lpwstr>
  </property>
  <property fmtid="{D5CDD505-2E9C-101B-9397-08002B2CF9AE}" pid="4" name="Mendeley Citation Style_1">
    <vt:lpwstr>http://www.zotero.org/styles/nature</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 11th edition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7th edition</vt:lpwstr>
  </property>
  <property fmtid="{D5CDD505-2E9C-101B-9397-08002B2CF9AE}" pid="11" name="Mendeley Recent Style Id 3_1">
    <vt:lpwstr>http://www.zotero.org/styles/chicago-author-date</vt:lpwstr>
  </property>
  <property fmtid="{D5CDD505-2E9C-101B-9397-08002B2CF9AE}" pid="12" name="Mendeley Recent Style Name 3_1">
    <vt:lpwstr>Chicago Manual of Style 17th edition (author-date)</vt:lpwstr>
  </property>
  <property fmtid="{D5CDD505-2E9C-101B-9397-08002B2CF9AE}" pid="13" name="Mendeley Recent Style Id 4_1">
    <vt:lpwstr>http://www.zotero.org/styles/harvard-cite-them-right</vt:lpwstr>
  </property>
  <property fmtid="{D5CDD505-2E9C-101B-9397-08002B2CF9AE}" pid="14" name="Mendeley Recent Style Name 4_1">
    <vt:lpwstr>Cite Them Right 10th edition - Harvard</vt:lpwstr>
  </property>
  <property fmtid="{D5CDD505-2E9C-101B-9397-08002B2CF9AE}" pid="15" name="Mendeley Recent Style Id 5_1">
    <vt:lpwstr>http://www.zotero.org/styles/ieee</vt:lpwstr>
  </property>
  <property fmtid="{D5CDD505-2E9C-101B-9397-08002B2CF9AE}" pid="16" name="Mendeley Recent Style Name 5_1">
    <vt:lpwstr>IEEE</vt:lpwstr>
  </property>
  <property fmtid="{D5CDD505-2E9C-101B-9397-08002B2CF9AE}" pid="17" name="Mendeley Recent Style Id 6_1">
    <vt:lpwstr>http://www.zotero.org/styles/modern-humanities-research-association</vt:lpwstr>
  </property>
  <property fmtid="{D5CDD505-2E9C-101B-9397-08002B2CF9AE}" pid="18" name="Mendeley Recent Style Name 6_1">
    <vt:lpwstr>Modern Humanities Research Association 3rd edition (note with bibliography)</vt:lpwstr>
  </property>
  <property fmtid="{D5CDD505-2E9C-101B-9397-08002B2CF9AE}" pid="19" name="Mendeley Recent Style Id 7_1">
    <vt:lpwstr>http://www.zotero.org/styles/modern-language-association</vt:lpwstr>
  </property>
  <property fmtid="{D5CDD505-2E9C-101B-9397-08002B2CF9AE}" pid="20" name="Mendeley Recent Style Name 7_1">
    <vt:lpwstr>Modern Language Association 8th edition</vt:lpwstr>
  </property>
  <property fmtid="{D5CDD505-2E9C-101B-9397-08002B2CF9AE}" pid="21" name="Mendeley Recent Style Id 8_1">
    <vt:lpwstr>http://www.zotero.org/styles/national-library-of-medicine</vt:lpwstr>
  </property>
  <property fmtid="{D5CDD505-2E9C-101B-9397-08002B2CF9AE}" pid="22" name="Mendeley Recent Style Name 8_1">
    <vt:lpwstr>National Library of Medicine</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